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2" w:rsidRPr="00200E76" w:rsidRDefault="00200E76" w:rsidP="00200E76">
      <w:pPr>
        <w:spacing w:after="0"/>
        <w:ind w:firstLine="709"/>
        <w:jc w:val="both"/>
        <w:rPr>
          <w:rStyle w:val="carditem-titl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0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Кировской области </w:t>
      </w:r>
      <w:r w:rsidRPr="00200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</w:t>
      </w:r>
      <w:r w:rsidRPr="00200E76">
        <w:rPr>
          <w:rStyle w:val="carditem-type"/>
          <w:rFonts w:ascii="Times New Roman" w:hAnsi="Times New Roman" w:cs="Times New Roman"/>
          <w:color w:val="000000" w:themeColor="text1"/>
          <w:sz w:val="28"/>
          <w:szCs w:val="28"/>
        </w:rPr>
        <w:t>Правительства Кировской области от 29.09.2020 № 534-П</w:t>
      </w:r>
      <w:r w:rsidRPr="0020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E76">
        <w:rPr>
          <w:rStyle w:val="carditem-tit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постановление Правительства Кировской области </w:t>
      </w:r>
      <w:r w:rsidRPr="00200E76">
        <w:rPr>
          <w:rStyle w:val="carditem-title"/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от 25.03.2020 № 122-П» </w:t>
      </w:r>
      <w:r w:rsidR="00FC4F7D" w:rsidRPr="00F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продлены ограничительные мероприятия</w:t>
      </w:r>
      <w:r w:rsidR="00FC4F7D" w:rsidRPr="00FC4F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7D" w:rsidRPr="00F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предупреждению распространения</w:t>
      </w:r>
      <w:r w:rsidR="0009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9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</w:t>
      </w:r>
      <w:r w:rsidR="00FC4F7D" w:rsidRPr="00F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коронавирусной инфекции</w:t>
      </w:r>
      <w:r w:rsidRPr="00FC4F7D">
        <w:rPr>
          <w:rStyle w:val="carditem-title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00E76">
        <w:rPr>
          <w:rStyle w:val="carditem-tit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00E76" w:rsidRDefault="00200E76" w:rsidP="00200E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введенными в Постановление изменениями возобновляется деятельность волонтерских штабов в рамках Общероссийской акции взаимопомощи #МыВместе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E76" w:rsidRDefault="00200E76" w:rsidP="00200E76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7407">
        <w:rPr>
          <w:rFonts w:ascii="Times New Roman" w:hAnsi="Times New Roman"/>
          <w:color w:val="000000"/>
          <w:sz w:val="28"/>
          <w:szCs w:val="28"/>
        </w:rPr>
        <w:t xml:space="preserve">Общероссийская акция взаимопомощи #МыВместе направлена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F7407">
        <w:rPr>
          <w:rFonts w:ascii="Times New Roman" w:hAnsi="Times New Roman"/>
          <w:color w:val="000000"/>
          <w:sz w:val="28"/>
          <w:szCs w:val="28"/>
        </w:rPr>
        <w:t>на поддержку пожилых, маломобильных граждан и медицинских сотрудников во время пандемии коронавируса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F74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была запущена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35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марта 2020 года одновременно с началом периода самоизоляции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России.</w:t>
      </w:r>
    </w:p>
    <w:p w:rsidR="00200E76" w:rsidRDefault="00200E76" w:rsidP="00200E7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5A1">
        <w:rPr>
          <w:rFonts w:ascii="Times New Roman" w:hAnsi="Times New Roman"/>
          <w:bCs/>
          <w:color w:val="000000"/>
          <w:sz w:val="28"/>
          <w:szCs w:val="28"/>
        </w:rPr>
        <w:t>Организаторами Акции на федеральном уровне выступ</w:t>
      </w:r>
      <w:r>
        <w:rPr>
          <w:rFonts w:ascii="Times New Roman" w:hAnsi="Times New Roman"/>
          <w:bCs/>
          <w:color w:val="000000"/>
          <w:sz w:val="28"/>
          <w:szCs w:val="28"/>
        </w:rPr>
        <w:t>ают</w:t>
      </w:r>
      <w:r w:rsidRPr="005615A1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Федеральное агентство по делам молодежи, Ассоциация волонтерских центров Российской Федерации, Общероссийский народный фронт.</w:t>
      </w:r>
    </w:p>
    <w:p w:rsidR="00200E76" w:rsidRDefault="00200E76" w:rsidP="00200E76">
      <w:pPr>
        <w:pStyle w:val="2"/>
        <w:shd w:val="clear" w:color="auto" w:fill="auto"/>
        <w:spacing w:before="0" w:after="0" w:line="360" w:lineRule="auto"/>
        <w:ind w:left="82"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15A1">
        <w:rPr>
          <w:rFonts w:ascii="Times New Roman" w:hAnsi="Times New Roman"/>
          <w:bCs/>
          <w:color w:val="000000"/>
          <w:sz w:val="28"/>
          <w:szCs w:val="28"/>
        </w:rPr>
        <w:t>На региональном уровне координацию Акции осуществл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яют </w:t>
      </w:r>
      <w:r w:rsidRPr="005615A1">
        <w:rPr>
          <w:rFonts w:ascii="Times New Roman" w:hAnsi="Times New Roman"/>
          <w:bCs/>
          <w:color w:val="000000"/>
          <w:sz w:val="28"/>
          <w:szCs w:val="28"/>
        </w:rPr>
        <w:t>министерство спорта и молодежной политики Кировской области, министерство социального развития Кировской области,</w:t>
      </w:r>
      <w:r w:rsidRPr="005615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615A1">
        <w:rPr>
          <w:rFonts w:ascii="Times New Roman" w:hAnsi="Times New Roman"/>
          <w:bCs/>
          <w:color w:val="000000"/>
          <w:sz w:val="28"/>
          <w:szCs w:val="28"/>
        </w:rPr>
        <w:t>региональный волонтерский штаб Кировской области, Общероссийский Народный Фронт.</w:t>
      </w:r>
    </w:p>
    <w:p w:rsidR="00200E76" w:rsidRPr="00200E76" w:rsidRDefault="00200E76" w:rsidP="00200E7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0E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Какую помощь может оказать волонтер?</w:t>
      </w:r>
    </w:p>
    <w:p w:rsidR="00200E76" w:rsidRPr="00021687" w:rsidRDefault="00200E76" w:rsidP="00200E76">
      <w:pPr>
        <w:pStyle w:val="a5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 xml:space="preserve">1. Помощь пожилым людям, находящимся на самоизоляции, 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покупке и доставке продуктов, лекарств и предметов первой необходимости, помощь в оплате жилищно-коммунальных услуг. </w:t>
      </w:r>
    </w:p>
    <w:p w:rsidR="00200E76" w:rsidRPr="00021687" w:rsidRDefault="00200E76" w:rsidP="00200E76">
      <w:pPr>
        <w:pStyle w:val="a5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>2. Оказание психологической помощи.</w:t>
      </w:r>
    </w:p>
    <w:p w:rsidR="00200E76" w:rsidRPr="00021687" w:rsidRDefault="00200E76" w:rsidP="00200E76">
      <w:pPr>
        <w:pStyle w:val="a5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>3. Оказание юридической поддержки.</w:t>
      </w:r>
    </w:p>
    <w:p w:rsidR="00200E76" w:rsidRPr="00021687" w:rsidRDefault="00200E76" w:rsidP="00200E76">
      <w:pPr>
        <w:pStyle w:val="a5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>4. Онла</w:t>
      </w:r>
      <w:r>
        <w:rPr>
          <w:rFonts w:ascii="Times New Roman" w:hAnsi="Times New Roman"/>
          <w:color w:val="000000" w:themeColor="text1"/>
          <w:sz w:val="28"/>
          <w:szCs w:val="28"/>
        </w:rPr>
        <w:t>йн-помощь (помощь в реализации А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t xml:space="preserve">кции; видео-общение 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br/>
        <w:t>с подопечными домов престарелых и других социальных учреждений).</w:t>
      </w:r>
    </w:p>
    <w:p w:rsidR="00200E76" w:rsidRPr="00021687" w:rsidRDefault="00200E76" w:rsidP="00200E76">
      <w:pPr>
        <w:pStyle w:val="a5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>5. Помощь медицинскому персоналу в медицинских организациях.</w:t>
      </w:r>
    </w:p>
    <w:p w:rsidR="00200E76" w:rsidRPr="00200E76" w:rsidRDefault="00200E76" w:rsidP="00200E7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0E76">
        <w:rPr>
          <w:rFonts w:ascii="Times New Roman" w:hAnsi="Times New Roman"/>
          <w:b/>
          <w:i/>
          <w:color w:val="000000" w:themeColor="text1"/>
          <w:sz w:val="28"/>
          <w:szCs w:val="28"/>
        </w:rPr>
        <w:t>Для того, чтобы стать волонтером акции, необходимо:</w:t>
      </w:r>
    </w:p>
    <w:p w:rsidR="00200E76" w:rsidRPr="00021687" w:rsidRDefault="00200E76" w:rsidP="00200E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 xml:space="preserve">1. Пройти регистрацию по </w:t>
      </w:r>
      <w:r w:rsidRPr="000216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ссылке </w:t>
      </w:r>
      <w:hyperlink r:id="rId4" w:history="1">
        <w:r w:rsidRPr="00021687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https://мывместе2020.рф/</w:t>
        </w:r>
      </w:hyperlink>
      <w:r w:rsidRPr="000216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t>(активная ссылка на сайте в разделе «Стать волонтером»).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Волонтерам, которые ранее уже принимали участие в Акции, необходимо пройти регистрацию вновь.</w:t>
      </w:r>
    </w:p>
    <w:p w:rsidR="00200E76" w:rsidRPr="00021687" w:rsidRDefault="00200E76" w:rsidP="00200E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 Выбрать одно из направлений: «Помощь в доставке продуктов </w:t>
      </w:r>
      <w:r w:rsidRPr="000216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и лекарств», «Помощь в медицинских организациях», «Оказание психологической помощи».</w:t>
      </w:r>
    </w:p>
    <w:p w:rsidR="00200E76" w:rsidRPr="00021687" w:rsidRDefault="00200E76" w:rsidP="00200E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 Пройти дистанционное обучение на платформе 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t>DOBRO.RU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774F6">
        <w:rPr>
          <w:rFonts w:ascii="Times New Roman" w:hAnsi="Times New Roman"/>
          <w:color w:val="000000" w:themeColor="text1"/>
          <w:sz w:val="28"/>
          <w:szCs w:val="28"/>
        </w:rPr>
        <w:t>ссылка на курс</w:t>
      </w:r>
      <w:r w:rsidRPr="00A774F6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A774F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1958A6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https://edu.dobro.ru/courses/67/?auth_dobrf=Y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t xml:space="preserve">где подготовлен специальный видеокурс – алгоритм осуществления волонтерской деятельности, включающий разделы: как обезопасить себя 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br/>
        <w:t>и окружающих, избежать типичных ошибок при общении с пожилыми людьми, научиться действовать в нестандартных и экстренных ситуациях.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0E76" w:rsidRPr="00021687" w:rsidRDefault="00200E76" w:rsidP="00200E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87">
        <w:rPr>
          <w:rFonts w:ascii="Times New Roman" w:hAnsi="Times New Roman"/>
          <w:color w:val="000000" w:themeColor="text1"/>
          <w:sz w:val="28"/>
          <w:szCs w:val="28"/>
        </w:rPr>
        <w:t>4. Пройти инструктаж по технике безопасности п</w:t>
      </w:r>
      <w:r>
        <w:rPr>
          <w:rFonts w:ascii="Times New Roman" w:hAnsi="Times New Roman"/>
          <w:color w:val="000000" w:themeColor="text1"/>
          <w:sz w:val="28"/>
          <w:szCs w:val="28"/>
        </w:rPr>
        <w:t>ри</w:t>
      </w:r>
      <w:r w:rsidRPr="0002168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осуществлении волонтерской деятельности в рамках Акции.</w:t>
      </w:r>
    </w:p>
    <w:p w:rsidR="00200E76" w:rsidRPr="00200E76" w:rsidRDefault="00200E76" w:rsidP="00200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E76" w:rsidRPr="00200E76" w:rsidSect="003A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E76"/>
    <w:rsid w:val="00047150"/>
    <w:rsid w:val="000903FC"/>
    <w:rsid w:val="00200E76"/>
    <w:rsid w:val="00380499"/>
    <w:rsid w:val="00391781"/>
    <w:rsid w:val="003A52B2"/>
    <w:rsid w:val="00A65688"/>
    <w:rsid w:val="00F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item-type">
    <w:name w:val="card__item-type"/>
    <w:basedOn w:val="a0"/>
    <w:rsid w:val="00200E76"/>
  </w:style>
  <w:style w:type="character" w:customStyle="1" w:styleId="carditem-title">
    <w:name w:val="card__item-title"/>
    <w:basedOn w:val="a0"/>
    <w:rsid w:val="00200E76"/>
  </w:style>
  <w:style w:type="paragraph" w:customStyle="1" w:styleId="2">
    <w:name w:val="Основной текст2"/>
    <w:basedOn w:val="a"/>
    <w:rsid w:val="00200E76"/>
    <w:pPr>
      <w:shd w:val="clear" w:color="auto" w:fill="FFFFFF"/>
      <w:spacing w:before="600" w:after="360" w:line="0" w:lineRule="atLeast"/>
    </w:pPr>
    <w:rPr>
      <w:rFonts w:ascii="Calibri" w:eastAsia="Calibri" w:hAnsi="Calibri" w:cs="Times New Roman"/>
      <w:sz w:val="26"/>
      <w:szCs w:val="26"/>
    </w:rPr>
  </w:style>
  <w:style w:type="character" w:styleId="a3">
    <w:name w:val="Emphasis"/>
    <w:basedOn w:val="a0"/>
    <w:uiPriority w:val="20"/>
    <w:qFormat/>
    <w:rsid w:val="00200E76"/>
    <w:rPr>
      <w:i/>
      <w:iCs/>
    </w:rPr>
  </w:style>
  <w:style w:type="character" w:styleId="a4">
    <w:name w:val="Hyperlink"/>
    <w:basedOn w:val="a0"/>
    <w:uiPriority w:val="99"/>
    <w:unhideWhenUsed/>
    <w:rsid w:val="00200E76"/>
    <w:rPr>
      <w:color w:val="0000FF" w:themeColor="hyperlink"/>
      <w:u w:val="single"/>
    </w:rPr>
  </w:style>
  <w:style w:type="paragraph" w:styleId="a5">
    <w:name w:val="No Spacing"/>
    <w:uiPriority w:val="1"/>
    <w:qFormat/>
    <w:rsid w:val="00200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200E76"/>
    <w:rPr>
      <w:color w:val="212121"/>
      <w:sz w:val="26"/>
      <w:szCs w:val="26"/>
    </w:rPr>
  </w:style>
  <w:style w:type="paragraph" w:customStyle="1" w:styleId="1">
    <w:name w:val="Основной текст1"/>
    <w:basedOn w:val="a"/>
    <w:link w:val="a6"/>
    <w:rsid w:val="00200E76"/>
    <w:pPr>
      <w:widowControl w:val="0"/>
      <w:spacing w:after="0"/>
      <w:ind w:firstLine="400"/>
    </w:pPr>
    <w:rPr>
      <w:color w:val="21212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du.dobro.ru%2Fcourses%2F67%2F%3Fauth_dobrf%3DY&amp;post=-50441372_3647&amp;cc_key=" TargetMode="External"/><Relationship Id="rId4" Type="http://schemas.openxmlformats.org/officeDocument/2006/relationships/hyperlink" Target="https://&#1084;&#1099;&#1074;&#1084;&#1077;&#1089;&#1090;&#1077;2020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2020-10-16T12:16:00Z</dcterms:created>
  <dcterms:modified xsi:type="dcterms:W3CDTF">2020-10-16T12:16:00Z</dcterms:modified>
</cp:coreProperties>
</file>