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E" w:rsidRDefault="008E73AE" w:rsidP="008E73AE">
      <w:pPr>
        <w:pStyle w:val="c9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>ПРИНЯТО:                                                                                                            УТВЕРЖДЕНО:</w:t>
      </w:r>
    </w:p>
    <w:p w:rsidR="008E73AE" w:rsidRPr="008E73AE" w:rsidRDefault="00A22CF1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Педагогическим советом</w:t>
      </w:r>
      <w:r w:rsidR="008E73AE"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</w:t>
      </w:r>
      <w:r w:rsidR="008E73AE"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Приказом от «____» ________ 201__ г. №___  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МКДОУ д/с «Огонёк»                                                                          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Заведующая МКДОУ д/с «Огонёк»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Протокол от «___ »__________ 201__г. № ___                    ____________ Е.Л. </w:t>
      </w:r>
      <w:proofErr w:type="spellStart"/>
      <w:r w:rsidRPr="008E73AE">
        <w:rPr>
          <w:rFonts w:ascii="Times New Roman" w:eastAsia="Times New Roman" w:hAnsi="Times New Roman" w:cs="Courier New"/>
          <w:sz w:val="24"/>
          <w:szCs w:val="24"/>
          <w:lang w:eastAsia="ru-RU"/>
        </w:rPr>
        <w:t>Белореченская</w:t>
      </w:r>
      <w:proofErr w:type="spellEnd"/>
      <w:r w:rsidRPr="008E73A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sz w:val="28"/>
          <w:szCs w:val="20"/>
          <w:lang w:eastAsia="ru-RU"/>
        </w:rPr>
        <w:t xml:space="preserve">                                                                                                           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22CF1" w:rsidRDefault="00A22CF1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A22CF1" w:rsidRPr="008E73AE" w:rsidRDefault="00A22CF1" w:rsidP="008E73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sz w:val="28"/>
          <w:szCs w:val="20"/>
          <w:lang w:eastAsia="ru-RU"/>
        </w:rPr>
        <w:t>ПОЛОЖЕНИЕ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о </w:t>
      </w:r>
      <w:r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рабочих программах </w:t>
      </w:r>
      <w:r w:rsidR="00A22CF1">
        <w:rPr>
          <w:rFonts w:ascii="Times New Roman" w:eastAsia="Times New Roman" w:hAnsi="Times New Roman" w:cs="Courier New"/>
          <w:b/>
          <w:sz w:val="28"/>
          <w:szCs w:val="20"/>
          <w:lang w:eastAsia="ru-RU"/>
        </w:rPr>
        <w:t xml:space="preserve"> </w:t>
      </w:r>
      <w:bookmarkStart w:id="0" w:name="_GoBack"/>
      <w:bookmarkEnd w:id="0"/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0"/>
          <w:lang w:eastAsia="ru-RU"/>
        </w:rPr>
      </w:pP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в 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казённо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дошкольно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образовательно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м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и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детск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ий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сад</w:t>
      </w:r>
      <w:r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</w:t>
      </w: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 xml:space="preserve"> общеразвивающего вида «Огонёк» 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города Слободского Кировской области</w:t>
      </w:r>
    </w:p>
    <w:p w:rsidR="008E73AE" w:rsidRPr="008E73AE" w:rsidRDefault="008E73AE" w:rsidP="008E7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</w:pPr>
      <w:r w:rsidRPr="008E73AE">
        <w:rPr>
          <w:rFonts w:ascii="Times New Roman" w:eastAsia="Times New Roman" w:hAnsi="Times New Roman" w:cs="Courier New"/>
          <w:b/>
          <w:i/>
          <w:sz w:val="28"/>
          <w:szCs w:val="20"/>
          <w:lang w:eastAsia="ru-RU"/>
        </w:rPr>
        <w:t>(МКДОУ д/с «Огонёк»)</w:t>
      </w:r>
    </w:p>
    <w:p w:rsidR="008E73AE" w:rsidRDefault="008E73AE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A22CF1" w:rsidRDefault="00A22CF1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E73AE" w:rsidRDefault="008E73AE" w:rsidP="008E73AE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E73AE" w:rsidRDefault="008E73AE" w:rsidP="008E73AE">
      <w:pPr>
        <w:pStyle w:val="c4"/>
        <w:shd w:val="clear" w:color="auto" w:fill="FFFFFF"/>
        <w:spacing w:before="0" w:beforeAutospacing="0" w:after="0" w:afterAutospacing="0"/>
        <w:ind w:left="360" w:hanging="36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lastRenderedPageBreak/>
        <w:t>1.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Общие положения</w:t>
      </w:r>
    </w:p>
    <w:p w:rsidR="008E73AE" w:rsidRDefault="008E73AE" w:rsidP="008E73AE">
      <w:pPr>
        <w:pStyle w:val="c4"/>
        <w:shd w:val="clear" w:color="auto" w:fill="FFFFFF"/>
        <w:spacing w:before="0" w:beforeAutospacing="0" w:after="0" w:afterAutospacing="0"/>
        <w:ind w:left="360" w:hanging="360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1.1.Настоящее Положение разработано в соответствии с законом РФ от 29.12. 2012 г. №273-ФЗ  «Об образовании в Российской Федерации», Приказом Министерства образования и науки Российской Федерации  от 17.10.2013 №1155 «Федеральный государственный образовательный стандарт дошкольного образования»  и регламентирует порядок разработки, составления и реализации рабочих программ педагогов.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1.2.Рабочая программа - нормативно-управленческий документ МК</w:t>
      </w:r>
      <w:r w:rsidR="00A22CF1">
        <w:rPr>
          <w:rStyle w:val="c0"/>
          <w:color w:val="000000"/>
        </w:rPr>
        <w:t>ДО</w:t>
      </w:r>
      <w:r>
        <w:rPr>
          <w:rStyle w:val="c0"/>
          <w:color w:val="000000"/>
        </w:rPr>
        <w:t>У д/с «Огонёк», дошкольной образовательной организации (далее – ДОО), характеризующий систему организации образовательной деятельности педагога.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1.3.Рабочая программа является неотъемлемой частью образовательной программы ДОО, направленная на реализацию образовательных программ в полном объеме.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1.4.Рабочая программа  – индивидуальный инструмент педагога, в котором он определяет наиболее оптимальные и эффективные для определенной группы детей содержание, формы, методы и приемы организации образовательного процесса с целью получения результата, соответствующего федеральному государственному образовательному стандарту дошкольного образования.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1.5.Рабочая программа разрабатывается педагогическими работниками ДОО.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1.6.Положение о Программе вступает в силу с момента издания приказа «Об утверждении Положения» и действует до внесения изменения.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1.7.Положение считается пролонгированным на следующий период, если не было изменений и дополнений.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2.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Функции рабочей программы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2.1.Функции рабочей программы: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Нормативная -  программа является документом, обязательным для исполнения;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Целеполагания - программа определяет цели и задачи реализации  образовательных областей;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</w:rPr>
        <w:t>- Процессуальная - определяет логическую последовательность усвоения содержания дошкольного образования, организационные формы, методы, условия и средства;</w:t>
      </w:r>
      <w:proofErr w:type="gramEnd"/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gramStart"/>
      <w:r>
        <w:rPr>
          <w:rStyle w:val="c0"/>
          <w:color w:val="000000"/>
        </w:rPr>
        <w:t>Аналитическая</w:t>
      </w:r>
      <w:proofErr w:type="gramEnd"/>
      <w:r>
        <w:rPr>
          <w:rStyle w:val="c0"/>
          <w:color w:val="000000"/>
        </w:rPr>
        <w:t xml:space="preserve"> - выявляет уровни усвоения содержания дошкольного образования, критерии оценки развития  воспитанников.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3.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Цели и задачи рабочей программы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3.1.</w:t>
      </w:r>
      <w:r>
        <w:rPr>
          <w:rStyle w:val="c0"/>
          <w:b/>
          <w:bCs/>
          <w:color w:val="000000"/>
        </w:rPr>
        <w:t>Цель рабочей программы</w:t>
      </w:r>
      <w:r>
        <w:rPr>
          <w:rStyle w:val="c0"/>
          <w:color w:val="000000"/>
        </w:rPr>
        <w:t xml:space="preserve">  – создание условий для эффективного планирования, организации, управления </w:t>
      </w:r>
      <w:proofErr w:type="spellStart"/>
      <w:r>
        <w:rPr>
          <w:rStyle w:val="c0"/>
          <w:color w:val="000000"/>
        </w:rPr>
        <w:t>воспитательно</w:t>
      </w:r>
      <w:proofErr w:type="spellEnd"/>
      <w:r>
        <w:rPr>
          <w:rStyle w:val="c0"/>
          <w:color w:val="000000"/>
        </w:rPr>
        <w:t>-образовательным процессом в рамках реализации образовательных областей в соответствии с федеральным государственным образовательным стандартом дошкольного образования.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3.2.</w:t>
      </w:r>
      <w:r>
        <w:rPr>
          <w:rStyle w:val="c0"/>
          <w:b/>
          <w:bCs/>
          <w:color w:val="000000"/>
        </w:rPr>
        <w:t>Задачи</w:t>
      </w: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рабочей программы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практическая реализация компонентов государственного образовательного стандарта дошкольного образования при изучении конкретного предмета;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определение содержания, объема, порядка изучения образовательной области, направления деятельности с детьми с учетом целей, задач и особенностей </w:t>
      </w:r>
      <w:proofErr w:type="spellStart"/>
      <w:r>
        <w:rPr>
          <w:rStyle w:val="c0"/>
          <w:color w:val="000000"/>
        </w:rPr>
        <w:t>воспитательно</w:t>
      </w:r>
      <w:proofErr w:type="spellEnd"/>
      <w:r>
        <w:rPr>
          <w:rStyle w:val="c0"/>
          <w:color w:val="000000"/>
        </w:rPr>
        <w:t>-образовательного процесса образовательного учреждения и контингента воспитанников.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4.        Структура рабочей программы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   Структура рабочей программы включает в себя следующие элементы: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4.1.1.  Титульный лист, представляющий сведения о дошкольном образовательном учреждении, названии программы, авторе, дате написания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4.1.2.  Целевой раздел: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Пояснительная записка, поясняющая актуальность изучения образовательных областей (цели, задачи, принципы, подходы). В пояснительной записке указывается нормативно-правовая база, раскрываются возрастные и индивидуальные особенности детей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Планируемые результаты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4.1.3.    Содержательный раздел: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примерной общеобразовательной программой дошкольного образования «От рождения до школы»/ Под ред. Н. Е. </w:t>
      </w:r>
      <w:proofErr w:type="spellStart"/>
      <w:r>
        <w:rPr>
          <w:rStyle w:val="c0"/>
          <w:color w:val="000000"/>
        </w:rPr>
        <w:t>Вераксы</w:t>
      </w:r>
      <w:proofErr w:type="spellEnd"/>
      <w:r>
        <w:rPr>
          <w:rStyle w:val="c0"/>
          <w:color w:val="000000"/>
        </w:rPr>
        <w:t>, Т. С. Комаровой, М. А. Васильевой).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Способы поддержки детской инициативы (в том числе проектная деятельность)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Специфика национальных, социокультурных условий.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Особенности сотрудничества с семьями воспитанников  (социальный портрет группы, перспективный план взаимодействия с родителями).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4.1.4.    Организационный раздел: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Режим пребывания детей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Учебный план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Расписание НОД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Лист здоровья воспитанников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Социальный паспорт группы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</w:t>
      </w:r>
      <w:proofErr w:type="spellStart"/>
      <w:r>
        <w:rPr>
          <w:rStyle w:val="c0"/>
          <w:color w:val="000000"/>
        </w:rPr>
        <w:t>Профилактиче</w:t>
      </w:r>
      <w:r w:rsidR="00A22CF1">
        <w:rPr>
          <w:rStyle w:val="c0"/>
          <w:color w:val="000000"/>
        </w:rPr>
        <w:t>с</w:t>
      </w:r>
      <w:r>
        <w:rPr>
          <w:rStyle w:val="c0"/>
          <w:color w:val="000000"/>
        </w:rPr>
        <w:t>ко</w:t>
      </w:r>
      <w:proofErr w:type="spellEnd"/>
      <w:r>
        <w:rPr>
          <w:rStyle w:val="c0"/>
          <w:color w:val="000000"/>
        </w:rPr>
        <w:t>-оздоровительный план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Традиции группы (с включением культурно-досуговой деятельности)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Программно-методическое обеспечение образовательного процесса по образовательным областям</w:t>
      </w:r>
    </w:p>
    <w:p w:rsidR="008E73AE" w:rsidRPr="00A22CF1" w:rsidRDefault="008E73AE" w:rsidP="00A22CF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</w:rPr>
        <w:t>- Организация предметно-пространственной среды (в том числе материально-техническое обеспечение).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</w:p>
    <w:p w:rsidR="008E73AE" w:rsidRDefault="008E73AE" w:rsidP="008E73AE">
      <w:pPr>
        <w:pStyle w:val="c7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5.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Оформление рабочей  программы</w:t>
      </w:r>
    </w:p>
    <w:p w:rsidR="008E73AE" w:rsidRDefault="008E73AE" w:rsidP="008E73AE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E73AE" w:rsidRP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1" w:name="h.gjdgxs"/>
      <w:bookmarkEnd w:id="1"/>
      <w:r>
        <w:rPr>
          <w:rStyle w:val="c0"/>
          <w:color w:val="000000"/>
        </w:rPr>
        <w:t>5.1.Рабочая  программа  должна быть оформлена на одной стороне листа бумаги формата</w:t>
      </w:r>
      <w:proofErr w:type="gramStart"/>
      <w:r>
        <w:rPr>
          <w:rStyle w:val="c0"/>
          <w:color w:val="000000"/>
        </w:rPr>
        <w:t xml:space="preserve"> А</w:t>
      </w:r>
      <w:proofErr w:type="gramEnd"/>
      <w:r>
        <w:rPr>
          <w:rStyle w:val="c0"/>
          <w:color w:val="000000"/>
        </w:rPr>
        <w:t xml:space="preserve"> 4. Те</w:t>
      </w:r>
      <w:proofErr w:type="gramStart"/>
      <w:r>
        <w:rPr>
          <w:rStyle w:val="c0"/>
          <w:color w:val="000000"/>
        </w:rPr>
        <w:t>кст сл</w:t>
      </w:r>
      <w:proofErr w:type="gramEnd"/>
      <w:r>
        <w:rPr>
          <w:rStyle w:val="c0"/>
          <w:color w:val="000000"/>
        </w:rPr>
        <w:t xml:space="preserve">едует печатать с использованием шрифта </w:t>
      </w:r>
      <w:proofErr w:type="spellStart"/>
      <w:r>
        <w:rPr>
          <w:rStyle w:val="c0"/>
          <w:color w:val="000000"/>
        </w:rPr>
        <w:t>Times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New</w:t>
      </w:r>
      <w:proofErr w:type="spellEnd"/>
      <w:r>
        <w:rPr>
          <w:rStyle w:val="c0"/>
          <w:color w:val="000000"/>
        </w:rPr>
        <w:t xml:space="preserve"> </w:t>
      </w:r>
      <w:proofErr w:type="spellStart"/>
      <w:r>
        <w:rPr>
          <w:rStyle w:val="c0"/>
          <w:color w:val="000000"/>
        </w:rPr>
        <w:t>Roman</w:t>
      </w:r>
      <w:proofErr w:type="spellEnd"/>
      <w:r>
        <w:rPr>
          <w:rStyle w:val="c0"/>
          <w:color w:val="000000"/>
        </w:rPr>
        <w:t xml:space="preserve"> шрифт -12 (в  таблицах  допускается  уменьшения  размера  шрифта), интервал -1,15,  соблюдая следующие размеры полей: левое - 30 мм, правое - 15 мм, верхнее - 20 мм, нижнее - 20 мм. Нумерация страниц: арабские цифры (1, 2, 3), сквозная, выравнивание по правому  нижнему  краю страницы, титульной странице присваивается номер 1, но не печатается. Каждый новый раздел  должен начинаться с новой страницы.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5.2. Программа  сдается  на бумажном носителе и в электронном варианте.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6.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Рассмотрение и утверждение рабочих программ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6.1.Рабочая программа утверждается ежегодно приказом заведующего ДОО после процедуры рассмотрения, проверки, согласования.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6.2.Рабочая программа рассматривается на Педагогическом совете ДОО.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6.3.При несоответствии рабочей программы установленным данным Положением требованиям, старший воспитатель накладывает резолюцию о необходимости доработки с указанием конкретного срока исполнения.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6.4.Утверждается рабочая программа  заведующей  ДОО не позднее 01 сентября текущего учебного года.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6.5.Реализация  неутвержденной  рабочей программы не допускается.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6.6.Оригинал рабочей программы, утвержденный  заведующей  ДОО, находится у  заместителя заведующей ДОО.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 6.7.В течение учебного года  заместитель заведующей осуществляет должностной </w:t>
      </w:r>
      <w:proofErr w:type="gramStart"/>
      <w:r>
        <w:rPr>
          <w:rStyle w:val="c0"/>
          <w:color w:val="000000"/>
        </w:rPr>
        <w:t>контроль за</w:t>
      </w:r>
      <w:proofErr w:type="gramEnd"/>
      <w:r>
        <w:rPr>
          <w:rStyle w:val="c0"/>
          <w:color w:val="000000"/>
        </w:rPr>
        <w:t xml:space="preserve"> реализацией рабочих программ.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 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7. Контроль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7.1.Контроль  осуществляется в соответствии  с Положением ДОО «О </w:t>
      </w:r>
      <w:r w:rsidR="00A22CF1">
        <w:rPr>
          <w:rStyle w:val="c0"/>
          <w:color w:val="000000"/>
        </w:rPr>
        <w:t xml:space="preserve">должностном </w:t>
      </w:r>
      <w:r>
        <w:rPr>
          <w:rStyle w:val="c0"/>
          <w:color w:val="000000"/>
        </w:rPr>
        <w:t>контроле</w:t>
      </w:r>
      <w:r w:rsidR="00A22CF1">
        <w:rPr>
          <w:rStyle w:val="c0"/>
          <w:color w:val="000000"/>
        </w:rPr>
        <w:t>»</w:t>
      </w:r>
      <w:r>
        <w:rPr>
          <w:rStyle w:val="c0"/>
          <w:color w:val="000000"/>
        </w:rPr>
        <w:t>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7.2.Ответственность за полноту и качество реализации рабочей программы возлагается на воспитателей, музыкального руководителя, педагога – психолога, инструктора по физической культуре.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7.3.Ответственность проведения  </w:t>
      </w:r>
      <w:proofErr w:type="gramStart"/>
      <w:r>
        <w:rPr>
          <w:rStyle w:val="c0"/>
          <w:color w:val="000000"/>
        </w:rPr>
        <w:t>контроля за</w:t>
      </w:r>
      <w:proofErr w:type="gramEnd"/>
      <w:r>
        <w:rPr>
          <w:rStyle w:val="c0"/>
          <w:color w:val="000000"/>
        </w:rPr>
        <w:t xml:space="preserve"> полнотой реализации рабочих программ возлагается на заместителя заведующей ДОО.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>8.</w:t>
      </w:r>
      <w:r>
        <w:rPr>
          <w:rStyle w:val="c0"/>
          <w:color w:val="000000"/>
        </w:rPr>
        <w:t>      </w:t>
      </w:r>
      <w:r>
        <w:rPr>
          <w:rStyle w:val="c0"/>
          <w:b/>
          <w:bCs/>
          <w:color w:val="000000"/>
        </w:rPr>
        <w:t>Хранение рабочих программ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/>
          <w:color w:val="000000"/>
          <w:sz w:val="22"/>
          <w:szCs w:val="22"/>
        </w:rPr>
      </w:pP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8.1.Рабочие программы хранятся в методическом кабинете ДОО.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8.2.К рабочим программам имеют доступ все педагогические работники и администрация ДОО.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8.3.Рабочая программа хранится 3 года после истечения срока ее действия.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8.4.Рабочие программы (на бумажном и электронных </w:t>
      </w:r>
      <w:proofErr w:type="gramStart"/>
      <w:r>
        <w:rPr>
          <w:rStyle w:val="c0"/>
          <w:color w:val="000000"/>
        </w:rPr>
        <w:t>носителях</w:t>
      </w:r>
      <w:proofErr w:type="gramEnd"/>
      <w:r>
        <w:rPr>
          <w:rStyle w:val="c0"/>
          <w:color w:val="000000"/>
        </w:rPr>
        <w:t>) сдаются заместителю заведующей в конце года - до 01.06.</w:t>
      </w:r>
    </w:p>
    <w:p w:rsidR="008E73AE" w:rsidRDefault="008E73AE" w:rsidP="008E73A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8E73AE" w:rsidRDefault="008E73AE" w:rsidP="008E73AE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</w:p>
    <w:p w:rsidR="004B7619" w:rsidRDefault="004B7619"/>
    <w:sectPr w:rsidR="004B7619" w:rsidSect="008E73A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AE"/>
    <w:rsid w:val="004B7619"/>
    <w:rsid w:val="008476DB"/>
    <w:rsid w:val="008E73AE"/>
    <w:rsid w:val="00906535"/>
    <w:rsid w:val="00A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3AE"/>
  </w:style>
  <w:style w:type="character" w:customStyle="1" w:styleId="apple-converted-space">
    <w:name w:val="apple-converted-space"/>
    <w:basedOn w:val="a0"/>
    <w:rsid w:val="008E73AE"/>
  </w:style>
  <w:style w:type="paragraph" w:customStyle="1" w:styleId="c4">
    <w:name w:val="c4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E73AE"/>
  </w:style>
  <w:style w:type="character" w:customStyle="1" w:styleId="apple-converted-space">
    <w:name w:val="apple-converted-space"/>
    <w:basedOn w:val="a0"/>
    <w:rsid w:val="008E73AE"/>
  </w:style>
  <w:style w:type="paragraph" w:customStyle="1" w:styleId="c4">
    <w:name w:val="c4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73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OGONEK</dc:creator>
  <cp:lastModifiedBy>OGONEK</cp:lastModifiedBy>
  <cp:revision>2</cp:revision>
  <cp:lastPrinted>2016-03-23T08:30:00Z</cp:lastPrinted>
  <dcterms:created xsi:type="dcterms:W3CDTF">2016-02-24T17:19:00Z</dcterms:created>
  <dcterms:modified xsi:type="dcterms:W3CDTF">2016-03-23T08:31:00Z</dcterms:modified>
</cp:coreProperties>
</file>