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C" w:rsidRPr="0055782E" w:rsidRDefault="00A648BC" w:rsidP="00EC46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локальных нормативных актов МКДОУ д/с «Огонёк»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443"/>
        <w:gridCol w:w="4673"/>
        <w:gridCol w:w="6090"/>
        <w:gridCol w:w="3966"/>
      </w:tblGrid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локального нормативного акта, регламентирующего направление/вид деятельности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26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Правовые основания наличия в образовательной организации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принятия, орган, приказ руководителя</w:t>
            </w:r>
          </w:p>
        </w:tc>
      </w:tr>
      <w:tr w:rsidR="00A648BC" w:rsidRPr="0055782E" w:rsidTr="00EA605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240"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Локальные нормативные акты, регламентирующие управление ОО</w:t>
            </w:r>
          </w:p>
          <w:p w:rsidR="00A648BC" w:rsidRPr="0055782E" w:rsidRDefault="00A648BC">
            <w:pPr>
              <w:spacing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оформление статуса образовательного учреждения, формирование структуры учреждения и органов управления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 рабочей группе по введению ФГОС </w:t>
            </w:r>
            <w:proofErr w:type="gramStart"/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 (ФГОС ДО)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09.01.2014  № 2</w:t>
            </w:r>
          </w:p>
          <w:p w:rsidR="00A648BC" w:rsidRPr="0055782E" w:rsidRDefault="00A648BC">
            <w:pPr>
              <w:spacing w:after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09.01.2014  № 1/16</w:t>
            </w:r>
          </w:p>
        </w:tc>
      </w:tr>
      <w:tr w:rsidR="00534628" w:rsidRPr="0055782E" w:rsidTr="00564275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628" w:rsidRPr="0055782E" w:rsidRDefault="00534628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28" w:rsidRPr="0055782E" w:rsidRDefault="00534628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Единой комиссии по определению поставщиков (подрядчиков, исполнителей)</w:t>
            </w:r>
          </w:p>
        </w:tc>
        <w:tc>
          <w:tcPr>
            <w:tcW w:w="20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28" w:rsidRPr="0055782E" w:rsidRDefault="00534628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</w:t>
            </w:r>
          </w:p>
          <w:p w:rsidR="00534628" w:rsidRPr="0055782E" w:rsidRDefault="00534628" w:rsidP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28" w:rsidRPr="0055782E" w:rsidRDefault="0053462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09.01.2014  № 1/14</w:t>
            </w:r>
          </w:p>
        </w:tc>
      </w:tr>
      <w:tr w:rsidR="00534628" w:rsidRPr="0055782E" w:rsidTr="00564275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628" w:rsidRPr="0055782E" w:rsidRDefault="00534628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628" w:rsidRPr="0055782E" w:rsidRDefault="00534628" w:rsidP="0056427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об  экспертизе результатов исполнения муниципальных контрактов</w:t>
            </w:r>
          </w:p>
        </w:tc>
        <w:tc>
          <w:tcPr>
            <w:tcW w:w="20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628" w:rsidRPr="0055782E" w:rsidRDefault="00534628" w:rsidP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628" w:rsidRPr="0055782E" w:rsidRDefault="00534628" w:rsidP="00564275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28.02.2017   № 21/1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первичной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 </w:t>
            </w: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4 статьи 1  Устава Профсоюза работников народного образования и науки Российской Федерации </w:t>
            </w:r>
            <w:r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27.10.2014   № 2</w:t>
            </w:r>
          </w:p>
          <w:p w:rsidR="00A648BC" w:rsidRPr="0055782E" w:rsidRDefault="00A648BC" w:rsidP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27.10.2014  № </w:t>
            </w:r>
            <w:r w:rsidR="00804E31"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83/4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совместном комитете по охране труда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Российской Федерации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27.10.2014   № 2</w:t>
            </w:r>
          </w:p>
          <w:p w:rsidR="00A648BC" w:rsidRPr="0055782E" w:rsidRDefault="00A648BC" w:rsidP="00804E31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27.10.2014  № </w:t>
            </w:r>
            <w:r w:rsidR="00804E31"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83/4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29.12.2012 № 273-ФЗ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27.08.2015    № 1</w:t>
            </w:r>
          </w:p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28.08.2015   № 68/1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</w:t>
            </w:r>
          </w:p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оплате труда работников</w:t>
            </w:r>
          </w:p>
        </w:tc>
        <w:tc>
          <w:tcPr>
            <w:tcW w:w="2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Слободского от 29.03.2013 г. № 54 «Об оплате труда работников муниципальных учреждений города Слободского по виду экономической деятельности «Образование»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035DE9">
            <w:pPr>
              <w:spacing w:after="0" w:line="240" w:lineRule="auto"/>
              <w:ind w:left="260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03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№</w:t>
            </w:r>
            <w:r w:rsidR="0003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 порядке установления премий и материальной помощи 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8BC" w:rsidRPr="0055782E" w:rsidRDefault="00A6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035DE9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от </w:t>
            </w:r>
            <w:r w:rsidR="0003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</w:t>
            </w:r>
            <w:r w:rsidR="0003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Устав МКДОУ д/с «Огонёк»</w:t>
            </w:r>
          </w:p>
        </w:tc>
        <w:tc>
          <w:tcPr>
            <w:tcW w:w="20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25 Федерального закона от 29.12.2012 № 273-ФЗ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</w:p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Слободского от 01.09.2015г. </w:t>
            </w:r>
          </w:p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1877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before="100" w:beforeAutospacing="1" w:after="100" w:afterAutospacing="1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Положение об общем собрании трудового коллектива</w:t>
              </w:r>
            </w:hyperlink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ст.26 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02.09.2015   № 2</w:t>
            </w:r>
          </w:p>
          <w:p w:rsidR="00A648BC" w:rsidRPr="0055782E" w:rsidRDefault="00A648BC" w:rsidP="002E2265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</w:t>
            </w:r>
            <w:r w:rsidR="002E2265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.09.2015  № </w:t>
            </w:r>
            <w:r w:rsidR="002E2265"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комиссии по трудовым спорам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РФ, Трудовой кодекс РФ и иные нормативные правовые акты Российской Федерации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02.09.2015   № 2</w:t>
            </w:r>
          </w:p>
          <w:p w:rsidR="00A648BC" w:rsidRPr="0055782E" w:rsidRDefault="002E2265" w:rsidP="008F23C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03.09.2015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before="100" w:beforeAutospacing="1" w:after="100" w:afterAutospacing="1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0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>Положение о Педагогическом совете 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ст.26 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A648BC" w:rsidRPr="0055782E" w:rsidRDefault="008F23CF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 </w:t>
            </w:r>
            <w:r w:rsidR="009C4E01"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должностном </w:t>
            </w: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контроле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34628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закон  от 29.12.2012 № 273-ФЗ «Об образовании в Российской Федерации</w:t>
            </w:r>
            <w:r w:rsidRPr="00534628">
              <w:rPr>
                <w:rFonts w:ascii="Times New Roman" w:hAnsi="Times New Roman" w:cs="Times New Roman"/>
                <w:sz w:val="20"/>
                <w:szCs w:val="20"/>
              </w:rPr>
              <w:t xml:space="preserve">,   Примерное положение  об инспекционно-контрольной деятельности в образовательных учреждениях, утвержденное письмом Минобразования России от 07.02.2001 № 22-06-147 «О содержании и правовом обеспечении должностного контроля руководителей образовательных учреждений»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835958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648BC" w:rsidRPr="0055782E" w:rsidRDefault="008F23CF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</w:t>
            </w:r>
          </w:p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организации и проведении </w:t>
            </w:r>
            <w:proofErr w:type="spellStart"/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П.3, п.13 ч.3 ст.28, п.3ч.2 ст.29 Федерального закона от 29.12.2012 № 273-ФЗ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8F23CF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rPr>
          <w:trHeight w:val="963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порядке разработки и утверждения ежегодного отчета о поступлении и расходовании финансовых и материальных средств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П.3,ч.3 ст.28 Федерального закона от 29.12.2012 № 273-ФЗ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8F23CF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 разработке принятии и утверждения локальных нормативных актов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30 Федерального закона от 29.12.2012 № 273-ФЗ «Об образовании в Российской Федерации».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8F23C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03.09.2015   № </w:t>
            </w:r>
            <w:r w:rsidR="008F23CF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71/1</w:t>
            </w:r>
          </w:p>
        </w:tc>
      </w:tr>
      <w:tr w:rsidR="0055782E" w:rsidRPr="0055782E" w:rsidTr="00EA6056">
        <w:trPr>
          <w:trHeight w:val="404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 Совете родителей (законных представителей)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100" w:beforeAutospacing="1" w:after="100" w:afterAutospacing="1" w:line="240" w:lineRule="auto"/>
              <w:ind w:left="158" w:right="2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4 ст.26 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EC4660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 №</w:t>
            </w:r>
            <w:r w:rsidR="00EC4660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</w:t>
            </w:r>
            <w:r w:rsidR="00EC4660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67252F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</w:t>
            </w:r>
            <w:hyperlink r:id="rId11" w:tgtFrame="_blank" w:history="1">
              <w:r w:rsidR="0067252F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П</w:t>
              </w:r>
              <w:r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орядке учета мнения</w:t>
              </w:r>
              <w:r w:rsidR="004308F4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="004308F4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С</w:t>
              </w:r>
              <w:r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овет</w:t>
              </w:r>
              <w:r w:rsidR="004308F4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а </w:t>
              </w:r>
              <w:r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</w:t>
              </w:r>
            </w:hyperlink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Части 3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ст. 30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660" w:rsidRPr="0055782E" w:rsidRDefault="00EC4660" w:rsidP="00EC4660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03.09.2015 №1 </w:t>
            </w:r>
          </w:p>
          <w:p w:rsidR="00A648BC" w:rsidRPr="0055782E" w:rsidRDefault="00EC4660" w:rsidP="00EC4660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E951C8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развития на 201</w:t>
            </w:r>
            <w:r w:rsidR="00E951C8"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="00E951C8"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ст. 28 п.3 Федерального закона от 29.12.2012 № 273-ФЗ «Об образовании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28.01.2016   № 1</w:t>
            </w:r>
          </w:p>
          <w:p w:rsidR="00A648BC" w:rsidRPr="0055782E" w:rsidRDefault="00A648BC">
            <w:pPr>
              <w:spacing w:after="0" w:line="240" w:lineRule="auto"/>
              <w:ind w:left="2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28.01.2016  № 3/1</w:t>
            </w:r>
          </w:p>
        </w:tc>
      </w:tr>
      <w:tr w:rsidR="00C1758B" w:rsidRPr="0055782E" w:rsidTr="00564275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58B" w:rsidRPr="0055782E" w:rsidRDefault="00C1758B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758B" w:rsidRPr="00C1758B" w:rsidRDefault="00C1758B" w:rsidP="00564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58B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благотворительности (добровольных пожертвованиях)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758B" w:rsidRPr="00534628" w:rsidRDefault="00C1758B" w:rsidP="0056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Российской Федерации от 29 декабря 2012 г. N 273-ФЗ "Об образовании в Российской Федерации", Федеральный закон от 11 августа 1995 г. №135-ФЗ «О благотворительной деятельности и благотворительных организациях»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16B" w:rsidRPr="00A0016B" w:rsidRDefault="00A0016B" w:rsidP="00A0016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Протокол ОС от 11.12.2018 № 5               </w:t>
            </w:r>
          </w:p>
          <w:p w:rsidR="00C1758B" w:rsidRPr="00C1758B" w:rsidRDefault="00A0016B" w:rsidP="00A0016B">
            <w:pPr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00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13.12.2018 №136/1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E0194A" w:rsidRPr="0055782E" w:rsidTr="00564275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94A" w:rsidRPr="0055782E" w:rsidRDefault="00E0194A" w:rsidP="00A648B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94A" w:rsidRPr="00C1758B" w:rsidRDefault="00E0194A" w:rsidP="00564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нематериальном стимулировании работников МКДОУ д/с «Огонёк»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94A" w:rsidRPr="00E0194A" w:rsidRDefault="00E0194A" w:rsidP="00E0194A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0194A">
              <w:rPr>
                <w:sz w:val="22"/>
                <w:szCs w:val="22"/>
              </w:rPr>
              <w:t>Трудов</w:t>
            </w:r>
            <w:r>
              <w:rPr>
                <w:sz w:val="22"/>
                <w:szCs w:val="22"/>
              </w:rPr>
              <w:t>ой</w:t>
            </w:r>
            <w:r w:rsidRPr="00E0194A">
              <w:rPr>
                <w:sz w:val="22"/>
                <w:szCs w:val="22"/>
              </w:rPr>
              <w:t xml:space="preserve"> Кодекс</w:t>
            </w:r>
            <w:r>
              <w:rPr>
                <w:sz w:val="22"/>
                <w:szCs w:val="22"/>
              </w:rPr>
              <w:t xml:space="preserve"> </w:t>
            </w:r>
            <w:r w:rsidRPr="00E0194A">
              <w:rPr>
                <w:sz w:val="22"/>
                <w:szCs w:val="22"/>
              </w:rPr>
              <w:t xml:space="preserve">Российской Федерации; </w:t>
            </w:r>
          </w:p>
          <w:p w:rsidR="00E0194A" w:rsidRPr="00E0194A" w:rsidRDefault="00E0194A" w:rsidP="00E0194A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0194A">
              <w:rPr>
                <w:sz w:val="22"/>
                <w:szCs w:val="22"/>
              </w:rPr>
              <w:t>Федеральны</w:t>
            </w:r>
            <w:r>
              <w:rPr>
                <w:sz w:val="22"/>
                <w:szCs w:val="22"/>
              </w:rPr>
              <w:t>й</w:t>
            </w:r>
            <w:r w:rsidRPr="00E0194A">
              <w:rPr>
                <w:sz w:val="22"/>
                <w:szCs w:val="22"/>
              </w:rPr>
              <w:t xml:space="preserve"> закон</w:t>
            </w:r>
            <w:r>
              <w:rPr>
                <w:sz w:val="22"/>
                <w:szCs w:val="22"/>
              </w:rPr>
              <w:t xml:space="preserve"> </w:t>
            </w:r>
            <w:r w:rsidRPr="00E0194A">
              <w:rPr>
                <w:sz w:val="22"/>
                <w:szCs w:val="22"/>
              </w:rPr>
              <w:t xml:space="preserve"> от 29.12.2012 г. № 273-ФЗ «Об образовании в Российской Федерации»; </w:t>
            </w:r>
          </w:p>
          <w:p w:rsidR="00E0194A" w:rsidRPr="00E0194A" w:rsidRDefault="00E0194A" w:rsidP="00E0194A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-</w:t>
            </w:r>
            <w:r w:rsidRPr="00E0194A">
              <w:rPr>
                <w:bCs/>
                <w:kern w:val="36"/>
                <w:sz w:val="22"/>
                <w:szCs w:val="22"/>
              </w:rPr>
              <w:t>"Методически</w:t>
            </w:r>
            <w:r>
              <w:rPr>
                <w:bCs/>
                <w:kern w:val="36"/>
                <w:sz w:val="22"/>
                <w:szCs w:val="22"/>
              </w:rPr>
              <w:t>е</w:t>
            </w:r>
            <w:r w:rsidRPr="00E0194A">
              <w:rPr>
                <w:bCs/>
                <w:kern w:val="36"/>
                <w:sz w:val="22"/>
                <w:szCs w:val="22"/>
              </w:rPr>
              <w:t xml:space="preserve"> рекомендаци</w:t>
            </w:r>
            <w:r>
              <w:rPr>
                <w:bCs/>
                <w:kern w:val="36"/>
                <w:sz w:val="22"/>
                <w:szCs w:val="22"/>
              </w:rPr>
              <w:t xml:space="preserve">и </w:t>
            </w:r>
            <w:r w:rsidRPr="00E0194A">
              <w:rPr>
                <w:bCs/>
                <w:kern w:val="36"/>
                <w:sz w:val="22"/>
                <w:szCs w:val="22"/>
              </w:rPr>
              <w:t xml:space="preserve">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"Готов к труду и обороне" (ГТО) в субъектах Российской Федерации" (утв. </w:t>
            </w:r>
            <w:proofErr w:type="spellStart"/>
            <w:r w:rsidRPr="00E0194A">
              <w:rPr>
                <w:bCs/>
                <w:kern w:val="36"/>
                <w:sz w:val="22"/>
                <w:szCs w:val="22"/>
              </w:rPr>
              <w:t>Минобрнауки</w:t>
            </w:r>
            <w:proofErr w:type="spellEnd"/>
            <w:r w:rsidRPr="00E0194A">
              <w:rPr>
                <w:bCs/>
                <w:kern w:val="36"/>
                <w:sz w:val="22"/>
                <w:szCs w:val="22"/>
              </w:rPr>
              <w:t xml:space="preserve"> России, </w:t>
            </w:r>
            <w:proofErr w:type="spellStart"/>
            <w:r w:rsidRPr="00E0194A">
              <w:rPr>
                <w:bCs/>
                <w:kern w:val="36"/>
                <w:sz w:val="22"/>
                <w:szCs w:val="22"/>
              </w:rPr>
              <w:t>Минспортом</w:t>
            </w:r>
            <w:proofErr w:type="spellEnd"/>
            <w:r w:rsidRPr="00E0194A">
              <w:rPr>
                <w:bCs/>
                <w:kern w:val="36"/>
                <w:sz w:val="22"/>
                <w:szCs w:val="22"/>
              </w:rPr>
              <w:t xml:space="preserve"> России 31.10.2014);</w:t>
            </w:r>
          </w:p>
          <w:p w:rsidR="00E0194A" w:rsidRPr="00E0194A" w:rsidRDefault="00E0194A" w:rsidP="00E0194A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0194A">
              <w:rPr>
                <w:sz w:val="22"/>
                <w:szCs w:val="22"/>
              </w:rPr>
              <w:t>Коллективны</w:t>
            </w:r>
            <w:r>
              <w:rPr>
                <w:sz w:val="22"/>
                <w:szCs w:val="22"/>
              </w:rPr>
              <w:t xml:space="preserve">й </w:t>
            </w:r>
            <w:r w:rsidRPr="00E0194A">
              <w:rPr>
                <w:sz w:val="22"/>
                <w:szCs w:val="22"/>
              </w:rPr>
              <w:t>договор</w:t>
            </w:r>
            <w:r>
              <w:rPr>
                <w:sz w:val="22"/>
                <w:szCs w:val="22"/>
              </w:rPr>
              <w:t xml:space="preserve"> </w:t>
            </w:r>
            <w:r w:rsidRPr="00E0194A">
              <w:rPr>
                <w:sz w:val="22"/>
                <w:szCs w:val="22"/>
              </w:rPr>
              <w:t xml:space="preserve">на 2018- 2020 гг.; </w:t>
            </w:r>
          </w:p>
          <w:p w:rsidR="00E0194A" w:rsidRPr="00E0194A" w:rsidRDefault="00E0194A" w:rsidP="00E0194A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0194A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</w:t>
            </w:r>
            <w:r w:rsidRPr="00E0194A">
              <w:rPr>
                <w:sz w:val="22"/>
                <w:szCs w:val="22"/>
              </w:rPr>
              <w:t xml:space="preserve">внутреннего трудового распорядка МКДОУ д/с «Огонёк»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94A" w:rsidRDefault="00E0194A" w:rsidP="00E0194A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A00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A00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A00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A00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A648BC" w:rsidRPr="0055782E" w:rsidTr="00EA6056">
        <w:trPr>
          <w:trHeight w:val="83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55782E">
            <w:pPr>
              <w:spacing w:before="240"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Локальные нормативные акты, регламентирующие организационные аспекты деятельности ОО</w:t>
            </w:r>
          </w:p>
          <w:p w:rsidR="00A648BC" w:rsidRPr="0055782E" w:rsidRDefault="00A648BC">
            <w:pPr>
              <w:spacing w:line="240" w:lineRule="auto"/>
              <w:ind w:left="19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деятельности учреждения по предоставлению гарантий получения образования по программам дошкольного образования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внутреннего трудового распорядка</w:t>
            </w:r>
            <w:r w:rsidR="0063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Федерации, Трудовой кодекс Российской Федерации (далее - ТК РФ), 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29.12.2012 г. №273 – ФЗ «Об образовании  в Российской Федерации»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ОС от 23.03.2015 №1</w:t>
            </w:r>
          </w:p>
        </w:tc>
      </w:tr>
      <w:tr w:rsidR="00A648BC" w:rsidRPr="0055782E" w:rsidTr="00EA6056">
        <w:trPr>
          <w:trHeight w:val="966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 об образовании по образовательным программам дошкольного образования между Муниципальным казенным дошкольным образовательным учреждением детский сад общеразвивающего вида «Огонёк» города Слободского Кировской области,  реализующим основную общеобразовательную программу – образовательную программу дошкольного образования, и родителями (законными представителями) ребенка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648BC" w:rsidRPr="0055782E" w:rsidRDefault="00A648BC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</w:t>
            </w:r>
            <w:r w:rsidR="00711AF9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.2015  № </w:t>
            </w:r>
            <w:r w:rsidR="00711AF9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71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="009C4E0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A648BC" w:rsidRPr="0055782E" w:rsidRDefault="00A648BC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rPr>
          <w:trHeight w:val="989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EB" w:rsidRPr="0055782E" w:rsidRDefault="00C475EB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Default="00C475EB" w:rsidP="00B71230">
            <w:pPr>
              <w:spacing w:after="0"/>
              <w:ind w:left="132"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  <w:r w:rsidR="00B71230"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порядке приема на </w:t>
            </w:r>
            <w:proofErr w:type="gramStart"/>
            <w:r w:rsidR="00B71230"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</w:t>
            </w:r>
            <w:proofErr w:type="gramEnd"/>
            <w:r w:rsidR="00B71230"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образовательным программам дошкольного образования </w:t>
            </w:r>
          </w:p>
          <w:p w:rsidR="002625FC" w:rsidRPr="0055782E" w:rsidRDefault="002625FC" w:rsidP="00B71230">
            <w:pPr>
              <w:spacing w:after="0"/>
              <w:ind w:left="132"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Изменениями</w:t>
            </w:r>
            <w:r w:rsidR="00B54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48F9" w:rsidRPr="00B548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УТРАТИЛ</w:t>
            </w:r>
            <w:r w:rsidR="00B548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 </w:t>
            </w:r>
            <w:r w:rsidR="00B548F9" w:rsidRPr="00B548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СИЛУ</w:t>
            </w:r>
            <w:r w:rsidR="00B548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15.05.2020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Пункт. 8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ч. 3 ст. 28, </w:t>
            </w:r>
            <w:hyperlink r:id="rId14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ч. 2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ст. 30, </w:t>
            </w:r>
            <w:hyperlink r:id="rId15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ч. 9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ст. 55, </w:t>
            </w:r>
            <w:hyperlink r:id="rId16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ч. 5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ст. 55 Федерального закона "Об образовании в Российской Федерации", письмо </w:t>
            </w:r>
            <w:proofErr w:type="spellStart"/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России от 01.04.2013 </w:t>
            </w:r>
            <w:hyperlink r:id="rId17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№ ИР-170/17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«О Федеральном законе "Об образовании в Российской Федерации"» (далее – Приложение к рекомендациям письма № ИР-170/17)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Default="00C475EB" w:rsidP="009C4E0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Приказ от 03.0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.2015  № 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71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/4</w:t>
            </w:r>
          </w:p>
          <w:p w:rsidR="002625FC" w:rsidRPr="0055782E" w:rsidRDefault="002625FC" w:rsidP="00BE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Приказ от </w:t>
            </w:r>
            <w:r w:rsidR="00BE2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.2020 №1/25</w:t>
            </w:r>
          </w:p>
        </w:tc>
      </w:tr>
      <w:tr w:rsidR="00B548F9" w:rsidRPr="0055782E" w:rsidTr="00B548F9">
        <w:trPr>
          <w:trHeight w:val="287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8F9" w:rsidRPr="0055782E" w:rsidRDefault="00B548F9" w:rsidP="00B548F9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8F9" w:rsidRPr="0055782E" w:rsidRDefault="00B548F9" w:rsidP="00B548F9">
            <w:pPr>
              <w:spacing w:after="0"/>
              <w:ind w:left="132"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порядке приема на </w:t>
            </w:r>
            <w:proofErr w:type="gramStart"/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</w:t>
            </w:r>
            <w:proofErr w:type="gramEnd"/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образовательным программам дошкольного образования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8F9" w:rsidRDefault="00B548F9" w:rsidP="00B548F9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B548F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(</w:t>
            </w:r>
            <w:proofErr w:type="spellStart"/>
            <w:r w:rsidRPr="00B548F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548F9">
              <w:rPr>
                <w:rFonts w:ascii="Times New Roman" w:hAnsi="Times New Roman" w:cs="Times New Roman"/>
                <w:sz w:val="24"/>
                <w:szCs w:val="24"/>
              </w:rPr>
              <w:t xml:space="preserve"> России) от 15.05.2020 №236 «Об утверждении Порядка приема на </w:t>
            </w:r>
            <w:proofErr w:type="gramStart"/>
            <w:r w:rsidRPr="00B548F9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B548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  <w:p w:rsidR="00B548F9" w:rsidRPr="00B548F9" w:rsidRDefault="00B548F9" w:rsidP="00B548F9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образования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30.06.2020 №3429-42-03-04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8F9" w:rsidRPr="0055782E" w:rsidRDefault="00B548F9" w:rsidP="00B548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Приказ от 03.07.2020 №73/1</w:t>
            </w:r>
          </w:p>
        </w:tc>
      </w:tr>
      <w:tr w:rsidR="0055782E" w:rsidRPr="0055782E" w:rsidTr="00EA6056">
        <w:trPr>
          <w:trHeight w:val="1206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EB" w:rsidRPr="0055782E" w:rsidRDefault="00C475EB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Pr="0055782E" w:rsidRDefault="00C475EB" w:rsidP="00331BEC">
            <w:pPr>
              <w:spacing w:after="0"/>
              <w:ind w:left="132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о порядке </w:t>
            </w:r>
            <w:r w:rsidR="00331BEC" w:rsidRPr="00557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осуществления</w:t>
            </w:r>
            <w:r w:rsidRPr="00557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перевода</w:t>
            </w:r>
            <w:r w:rsidR="00331BEC" w:rsidRPr="00557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7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обучающихся (воспитанников)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EC" w:rsidRPr="0055782E" w:rsidRDefault="00331BEC" w:rsidP="002109C2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ч.9 ст.34 Федерального Закона от 29.12.2012 г. №273 – ФЗ «Об образовании  в Российской Федерации»; </w:t>
            </w:r>
          </w:p>
          <w:p w:rsidR="00C475EB" w:rsidRPr="0055782E" w:rsidRDefault="00331BEC" w:rsidP="00331BEC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 xml:space="preserve">Порядок и условия  осуществления перевода </w:t>
            </w:r>
            <w:proofErr w:type="gramStart"/>
            <w:r w:rsidRPr="0055782E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5782E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утверждённым </w:t>
            </w:r>
            <w:r w:rsidRPr="005578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Приказом</w:t>
            </w:r>
            <w:r w:rsidRPr="0055782E">
              <w:rPr>
                <w:rFonts w:ascii="Times New Roman" w:eastAsia="Times New Roman" w:hAnsi="Times New Roman" w:cs="Times New Roman"/>
                <w:color w:val="373737"/>
                <w:kern w:val="36"/>
                <w:sz w:val="24"/>
                <w:szCs w:val="24"/>
                <w:lang w:eastAsia="ru-RU"/>
              </w:rPr>
              <w:t xml:space="preserve"> Министерства образования и науки Российской Федерации (</w:t>
            </w:r>
            <w:proofErr w:type="spellStart"/>
            <w:r w:rsidRPr="0055782E">
              <w:rPr>
                <w:rFonts w:ascii="Times New Roman" w:eastAsia="Times New Roman" w:hAnsi="Times New Roman" w:cs="Times New Roman"/>
                <w:color w:val="373737"/>
                <w:kern w:val="36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5782E">
              <w:rPr>
                <w:rFonts w:ascii="Times New Roman" w:eastAsia="Times New Roman" w:hAnsi="Times New Roman" w:cs="Times New Roman"/>
                <w:color w:val="373737"/>
                <w:kern w:val="36"/>
                <w:sz w:val="24"/>
                <w:szCs w:val="24"/>
                <w:lang w:eastAsia="ru-RU"/>
              </w:rPr>
              <w:t xml:space="preserve"> России)  от 29.12.2015 № 1527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Pr="0055782E" w:rsidRDefault="00C475EB" w:rsidP="009C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331BEC"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23.05.2016    №43</w:t>
            </w:r>
          </w:p>
        </w:tc>
      </w:tr>
      <w:tr w:rsidR="0055782E" w:rsidRPr="0055782E" w:rsidTr="00EA6056">
        <w:trPr>
          <w:trHeight w:val="843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EB" w:rsidRPr="0055782E" w:rsidRDefault="00C475EB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Pr="0055782E" w:rsidRDefault="00C475EB" w:rsidP="00C475EB">
            <w:pPr>
              <w:spacing w:after="0"/>
              <w:ind w:left="132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порядке оформления возникновения, приостановления и прекращения отношений между Детским садом и родителями (законными представителями) воспитанников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ч. 2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ст. 30, </w:t>
            </w:r>
            <w:hyperlink r:id="rId19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ч. 2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ст. 62 Федерального закона "Об образовании в Российской Федерации", </w:t>
            </w:r>
            <w:hyperlink r:id="rId20" w:tgtFrame="_blank" w:history="1">
              <w:r w:rsidR="00C475EB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 19.34</w:t>
              </w:r>
            </w:hyperlink>
            <w:r w:rsidR="00C475EB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Приложения к рекомендациям письма </w:t>
            </w:r>
          </w:p>
          <w:p w:rsidR="00C475EB" w:rsidRPr="0055782E" w:rsidRDefault="00C475EB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ИР-170/17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5EB" w:rsidRPr="0055782E" w:rsidRDefault="00C475EB" w:rsidP="009C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  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.2015  № 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71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bookmarkStart w:id="0" w:name="_GoBack"/>
            <w:bookmarkEnd w:id="0"/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5782E" w:rsidRPr="0055782E" w:rsidTr="00EA6056">
        <w:trPr>
          <w:trHeight w:val="692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</w:p>
          <w:p w:rsidR="00A648BC" w:rsidRPr="0055782E" w:rsidRDefault="00A648BC">
            <w:pPr>
              <w:spacing w:after="0" w:line="240" w:lineRule="auto"/>
              <w:ind w:left="132"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внутреннего распорядка воспитанников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Статья 100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Трудового кодекса Российской Федерации от 30.12.2001 № 197-ФЗ, </w:t>
            </w:r>
            <w:hyperlink r:id="rId22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ч. 7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47 Федерального закона "Об образовании в Российской Федерации", </w:t>
            </w:r>
            <w:hyperlink r:id="rId23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п. 19.34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к рекомендациям письма № ИР-170/17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Протокол ОС от 02.09.2015   № 2</w:t>
            </w:r>
          </w:p>
          <w:p w:rsidR="00A648BC" w:rsidRPr="0055782E" w:rsidRDefault="002E2265" w:rsidP="00E01661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03.09.2015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71/1</w:t>
            </w:r>
          </w:p>
        </w:tc>
      </w:tr>
      <w:tr w:rsidR="0055782E" w:rsidRPr="0055782E" w:rsidTr="00EA6056">
        <w:trPr>
          <w:trHeight w:val="556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9C4E01" w:rsidP="009C4E0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 поряд</w:t>
            </w:r>
            <w:r w:rsidR="00A648BC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="00A648BC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ознакомления с документами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18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1 ст. 34, </w:t>
            </w:r>
            <w:hyperlink r:id="rId25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ч. 2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55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 w:rsidP="00532DA0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03.09.2015   № </w:t>
            </w:r>
            <w:r w:rsidR="00532DA0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71/1</w:t>
            </w:r>
          </w:p>
        </w:tc>
      </w:tr>
      <w:tr w:rsidR="0055782E" w:rsidRPr="0055782E" w:rsidTr="00EA6056">
        <w:trPr>
          <w:trHeight w:val="520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29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 о порядке  рассмотрения обращений граждан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29.12.2012 № 273-ФЗ  «Об образовании в Российской   Федерации»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32DA0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8BC" w:rsidRPr="0055782E" w:rsidRDefault="00A648BC" w:rsidP="00A648B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6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Штатное расписание</w:t>
              </w:r>
            </w:hyperlink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A648BC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4</w:t>
              </w:r>
            </w:hyperlink>
            <w:r w:rsidR="00A648BC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after="0" w:line="240" w:lineRule="auto"/>
              <w:ind w:left="193" w:right="-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11.01.2016    № 1/8</w:t>
            </w:r>
          </w:p>
        </w:tc>
      </w:tr>
      <w:tr w:rsidR="00A648BC" w:rsidRPr="0055782E" w:rsidTr="00EA605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8BC" w:rsidRPr="0055782E" w:rsidRDefault="00A648BC">
            <w:pPr>
              <w:spacing w:before="240" w:after="0" w:line="240" w:lineRule="auto"/>
              <w:ind w:left="19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Локальные нормативные акты, регламентирующие особенности организации образовательного процесса</w:t>
            </w:r>
          </w:p>
          <w:p w:rsidR="00A648BC" w:rsidRPr="0055782E" w:rsidRDefault="00A648BC">
            <w:pPr>
              <w:spacing w:line="240" w:lineRule="auto"/>
              <w:ind w:left="19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564275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Положение о библиотеке </w:t>
            </w:r>
            <w:r w:rsidR="00D346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методического кабинета </w:t>
            </w: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МКДОУ д/с «Огонёк»</w:t>
            </w:r>
          </w:p>
        </w:tc>
        <w:tc>
          <w:tcPr>
            <w:tcW w:w="2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Закон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5782E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. N 273-ФЗ "Об образовании в Российской Федерации"</w:t>
            </w:r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приказ </w:t>
            </w:r>
            <w:proofErr w:type="spellStart"/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Минобрнауки</w:t>
            </w:r>
            <w:proofErr w:type="spellEnd"/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 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ПС от 24.10.2014   № 2</w:t>
            </w:r>
          </w:p>
          <w:p w:rsidR="00804E31" w:rsidRPr="0055782E" w:rsidRDefault="00804E31" w:rsidP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27.10.2014   №83/4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564275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 проектной деятельности воспитанников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 языке образования МКДОУ д/с «Огонёк», осуществляющего образовательную деятельность, по реализуемым им образовательным программам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 6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ст. 14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Пункт 3.8 Устава 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МКДОУ д/с « Огонёк»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7E1545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545" w:rsidRPr="0055782E" w:rsidRDefault="007E1545" w:rsidP="00A648B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545" w:rsidRPr="0055782E" w:rsidRDefault="007E154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 ПМПК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545" w:rsidRPr="007E1545" w:rsidRDefault="007E1545">
            <w:pPr>
              <w:spacing w:after="0" w:line="240" w:lineRule="auto"/>
              <w:ind w:left="158" w:right="2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Распоряжение </w:t>
            </w:r>
            <w:r w:rsidRPr="006F5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просвещения 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 (</w:t>
            </w:r>
            <w:proofErr w:type="spellStart"/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 от 09.09.2019 №Р-93 «Об утверждении примерного Положения о психолого-педагогическом консилиуме образовательной организации»</w:t>
            </w:r>
          </w:p>
          <w:p w:rsidR="007E1545" w:rsidRDefault="007E1545">
            <w:pPr>
              <w:spacing w:after="0" w:line="240" w:lineRule="auto"/>
              <w:ind w:left="158" w:right="203"/>
            </w:pP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>- Письмо отдела образования и молодежной политики администрации города Слободского от 23.07.2020 №274-42-03-04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545" w:rsidRPr="0055782E" w:rsidRDefault="007E1545" w:rsidP="007E1545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24.07.2020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№ 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/1</w:t>
            </w:r>
          </w:p>
        </w:tc>
      </w:tr>
      <w:tr w:rsidR="00564275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275" w:rsidRPr="0055782E" w:rsidRDefault="00564275" w:rsidP="00A648B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275" w:rsidRDefault="0056427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об оказании логопедической помощи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275" w:rsidRPr="007E1545" w:rsidRDefault="00564275" w:rsidP="00564275">
            <w:pPr>
              <w:spacing w:after="0" w:line="240" w:lineRule="auto"/>
              <w:ind w:left="158" w:right="2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13 Плана мероприятий по созданию специальных условий получения общего и дополнительного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с инвалидностью с ограниченными возможностями здоровья на 2018-2020 годы, утвержденного Министром просвещения Российской Федерации О.Ю. Васильевой от 19.06.2018; </w:t>
            </w:r>
          </w:p>
          <w:p w:rsidR="00564275" w:rsidRDefault="00564275" w:rsidP="00564275">
            <w:pPr>
              <w:spacing w:after="0" w:line="240" w:lineRule="auto"/>
              <w:ind w:left="158" w:right="2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Распоряжение </w:t>
            </w:r>
            <w:r w:rsidRPr="006F5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просвещения 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 (</w:t>
            </w:r>
            <w:proofErr w:type="spellStart"/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России)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06.08.2020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№Р-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 утверждении примерного Положения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оказании логопедической помощи в организациях, осуществляющих 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 w:rsidRPr="007E154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275" w:rsidRPr="0055782E" w:rsidRDefault="00564275" w:rsidP="0056427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Приказ от 31.08.2020 №85/13</w:t>
            </w:r>
          </w:p>
        </w:tc>
      </w:tr>
      <w:tr w:rsidR="00804E31" w:rsidRPr="0055782E" w:rsidTr="00EA605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before="240"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Локальные нормативные акты, регламентирующие оценку и учет образовательных достижений обучающихся</w:t>
            </w:r>
          </w:p>
          <w:p w:rsidR="00804E31" w:rsidRPr="0055782E" w:rsidRDefault="00804E31">
            <w:pPr>
              <w:spacing w:line="240" w:lineRule="auto"/>
              <w:ind w:left="193" w:righ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</w:t>
            </w:r>
          </w:p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системе внутреннего мониторинга качества образования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13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3, </w:t>
            </w:r>
            <w:hyperlink r:id="rId30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ч. 7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rPr>
          <w:trHeight w:val="1445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 w:rsidP="009C4E0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 порядке осуществления индивидуального учета результатов освоения воспитанниками образовательных программ и хранени</w:t>
            </w:r>
            <w:r w:rsidR="009C4E01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архивах информации об этих результатах на бумажных и </w:t>
            </w:r>
            <w:r w:rsidR="009C4E01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(или</w:t>
            </w:r>
            <w:proofErr w:type="gramStart"/>
            <w:r w:rsidR="009C4E01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</w:t>
            </w:r>
            <w:proofErr w:type="gramEnd"/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лектронных носителях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 11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E31" w:rsidRPr="0055782E" w:rsidRDefault="00804E31">
            <w:pPr>
              <w:spacing w:after="0" w:line="240" w:lineRule="auto"/>
              <w:ind w:left="193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rPr>
          <w:trHeight w:val="417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 w:rsidP="00294924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Положение о портфолио </w:t>
            </w:r>
            <w:r w:rsidR="00294924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достижений </w:t>
            </w: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воспитанник</w:t>
            </w:r>
            <w:r w:rsidR="00294924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rPr>
          <w:trHeight w:val="287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EA6056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</w:t>
            </w:r>
            <w:r w:rsidRPr="0055782E">
              <w:rPr>
                <w:rFonts w:ascii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</w:rPr>
              <w:t xml:space="preserve">системе оценки индивидуального развития обучающегося (воспитанника) в соответствии с  ФГОС </w:t>
            </w:r>
            <w:proofErr w:type="gramStart"/>
            <w:r w:rsidRPr="0055782E">
              <w:rPr>
                <w:rFonts w:ascii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  <w:p w:rsidR="00804E31" w:rsidRPr="0055782E" w:rsidRDefault="00804E31" w:rsidP="00EA6056">
            <w:pPr>
              <w:spacing w:after="0"/>
              <w:textAlignment w:val="baseline"/>
              <w:rPr>
                <w:rFonts w:ascii="Times New Roman" w:hAnsi="Times New Roman" w:cs="Times New Roman"/>
                <w:b/>
                <w:color w:val="373737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 w:rsidP="00EA6056">
            <w:pPr>
              <w:spacing w:after="0" w:line="240" w:lineRule="auto"/>
              <w:ind w:left="128" w:right="135"/>
              <w:jc w:val="both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proofErr w:type="gramStart"/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Закон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5782E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. N 273-ФЗ "Об образовании в Российской Федерации"</w:t>
            </w:r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Приказ </w:t>
            </w:r>
            <w:proofErr w:type="spellStart"/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578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образования»;  </w:t>
            </w:r>
            <w:r w:rsidRPr="0055782E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Конвенция</w:t>
            </w:r>
            <w:r w:rsidR="00EA6056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 </w:t>
            </w:r>
            <w:r w:rsidRPr="0055782E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о правах ребенка ООН; Приказ </w:t>
            </w:r>
            <w:proofErr w:type="spellStart"/>
            <w:r w:rsidRPr="0055782E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Минобрнауки</w:t>
            </w:r>
            <w:proofErr w:type="spellEnd"/>
            <w:r w:rsidRPr="0055782E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</w:t>
            </w:r>
            <w:proofErr w:type="gramEnd"/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804E31" w:rsidRPr="0055782E" w:rsidTr="00EA605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Локальные нормативные акты, регламентирующие права, обязанности, меры социальной поддержки </w:t>
            </w:r>
            <w:proofErr w:type="gramStart"/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</w:t>
            </w:r>
          </w:p>
          <w:p w:rsidR="00804E31" w:rsidRDefault="00804E31">
            <w:pPr>
              <w:spacing w:after="0" w:line="240" w:lineRule="auto"/>
              <w:ind w:left="132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  <w:p w:rsidR="0055782E" w:rsidRPr="0055782E" w:rsidRDefault="0055782E">
            <w:pPr>
              <w:spacing w:after="0" w:line="240" w:lineRule="auto"/>
              <w:ind w:left="132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rPr>
          <w:trHeight w:val="428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EA6056" w:rsidRDefault="00804E31" w:rsidP="00EA6056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общественном инспекторе по охране прав детства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29.12.2012г. №273 «Об образовании в Российской Федерации», Закон РФ «Об основных гарантиях прав ребенка в Российской Федерации» № 124 от 03.07.1998г, Семейный кодекс РФ, Конвенция о правах ребенка (от 20.11.1989г), Декларация прав ребенка (от 20.11.1959г.)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ПС от 24.10.2014   № 2</w:t>
            </w:r>
          </w:p>
          <w:p w:rsidR="00804E31" w:rsidRPr="0055782E" w:rsidRDefault="00804E31" w:rsidP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27.10.2014   №83/4</w:t>
            </w:r>
          </w:p>
        </w:tc>
      </w:tr>
      <w:tr w:rsidR="0055782E" w:rsidRPr="0055782E" w:rsidTr="00EA6056">
        <w:trPr>
          <w:trHeight w:val="428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EA6056" w:rsidRDefault="00804E31" w:rsidP="00EA6056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льготы в виде снижения (освобождения) платы, взимаемой с родителей (законных представителей) за присмотр и уход  за детьми, осваивающими образовательные программы дошкольного образования в муниципальных дошкольных </w:t>
            </w:r>
            <w:r w:rsidRPr="00557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 29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ч. 1, </w:t>
            </w:r>
            <w:hyperlink r:id="rId33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 7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ч. 2 ст. 34 Федерального закона "Об образовании в Российской Федерации", </w:t>
            </w:r>
            <w:hyperlink r:id="rId34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п.19.34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рекомендациям письма № ИР-170/17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города Слободского № 51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 21.01.2015г.   </w:t>
            </w:r>
          </w:p>
        </w:tc>
      </w:tr>
      <w:tr w:rsidR="00804E31" w:rsidRPr="0055782E" w:rsidTr="00EA605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Локальные нормативные акты, регламентирующие профессиональную педагогическую деятельность (права, обязанности и ответственность) работников ОО</w:t>
            </w:r>
          </w:p>
          <w:p w:rsidR="00804E31" w:rsidRDefault="00804E31">
            <w:pPr>
              <w:spacing w:after="0" w:line="240" w:lineRule="auto"/>
              <w:ind w:left="19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  <w:p w:rsidR="0055782E" w:rsidRPr="0055782E" w:rsidRDefault="0055782E">
            <w:pPr>
              <w:spacing w:after="0" w:line="240" w:lineRule="auto"/>
              <w:ind w:left="19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 w:rsidP="00294924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5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Положение о</w:t>
              </w:r>
              <w:r w:rsidR="00294924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б</w:t>
              </w:r>
            </w:hyperlink>
            <w:r w:rsidR="00294924" w:rsidRPr="0055782E">
              <w:rPr>
                <w:rStyle w:val="a3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  <w:lang w:eastAsia="ru-RU"/>
              </w:rPr>
              <w:t xml:space="preserve"> аттестационной комиссии, осуществляющей образовательную деятельность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8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1 ст. 48, </w:t>
            </w:r>
            <w:hyperlink r:id="rId37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ч. 2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49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09.01.2014  № 2</w:t>
            </w:r>
          </w:p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09.01.2014  № 1/15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</w:p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294924"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длительно</w:t>
            </w:r>
            <w:r w:rsidR="00294924"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отпуск</w:t>
            </w:r>
            <w:r w:rsidR="00294924"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педагогическим работникам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ст. 335 Трудового Кодекса РФ;</w:t>
            </w:r>
          </w:p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Пункт 4 части 5 ст. 47 Федерального закона от 29.12.2012 №273-ФЗ «Об образовании в Российской Федерации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ПС от 24.10.2014   № 2</w:t>
            </w:r>
          </w:p>
          <w:p w:rsidR="00804E31" w:rsidRPr="0055782E" w:rsidRDefault="00804E31" w:rsidP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27.10.2014   №83/4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EA6056" w:rsidRDefault="00564275" w:rsidP="00EA6056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8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>Положение о</w:t>
              </w:r>
              <w:r w:rsidR="009C4E0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нормах </w:t>
              </w:r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профессиональной этик</w:t>
              </w:r>
              <w:r w:rsidR="009C4E0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>и</w:t>
              </w:r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педагогических работников </w:t>
              </w:r>
            </w:hyperlink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Часть 4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47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7146DB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</w:t>
            </w:r>
            <w:r w:rsidR="007146DB"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нормировании и учете</w:t>
            </w: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рабочего времени педагогических работников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 6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ст. 47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295781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Положение о рабочих программах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П.5 ч.3 ст. 47, п.1 ч.1 ст. 48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профессиональной переподготовке и повышении квалификации педагогических работников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Пункт 2 части 5 ст. 47 Федерального закона от 29.12.2012 №273-ФЗ «Об образовании в Российской Федерации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rPr>
          <w:trHeight w:val="850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295781">
            <w:pPr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портфолио педагогического работника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ст. 28, ст.30 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Положение о порядке  пользования педагогическими работниками образовательными и методическими услугами 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Пункт 7 части 3 ст. 47 Федерального закона от 29.12.2012 №273-ФЗ «Об образовании в Российской Федерации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Положение о творческой группе по реализации годовых задач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rPr>
          <w:trHeight w:val="886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проектной деятельности педагога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 от 29.12.2012г. № 273 - ФЗ «Об образовании в Российской Федерации»,</w:t>
            </w:r>
            <w:r w:rsidRPr="005578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5782E">
              <w:rPr>
                <w:rStyle w:val="s5"/>
                <w:rFonts w:ascii="Times New Roman" w:hAnsi="Times New Roman" w:cs="Times New Roman"/>
                <w:color w:val="000000"/>
                <w:sz w:val="24"/>
                <w:szCs w:val="24"/>
              </w:rPr>
              <w:t>приказ  Министерства образования и науки Российской Федерации от 30.08.2013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Федеральный государственный образовательный стандарт  дошкольного образования №1155 от 17.10.2013 г.</w:t>
            </w:r>
            <w:r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804E31" w:rsidRPr="0055782E" w:rsidRDefault="00804E31">
            <w:pPr>
              <w:spacing w:after="0" w:line="240" w:lineRule="auto"/>
              <w:ind w:left="260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8C59C8" w:rsidRPr="0055782E" w:rsidTr="00EA6056">
        <w:trPr>
          <w:trHeight w:val="886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9C8" w:rsidRPr="0055782E" w:rsidRDefault="008C59C8" w:rsidP="00A648B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9C8" w:rsidRPr="0055782E" w:rsidRDefault="008C59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наставничестве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9C8" w:rsidRPr="0055782E" w:rsidRDefault="008C59C8" w:rsidP="008C59C8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 от 29.12.2012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7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№ 273 - ФЗ «Об образовании в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78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9C8" w:rsidRPr="0055782E" w:rsidRDefault="008C59C8" w:rsidP="008C59C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ПС от 03.09.201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8C59C8" w:rsidRPr="0055782E" w:rsidRDefault="008C59C8" w:rsidP="008C59C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101/12</w:t>
            </w:r>
          </w:p>
        </w:tc>
      </w:tr>
      <w:tr w:rsidR="00804E31" w:rsidRPr="0055782E" w:rsidTr="00EA6056">
        <w:trPr>
          <w:trHeight w:val="60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before="240"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Локальные нормативные акты, регламентирующие образовательные отношения</w:t>
            </w:r>
          </w:p>
          <w:p w:rsidR="00804E31" w:rsidRPr="0055782E" w:rsidRDefault="00804E31">
            <w:pPr>
              <w:spacing w:line="240" w:lineRule="auto"/>
              <w:ind w:left="19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</w:tc>
      </w:tr>
      <w:tr w:rsidR="0055782E" w:rsidRPr="0055782E" w:rsidTr="00EA6056">
        <w:trPr>
          <w:trHeight w:val="986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564275" w:rsidP="008E335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hyperlink r:id="rId41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>Положение о комиссии по урегулированию споров между участниками образовательных отношений и их исполнении</w:t>
              </w:r>
            </w:hyperlink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2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1, </w:t>
            </w:r>
            <w:hyperlink r:id="rId43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ч. 6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45 Федерального закона "Об образовании в Российской Федерации", </w:t>
            </w:r>
          </w:p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44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п. 19.34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к рекомендациям письма № ИР-170/17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Протокол ОС от 02.09.2015   № 2</w:t>
            </w:r>
          </w:p>
          <w:p w:rsidR="00804E31" w:rsidRPr="0055782E" w:rsidRDefault="002E2265" w:rsidP="008F23CF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03.09.2015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56427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5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Положение о </w:t>
              </w:r>
              <w:r w:rsidR="002C03EC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порядке оказания </w:t>
              </w:r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платных </w:t>
              </w:r>
              <w:r w:rsidR="002C03EC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  </w:t>
              </w:r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 образовательных услуг </w:t>
              </w:r>
            </w:hyperlink>
            <w:r w:rsidR="002C03EC"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4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2 ст. 29, </w:t>
            </w:r>
            <w:hyperlink r:id="rId47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ст. 54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8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ст. 101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"Об образовании в Российской Федерации", </w:t>
            </w:r>
            <w:hyperlink r:id="rId49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п. 19.34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к рекомендациям письма № ИР-170/17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>
            <w:pPr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социальном партнерстве с учреждениями дополнительного образования детей, учреждениями культуры и т.п.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Федерации, Закон  Российской Федерации № 273-ФЗ от 29.12.2012 г. "Об образовании в Российской Федерации".</w:t>
            </w:r>
          </w:p>
          <w:p w:rsidR="00804E31" w:rsidRPr="0055782E" w:rsidRDefault="00804E31">
            <w:pPr>
              <w:spacing w:after="0" w:line="240" w:lineRule="auto"/>
              <w:ind w:right="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804E31" w:rsidRPr="0055782E" w:rsidTr="00EA6056">
        <w:trPr>
          <w:trHeight w:val="56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VIII. 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Локальные нормативные акты, регламентирующие открытость и доступность информации о деятельности ОО</w:t>
            </w:r>
          </w:p>
          <w:p w:rsidR="00804E31" w:rsidRPr="0055782E" w:rsidRDefault="00804E31">
            <w:pPr>
              <w:spacing w:after="0" w:line="240" w:lineRule="auto"/>
              <w:ind w:left="19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  <w:p w:rsidR="00804E31" w:rsidRPr="0055782E" w:rsidRDefault="00804E31">
            <w:pPr>
              <w:spacing w:after="0" w:line="240" w:lineRule="auto"/>
              <w:ind w:left="19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0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Положение о</w:t>
              </w:r>
              <w:r w:rsidR="002C03EC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б официальном</w:t>
              </w:r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 xml:space="preserve"> сайте</w:t>
              </w:r>
            </w:hyperlink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564275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Пункт 21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ч. 3 ст. 28, </w:t>
            </w:r>
            <w:hyperlink r:id="rId52" w:tgtFrame="_blank" w:history="1">
              <w:r w:rsidR="00804E31" w:rsidRPr="0055782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ч. 1</w:t>
              </w:r>
            </w:hyperlink>
            <w:r w:rsidR="00804E31"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 29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7C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23.03.2015   № 25/5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об информационной открытости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10.07.2013г № 582 «Об утверждении правил размещения на официальном сайте ОО в информационно-телекоммуникационной </w:t>
            </w: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сети «Интернет» и обновления информации об образовательной организации»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7C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Приказ от 23.03.2015   № 25/5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публичном докладе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B42FB" w:rsidRDefault="00564275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tgtFrame="_blank" w:history="1">
              <w:r w:rsidR="00804E31" w:rsidRPr="005B42FB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Пункт 21</w:t>
              </w:r>
            </w:hyperlink>
            <w:r w:rsidR="00804E31" w:rsidRPr="005B42FB">
              <w:rPr>
                <w:rFonts w:ascii="Times New Roman" w:eastAsia="Times New Roman" w:hAnsi="Times New Roman" w:cs="Times New Roman"/>
                <w:lang w:eastAsia="ru-RU"/>
              </w:rPr>
              <w:t> ч. 3 ст. 28, </w:t>
            </w:r>
            <w:hyperlink r:id="rId54" w:tgtFrame="_blank" w:history="1">
              <w:r w:rsidR="00804E31" w:rsidRPr="005B42FB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ч. 1</w:t>
              </w:r>
            </w:hyperlink>
            <w:r w:rsidR="00804E31" w:rsidRPr="005B42FB">
              <w:rPr>
                <w:rFonts w:ascii="Times New Roman" w:eastAsia="Times New Roman" w:hAnsi="Times New Roman" w:cs="Times New Roman"/>
                <w:lang w:eastAsia="ru-RU"/>
              </w:rPr>
              <w:t> ст. 29 Федерального закона "Об образовании в Российской Федерации"</w:t>
            </w:r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7C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23.03.2015   № 25/5</w:t>
            </w:r>
          </w:p>
        </w:tc>
      </w:tr>
      <w:tr w:rsidR="005B42FB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FB" w:rsidRPr="0055782E" w:rsidRDefault="005B42FB" w:rsidP="00A648B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FB" w:rsidRPr="005B42FB" w:rsidRDefault="005B42FB" w:rsidP="005B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об ограничении доступа обучающихся и педагогов МКДОУ д/с «Огонёк» к видам информации, распространяемой посредством сети «Интернет», причиняющей вред здоровью и (или) развитию воспитанников, </w:t>
            </w:r>
          </w:p>
          <w:p w:rsidR="005B42FB" w:rsidRPr="005B42FB" w:rsidRDefault="005B42FB" w:rsidP="005B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также не </w:t>
            </w:r>
            <w:proofErr w:type="gramStart"/>
            <w:r w:rsidRPr="005B42FB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соответствующей</w:t>
            </w:r>
            <w:proofErr w:type="gramEnd"/>
            <w:r w:rsidRPr="005B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задачам образования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FB" w:rsidRPr="005B42FB" w:rsidRDefault="005B42FB" w:rsidP="005B42FB">
            <w:pPr>
              <w:spacing w:after="0" w:line="240" w:lineRule="auto"/>
              <w:ind w:left="193" w:right="141"/>
              <w:rPr>
                <w:rFonts w:ascii="Times New Roman" w:hAnsi="Times New Roman" w:cs="Times New Roman"/>
              </w:rPr>
            </w:pPr>
            <w:proofErr w:type="gramStart"/>
            <w:r w:rsidRPr="005B42FB">
              <w:rPr>
                <w:rFonts w:ascii="Times New Roman" w:hAnsi="Times New Roman" w:cs="Times New Roman"/>
              </w:rPr>
              <w:t>Федеральный закон от 29.12.2010 №436-ФЗ (ред.01.05.2019 «От защите детей от информации, причиняющей вред их здоровью и развитию»</w:t>
            </w:r>
            <w:proofErr w:type="gramEnd"/>
          </w:p>
        </w:tc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FB" w:rsidRPr="0055782E" w:rsidRDefault="005B42FB" w:rsidP="005B42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03.09.2019</w:t>
            </w: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101/13 </w:t>
            </w:r>
          </w:p>
        </w:tc>
      </w:tr>
      <w:tr w:rsidR="00804E31" w:rsidRPr="0055782E" w:rsidTr="00EA605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E31" w:rsidRPr="0055782E" w:rsidRDefault="00804E3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IX.​ 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Локальные нормативные акты, регламентирующие правовое обеспечение безопасных условий </w:t>
            </w:r>
            <w:r w:rsidR="00B40589"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обучения </w:t>
            </w:r>
            <w:r w:rsidRPr="00557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труда в ОО</w:t>
            </w:r>
          </w:p>
          <w:p w:rsidR="00804E31" w:rsidRPr="0055782E" w:rsidRDefault="00804E31">
            <w:pPr>
              <w:spacing w:after="0" w:line="240" w:lineRule="auto"/>
              <w:ind w:left="19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правовое обеспечение образовательного процесса (процесса обучения и воспитания) и его методического сопровождения</w:t>
            </w:r>
          </w:p>
          <w:p w:rsidR="00804E31" w:rsidRPr="0055782E" w:rsidRDefault="00804E31">
            <w:pPr>
              <w:spacing w:after="0" w:line="240" w:lineRule="auto"/>
              <w:ind w:left="19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комиссии по предупреждению и ликвидации ЧС и обеспечению пожарной безопасности (КЧС)</w:t>
            </w:r>
          </w:p>
        </w:tc>
        <w:tc>
          <w:tcPr>
            <w:tcW w:w="2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Правила  противопожарного режима в Российской Федерации, утверждённые Постановлением правительства Российской Федерации от 25 апреля 2012 года № 390</w:t>
            </w:r>
          </w:p>
        </w:tc>
        <w:tc>
          <w:tcPr>
            <w:tcW w:w="1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E31" w:rsidRPr="0055782E" w:rsidRDefault="00804E31" w:rsidP="00121A8F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02.09.2015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70/2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Положение о пожарно-технической комиссии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hd w:val="clear" w:color="auto" w:fill="FFFFFF"/>
              <w:spacing w:after="0"/>
              <w:ind w:right="14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Положение об организации работы по обеспечению пожарной безопасности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>
            <w:pPr>
              <w:pStyle w:val="ConsPlusNonformat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об организации и прохождении </w:t>
            </w:r>
            <w:proofErr w:type="gramStart"/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ГО</w:t>
            </w:r>
            <w:proofErr w:type="gramEnd"/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ЧС работниками</w:t>
            </w:r>
          </w:p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Федеральный   закон РФ «О гражданской обороне» от 12.02.1998  № 28-ФЗ, Федеральный закон  РФ «О защите населения и территорий от чрезвычайных ситуаций природного и техногенного характера» от 21.12.94г. № 68-ФЗ и  Постановление  правительства РФ «О подготовке населения в области защиты от чрезвычайных ситуаций природного и техногенного характера» от 04.09.2003г.  № 547</w:t>
            </w: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 w:rsidP="003200A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00A1"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12.09.2016  № </w:t>
            </w:r>
            <w:r w:rsidR="003200A1"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78/2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pStyle w:val="ConsPlusNonformat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противодействии коррупции</w:t>
            </w:r>
          </w:p>
        </w:tc>
        <w:tc>
          <w:tcPr>
            <w:tcW w:w="20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РФ от 25 декабря 2008 г. № 273-ФЗ «О противодействии коррупции»</w:t>
            </w: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27.10.2014 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27.10.2014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83/1</w:t>
            </w:r>
          </w:p>
        </w:tc>
      </w:tr>
      <w:tr w:rsidR="002109C2" w:rsidRPr="0055782E" w:rsidTr="002109C2">
        <w:trPr>
          <w:trHeight w:val="820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9C2" w:rsidRPr="0055782E" w:rsidRDefault="002109C2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9C2" w:rsidRPr="002109C2" w:rsidRDefault="002109C2" w:rsidP="00210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C2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МКДОУ д/с «Огонёк» в отношении обработки персональных данных</w:t>
            </w:r>
          </w:p>
        </w:tc>
        <w:tc>
          <w:tcPr>
            <w:tcW w:w="20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9C2" w:rsidRPr="002109C2" w:rsidRDefault="002109C2" w:rsidP="0056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C2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27.07.2006 № 152-ФЗ (ред. от 21.07.2014) «О персональных данных» (далее – Федеральный закон от 27.07.2006 № 152-ФЗ).</w:t>
            </w: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9C2" w:rsidRPr="002109C2" w:rsidRDefault="002109C2" w:rsidP="0056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09C2">
              <w:rPr>
                <w:rFonts w:ascii="Times New Roman" w:hAnsi="Times New Roman" w:cs="Times New Roman"/>
                <w:sz w:val="24"/>
                <w:szCs w:val="24"/>
              </w:rPr>
              <w:t>Приказ от 30.06.2017  № 66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об обеспечении безопасности персональных данных при обработке в информационных системах персональных данных</w:t>
            </w:r>
          </w:p>
        </w:tc>
        <w:tc>
          <w:tcPr>
            <w:tcW w:w="2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закон Российской Федерации от 27.07.2006. №152-ФЗ «О персональных данных» </w:t>
            </w:r>
          </w:p>
        </w:tc>
        <w:tc>
          <w:tcPr>
            <w:tcW w:w="1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17.12.2014   № 3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17.12.2014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109/2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особенностях обработки  персональных данных, осуществляемой без использования средств автоматизации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EA6056" w:rsidRDefault="00804E31">
            <w:pPr>
              <w:pStyle w:val="ConsPlusNonformat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работе с персональными данными работников, детей, и их родителей (законных представителей)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Положение об организации пропускного режима</w:t>
            </w:r>
          </w:p>
        </w:tc>
        <w:tc>
          <w:tcPr>
            <w:tcW w:w="20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02.09.2015 №2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02.09.2015 №70/1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EA6056">
            <w:pPr>
              <w:pStyle w:val="ConsPlusNonformat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дежурном администраторе </w:t>
            </w:r>
          </w:p>
          <w:p w:rsidR="00804E31" w:rsidRPr="0055782E" w:rsidRDefault="00804E31" w:rsidP="00EA6056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564275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1C3" w:rsidRPr="0055782E" w:rsidRDefault="001061C3" w:rsidP="001061C3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02.09.2015 №2</w:t>
            </w:r>
          </w:p>
          <w:p w:rsidR="00804E31" w:rsidRPr="0055782E" w:rsidRDefault="001061C3" w:rsidP="001061C3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от 02.09.2015 №70/1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EA6056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об организации питания</w:t>
            </w:r>
            <w:r w:rsidR="00B33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3D85" w:rsidRPr="00B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9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33D85" w:rsidRPr="00B3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изменениями)</w:t>
            </w:r>
          </w:p>
          <w:p w:rsidR="00804E31" w:rsidRPr="0055782E" w:rsidRDefault="00804E31" w:rsidP="00EA6056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04E31" w:rsidRPr="0055782E" w:rsidRDefault="00804E31" w:rsidP="00EA6056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28 Федерального закона «Об образовании в Российской Федерации» 273-ФЗ от 29.12.2012 </w:t>
            </w:r>
          </w:p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охраны и укрепления здоровья, организации питания обучающихся и работников ОО</w:t>
            </w:r>
          </w:p>
        </w:tc>
        <w:tc>
          <w:tcPr>
            <w:tcW w:w="1307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02.09.2015 №2</w:t>
            </w:r>
          </w:p>
          <w:p w:rsidR="00B33D85" w:rsidRDefault="002E2265" w:rsidP="008F23CF">
            <w:pPr>
              <w:spacing w:after="0" w:line="240" w:lineRule="auto"/>
              <w:ind w:left="193" w:right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03.09.2015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71/1</w:t>
            </w:r>
            <w:r w:rsidR="00B33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04E31" w:rsidRPr="0055782E" w:rsidRDefault="00B33D85" w:rsidP="008F23CF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изменениями от 07.06.2019 №70/1)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Default="00804E31" w:rsidP="002109C2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 </w:t>
            </w:r>
            <w:proofErr w:type="spellStart"/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55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</w:t>
            </w:r>
          </w:p>
          <w:p w:rsidR="002109C2" w:rsidRPr="002109C2" w:rsidRDefault="002109C2" w:rsidP="002109C2">
            <w:pPr>
              <w:spacing w:after="0" w:line="240" w:lineRule="auto"/>
              <w:ind w:left="13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B40589" w:rsidP="00EA605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Положение </w:t>
            </w:r>
            <w:proofErr w:type="gramStart"/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порядке уведомления о получении подарков в рамках протокольных мероприятий в связи с исполнением</w:t>
            </w:r>
            <w:proofErr w:type="gramEnd"/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работниками своих должностных (трудовых) обязанностей в </w:t>
            </w:r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МКДОУ д/с «Огонёк»</w:t>
            </w:r>
          </w:p>
        </w:tc>
        <w:tc>
          <w:tcPr>
            <w:tcW w:w="2007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ФЗ РФ от 25 декабря 2008 г. № 273-ФЗ «О противодействии коррупции»</w:t>
            </w: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18.02.2016 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18.02.2016 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89" w:rsidRPr="0055782E" w:rsidRDefault="00B40589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89" w:rsidRPr="0055782E" w:rsidRDefault="00B40589" w:rsidP="0000531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Положение о порядке уведомления работни</w:t>
            </w:r>
            <w:r w:rsidR="0000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</w:t>
            </w:r>
            <w:r w:rsidRPr="00557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конфликте интересов в МКДОУ д/с «Огонёк» </w:t>
            </w:r>
            <w:r w:rsidR="00005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0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89" w:rsidRPr="0055782E" w:rsidRDefault="00B40589">
            <w:pPr>
              <w:spacing w:after="0" w:line="240" w:lineRule="auto"/>
              <w:ind w:left="158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89" w:rsidRPr="0055782E" w:rsidRDefault="00B40589" w:rsidP="00B40589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18.02.2016   № 2</w:t>
            </w:r>
          </w:p>
          <w:p w:rsidR="00B40589" w:rsidRPr="0055782E" w:rsidRDefault="00B40589" w:rsidP="00B40589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18.02.2016 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</w:tr>
      <w:tr w:rsidR="0055782E" w:rsidRPr="0055782E" w:rsidTr="00EA6056"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E31" w:rsidRPr="0055782E" w:rsidRDefault="00804E31" w:rsidP="00A648B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B40589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5782E">
              <w:rPr>
                <w:rFonts w:ascii="Times New Roman" w:hAnsi="Times New Roman" w:cs="Times New Roman"/>
                <w:sz w:val="24"/>
                <w:szCs w:val="24"/>
              </w:rPr>
              <w:t>Положение о порядке  урегулирования конфликта интересов в МКДОУ д/с «Огонёк»</w:t>
            </w:r>
          </w:p>
        </w:tc>
        <w:tc>
          <w:tcPr>
            <w:tcW w:w="2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E31" w:rsidRPr="0055782E" w:rsidRDefault="0080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ОС от 18.02.2016   № 2</w:t>
            </w:r>
          </w:p>
          <w:p w:rsidR="00804E31" w:rsidRPr="0055782E" w:rsidRDefault="00804E31">
            <w:pPr>
              <w:spacing w:after="0" w:line="240" w:lineRule="auto"/>
              <w:ind w:left="193" w:righ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от 18.02.2016  № </w:t>
            </w:r>
            <w:r w:rsidRPr="0055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</w:tr>
    </w:tbl>
    <w:p w:rsidR="002556D8" w:rsidRDefault="002556D8" w:rsidP="00255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056" w:rsidRDefault="00EA6056" w:rsidP="00255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056" w:rsidRDefault="00EA6056" w:rsidP="00255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056" w:rsidRPr="0055782E" w:rsidRDefault="00EA6056" w:rsidP="002B1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A6056" w:rsidRPr="0055782E" w:rsidSect="00534628">
      <w:headerReference w:type="default" r:id="rId55"/>
      <w:pgSz w:w="16838" w:h="11906" w:orient="landscape"/>
      <w:pgMar w:top="284" w:right="851" w:bottom="284" w:left="851" w:header="423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DC" w:rsidRDefault="00234DDC" w:rsidP="00CD55C1">
      <w:pPr>
        <w:spacing w:after="0" w:line="240" w:lineRule="auto"/>
      </w:pPr>
      <w:r>
        <w:separator/>
      </w:r>
    </w:p>
  </w:endnote>
  <w:endnote w:type="continuationSeparator" w:id="0">
    <w:p w:rsidR="00234DDC" w:rsidRDefault="00234DDC" w:rsidP="00CD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DC" w:rsidRDefault="00234DDC" w:rsidP="00CD55C1">
      <w:pPr>
        <w:spacing w:after="0" w:line="240" w:lineRule="auto"/>
      </w:pPr>
      <w:r>
        <w:separator/>
      </w:r>
    </w:p>
  </w:footnote>
  <w:footnote w:type="continuationSeparator" w:id="0">
    <w:p w:rsidR="00234DDC" w:rsidRDefault="00234DDC" w:rsidP="00CD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708371"/>
      <w:docPartObj>
        <w:docPartGallery w:val="Page Numbers (Top of Page)"/>
        <w:docPartUnique/>
      </w:docPartObj>
    </w:sdtPr>
    <w:sdtContent>
      <w:p w:rsidR="00564275" w:rsidRDefault="0056427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44B">
          <w:rPr>
            <w:noProof/>
          </w:rPr>
          <w:t>5</w:t>
        </w:r>
        <w:r>
          <w:fldChar w:fldCharType="end"/>
        </w:r>
      </w:p>
    </w:sdtContent>
  </w:sdt>
  <w:p w:rsidR="00564275" w:rsidRDefault="005642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63E"/>
    <w:multiLevelType w:val="hybridMultilevel"/>
    <w:tmpl w:val="8F4CC7BE"/>
    <w:lvl w:ilvl="0" w:tplc="64C6937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E2014"/>
    <w:multiLevelType w:val="hybridMultilevel"/>
    <w:tmpl w:val="E6DC08C8"/>
    <w:lvl w:ilvl="0" w:tplc="53B4A9F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93E3C"/>
    <w:multiLevelType w:val="hybridMultilevel"/>
    <w:tmpl w:val="A3DE2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26CA3"/>
    <w:multiLevelType w:val="hybridMultilevel"/>
    <w:tmpl w:val="D1903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B6ACE"/>
    <w:multiLevelType w:val="hybridMultilevel"/>
    <w:tmpl w:val="E8E2A2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E65382"/>
    <w:multiLevelType w:val="hybridMultilevel"/>
    <w:tmpl w:val="731C7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DC49D5"/>
    <w:multiLevelType w:val="hybridMultilevel"/>
    <w:tmpl w:val="79AC2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2B7BED"/>
    <w:multiLevelType w:val="hybridMultilevel"/>
    <w:tmpl w:val="4510C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E40E80"/>
    <w:multiLevelType w:val="hybridMultilevel"/>
    <w:tmpl w:val="908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49118F"/>
    <w:multiLevelType w:val="hybridMultilevel"/>
    <w:tmpl w:val="908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6D69EF"/>
    <w:multiLevelType w:val="hybridMultilevel"/>
    <w:tmpl w:val="EBF82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5C"/>
    <w:rsid w:val="0000531A"/>
    <w:rsid w:val="00023006"/>
    <w:rsid w:val="000273A7"/>
    <w:rsid w:val="00030A12"/>
    <w:rsid w:val="00034652"/>
    <w:rsid w:val="00035DE9"/>
    <w:rsid w:val="00040AE0"/>
    <w:rsid w:val="00042F2C"/>
    <w:rsid w:val="00052866"/>
    <w:rsid w:val="000552BD"/>
    <w:rsid w:val="0006794E"/>
    <w:rsid w:val="00075B8D"/>
    <w:rsid w:val="0009243A"/>
    <w:rsid w:val="000976FC"/>
    <w:rsid w:val="000B1F03"/>
    <w:rsid w:val="000B3964"/>
    <w:rsid w:val="000B584A"/>
    <w:rsid w:val="000C79DE"/>
    <w:rsid w:val="000D6563"/>
    <w:rsid w:val="000E28BF"/>
    <w:rsid w:val="000E66AC"/>
    <w:rsid w:val="00102319"/>
    <w:rsid w:val="001061C3"/>
    <w:rsid w:val="0011275C"/>
    <w:rsid w:val="0011366E"/>
    <w:rsid w:val="001145B1"/>
    <w:rsid w:val="00121A8F"/>
    <w:rsid w:val="001242E4"/>
    <w:rsid w:val="00140D3E"/>
    <w:rsid w:val="001708DE"/>
    <w:rsid w:val="00176E99"/>
    <w:rsid w:val="001A261B"/>
    <w:rsid w:val="001A5B76"/>
    <w:rsid w:val="001B0395"/>
    <w:rsid w:val="001B59EE"/>
    <w:rsid w:val="001E1F94"/>
    <w:rsid w:val="001F7055"/>
    <w:rsid w:val="002050A2"/>
    <w:rsid w:val="00206B64"/>
    <w:rsid w:val="002109C2"/>
    <w:rsid w:val="00210FEF"/>
    <w:rsid w:val="00214CF9"/>
    <w:rsid w:val="0022555A"/>
    <w:rsid w:val="00225A94"/>
    <w:rsid w:val="00234DDC"/>
    <w:rsid w:val="00247B19"/>
    <w:rsid w:val="002556D8"/>
    <w:rsid w:val="002625FC"/>
    <w:rsid w:val="002765F6"/>
    <w:rsid w:val="00286A3C"/>
    <w:rsid w:val="00294924"/>
    <w:rsid w:val="00295781"/>
    <w:rsid w:val="002A2880"/>
    <w:rsid w:val="002B10DB"/>
    <w:rsid w:val="002B14EE"/>
    <w:rsid w:val="002B2707"/>
    <w:rsid w:val="002C03EC"/>
    <w:rsid w:val="002C161D"/>
    <w:rsid w:val="002D1A5C"/>
    <w:rsid w:val="002D1DBE"/>
    <w:rsid w:val="002D419B"/>
    <w:rsid w:val="002E2265"/>
    <w:rsid w:val="002E45DD"/>
    <w:rsid w:val="002E7F36"/>
    <w:rsid w:val="002F1583"/>
    <w:rsid w:val="002F5293"/>
    <w:rsid w:val="002F5FE7"/>
    <w:rsid w:val="003155C9"/>
    <w:rsid w:val="00315D0B"/>
    <w:rsid w:val="003200A1"/>
    <w:rsid w:val="00322EB9"/>
    <w:rsid w:val="00331BEC"/>
    <w:rsid w:val="00331EBB"/>
    <w:rsid w:val="003433E7"/>
    <w:rsid w:val="00343961"/>
    <w:rsid w:val="00367F63"/>
    <w:rsid w:val="00370753"/>
    <w:rsid w:val="00376A2C"/>
    <w:rsid w:val="003778FD"/>
    <w:rsid w:val="003839C1"/>
    <w:rsid w:val="003B62A4"/>
    <w:rsid w:val="0040147E"/>
    <w:rsid w:val="004150CC"/>
    <w:rsid w:val="00416761"/>
    <w:rsid w:val="00420F0B"/>
    <w:rsid w:val="00425040"/>
    <w:rsid w:val="004308F4"/>
    <w:rsid w:val="00452A94"/>
    <w:rsid w:val="00460593"/>
    <w:rsid w:val="004839D9"/>
    <w:rsid w:val="00487359"/>
    <w:rsid w:val="004A0BE4"/>
    <w:rsid w:val="004F00E6"/>
    <w:rsid w:val="004F4DC1"/>
    <w:rsid w:val="00505FC4"/>
    <w:rsid w:val="00516977"/>
    <w:rsid w:val="00517211"/>
    <w:rsid w:val="0052671C"/>
    <w:rsid w:val="00527DA1"/>
    <w:rsid w:val="00532DA0"/>
    <w:rsid w:val="00534628"/>
    <w:rsid w:val="00543760"/>
    <w:rsid w:val="00545FFB"/>
    <w:rsid w:val="0055782E"/>
    <w:rsid w:val="00564275"/>
    <w:rsid w:val="00576D25"/>
    <w:rsid w:val="00580DF7"/>
    <w:rsid w:val="00587F77"/>
    <w:rsid w:val="00595C29"/>
    <w:rsid w:val="00596A36"/>
    <w:rsid w:val="00596CCF"/>
    <w:rsid w:val="005B42FB"/>
    <w:rsid w:val="005C0B36"/>
    <w:rsid w:val="005D30B4"/>
    <w:rsid w:val="005D664F"/>
    <w:rsid w:val="005E33D7"/>
    <w:rsid w:val="005E7A24"/>
    <w:rsid w:val="005F690F"/>
    <w:rsid w:val="005F7439"/>
    <w:rsid w:val="00606AAC"/>
    <w:rsid w:val="0063280C"/>
    <w:rsid w:val="0063670B"/>
    <w:rsid w:val="00641F1C"/>
    <w:rsid w:val="00656B9B"/>
    <w:rsid w:val="00656EE9"/>
    <w:rsid w:val="006609DD"/>
    <w:rsid w:val="00660B85"/>
    <w:rsid w:val="00671DD0"/>
    <w:rsid w:val="0067252F"/>
    <w:rsid w:val="00693032"/>
    <w:rsid w:val="00694B7F"/>
    <w:rsid w:val="00697F34"/>
    <w:rsid w:val="006A3A84"/>
    <w:rsid w:val="006A5EFA"/>
    <w:rsid w:val="006B1960"/>
    <w:rsid w:val="006D4AA1"/>
    <w:rsid w:val="006F2093"/>
    <w:rsid w:val="007015A9"/>
    <w:rsid w:val="007029A2"/>
    <w:rsid w:val="0070368E"/>
    <w:rsid w:val="00703699"/>
    <w:rsid w:val="00711AF9"/>
    <w:rsid w:val="00713DB5"/>
    <w:rsid w:val="007146DB"/>
    <w:rsid w:val="00717D01"/>
    <w:rsid w:val="007272BA"/>
    <w:rsid w:val="00743B67"/>
    <w:rsid w:val="00755FDA"/>
    <w:rsid w:val="007610DB"/>
    <w:rsid w:val="00763FFC"/>
    <w:rsid w:val="00770048"/>
    <w:rsid w:val="007764E6"/>
    <w:rsid w:val="00783C55"/>
    <w:rsid w:val="007A001B"/>
    <w:rsid w:val="007A069A"/>
    <w:rsid w:val="007A0F37"/>
    <w:rsid w:val="007A49AB"/>
    <w:rsid w:val="007B3B98"/>
    <w:rsid w:val="007C581E"/>
    <w:rsid w:val="007E1545"/>
    <w:rsid w:val="007F2CD8"/>
    <w:rsid w:val="008005DE"/>
    <w:rsid w:val="00804E31"/>
    <w:rsid w:val="00835958"/>
    <w:rsid w:val="00837D90"/>
    <w:rsid w:val="00843F7F"/>
    <w:rsid w:val="00854474"/>
    <w:rsid w:val="0085633B"/>
    <w:rsid w:val="008A24DF"/>
    <w:rsid w:val="008B6238"/>
    <w:rsid w:val="008C59C8"/>
    <w:rsid w:val="008D68D7"/>
    <w:rsid w:val="008E3355"/>
    <w:rsid w:val="008F21AC"/>
    <w:rsid w:val="008F23CF"/>
    <w:rsid w:val="008F3A55"/>
    <w:rsid w:val="00906F24"/>
    <w:rsid w:val="00910CEE"/>
    <w:rsid w:val="0091308C"/>
    <w:rsid w:val="00914D16"/>
    <w:rsid w:val="00916E6B"/>
    <w:rsid w:val="00935E6F"/>
    <w:rsid w:val="0093735D"/>
    <w:rsid w:val="00937D32"/>
    <w:rsid w:val="009428CE"/>
    <w:rsid w:val="0095041E"/>
    <w:rsid w:val="009527DC"/>
    <w:rsid w:val="0096179D"/>
    <w:rsid w:val="0097471D"/>
    <w:rsid w:val="00976E77"/>
    <w:rsid w:val="0098721D"/>
    <w:rsid w:val="009A144B"/>
    <w:rsid w:val="009C4E01"/>
    <w:rsid w:val="009E0949"/>
    <w:rsid w:val="009E0DE3"/>
    <w:rsid w:val="009E1DA7"/>
    <w:rsid w:val="009E515A"/>
    <w:rsid w:val="009E65B6"/>
    <w:rsid w:val="009F5116"/>
    <w:rsid w:val="00A0016B"/>
    <w:rsid w:val="00A3102D"/>
    <w:rsid w:val="00A31449"/>
    <w:rsid w:val="00A43F41"/>
    <w:rsid w:val="00A52A72"/>
    <w:rsid w:val="00A648BC"/>
    <w:rsid w:val="00A71605"/>
    <w:rsid w:val="00A7209F"/>
    <w:rsid w:val="00A75C36"/>
    <w:rsid w:val="00A816DA"/>
    <w:rsid w:val="00A97A65"/>
    <w:rsid w:val="00AA0278"/>
    <w:rsid w:val="00AB6CBF"/>
    <w:rsid w:val="00AC3C56"/>
    <w:rsid w:val="00AD1C45"/>
    <w:rsid w:val="00AE1681"/>
    <w:rsid w:val="00AE4B19"/>
    <w:rsid w:val="00AF3986"/>
    <w:rsid w:val="00AF79FB"/>
    <w:rsid w:val="00AF7EDD"/>
    <w:rsid w:val="00B01DF8"/>
    <w:rsid w:val="00B06D3A"/>
    <w:rsid w:val="00B075E0"/>
    <w:rsid w:val="00B21410"/>
    <w:rsid w:val="00B33D85"/>
    <w:rsid w:val="00B40589"/>
    <w:rsid w:val="00B548F9"/>
    <w:rsid w:val="00B71230"/>
    <w:rsid w:val="00B744E5"/>
    <w:rsid w:val="00B95BE7"/>
    <w:rsid w:val="00BA414A"/>
    <w:rsid w:val="00BD0AB7"/>
    <w:rsid w:val="00BD71F2"/>
    <w:rsid w:val="00BE25DA"/>
    <w:rsid w:val="00BE2E52"/>
    <w:rsid w:val="00BF738B"/>
    <w:rsid w:val="00C01AE3"/>
    <w:rsid w:val="00C11EC9"/>
    <w:rsid w:val="00C1758B"/>
    <w:rsid w:val="00C32F85"/>
    <w:rsid w:val="00C44D51"/>
    <w:rsid w:val="00C475EB"/>
    <w:rsid w:val="00C53091"/>
    <w:rsid w:val="00C772A0"/>
    <w:rsid w:val="00C950A2"/>
    <w:rsid w:val="00CA0E1F"/>
    <w:rsid w:val="00CA3B05"/>
    <w:rsid w:val="00CA75B8"/>
    <w:rsid w:val="00CB3482"/>
    <w:rsid w:val="00CC056B"/>
    <w:rsid w:val="00CD1E1D"/>
    <w:rsid w:val="00CD55C1"/>
    <w:rsid w:val="00CF6E93"/>
    <w:rsid w:val="00D03737"/>
    <w:rsid w:val="00D06B09"/>
    <w:rsid w:val="00D34644"/>
    <w:rsid w:val="00D473A2"/>
    <w:rsid w:val="00D51BAB"/>
    <w:rsid w:val="00D5514D"/>
    <w:rsid w:val="00D56130"/>
    <w:rsid w:val="00D63CA5"/>
    <w:rsid w:val="00D729CF"/>
    <w:rsid w:val="00D861F6"/>
    <w:rsid w:val="00D904B7"/>
    <w:rsid w:val="00D91773"/>
    <w:rsid w:val="00D96E50"/>
    <w:rsid w:val="00D9762C"/>
    <w:rsid w:val="00DB3D3D"/>
    <w:rsid w:val="00DC3901"/>
    <w:rsid w:val="00DC6125"/>
    <w:rsid w:val="00DC72FF"/>
    <w:rsid w:val="00DE22F9"/>
    <w:rsid w:val="00DF19A8"/>
    <w:rsid w:val="00E00C76"/>
    <w:rsid w:val="00E01661"/>
    <w:rsid w:val="00E0194A"/>
    <w:rsid w:val="00E043C0"/>
    <w:rsid w:val="00E05B14"/>
    <w:rsid w:val="00E15ED3"/>
    <w:rsid w:val="00E332CC"/>
    <w:rsid w:val="00E43336"/>
    <w:rsid w:val="00E506B4"/>
    <w:rsid w:val="00E5472A"/>
    <w:rsid w:val="00E673E0"/>
    <w:rsid w:val="00E951C8"/>
    <w:rsid w:val="00EA0BC1"/>
    <w:rsid w:val="00EA4A62"/>
    <w:rsid w:val="00EA52E7"/>
    <w:rsid w:val="00EA6056"/>
    <w:rsid w:val="00EB6C38"/>
    <w:rsid w:val="00EC2AE9"/>
    <w:rsid w:val="00EC4660"/>
    <w:rsid w:val="00EC4711"/>
    <w:rsid w:val="00ED481E"/>
    <w:rsid w:val="00EE199D"/>
    <w:rsid w:val="00EF1C5B"/>
    <w:rsid w:val="00F116FD"/>
    <w:rsid w:val="00F15D97"/>
    <w:rsid w:val="00F6022D"/>
    <w:rsid w:val="00FB193A"/>
    <w:rsid w:val="00FD43A8"/>
    <w:rsid w:val="00FD6221"/>
    <w:rsid w:val="00FE0EDA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42E4"/>
  </w:style>
  <w:style w:type="paragraph" w:customStyle="1" w:styleId="p1">
    <w:name w:val="p1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42E4"/>
  </w:style>
  <w:style w:type="paragraph" w:customStyle="1" w:styleId="p2">
    <w:name w:val="p2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242E4"/>
  </w:style>
  <w:style w:type="paragraph" w:customStyle="1" w:styleId="p4">
    <w:name w:val="p4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42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42E4"/>
    <w:rPr>
      <w:color w:val="800080"/>
      <w:u w:val="single"/>
    </w:rPr>
  </w:style>
  <w:style w:type="character" w:customStyle="1" w:styleId="apple-converted-space">
    <w:name w:val="apple-converted-space"/>
    <w:basedOn w:val="a0"/>
    <w:rsid w:val="001242E4"/>
  </w:style>
  <w:style w:type="paragraph" w:customStyle="1" w:styleId="p5">
    <w:name w:val="p5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242E4"/>
  </w:style>
  <w:style w:type="paragraph" w:customStyle="1" w:styleId="p9">
    <w:name w:val="p9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1E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5C1"/>
  </w:style>
  <w:style w:type="paragraph" w:styleId="a8">
    <w:name w:val="footer"/>
    <w:basedOn w:val="a"/>
    <w:link w:val="a9"/>
    <w:uiPriority w:val="99"/>
    <w:unhideWhenUsed/>
    <w:rsid w:val="00CD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5C1"/>
  </w:style>
  <w:style w:type="paragraph" w:styleId="aa">
    <w:name w:val="Balloon Text"/>
    <w:basedOn w:val="a"/>
    <w:link w:val="ab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2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C7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locked/>
    <w:rsid w:val="00DC72F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DC7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s5">
    <w:name w:val="s5"/>
    <w:rsid w:val="00D904B7"/>
  </w:style>
  <w:style w:type="paragraph" w:customStyle="1" w:styleId="1CharChar">
    <w:name w:val="1 Знак Char Знак Char Знак"/>
    <w:basedOn w:val="a"/>
    <w:rsid w:val="00331BEC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01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42E4"/>
  </w:style>
  <w:style w:type="paragraph" w:customStyle="1" w:styleId="p1">
    <w:name w:val="p1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42E4"/>
  </w:style>
  <w:style w:type="paragraph" w:customStyle="1" w:styleId="p2">
    <w:name w:val="p2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242E4"/>
  </w:style>
  <w:style w:type="paragraph" w:customStyle="1" w:styleId="p4">
    <w:name w:val="p4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42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42E4"/>
    <w:rPr>
      <w:color w:val="800080"/>
      <w:u w:val="single"/>
    </w:rPr>
  </w:style>
  <w:style w:type="character" w:customStyle="1" w:styleId="apple-converted-space">
    <w:name w:val="apple-converted-space"/>
    <w:basedOn w:val="a0"/>
    <w:rsid w:val="001242E4"/>
  </w:style>
  <w:style w:type="paragraph" w:customStyle="1" w:styleId="p5">
    <w:name w:val="p5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242E4"/>
  </w:style>
  <w:style w:type="paragraph" w:customStyle="1" w:styleId="p9">
    <w:name w:val="p9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2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1E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5C1"/>
  </w:style>
  <w:style w:type="paragraph" w:styleId="a8">
    <w:name w:val="footer"/>
    <w:basedOn w:val="a"/>
    <w:link w:val="a9"/>
    <w:uiPriority w:val="99"/>
    <w:unhideWhenUsed/>
    <w:rsid w:val="00CD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5C1"/>
  </w:style>
  <w:style w:type="paragraph" w:styleId="aa">
    <w:name w:val="Balloon Text"/>
    <w:basedOn w:val="a"/>
    <w:link w:val="ab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2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C7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locked/>
    <w:rsid w:val="00DC72F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DC7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s5">
    <w:name w:val="s5"/>
    <w:rsid w:val="00D904B7"/>
  </w:style>
  <w:style w:type="paragraph" w:customStyle="1" w:styleId="1CharChar">
    <w:name w:val="1 Знак Char Знак Char Знак"/>
    <w:basedOn w:val="a"/>
    <w:rsid w:val="00331BEC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01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viewer.yandex.ru/r.xml?sk=d2aa46018d657bc152c201697d132547&amp;url=http%3A%2F%2Fresource.e-mcfr.ru%2Fscion%2Fcitation%2Fpit%2FMCFR10049749%25231335%2FMCFRLINK%3Fcfu%3Ddefault%26cpid%3Dedu" TargetMode="External"/><Relationship Id="rId18" Type="http://schemas.openxmlformats.org/officeDocument/2006/relationships/hyperlink" Target="https://docviewer.yandex.ru/r.xml?sk=d2aa46018d657bc152c201697d132547&amp;url=http%3A%2F%2Fresource.e-mcfr.ru%2Fscion%2Fcitation%2Fpit%2FMCFR10049749%2523668%2FMCFRLINK%3Fcfu%3Ddefault%26cpid%3Dedu" TargetMode="External"/><Relationship Id="rId26" Type="http://schemas.openxmlformats.org/officeDocument/2006/relationships/hyperlink" Target="https://docviewer.yandex.ru/r.xml?sk=d2aa46018d657bc152c201697d132547&amp;url=http%3A%2F%2Fresource.e-mcfr.ru%2Fscion%2Fcitation%2Fpit%2FMCFR10013408%2FMCFRLINK%3Fcfu%3Ddefault%26cpid%3Dedu" TargetMode="External"/><Relationship Id="rId39" Type="http://schemas.openxmlformats.org/officeDocument/2006/relationships/hyperlink" Target="https://docviewer.yandex.ru/r.xml?sk=d2aa46018d657bc152c201697d132547&amp;url=http%3A%2F%2Fresource.e-mcfr.ru%2Fscion%2Fcitation%2Fpit%2FMCFR10049751%25231367%2FMCFRLINK%3Fcfu%3Ddefault%26cpid%3Dedu" TargetMode="External"/><Relationship Id="rId21" Type="http://schemas.openxmlformats.org/officeDocument/2006/relationships/hyperlink" Target="https://docviewer.yandex.ru/r.xml?sk=d2aa46018d657bc152c201697d132547&amp;url=http%3A%2F%2Fresource.e-mcfr.ru%2Fscion%2Fcitation%2Fpit%2FMCFR10033931%2FMCFRLINK%3Fcfu%3Ddefault%26cpid%3Dedu" TargetMode="External"/><Relationship Id="rId34" Type="http://schemas.openxmlformats.org/officeDocument/2006/relationships/hyperlink" Target="https://docviewer.yandex.ru/r.xml?sk=d2aa46018d657bc152c201697d132547&amp;url=http%3A%2F%2Fresource.e-mcfr.ru%2Fscion%2Fcitation%2Fpit%2FMCFR10069619%2FMCFRLINK%3Fcfu%3Ddefault%26cpid%3Dedu" TargetMode="External"/><Relationship Id="rId42" Type="http://schemas.openxmlformats.org/officeDocument/2006/relationships/hyperlink" Target="https://docviewer.yandex.ru/r.xml?sk=d2aa46018d657bc152c201697d132547&amp;url=http%3A%2F%2Fresource.e-mcfr.ru%2Fscion%2Fcitation%2Fpit%2FMCFR10049750%25231310%2FMCFRLINK%3Fcfu%3Ddefault%26cpid%3Dedu" TargetMode="External"/><Relationship Id="rId47" Type="http://schemas.openxmlformats.org/officeDocument/2006/relationships/hyperlink" Target="https://docviewer.yandex.ru/r.xml?sk=d2aa46018d657bc152c201697d132547&amp;url=http%3A%2F%2Fresource.e-mcfr.ru%2Fscion%2Fcitation%2Fpit%2FMCFR10049752%25231522%2FMCFRLINK%3Fcfu%3Ddefault%26cpid%3Dedu" TargetMode="External"/><Relationship Id="rId50" Type="http://schemas.openxmlformats.org/officeDocument/2006/relationships/hyperlink" Target="https://docviewer.yandex.ru/r.xml?sk=d2aa46018d657bc152c201697d132547&amp;url=http%3A%2F%2Fresource.e-mcfr.ru%2Fscion%2Fcitation%2Fpit%2FMCFR100103391%2FMCFRLINK%3Fcfu%3Ddefault%26cpid%3Dedu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docviewer.yandex.ru/r.xml?sk=d2aa46018d657bc152c201697d132547&amp;url=http%3A%2F%2Fresource.e-mcfr.ru%2Fscion%2Fcitation%2Fpit%2FMCFR10049749%25231185%2FMCFRLINK%3Fcfu%3Ddefault%26cpid%3Dedu" TargetMode="External"/><Relationship Id="rId17" Type="http://schemas.openxmlformats.org/officeDocument/2006/relationships/hyperlink" Target="https://docviewer.yandex.ru/r.xml?sk=d2aa46018d657bc152c201697d132547&amp;url=http%3A%2F%2Fresource.e-mcfr.ru%2Fscion%2Fcitation%2Fpit%2FMCFR10069619%2FMCFRLINK%3Fcfu%3Ddefault%26cpid%3Dedu" TargetMode="External"/><Relationship Id="rId25" Type="http://schemas.openxmlformats.org/officeDocument/2006/relationships/hyperlink" Target="https://docviewer.yandex.ru/r.xml?sk=d2aa46018d657bc152c201697d132547&amp;url=http%3A%2F%2Fresource.e-mcfr.ru%2Fscion%2Fcitation%2Fpit%2FMCFR10049752%25231553%2FMCFRLINK%3Fcfu%3Ddefault%26cpid%3Dedu" TargetMode="External"/><Relationship Id="rId33" Type="http://schemas.openxmlformats.org/officeDocument/2006/relationships/hyperlink" Target="https://docviewer.yandex.ru/r.xml?sk=d2aa46018d657bc152c201697d132547&amp;url=http%3A%2F%2Fresource.e-mcfr.ru%2Fscion%2Fcitation%2Fpit%2FMCFR10049750%25231055%2FMCFRLINK%3Fcfu%3Ddefault%26cpid%3Dedu" TargetMode="External"/><Relationship Id="rId38" Type="http://schemas.openxmlformats.org/officeDocument/2006/relationships/hyperlink" Target="https://docviewer.yandex.ru/r.xml?sk=d2aa46018d657bc152c201697d132547&amp;url=http%3A%2F%2Fresource.e-mcfr.ru%2Fscion%2Fcitation%2Fpit%2FMCFR10036794%2FMCFRLINK%3Fcfu%3Ddefault%26cpid%3Dedu" TargetMode="External"/><Relationship Id="rId46" Type="http://schemas.openxmlformats.org/officeDocument/2006/relationships/hyperlink" Target="https://docviewer.yandex.ru/r.xml?sk=d2aa46018d657bc152c201697d132547&amp;url=http%3A%2F%2Fresource.e-mcfr.ru%2Fscion%2Fcitation%2Fpit%2FMCFR10049749%25231573%2FMCFRLINK%3Fcfu%3Ddefault%26cpid%3D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viewer.yandex.ru/r.xml?sk=d2aa46018d657bc152c201697d132547&amp;url=http%3A%2F%2Fresource.e-mcfr.ru%2Fscion%2Fcitation%2Fpit%2FMCFR10049752%25231559%2FMCFRLINK%3Fcfu%3Ddefault%26cpid%3Dedu" TargetMode="External"/><Relationship Id="rId20" Type="http://schemas.openxmlformats.org/officeDocument/2006/relationships/hyperlink" Target="https://docviewer.yandex.ru/r.xml?sk=d2aa46018d657bc152c201697d132547&amp;url=http%3A%2F%2Fresource.e-mcfr.ru%2Fscion%2Fcitation%2Fpit%2FMCFR10069619%2523129%2FMCFRLINK%3Fcfu%3Ddefault%26cpid%3Dedu" TargetMode="External"/><Relationship Id="rId29" Type="http://schemas.openxmlformats.org/officeDocument/2006/relationships/hyperlink" Target="https://docviewer.yandex.ru/r.xml?sk=d2aa46018d657bc152c201697d132547&amp;url=http%3A%2F%2Fresource.e-mcfr.ru%2Fscion%2Fcitation%2Fpit%2FMCFR10049749%25231400%2FMCFRLINK%3Fcfu%3Ddefault%26cpid%3Dedu" TargetMode="External"/><Relationship Id="rId41" Type="http://schemas.openxmlformats.org/officeDocument/2006/relationships/hyperlink" Target="https://docviewer.yandex.ru/r.xml?sk=d2aa46018d657bc152c201697d132547&amp;url=http%3A%2F%2Fresource.e-mcfr.ru%2Fscion%2Fcitation%2Fpit%2FMCFR100106267%2FMCFRLINK%3Fcfu%3Ddefault%26cpid%3Dedu" TargetMode="External"/><Relationship Id="rId54" Type="http://schemas.openxmlformats.org/officeDocument/2006/relationships/hyperlink" Target="https://docviewer.yandex.ru/r.xml?sk=d2aa46018d657bc152c201697d132547&amp;url=http%3A%2F%2Fresource.e-mcfr.ru%2Fscion%2Fcitation%2Fpit%2FMCFR10049749%25231707%2FMCFRLINK%3Fcfu%3Ddefault%26cpid%3D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viewer.yandex.ru/r.xml?sk=d2aa46018d657bc152c201697d132547&amp;url=http%3A%2F%2Fresource.e-mcfr.ru%2Fscion%2Fcitation%2Fpit%2FMCFR100107351%2FMCFRLINK%3Fcfu%3Ddefault%26cpid%3Dedu" TargetMode="External"/><Relationship Id="rId24" Type="http://schemas.openxmlformats.org/officeDocument/2006/relationships/hyperlink" Target="https://docviewer.yandex.ru/r.xml?sk=d2aa46018d657bc152c201697d132547&amp;url=http%3A%2F%2Fresource.e-mcfr.ru%2Fscion%2Fcitation%2Fpit%2FMCFR10049750%252330938%2FMCFRLINK%3Fcfu%3Ddefault%26cpid%3Dedu" TargetMode="External"/><Relationship Id="rId32" Type="http://schemas.openxmlformats.org/officeDocument/2006/relationships/hyperlink" Target="https://docviewer.yandex.ru/r.xml?sk=d2aa46018d657bc152c201697d132547&amp;url=http%3A%2F%2Fresource.e-mcfr.ru%2Fscion%2Fcitation%2Fpit%2FMCFR10049750%252330960%2FMCFRLINK%3Fcfu%3Ddefault%26cpid%3Dedu" TargetMode="External"/><Relationship Id="rId37" Type="http://schemas.openxmlformats.org/officeDocument/2006/relationships/hyperlink" Target="https://docviewer.yandex.ru/r.xml?sk=d2aa46018d657bc152c201697d132547&amp;url=http%3A%2F%2Fresource.e-mcfr.ru%2Fscion%2Fcitation%2Fpit%2FMCFR10049751%25231434%2FMCFRLINK%3Fcfu%3Ddefault%26cpid%3Dedu" TargetMode="External"/><Relationship Id="rId40" Type="http://schemas.openxmlformats.org/officeDocument/2006/relationships/hyperlink" Target="https://docviewer.yandex.ru/r.xml?sk=d2aa46018d657bc152c201697d132547&amp;url=http%3A%2F%2Fresource.e-mcfr.ru%2Fscion%2Fcitation%2Fpit%2FMCFR10049751%25231388%2FMCFRLINK%3Fcfu%3Ddefault%26cpid%3Dedu" TargetMode="External"/><Relationship Id="rId45" Type="http://schemas.openxmlformats.org/officeDocument/2006/relationships/hyperlink" Target="https://docviewer.yandex.ru/r.xml?sk=d2aa46018d657bc152c201697d132547&amp;url=http%3A%2F%2Fresource.e-mcfr.ru%2Fscion%2Fcitation%2Fpit%2FMCFR10020010%2FMCFRLINK%3Fcfu%3Ddefault%26cpid%3Dedu" TargetMode="External"/><Relationship Id="rId53" Type="http://schemas.openxmlformats.org/officeDocument/2006/relationships/hyperlink" Target="https://docviewer.yandex.ru/r.xml?sk=d2aa46018d657bc152c201697d132547&amp;url=http%3A%2F%2Fresource.e-mcfr.ru%2Fscion%2Fcitation%2Fpit%2FMCFR10049749%25233317%2FMCFRLINK%3Fcfu%3Ddefault%26cpid%3Ded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viewer.yandex.ru/r.xml?sk=d2aa46018d657bc152c201697d132547&amp;url=http%3A%2F%2Fresource.e-mcfr.ru%2Fscion%2Fcitation%2Fpit%2FMCFR10049752%25231567%2FMCFRLINK%3Fcfu%3Ddefault%26cpid%3Dedu" TargetMode="External"/><Relationship Id="rId23" Type="http://schemas.openxmlformats.org/officeDocument/2006/relationships/hyperlink" Target="https://docviewer.yandex.ru/r.xml?sk=d2aa46018d657bc152c201697d132547&amp;url=http%3A%2F%2Fresource.e-mcfr.ru%2Fscion%2Fcitation%2Fpit%2FMCFR10069619%2523129%2FMCFRLINK%3Fcfu%3Ddefault%26cpid%3Dedu" TargetMode="External"/><Relationship Id="rId28" Type="http://schemas.openxmlformats.org/officeDocument/2006/relationships/hyperlink" Target="https://docviewer.yandex.ru/r.xml?sk=d2aa46018d657bc152c201697d132547&amp;url=http%3A%2F%2Fresource.e-mcfr.ru%2Fscion%2Fcitation%2Fpit%2FMCFR10049748%25233291%2FMCFRLINK%3Fcfu%3Ddefault%26cpid%3Dedu" TargetMode="External"/><Relationship Id="rId36" Type="http://schemas.openxmlformats.org/officeDocument/2006/relationships/hyperlink" Target="https://docviewer.yandex.ru/r.xml?sk=d2aa46018d657bc152c201697d132547&amp;url=http%3A%2F%2Fresource.e-mcfr.ru%2Fscion%2Fcitation%2Fpit%2FMCFR10049751%25231416%2FMCFRLINK%3Fcfu%3Ddefault%26cpid%3Dedu" TargetMode="External"/><Relationship Id="rId49" Type="http://schemas.openxmlformats.org/officeDocument/2006/relationships/hyperlink" Target="https://docviewer.yandex.ru/r.xml?sk=d2aa46018d657bc152c201697d132547&amp;url=http%3A%2F%2Fresource.e-mcfr.ru%2Fscion%2Fcitation%2Fpit%2FMCFR10069619%2523768%2FMCFRLINK%3Fcfu%3Ddefault%26cpid%3Ded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cviewer.yandex.ru/r.xml?sk=d2aa46018d657bc152c201697d132547&amp;url=http%3A%2F%2Fresource.e-mcfr.ru%2Fscion%2Fcitation%2Fpit%2FMCFR10021236%2FMCFRLINK%3Fcfu%3Ddefault%26cpid%3Dedu" TargetMode="External"/><Relationship Id="rId19" Type="http://schemas.openxmlformats.org/officeDocument/2006/relationships/hyperlink" Target="https://docviewer.yandex.ru/r.xml?sk=d2aa46018d657bc152c201697d132547&amp;url=http%3A%2F%2Fresource.e-mcfr.ru%2Fscion%2Fcitation%2Fpit%2FMCFR10049752%25231782%2FMCFRLINK%3Fcfu%3Ddefault%26cpid%3Dedu" TargetMode="External"/><Relationship Id="rId31" Type="http://schemas.openxmlformats.org/officeDocument/2006/relationships/hyperlink" Target="https://docviewer.yandex.ru/r.xml?sk=d2aa46018d657bc152c201697d132547&amp;url=http%3A%2F%2Fresource.e-mcfr.ru%2Fscion%2Fcitation%2Fpit%2FMCFR10049749%2523412%2FMCFRLINK%3Fcfu%3Ddefault%26cpid%3Dedu" TargetMode="External"/><Relationship Id="rId44" Type="http://schemas.openxmlformats.org/officeDocument/2006/relationships/hyperlink" Target="https://docviewer.yandex.ru/r.xml?sk=d2aa46018d657bc152c201697d132547&amp;url=http%3A%2F%2Fresource.e-mcfr.ru%2Fscion%2Fcitation%2Fpit%2FMCFR10069619%2FMCFRLINK%3Fcfu%3Ddefault%26cpid%3Dedu" TargetMode="External"/><Relationship Id="rId52" Type="http://schemas.openxmlformats.org/officeDocument/2006/relationships/hyperlink" Target="https://docviewer.yandex.ru/r.xml?sk=d2aa46018d657bc152c201697d132547&amp;url=http%3A%2F%2Fresource.e-mcfr.ru%2Fscion%2Fcitation%2Fpit%2FMCFR10049749%25231707%2FMCFRLINK%3Fcfu%3Ddefault%26cpid%3D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d2aa46018d657bc152c201697d132547&amp;url=http%3A%2F%2Fresource.e-mcfr.ru%2Fscion%2Fcitation%2Fpit%2FMCFR10012573%2FMCFRLINK%3Fcfu%3Ddefault%26cpid%3Dedu" TargetMode="External"/><Relationship Id="rId14" Type="http://schemas.openxmlformats.org/officeDocument/2006/relationships/hyperlink" Target="https://docviewer.yandex.ru/r.xml?sk=d2aa46018d657bc152c201697d132547&amp;url=http%3A%2F%2Fresource.e-mcfr.ru%2Fscion%2Fcitation%2Fpit%2FMCFR10049749%2523668%2FMCFRLINK%3Fcfu%3Ddefault%26cpid%3Dedu" TargetMode="External"/><Relationship Id="rId22" Type="http://schemas.openxmlformats.org/officeDocument/2006/relationships/hyperlink" Target="https://docviewer.yandex.ru/r.xml?sk=d2aa46018d657bc152c201697d132547&amp;url=http%3A%2F%2Fresource.e-mcfr.ru%2Fscion%2Fcitation%2Fpit%2FMCFR10049751%25231389%2FMCFRLINK%3Fcfu%3Ddefault%26cpid%3Dedu" TargetMode="External"/><Relationship Id="rId27" Type="http://schemas.openxmlformats.org/officeDocument/2006/relationships/hyperlink" Target="https://docviewer.yandex.ru/r.xml?sk=d2aa46018d657bc152c201697d132547&amp;url=http%3A%2F%2Fresource.e-mcfr.ru%2Fscion%2Fcitation%2Fpit%2FMCFR10049749%2523659%2FMCFRLINK%3Fcfu%3Ddefault%26cpid%3Dedu" TargetMode="External"/><Relationship Id="rId30" Type="http://schemas.openxmlformats.org/officeDocument/2006/relationships/hyperlink" Target="https://docviewer.yandex.ru/r.xml?sk=d2aa46018d657bc152c201697d132547&amp;url=http%3A%2F%2Fresource.e-mcfr.ru%2Fscion%2Fcitation%2Fpit%2FMCFR10049749%25231520%2FMCFRLINK%3Fcfu%3Ddefault%26cpid%3Dedu" TargetMode="External"/><Relationship Id="rId35" Type="http://schemas.openxmlformats.org/officeDocument/2006/relationships/hyperlink" Target="https://docviewer.yandex.ru/r.xml?sk=d2aa46018d657bc152c201697d132547&amp;url=http%3A%2F%2Fresource.e-mcfr.ru%2Fscion%2Fcitation%2Fpit%2FMCFR100102818%2FMCFRLINK%3Fcfu%3Ddefault%26cpid%3Dedu" TargetMode="External"/><Relationship Id="rId43" Type="http://schemas.openxmlformats.org/officeDocument/2006/relationships/hyperlink" Target="https://docviewer.yandex.ru/r.xml?sk=d2aa46018d657bc152c201697d132547&amp;url=http%3A%2F%2Fresource.e-mcfr.ru%2Fscion%2Fcitation%2Fpit%2FMCFR10049750%25231322%2FMCFRLINK%3Fcfu%3Ddefault%26cpid%3Dedu" TargetMode="External"/><Relationship Id="rId48" Type="http://schemas.openxmlformats.org/officeDocument/2006/relationships/hyperlink" Target="https://docviewer.yandex.ru/r.xml?sk=d2aa46018d657bc152c201697d132547&amp;url=http%3A%2F%2Fresource.e-mcfr.ru%2Fscion%2Fcitation%2Fpit%2FMCFR10049745%25232791%2FMCFRLINK%3Fcfu%3Ddefault%26cpid%3Dedu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docviewer.yandex.ru/r.xml?sk=d2aa46018d657bc152c201697d132547&amp;url=http%3A%2F%2Fresource.e-mcfr.ru%2Fscion%2Fcitation%2Fpit%2FMCFR10049749%25233317%2FMCFRLINK%3Fcfu%3Ddefault%26cpid%3D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FFAE-CB00-490C-A074-962BE08E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4891</Words>
  <Characters>27882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OGONEK</cp:lastModifiedBy>
  <cp:revision>4</cp:revision>
  <cp:lastPrinted>2020-01-10T12:02:00Z</cp:lastPrinted>
  <dcterms:created xsi:type="dcterms:W3CDTF">2020-08-25T22:27:00Z</dcterms:created>
  <dcterms:modified xsi:type="dcterms:W3CDTF">2020-09-30T11:00:00Z</dcterms:modified>
</cp:coreProperties>
</file>