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7C1CAC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18.09.2017г. №220-од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«»Учитель - славлю имя твое!»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статус, цели и задачи районного конкурса чтецов в 2017 – 2018 учебном году (далее – Конкурс).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« 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уровня грамотности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учащихся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 участие учащиеся 1 – 11 классов образовательных учреждений, техникума, воспитанники учреждений дополнительного образования.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>Конкурс проводится 19 октября 2017 года в 14.00 часов.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Конкурс выдвигается не более 1 – 2 учащихся от  ГБОУ ООШ,  СП ДОУ, БГТ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  ДОД и 2 – 3 учащихся от  ГБОУ СОШ.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 –  1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классы, БГТ – 3  возрастная категория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3560CF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поэтов</w:t>
      </w:r>
    </w:p>
    <w:p w:rsidR="003560CF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собственного сочинения</w:t>
      </w: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>Заявки принимаются до 10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СП « Дом детского творчества»  ГБОУ СОШ №1 «ОЦ» с. Большая Глушица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60.</w:t>
      </w:r>
    </w:p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славлю имя твое!»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3560CF"/>
    <w:rsid w:val="007C1CAC"/>
    <w:rsid w:val="00C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2017-09-11T11:47:00Z</dcterms:created>
  <dcterms:modified xsi:type="dcterms:W3CDTF">2017-09-19T07:47:00Z</dcterms:modified>
</cp:coreProperties>
</file>