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8E4" w:rsidRDefault="006F6F45">
      <w:r>
        <w:rPr>
          <w:noProof/>
          <w:lang w:eastAsia="ru-RU"/>
        </w:rPr>
        <w:drawing>
          <wp:inline distT="0" distB="0" distL="0" distR="0" wp14:anchorId="5D8AB0BA" wp14:editId="2CAAB09B">
            <wp:extent cx="9527822" cy="5359841"/>
            <wp:effectExtent l="0" t="0" r="0" b="0"/>
            <wp:docPr id="1" name="Рисунок 1" descr="C:\Users\windows7\Desktop\фото\фото новое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фото\фото новое\imag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543" cy="536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F45" w:rsidRPr="0025529C" w:rsidRDefault="006F6F45">
      <w:pPr>
        <w:rPr>
          <w:lang w:val="en-US"/>
        </w:rPr>
      </w:pPr>
    </w:p>
    <w:p w:rsidR="0025529C" w:rsidRPr="0025529C" w:rsidRDefault="00866A6B" w:rsidP="0025529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25529C">
        <w:rPr>
          <w:sz w:val="28"/>
          <w:szCs w:val="28"/>
        </w:rPr>
        <w:lastRenderedPageBreak/>
        <w:t>Детское объединение «Домисолька»</w:t>
      </w:r>
      <w:r w:rsidR="00D1558E">
        <w:rPr>
          <w:sz w:val="28"/>
          <w:szCs w:val="28"/>
        </w:rPr>
        <w:t xml:space="preserve"> сформировалось в 2006 году в</w:t>
      </w:r>
      <w:r w:rsidR="0025529C" w:rsidRPr="0025529C">
        <w:rPr>
          <w:sz w:val="28"/>
          <w:szCs w:val="28"/>
        </w:rPr>
        <w:t xml:space="preserve"> Доме детского творчества, руководителем которого является педагог дополнительного образования Кадыкова Елена Николаевна </w:t>
      </w:r>
    </w:p>
    <w:p w:rsidR="00866A6B" w:rsidRPr="0025529C" w:rsidRDefault="0025529C" w:rsidP="0025529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25529C">
        <w:rPr>
          <w:color w:val="000000"/>
          <w:sz w:val="28"/>
          <w:szCs w:val="28"/>
        </w:rPr>
        <w:t>П</w:t>
      </w:r>
      <w:r w:rsidR="00866A6B" w:rsidRPr="0025529C">
        <w:rPr>
          <w:color w:val="000000"/>
          <w:sz w:val="28"/>
          <w:szCs w:val="28"/>
        </w:rPr>
        <w:t>ение - один из самых любимых детьми видов музыкальной деятельности. Через пение ребёнок осуществляет огромный рывок в эмоциональном, музыкальном и познавательном развитии. Музыкальный образ песни, благодаря словесному тексту, становится понятным и близким детям. Это развивает у них эмоциональную отзывчивость на музыку - главную составляющую музыкальности.</w:t>
      </w:r>
    </w:p>
    <w:p w:rsidR="00866A6B" w:rsidRPr="0025529C" w:rsidRDefault="00866A6B" w:rsidP="0025529C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5529C">
        <w:rPr>
          <w:color w:val="000000"/>
          <w:sz w:val="28"/>
          <w:szCs w:val="28"/>
        </w:rPr>
        <w:t xml:space="preserve">В коллективе на данный момент занимается </w:t>
      </w:r>
      <w:r w:rsidR="00D1558E">
        <w:rPr>
          <w:color w:val="000000"/>
          <w:sz w:val="28"/>
          <w:szCs w:val="28"/>
        </w:rPr>
        <w:t>50  детей, от 5</w:t>
      </w:r>
      <w:r w:rsidR="00B36587" w:rsidRPr="0025529C">
        <w:rPr>
          <w:color w:val="000000"/>
          <w:sz w:val="28"/>
          <w:szCs w:val="28"/>
        </w:rPr>
        <w:t xml:space="preserve"> до 17 лет</w:t>
      </w:r>
      <w:r w:rsidRPr="0025529C">
        <w:rPr>
          <w:color w:val="000000"/>
          <w:sz w:val="28"/>
          <w:szCs w:val="28"/>
        </w:rPr>
        <w:t>. Дети с большим удовольствием занимаются вокалом, пр</w:t>
      </w:r>
      <w:r w:rsidR="00D1558E">
        <w:rPr>
          <w:color w:val="000000"/>
          <w:sz w:val="28"/>
          <w:szCs w:val="28"/>
        </w:rPr>
        <w:t>ичем не только девочки, но</w:t>
      </w:r>
      <w:r w:rsidRPr="0025529C">
        <w:rPr>
          <w:color w:val="000000"/>
          <w:sz w:val="28"/>
          <w:szCs w:val="28"/>
        </w:rPr>
        <w:t xml:space="preserve"> и мальчики. В </w:t>
      </w:r>
      <w:proofErr w:type="spellStart"/>
      <w:r w:rsidR="00D1558E">
        <w:rPr>
          <w:color w:val="000000"/>
          <w:sz w:val="28"/>
          <w:szCs w:val="28"/>
        </w:rPr>
        <w:t>д.</w:t>
      </w:r>
      <w:proofErr w:type="gramStart"/>
      <w:r w:rsidR="00D1558E">
        <w:rPr>
          <w:color w:val="000000"/>
          <w:sz w:val="28"/>
          <w:szCs w:val="28"/>
        </w:rPr>
        <w:t>о</w:t>
      </w:r>
      <w:proofErr w:type="spellEnd"/>
      <w:proofErr w:type="gramEnd"/>
      <w:r w:rsidR="00D1558E">
        <w:rPr>
          <w:color w:val="000000"/>
          <w:sz w:val="28"/>
          <w:szCs w:val="28"/>
        </w:rPr>
        <w:t>.</w:t>
      </w:r>
      <w:r w:rsidRPr="0025529C">
        <w:rPr>
          <w:color w:val="000000"/>
          <w:sz w:val="28"/>
          <w:szCs w:val="28"/>
        </w:rPr>
        <w:t xml:space="preserve"> ведется большая воспитательная работа.</w:t>
      </w:r>
    </w:p>
    <w:p w:rsidR="00866A6B" w:rsidRPr="0025529C" w:rsidRDefault="00866A6B" w:rsidP="0025529C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5529C">
        <w:rPr>
          <w:color w:val="000000"/>
          <w:sz w:val="28"/>
          <w:szCs w:val="28"/>
        </w:rPr>
        <w:t>Особенность методики работы с данным объединением состоит в том, что руководителем специально организуется разнообразная образовательная деятельность, в которой создаются благоприятные ситуации для развития творческих способностей детей.</w:t>
      </w:r>
    </w:p>
    <w:p w:rsidR="00866A6B" w:rsidRPr="0025529C" w:rsidRDefault="00866A6B" w:rsidP="0025529C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5529C">
        <w:rPr>
          <w:color w:val="000000"/>
          <w:sz w:val="28"/>
          <w:szCs w:val="28"/>
        </w:rPr>
        <w:t xml:space="preserve">Наиболее </w:t>
      </w:r>
      <w:proofErr w:type="gramStart"/>
      <w:r w:rsidRPr="0025529C">
        <w:rPr>
          <w:color w:val="000000"/>
          <w:sz w:val="28"/>
          <w:szCs w:val="28"/>
        </w:rPr>
        <w:t>эффективными педагогическими средствами, побуждающими детей к творчеству являются</w:t>
      </w:r>
      <w:proofErr w:type="gramEnd"/>
      <w:r w:rsidRPr="0025529C">
        <w:rPr>
          <w:color w:val="000000"/>
          <w:sz w:val="28"/>
          <w:szCs w:val="28"/>
        </w:rPr>
        <w:t>:</w:t>
      </w:r>
    </w:p>
    <w:p w:rsidR="00866A6B" w:rsidRPr="0025529C" w:rsidRDefault="00866A6B" w:rsidP="0025529C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5529C">
        <w:rPr>
          <w:color w:val="000000"/>
          <w:sz w:val="28"/>
          <w:szCs w:val="28"/>
        </w:rPr>
        <w:t>- неформальная обстановка;</w:t>
      </w:r>
    </w:p>
    <w:p w:rsidR="00866A6B" w:rsidRPr="0025529C" w:rsidRDefault="00866A6B" w:rsidP="0025529C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5529C">
        <w:rPr>
          <w:color w:val="000000"/>
          <w:sz w:val="28"/>
          <w:szCs w:val="28"/>
        </w:rPr>
        <w:t>- свободный выбор детьми репертуара, игровые и соревновательные элементы.</w:t>
      </w:r>
    </w:p>
    <w:p w:rsidR="00866A6B" w:rsidRPr="0025529C" w:rsidRDefault="00866A6B" w:rsidP="0025529C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5529C">
        <w:rPr>
          <w:color w:val="000000"/>
          <w:sz w:val="28"/>
          <w:szCs w:val="28"/>
        </w:rPr>
        <w:t>Комплексное решение образовательных, воспитательных и развивающихся задач предполагает организацию разнообразной внеурочной деятельности, включающей:</w:t>
      </w:r>
    </w:p>
    <w:p w:rsidR="00866A6B" w:rsidRPr="0025529C" w:rsidRDefault="00866A6B" w:rsidP="0025529C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5529C">
        <w:rPr>
          <w:color w:val="000000"/>
          <w:sz w:val="28"/>
          <w:szCs w:val="28"/>
        </w:rPr>
        <w:t>- подготовку и участие вокалистов в мероприятиях;</w:t>
      </w:r>
    </w:p>
    <w:p w:rsidR="00866A6B" w:rsidRPr="0025529C" w:rsidRDefault="00866A6B" w:rsidP="0025529C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5529C">
        <w:rPr>
          <w:color w:val="000000"/>
          <w:sz w:val="28"/>
          <w:szCs w:val="28"/>
        </w:rPr>
        <w:t>- проведение тради</w:t>
      </w:r>
      <w:r w:rsidR="00D1558E">
        <w:rPr>
          <w:color w:val="000000"/>
          <w:sz w:val="28"/>
          <w:szCs w:val="28"/>
        </w:rPr>
        <w:t>ционных мероприятий на «каникулах</w:t>
      </w:r>
      <w:r w:rsidRPr="0025529C">
        <w:rPr>
          <w:color w:val="000000"/>
          <w:sz w:val="28"/>
          <w:szCs w:val="28"/>
        </w:rPr>
        <w:t>»;</w:t>
      </w:r>
    </w:p>
    <w:p w:rsidR="00866A6B" w:rsidRPr="0025529C" w:rsidRDefault="00866A6B" w:rsidP="0025529C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5529C">
        <w:rPr>
          <w:color w:val="000000"/>
          <w:sz w:val="28"/>
          <w:szCs w:val="28"/>
        </w:rPr>
        <w:t>- сотрудничество с другими коллективами района;</w:t>
      </w:r>
    </w:p>
    <w:p w:rsidR="00866A6B" w:rsidRPr="0025529C" w:rsidRDefault="00866A6B" w:rsidP="0025529C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5529C">
        <w:rPr>
          <w:color w:val="000000"/>
          <w:sz w:val="28"/>
          <w:szCs w:val="28"/>
        </w:rPr>
        <w:t>- взаимодействие со школой (выступления с концертными номерами);</w:t>
      </w:r>
    </w:p>
    <w:p w:rsidR="00866A6B" w:rsidRPr="0025529C" w:rsidRDefault="00866A6B" w:rsidP="0025529C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5529C">
        <w:rPr>
          <w:color w:val="000000"/>
          <w:sz w:val="28"/>
          <w:szCs w:val="28"/>
        </w:rPr>
        <w:t>- связь с родителями (приглашение на отчетные мероприятия и концерты);</w:t>
      </w:r>
    </w:p>
    <w:p w:rsidR="00866A6B" w:rsidRPr="0025529C" w:rsidRDefault="00866A6B" w:rsidP="0025529C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5529C">
        <w:rPr>
          <w:color w:val="000000"/>
          <w:sz w:val="28"/>
          <w:szCs w:val="28"/>
        </w:rPr>
        <w:t>- поощрение за успехи;</w:t>
      </w:r>
    </w:p>
    <w:p w:rsidR="00866A6B" w:rsidRPr="0025529C" w:rsidRDefault="00866A6B" w:rsidP="0025529C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5529C">
        <w:rPr>
          <w:color w:val="000000"/>
          <w:sz w:val="28"/>
          <w:szCs w:val="28"/>
        </w:rPr>
        <w:t>Вокальный ансамбль «</w:t>
      </w:r>
      <w:r w:rsidR="00B36587" w:rsidRPr="0025529C">
        <w:rPr>
          <w:color w:val="000000"/>
          <w:sz w:val="28"/>
          <w:szCs w:val="28"/>
        </w:rPr>
        <w:t>Домисолька</w:t>
      </w:r>
      <w:r w:rsidRPr="0025529C">
        <w:rPr>
          <w:color w:val="000000"/>
          <w:sz w:val="28"/>
          <w:szCs w:val="28"/>
        </w:rPr>
        <w:t xml:space="preserve">» знают не только в родном селе, </w:t>
      </w:r>
      <w:r w:rsidR="00B36587" w:rsidRPr="0025529C">
        <w:rPr>
          <w:color w:val="000000"/>
          <w:sz w:val="28"/>
          <w:szCs w:val="28"/>
        </w:rPr>
        <w:t>а также</w:t>
      </w:r>
      <w:r w:rsidRPr="0025529C">
        <w:rPr>
          <w:color w:val="000000"/>
          <w:sz w:val="28"/>
          <w:szCs w:val="28"/>
        </w:rPr>
        <w:t xml:space="preserve"> часто приглашают на праздники районного уровня</w:t>
      </w:r>
      <w:r w:rsidR="00B36587" w:rsidRPr="0025529C">
        <w:rPr>
          <w:color w:val="000000"/>
          <w:sz w:val="28"/>
          <w:szCs w:val="28"/>
        </w:rPr>
        <w:t>.</w:t>
      </w:r>
      <w:r w:rsidR="0025529C" w:rsidRPr="0025529C">
        <w:rPr>
          <w:rFonts w:ascii="Arial" w:hAnsi="Arial" w:cs="Arial"/>
          <w:color w:val="000000"/>
          <w:sz w:val="28"/>
          <w:szCs w:val="28"/>
        </w:rPr>
        <w:t xml:space="preserve"> </w:t>
      </w:r>
      <w:r w:rsidRPr="0025529C">
        <w:rPr>
          <w:color w:val="000000"/>
          <w:sz w:val="28"/>
          <w:szCs w:val="28"/>
        </w:rPr>
        <w:t>В коллективе обучаются дети с хорошими певческими данными, они так же занимаются хореографией, что позволяет украшать пес</w:t>
      </w:r>
      <w:r w:rsidR="00D1558E">
        <w:rPr>
          <w:color w:val="000000"/>
          <w:sz w:val="28"/>
          <w:szCs w:val="28"/>
        </w:rPr>
        <w:t>ни танцевальными композициями.  Б</w:t>
      </w:r>
      <w:r w:rsidRPr="0025529C">
        <w:rPr>
          <w:color w:val="000000"/>
          <w:sz w:val="28"/>
          <w:szCs w:val="28"/>
        </w:rPr>
        <w:t>лагодаря синтезу хореографии и вокала</w:t>
      </w:r>
      <w:r w:rsidR="00D1558E">
        <w:rPr>
          <w:color w:val="000000"/>
          <w:sz w:val="28"/>
          <w:szCs w:val="28"/>
        </w:rPr>
        <w:t>,</w:t>
      </w:r>
      <w:r w:rsidRPr="0025529C">
        <w:rPr>
          <w:color w:val="000000"/>
          <w:sz w:val="28"/>
          <w:szCs w:val="28"/>
        </w:rPr>
        <w:t xml:space="preserve"> деятельность коллектива приближается к профессиональному уровню, об этом красноречиво </w:t>
      </w:r>
      <w:r w:rsidR="00D1558E">
        <w:rPr>
          <w:color w:val="000000"/>
          <w:sz w:val="28"/>
          <w:szCs w:val="28"/>
        </w:rPr>
        <w:t>говорят Дипломы победителей и призеров.</w:t>
      </w:r>
      <w:bookmarkStart w:id="0" w:name="_GoBack"/>
      <w:bookmarkEnd w:id="0"/>
    </w:p>
    <w:p w:rsidR="00866A6B" w:rsidRPr="0025529C" w:rsidRDefault="00866A6B" w:rsidP="0025529C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5529C">
        <w:rPr>
          <w:color w:val="000000"/>
          <w:sz w:val="28"/>
          <w:szCs w:val="28"/>
        </w:rPr>
        <w:t>Гордостью руководителя ансамбля является то, что многие выпускники коллектива, поступив в высшие</w:t>
      </w:r>
      <w:r w:rsidR="0025529C" w:rsidRPr="0025529C">
        <w:rPr>
          <w:color w:val="000000"/>
          <w:sz w:val="28"/>
          <w:szCs w:val="28"/>
        </w:rPr>
        <w:t xml:space="preserve"> и средние</w:t>
      </w:r>
      <w:r w:rsidRPr="0025529C">
        <w:rPr>
          <w:color w:val="000000"/>
          <w:sz w:val="28"/>
          <w:szCs w:val="28"/>
        </w:rPr>
        <w:t xml:space="preserve"> учебные заведения, продолжают заниматься вокальным искусством дальше.</w:t>
      </w:r>
    </w:p>
    <w:sectPr w:rsidR="00866A6B" w:rsidRPr="0025529C" w:rsidSect="006F6F4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B3F11"/>
    <w:multiLevelType w:val="multilevel"/>
    <w:tmpl w:val="4C0CE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89353E"/>
    <w:multiLevelType w:val="multilevel"/>
    <w:tmpl w:val="B000A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F17434"/>
    <w:multiLevelType w:val="multilevel"/>
    <w:tmpl w:val="7E48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F45"/>
    <w:rsid w:val="0025529C"/>
    <w:rsid w:val="006F6F45"/>
    <w:rsid w:val="00866A6B"/>
    <w:rsid w:val="00B36587"/>
    <w:rsid w:val="00D1558E"/>
    <w:rsid w:val="00E03B7C"/>
    <w:rsid w:val="00EB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F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66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F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66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3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ПК-1</cp:lastModifiedBy>
  <cp:revision>3</cp:revision>
  <dcterms:created xsi:type="dcterms:W3CDTF">2017-09-17T16:23:00Z</dcterms:created>
  <dcterms:modified xsi:type="dcterms:W3CDTF">2017-09-29T07:00:00Z</dcterms:modified>
</cp:coreProperties>
</file>