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BA6" w:rsidRDefault="005C25E1" w:rsidP="00FE4BA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5775" cy="790575"/>
            <wp:effectExtent l="0" t="0" r="0" b="0"/>
            <wp:docPr id="2" name="Рисунок 1" descr="ЯранскийМР_герб пол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ранскийМР_герб пол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BA6" w:rsidRPr="006041FC" w:rsidRDefault="00FE4BA6" w:rsidP="00FE4BA6">
      <w:pPr>
        <w:jc w:val="center"/>
        <w:rPr>
          <w:sz w:val="16"/>
          <w:szCs w:val="16"/>
        </w:rPr>
      </w:pPr>
    </w:p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2248"/>
        <w:gridCol w:w="3259"/>
        <w:gridCol w:w="3676"/>
      </w:tblGrid>
      <w:tr w:rsidR="0037446C" w:rsidTr="005A6BEF">
        <w:trPr>
          <w:cantSplit/>
          <w:trHeight w:val="1639"/>
        </w:trPr>
        <w:tc>
          <w:tcPr>
            <w:tcW w:w="9183" w:type="dxa"/>
            <w:gridSpan w:val="3"/>
          </w:tcPr>
          <w:p w:rsidR="0037446C" w:rsidRPr="00FE4BA6" w:rsidRDefault="0037446C" w:rsidP="00FE4BA6">
            <w:pPr>
              <w:pStyle w:val="1"/>
              <w:tabs>
                <w:tab w:val="left" w:pos="0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FE4BA6">
              <w:rPr>
                <w:b/>
                <w:bCs/>
                <w:sz w:val="28"/>
                <w:szCs w:val="28"/>
              </w:rPr>
              <w:t>АДМИНИСТРАЦИЯ ЯРАНСКОГО МУНИЦИПАЛЬНОГО РАЙОНА</w:t>
            </w:r>
          </w:p>
          <w:p w:rsidR="0037446C" w:rsidRDefault="0037446C" w:rsidP="00FE4BA6">
            <w:pPr>
              <w:pStyle w:val="3"/>
              <w:tabs>
                <w:tab w:val="left" w:pos="0"/>
              </w:tabs>
              <w:spacing w:line="240" w:lineRule="auto"/>
              <w:rPr>
                <w:sz w:val="28"/>
                <w:szCs w:val="28"/>
              </w:rPr>
            </w:pPr>
            <w:r w:rsidRPr="00FE4BA6">
              <w:rPr>
                <w:sz w:val="28"/>
                <w:szCs w:val="28"/>
              </w:rPr>
              <w:t>КИРОВСКОЙ  ОБЛАСТИ</w:t>
            </w:r>
          </w:p>
          <w:p w:rsidR="00FE4BA6" w:rsidRPr="00FE4BA6" w:rsidRDefault="00FE4BA6" w:rsidP="00FE4BA6"/>
          <w:p w:rsidR="0037446C" w:rsidRPr="00A50880" w:rsidRDefault="0037446C">
            <w:pPr>
              <w:spacing w:line="360" w:lineRule="auto"/>
              <w:jc w:val="center"/>
              <w:rPr>
                <w:b/>
                <w:sz w:val="6"/>
                <w:szCs w:val="6"/>
              </w:rPr>
            </w:pPr>
          </w:p>
          <w:p w:rsidR="0037446C" w:rsidRDefault="0037446C">
            <w:pPr>
              <w:pStyle w:val="3"/>
              <w:tabs>
                <w:tab w:val="left" w:pos="0"/>
              </w:tabs>
              <w:rPr>
                <w:sz w:val="28"/>
              </w:rPr>
            </w:pPr>
            <w:r w:rsidRPr="00FE4BA6">
              <w:rPr>
                <w:sz w:val="32"/>
                <w:szCs w:val="32"/>
              </w:rPr>
              <w:t>ПОСТАНОВЛЕНИЕ</w:t>
            </w:r>
          </w:p>
          <w:p w:rsidR="0037446C" w:rsidRDefault="0037446C">
            <w:pPr>
              <w:jc w:val="center"/>
              <w:rPr>
                <w:b/>
                <w:sz w:val="4"/>
              </w:rPr>
            </w:pPr>
          </w:p>
          <w:p w:rsidR="0037446C" w:rsidRPr="00A50880" w:rsidRDefault="0037446C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37446C" w:rsidTr="005A6BEF">
        <w:trPr>
          <w:trHeight w:val="616"/>
        </w:trPr>
        <w:tc>
          <w:tcPr>
            <w:tcW w:w="2248" w:type="dxa"/>
          </w:tcPr>
          <w:p w:rsidR="00456B2F" w:rsidRPr="00045CFF" w:rsidRDefault="00456B2F" w:rsidP="00456B2F">
            <w:pPr>
              <w:snapToGrid w:val="0"/>
              <w:rPr>
                <w:sz w:val="28"/>
                <w:szCs w:val="28"/>
              </w:rPr>
            </w:pPr>
            <w:r w:rsidRPr="00045CFF">
              <w:rPr>
                <w:sz w:val="28"/>
                <w:szCs w:val="28"/>
              </w:rPr>
              <w:t xml:space="preserve"> </w:t>
            </w:r>
            <w:r w:rsidR="000237F2">
              <w:rPr>
                <w:sz w:val="28"/>
                <w:szCs w:val="28"/>
              </w:rPr>
              <w:t>28</w:t>
            </w:r>
            <w:r w:rsidR="0019462B">
              <w:rPr>
                <w:sz w:val="28"/>
                <w:szCs w:val="28"/>
              </w:rPr>
              <w:t>.12.2020 года</w:t>
            </w:r>
          </w:p>
        </w:tc>
        <w:tc>
          <w:tcPr>
            <w:tcW w:w="3259" w:type="dxa"/>
          </w:tcPr>
          <w:p w:rsidR="0037446C" w:rsidRDefault="0037446C">
            <w:pPr>
              <w:jc w:val="center"/>
              <w:rPr>
                <w:sz w:val="28"/>
                <w:szCs w:val="28"/>
              </w:rPr>
            </w:pPr>
          </w:p>
          <w:p w:rsidR="00FE4218" w:rsidRDefault="00FE42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Яранск</w:t>
            </w:r>
          </w:p>
        </w:tc>
        <w:tc>
          <w:tcPr>
            <w:tcW w:w="3676" w:type="dxa"/>
          </w:tcPr>
          <w:p w:rsidR="00456B2F" w:rsidRDefault="00045CF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№ </w:t>
            </w:r>
            <w:r w:rsidR="006065AE">
              <w:rPr>
                <w:sz w:val="28"/>
                <w:szCs w:val="28"/>
              </w:rPr>
              <w:t>605</w:t>
            </w:r>
            <w:bookmarkStart w:id="0" w:name="_GoBack"/>
            <w:bookmarkEnd w:id="0"/>
          </w:p>
        </w:tc>
      </w:tr>
      <w:tr w:rsidR="0037446C" w:rsidTr="005A6BEF">
        <w:trPr>
          <w:cantSplit/>
          <w:trHeight w:val="836"/>
        </w:trPr>
        <w:tc>
          <w:tcPr>
            <w:tcW w:w="9183" w:type="dxa"/>
            <w:gridSpan w:val="3"/>
          </w:tcPr>
          <w:p w:rsidR="0037446C" w:rsidRDefault="0037446C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</w:t>
            </w:r>
          </w:p>
          <w:p w:rsidR="0037446C" w:rsidRPr="00A50880" w:rsidRDefault="0037446C">
            <w:pPr>
              <w:snapToGrid w:val="0"/>
              <w:rPr>
                <w:sz w:val="14"/>
                <w:szCs w:val="14"/>
              </w:rPr>
            </w:pPr>
          </w:p>
        </w:tc>
      </w:tr>
    </w:tbl>
    <w:p w:rsidR="00C66F75" w:rsidRPr="00C66F75" w:rsidRDefault="00C66F75" w:rsidP="000237F2">
      <w:pPr>
        <w:spacing w:line="283" w:lineRule="auto"/>
        <w:ind w:firstLine="720"/>
        <w:jc w:val="center"/>
        <w:rPr>
          <w:b/>
          <w:sz w:val="28"/>
        </w:rPr>
      </w:pPr>
      <w:r w:rsidRPr="00C66F75">
        <w:rPr>
          <w:b/>
          <w:sz w:val="28"/>
        </w:rPr>
        <w:t>О</w:t>
      </w:r>
      <w:r w:rsidR="000237F2">
        <w:rPr>
          <w:b/>
          <w:sz w:val="28"/>
        </w:rPr>
        <w:t xml:space="preserve">б утверждении муниципальной программы муниципального образования </w:t>
      </w:r>
      <w:r w:rsidRPr="00C66F75">
        <w:rPr>
          <w:b/>
          <w:sz w:val="28"/>
        </w:rPr>
        <w:t>Яранского</w:t>
      </w:r>
      <w:r w:rsidR="000237F2">
        <w:rPr>
          <w:b/>
          <w:sz w:val="28"/>
        </w:rPr>
        <w:t xml:space="preserve"> муниципального</w:t>
      </w:r>
      <w:r w:rsidRPr="00C66F75">
        <w:rPr>
          <w:b/>
          <w:sz w:val="28"/>
        </w:rPr>
        <w:t xml:space="preserve"> района Кировской области</w:t>
      </w:r>
    </w:p>
    <w:p w:rsidR="00C66F75" w:rsidRPr="00C66F75" w:rsidRDefault="00C66F75" w:rsidP="00C66F75">
      <w:pPr>
        <w:spacing w:line="283" w:lineRule="auto"/>
        <w:ind w:firstLine="720"/>
        <w:jc w:val="center"/>
        <w:rPr>
          <w:b/>
          <w:sz w:val="28"/>
        </w:rPr>
      </w:pPr>
      <w:r w:rsidRPr="00C66F75">
        <w:rPr>
          <w:b/>
          <w:sz w:val="28"/>
        </w:rPr>
        <w:t>«</w:t>
      </w:r>
      <w:r w:rsidR="0075257E" w:rsidRPr="0075257E">
        <w:rPr>
          <w:b/>
          <w:sz w:val="28"/>
        </w:rPr>
        <w:t>Реализация молодежной политики</w:t>
      </w:r>
      <w:r w:rsidRPr="00C66F75">
        <w:rPr>
          <w:b/>
          <w:sz w:val="28"/>
        </w:rPr>
        <w:t>»</w:t>
      </w:r>
    </w:p>
    <w:p w:rsidR="00C66F75" w:rsidRPr="00C66F75" w:rsidRDefault="00C66F75" w:rsidP="00C66F75">
      <w:pPr>
        <w:spacing w:line="283" w:lineRule="auto"/>
        <w:ind w:firstLine="720"/>
        <w:rPr>
          <w:sz w:val="28"/>
        </w:rPr>
      </w:pPr>
      <w:r w:rsidRPr="00C66F75">
        <w:rPr>
          <w:sz w:val="28"/>
        </w:rPr>
        <w:t xml:space="preserve"> </w:t>
      </w:r>
    </w:p>
    <w:p w:rsidR="00C66F75" w:rsidRPr="00C66F75" w:rsidRDefault="00C66F75" w:rsidP="00C66F75">
      <w:pPr>
        <w:spacing w:line="283" w:lineRule="auto"/>
        <w:ind w:firstLine="720"/>
        <w:jc w:val="both"/>
        <w:rPr>
          <w:sz w:val="28"/>
        </w:rPr>
      </w:pPr>
    </w:p>
    <w:p w:rsidR="000237F2" w:rsidRPr="000237F2" w:rsidRDefault="000237F2" w:rsidP="000237F2">
      <w:pPr>
        <w:spacing w:line="283" w:lineRule="auto"/>
        <w:ind w:firstLine="720"/>
        <w:jc w:val="both"/>
        <w:rPr>
          <w:bCs/>
          <w:sz w:val="28"/>
        </w:rPr>
      </w:pPr>
      <w:r w:rsidRPr="000237F2">
        <w:rPr>
          <w:bCs/>
          <w:sz w:val="28"/>
        </w:rPr>
        <w:t>В соответствии с постановлением администрации Яранского от 31.08.2020 № 390 «О разработке, реализации и оценке эффективности реализации муниципальных программ муниципального образования Яранский муниципальный район Кировской области, постановлением администрации Яранского района от 31.08.2020 № 392 «Об утверждении перечня муниципальных программ Яранского района Кировской области», решением Яранской районной Думы от 04.12.2020 № 456 «О бюджете муниципального образования Яранский муниципальный район Кировской области на 2021 год и на плановый период 2022 и 2023 годов» администрация Яранского района ПОСТАНОВЛЯЕТ:</w:t>
      </w:r>
    </w:p>
    <w:p w:rsidR="000237F2" w:rsidRPr="000237F2" w:rsidRDefault="000237F2" w:rsidP="000237F2">
      <w:pPr>
        <w:spacing w:line="283" w:lineRule="auto"/>
        <w:ind w:firstLine="720"/>
        <w:jc w:val="both"/>
        <w:rPr>
          <w:bCs/>
          <w:sz w:val="28"/>
        </w:rPr>
      </w:pPr>
      <w:r w:rsidRPr="000237F2">
        <w:rPr>
          <w:bCs/>
          <w:sz w:val="28"/>
        </w:rPr>
        <w:t>1. Утвердить муниципальную программу муниципального образования муниципального образования Яранского муниципал</w:t>
      </w:r>
      <w:r>
        <w:rPr>
          <w:bCs/>
          <w:sz w:val="28"/>
        </w:rPr>
        <w:t xml:space="preserve">ьного района Кировской области </w:t>
      </w:r>
      <w:r w:rsidRPr="000237F2">
        <w:rPr>
          <w:bCs/>
          <w:sz w:val="28"/>
        </w:rPr>
        <w:t>«</w:t>
      </w:r>
      <w:r w:rsidR="0075257E" w:rsidRPr="0075257E">
        <w:rPr>
          <w:bCs/>
          <w:sz w:val="28"/>
        </w:rPr>
        <w:t>Реализация молодежной политики</w:t>
      </w:r>
      <w:r w:rsidRPr="000237F2">
        <w:rPr>
          <w:bCs/>
          <w:sz w:val="28"/>
        </w:rPr>
        <w:t>» согласно приложению.</w:t>
      </w:r>
    </w:p>
    <w:p w:rsidR="000237F2" w:rsidRDefault="000237F2" w:rsidP="000237F2">
      <w:pPr>
        <w:spacing w:line="283" w:lineRule="auto"/>
        <w:ind w:firstLine="720"/>
        <w:jc w:val="both"/>
        <w:rPr>
          <w:bCs/>
          <w:sz w:val="28"/>
        </w:rPr>
      </w:pPr>
      <w:r w:rsidRPr="000237F2">
        <w:rPr>
          <w:bCs/>
          <w:sz w:val="28"/>
        </w:rPr>
        <w:t>2. Настоящее постановление вступает в силу с 01.01.2021 года</w:t>
      </w:r>
    </w:p>
    <w:p w:rsidR="000237F2" w:rsidRPr="000237F2" w:rsidRDefault="000237F2" w:rsidP="000237F2">
      <w:pPr>
        <w:spacing w:line="283" w:lineRule="auto"/>
        <w:ind w:firstLine="720"/>
        <w:jc w:val="both"/>
        <w:rPr>
          <w:bCs/>
          <w:sz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268"/>
        <w:gridCol w:w="3969"/>
      </w:tblGrid>
      <w:tr w:rsidR="0037446C" w:rsidRPr="00FE4BA6" w:rsidTr="00481012">
        <w:trPr>
          <w:trHeight w:val="369"/>
        </w:trPr>
        <w:tc>
          <w:tcPr>
            <w:tcW w:w="3261" w:type="dxa"/>
          </w:tcPr>
          <w:p w:rsidR="00B914B0" w:rsidRDefault="00B914B0" w:rsidP="00FE4BA6">
            <w:pPr>
              <w:snapToGrid w:val="0"/>
              <w:rPr>
                <w:sz w:val="28"/>
                <w:szCs w:val="28"/>
              </w:rPr>
            </w:pPr>
          </w:p>
          <w:p w:rsidR="00F57C9D" w:rsidRDefault="00F62C62" w:rsidP="00FE4B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  <w:p w:rsidR="0037446C" w:rsidRPr="00FE4BA6" w:rsidRDefault="00F62C62" w:rsidP="00FE4B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="005A6BEF">
              <w:rPr>
                <w:sz w:val="28"/>
                <w:szCs w:val="28"/>
              </w:rPr>
              <w:t xml:space="preserve"> </w:t>
            </w:r>
            <w:r w:rsidR="00F57C9D">
              <w:rPr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5A575B" w:rsidRDefault="005A575B">
            <w:pPr>
              <w:snapToGrid w:val="0"/>
              <w:rPr>
                <w:sz w:val="28"/>
                <w:szCs w:val="28"/>
              </w:rPr>
            </w:pPr>
          </w:p>
          <w:p w:rsidR="0037446C" w:rsidRPr="00FE4BA6" w:rsidRDefault="005A575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E4BA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969" w:type="dxa"/>
          </w:tcPr>
          <w:p w:rsidR="0037446C" w:rsidRPr="00FE4BA6" w:rsidRDefault="0037446C">
            <w:pPr>
              <w:pStyle w:val="2"/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</w:p>
          <w:p w:rsidR="00B914B0" w:rsidRDefault="00F57C9D" w:rsidP="00F57C9D">
            <w:pPr>
              <w:pStyle w:val="2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37446C" w:rsidRPr="00FE4BA6" w:rsidRDefault="005A6BEF" w:rsidP="005A6BEF">
            <w:pPr>
              <w:pStyle w:val="2"/>
              <w:tabs>
                <w:tab w:val="left" w:pos="0"/>
              </w:tabs>
              <w:ind w:left="1593" w:hanging="15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48101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</w:t>
            </w:r>
            <w:r w:rsidR="00F62C62">
              <w:rPr>
                <w:sz w:val="28"/>
                <w:szCs w:val="28"/>
              </w:rPr>
              <w:t>А.А. Трушкова</w:t>
            </w:r>
          </w:p>
        </w:tc>
      </w:tr>
      <w:tr w:rsidR="00FE4BA6" w:rsidTr="00481012">
        <w:trPr>
          <w:trHeight w:val="478"/>
        </w:trPr>
        <w:tc>
          <w:tcPr>
            <w:tcW w:w="9498" w:type="dxa"/>
            <w:gridSpan w:val="3"/>
          </w:tcPr>
          <w:p w:rsidR="00E36610" w:rsidRDefault="00E36610" w:rsidP="005A6BE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A6BEF">
              <w:rPr>
                <w:sz w:val="28"/>
                <w:szCs w:val="28"/>
              </w:rPr>
              <w:t>_____________________________________________________________</w:t>
            </w:r>
            <w:r w:rsidR="00481012">
              <w:rPr>
                <w:sz w:val="28"/>
                <w:szCs w:val="28"/>
              </w:rPr>
              <w:t>___</w:t>
            </w:r>
          </w:p>
        </w:tc>
      </w:tr>
      <w:tr w:rsidR="0037446C" w:rsidRPr="00FE4BA6" w:rsidTr="00481012">
        <w:trPr>
          <w:trHeight w:val="429"/>
        </w:trPr>
        <w:tc>
          <w:tcPr>
            <w:tcW w:w="3261" w:type="dxa"/>
          </w:tcPr>
          <w:p w:rsidR="00B914B0" w:rsidRDefault="00B914B0">
            <w:pPr>
              <w:pStyle w:val="2"/>
              <w:tabs>
                <w:tab w:val="left" w:pos="0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0237F2" w:rsidRDefault="000237F2" w:rsidP="000237F2"/>
          <w:p w:rsidR="000237F2" w:rsidRDefault="000237F2" w:rsidP="000237F2"/>
          <w:p w:rsidR="000237F2" w:rsidRDefault="000237F2" w:rsidP="000237F2"/>
          <w:p w:rsidR="000237F2" w:rsidRDefault="000237F2" w:rsidP="000237F2"/>
          <w:p w:rsidR="000237F2" w:rsidRPr="000237F2" w:rsidRDefault="000237F2" w:rsidP="000237F2"/>
          <w:p w:rsidR="0037446C" w:rsidRPr="00FE4BA6" w:rsidRDefault="0037446C">
            <w:pPr>
              <w:pStyle w:val="2"/>
              <w:tabs>
                <w:tab w:val="left" w:pos="0"/>
              </w:tabs>
              <w:snapToGrid w:val="0"/>
              <w:spacing w:line="360" w:lineRule="auto"/>
              <w:rPr>
                <w:sz w:val="28"/>
                <w:szCs w:val="28"/>
              </w:rPr>
            </w:pPr>
            <w:r w:rsidRPr="00FE4BA6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2268" w:type="dxa"/>
          </w:tcPr>
          <w:p w:rsidR="0037446C" w:rsidRPr="00FE4BA6" w:rsidRDefault="003744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7446C" w:rsidRPr="00FE4BA6" w:rsidRDefault="0037446C">
            <w:pPr>
              <w:snapToGrid w:val="0"/>
              <w:rPr>
                <w:sz w:val="28"/>
                <w:szCs w:val="28"/>
              </w:rPr>
            </w:pPr>
          </w:p>
        </w:tc>
      </w:tr>
      <w:tr w:rsidR="0037446C" w:rsidRPr="00FE4BA6" w:rsidTr="00481012">
        <w:trPr>
          <w:trHeight w:val="437"/>
        </w:trPr>
        <w:tc>
          <w:tcPr>
            <w:tcW w:w="3261" w:type="dxa"/>
          </w:tcPr>
          <w:p w:rsidR="006D6048" w:rsidRDefault="00C66F75" w:rsidP="00C66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по делам молодежи, спорта и профилактики правонарушений</w:t>
            </w:r>
            <w:r w:rsidR="00B914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37446C" w:rsidRPr="00FE4BA6" w:rsidRDefault="00C66F75" w:rsidP="00C66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268" w:type="dxa"/>
          </w:tcPr>
          <w:p w:rsidR="0037446C" w:rsidRPr="00FE4BA6" w:rsidRDefault="003744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7446C" w:rsidRPr="00FE4BA6" w:rsidRDefault="0037446C">
            <w:pPr>
              <w:snapToGrid w:val="0"/>
              <w:rPr>
                <w:sz w:val="28"/>
                <w:szCs w:val="28"/>
              </w:rPr>
            </w:pPr>
          </w:p>
          <w:p w:rsidR="0037446C" w:rsidRPr="00FE4BA6" w:rsidRDefault="00571A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481012">
              <w:rPr>
                <w:sz w:val="28"/>
                <w:szCs w:val="28"/>
              </w:rPr>
              <w:t xml:space="preserve">          </w:t>
            </w:r>
          </w:p>
          <w:p w:rsidR="0037446C" w:rsidRPr="00FE4BA6" w:rsidRDefault="006041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66F75">
              <w:rPr>
                <w:sz w:val="28"/>
                <w:szCs w:val="28"/>
              </w:rPr>
              <w:t xml:space="preserve">                         С.А. Мокрецов   </w:t>
            </w:r>
          </w:p>
          <w:p w:rsidR="00F54A34" w:rsidRPr="006041FC" w:rsidRDefault="00F54A34">
            <w:pPr>
              <w:rPr>
                <w:sz w:val="12"/>
                <w:szCs w:val="12"/>
              </w:rPr>
            </w:pPr>
          </w:p>
        </w:tc>
      </w:tr>
      <w:tr w:rsidR="0037446C" w:rsidRPr="00FE4BA6" w:rsidTr="00481012">
        <w:trPr>
          <w:trHeight w:val="580"/>
        </w:trPr>
        <w:tc>
          <w:tcPr>
            <w:tcW w:w="3261" w:type="dxa"/>
          </w:tcPr>
          <w:p w:rsidR="006041FC" w:rsidRPr="006041FC" w:rsidRDefault="006041FC">
            <w:pPr>
              <w:rPr>
                <w:sz w:val="16"/>
                <w:szCs w:val="16"/>
              </w:rPr>
            </w:pPr>
          </w:p>
          <w:p w:rsidR="00F22C85" w:rsidRDefault="006D6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F22C85" w:rsidRDefault="00F22C85">
            <w:pPr>
              <w:rPr>
                <w:sz w:val="28"/>
                <w:szCs w:val="28"/>
              </w:rPr>
            </w:pPr>
          </w:p>
          <w:p w:rsidR="006D6048" w:rsidRDefault="006D6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района, начальник финансового управления администрации района                                               </w:t>
            </w:r>
          </w:p>
          <w:p w:rsidR="00F22C85" w:rsidRDefault="00F22C85">
            <w:pPr>
              <w:rPr>
                <w:sz w:val="28"/>
                <w:szCs w:val="28"/>
              </w:rPr>
            </w:pPr>
          </w:p>
          <w:p w:rsidR="0037446C" w:rsidRPr="00FE4BA6" w:rsidRDefault="0037446C">
            <w:pPr>
              <w:rPr>
                <w:sz w:val="28"/>
                <w:szCs w:val="28"/>
              </w:rPr>
            </w:pPr>
            <w:r w:rsidRPr="00FE4BA6">
              <w:rPr>
                <w:sz w:val="28"/>
                <w:szCs w:val="28"/>
              </w:rPr>
              <w:t xml:space="preserve">СОГЛАСОВАНО                </w:t>
            </w:r>
          </w:p>
        </w:tc>
        <w:tc>
          <w:tcPr>
            <w:tcW w:w="2268" w:type="dxa"/>
          </w:tcPr>
          <w:p w:rsidR="0037446C" w:rsidRPr="00FE4BA6" w:rsidRDefault="003744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7446C" w:rsidRPr="00FE4BA6" w:rsidRDefault="0037446C">
            <w:pPr>
              <w:snapToGrid w:val="0"/>
              <w:rPr>
                <w:sz w:val="28"/>
                <w:szCs w:val="28"/>
              </w:rPr>
            </w:pPr>
          </w:p>
          <w:p w:rsidR="0037446C" w:rsidRDefault="0037446C" w:rsidP="005D25E8">
            <w:pPr>
              <w:snapToGrid w:val="0"/>
              <w:rPr>
                <w:sz w:val="28"/>
                <w:szCs w:val="28"/>
              </w:rPr>
            </w:pPr>
          </w:p>
          <w:p w:rsidR="006D6048" w:rsidRDefault="006D6048" w:rsidP="005D25E8">
            <w:pPr>
              <w:snapToGrid w:val="0"/>
              <w:rPr>
                <w:sz w:val="28"/>
                <w:szCs w:val="28"/>
              </w:rPr>
            </w:pPr>
          </w:p>
          <w:p w:rsidR="006D6048" w:rsidRDefault="006D6048" w:rsidP="005D25E8">
            <w:pPr>
              <w:snapToGrid w:val="0"/>
              <w:rPr>
                <w:sz w:val="28"/>
                <w:szCs w:val="28"/>
              </w:rPr>
            </w:pPr>
          </w:p>
          <w:p w:rsidR="006D6048" w:rsidRDefault="006D6048" w:rsidP="005D25E8">
            <w:pPr>
              <w:snapToGrid w:val="0"/>
              <w:rPr>
                <w:sz w:val="28"/>
                <w:szCs w:val="28"/>
              </w:rPr>
            </w:pPr>
          </w:p>
          <w:p w:rsidR="006D6048" w:rsidRDefault="006D6048" w:rsidP="005D25E8">
            <w:pPr>
              <w:snapToGrid w:val="0"/>
              <w:rPr>
                <w:sz w:val="28"/>
                <w:szCs w:val="28"/>
              </w:rPr>
            </w:pPr>
          </w:p>
          <w:p w:rsidR="006D6048" w:rsidRDefault="006D6048" w:rsidP="005D25E8">
            <w:pPr>
              <w:snapToGrid w:val="0"/>
              <w:rPr>
                <w:sz w:val="28"/>
                <w:szCs w:val="28"/>
              </w:rPr>
            </w:pPr>
          </w:p>
          <w:p w:rsidR="006D6048" w:rsidRPr="00FE4BA6" w:rsidRDefault="006D6048" w:rsidP="005D25E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Л.В. Беляева</w:t>
            </w:r>
          </w:p>
        </w:tc>
      </w:tr>
      <w:tr w:rsidR="00A21CBE" w:rsidRPr="00FE4BA6" w:rsidTr="00481012">
        <w:trPr>
          <w:trHeight w:val="356"/>
        </w:trPr>
        <w:tc>
          <w:tcPr>
            <w:tcW w:w="3261" w:type="dxa"/>
          </w:tcPr>
          <w:p w:rsidR="00A21CBE" w:rsidRPr="00FE4BA6" w:rsidRDefault="00A21CB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21CBE" w:rsidRPr="00FE4BA6" w:rsidRDefault="00A21CB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F54A34" w:rsidRPr="00F54A34" w:rsidRDefault="00F54A34">
            <w:pPr>
              <w:snapToGrid w:val="0"/>
              <w:rPr>
                <w:sz w:val="28"/>
                <w:szCs w:val="28"/>
              </w:rPr>
            </w:pPr>
          </w:p>
        </w:tc>
      </w:tr>
      <w:tr w:rsidR="00A21CBE" w:rsidRPr="00FE4BA6" w:rsidTr="00481012">
        <w:trPr>
          <w:trHeight w:val="1840"/>
        </w:trPr>
        <w:tc>
          <w:tcPr>
            <w:tcW w:w="3261" w:type="dxa"/>
          </w:tcPr>
          <w:p w:rsidR="00147D4B" w:rsidRDefault="005A6BEF" w:rsidP="005A6BE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 отделом</w:t>
            </w:r>
            <w:r w:rsidR="00F57C9D">
              <w:rPr>
                <w:sz w:val="28"/>
                <w:szCs w:val="28"/>
              </w:rPr>
              <w:t xml:space="preserve"> правовой работы администрации района</w:t>
            </w:r>
            <w:r w:rsidR="00B914B0">
              <w:rPr>
                <w:sz w:val="28"/>
                <w:szCs w:val="28"/>
              </w:rPr>
              <w:t xml:space="preserve">                                  </w:t>
            </w:r>
          </w:p>
          <w:p w:rsidR="00147D4B" w:rsidRPr="00147D4B" w:rsidRDefault="00147D4B" w:rsidP="00147D4B">
            <w:pPr>
              <w:rPr>
                <w:sz w:val="28"/>
                <w:szCs w:val="28"/>
              </w:rPr>
            </w:pPr>
          </w:p>
          <w:p w:rsidR="00A21CBE" w:rsidRPr="00147D4B" w:rsidRDefault="00147D4B" w:rsidP="00147D4B">
            <w:pPr>
              <w:tabs>
                <w:tab w:val="left" w:pos="23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2268" w:type="dxa"/>
          </w:tcPr>
          <w:p w:rsidR="00A21CBE" w:rsidRPr="00FE4BA6" w:rsidRDefault="00A21CB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A21CBE" w:rsidRDefault="00A21CBE">
            <w:pPr>
              <w:snapToGrid w:val="0"/>
              <w:rPr>
                <w:sz w:val="28"/>
                <w:szCs w:val="28"/>
              </w:rPr>
            </w:pPr>
          </w:p>
          <w:p w:rsidR="005A6BEF" w:rsidRDefault="005A6BEF">
            <w:pPr>
              <w:snapToGrid w:val="0"/>
              <w:rPr>
                <w:sz w:val="28"/>
                <w:szCs w:val="28"/>
              </w:rPr>
            </w:pPr>
          </w:p>
          <w:p w:rsidR="00F54A34" w:rsidRPr="00F54A34" w:rsidRDefault="005A6BEF" w:rsidP="00147D4B">
            <w:pPr>
              <w:snapToGrid w:val="0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</w:t>
            </w:r>
            <w:r w:rsidR="00571A36">
              <w:rPr>
                <w:sz w:val="28"/>
                <w:szCs w:val="28"/>
              </w:rPr>
              <w:t xml:space="preserve">               </w:t>
            </w:r>
            <w:r w:rsidR="0048101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Н</w:t>
            </w:r>
            <w:r w:rsidR="00B914B0" w:rsidRPr="00B914B0">
              <w:rPr>
                <w:sz w:val="28"/>
                <w:szCs w:val="28"/>
              </w:rPr>
              <w:t xml:space="preserve">.А. </w:t>
            </w:r>
            <w:r>
              <w:rPr>
                <w:sz w:val="28"/>
                <w:szCs w:val="28"/>
              </w:rPr>
              <w:t>Чичинова</w:t>
            </w:r>
          </w:p>
        </w:tc>
      </w:tr>
      <w:tr w:rsidR="0037446C" w:rsidRPr="00FE4BA6" w:rsidTr="00481012">
        <w:trPr>
          <w:cantSplit/>
          <w:trHeight w:val="442"/>
        </w:trPr>
        <w:tc>
          <w:tcPr>
            <w:tcW w:w="9498" w:type="dxa"/>
            <w:gridSpan w:val="3"/>
          </w:tcPr>
          <w:p w:rsidR="00FE4BA6" w:rsidRDefault="0037446C" w:rsidP="00C66F75">
            <w:pPr>
              <w:snapToGrid w:val="0"/>
              <w:ind w:firstLine="459"/>
              <w:rPr>
                <w:sz w:val="28"/>
                <w:szCs w:val="28"/>
              </w:rPr>
            </w:pPr>
            <w:r w:rsidRPr="00FE4BA6">
              <w:rPr>
                <w:sz w:val="28"/>
                <w:szCs w:val="28"/>
              </w:rPr>
              <w:t xml:space="preserve">Разослать: администрации района 3 экз., </w:t>
            </w:r>
            <w:r w:rsidR="00C66F75" w:rsidRPr="00C66F75">
              <w:rPr>
                <w:sz w:val="28"/>
                <w:szCs w:val="28"/>
              </w:rPr>
              <w:t>отделом по делам молодежи, спорта и профилактики правонарушений</w:t>
            </w:r>
            <w:r w:rsidRPr="00FE4BA6">
              <w:rPr>
                <w:sz w:val="28"/>
                <w:szCs w:val="28"/>
              </w:rPr>
              <w:t xml:space="preserve"> </w:t>
            </w:r>
          </w:p>
          <w:p w:rsidR="0037446C" w:rsidRDefault="0037446C">
            <w:pPr>
              <w:snapToGrid w:val="0"/>
              <w:rPr>
                <w:sz w:val="28"/>
                <w:szCs w:val="28"/>
              </w:rPr>
            </w:pPr>
          </w:p>
          <w:p w:rsidR="00E5394E" w:rsidRDefault="00E5394E" w:rsidP="006D6048">
            <w:pPr>
              <w:ind w:firstLine="459"/>
              <w:jc w:val="both"/>
              <w:rPr>
                <w:sz w:val="28"/>
                <w:szCs w:val="28"/>
              </w:rPr>
            </w:pPr>
            <w:r w:rsidRPr="00CF7361">
              <w:rPr>
                <w:sz w:val="28"/>
                <w:szCs w:val="28"/>
              </w:rPr>
              <w:t>Подлежит официальному опубликованию в Информационном бюллетене органов местного самоуправления Яранского муници</w:t>
            </w:r>
            <w:r>
              <w:rPr>
                <w:sz w:val="28"/>
                <w:szCs w:val="28"/>
              </w:rPr>
              <w:t xml:space="preserve">пального района </w:t>
            </w:r>
            <w:r w:rsidRPr="00CF7361">
              <w:rPr>
                <w:sz w:val="28"/>
                <w:szCs w:val="28"/>
              </w:rPr>
              <w:t>и размещению в сети Интернет на официальном сайте  органов местного самоуправления  муниципального образования Яранский муниципальный район Кировской области.</w:t>
            </w:r>
          </w:p>
          <w:p w:rsidR="006D6048" w:rsidRPr="00FE4BA6" w:rsidRDefault="006D6048" w:rsidP="006D6048">
            <w:pPr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C66F75" w:rsidRPr="00FE4BA6" w:rsidTr="00481012">
        <w:trPr>
          <w:cantSplit/>
          <w:trHeight w:val="442"/>
        </w:trPr>
        <w:tc>
          <w:tcPr>
            <w:tcW w:w="9498" w:type="dxa"/>
            <w:gridSpan w:val="3"/>
          </w:tcPr>
          <w:p w:rsidR="00C66F75" w:rsidRPr="00FE4BA6" w:rsidRDefault="00C66F7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F22C85" w:rsidRDefault="00F22C85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0237F2" w:rsidRDefault="000237F2" w:rsidP="006D6048">
      <w:pPr>
        <w:rPr>
          <w:sz w:val="24"/>
          <w:szCs w:val="24"/>
        </w:rPr>
      </w:pPr>
    </w:p>
    <w:p w:rsidR="00C66F75" w:rsidRPr="00EC66D7" w:rsidRDefault="00C66F75" w:rsidP="006D6048">
      <w:pPr>
        <w:jc w:val="center"/>
        <w:rPr>
          <w:sz w:val="24"/>
          <w:szCs w:val="24"/>
        </w:rPr>
        <w:sectPr w:rsidR="00C66F75" w:rsidRPr="00EC66D7" w:rsidSect="00C66F75">
          <w:pgSz w:w="11906" w:h="16838"/>
          <w:pgMar w:top="709" w:right="794" w:bottom="567" w:left="1560" w:header="709" w:footer="709" w:gutter="0"/>
          <w:cols w:space="708"/>
          <w:docGrid w:linePitch="360"/>
        </w:sectPr>
      </w:pPr>
    </w:p>
    <w:p w:rsidR="00C66F75" w:rsidRPr="00C66F75" w:rsidRDefault="00C66F75" w:rsidP="00C66F75">
      <w:pPr>
        <w:jc w:val="right"/>
        <w:rPr>
          <w:sz w:val="24"/>
          <w:szCs w:val="24"/>
        </w:rPr>
      </w:pPr>
    </w:p>
    <w:p w:rsidR="00C66F75" w:rsidRPr="00C66F75" w:rsidRDefault="00C66F75" w:rsidP="00C66F75">
      <w:pPr>
        <w:jc w:val="right"/>
        <w:rPr>
          <w:sz w:val="24"/>
          <w:szCs w:val="24"/>
        </w:rPr>
      </w:pPr>
    </w:p>
    <w:p w:rsidR="00C66F75" w:rsidRPr="00C66F75" w:rsidRDefault="00C66F75" w:rsidP="00C66F75">
      <w:pPr>
        <w:jc w:val="right"/>
        <w:rPr>
          <w:sz w:val="24"/>
          <w:szCs w:val="24"/>
        </w:rPr>
      </w:pPr>
    </w:p>
    <w:p w:rsidR="00C66F75" w:rsidRPr="00C66F75" w:rsidRDefault="00EC66D7" w:rsidP="00EC66D7">
      <w:pPr>
        <w:tabs>
          <w:tab w:val="left" w:pos="119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Pr="00C66F75" w:rsidRDefault="00F22C85" w:rsidP="00147D4B">
      <w:pPr>
        <w:jc w:val="right"/>
        <w:rPr>
          <w:b/>
          <w:sz w:val="24"/>
          <w:szCs w:val="24"/>
        </w:rPr>
      </w:pPr>
    </w:p>
    <w:p w:rsidR="00F22C85" w:rsidRDefault="00F22C85" w:rsidP="00EC66D7">
      <w:pPr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p w:rsidR="00F22C85" w:rsidRDefault="00F22C85" w:rsidP="00147D4B">
      <w:pPr>
        <w:jc w:val="right"/>
        <w:rPr>
          <w:sz w:val="24"/>
          <w:szCs w:val="24"/>
        </w:rPr>
      </w:pPr>
    </w:p>
    <w:sectPr w:rsidR="00F22C85" w:rsidSect="005C25E1">
      <w:headerReference w:type="default" r:id="rId9"/>
      <w:footnotePr>
        <w:pos w:val="beneathText"/>
      </w:footnotePr>
      <w:pgSz w:w="16837" w:h="11905" w:orient="landscape"/>
      <w:pgMar w:top="1559" w:right="567" w:bottom="680" w:left="6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D6B" w:rsidRDefault="00F90D6B">
      <w:r>
        <w:separator/>
      </w:r>
    </w:p>
  </w:endnote>
  <w:endnote w:type="continuationSeparator" w:id="0">
    <w:p w:rsidR="00F90D6B" w:rsidRDefault="00F90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D6B" w:rsidRDefault="00F90D6B">
      <w:r>
        <w:separator/>
      </w:r>
    </w:p>
  </w:footnote>
  <w:footnote w:type="continuationSeparator" w:id="0">
    <w:p w:rsidR="00F90D6B" w:rsidRDefault="00F90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75" w:rsidRDefault="005C25E1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7906102" wp14:editId="68E647B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3970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39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6F75" w:rsidRDefault="00C66F75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9061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.1pt;height:1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" stroked="f">
              <v:fill opacity="0"/>
              <v:textbox inset="0,0,0,0">
                <w:txbxContent>
                  <w:p w:rsidR="00C66F75" w:rsidRDefault="00C66F75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360"/>
      </w:pPr>
    </w:lvl>
  </w:abstractNum>
  <w:abstractNum w:abstractNumId="2" w15:restartNumberingAfterBreak="0">
    <w:nsid w:val="1B0A0B93"/>
    <w:multiLevelType w:val="hybridMultilevel"/>
    <w:tmpl w:val="60DEB1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BC01A2"/>
    <w:multiLevelType w:val="hybridMultilevel"/>
    <w:tmpl w:val="AEB612C4"/>
    <w:lvl w:ilvl="0" w:tplc="311A166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0A2E5E"/>
    <w:multiLevelType w:val="hybridMultilevel"/>
    <w:tmpl w:val="7E6A0F56"/>
    <w:lvl w:ilvl="0" w:tplc="311A166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A20EEF"/>
    <w:multiLevelType w:val="hybridMultilevel"/>
    <w:tmpl w:val="5590CE8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B5"/>
    <w:rsid w:val="000130BB"/>
    <w:rsid w:val="00017BD8"/>
    <w:rsid w:val="000237F2"/>
    <w:rsid w:val="00045CFF"/>
    <w:rsid w:val="00057132"/>
    <w:rsid w:val="00060714"/>
    <w:rsid w:val="00071DEF"/>
    <w:rsid w:val="00082F23"/>
    <w:rsid w:val="000A4EBD"/>
    <w:rsid w:val="000B146F"/>
    <w:rsid w:val="000B429B"/>
    <w:rsid w:val="000B7249"/>
    <w:rsid w:val="000D0FED"/>
    <w:rsid w:val="000D62A8"/>
    <w:rsid w:val="000E1549"/>
    <w:rsid w:val="000E1BEC"/>
    <w:rsid w:val="000E3723"/>
    <w:rsid w:val="000F1CF4"/>
    <w:rsid w:val="00130FD1"/>
    <w:rsid w:val="00141B78"/>
    <w:rsid w:val="00147D4B"/>
    <w:rsid w:val="00151D39"/>
    <w:rsid w:val="001635C5"/>
    <w:rsid w:val="0017780A"/>
    <w:rsid w:val="001875C9"/>
    <w:rsid w:val="0019462B"/>
    <w:rsid w:val="001A4397"/>
    <w:rsid w:val="001A74AD"/>
    <w:rsid w:val="001C3B5E"/>
    <w:rsid w:val="001E34A7"/>
    <w:rsid w:val="00201E1C"/>
    <w:rsid w:val="00205E60"/>
    <w:rsid w:val="00222D2F"/>
    <w:rsid w:val="00230B71"/>
    <w:rsid w:val="0023178F"/>
    <w:rsid w:val="00244F8B"/>
    <w:rsid w:val="00247154"/>
    <w:rsid w:val="00257798"/>
    <w:rsid w:val="00265AD7"/>
    <w:rsid w:val="00287B97"/>
    <w:rsid w:val="00296DB8"/>
    <w:rsid w:val="002A0E85"/>
    <w:rsid w:val="002C42AF"/>
    <w:rsid w:val="00300CFC"/>
    <w:rsid w:val="00354BE6"/>
    <w:rsid w:val="00367553"/>
    <w:rsid w:val="0037446C"/>
    <w:rsid w:val="00393481"/>
    <w:rsid w:val="00394223"/>
    <w:rsid w:val="003A2BB6"/>
    <w:rsid w:val="003B56D3"/>
    <w:rsid w:val="003C2836"/>
    <w:rsid w:val="003F03E3"/>
    <w:rsid w:val="00405015"/>
    <w:rsid w:val="00411638"/>
    <w:rsid w:val="00414EAD"/>
    <w:rsid w:val="00441688"/>
    <w:rsid w:val="00445C1C"/>
    <w:rsid w:val="004465EE"/>
    <w:rsid w:val="00456B2F"/>
    <w:rsid w:val="00464873"/>
    <w:rsid w:val="0046688F"/>
    <w:rsid w:val="00472115"/>
    <w:rsid w:val="00481012"/>
    <w:rsid w:val="00481C6D"/>
    <w:rsid w:val="00486409"/>
    <w:rsid w:val="00493ECD"/>
    <w:rsid w:val="004A2509"/>
    <w:rsid w:val="004C07A2"/>
    <w:rsid w:val="004C642B"/>
    <w:rsid w:val="004D6216"/>
    <w:rsid w:val="00537A05"/>
    <w:rsid w:val="00555A8D"/>
    <w:rsid w:val="00571415"/>
    <w:rsid w:val="00571A36"/>
    <w:rsid w:val="00583080"/>
    <w:rsid w:val="00583F96"/>
    <w:rsid w:val="0058610B"/>
    <w:rsid w:val="005A575B"/>
    <w:rsid w:val="005A6BEF"/>
    <w:rsid w:val="005C25E1"/>
    <w:rsid w:val="005D25E8"/>
    <w:rsid w:val="005D4125"/>
    <w:rsid w:val="005E637F"/>
    <w:rsid w:val="005F060B"/>
    <w:rsid w:val="006041FC"/>
    <w:rsid w:val="006065AE"/>
    <w:rsid w:val="006204A3"/>
    <w:rsid w:val="006500BA"/>
    <w:rsid w:val="00650B17"/>
    <w:rsid w:val="00666882"/>
    <w:rsid w:val="00670C7A"/>
    <w:rsid w:val="006750F5"/>
    <w:rsid w:val="00684CC6"/>
    <w:rsid w:val="0069204F"/>
    <w:rsid w:val="006A540F"/>
    <w:rsid w:val="006A7778"/>
    <w:rsid w:val="006B16B0"/>
    <w:rsid w:val="006C287D"/>
    <w:rsid w:val="006D12C7"/>
    <w:rsid w:val="006D6048"/>
    <w:rsid w:val="006E2EA8"/>
    <w:rsid w:val="006F0185"/>
    <w:rsid w:val="00703F40"/>
    <w:rsid w:val="0071184B"/>
    <w:rsid w:val="007138BE"/>
    <w:rsid w:val="0071605D"/>
    <w:rsid w:val="00722A1C"/>
    <w:rsid w:val="00731D6A"/>
    <w:rsid w:val="0075257E"/>
    <w:rsid w:val="0079249B"/>
    <w:rsid w:val="007A5F25"/>
    <w:rsid w:val="007B0098"/>
    <w:rsid w:val="007C58C9"/>
    <w:rsid w:val="007E0CEB"/>
    <w:rsid w:val="008023C3"/>
    <w:rsid w:val="008041EE"/>
    <w:rsid w:val="008070AF"/>
    <w:rsid w:val="00834E23"/>
    <w:rsid w:val="00881B47"/>
    <w:rsid w:val="008A2DA4"/>
    <w:rsid w:val="008B239B"/>
    <w:rsid w:val="008B5A7F"/>
    <w:rsid w:val="008C60C4"/>
    <w:rsid w:val="008D193A"/>
    <w:rsid w:val="008D5577"/>
    <w:rsid w:val="0090673B"/>
    <w:rsid w:val="009315D9"/>
    <w:rsid w:val="00934549"/>
    <w:rsid w:val="0093501C"/>
    <w:rsid w:val="009774A7"/>
    <w:rsid w:val="00986019"/>
    <w:rsid w:val="00993C92"/>
    <w:rsid w:val="009D0228"/>
    <w:rsid w:val="009D4593"/>
    <w:rsid w:val="009E45C1"/>
    <w:rsid w:val="00A12A05"/>
    <w:rsid w:val="00A13FFD"/>
    <w:rsid w:val="00A16DE4"/>
    <w:rsid w:val="00A21CBE"/>
    <w:rsid w:val="00A3413A"/>
    <w:rsid w:val="00A354F0"/>
    <w:rsid w:val="00A50880"/>
    <w:rsid w:val="00A53E3D"/>
    <w:rsid w:val="00A701F8"/>
    <w:rsid w:val="00A72343"/>
    <w:rsid w:val="00A770BC"/>
    <w:rsid w:val="00A8646A"/>
    <w:rsid w:val="00AB606E"/>
    <w:rsid w:val="00AC3E85"/>
    <w:rsid w:val="00AF1BBD"/>
    <w:rsid w:val="00B156D9"/>
    <w:rsid w:val="00B21D26"/>
    <w:rsid w:val="00B2548E"/>
    <w:rsid w:val="00B45C65"/>
    <w:rsid w:val="00B4643A"/>
    <w:rsid w:val="00B84B71"/>
    <w:rsid w:val="00B914B0"/>
    <w:rsid w:val="00B96890"/>
    <w:rsid w:val="00BB0A97"/>
    <w:rsid w:val="00BD05A9"/>
    <w:rsid w:val="00BE1CDF"/>
    <w:rsid w:val="00BF0C64"/>
    <w:rsid w:val="00BF32B7"/>
    <w:rsid w:val="00C04245"/>
    <w:rsid w:val="00C06B22"/>
    <w:rsid w:val="00C06BFF"/>
    <w:rsid w:val="00C12409"/>
    <w:rsid w:val="00C36DB6"/>
    <w:rsid w:val="00C4036F"/>
    <w:rsid w:val="00C41891"/>
    <w:rsid w:val="00C44B34"/>
    <w:rsid w:val="00C53E17"/>
    <w:rsid w:val="00C65555"/>
    <w:rsid w:val="00C66F75"/>
    <w:rsid w:val="00C76C97"/>
    <w:rsid w:val="00C9054F"/>
    <w:rsid w:val="00CF6833"/>
    <w:rsid w:val="00D05778"/>
    <w:rsid w:val="00D166A7"/>
    <w:rsid w:val="00D24C39"/>
    <w:rsid w:val="00D549B5"/>
    <w:rsid w:val="00D57AEE"/>
    <w:rsid w:val="00D67141"/>
    <w:rsid w:val="00D827C6"/>
    <w:rsid w:val="00D9184A"/>
    <w:rsid w:val="00DE5430"/>
    <w:rsid w:val="00DF0B0B"/>
    <w:rsid w:val="00E00B06"/>
    <w:rsid w:val="00E03A27"/>
    <w:rsid w:val="00E25A66"/>
    <w:rsid w:val="00E36610"/>
    <w:rsid w:val="00E4161B"/>
    <w:rsid w:val="00E45E9C"/>
    <w:rsid w:val="00E5394E"/>
    <w:rsid w:val="00E55026"/>
    <w:rsid w:val="00E71096"/>
    <w:rsid w:val="00E73359"/>
    <w:rsid w:val="00E91C83"/>
    <w:rsid w:val="00EA0B0A"/>
    <w:rsid w:val="00EC4EFD"/>
    <w:rsid w:val="00EC5296"/>
    <w:rsid w:val="00EC66D7"/>
    <w:rsid w:val="00EF0C66"/>
    <w:rsid w:val="00EF1932"/>
    <w:rsid w:val="00EF3816"/>
    <w:rsid w:val="00F00664"/>
    <w:rsid w:val="00F035FA"/>
    <w:rsid w:val="00F12568"/>
    <w:rsid w:val="00F12ECF"/>
    <w:rsid w:val="00F141A8"/>
    <w:rsid w:val="00F21B1C"/>
    <w:rsid w:val="00F22C85"/>
    <w:rsid w:val="00F40401"/>
    <w:rsid w:val="00F54A34"/>
    <w:rsid w:val="00F57C9D"/>
    <w:rsid w:val="00F60702"/>
    <w:rsid w:val="00F62C62"/>
    <w:rsid w:val="00F755DD"/>
    <w:rsid w:val="00F8779B"/>
    <w:rsid w:val="00F90D6B"/>
    <w:rsid w:val="00FA6083"/>
    <w:rsid w:val="00FB0152"/>
    <w:rsid w:val="00FB1193"/>
    <w:rsid w:val="00FC3684"/>
    <w:rsid w:val="00FD0E06"/>
    <w:rsid w:val="00FD6AF3"/>
    <w:rsid w:val="00FD6B73"/>
    <w:rsid w:val="00FD791D"/>
    <w:rsid w:val="00FE3F27"/>
    <w:rsid w:val="00FE4218"/>
    <w:rsid w:val="00FE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94E34"/>
  <w15:docId w15:val="{96D7220F-4F79-4511-A32E-04FB6768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576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">
    <w:name w:val="WW-Основной шрифт абзаца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1">
    <w:name w:val="WW-Основной шрифт абзаца1"/>
  </w:style>
  <w:style w:type="character" w:customStyle="1" w:styleId="WW-11">
    <w:name w:val="WW-Основной шрифт абзаца11"/>
  </w:style>
  <w:style w:type="character" w:styleId="a3">
    <w:name w:val="page number"/>
    <w:basedOn w:val="WW-11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Pr>
      <w:sz w:val="18"/>
    </w:rPr>
  </w:style>
  <w:style w:type="paragraph" w:styleId="a5">
    <w:name w:val="List"/>
    <w:basedOn w:val="a4"/>
    <w:rPr>
      <w:rFonts w:ascii="Arial" w:hAnsi="Ari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Arial" w:hAnsi="Arial"/>
    </w:rPr>
  </w:style>
  <w:style w:type="paragraph" w:customStyle="1" w:styleId="12">
    <w:name w:val="Название1"/>
    <w:basedOn w:val="a"/>
    <w:next w:val="a6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/>
    </w:rPr>
  </w:style>
  <w:style w:type="paragraph" w:styleId="a7">
    <w:name w:val="Title"/>
    <w:basedOn w:val="a"/>
    <w:next w:val="a6"/>
    <w:qFormat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styleId="a6">
    <w:name w:val="Subtitle"/>
    <w:basedOn w:val="11"/>
    <w:next w:val="a4"/>
    <w:qFormat/>
    <w:pPr>
      <w:jc w:val="center"/>
    </w:pPr>
    <w:rPr>
      <w:i/>
      <w:iCs/>
    </w:rPr>
  </w:style>
  <w:style w:type="paragraph" w:styleId="a8">
    <w:name w:val="index heading"/>
    <w:basedOn w:val="a"/>
    <w:semiHidden/>
    <w:pPr>
      <w:suppressLineNumbers/>
    </w:pPr>
    <w:rPr>
      <w:rFonts w:ascii="Arial" w:hAnsi="Arial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4"/>
  </w:style>
  <w:style w:type="paragraph" w:styleId="23">
    <w:name w:val="Body Text Indent 2"/>
    <w:basedOn w:val="a"/>
    <w:rsid w:val="006750F5"/>
    <w:pPr>
      <w:suppressAutoHyphens w:val="0"/>
      <w:spacing w:after="120" w:line="480" w:lineRule="auto"/>
      <w:ind w:left="283"/>
    </w:pPr>
    <w:rPr>
      <w:lang w:eastAsia="ru-RU"/>
    </w:rPr>
  </w:style>
  <w:style w:type="paragraph" w:styleId="ae">
    <w:name w:val="Body Text Indent"/>
    <w:basedOn w:val="a"/>
    <w:rsid w:val="00287B97"/>
    <w:pPr>
      <w:suppressAutoHyphens w:val="0"/>
      <w:spacing w:after="120"/>
      <w:ind w:left="283"/>
    </w:pPr>
    <w:rPr>
      <w:lang w:eastAsia="ru-RU"/>
    </w:rPr>
  </w:style>
  <w:style w:type="table" w:styleId="af">
    <w:name w:val="Table Grid"/>
    <w:basedOn w:val="a1"/>
    <w:rsid w:val="00E7109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nhideWhenUsed/>
    <w:rsid w:val="00486409"/>
    <w:pPr>
      <w:suppressAutoHyphens w:val="0"/>
      <w:spacing w:after="240"/>
    </w:pPr>
    <w:rPr>
      <w:sz w:val="24"/>
      <w:szCs w:val="24"/>
      <w:lang w:eastAsia="ru-RU"/>
    </w:rPr>
  </w:style>
  <w:style w:type="character" w:styleId="af1">
    <w:name w:val="Hyperlink"/>
    <w:rsid w:val="00247154"/>
    <w:rPr>
      <w:color w:val="0000FF"/>
      <w:u w:val="single"/>
    </w:rPr>
  </w:style>
  <w:style w:type="paragraph" w:customStyle="1" w:styleId="ConsPlusNormal">
    <w:name w:val="ConsPlusNormal"/>
    <w:rsid w:val="00147D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alloon Text"/>
    <w:basedOn w:val="a"/>
    <w:link w:val="af3"/>
    <w:rsid w:val="0071184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71184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50F41-C093-4AF4-B554-3B171929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2469</CharactersWithSpaces>
  <SharedDoc>false</SharedDoc>
  <HLinks>
    <vt:vector size="12" baseType="variant">
      <vt:variant>
        <vt:i4>6291553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consultantplus://offline/ref=C9F02B35CA0F67CD6E27513F77013F996341B8F32C2DDF6FD8B3E1B6B028A05E56A0D7AA3A34581FA38DDCB968F84AAA2A0EFBBF2A8828C4834B36AEk8s0L</vt:lpwstr>
      </vt:variant>
      <vt:variant>
        <vt:lpwstr/>
      </vt:variant>
      <vt:variant>
        <vt:i4>6750320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http://docs.cntd.ru/document/973052771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ГАС "Выборы"</dc:creator>
  <cp:keywords/>
  <cp:lastModifiedBy>User</cp:lastModifiedBy>
  <cp:revision>17</cp:revision>
  <cp:lastPrinted>2020-12-15T10:23:00Z</cp:lastPrinted>
  <dcterms:created xsi:type="dcterms:W3CDTF">2020-10-27T08:27:00Z</dcterms:created>
  <dcterms:modified xsi:type="dcterms:W3CDTF">2021-03-05T06:18:00Z</dcterms:modified>
</cp:coreProperties>
</file>