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794" w:rsidRPr="007119C6" w:rsidRDefault="00E81794" w:rsidP="008051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bookmarkStart w:id="0" w:name="_GoBack"/>
      <w:bookmarkEnd w:id="0"/>
      <w:r w:rsidRPr="007119C6">
        <w:rPr>
          <w:rFonts w:ascii="Times New Roman" w:hAnsi="Times New Roman" w:cs="Times New Roman"/>
          <w:b/>
          <w:bCs/>
          <w:caps/>
          <w:sz w:val="25"/>
          <w:szCs w:val="25"/>
        </w:rPr>
        <w:t xml:space="preserve">Аналитический отчет </w:t>
      </w:r>
      <w:r w:rsidRPr="007119C6">
        <w:rPr>
          <w:rFonts w:ascii="Times New Roman" w:hAnsi="Times New Roman" w:cs="Times New Roman"/>
          <w:b/>
          <w:bCs/>
          <w:caps/>
          <w:sz w:val="25"/>
          <w:szCs w:val="25"/>
        </w:rPr>
        <w:br/>
      </w:r>
      <w:r w:rsidRPr="007119C6">
        <w:rPr>
          <w:rFonts w:ascii="Times New Roman" w:hAnsi="Times New Roman" w:cs="Times New Roman"/>
          <w:b/>
          <w:bCs/>
          <w:sz w:val="25"/>
          <w:szCs w:val="25"/>
        </w:rPr>
        <w:t xml:space="preserve">о работе  районных методических объединений Яранского района </w:t>
      </w:r>
    </w:p>
    <w:p w:rsidR="00E81794" w:rsidRPr="007119C6" w:rsidRDefault="00E81794" w:rsidP="005215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7119C6">
        <w:rPr>
          <w:rFonts w:ascii="Times New Roman" w:hAnsi="Times New Roman" w:cs="Times New Roman"/>
          <w:b/>
          <w:bCs/>
          <w:sz w:val="25"/>
          <w:szCs w:val="25"/>
        </w:rPr>
        <w:t>за 2020-2021 учебный год</w:t>
      </w:r>
    </w:p>
    <w:p w:rsidR="00E81794" w:rsidRPr="007119C6" w:rsidRDefault="00E81794" w:rsidP="003E3F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E81794" w:rsidRPr="00916A03" w:rsidRDefault="00E81794" w:rsidP="00521522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916A03">
        <w:rPr>
          <w:rFonts w:ascii="Times New Roman" w:hAnsi="Times New Roman"/>
          <w:b/>
          <w:bCs/>
          <w:sz w:val="24"/>
          <w:szCs w:val="24"/>
        </w:rPr>
        <w:t>Общая часть</w:t>
      </w:r>
    </w:p>
    <w:p w:rsidR="00E81794" w:rsidRPr="00A0115E" w:rsidRDefault="00E81794" w:rsidP="00D42B7A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  <w:proofErr w:type="gramStart"/>
      <w:r w:rsidRPr="00A0115E">
        <w:rPr>
          <w:rFonts w:ascii="Times New Roman" w:hAnsi="Times New Roman"/>
          <w:sz w:val="24"/>
          <w:szCs w:val="24"/>
        </w:rPr>
        <w:t>С целью создания единого образовательного пространства для повышения профессиональной компетентности педагогических работников образовательных организаций Яранского района в соответствии с требованиями профессиональных стандартов, Положения о единой региональной методической службе в системе образования Кировской области и Положения о районном методическом объединении  в 2020-2021 учебном году в Яранском районе созданы следующие методические объединения педагогов:</w:t>
      </w:r>
      <w:proofErr w:type="gramEnd"/>
    </w:p>
    <w:p w:rsidR="00E81794" w:rsidRPr="00916A7F" w:rsidRDefault="00E81794" w:rsidP="00D42B7A">
      <w:pPr>
        <w:numPr>
          <w:ilvl w:val="0"/>
          <w:numId w:val="10"/>
        </w:numPr>
        <w:tabs>
          <w:tab w:val="clear" w:pos="720"/>
          <w:tab w:val="num" w:pos="1260"/>
        </w:tabs>
        <w:spacing w:after="120" w:line="240" w:lineRule="auto"/>
        <w:ind w:left="1260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РМО 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учителей общественно-научных  предметов (история, обществознание)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руководитель </w:t>
      </w:r>
      <w:r w:rsidRPr="002869C5">
        <w:rPr>
          <w:rFonts w:ascii="Times New Roman" w:hAnsi="Times New Roman" w:cs="Times New Roman"/>
          <w:sz w:val="26"/>
          <w:szCs w:val="26"/>
        </w:rPr>
        <w:t xml:space="preserve"> 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Акаева Елена Валерьевна,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учитель истории и обществознания КОГОБУ СШ с УИОП г. Яранска</w:t>
      </w:r>
    </w:p>
    <w:p w:rsidR="00E81794" w:rsidRDefault="00E81794" w:rsidP="00D42B7A">
      <w:pPr>
        <w:numPr>
          <w:ilvl w:val="0"/>
          <w:numId w:val="10"/>
        </w:numPr>
        <w:tabs>
          <w:tab w:val="clear" w:pos="720"/>
          <w:tab w:val="num" w:pos="1260"/>
        </w:tabs>
        <w:spacing w:after="120" w:line="240" w:lineRule="auto"/>
        <w:ind w:left="126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РМО 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учителей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естественно-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научных</w:t>
      </w:r>
      <w:proofErr w:type="spellEnd"/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предметов (физика, астрономия, биология, химия, география), руководитель Афанасьева Ольга Вениаминовна,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учитель биологии, химии, экологии КОГОБУ СШ с УИОП г. Яранска</w:t>
      </w:r>
      <w:proofErr w:type="gramEnd"/>
    </w:p>
    <w:p w:rsidR="00E81794" w:rsidRPr="000F2AEC" w:rsidRDefault="00E81794" w:rsidP="00D42B7A">
      <w:pPr>
        <w:numPr>
          <w:ilvl w:val="0"/>
          <w:numId w:val="10"/>
        </w:numPr>
        <w:tabs>
          <w:tab w:val="clear" w:pos="720"/>
          <w:tab w:val="num" w:pos="1260"/>
        </w:tabs>
        <w:spacing w:after="120" w:line="240" w:lineRule="auto"/>
        <w:ind w:left="1260"/>
        <w:rPr>
          <w:rFonts w:ascii="Times New Roman" w:eastAsia="MS Mincho" w:hAnsi="Times New Roman"/>
          <w:sz w:val="24"/>
          <w:szCs w:val="24"/>
          <w:lang w:eastAsia="ja-JP"/>
        </w:rPr>
      </w:pPr>
      <w:r w:rsidRPr="000F2AEC">
        <w:rPr>
          <w:rFonts w:ascii="Times New Roman" w:eastAsia="MS Mincho" w:hAnsi="Times New Roman" w:cs="Times New Roman"/>
          <w:sz w:val="24"/>
          <w:szCs w:val="24"/>
          <w:lang w:eastAsia="ja-JP"/>
        </w:rPr>
        <w:t>РМО учителей математики и информатики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Pr="000F2AE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руководитель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Макарова Вера Евгеньевна, учитель математики МКОУ СШ с УИОП №3 г. Яранска</w:t>
      </w:r>
    </w:p>
    <w:p w:rsidR="00E81794" w:rsidRDefault="00E81794" w:rsidP="00D42B7A">
      <w:pPr>
        <w:numPr>
          <w:ilvl w:val="0"/>
          <w:numId w:val="10"/>
        </w:numPr>
        <w:tabs>
          <w:tab w:val="clear" w:pos="720"/>
          <w:tab w:val="num" w:pos="1260"/>
        </w:tabs>
        <w:spacing w:after="120" w:line="240" w:lineRule="auto"/>
        <w:ind w:left="126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РМО учителей физической культуры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и ОБЖ, 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художественно-э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стетического цикла и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технологии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руководитель 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Быков Сергей Владимирович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, учитель физической культуры КОГОБУ СШ с УИОП г. Яранска</w:t>
      </w:r>
    </w:p>
    <w:p w:rsidR="00E81794" w:rsidRDefault="00E81794" w:rsidP="00D42B7A">
      <w:pPr>
        <w:numPr>
          <w:ilvl w:val="0"/>
          <w:numId w:val="10"/>
        </w:numPr>
        <w:tabs>
          <w:tab w:val="clear" w:pos="720"/>
          <w:tab w:val="num" w:pos="1260"/>
        </w:tabs>
        <w:spacing w:after="120" w:line="240" w:lineRule="auto"/>
        <w:ind w:left="126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РМО учителей иностранных языков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руководитель 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Куликовских Ольга Юрьевна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, учитель английского языка КОГОБУ СШ с УИОП г. Яранска</w:t>
      </w:r>
    </w:p>
    <w:p w:rsidR="00E81794" w:rsidRDefault="00E81794" w:rsidP="00D42B7A">
      <w:pPr>
        <w:numPr>
          <w:ilvl w:val="0"/>
          <w:numId w:val="10"/>
        </w:numPr>
        <w:tabs>
          <w:tab w:val="clear" w:pos="720"/>
          <w:tab w:val="num" w:pos="1260"/>
        </w:tabs>
        <w:spacing w:after="120" w:line="240" w:lineRule="auto"/>
        <w:ind w:left="126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РМО учителей начальных классов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, руководитель Миненкова Маргарита Вениаминовна, учитель начальных классов КОГОБУ СШ с УИОП г. Яранска</w:t>
      </w:r>
    </w:p>
    <w:p w:rsidR="00E81794" w:rsidRPr="000F2AEC" w:rsidRDefault="00E81794" w:rsidP="00D42B7A">
      <w:pPr>
        <w:numPr>
          <w:ilvl w:val="0"/>
          <w:numId w:val="10"/>
        </w:numPr>
        <w:tabs>
          <w:tab w:val="clear" w:pos="720"/>
          <w:tab w:val="num" w:pos="1260"/>
        </w:tabs>
        <w:spacing w:after="120" w:line="240" w:lineRule="auto"/>
        <w:ind w:left="1260"/>
        <w:rPr>
          <w:rFonts w:ascii="Times New Roman" w:eastAsia="MS Mincho" w:hAnsi="Times New Roman"/>
          <w:sz w:val="24"/>
          <w:szCs w:val="24"/>
          <w:lang w:eastAsia="ja-JP"/>
        </w:rPr>
      </w:pP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РМО учителей русского языка, литературы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, русского родного языка и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русской родной литературы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руководитель Ожиганова 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Светлана Игоревна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, учитель русского языка и литературы МКОУ СШ с УИОП №3 г. Яранска</w:t>
      </w:r>
    </w:p>
    <w:p w:rsidR="00E81794" w:rsidRPr="00916A7F" w:rsidRDefault="00E81794" w:rsidP="00D42B7A">
      <w:pPr>
        <w:numPr>
          <w:ilvl w:val="0"/>
          <w:numId w:val="10"/>
        </w:numPr>
        <w:tabs>
          <w:tab w:val="clear" w:pos="720"/>
          <w:tab w:val="num" w:pos="1260"/>
        </w:tabs>
        <w:spacing w:after="120" w:line="240" w:lineRule="auto"/>
        <w:ind w:left="1260"/>
        <w:rPr>
          <w:rFonts w:ascii="Times New Roman" w:eastAsia="MS Mincho" w:hAnsi="Times New Roman"/>
          <w:sz w:val="24"/>
          <w:szCs w:val="24"/>
          <w:lang w:eastAsia="ja-JP"/>
        </w:rPr>
      </w:pP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РМО заместителей руководителей по учебно-воспитательной и по воспитательной работе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, руководитель</w:t>
      </w:r>
      <w:r w:rsidRPr="00EA473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Попова Наталья Геннадьевна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, заместитель директора МКОУ СШ с УИОП №3 г. Яранска</w:t>
      </w:r>
    </w:p>
    <w:p w:rsidR="00E81794" w:rsidRDefault="00E81794" w:rsidP="00D42B7A">
      <w:pPr>
        <w:numPr>
          <w:ilvl w:val="0"/>
          <w:numId w:val="10"/>
        </w:numPr>
        <w:tabs>
          <w:tab w:val="clear" w:pos="720"/>
          <w:tab w:val="num" w:pos="1260"/>
        </w:tabs>
        <w:spacing w:after="120" w:line="240" w:lineRule="auto"/>
        <w:ind w:left="1260"/>
        <w:rPr>
          <w:rFonts w:ascii="Times New Roman" w:eastAsia="MS Mincho" w:hAnsi="Times New Roman"/>
          <w:sz w:val="24"/>
          <w:szCs w:val="24"/>
          <w:lang w:eastAsia="ja-JP"/>
        </w:rPr>
      </w:pP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РМО педагогов дошкольного образования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руководитель 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Соколова Надежда Викторовна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воспитатель МКДОУ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д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/с «Малышка» 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г</w:t>
      </w:r>
      <w:proofErr w:type="gramEnd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>. Яранска</w:t>
      </w:r>
      <w:r w:rsidRPr="00EA473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E81794" w:rsidRPr="00D42B7A" w:rsidRDefault="00E81794" w:rsidP="00D42B7A">
      <w:pPr>
        <w:numPr>
          <w:ilvl w:val="0"/>
          <w:numId w:val="10"/>
        </w:numPr>
        <w:tabs>
          <w:tab w:val="clear" w:pos="720"/>
          <w:tab w:val="num" w:pos="1260"/>
          <w:tab w:val="left" w:pos="2268"/>
        </w:tabs>
        <w:spacing w:after="120" w:line="240" w:lineRule="auto"/>
        <w:ind w:left="1260"/>
        <w:rPr>
          <w:rFonts w:ascii="Times New Roman" w:eastAsia="MS Mincho" w:hAnsi="Times New Roman"/>
          <w:sz w:val="24"/>
          <w:szCs w:val="24"/>
          <w:lang w:eastAsia="ja-JP"/>
        </w:rPr>
      </w:pP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РМО педагогов дополнительного образования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руководитель </w:t>
      </w:r>
      <w:proofErr w:type="spellStart"/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Стяжкина</w:t>
      </w:r>
      <w:proofErr w:type="spellEnd"/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Лариса Александровна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, методист МБУ ДО ДДТ Яранского района</w:t>
      </w:r>
    </w:p>
    <w:p w:rsidR="00E81794" w:rsidRPr="00D42B7A" w:rsidRDefault="00E81794" w:rsidP="00D42B7A">
      <w:pPr>
        <w:numPr>
          <w:ilvl w:val="0"/>
          <w:numId w:val="10"/>
        </w:numPr>
        <w:tabs>
          <w:tab w:val="clear" w:pos="720"/>
          <w:tab w:val="num" w:pos="1260"/>
          <w:tab w:val="left" w:pos="2268"/>
        </w:tabs>
        <w:spacing w:after="120" w:line="240" w:lineRule="auto"/>
        <w:ind w:left="1260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«Ассоциация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творчески работающих педагогов Яранского района»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, в рамках которой работала районная «Школа молодого педагога», руководитель Емашова Елена Васильевна, учитель английского языка МКОУ СШ с УИОП №3 г. Яранска</w:t>
      </w:r>
    </w:p>
    <w:p w:rsidR="00E81794" w:rsidRPr="00916A7F" w:rsidRDefault="00E81794" w:rsidP="00D42B7A">
      <w:pPr>
        <w:numPr>
          <w:ilvl w:val="0"/>
          <w:numId w:val="10"/>
        </w:numPr>
        <w:tabs>
          <w:tab w:val="clear" w:pos="720"/>
          <w:tab w:val="num" w:pos="1260"/>
          <w:tab w:val="left" w:pos="2268"/>
        </w:tabs>
        <w:spacing w:after="120" w:line="240" w:lineRule="auto"/>
        <w:ind w:left="1260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РПГ педагогов-психологов и 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>социальных педагогов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Pr="00916A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руководитель Бусыгина Елена Владимировна,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педагог-психолог КОГОБУ СШ с УИОП г. Яранска</w:t>
      </w:r>
    </w:p>
    <w:p w:rsidR="00E81794" w:rsidRDefault="00E81794" w:rsidP="007A5391">
      <w:pPr>
        <w:pStyle w:val="a4"/>
        <w:spacing w:after="0" w:line="240" w:lineRule="auto"/>
        <w:ind w:left="714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ab/>
      </w:r>
      <w:r w:rsidRPr="002F6B6F">
        <w:rPr>
          <w:rFonts w:ascii="Times New Roman" w:eastAsia="MS Mincho" w:hAnsi="Times New Roman"/>
          <w:sz w:val="24"/>
          <w:szCs w:val="24"/>
          <w:lang w:eastAsia="ja-JP"/>
        </w:rPr>
        <w:t>Деятельность всех методических  объединений была спланирована с учетом запросов и потребностей педагогов, особенностей преподавания предметов и направлена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на обеспечение</w:t>
      </w:r>
      <w:r w:rsidRPr="002F4386">
        <w:rPr>
          <w:rFonts w:ascii="Times New Roman" w:eastAsia="MS Mincho" w:hAnsi="Times New Roman"/>
          <w:sz w:val="24"/>
          <w:szCs w:val="24"/>
          <w:lang w:eastAsia="ja-JP"/>
        </w:rPr>
        <w:t xml:space="preserve"> непрерывного образования п</w:t>
      </w:r>
      <w:r>
        <w:rPr>
          <w:rFonts w:ascii="Times New Roman" w:eastAsia="MS Mincho" w:hAnsi="Times New Roman"/>
          <w:sz w:val="24"/>
          <w:szCs w:val="24"/>
          <w:lang w:eastAsia="ja-JP"/>
        </w:rPr>
        <w:t>едагогических кадров, содействие</w:t>
      </w:r>
      <w:r w:rsidRPr="002F4386">
        <w:rPr>
          <w:rFonts w:ascii="Times New Roman" w:eastAsia="MS Mincho" w:hAnsi="Times New Roman"/>
          <w:sz w:val="24"/>
          <w:szCs w:val="24"/>
          <w:lang w:eastAsia="ja-JP"/>
        </w:rPr>
        <w:t xml:space="preserve"> их творческому росту, професс</w:t>
      </w:r>
      <w:r>
        <w:rPr>
          <w:rFonts w:ascii="Times New Roman" w:eastAsia="MS Mincho" w:hAnsi="Times New Roman"/>
          <w:sz w:val="24"/>
          <w:szCs w:val="24"/>
          <w:lang w:eastAsia="ja-JP"/>
        </w:rPr>
        <w:t>иональной самореализации, обмену</w:t>
      </w:r>
      <w:r w:rsidRPr="002F4386">
        <w:rPr>
          <w:rFonts w:ascii="Times New Roman" w:eastAsia="MS Mincho" w:hAnsi="Times New Roman"/>
          <w:sz w:val="24"/>
          <w:szCs w:val="24"/>
          <w:lang w:eastAsia="ja-JP"/>
        </w:rPr>
        <w:t xml:space="preserve"> опытом успешной педаго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гической деятельности, на обобщение и тиражирование </w:t>
      </w:r>
      <w:r w:rsidRPr="002F4386">
        <w:rPr>
          <w:rFonts w:ascii="Times New Roman" w:eastAsia="MS Mincho" w:hAnsi="Times New Roman"/>
          <w:sz w:val="24"/>
          <w:szCs w:val="24"/>
          <w:lang w:eastAsia="ja-JP"/>
        </w:rPr>
        <w:t>лучших педагогиче</w:t>
      </w:r>
      <w:r>
        <w:rPr>
          <w:rFonts w:ascii="Times New Roman" w:eastAsia="MS Mincho" w:hAnsi="Times New Roman"/>
          <w:sz w:val="24"/>
          <w:szCs w:val="24"/>
          <w:lang w:eastAsia="ja-JP"/>
        </w:rPr>
        <w:t>ских практик, а также устранение индивидуальных дефицитов</w:t>
      </w:r>
      <w:r w:rsidRPr="002F4386">
        <w:rPr>
          <w:rFonts w:ascii="Times New Roman" w:eastAsia="MS Mincho" w:hAnsi="Times New Roman"/>
          <w:sz w:val="24"/>
          <w:szCs w:val="24"/>
          <w:lang w:eastAsia="ja-JP"/>
        </w:rPr>
        <w:t xml:space="preserve"> компетенций педагогов</w:t>
      </w:r>
      <w:r>
        <w:rPr>
          <w:rFonts w:ascii="Times New Roman" w:eastAsia="MS Mincho" w:hAnsi="Times New Roman"/>
          <w:sz w:val="24"/>
          <w:szCs w:val="24"/>
          <w:lang w:eastAsia="ja-JP"/>
        </w:rPr>
        <w:t>.</w:t>
      </w:r>
      <w:r w:rsidRPr="007A5391">
        <w:t xml:space="preserve"> </w:t>
      </w:r>
      <w:r>
        <w:rPr>
          <w:rFonts w:ascii="Times New Roman" w:eastAsia="MS Mincho" w:hAnsi="Times New Roman"/>
          <w:sz w:val="24"/>
          <w:szCs w:val="24"/>
          <w:lang w:eastAsia="ja-JP"/>
        </w:rPr>
        <w:t>Руководители методических объединений –  педагоги-п</w:t>
      </w:r>
      <w:r w:rsidRPr="007A5391">
        <w:rPr>
          <w:rFonts w:ascii="Times New Roman" w:eastAsia="MS Mincho" w:hAnsi="Times New Roman"/>
          <w:sz w:val="24"/>
          <w:szCs w:val="24"/>
          <w:lang w:eastAsia="ja-JP"/>
        </w:rPr>
        <w:t xml:space="preserve">рофессионалы, 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замечательные организаторы с богатым </w:t>
      </w:r>
      <w:proofErr w:type="spellStart"/>
      <w:r>
        <w:rPr>
          <w:rFonts w:ascii="Times New Roman" w:eastAsia="MS Mincho" w:hAnsi="Times New Roman"/>
          <w:sz w:val="24"/>
          <w:szCs w:val="24"/>
          <w:lang w:eastAsia="ja-JP"/>
        </w:rPr>
        <w:t>опыомт</w:t>
      </w:r>
      <w:proofErr w:type="spellEnd"/>
      <w:r>
        <w:rPr>
          <w:rFonts w:ascii="Times New Roman" w:eastAsia="MS Mincho" w:hAnsi="Times New Roman"/>
          <w:sz w:val="24"/>
          <w:szCs w:val="24"/>
          <w:lang w:eastAsia="ja-JP"/>
        </w:rPr>
        <w:t xml:space="preserve"> работы, пользующиеся заслуженным авторитетом среди педагогического сообщества.</w:t>
      </w:r>
    </w:p>
    <w:p w:rsidR="00E81794" w:rsidRDefault="00E81794" w:rsidP="0080511A">
      <w:pPr>
        <w:pStyle w:val="a4"/>
        <w:spacing w:after="0" w:line="240" w:lineRule="auto"/>
        <w:ind w:left="714"/>
        <w:rPr>
          <w:rFonts w:ascii="Times New Roman" w:eastAsia="MS Mincho" w:hAnsi="Times New Roman"/>
          <w:sz w:val="24"/>
          <w:szCs w:val="24"/>
          <w:lang w:eastAsia="ja-JP"/>
        </w:rPr>
      </w:pPr>
    </w:p>
    <w:p w:rsidR="00E81794" w:rsidRDefault="00E81794" w:rsidP="0080511A">
      <w:pPr>
        <w:pStyle w:val="a4"/>
        <w:spacing w:after="0" w:line="240" w:lineRule="auto"/>
        <w:ind w:left="714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hAnsi="Times New Roman"/>
          <w:sz w:val="26"/>
          <w:szCs w:val="26"/>
        </w:rPr>
        <w:tab/>
      </w:r>
      <w:r w:rsidRPr="009E24F3">
        <w:rPr>
          <w:rFonts w:ascii="Times New Roman" w:eastAsia="MS Mincho" w:hAnsi="Times New Roman"/>
          <w:sz w:val="24"/>
          <w:szCs w:val="24"/>
          <w:lang w:eastAsia="ja-JP"/>
        </w:rPr>
        <w:t>В 2020-2021 учебном году районные методические объединения работали по темам:</w:t>
      </w:r>
    </w:p>
    <w:p w:rsidR="00E81794" w:rsidRDefault="00E81794" w:rsidP="0080511A">
      <w:pPr>
        <w:pStyle w:val="a4"/>
        <w:spacing w:after="0" w:line="240" w:lineRule="auto"/>
        <w:ind w:left="714"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0"/>
        <w:gridCol w:w="5923"/>
        <w:gridCol w:w="8095"/>
      </w:tblGrid>
      <w:tr w:rsidR="00E81794" w:rsidRPr="00006617" w:rsidTr="00EB5179">
        <w:tc>
          <w:tcPr>
            <w:tcW w:w="670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5923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общественно-научных  предметов (история, обществознание)</w:t>
            </w:r>
          </w:p>
        </w:tc>
        <w:tc>
          <w:tcPr>
            <w:tcW w:w="8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Повышение уровня профессионального мастерства педагогов как необходимое условие повышения качества образования</w:t>
            </w:r>
          </w:p>
        </w:tc>
      </w:tr>
      <w:tr w:rsidR="00E81794" w:rsidRPr="00006617" w:rsidTr="00EB5179">
        <w:tc>
          <w:tcPr>
            <w:tcW w:w="670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5923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естественнонаучных предметов (физика, астрономия, биология, химия, география)</w:t>
            </w:r>
          </w:p>
        </w:tc>
        <w:tc>
          <w:tcPr>
            <w:tcW w:w="8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Стратегические цели и актуальные задачи обновления содержания и повышения качества естественнонаучного образования</w:t>
            </w:r>
          </w:p>
        </w:tc>
      </w:tr>
      <w:tr w:rsidR="00E81794" w:rsidRPr="00006617" w:rsidTr="00EB5179">
        <w:tc>
          <w:tcPr>
            <w:tcW w:w="670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5923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математики и информатики</w:t>
            </w:r>
          </w:p>
        </w:tc>
        <w:tc>
          <w:tcPr>
            <w:tcW w:w="8095" w:type="dxa"/>
          </w:tcPr>
          <w:p w:rsidR="00E81794" w:rsidRPr="00C46C00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 w:cs="Calibri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hAnsi="Times New Roman"/>
                <w:sz w:val="24"/>
                <w:szCs w:val="24"/>
                <w:lang w:eastAsia="ru-RU"/>
              </w:rPr>
              <w:t>Совершенствование уровня педагогического мастерства учителя математики, информатики, технологии, его эрудиции и компетентности в условиях перехода на ФГОС ООО и СОО</w:t>
            </w:r>
          </w:p>
        </w:tc>
      </w:tr>
      <w:tr w:rsidR="00E81794" w:rsidRPr="00006617" w:rsidTr="00EB5179">
        <w:tc>
          <w:tcPr>
            <w:tcW w:w="670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5923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физической культуры и ОБЖ, художественно-эстетического цикла и технологии</w:t>
            </w:r>
          </w:p>
        </w:tc>
        <w:tc>
          <w:tcPr>
            <w:tcW w:w="8095" w:type="dxa"/>
          </w:tcPr>
          <w:p w:rsidR="00E81794" w:rsidRPr="00C46C00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 w:cs="Calibri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Развитие профессиональных компетентностей педагога в условиях реализации ФГОС как ресурс повышения качества образования</w:t>
            </w:r>
          </w:p>
        </w:tc>
      </w:tr>
      <w:tr w:rsidR="00E81794" w:rsidRPr="00006617" w:rsidTr="00EB5179">
        <w:tc>
          <w:tcPr>
            <w:tcW w:w="670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5923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иностранных языков</w:t>
            </w:r>
          </w:p>
        </w:tc>
        <w:tc>
          <w:tcPr>
            <w:tcW w:w="8095" w:type="dxa"/>
          </w:tcPr>
          <w:p w:rsidR="00E81794" w:rsidRPr="00C46C00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 w:cs="Calibri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 xml:space="preserve">Совершенствование форм  и методов преподавания и контроля учебных </w:t>
            </w:r>
            <w:proofErr w:type="gramStart"/>
            <w:r w:rsidRPr="00006617">
              <w:rPr>
                <w:rFonts w:ascii="Times New Roman" w:hAnsi="Times New Roman"/>
                <w:sz w:val="24"/>
                <w:szCs w:val="24"/>
              </w:rPr>
              <w:t>достижений</w:t>
            </w:r>
            <w:proofErr w:type="gram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обучающихся на основе системно-деятельностного подхода </w:t>
            </w:r>
            <w:r w:rsidRPr="00006617">
              <w:rPr>
                <w:rFonts w:ascii="Times New Roman" w:hAnsi="Times New Roman"/>
                <w:sz w:val="24"/>
                <w:szCs w:val="24"/>
                <w:lang w:eastAsia="ru-RU"/>
              </w:rPr>
              <w:t>в условиях введения ФГОС</w:t>
            </w:r>
          </w:p>
        </w:tc>
      </w:tr>
      <w:tr w:rsidR="00E81794" w:rsidRPr="00006617" w:rsidTr="00EB5179">
        <w:tc>
          <w:tcPr>
            <w:tcW w:w="670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5923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начальных классов</w:t>
            </w:r>
          </w:p>
        </w:tc>
        <w:tc>
          <w:tcPr>
            <w:tcW w:w="8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Стратегические цели и актуальные задачи обновления содержания и повышения качества начального общего образования</w:t>
            </w:r>
          </w:p>
        </w:tc>
      </w:tr>
      <w:tr w:rsidR="00E81794" w:rsidRPr="00006617" w:rsidTr="00EB5179">
        <w:tc>
          <w:tcPr>
            <w:tcW w:w="670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5923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русского языка, литературы, русского родного языка и русской родной литературы</w:t>
            </w:r>
          </w:p>
        </w:tc>
        <w:tc>
          <w:tcPr>
            <w:tcW w:w="8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Совершенствование профессиональной компетентности учителей русского языка и литературы в условиях модернизации образования</w:t>
            </w:r>
          </w:p>
        </w:tc>
      </w:tr>
      <w:tr w:rsidR="00E81794" w:rsidRPr="00006617" w:rsidTr="00EB5179">
        <w:tc>
          <w:tcPr>
            <w:tcW w:w="670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5923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заместителей руководителей по учебно-воспитательной и по воспитательной работе</w:t>
            </w:r>
          </w:p>
        </w:tc>
        <w:tc>
          <w:tcPr>
            <w:tcW w:w="8095" w:type="dxa"/>
          </w:tcPr>
          <w:p w:rsidR="00E81794" w:rsidRPr="00D42B7A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Система методического сопровождения образовательного процесса в условиях реализации национального проекта «Образование»</w:t>
            </w:r>
          </w:p>
        </w:tc>
      </w:tr>
      <w:tr w:rsidR="00E81794" w:rsidRPr="00006617" w:rsidTr="00EB5179">
        <w:tc>
          <w:tcPr>
            <w:tcW w:w="670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5923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педагогов дошкольного образования</w:t>
            </w:r>
          </w:p>
        </w:tc>
        <w:tc>
          <w:tcPr>
            <w:tcW w:w="8095" w:type="dxa"/>
          </w:tcPr>
          <w:p w:rsidR="00E81794" w:rsidRPr="00C46C00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 w:cs="Calibri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Новые подходы в развитии инициативы и самостоятельности детей дошкольного возраста в разных видах деятельности</w:t>
            </w:r>
          </w:p>
        </w:tc>
      </w:tr>
      <w:tr w:rsidR="00E81794" w:rsidRPr="00006617" w:rsidTr="00EB5179">
        <w:tc>
          <w:tcPr>
            <w:tcW w:w="670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lastRenderedPageBreak/>
              <w:t>10</w:t>
            </w:r>
          </w:p>
        </w:tc>
        <w:tc>
          <w:tcPr>
            <w:tcW w:w="5923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педагогов дополнительного образования</w:t>
            </w:r>
          </w:p>
        </w:tc>
        <w:tc>
          <w:tcPr>
            <w:tcW w:w="8095" w:type="dxa"/>
          </w:tcPr>
          <w:p w:rsidR="00E81794" w:rsidRPr="00C46C00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 w:cs="Calibri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Повышение профессиональной компетентности педагогов дополнительного образования в вопросах использования эффективных инструментов обучения и воспитания в практике работы</w:t>
            </w:r>
          </w:p>
        </w:tc>
      </w:tr>
      <w:tr w:rsidR="00E81794" w:rsidRPr="00006617" w:rsidTr="00EB5179">
        <w:tc>
          <w:tcPr>
            <w:tcW w:w="670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5923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Школа молодого педагога</w:t>
            </w:r>
          </w:p>
        </w:tc>
        <w:tc>
          <w:tcPr>
            <w:tcW w:w="8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Преодоление затруднений, становление и развитие профессиональных компетенций молодых педагогов</w:t>
            </w:r>
          </w:p>
        </w:tc>
      </w:tr>
      <w:tr w:rsidR="00E81794" w:rsidRPr="00006617" w:rsidTr="00EB5179">
        <w:tc>
          <w:tcPr>
            <w:tcW w:w="670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12</w:t>
            </w:r>
          </w:p>
        </w:tc>
        <w:tc>
          <w:tcPr>
            <w:tcW w:w="5923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РПГ педагогов-психологов и социальных педагогов</w:t>
            </w:r>
          </w:p>
        </w:tc>
        <w:tc>
          <w:tcPr>
            <w:tcW w:w="8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Формирование у учащихся </w:t>
            </w:r>
            <w:proofErr w:type="spellStart"/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стрессоустойчивости</w:t>
            </w:r>
            <w:proofErr w:type="spellEnd"/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на разных этапах обучения как важное условие сохранения психического здоровья личности</w:t>
            </w:r>
          </w:p>
        </w:tc>
      </w:tr>
    </w:tbl>
    <w:p w:rsidR="00E81794" w:rsidRDefault="00E81794" w:rsidP="0080511A">
      <w:pPr>
        <w:pStyle w:val="a4"/>
        <w:spacing w:after="0" w:line="240" w:lineRule="auto"/>
        <w:ind w:left="714"/>
        <w:rPr>
          <w:rFonts w:ascii="Times New Roman" w:eastAsia="MS Mincho" w:hAnsi="Times New Roman"/>
          <w:sz w:val="24"/>
          <w:szCs w:val="24"/>
          <w:lang w:eastAsia="ja-JP"/>
        </w:rPr>
      </w:pPr>
    </w:p>
    <w:p w:rsidR="00E81794" w:rsidRDefault="00E81794" w:rsidP="00D42B7A">
      <w:pPr>
        <w:pStyle w:val="a4"/>
        <w:spacing w:after="0" w:line="240" w:lineRule="auto"/>
        <w:ind w:left="0"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ab/>
      </w:r>
      <w:r w:rsidRPr="00D63DF5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Целью работы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 районных методических объединений </w:t>
      </w:r>
      <w:r w:rsidRPr="00311471">
        <w:rPr>
          <w:rFonts w:ascii="Times New Roman" w:hAnsi="Times New Roman"/>
          <w:sz w:val="24"/>
          <w:szCs w:val="24"/>
        </w:rPr>
        <w:t>в 20</w:t>
      </w:r>
      <w:r>
        <w:rPr>
          <w:rFonts w:ascii="Times New Roman" w:hAnsi="Times New Roman"/>
          <w:sz w:val="24"/>
          <w:szCs w:val="24"/>
        </w:rPr>
        <w:t>20</w:t>
      </w:r>
      <w:r w:rsidRPr="00311471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311471">
        <w:rPr>
          <w:rFonts w:ascii="Times New Roman" w:hAnsi="Times New Roman"/>
          <w:sz w:val="24"/>
          <w:szCs w:val="24"/>
        </w:rPr>
        <w:t xml:space="preserve"> учебном году 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было </w:t>
      </w:r>
      <w:r w:rsidRPr="00457C0C">
        <w:rPr>
          <w:rFonts w:ascii="Times New Roman" w:eastAsia="MS Mincho" w:hAnsi="Times New Roman"/>
          <w:sz w:val="24"/>
          <w:szCs w:val="24"/>
          <w:lang w:eastAsia="ja-JP"/>
        </w:rPr>
        <w:t xml:space="preserve">создание условий для </w:t>
      </w:r>
      <w:r>
        <w:rPr>
          <w:rFonts w:ascii="Times New Roman" w:eastAsia="MS Mincho" w:hAnsi="Times New Roman"/>
          <w:sz w:val="24"/>
          <w:szCs w:val="24"/>
          <w:lang w:eastAsia="ja-JP"/>
        </w:rPr>
        <w:t xml:space="preserve">непрерывного развития учительского потенциала как фактора повышения качества образования в условиях реализации ФГОС </w:t>
      </w:r>
    </w:p>
    <w:p w:rsidR="00E81794" w:rsidRPr="00330DDB" w:rsidRDefault="00E81794" w:rsidP="00D42B7A">
      <w:pPr>
        <w:pStyle w:val="a4"/>
        <w:spacing w:after="0" w:line="240" w:lineRule="auto"/>
        <w:ind w:left="0" w:firstLine="709"/>
        <w:rPr>
          <w:rFonts w:ascii="Times New Roman" w:eastAsia="MS Mincho" w:hAnsi="Times New Roman"/>
          <w:sz w:val="10"/>
          <w:szCs w:val="10"/>
          <w:lang w:eastAsia="ja-JP"/>
        </w:rPr>
      </w:pPr>
    </w:p>
    <w:p w:rsidR="00E81794" w:rsidRPr="00311471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11471">
        <w:rPr>
          <w:rFonts w:ascii="Times New Roman" w:hAnsi="Times New Roman" w:cs="Times New Roman"/>
          <w:sz w:val="24"/>
          <w:szCs w:val="24"/>
        </w:rPr>
        <w:t xml:space="preserve">Для достижения этой цели </w:t>
      </w:r>
      <w:r>
        <w:rPr>
          <w:rFonts w:ascii="Times New Roman" w:hAnsi="Times New Roman" w:cs="Times New Roman"/>
          <w:sz w:val="24"/>
          <w:szCs w:val="24"/>
        </w:rPr>
        <w:t>решались</w:t>
      </w:r>
      <w:r w:rsidRPr="00311471">
        <w:rPr>
          <w:rFonts w:ascii="Times New Roman" w:hAnsi="Times New Roman" w:cs="Times New Roman"/>
          <w:sz w:val="24"/>
          <w:szCs w:val="24"/>
        </w:rPr>
        <w:t xml:space="preserve"> следующие </w:t>
      </w:r>
      <w:r w:rsidRPr="00D63DF5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D63DF5">
        <w:rPr>
          <w:rFonts w:ascii="Times New Roman" w:hAnsi="Times New Roman" w:cs="Times New Roman"/>
          <w:sz w:val="24"/>
          <w:szCs w:val="24"/>
        </w:rPr>
        <w:t>:</w:t>
      </w:r>
      <w:r w:rsidRPr="003114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794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2B23BC">
        <w:rPr>
          <w:rFonts w:ascii="Times New Roman" w:hAnsi="Times New Roman" w:cs="Times New Roman"/>
          <w:sz w:val="24"/>
          <w:szCs w:val="24"/>
        </w:rPr>
        <w:t>оздание условий для</w:t>
      </w:r>
      <w:r w:rsidRPr="00224BEF">
        <w:rPr>
          <w:rFonts w:ascii="Times New Roman" w:hAnsi="Times New Roman" w:cs="Times New Roman"/>
          <w:sz w:val="28"/>
          <w:szCs w:val="28"/>
        </w:rPr>
        <w:t xml:space="preserve"> </w:t>
      </w:r>
      <w:r w:rsidRPr="002B23BC">
        <w:rPr>
          <w:rFonts w:ascii="Times New Roman" w:hAnsi="Times New Roman" w:cs="Times New Roman"/>
          <w:sz w:val="24"/>
          <w:szCs w:val="24"/>
        </w:rPr>
        <w:t>непрерывного повышения квалификации и профессионального маст</w:t>
      </w:r>
      <w:r>
        <w:rPr>
          <w:rFonts w:ascii="Times New Roman" w:hAnsi="Times New Roman" w:cs="Times New Roman"/>
          <w:sz w:val="24"/>
          <w:szCs w:val="24"/>
        </w:rPr>
        <w:t>ерства педагогов,</w:t>
      </w:r>
      <w:r w:rsidRPr="005A686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обобщения</w:t>
      </w:r>
      <w:r w:rsidRPr="00330F43">
        <w:rPr>
          <w:rFonts w:ascii="Times New Roman" w:hAnsi="Times New Roman" w:cs="Times New Roman"/>
          <w:sz w:val="24"/>
          <w:szCs w:val="24"/>
          <w:lang w:eastAsia="ru-RU"/>
        </w:rPr>
        <w:t xml:space="preserve"> и распространение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лучших педагогических практик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81794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2B23BC">
        <w:rPr>
          <w:rFonts w:ascii="Times New Roman" w:hAnsi="Times New Roman" w:cs="Times New Roman"/>
          <w:sz w:val="24"/>
          <w:szCs w:val="24"/>
        </w:rPr>
        <w:t xml:space="preserve">ривлечение педагогических работников, имеющих высокий уровень профессионализма, к проведению экспертных процедур по оценке очных и заочных конкурсных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2B23BC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и педагогов;</w:t>
      </w:r>
    </w:p>
    <w:p w:rsidR="00E81794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выявление  и оказание адресной помощи по устранению профессиональных дефицитов компетенций педагогов,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п</w:t>
      </w:r>
      <w:r w:rsidRPr="00885B06">
        <w:rPr>
          <w:rFonts w:ascii="Times New Roman" w:eastAsia="MS Mincho" w:hAnsi="Times New Roman" w:cs="Times New Roman"/>
          <w:sz w:val="24"/>
          <w:szCs w:val="24"/>
          <w:lang w:eastAsia="ja-JP"/>
        </w:rPr>
        <w:t>реод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олению затруднений и становлению молодых педагогов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1794" w:rsidRPr="00330DDB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E81794" w:rsidRPr="005A686A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A686A">
        <w:rPr>
          <w:rFonts w:ascii="Times New Roman" w:hAnsi="Times New Roman" w:cs="Times New Roman"/>
          <w:sz w:val="24"/>
          <w:szCs w:val="24"/>
        </w:rPr>
        <w:t xml:space="preserve">Поставленные задачи </w:t>
      </w:r>
      <w:r>
        <w:rPr>
          <w:rFonts w:ascii="Times New Roman" w:hAnsi="Times New Roman" w:cs="Times New Roman"/>
          <w:sz w:val="24"/>
          <w:szCs w:val="24"/>
        </w:rPr>
        <w:t xml:space="preserve">перед РМО реализовывались через следующие </w:t>
      </w:r>
      <w:r w:rsidRPr="00F85A57">
        <w:rPr>
          <w:rFonts w:ascii="Times New Roman" w:hAnsi="Times New Roman" w:cs="Times New Roman"/>
          <w:b/>
          <w:bCs/>
          <w:sz w:val="24"/>
          <w:szCs w:val="24"/>
        </w:rPr>
        <w:t>виды деятельности</w:t>
      </w:r>
      <w:r w:rsidRPr="005A686A">
        <w:rPr>
          <w:rFonts w:ascii="Times New Roman" w:hAnsi="Times New Roman" w:cs="Times New Roman"/>
          <w:sz w:val="24"/>
          <w:szCs w:val="24"/>
        </w:rPr>
        <w:t>:</w:t>
      </w:r>
    </w:p>
    <w:p w:rsidR="00E81794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изучение профессиональных затруднений и лучших педагогических практик; </w:t>
      </w:r>
    </w:p>
    <w:p w:rsidR="00E81794" w:rsidRPr="00330F43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и</w:t>
      </w:r>
      <w:r w:rsidRPr="00330F43">
        <w:rPr>
          <w:rFonts w:ascii="Times New Roman" w:hAnsi="Times New Roman" w:cs="Times New Roman"/>
          <w:sz w:val="24"/>
          <w:szCs w:val="24"/>
          <w:lang w:eastAsia="ru-RU"/>
        </w:rPr>
        <w:t xml:space="preserve">зучение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профессионального стандарта, достижений педагогики и</w:t>
      </w:r>
      <w:r w:rsidRPr="00330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новых педагогических технологий;</w:t>
      </w:r>
      <w:r w:rsidRPr="00330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81794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обучение на курсах повышения квалификации и профессиональную переподготовку;</w:t>
      </w:r>
    </w:p>
    <w:p w:rsidR="00E81794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подготовка и прохождение процедуры аттестации;</w:t>
      </w:r>
    </w:p>
    <w:p w:rsidR="00E81794" w:rsidRPr="00330F43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</w:t>
      </w:r>
      <w:r w:rsidRPr="00330F43">
        <w:rPr>
          <w:rFonts w:ascii="Times New Roman" w:hAnsi="Times New Roman" w:cs="Times New Roman"/>
          <w:sz w:val="24"/>
          <w:szCs w:val="24"/>
          <w:lang w:eastAsia="ru-RU"/>
        </w:rPr>
        <w:t xml:space="preserve">бобщение и распространение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успешного </w:t>
      </w:r>
      <w:r w:rsidRPr="00330F43">
        <w:rPr>
          <w:rFonts w:ascii="Times New Roman" w:hAnsi="Times New Roman" w:cs="Times New Roman"/>
          <w:sz w:val="24"/>
          <w:szCs w:val="24"/>
          <w:lang w:eastAsia="ru-RU"/>
        </w:rPr>
        <w:t>педагогического опыта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330F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81794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участие в вебинарах, мониторинговых исследованиях;</w:t>
      </w:r>
    </w:p>
    <w:p w:rsidR="00E81794" w:rsidRPr="00330F43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</w:t>
      </w:r>
      <w:r w:rsidRPr="00330F43">
        <w:rPr>
          <w:rFonts w:ascii="Times New Roman" w:hAnsi="Times New Roman" w:cs="Times New Roman"/>
          <w:sz w:val="24"/>
          <w:szCs w:val="24"/>
          <w:lang w:eastAsia="ru-RU"/>
        </w:rPr>
        <w:t xml:space="preserve">частие в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профессиональных</w:t>
      </w:r>
      <w:r w:rsidRPr="00330F43">
        <w:rPr>
          <w:rFonts w:ascii="Times New Roman" w:hAnsi="Times New Roman" w:cs="Times New Roman"/>
          <w:sz w:val="24"/>
          <w:szCs w:val="24"/>
          <w:lang w:eastAsia="ru-RU"/>
        </w:rPr>
        <w:t xml:space="preserve"> конкурсах, фестив</w:t>
      </w:r>
      <w:r>
        <w:rPr>
          <w:rFonts w:ascii="Times New Roman" w:hAnsi="Times New Roman" w:cs="Times New Roman"/>
          <w:sz w:val="24"/>
          <w:szCs w:val="24"/>
          <w:lang w:eastAsia="ru-RU"/>
        </w:rPr>
        <w:t>алях, конференциях, олимпиадах и др.</w:t>
      </w:r>
    </w:p>
    <w:p w:rsidR="00E81794" w:rsidRPr="00330DDB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0"/>
          <w:szCs w:val="10"/>
        </w:rPr>
      </w:pPr>
      <w:r w:rsidRPr="001359E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E81794" w:rsidRPr="00330F43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81CC8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F85A57">
        <w:rPr>
          <w:rFonts w:ascii="Times New Roman" w:hAnsi="Times New Roman" w:cs="Times New Roman"/>
          <w:b/>
          <w:bCs/>
          <w:sz w:val="24"/>
          <w:szCs w:val="24"/>
        </w:rPr>
        <w:t>формами работы</w:t>
      </w:r>
      <w:r w:rsidRPr="001359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методических  объединениях</w:t>
      </w:r>
      <w:r w:rsidRPr="001359ED">
        <w:rPr>
          <w:rFonts w:ascii="Times New Roman" w:hAnsi="Times New Roman" w:cs="Times New Roman"/>
          <w:sz w:val="24"/>
          <w:szCs w:val="24"/>
        </w:rPr>
        <w:t xml:space="preserve"> были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81794" w:rsidRDefault="00E81794" w:rsidP="00D42B7A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открытый просмотр педагогического процесса (открытые уроки, занятия, мероприятия; просмотр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видеоуроков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E81794" w:rsidRDefault="00E81794" w:rsidP="00D42B7A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самоанализ и анализ уроков/занятий;</w:t>
      </w:r>
    </w:p>
    <w:p w:rsidR="00E81794" w:rsidRDefault="00E81794" w:rsidP="00D42B7A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</w:t>
      </w:r>
      <w:r w:rsidRPr="00330F43">
        <w:rPr>
          <w:rFonts w:ascii="Times New Roman" w:hAnsi="Times New Roman" w:cs="Times New Roman"/>
          <w:sz w:val="24"/>
          <w:szCs w:val="24"/>
          <w:lang w:eastAsia="ru-RU"/>
        </w:rPr>
        <w:t xml:space="preserve">еминары, </w:t>
      </w:r>
      <w:r>
        <w:rPr>
          <w:rFonts w:ascii="Times New Roman" w:hAnsi="Times New Roman" w:cs="Times New Roman"/>
          <w:sz w:val="24"/>
          <w:szCs w:val="24"/>
          <w:lang w:eastAsia="ru-RU"/>
        </w:rPr>
        <w:t>конференции;</w:t>
      </w:r>
    </w:p>
    <w:p w:rsidR="00E81794" w:rsidRDefault="00E81794" w:rsidP="00D42B7A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консультации; </w:t>
      </w:r>
    </w:p>
    <w:p w:rsidR="00E81794" w:rsidRDefault="00E81794" w:rsidP="00D42B7A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презентации лучших педагогических практик;</w:t>
      </w:r>
    </w:p>
    <w:p w:rsidR="00E81794" w:rsidRDefault="00E81794" w:rsidP="00D42B7A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практикумы;</w:t>
      </w:r>
    </w:p>
    <w:p w:rsidR="00E81794" w:rsidRDefault="00E81794" w:rsidP="00D42B7A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м</w:t>
      </w:r>
      <w:r w:rsidRPr="00330F43">
        <w:rPr>
          <w:rFonts w:ascii="Times New Roman" w:hAnsi="Times New Roman" w:cs="Times New Roman"/>
          <w:sz w:val="24"/>
          <w:szCs w:val="24"/>
          <w:lang w:eastAsia="ru-RU"/>
        </w:rPr>
        <w:t>астер-класс</w:t>
      </w:r>
      <w:r>
        <w:rPr>
          <w:rFonts w:ascii="Times New Roman" w:hAnsi="Times New Roman" w:cs="Times New Roman"/>
          <w:sz w:val="24"/>
          <w:szCs w:val="24"/>
          <w:lang w:eastAsia="ru-RU"/>
        </w:rPr>
        <w:t>ы;</w:t>
      </w:r>
    </w:p>
    <w:p w:rsidR="00E81794" w:rsidRDefault="00E81794" w:rsidP="00D42B7A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деловые игры;</w:t>
      </w:r>
    </w:p>
    <w:p w:rsidR="00E81794" w:rsidRDefault="00E81794" w:rsidP="00D42B7A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наставничество; </w:t>
      </w:r>
    </w:p>
    <w:p w:rsidR="00E81794" w:rsidRDefault="00E81794" w:rsidP="00D42B7A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публикации опыта; </w:t>
      </w:r>
    </w:p>
    <w:p w:rsidR="00E81794" w:rsidRDefault="00E81794" w:rsidP="00D42B7A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участие в профессиональных конкурсах;</w:t>
      </w:r>
    </w:p>
    <w:p w:rsidR="00E81794" w:rsidRPr="00330F43" w:rsidRDefault="00E81794" w:rsidP="00D42B7A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работа в гр</w:t>
      </w:r>
      <w:r w:rsidR="00733CB1">
        <w:rPr>
          <w:rFonts w:ascii="Times New Roman" w:hAnsi="Times New Roman" w:cs="Times New Roman"/>
          <w:sz w:val="24"/>
          <w:szCs w:val="24"/>
          <w:lang w:eastAsia="ru-RU"/>
        </w:rPr>
        <w:t>уппе методического объединения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социальных сетях.</w:t>
      </w:r>
    </w:p>
    <w:p w:rsidR="00E81794" w:rsidRPr="00F85A57" w:rsidRDefault="00E81794" w:rsidP="00F85A57">
      <w:pPr>
        <w:spacing w:after="0" w:line="240" w:lineRule="auto"/>
        <w:jc w:val="both"/>
      </w:pPr>
      <w:r w:rsidRPr="001359ED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:rsidR="00E81794" w:rsidRPr="00916A03" w:rsidRDefault="00E81794" w:rsidP="002E6B3B">
      <w:pPr>
        <w:pStyle w:val="a4"/>
        <w:numPr>
          <w:ilvl w:val="0"/>
          <w:numId w:val="3"/>
        </w:numPr>
        <w:rPr>
          <w:rFonts w:ascii="Times New Roman" w:hAnsi="Times New Roman"/>
          <w:b/>
          <w:bCs/>
          <w:sz w:val="24"/>
          <w:szCs w:val="24"/>
        </w:rPr>
      </w:pPr>
      <w:r w:rsidRPr="00916A03">
        <w:rPr>
          <w:rFonts w:ascii="Times New Roman" w:hAnsi="Times New Roman"/>
          <w:b/>
          <w:bCs/>
          <w:sz w:val="24"/>
          <w:szCs w:val="24"/>
        </w:rPr>
        <w:t xml:space="preserve">Анализ информационной деятельности  </w:t>
      </w:r>
    </w:p>
    <w:p w:rsidR="00E81794" w:rsidRDefault="00E81794" w:rsidP="001647D7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1647D7">
        <w:rPr>
          <w:rFonts w:ascii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работы в условиях ограничительных мер в связи с неблагоприятной эпидемиологической ситуацией, </w:t>
      </w:r>
      <w:r w:rsidRPr="001647D7">
        <w:rPr>
          <w:rFonts w:ascii="Times New Roman" w:hAnsi="Times New Roman" w:cs="Times New Roman"/>
          <w:sz w:val="24"/>
          <w:szCs w:val="24"/>
          <w:lang w:eastAsia="ru-RU"/>
        </w:rPr>
        <w:t>быстрого информирования педагогов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обмена </w:t>
      </w:r>
      <w:r>
        <w:rPr>
          <w:rFonts w:ascii="Times New Roman" w:hAnsi="Times New Roman" w:cs="Times New Roman"/>
          <w:sz w:val="24"/>
          <w:szCs w:val="24"/>
        </w:rPr>
        <w:t>методическими рекомендации по учебным предметам</w:t>
      </w:r>
      <w:r w:rsidRPr="001647D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 сентябре 2020 года были созданы группы/ беседы в социальной сети</w:t>
      </w:r>
      <w:r w:rsidRPr="001647D7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647D7">
        <w:rPr>
          <w:rFonts w:ascii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sz w:val="24"/>
          <w:szCs w:val="24"/>
          <w:lang w:eastAsia="ru-RU"/>
        </w:rPr>
        <w:t>Контакте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):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6095"/>
        <w:gridCol w:w="5954"/>
        <w:gridCol w:w="1778"/>
      </w:tblGrid>
      <w:tr w:rsidR="00E81794" w:rsidRPr="00006617">
        <w:tc>
          <w:tcPr>
            <w:tcW w:w="709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 xml:space="preserve">№ </w:t>
            </w:r>
            <w:proofErr w:type="spellStart"/>
            <w:proofErr w:type="gramStart"/>
            <w:r w:rsidRPr="00006617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п</w:t>
            </w:r>
            <w:proofErr w:type="spellEnd"/>
            <w:proofErr w:type="gramEnd"/>
            <w:r w:rsidRPr="00006617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/</w:t>
            </w:r>
            <w:proofErr w:type="spellStart"/>
            <w:r w:rsidRPr="00006617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п</w:t>
            </w:r>
            <w:proofErr w:type="spellEnd"/>
          </w:p>
        </w:tc>
        <w:tc>
          <w:tcPr>
            <w:tcW w:w="6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РМО</w:t>
            </w:r>
          </w:p>
        </w:tc>
        <w:tc>
          <w:tcPr>
            <w:tcW w:w="5954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 xml:space="preserve">Адрес группы/беседы в социальной сети </w:t>
            </w:r>
            <w:proofErr w:type="spellStart"/>
            <w:r w:rsidRPr="00006617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ВКонтакте</w:t>
            </w:r>
            <w:proofErr w:type="spellEnd"/>
          </w:p>
        </w:tc>
        <w:tc>
          <w:tcPr>
            <w:tcW w:w="1778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ja-JP"/>
              </w:rPr>
              <w:t>Количество участников</w:t>
            </w:r>
          </w:p>
        </w:tc>
      </w:tr>
      <w:tr w:rsidR="00E81794" w:rsidRPr="00006617">
        <w:tc>
          <w:tcPr>
            <w:tcW w:w="709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6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общественно-научных  предметов (история, обществознание)</w:t>
            </w:r>
          </w:p>
        </w:tc>
        <w:tc>
          <w:tcPr>
            <w:tcW w:w="5954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Беседа </w:t>
            </w:r>
            <w:proofErr w:type="spellStart"/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ВКонтакте</w:t>
            </w:r>
            <w:proofErr w:type="spellEnd"/>
          </w:p>
        </w:tc>
        <w:tc>
          <w:tcPr>
            <w:tcW w:w="1778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14 человек</w:t>
            </w:r>
          </w:p>
        </w:tc>
      </w:tr>
      <w:tr w:rsidR="00E81794" w:rsidRPr="00006617">
        <w:tc>
          <w:tcPr>
            <w:tcW w:w="709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6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естественнонаучных предметов (физика, астрономия, биология, химия, география)</w:t>
            </w:r>
          </w:p>
        </w:tc>
        <w:tc>
          <w:tcPr>
            <w:tcW w:w="5954" w:type="dxa"/>
          </w:tcPr>
          <w:p w:rsidR="00E81794" w:rsidRPr="00C46C00" w:rsidRDefault="007B0F5B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 w:cs="Calibri"/>
                <w:sz w:val="24"/>
                <w:szCs w:val="24"/>
                <w:lang w:eastAsia="ja-JP"/>
              </w:rPr>
            </w:pPr>
            <w:hyperlink r:id="rId8" w:history="1">
              <w:r w:rsidR="00E81794" w:rsidRPr="00006617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https://vk.com/public199179272</w:t>
              </w:r>
            </w:hyperlink>
          </w:p>
        </w:tc>
        <w:tc>
          <w:tcPr>
            <w:tcW w:w="1778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30 человек</w:t>
            </w:r>
          </w:p>
        </w:tc>
      </w:tr>
      <w:tr w:rsidR="00E81794" w:rsidRPr="00006617">
        <w:tc>
          <w:tcPr>
            <w:tcW w:w="709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6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математики и информатики</w:t>
            </w:r>
          </w:p>
        </w:tc>
        <w:tc>
          <w:tcPr>
            <w:tcW w:w="5954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Беседа </w:t>
            </w:r>
            <w:proofErr w:type="spellStart"/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ВКонтакте</w:t>
            </w:r>
            <w:proofErr w:type="spellEnd"/>
          </w:p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1778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31 человек</w:t>
            </w:r>
          </w:p>
        </w:tc>
      </w:tr>
      <w:tr w:rsidR="00E81794" w:rsidRPr="00006617">
        <w:tc>
          <w:tcPr>
            <w:tcW w:w="709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6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физической культуры и ОБЖ, художественно-эстетического цикла и технологии</w:t>
            </w:r>
          </w:p>
        </w:tc>
        <w:tc>
          <w:tcPr>
            <w:tcW w:w="5954" w:type="dxa"/>
          </w:tcPr>
          <w:p w:rsidR="00E81794" w:rsidRPr="00C46C00" w:rsidRDefault="007B0F5B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 w:cs="Calibri"/>
                <w:sz w:val="24"/>
                <w:szCs w:val="24"/>
                <w:lang w:eastAsia="ja-JP"/>
              </w:rPr>
            </w:pPr>
            <w:hyperlink r:id="rId9" w:history="1">
              <w:r w:rsidR="00E81794" w:rsidRPr="00006617">
                <w:rPr>
                  <w:rStyle w:val="a8"/>
                  <w:rFonts w:ascii="Times New Roman" w:eastAsia="MS Mincho" w:hAnsi="Times New Roman"/>
                  <w:sz w:val="24"/>
                  <w:szCs w:val="24"/>
                  <w:lang w:eastAsia="ja-JP"/>
                </w:rPr>
                <w:t>https://vk.com/club201448994</w:t>
              </w:r>
            </w:hyperlink>
          </w:p>
          <w:p w:rsidR="00E81794" w:rsidRPr="00C46C00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 w:cs="Calibri"/>
                <w:sz w:val="24"/>
                <w:szCs w:val="24"/>
                <w:lang w:eastAsia="ja-JP"/>
              </w:rPr>
            </w:pPr>
          </w:p>
        </w:tc>
        <w:tc>
          <w:tcPr>
            <w:tcW w:w="1778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12 человек</w:t>
            </w:r>
          </w:p>
        </w:tc>
      </w:tr>
      <w:tr w:rsidR="00E81794" w:rsidRPr="00006617">
        <w:tc>
          <w:tcPr>
            <w:tcW w:w="709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6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иностранных языков</w:t>
            </w:r>
          </w:p>
        </w:tc>
        <w:tc>
          <w:tcPr>
            <w:tcW w:w="5954" w:type="dxa"/>
          </w:tcPr>
          <w:p w:rsidR="00E81794" w:rsidRPr="00C46C00" w:rsidRDefault="007B0F5B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 w:cs="Calibri"/>
                <w:sz w:val="24"/>
                <w:szCs w:val="24"/>
                <w:lang w:val="en-US" w:eastAsia="ja-JP"/>
              </w:rPr>
            </w:pPr>
            <w:hyperlink r:id="rId10" w:history="1">
              <w:r w:rsidR="00E81794" w:rsidRPr="00006617">
                <w:rPr>
                  <w:rStyle w:val="a8"/>
                  <w:rFonts w:ascii="Times New Roman" w:eastAsia="MS Mincho" w:hAnsi="Times New Roman"/>
                  <w:sz w:val="24"/>
                  <w:szCs w:val="24"/>
                  <w:lang w:eastAsia="ja-JP"/>
                </w:rPr>
                <w:t>https://vk.com/club</w:t>
              </w:r>
              <w:r w:rsidR="00E81794" w:rsidRPr="00006617">
                <w:rPr>
                  <w:rStyle w:val="a8"/>
                  <w:rFonts w:ascii="Times New Roman" w:eastAsia="MS Mincho" w:hAnsi="Times New Roman"/>
                  <w:sz w:val="24"/>
                  <w:szCs w:val="24"/>
                  <w:lang w:val="en-US" w:eastAsia="ja-JP"/>
                </w:rPr>
                <w:t>199129250</w:t>
              </w:r>
            </w:hyperlink>
          </w:p>
          <w:p w:rsidR="00E81794" w:rsidRPr="00C46C00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 w:cs="Calibri"/>
                <w:sz w:val="24"/>
                <w:szCs w:val="24"/>
                <w:lang w:val="en-US" w:eastAsia="ja-JP"/>
              </w:rPr>
            </w:pPr>
          </w:p>
        </w:tc>
        <w:tc>
          <w:tcPr>
            <w:tcW w:w="1778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20 человек</w:t>
            </w:r>
          </w:p>
        </w:tc>
      </w:tr>
      <w:tr w:rsidR="00E81794" w:rsidRPr="00006617">
        <w:tc>
          <w:tcPr>
            <w:tcW w:w="709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6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начальных классов</w:t>
            </w:r>
          </w:p>
        </w:tc>
        <w:tc>
          <w:tcPr>
            <w:tcW w:w="5954" w:type="dxa"/>
          </w:tcPr>
          <w:p w:rsidR="00E81794" w:rsidRPr="00C46C00" w:rsidRDefault="007B0F5B" w:rsidP="00006617">
            <w:pPr>
              <w:pStyle w:val="a4"/>
              <w:spacing w:after="0" w:line="240" w:lineRule="auto"/>
              <w:ind w:left="0"/>
              <w:rPr>
                <w:rFonts w:cs="Calibri"/>
                <w:lang w:val="en-US"/>
              </w:rPr>
            </w:pPr>
            <w:hyperlink r:id="rId11" w:history="1">
              <w:r w:rsidR="00E81794" w:rsidRPr="00006617">
                <w:rPr>
                  <w:rStyle w:val="a8"/>
                  <w:rFonts w:ascii="Times New Roman" w:hAnsi="Times New Roman"/>
                  <w:sz w:val="26"/>
                  <w:szCs w:val="26"/>
                </w:rPr>
                <w:t>https://vk.com/club197863873</w:t>
              </w:r>
            </w:hyperlink>
          </w:p>
          <w:p w:rsidR="00E81794" w:rsidRPr="00C46C00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 w:cs="Calibri"/>
                <w:sz w:val="24"/>
                <w:szCs w:val="24"/>
                <w:lang w:val="en-US" w:eastAsia="ja-JP"/>
              </w:rPr>
            </w:pPr>
          </w:p>
        </w:tc>
        <w:tc>
          <w:tcPr>
            <w:tcW w:w="1778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44 человека</w:t>
            </w:r>
          </w:p>
        </w:tc>
      </w:tr>
      <w:tr w:rsidR="00E81794" w:rsidRPr="00006617">
        <w:tc>
          <w:tcPr>
            <w:tcW w:w="709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6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учителей русского языка, литературы, русского родного языка и русской родной литературы</w:t>
            </w:r>
          </w:p>
        </w:tc>
        <w:tc>
          <w:tcPr>
            <w:tcW w:w="5954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Беседа </w:t>
            </w:r>
            <w:proofErr w:type="spellStart"/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ВКонтакте</w:t>
            </w:r>
            <w:proofErr w:type="spellEnd"/>
          </w:p>
        </w:tc>
        <w:tc>
          <w:tcPr>
            <w:tcW w:w="1778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29 человек</w:t>
            </w:r>
          </w:p>
        </w:tc>
      </w:tr>
      <w:tr w:rsidR="00E81794" w:rsidRPr="00006617">
        <w:tc>
          <w:tcPr>
            <w:tcW w:w="709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6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заместителей руководителей по учебно-воспитательной и по воспитательной работе</w:t>
            </w:r>
          </w:p>
        </w:tc>
        <w:tc>
          <w:tcPr>
            <w:tcW w:w="5954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Беседа </w:t>
            </w:r>
            <w:proofErr w:type="spellStart"/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ВКонтакте</w:t>
            </w:r>
            <w:proofErr w:type="spellEnd"/>
          </w:p>
        </w:tc>
        <w:tc>
          <w:tcPr>
            <w:tcW w:w="1778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10 человек</w:t>
            </w:r>
          </w:p>
        </w:tc>
      </w:tr>
      <w:tr w:rsidR="00E81794" w:rsidRPr="00006617">
        <w:tc>
          <w:tcPr>
            <w:tcW w:w="709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6095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РМО педагогов дошкольного образования</w:t>
            </w:r>
          </w:p>
        </w:tc>
        <w:tc>
          <w:tcPr>
            <w:tcW w:w="5954" w:type="dxa"/>
          </w:tcPr>
          <w:p w:rsidR="00E81794" w:rsidRPr="00006617" w:rsidRDefault="007B0F5B" w:rsidP="0000661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E81794" w:rsidRPr="00006617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https://vk.com/c</w:t>
              </w:r>
              <w:r w:rsidR="00E81794" w:rsidRPr="0000661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lub199397145</w:t>
              </w:r>
            </w:hyperlink>
          </w:p>
          <w:p w:rsidR="00E81794" w:rsidRPr="00C46C00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 w:cs="Calibri"/>
                <w:sz w:val="24"/>
                <w:szCs w:val="24"/>
                <w:lang w:eastAsia="ja-JP"/>
              </w:rPr>
            </w:pPr>
          </w:p>
        </w:tc>
        <w:tc>
          <w:tcPr>
            <w:tcW w:w="1778" w:type="dxa"/>
          </w:tcPr>
          <w:p w:rsidR="00E81794" w:rsidRPr="00006617" w:rsidRDefault="00E81794" w:rsidP="00006617">
            <w:pPr>
              <w:pStyle w:val="a4"/>
              <w:spacing w:after="0" w:line="240" w:lineRule="auto"/>
              <w:ind w:left="0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00661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15 человек</w:t>
            </w:r>
          </w:p>
        </w:tc>
      </w:tr>
    </w:tbl>
    <w:p w:rsidR="00E81794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val="en-US" w:eastAsia="ru-RU"/>
        </w:rPr>
      </w:pPr>
    </w:p>
    <w:p w:rsidR="00E81794" w:rsidRPr="0088224B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88224B">
        <w:rPr>
          <w:rFonts w:ascii="Times New Roman" w:hAnsi="Times New Roman" w:cs="Times New Roman"/>
          <w:sz w:val="25"/>
          <w:szCs w:val="25"/>
          <w:lang w:eastAsia="ru-RU"/>
        </w:rPr>
        <w:lastRenderedPageBreak/>
        <w:t xml:space="preserve">В октябре-ноябре 2020 года в данных группах/беседах были проведены 8 заседаний РМО. Несмотря на </w:t>
      </w:r>
      <w:proofErr w:type="gramStart"/>
      <w:r w:rsidRPr="0088224B">
        <w:rPr>
          <w:rFonts w:ascii="Times New Roman" w:hAnsi="Times New Roman" w:cs="Times New Roman"/>
          <w:sz w:val="25"/>
          <w:szCs w:val="25"/>
          <w:lang w:eastAsia="ru-RU"/>
        </w:rPr>
        <w:t>то</w:t>
      </w:r>
      <w:proofErr w:type="gramEnd"/>
      <w:r w:rsidRPr="0088224B">
        <w:rPr>
          <w:rFonts w:ascii="Times New Roman" w:hAnsi="Times New Roman" w:cs="Times New Roman"/>
          <w:sz w:val="25"/>
          <w:szCs w:val="25"/>
          <w:lang w:eastAsia="ru-RU"/>
        </w:rPr>
        <w:t xml:space="preserve"> что проводить РМО в дистанционном формате из-за проблем с устойчивым подключением к сети Интернет достаточно сложно,  руководители РМО довели до педагогов всю необходимую информацию в полном объеме. В течение всего учебного года мессенджеры использовались для информирования педагогов об изменениях и</w:t>
      </w:r>
      <w:r w:rsidRPr="0088224B">
        <w:rPr>
          <w:rFonts w:ascii="Times New Roman" w:hAnsi="Times New Roman" w:cs="Times New Roman"/>
          <w:sz w:val="25"/>
          <w:szCs w:val="25"/>
        </w:rPr>
        <w:t xml:space="preserve"> новых направлениях в развитии дошкольного, общего и дополнительного образования детей;</w:t>
      </w:r>
      <w:r w:rsidRPr="0088224B">
        <w:rPr>
          <w:rFonts w:ascii="Times New Roman" w:hAnsi="Times New Roman" w:cs="Times New Roman"/>
          <w:sz w:val="25"/>
          <w:szCs w:val="25"/>
          <w:lang w:eastAsia="ru-RU"/>
        </w:rPr>
        <w:t xml:space="preserve"> об актуальной курсовой подготовке; конкурсах для обучающихся и педагогов; конференциях, семинарах, вебинарах, заседаниях ОМО. В группах проходил обмен методическими пособиями, рекомендациями, видеоматериалами, ссылками на электронные ресурсы и др. </w:t>
      </w:r>
      <w:r w:rsidR="007A3214">
        <w:rPr>
          <w:rFonts w:ascii="Times New Roman" w:hAnsi="Times New Roman" w:cs="Times New Roman"/>
          <w:sz w:val="25"/>
          <w:szCs w:val="25"/>
          <w:lang w:eastAsia="ru-RU"/>
        </w:rPr>
        <w:t>Т</w:t>
      </w:r>
      <w:r w:rsidRPr="0088224B">
        <w:rPr>
          <w:rFonts w:ascii="Times New Roman" w:hAnsi="Times New Roman" w:cs="Times New Roman"/>
          <w:sz w:val="25"/>
          <w:szCs w:val="25"/>
          <w:lang w:eastAsia="ru-RU"/>
        </w:rPr>
        <w:t xml:space="preserve">акже для </w:t>
      </w:r>
      <w:r w:rsidRPr="0088224B">
        <w:rPr>
          <w:rFonts w:ascii="Times New Roman" w:hAnsi="Times New Roman" w:cs="Times New Roman"/>
          <w:sz w:val="25"/>
          <w:szCs w:val="25"/>
        </w:rPr>
        <w:t xml:space="preserve">информирования педагогов о новых процессах в системе образования использовалась электронная почта, сайт Управления образования Яранского района </w:t>
      </w:r>
      <w:hyperlink r:id="rId13" w:history="1">
        <w:r w:rsidRPr="0088224B">
          <w:rPr>
            <w:rStyle w:val="a8"/>
            <w:rFonts w:ascii="Times New Roman" w:hAnsi="Times New Roman" w:cs="Times New Roman"/>
            <w:sz w:val="25"/>
            <w:szCs w:val="25"/>
          </w:rPr>
          <w:t>https://metodjar.nethouse.ru/</w:t>
        </w:r>
      </w:hyperlink>
      <w:r w:rsidRPr="0088224B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E81794" w:rsidRPr="0088224B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E81794" w:rsidRPr="0088224B" w:rsidRDefault="00E81794" w:rsidP="00D42B7A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b/>
          <w:bCs/>
          <w:sz w:val="25"/>
          <w:szCs w:val="25"/>
        </w:rPr>
      </w:pPr>
      <w:r w:rsidRPr="0088224B">
        <w:rPr>
          <w:rFonts w:ascii="Times New Roman" w:hAnsi="Times New Roman"/>
          <w:b/>
          <w:bCs/>
          <w:sz w:val="25"/>
          <w:szCs w:val="25"/>
        </w:rPr>
        <w:t>Анализ организационно-координирующей деятельности</w:t>
      </w:r>
    </w:p>
    <w:p w:rsidR="00E81794" w:rsidRPr="00916A03" w:rsidRDefault="00E81794" w:rsidP="00D42B7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88224B">
        <w:rPr>
          <w:rFonts w:ascii="Times New Roman" w:hAnsi="Times New Roman"/>
          <w:sz w:val="25"/>
          <w:szCs w:val="25"/>
        </w:rPr>
        <w:t xml:space="preserve">Планы работы методических объединений были  составлены руководителями РМО/РПГ с учетом профессиональных дефицитов компетенций педагогов и циклограммы основных мероприятий отдела информационно-методической работы Управления образования Яранского </w:t>
      </w:r>
      <w:r w:rsidR="00547B06">
        <w:rPr>
          <w:rFonts w:ascii="Times New Roman" w:hAnsi="Times New Roman"/>
          <w:sz w:val="25"/>
          <w:szCs w:val="25"/>
        </w:rPr>
        <w:t>района, рассмотрены на заседаниях</w:t>
      </w:r>
      <w:r w:rsidRPr="0088224B">
        <w:rPr>
          <w:rFonts w:ascii="Times New Roman" w:hAnsi="Times New Roman"/>
          <w:sz w:val="25"/>
          <w:szCs w:val="25"/>
        </w:rPr>
        <w:t xml:space="preserve"> метод</w:t>
      </w:r>
      <w:r w:rsidR="00547B06">
        <w:rPr>
          <w:rFonts w:ascii="Times New Roman" w:hAnsi="Times New Roman"/>
          <w:sz w:val="25"/>
          <w:szCs w:val="25"/>
        </w:rPr>
        <w:t>ических объединений</w:t>
      </w:r>
      <w:r w:rsidRPr="0088224B">
        <w:rPr>
          <w:rFonts w:ascii="Times New Roman" w:hAnsi="Times New Roman"/>
          <w:sz w:val="25"/>
          <w:szCs w:val="25"/>
        </w:rPr>
        <w:t>, согласованы с куратором по организации методической работы и утверждены Распоряжением Управления образования Яранского района</w:t>
      </w:r>
      <w:r w:rsidR="0081113A">
        <w:rPr>
          <w:rFonts w:ascii="Times New Roman" w:hAnsi="Times New Roman"/>
          <w:sz w:val="25"/>
          <w:szCs w:val="25"/>
        </w:rPr>
        <w:t xml:space="preserve"> № 94б от 25.09.2020</w:t>
      </w:r>
      <w:r w:rsidRPr="0088224B">
        <w:rPr>
          <w:rFonts w:ascii="Times New Roman" w:hAnsi="Times New Roman"/>
          <w:sz w:val="25"/>
          <w:szCs w:val="25"/>
        </w:rPr>
        <w:t xml:space="preserve"> </w:t>
      </w:r>
    </w:p>
    <w:p w:rsidR="00755930" w:rsidRPr="00755930" w:rsidRDefault="00755930" w:rsidP="001A4DED">
      <w:pPr>
        <w:pStyle w:val="a4"/>
        <w:spacing w:line="257" w:lineRule="auto"/>
        <w:ind w:left="0" w:firstLine="709"/>
        <w:jc w:val="center"/>
        <w:rPr>
          <w:rFonts w:ascii="Times New Roman" w:hAnsi="Times New Roman"/>
          <w:b/>
          <w:bCs/>
          <w:sz w:val="10"/>
          <w:szCs w:val="10"/>
        </w:rPr>
      </w:pPr>
    </w:p>
    <w:p w:rsidR="00E81794" w:rsidRPr="00CF6346" w:rsidRDefault="00E81794" w:rsidP="001A4DED">
      <w:pPr>
        <w:pStyle w:val="a4"/>
        <w:spacing w:line="257" w:lineRule="auto"/>
        <w:ind w:left="0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CF6346">
        <w:rPr>
          <w:rFonts w:ascii="Times New Roman" w:hAnsi="Times New Roman"/>
          <w:b/>
          <w:bCs/>
          <w:sz w:val="24"/>
          <w:szCs w:val="24"/>
        </w:rPr>
        <w:t xml:space="preserve">Циклограмма основных мероприятий </w:t>
      </w:r>
    </w:p>
    <w:p w:rsidR="00E81794" w:rsidRPr="00CF6346" w:rsidRDefault="00E81794" w:rsidP="001A4DED">
      <w:pPr>
        <w:pStyle w:val="a4"/>
        <w:spacing w:line="257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CF6346">
        <w:rPr>
          <w:rFonts w:ascii="Times New Roman" w:hAnsi="Times New Roman"/>
          <w:b/>
          <w:bCs/>
          <w:sz w:val="24"/>
          <w:szCs w:val="24"/>
        </w:rPr>
        <w:t>отдела информационно-методической работы Управления образования Яранского района на 2020-2021 учебный</w:t>
      </w:r>
      <w:r w:rsidRPr="00CF6346">
        <w:rPr>
          <w:rFonts w:ascii="Times New Roman" w:hAnsi="Times New Roman"/>
          <w:sz w:val="24"/>
          <w:szCs w:val="24"/>
        </w:rPr>
        <w:t xml:space="preserve"> </w:t>
      </w:r>
      <w:r w:rsidRPr="00CF6346">
        <w:rPr>
          <w:rFonts w:ascii="Times New Roman" w:hAnsi="Times New Roman"/>
          <w:b/>
          <w:bCs/>
          <w:sz w:val="24"/>
          <w:szCs w:val="24"/>
        </w:rPr>
        <w:t>год</w:t>
      </w:r>
    </w:p>
    <w:p w:rsidR="00E81794" w:rsidRPr="00916A03" w:rsidRDefault="00E81794" w:rsidP="001A4DED">
      <w:pPr>
        <w:pStyle w:val="a4"/>
        <w:spacing w:line="257" w:lineRule="auto"/>
        <w:ind w:left="0" w:firstLine="709"/>
        <w:jc w:val="center"/>
        <w:rPr>
          <w:rFonts w:ascii="Times New Roman" w:hAnsi="Times New Roman"/>
          <w:sz w:val="10"/>
          <w:szCs w:val="1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0"/>
        <w:gridCol w:w="11284"/>
        <w:gridCol w:w="1985"/>
      </w:tblGrid>
      <w:tr w:rsidR="00E81794" w:rsidRPr="00006617">
        <w:tc>
          <w:tcPr>
            <w:tcW w:w="1440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  <w:tr w:rsidR="00E81794" w:rsidRPr="00006617">
        <w:trPr>
          <w:trHeight w:val="345"/>
        </w:trPr>
        <w:tc>
          <w:tcPr>
            <w:tcW w:w="1440" w:type="dxa"/>
            <w:vMerge w:val="restart"/>
            <w:tcBorders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left w:val="single" w:sz="6" w:space="0" w:color="auto"/>
              <w:bottom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Выездной методический день в детские сады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Козлова Т.Г.</w:t>
            </w:r>
          </w:p>
        </w:tc>
      </w:tr>
      <w:tr w:rsidR="00E81794" w:rsidRPr="00006617">
        <w:trPr>
          <w:trHeight w:val="291"/>
        </w:trPr>
        <w:tc>
          <w:tcPr>
            <w:tcW w:w="1440" w:type="dxa"/>
            <w:vMerge/>
            <w:tcBorders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Организация работы районных методических объединений  и районных проблемных групп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</w:tc>
      </w:tr>
      <w:tr w:rsidR="00E81794" w:rsidRPr="00006617">
        <w:trPr>
          <w:trHeight w:val="555"/>
        </w:trPr>
        <w:tc>
          <w:tcPr>
            <w:tcW w:w="1440" w:type="dxa"/>
            <w:vMerge/>
            <w:tcBorders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Повышение квалификации педагогических и управленческих кадров (курсы, семинары, дистанционное обучение и др.)</w:t>
            </w: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rPr>
          <w:trHeight w:val="315"/>
        </w:trPr>
        <w:tc>
          <w:tcPr>
            <w:tcW w:w="1440" w:type="dxa"/>
            <w:vMerge/>
            <w:tcBorders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Методическое сопровождение аттестации педагогических кадров</w:t>
            </w: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rPr>
          <w:trHeight w:val="585"/>
        </w:trPr>
        <w:tc>
          <w:tcPr>
            <w:tcW w:w="1440" w:type="dxa"/>
            <w:vMerge/>
            <w:tcBorders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6" w:space="0" w:color="auto"/>
              <w:lef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Оказание методической поддержки и организация участия педагогов района в областных конкурсах, фестивалях, научно-практических конференциях</w:t>
            </w: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rPr>
          <w:trHeight w:val="318"/>
        </w:trPr>
        <w:tc>
          <w:tcPr>
            <w:tcW w:w="1440" w:type="dxa"/>
            <w:vMerge/>
            <w:tcBorders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6" w:space="0" w:color="auto"/>
              <w:lef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Мониторинговая деятельность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rPr>
          <w:trHeight w:val="423"/>
        </w:trPr>
        <w:tc>
          <w:tcPr>
            <w:tcW w:w="1440" w:type="dxa"/>
            <w:vMerge/>
            <w:tcBorders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6" w:space="0" w:color="auto"/>
              <w:lef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 xml:space="preserve">Участие в вебинарах, </w:t>
            </w: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онлайн-семинарах</w:t>
            </w:r>
            <w:proofErr w:type="spellEnd"/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rPr>
          <w:trHeight w:val="585"/>
        </w:trPr>
        <w:tc>
          <w:tcPr>
            <w:tcW w:w="1440" w:type="dxa"/>
            <w:vMerge/>
            <w:tcBorders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lef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Онлайн-уроки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по финансовой грамотности. Календарь и темы уроков на официальном сайте https://dni-fg.ru/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</w:tc>
      </w:tr>
      <w:tr w:rsidR="00E81794" w:rsidRPr="00006617">
        <w:trPr>
          <w:trHeight w:val="600"/>
        </w:trPr>
        <w:tc>
          <w:tcPr>
            <w:tcW w:w="1440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12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 xml:space="preserve">Анкетирование учителей: профессиональные затруднения и лучшие педагогические практики. 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Планирование работы РМО  на 2020-2021 учебный год.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Быкова Л.Н.</w:t>
            </w:r>
          </w:p>
        </w:tc>
      </w:tr>
      <w:tr w:rsidR="00E81794" w:rsidRPr="00006617">
        <w:trPr>
          <w:trHeight w:val="495"/>
        </w:trPr>
        <w:tc>
          <w:tcPr>
            <w:tcW w:w="1440" w:type="dxa"/>
            <w:vMerge/>
            <w:tcBorders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Семинар для заместителей директоров по ВР, старших вожатых, организаторов воспитательной  работы.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rPr>
          <w:trHeight w:val="377"/>
        </w:trPr>
        <w:tc>
          <w:tcPr>
            <w:tcW w:w="1440" w:type="dxa"/>
            <w:vMerge/>
            <w:tcBorders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6" w:space="0" w:color="auto"/>
              <w:lef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Областной этап конкурса «Безопасное колесо»</w:t>
            </w:r>
          </w:p>
        </w:tc>
        <w:tc>
          <w:tcPr>
            <w:tcW w:w="1985" w:type="dxa"/>
            <w:tcBorders>
              <w:top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 </w:t>
            </w:r>
          </w:p>
        </w:tc>
      </w:tr>
      <w:tr w:rsidR="00E81794" w:rsidRPr="00006617">
        <w:trPr>
          <w:trHeight w:val="377"/>
        </w:trPr>
        <w:tc>
          <w:tcPr>
            <w:tcW w:w="1440" w:type="dxa"/>
            <w:vMerge/>
            <w:tcBorders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6" w:space="0" w:color="auto"/>
              <w:lef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Сбор заявок на конкурсы «ЧИП</w:t>
            </w:r>
            <w:proofErr w:type="gramStart"/>
            <w:r w:rsidRPr="00006617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Pr="00006617">
              <w:rPr>
                <w:rFonts w:ascii="Times New Roman" w:hAnsi="Times New Roman"/>
                <w:sz w:val="24"/>
                <w:szCs w:val="24"/>
              </w:rPr>
              <w:t>школьники), «КИТ» (до 15 сентября)</w:t>
            </w:r>
          </w:p>
        </w:tc>
        <w:tc>
          <w:tcPr>
            <w:tcW w:w="1985" w:type="dxa"/>
            <w:tcBorders>
              <w:top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Козлова Т.Г.</w:t>
            </w:r>
          </w:p>
        </w:tc>
      </w:tr>
      <w:tr w:rsidR="00E81794" w:rsidRPr="00006617">
        <w:trPr>
          <w:trHeight w:val="377"/>
        </w:trPr>
        <w:tc>
          <w:tcPr>
            <w:tcW w:w="1440" w:type="dxa"/>
            <w:vMerge/>
            <w:tcBorders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6" w:space="0" w:color="auto"/>
              <w:lef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Мероприятия, посвященные Дню солидарности в борьбе с терроризмом</w:t>
            </w:r>
          </w:p>
        </w:tc>
        <w:tc>
          <w:tcPr>
            <w:tcW w:w="1985" w:type="dxa"/>
            <w:tcBorders>
              <w:top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rPr>
          <w:trHeight w:val="377"/>
        </w:trPr>
        <w:tc>
          <w:tcPr>
            <w:tcW w:w="1440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Семинар для руководителей РМО, РПГ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Быкова Л.Н.</w:t>
            </w:r>
          </w:p>
        </w:tc>
      </w:tr>
      <w:tr w:rsidR="00E81794" w:rsidRPr="00006617">
        <w:tc>
          <w:tcPr>
            <w:tcW w:w="1440" w:type="dxa"/>
            <w:vMerge w:val="restart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284" w:type="dxa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Школьный этап Всероссийской олимпиады школьников.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Районная олимпиада по избирательному праву.</w:t>
            </w: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 xml:space="preserve">Сверка состава руководящих и педагогических кадров района. </w:t>
            </w:r>
          </w:p>
        </w:tc>
        <w:tc>
          <w:tcPr>
            <w:tcW w:w="1985" w:type="dxa"/>
            <w:vMerge w:val="restart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DD7A6B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  <w:r w:rsidRPr="00DD7A6B">
              <w:rPr>
                <w:rFonts w:ascii="Times New Roman" w:hAnsi="Times New Roman"/>
                <w:sz w:val="24"/>
                <w:szCs w:val="24"/>
              </w:rPr>
              <w:t xml:space="preserve"> информатизации на Вятской земле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(ИРО Кировской области)</w:t>
            </w: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rPr>
          <w:trHeight w:val="342"/>
        </w:trPr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Методические сборы классных руководителей</w:t>
            </w:r>
          </w:p>
        </w:tc>
        <w:tc>
          <w:tcPr>
            <w:tcW w:w="1985" w:type="dxa"/>
            <w:vMerge w:val="restart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 xml:space="preserve">Областной конкурс «Воспитать человека» </w:t>
            </w: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Областной на смотр-конкурс экологической и природоохранной работы</w:t>
            </w: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26"/>
              </w:rPr>
            </w:pPr>
            <w:r w:rsidRPr="00006617">
              <w:rPr>
                <w:lang w:eastAsia="en-US"/>
              </w:rPr>
              <w:t>Всероссийский конкурс  «КИТ»</w:t>
            </w:r>
          </w:p>
        </w:tc>
        <w:tc>
          <w:tcPr>
            <w:tcW w:w="1985" w:type="dxa"/>
            <w:vMerge w:val="restart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Козлова Т.Г.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Международный игровой конкурс по естествознанию ЧИП (школьники)</w:t>
            </w: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c>
          <w:tcPr>
            <w:tcW w:w="1440" w:type="dxa"/>
            <w:vMerge w:val="restart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284" w:type="dxa"/>
            <w:tcBorders>
              <w:top w:val="single" w:sz="12" w:space="0" w:color="auto"/>
              <w:bottom w:val="single" w:sz="8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Муниципальный этап предметных олимпиад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8" w:space="0" w:color="auto"/>
            </w:tcBorders>
          </w:tcPr>
          <w:p w:rsidR="00E81794" w:rsidRPr="004C4B88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4C4B88">
              <w:rPr>
                <w:rFonts w:ascii="Times New Roman" w:hAnsi="Times New Roman"/>
              </w:rPr>
              <w:t>Ожигина</w:t>
            </w:r>
            <w:proofErr w:type="spellEnd"/>
            <w:r w:rsidRPr="004C4B88">
              <w:rPr>
                <w:rFonts w:ascii="Times New Roman" w:hAnsi="Times New Roman"/>
              </w:rPr>
              <w:t xml:space="preserve"> Ю.А.</w:t>
            </w:r>
          </w:p>
          <w:p w:rsidR="00E81794" w:rsidRPr="004C4B88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4C4B88">
              <w:rPr>
                <w:rFonts w:ascii="Times New Roman" w:hAnsi="Times New Roman"/>
              </w:rPr>
              <w:t>Бакшаев</w:t>
            </w:r>
            <w:proofErr w:type="spellEnd"/>
            <w:r w:rsidRPr="004C4B88">
              <w:rPr>
                <w:rFonts w:ascii="Times New Roman" w:hAnsi="Times New Roman"/>
              </w:rPr>
              <w:t xml:space="preserve"> А.В.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B88">
              <w:rPr>
                <w:rFonts w:ascii="Times New Roman" w:hAnsi="Times New Roman"/>
              </w:rPr>
              <w:t>Быкова Л.Н.</w:t>
            </w:r>
          </w:p>
        </w:tc>
      </w:tr>
      <w:tr w:rsidR="00E81794" w:rsidRPr="00006617">
        <w:tc>
          <w:tcPr>
            <w:tcW w:w="1440" w:type="dxa"/>
            <w:vMerge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8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Школьный этап олимпиады по основам православной культуры</w:t>
            </w:r>
          </w:p>
        </w:tc>
        <w:tc>
          <w:tcPr>
            <w:tcW w:w="1985" w:type="dxa"/>
            <w:tcBorders>
              <w:top w:val="single" w:sz="8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 xml:space="preserve">Районные профессиональные конкурсы: 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- «От успеха педагога -  к достижениям учеников (Лучшее портфолио педагога)»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- «Программ внеурочной деятельности»</w:t>
            </w:r>
          </w:p>
        </w:tc>
        <w:tc>
          <w:tcPr>
            <w:tcW w:w="1985" w:type="dxa"/>
            <w:vMerge w:val="restart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Областной этап конкурса «Учитель года – 2020»</w:t>
            </w: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Областная олимпиада по избирательному праву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rPr>
          <w:trHeight w:val="1182"/>
        </w:trPr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Международные акции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-  «Большой этнографический диктант»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- «Большой экологический диктант»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- «Большой географический диктант»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</w:tc>
      </w:tr>
      <w:tr w:rsidR="00E81794" w:rsidRPr="00006617">
        <w:tc>
          <w:tcPr>
            <w:tcW w:w="1440" w:type="dxa"/>
            <w:vMerge w:val="restart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284" w:type="dxa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Муниципальный этап предметных олимпиад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E81794" w:rsidRPr="004C4B88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proofErr w:type="spellStart"/>
            <w:r w:rsidRPr="004C4B88">
              <w:rPr>
                <w:rFonts w:ascii="Times New Roman" w:hAnsi="Times New Roman"/>
              </w:rPr>
              <w:t>Ожигина</w:t>
            </w:r>
            <w:proofErr w:type="spellEnd"/>
            <w:r w:rsidRPr="004C4B88">
              <w:rPr>
                <w:rFonts w:ascii="Times New Roman" w:hAnsi="Times New Roman"/>
              </w:rPr>
              <w:t xml:space="preserve"> Ю.А.</w:t>
            </w:r>
          </w:p>
          <w:p w:rsidR="00E81794" w:rsidRPr="004C4B88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4C4B88">
              <w:rPr>
                <w:rFonts w:ascii="Times New Roman" w:hAnsi="Times New Roman"/>
              </w:rPr>
              <w:t>Бакшаев</w:t>
            </w:r>
            <w:proofErr w:type="spellEnd"/>
            <w:r w:rsidRPr="004C4B88">
              <w:rPr>
                <w:rFonts w:ascii="Times New Roman" w:hAnsi="Times New Roman"/>
              </w:rPr>
              <w:t xml:space="preserve"> А.В.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B88">
              <w:rPr>
                <w:rFonts w:ascii="Times New Roman" w:hAnsi="Times New Roman"/>
              </w:rPr>
              <w:t>Быкова Л.Н.</w:t>
            </w:r>
          </w:p>
        </w:tc>
      </w:tr>
      <w:tr w:rsidR="00E81794" w:rsidRPr="00006617">
        <w:tc>
          <w:tcPr>
            <w:tcW w:w="1440" w:type="dxa"/>
            <w:vMerge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Международная естественнонаучная игра-конкурс «Астра – природоведение для всех»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Козлова Т.Г.</w:t>
            </w:r>
          </w:p>
        </w:tc>
      </w:tr>
      <w:tr w:rsidR="00E81794" w:rsidRPr="00006617">
        <w:tc>
          <w:tcPr>
            <w:tcW w:w="1440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 xml:space="preserve">Мероприятия ежегодной Всероссийской акции «СТОП ВИЧ/СПИД», приуроченные </w:t>
            </w:r>
            <w:proofErr w:type="gramStart"/>
            <w:r w:rsidRPr="00006617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Всемирному дню борьбы со </w:t>
            </w: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СПИДом</w:t>
            </w:r>
            <w:proofErr w:type="spellEnd"/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 w:val="restart"/>
            <w:tcBorders>
              <w:top w:val="single" w:sz="8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284" w:type="dxa"/>
            <w:tcBorders>
              <w:top w:val="single" w:sz="8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Областной этап предметных олимпиад</w:t>
            </w:r>
          </w:p>
        </w:tc>
        <w:tc>
          <w:tcPr>
            <w:tcW w:w="1985" w:type="dxa"/>
            <w:tcBorders>
              <w:top w:val="single" w:sz="8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Международный конкурс «Кенгуру -2021»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Козлова Т.Г.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Оргкомитет по организации конкурса «Учитель года – 2021»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617">
              <w:rPr>
                <w:rFonts w:ascii="Times New Roman" w:hAnsi="Times New Roman" w:cs="Times New Roman"/>
                <w:sz w:val="24"/>
                <w:szCs w:val="24"/>
              </w:rPr>
              <w:t>Методический семинар для участников конкурса «Учитель года Яранского района – 2021»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Быкова Л.Н.</w:t>
            </w:r>
          </w:p>
        </w:tc>
      </w:tr>
      <w:tr w:rsidR="00E81794" w:rsidRPr="00006617">
        <w:tc>
          <w:tcPr>
            <w:tcW w:w="1440" w:type="dxa"/>
            <w:vMerge/>
            <w:tcBorders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bottom w:val="single" w:sz="12" w:space="0" w:color="auto"/>
            </w:tcBorders>
          </w:tcPr>
          <w:p w:rsidR="00E81794" w:rsidRPr="00006617" w:rsidRDefault="00E81794" w:rsidP="000066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617"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  <w:proofErr w:type="gramStart"/>
            <w:r w:rsidRPr="00006617">
              <w:rPr>
                <w:rFonts w:ascii="Times New Roman" w:hAnsi="Times New Roman" w:cs="Times New Roman"/>
                <w:sz w:val="24"/>
                <w:szCs w:val="24"/>
              </w:rPr>
              <w:t>областная</w:t>
            </w:r>
            <w:proofErr w:type="gramEnd"/>
            <w:r w:rsidRPr="00006617">
              <w:rPr>
                <w:rFonts w:ascii="Times New Roman" w:hAnsi="Times New Roman" w:cs="Times New Roman"/>
                <w:sz w:val="24"/>
                <w:szCs w:val="24"/>
              </w:rPr>
              <w:t xml:space="preserve"> НПК учителей естественнонаучного цикла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Быкова Л.Н.</w:t>
            </w:r>
          </w:p>
        </w:tc>
      </w:tr>
      <w:tr w:rsidR="00E81794" w:rsidRPr="00006617">
        <w:tc>
          <w:tcPr>
            <w:tcW w:w="1440" w:type="dxa"/>
            <w:vMerge w:val="restart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284" w:type="dxa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Областной этап предметных олимпиад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Месячник оборонно-массовой работы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Классный и школьный туры Всероссийского конкурса чтецов «Живая классика – 2021»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Международный игровой конкурс по экологии «ЧИП» для дошкольников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Козлова Т.Г.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 xml:space="preserve">Методические сборы классных руководителей 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 xml:space="preserve">Районный семинар для руководителей и заместителей руководителей 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</w:tc>
      </w:tr>
      <w:tr w:rsidR="00E81794" w:rsidRPr="00006617">
        <w:trPr>
          <w:trHeight w:val="542"/>
        </w:trPr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Районный этап конкурса «Учитель года – 2021»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Быкова Л.Н.</w:t>
            </w:r>
          </w:p>
        </w:tc>
      </w:tr>
      <w:tr w:rsidR="00E81794" w:rsidRPr="00006617">
        <w:tc>
          <w:tcPr>
            <w:tcW w:w="1440" w:type="dxa"/>
            <w:vMerge w:val="restart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284" w:type="dxa"/>
            <w:tcBorders>
              <w:top w:val="single" w:sz="12" w:space="0" w:color="auto"/>
              <w:bottom w:val="single" w:sz="8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Международная игра-конкурс «Русский медвежонок»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Козлова Т.Г.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8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Международная игра-конкурс «Кенгуру»</w:t>
            </w: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top w:val="single" w:sz="8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Районный конкурс социальной рекламы «Скажи наркотикам нет!»</w:t>
            </w:r>
          </w:p>
        </w:tc>
        <w:tc>
          <w:tcPr>
            <w:tcW w:w="1985" w:type="dxa"/>
            <w:vMerge w:val="restart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Районный этап Всероссийского конкурса чтецов «Живая классика – 2021»</w:t>
            </w: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Районный профессиональный конкурс «Мой лучший урок (занятие)»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Быкова Л.Н.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 xml:space="preserve">Районный «Педагогический экспресс» педагогов МКОУ ОШ </w:t>
            </w:r>
            <w:proofErr w:type="gramStart"/>
            <w:r w:rsidRPr="0000661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. Опытное Поле в МКОУ СШ м. Знаменка. </w:t>
            </w:r>
            <w:r w:rsidRPr="00006617">
              <w:rPr>
                <w:rFonts w:ascii="Times New Roman" w:hAnsi="Times New Roman"/>
                <w:sz w:val="24"/>
                <w:szCs w:val="24"/>
              </w:rPr>
              <w:lastRenderedPageBreak/>
              <w:t>Девиз встречи: «Сельский учитель – сельскому учителю»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lastRenderedPageBreak/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lastRenderedPageBreak/>
              <w:t>Быкова Л.Н.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Районный конкурс исследовательских работ и творческих проектов младших школьников «Хочу все знать!»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Быкова Л.Н.</w:t>
            </w:r>
          </w:p>
        </w:tc>
      </w:tr>
      <w:tr w:rsidR="00E81794" w:rsidRPr="00006617">
        <w:tc>
          <w:tcPr>
            <w:tcW w:w="1440" w:type="dxa"/>
            <w:vMerge/>
            <w:tcBorders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Районная олимпиада по краеведению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 w:val="restart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284" w:type="dxa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Подготовка путевок в детские сады для набора в ДОУ на 2021-2022 учебный год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Козлова Т.Г.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Районный семинар-практикум для работников дошкольных образовательных организаций</w:t>
            </w: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Областной этап конкурса «Учитель года - 2021»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617">
              <w:rPr>
                <w:rFonts w:ascii="Times New Roman" w:hAnsi="Times New Roman" w:cs="Times New Roman"/>
                <w:sz w:val="24"/>
                <w:szCs w:val="24"/>
              </w:rPr>
              <w:t>Районный конкурс чтецов</w:t>
            </w:r>
          </w:p>
        </w:tc>
        <w:tc>
          <w:tcPr>
            <w:tcW w:w="1985" w:type="dxa"/>
            <w:vMerge w:val="restart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617">
              <w:rPr>
                <w:rFonts w:ascii="Times New Roman" w:hAnsi="Times New Roman" w:cs="Times New Roman"/>
                <w:sz w:val="24"/>
                <w:szCs w:val="24"/>
              </w:rPr>
              <w:t>Открытый фестиваль педагогических идей «Удивительная мозаика содружества детей и взрослых»</w:t>
            </w: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Природоохранная операция «Наш дом – Земля!»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c>
          <w:tcPr>
            <w:tcW w:w="1440" w:type="dxa"/>
            <w:vMerge w:val="restart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84" w:type="dxa"/>
          </w:tcPr>
          <w:p w:rsidR="00E81794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Комплектование контингента ДОО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Козлова Т.Г.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Природоохранная операция «Наш дом – Земля!»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Участие в мероприятиях и Всероссийских акциях к  празднованию  Дня Победы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Совещание с начальниками детских оздоровительных лагерей с дневным пребыванием детей «Особенности организации летнего отдыха обучающихся»</w:t>
            </w:r>
          </w:p>
        </w:tc>
        <w:tc>
          <w:tcPr>
            <w:tcW w:w="1985" w:type="dxa"/>
          </w:tcPr>
          <w:p w:rsidR="00E81794" w:rsidRPr="004C4B88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</w:rPr>
            </w:pPr>
            <w:r w:rsidRPr="004C4B88">
              <w:rPr>
                <w:rFonts w:ascii="Times New Roman" w:hAnsi="Times New Roman"/>
              </w:rPr>
              <w:t>Колесникова Л.А.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Окружной конкурс исследовательских работ и творческих проектов младших школьников «Я – исследователь!»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Быкова Л.Н.</w:t>
            </w:r>
          </w:p>
        </w:tc>
      </w:tr>
      <w:tr w:rsidR="00E81794" w:rsidRPr="00006617">
        <w:tc>
          <w:tcPr>
            <w:tcW w:w="1440" w:type="dxa"/>
            <w:vMerge/>
            <w:tcBorders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bottom w:val="single" w:sz="12" w:space="0" w:color="auto"/>
            </w:tcBorders>
          </w:tcPr>
          <w:p w:rsidR="00E81794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</w:rPr>
            </w:pPr>
            <w:r w:rsidRPr="004C4B88">
              <w:rPr>
                <w:rFonts w:ascii="Times New Roman" w:hAnsi="Times New Roman"/>
              </w:rPr>
              <w:t>Районный праздник – чествование  победителей и призеров олимпиад, конкурсов, соревнований  «Триумф – 2019»</w:t>
            </w:r>
          </w:p>
          <w:p w:rsidR="00E81794" w:rsidRPr="004C4B88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</w:tc>
      </w:tr>
      <w:tr w:rsidR="00E81794" w:rsidRPr="00006617">
        <w:tc>
          <w:tcPr>
            <w:tcW w:w="1440" w:type="dxa"/>
            <w:vMerge w:val="restart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июнь-июль</w:t>
            </w:r>
          </w:p>
        </w:tc>
        <w:tc>
          <w:tcPr>
            <w:tcW w:w="11284" w:type="dxa"/>
            <w:tcBorders>
              <w:top w:val="single" w:sz="12" w:space="0" w:color="auto"/>
            </w:tcBorders>
            <w:vAlign w:val="center"/>
          </w:tcPr>
          <w:p w:rsidR="00E81794" w:rsidRDefault="00E81794" w:rsidP="000066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617">
              <w:rPr>
                <w:rFonts w:ascii="Times New Roman" w:hAnsi="Times New Roman" w:cs="Times New Roman"/>
                <w:sz w:val="24"/>
                <w:szCs w:val="24"/>
              </w:rPr>
              <w:t>Комплектование групп детских садов района</w:t>
            </w:r>
          </w:p>
          <w:p w:rsidR="00E81794" w:rsidRPr="00006617" w:rsidRDefault="00E81794" w:rsidP="000066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Козлова Т.Г.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vAlign w:val="center"/>
          </w:tcPr>
          <w:p w:rsidR="00E81794" w:rsidRDefault="00E81794" w:rsidP="000066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617">
              <w:rPr>
                <w:rFonts w:ascii="Times New Roman" w:hAnsi="Times New Roman" w:cs="Times New Roman"/>
                <w:sz w:val="24"/>
                <w:szCs w:val="24"/>
              </w:rPr>
              <w:t>Участие в процедуре проведения ЕГЭ</w:t>
            </w:r>
          </w:p>
          <w:p w:rsidR="00E81794" w:rsidRPr="00006617" w:rsidRDefault="00E81794" w:rsidP="000066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vAlign w:val="center"/>
          </w:tcPr>
          <w:p w:rsidR="00E81794" w:rsidRPr="00006617" w:rsidRDefault="00E81794" w:rsidP="000066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617">
              <w:rPr>
                <w:rFonts w:ascii="Times New Roman" w:hAnsi="Times New Roman" w:cs="Times New Roman"/>
                <w:sz w:val="24"/>
                <w:szCs w:val="24"/>
              </w:rPr>
              <w:t>Анализ работы районных методических объединений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Быкова Л.Н.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Анализ методической работы за 2020/2021 учебный год и планирование работы  на 2021-2022 учебный год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Анализ работы воспитательной деятельности ОУ района и  методического сопровождения воспитательной деятельности ОУ района за учебный год</w:t>
            </w:r>
          </w:p>
        </w:tc>
        <w:tc>
          <w:tcPr>
            <w:tcW w:w="1985" w:type="dxa"/>
            <w:vMerge w:val="restart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Бакшаев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Анализ работы детских оздоровительных лагерей с дневным пребыванием детей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794" w:rsidRPr="00006617">
        <w:tc>
          <w:tcPr>
            <w:tcW w:w="1440" w:type="dxa"/>
            <w:vMerge/>
            <w:tcBorders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  <w:tcBorders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Участие в областном совещании для работников муниципальных методических служб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</w:tc>
      </w:tr>
      <w:tr w:rsidR="00E81794" w:rsidRPr="00006617">
        <w:tc>
          <w:tcPr>
            <w:tcW w:w="1440" w:type="dxa"/>
            <w:vMerge w:val="restart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284" w:type="dxa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Комплектование групп детских садов района</w:t>
            </w:r>
          </w:p>
        </w:tc>
        <w:tc>
          <w:tcPr>
            <w:tcW w:w="1985" w:type="dxa"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Козлова Т.Г.</w:t>
            </w:r>
          </w:p>
        </w:tc>
      </w:tr>
      <w:tr w:rsidR="00E81794" w:rsidRPr="00006617">
        <w:tc>
          <w:tcPr>
            <w:tcW w:w="1440" w:type="dxa"/>
            <w:vMerge/>
            <w:tcBorders>
              <w:top w:val="single" w:sz="12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Окружной этап областного конкурса «Красивая школа – 2021»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Подготовка и проведение стартовых секций учителей-предметников, педагогов дошкольного и дополнительного образования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</w:tc>
      </w:tr>
      <w:tr w:rsidR="00E81794" w:rsidRPr="00006617">
        <w:tc>
          <w:tcPr>
            <w:tcW w:w="144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4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17">
              <w:rPr>
                <w:rFonts w:ascii="Times New Roman" w:hAnsi="Times New Roman"/>
                <w:sz w:val="24"/>
                <w:szCs w:val="24"/>
              </w:rPr>
              <w:t>Районное августовское совещание педагогических работников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6617">
              <w:rPr>
                <w:rFonts w:ascii="Times New Roman" w:hAnsi="Times New Roman"/>
                <w:sz w:val="24"/>
                <w:szCs w:val="24"/>
              </w:rPr>
              <w:t>Ожигина</w:t>
            </w:r>
            <w:proofErr w:type="spellEnd"/>
            <w:r w:rsidRPr="00006617"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</w:tc>
      </w:tr>
    </w:tbl>
    <w:p w:rsidR="00E81794" w:rsidRPr="004C4B88" w:rsidRDefault="00E81794" w:rsidP="00D42B7A">
      <w:pPr>
        <w:pStyle w:val="a4"/>
        <w:spacing w:line="257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CF6346">
        <w:rPr>
          <w:rFonts w:ascii="Times New Roman" w:hAnsi="Times New Roman"/>
          <w:sz w:val="24"/>
          <w:szCs w:val="24"/>
        </w:rPr>
        <w:t xml:space="preserve">В рамках работы единой региональной методической службы на заседаниях РМО были рассмотрены рекомендованные Институтом развития образования Кировской </w:t>
      </w:r>
      <w:proofErr w:type="gramStart"/>
      <w:r w:rsidRPr="00CF6346">
        <w:rPr>
          <w:rFonts w:ascii="Times New Roman" w:hAnsi="Times New Roman"/>
          <w:sz w:val="24"/>
          <w:szCs w:val="24"/>
        </w:rPr>
        <w:t>области</w:t>
      </w:r>
      <w:proofErr w:type="gramEnd"/>
      <w:r w:rsidRPr="00CF6346">
        <w:rPr>
          <w:rFonts w:ascii="Times New Roman" w:hAnsi="Times New Roman"/>
          <w:sz w:val="24"/>
          <w:szCs w:val="24"/>
        </w:rPr>
        <w:t xml:space="preserve"> следующие инвариантные темы:</w:t>
      </w:r>
    </w:p>
    <w:tbl>
      <w:tblPr>
        <w:tblW w:w="151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67"/>
        <w:gridCol w:w="1470"/>
        <w:gridCol w:w="1471"/>
        <w:gridCol w:w="1471"/>
        <w:gridCol w:w="1471"/>
        <w:gridCol w:w="1471"/>
        <w:gridCol w:w="1471"/>
        <w:gridCol w:w="1471"/>
        <w:gridCol w:w="1471"/>
      </w:tblGrid>
      <w:tr w:rsidR="00E81794" w:rsidRPr="00006617" w:rsidTr="00161845">
        <w:trPr>
          <w:cantSplit/>
          <w:trHeight w:val="1785"/>
        </w:trPr>
        <w:tc>
          <w:tcPr>
            <w:tcW w:w="3367" w:type="dxa"/>
          </w:tcPr>
          <w:p w:rsidR="00E81794" w:rsidRPr="00D42B7A" w:rsidRDefault="00E81794" w:rsidP="00D42B7A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  <w:p w:rsidR="00E81794" w:rsidRPr="00D42B7A" w:rsidRDefault="00E81794" w:rsidP="00D42B7A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  <w:p w:rsidR="00E81794" w:rsidRPr="00D42B7A" w:rsidRDefault="00E81794" w:rsidP="00D42B7A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  <w:p w:rsidR="00E81794" w:rsidRPr="00D42B7A" w:rsidRDefault="00E81794" w:rsidP="00D42B7A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  <w:p w:rsidR="00E81794" w:rsidRPr="00D42B7A" w:rsidRDefault="00E81794" w:rsidP="00D42B7A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  <w:p w:rsidR="00E81794" w:rsidRPr="00D42B7A" w:rsidRDefault="00E81794" w:rsidP="00D42B7A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Инвариантная тема</w:t>
            </w:r>
          </w:p>
        </w:tc>
        <w:tc>
          <w:tcPr>
            <w:tcW w:w="1470" w:type="dxa"/>
            <w:textDirection w:val="btLr"/>
            <w:vAlign w:val="center"/>
          </w:tcPr>
          <w:p w:rsidR="00E81794" w:rsidRPr="00161845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</w:rPr>
            </w:pPr>
            <w:r w:rsidRPr="00161845">
              <w:rPr>
                <w:rFonts w:ascii="Times New Roman" w:hAnsi="Times New Roman"/>
              </w:rPr>
              <w:t>РМО заместителей  директоров</w:t>
            </w:r>
          </w:p>
        </w:tc>
        <w:tc>
          <w:tcPr>
            <w:tcW w:w="1471" w:type="dxa"/>
            <w:textDirection w:val="btLr"/>
            <w:vAlign w:val="center"/>
          </w:tcPr>
          <w:p w:rsidR="00E81794" w:rsidRPr="00161845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</w:rPr>
            </w:pPr>
            <w:r w:rsidRPr="00161845">
              <w:rPr>
                <w:rFonts w:ascii="Times New Roman" w:hAnsi="Times New Roman"/>
              </w:rPr>
              <w:t>РМО учителей общественно-научных предметов</w:t>
            </w:r>
          </w:p>
        </w:tc>
        <w:tc>
          <w:tcPr>
            <w:tcW w:w="1471" w:type="dxa"/>
            <w:textDirection w:val="btLr"/>
            <w:vAlign w:val="center"/>
          </w:tcPr>
          <w:p w:rsidR="00E81794" w:rsidRPr="00161845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</w:rPr>
            </w:pPr>
            <w:r w:rsidRPr="00161845">
              <w:rPr>
                <w:rFonts w:ascii="Times New Roman" w:hAnsi="Times New Roman"/>
              </w:rPr>
              <w:t>РМО учителей иностранных  языков</w:t>
            </w:r>
          </w:p>
        </w:tc>
        <w:tc>
          <w:tcPr>
            <w:tcW w:w="1471" w:type="dxa"/>
            <w:textDirection w:val="btLr"/>
            <w:vAlign w:val="center"/>
          </w:tcPr>
          <w:p w:rsidR="00E81794" w:rsidRPr="00161845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</w:rPr>
            </w:pPr>
            <w:r w:rsidRPr="00161845">
              <w:rPr>
                <w:rFonts w:ascii="Times New Roman" w:hAnsi="Times New Roman"/>
              </w:rPr>
              <w:t>РМО учителей русского языка и литературы</w:t>
            </w:r>
          </w:p>
        </w:tc>
        <w:tc>
          <w:tcPr>
            <w:tcW w:w="1471" w:type="dxa"/>
            <w:textDirection w:val="btLr"/>
            <w:vAlign w:val="center"/>
          </w:tcPr>
          <w:p w:rsidR="00E81794" w:rsidRPr="00161845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</w:rPr>
            </w:pPr>
            <w:r w:rsidRPr="00161845">
              <w:rPr>
                <w:rFonts w:ascii="Times New Roman" w:hAnsi="Times New Roman"/>
              </w:rPr>
              <w:t>РМО учителей математики, информатики, технологии</w:t>
            </w:r>
          </w:p>
        </w:tc>
        <w:tc>
          <w:tcPr>
            <w:tcW w:w="1471" w:type="dxa"/>
            <w:textDirection w:val="btLr"/>
            <w:vAlign w:val="center"/>
          </w:tcPr>
          <w:p w:rsidR="00E81794" w:rsidRPr="00161845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</w:rPr>
            </w:pPr>
            <w:r w:rsidRPr="00161845">
              <w:rPr>
                <w:rFonts w:ascii="Times New Roman" w:hAnsi="Times New Roman"/>
              </w:rPr>
              <w:t xml:space="preserve">РМО учителей начальных классов </w:t>
            </w:r>
          </w:p>
        </w:tc>
        <w:tc>
          <w:tcPr>
            <w:tcW w:w="1471" w:type="dxa"/>
            <w:textDirection w:val="btLr"/>
            <w:vAlign w:val="center"/>
          </w:tcPr>
          <w:p w:rsidR="00E81794" w:rsidRPr="00161845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</w:rPr>
            </w:pPr>
            <w:r w:rsidRPr="00161845">
              <w:rPr>
                <w:rFonts w:ascii="Times New Roman" w:hAnsi="Times New Roman"/>
              </w:rPr>
              <w:t>РМО учителей естественнонаучных предметов</w:t>
            </w:r>
          </w:p>
        </w:tc>
        <w:tc>
          <w:tcPr>
            <w:tcW w:w="1471" w:type="dxa"/>
            <w:tcBorders>
              <w:right w:val="single" w:sz="6" w:space="0" w:color="auto"/>
            </w:tcBorders>
            <w:textDirection w:val="btLr"/>
            <w:vAlign w:val="center"/>
          </w:tcPr>
          <w:p w:rsidR="00E81794" w:rsidRPr="00161845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</w:rPr>
            </w:pPr>
            <w:r w:rsidRPr="00161845">
              <w:rPr>
                <w:rFonts w:ascii="Times New Roman" w:hAnsi="Times New Roman"/>
              </w:rPr>
              <w:t>РМО учителей физической культуры и ОБЖ;  ХЭЦ</w:t>
            </w:r>
          </w:p>
        </w:tc>
      </w:tr>
      <w:tr w:rsidR="00E81794" w:rsidRPr="00006617" w:rsidTr="00161845">
        <w:tc>
          <w:tcPr>
            <w:tcW w:w="3367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 xml:space="preserve">Анализ работы РМО за 2019-2020 учебный год. 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 xml:space="preserve">Анкетирование учителей: профессиональные затруднения и лучшие педагогические практики. 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Планирование работы РМО  на 2020-2021 учебный год.</w:t>
            </w:r>
          </w:p>
        </w:tc>
        <w:tc>
          <w:tcPr>
            <w:tcW w:w="1470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сентябрь</w:t>
            </w:r>
          </w:p>
        </w:tc>
        <w:tc>
          <w:tcPr>
            <w:tcW w:w="1471" w:type="dxa"/>
            <w:tcBorders>
              <w:right w:val="single" w:sz="6" w:space="0" w:color="auto"/>
            </w:tcBorders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сентябрь</w:t>
            </w:r>
          </w:p>
        </w:tc>
      </w:tr>
      <w:tr w:rsidR="00E81794" w:rsidRPr="00006617" w:rsidTr="00161845">
        <w:tc>
          <w:tcPr>
            <w:tcW w:w="3367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Стратегические цели и актуальные задачи обновления содержания и повышения качества образования</w:t>
            </w:r>
          </w:p>
        </w:tc>
        <w:tc>
          <w:tcPr>
            <w:tcW w:w="1470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октябрь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январь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февраль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октябрь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октябрь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декабрь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октябрь</w:t>
            </w:r>
          </w:p>
        </w:tc>
        <w:tc>
          <w:tcPr>
            <w:tcW w:w="1471" w:type="dxa"/>
            <w:tcBorders>
              <w:right w:val="single" w:sz="6" w:space="0" w:color="auto"/>
            </w:tcBorders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октябрь</w:t>
            </w:r>
          </w:p>
        </w:tc>
      </w:tr>
      <w:tr w:rsidR="00E81794" w:rsidRPr="00006617" w:rsidTr="00161845">
        <w:tc>
          <w:tcPr>
            <w:tcW w:w="3367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Объективное проведение оценочных процедур как ключевой фактор в повышении качества образования</w:t>
            </w:r>
          </w:p>
        </w:tc>
        <w:tc>
          <w:tcPr>
            <w:tcW w:w="1470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апрель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апрель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апрель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апрель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апрель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апрель</w:t>
            </w:r>
          </w:p>
        </w:tc>
        <w:tc>
          <w:tcPr>
            <w:tcW w:w="1471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февраль</w:t>
            </w:r>
          </w:p>
        </w:tc>
        <w:tc>
          <w:tcPr>
            <w:tcW w:w="1471" w:type="dxa"/>
            <w:tcBorders>
              <w:right w:val="single" w:sz="6" w:space="0" w:color="auto"/>
            </w:tcBorders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февраль</w:t>
            </w:r>
          </w:p>
        </w:tc>
      </w:tr>
    </w:tbl>
    <w:p w:rsidR="00E81794" w:rsidRPr="004C4B88" w:rsidRDefault="00E81794" w:rsidP="008976C9">
      <w:pPr>
        <w:pStyle w:val="a4"/>
        <w:spacing w:line="257" w:lineRule="auto"/>
        <w:ind w:left="0" w:firstLine="709"/>
        <w:jc w:val="both"/>
        <w:rPr>
          <w:rFonts w:ascii="Times New Roman" w:hAnsi="Times New Roman"/>
          <w:sz w:val="10"/>
          <w:szCs w:val="10"/>
        </w:rPr>
      </w:pPr>
    </w:p>
    <w:p w:rsidR="00E81794" w:rsidRDefault="00E81794" w:rsidP="00D42B7A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Анализ проведенных заседаний РМО показывает, что работа всех методических объединений над едиными инвариантными методическими темами объединяет </w:t>
      </w:r>
      <w:r w:rsidRPr="009D4ACF">
        <w:rPr>
          <w:rFonts w:ascii="Times New Roman" w:hAnsi="Times New Roman"/>
          <w:sz w:val="24"/>
          <w:szCs w:val="24"/>
        </w:rPr>
        <w:t>творческие усилия педагогов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9D4ACF">
        <w:rPr>
          <w:rFonts w:ascii="Times New Roman" w:hAnsi="Times New Roman"/>
          <w:sz w:val="24"/>
          <w:szCs w:val="24"/>
        </w:rPr>
        <w:t xml:space="preserve">позитивно влияет на повышение уровня </w:t>
      </w:r>
      <w:r>
        <w:rPr>
          <w:rFonts w:ascii="Times New Roman" w:hAnsi="Times New Roman"/>
          <w:sz w:val="24"/>
          <w:szCs w:val="24"/>
        </w:rPr>
        <w:t xml:space="preserve">их </w:t>
      </w:r>
      <w:r w:rsidRPr="009D4ACF">
        <w:rPr>
          <w:rFonts w:ascii="Times New Roman" w:hAnsi="Times New Roman"/>
          <w:sz w:val="24"/>
          <w:szCs w:val="24"/>
        </w:rPr>
        <w:t>профессиона</w:t>
      </w:r>
      <w:r>
        <w:rPr>
          <w:rFonts w:ascii="Times New Roman" w:hAnsi="Times New Roman"/>
          <w:sz w:val="24"/>
          <w:szCs w:val="24"/>
        </w:rPr>
        <w:t>льной компетентности.</w:t>
      </w:r>
    </w:p>
    <w:p w:rsidR="00E81794" w:rsidRPr="00D42B7A" w:rsidRDefault="00E81794" w:rsidP="00D42B7A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  <w:lang w:eastAsia="ja-JP"/>
        </w:rPr>
        <w:t xml:space="preserve">Исходя из анализа </w:t>
      </w:r>
      <w:r w:rsidRPr="002F6B6F">
        <w:rPr>
          <w:rFonts w:ascii="Times New Roman" w:eastAsia="MS Mincho" w:hAnsi="Times New Roman"/>
          <w:sz w:val="24"/>
          <w:szCs w:val="24"/>
          <w:lang w:eastAsia="ja-JP"/>
        </w:rPr>
        <w:t>запросов и потребностей педагогов</w:t>
      </w:r>
      <w:r>
        <w:rPr>
          <w:rFonts w:ascii="Times New Roman" w:eastAsia="MS Mincho" w:hAnsi="Times New Roman"/>
          <w:sz w:val="24"/>
          <w:szCs w:val="24"/>
          <w:lang w:eastAsia="ja-JP"/>
        </w:rPr>
        <w:t>,</w:t>
      </w:r>
      <w:r>
        <w:rPr>
          <w:rFonts w:ascii="Times New Roman" w:hAnsi="Times New Roman"/>
          <w:sz w:val="24"/>
          <w:szCs w:val="24"/>
        </w:rPr>
        <w:t xml:space="preserve"> на заседаниях РМО кроме инвариантных тем были рассмотрены и вариативные темы:</w:t>
      </w:r>
    </w:p>
    <w:tbl>
      <w:tblPr>
        <w:tblW w:w="1456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0"/>
        <w:gridCol w:w="2467"/>
        <w:gridCol w:w="2325"/>
        <w:gridCol w:w="2325"/>
        <w:gridCol w:w="2325"/>
        <w:gridCol w:w="2325"/>
      </w:tblGrid>
      <w:tr w:rsidR="00E81794" w:rsidRPr="00006617" w:rsidTr="00161845">
        <w:tc>
          <w:tcPr>
            <w:tcW w:w="2800" w:type="dxa"/>
            <w:vMerge w:val="restart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06617">
              <w:rPr>
                <w:rFonts w:ascii="Times New Roman" w:hAnsi="Times New Roman"/>
                <w:b/>
                <w:bCs/>
              </w:rPr>
              <w:t>РМО</w:t>
            </w:r>
          </w:p>
        </w:tc>
        <w:tc>
          <w:tcPr>
            <w:tcW w:w="11767" w:type="dxa"/>
            <w:gridSpan w:val="5"/>
            <w:tcBorders>
              <w:right w:val="single" w:sz="6" w:space="0" w:color="auto"/>
            </w:tcBorders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b/>
                <w:bCs/>
                <w:sz w:val="6"/>
                <w:szCs w:val="6"/>
              </w:rPr>
            </w:pP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06617">
              <w:rPr>
                <w:rFonts w:ascii="Times New Roman" w:hAnsi="Times New Roman"/>
                <w:b/>
                <w:bCs/>
              </w:rPr>
              <w:t>месяц</w:t>
            </w:r>
          </w:p>
        </w:tc>
      </w:tr>
      <w:tr w:rsidR="00E81794" w:rsidRPr="00006617" w:rsidTr="00161845">
        <w:trPr>
          <w:cantSplit/>
          <w:trHeight w:val="431"/>
        </w:trPr>
        <w:tc>
          <w:tcPr>
            <w:tcW w:w="2800" w:type="dxa"/>
            <w:vMerge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7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октябрь</w:t>
            </w: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ноябрь</w:t>
            </w: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февраль</w:t>
            </w: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март</w:t>
            </w: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апрель</w:t>
            </w:r>
          </w:p>
        </w:tc>
      </w:tr>
      <w:tr w:rsidR="00E81794" w:rsidRPr="00006617" w:rsidTr="00161845">
        <w:tc>
          <w:tcPr>
            <w:tcW w:w="2800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РМО </w:t>
            </w:r>
            <w:r w:rsidRPr="00006617">
              <w:rPr>
                <w:rFonts w:ascii="Times New Roman" w:hAnsi="Times New Roman"/>
              </w:rPr>
              <w:t>заместителей  директоров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467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Вызовы и перспективы национального проекта «Образование»</w:t>
            </w: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E81794" w:rsidRPr="00006617" w:rsidTr="00161845">
        <w:tc>
          <w:tcPr>
            <w:tcW w:w="2800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РМО </w:t>
            </w:r>
            <w:r w:rsidRPr="00006617">
              <w:rPr>
                <w:rFonts w:ascii="Times New Roman" w:hAnsi="Times New Roman"/>
              </w:rPr>
              <w:t>учителей общественно-научных предметов</w:t>
            </w:r>
          </w:p>
        </w:tc>
        <w:tc>
          <w:tcPr>
            <w:tcW w:w="2467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Профессиональное мастерство педагога  – основа качества образовательных результатов</w:t>
            </w:r>
          </w:p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E81794" w:rsidRPr="00006617" w:rsidTr="00161845">
        <w:tc>
          <w:tcPr>
            <w:tcW w:w="2800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РМО </w:t>
            </w:r>
            <w:r w:rsidRPr="00006617">
              <w:rPr>
                <w:rFonts w:ascii="Times New Roman" w:hAnsi="Times New Roman" w:cs="Times New Roman"/>
              </w:rPr>
              <w:t>учителей иностранных  языков</w:t>
            </w:r>
          </w:p>
        </w:tc>
        <w:tc>
          <w:tcPr>
            <w:tcW w:w="2467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Профессиональное мастерство педагога  – основа качества образовательных результатов</w:t>
            </w:r>
          </w:p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E81794" w:rsidRPr="00006617" w:rsidTr="00161845">
        <w:tc>
          <w:tcPr>
            <w:tcW w:w="2800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РМО </w:t>
            </w:r>
            <w:r w:rsidRPr="00006617">
              <w:rPr>
                <w:rFonts w:ascii="Times New Roman" w:hAnsi="Times New Roman" w:cs="Times New Roman"/>
              </w:rPr>
              <w:t>учителей русского языка и литературы</w:t>
            </w:r>
          </w:p>
        </w:tc>
        <w:tc>
          <w:tcPr>
            <w:tcW w:w="2467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Совершенствование преподавания русского языка и литературы: пути повышения познавательной мотивации школьников</w:t>
            </w:r>
          </w:p>
        </w:tc>
        <w:tc>
          <w:tcPr>
            <w:tcW w:w="2325" w:type="dxa"/>
            <w:vAlign w:val="cente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Роль индивидуального </w:t>
            </w:r>
            <w:r w:rsidRPr="00006617">
              <w:rPr>
                <w:rFonts w:ascii="Times New Roman" w:hAnsi="Times New Roman"/>
              </w:rPr>
              <w:t>проекта по рус</w:t>
            </w:r>
            <w:proofErr w:type="gramStart"/>
            <w:r w:rsidRPr="00006617">
              <w:rPr>
                <w:rFonts w:ascii="Times New Roman" w:hAnsi="Times New Roman"/>
              </w:rPr>
              <w:t>.</w:t>
            </w:r>
            <w:proofErr w:type="gramEnd"/>
            <w:r w:rsidRPr="00006617">
              <w:rPr>
                <w:rFonts w:ascii="Times New Roman" w:hAnsi="Times New Roman"/>
              </w:rPr>
              <w:t xml:space="preserve"> </w:t>
            </w:r>
            <w:proofErr w:type="gramStart"/>
            <w:r w:rsidRPr="00006617">
              <w:rPr>
                <w:rFonts w:ascii="Times New Roman" w:hAnsi="Times New Roman"/>
              </w:rPr>
              <w:t>я</w:t>
            </w:r>
            <w:proofErr w:type="gramEnd"/>
            <w:r w:rsidRPr="00006617">
              <w:rPr>
                <w:rFonts w:ascii="Times New Roman" w:hAnsi="Times New Roman"/>
              </w:rPr>
              <w:t>зыку и литературе в реализации предметных, метапредметных и личных результатов учащихся</w:t>
            </w:r>
          </w:p>
        </w:tc>
      </w:tr>
      <w:tr w:rsidR="00E81794" w:rsidRPr="00006617" w:rsidTr="00161845">
        <w:tc>
          <w:tcPr>
            <w:tcW w:w="2800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РМО </w:t>
            </w:r>
            <w:r w:rsidRPr="00006617">
              <w:rPr>
                <w:rFonts w:ascii="Times New Roman" w:hAnsi="Times New Roman" w:cs="Times New Roman"/>
              </w:rPr>
              <w:t>учителей математики, информатики, технологии</w:t>
            </w:r>
          </w:p>
        </w:tc>
        <w:tc>
          <w:tcPr>
            <w:tcW w:w="2467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Организация дистанционного обучения в школе</w:t>
            </w: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</w:tr>
      <w:tr w:rsidR="00E81794" w:rsidRPr="00006617" w:rsidTr="00161845">
        <w:tc>
          <w:tcPr>
            <w:tcW w:w="2800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РМО </w:t>
            </w:r>
            <w:r w:rsidRPr="00006617">
              <w:rPr>
                <w:rFonts w:ascii="Times New Roman" w:hAnsi="Times New Roman" w:cs="Times New Roman"/>
              </w:rPr>
              <w:t>учителей начальных классов</w:t>
            </w:r>
          </w:p>
        </w:tc>
        <w:tc>
          <w:tcPr>
            <w:tcW w:w="2467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Профессиональное мастерство педагога  – основа качества образовательных результатов</w:t>
            </w: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</w:tr>
      <w:tr w:rsidR="00E81794" w:rsidRPr="00006617" w:rsidTr="00161845">
        <w:tc>
          <w:tcPr>
            <w:tcW w:w="2800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РМО </w:t>
            </w:r>
            <w:r w:rsidRPr="00006617">
              <w:rPr>
                <w:rFonts w:ascii="Times New Roman" w:hAnsi="Times New Roman" w:cs="Times New Roman"/>
              </w:rPr>
              <w:t>учителей естественнонаучных предметов</w:t>
            </w:r>
          </w:p>
        </w:tc>
        <w:tc>
          <w:tcPr>
            <w:tcW w:w="2467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Организация исследовательской и проектной работы как одно из условий развития личности ребёнка</w:t>
            </w:r>
          </w:p>
        </w:tc>
      </w:tr>
      <w:tr w:rsidR="00E81794" w:rsidRPr="00006617" w:rsidTr="00161845">
        <w:tc>
          <w:tcPr>
            <w:tcW w:w="2800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РМО </w:t>
            </w:r>
            <w:r w:rsidRPr="00006617">
              <w:rPr>
                <w:rFonts w:ascii="Times New Roman" w:hAnsi="Times New Roman" w:cs="Times New Roman"/>
              </w:rPr>
              <w:t>учителей физической культуры и ОБЖ; художественно</w:t>
            </w:r>
            <w:r>
              <w:rPr>
                <w:rFonts w:ascii="Times New Roman" w:hAnsi="Times New Roman" w:cs="Times New Roman"/>
              </w:rPr>
              <w:t>-эстетического цикла</w:t>
            </w:r>
          </w:p>
        </w:tc>
        <w:tc>
          <w:tcPr>
            <w:tcW w:w="2467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Патриотическое воспитание учащихся в урочной и  внеурочной деятельности</w:t>
            </w:r>
          </w:p>
        </w:tc>
      </w:tr>
      <w:tr w:rsidR="00E81794" w:rsidRPr="00006617" w:rsidTr="00161845">
        <w:tc>
          <w:tcPr>
            <w:tcW w:w="2800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РМО </w:t>
            </w:r>
            <w:r w:rsidRPr="00006617">
              <w:rPr>
                <w:rFonts w:ascii="Times New Roman" w:hAnsi="Times New Roman" w:cs="Times New Roman"/>
              </w:rPr>
              <w:t>педагогов дошкольного образования</w:t>
            </w:r>
          </w:p>
        </w:tc>
        <w:tc>
          <w:tcPr>
            <w:tcW w:w="2467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Организационное заседание РМО педагогов дошкольного образования Яранского района</w:t>
            </w:r>
          </w:p>
        </w:tc>
        <w:tc>
          <w:tcPr>
            <w:tcW w:w="2325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Подходы к созданию предметно-развивающей среды, способствующей развитию инициативы и самостоятельности у детей дошкольного возраста</w:t>
            </w:r>
          </w:p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Фестиваль исследовательских и проектных работ</w:t>
            </w:r>
          </w:p>
        </w:tc>
        <w:tc>
          <w:tcPr>
            <w:tcW w:w="2325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81794" w:rsidRPr="00006617" w:rsidTr="00161845">
        <w:tc>
          <w:tcPr>
            <w:tcW w:w="2800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РМО </w:t>
            </w:r>
            <w:r w:rsidRPr="00006617">
              <w:rPr>
                <w:rFonts w:ascii="Times New Roman" w:hAnsi="Times New Roman" w:cs="Times New Roman"/>
              </w:rPr>
              <w:t>педагогов дополнительного образования</w:t>
            </w:r>
          </w:p>
        </w:tc>
        <w:tc>
          <w:tcPr>
            <w:tcW w:w="2467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Развитие детской одаренности в условиях дополнительного образования</w:t>
            </w: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Образовательные технологии, методы и формы, обеспечивающие успех каждого ребёнка</w:t>
            </w:r>
          </w:p>
        </w:tc>
        <w:tc>
          <w:tcPr>
            <w:tcW w:w="2325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Методический фестиваль «Удивительная мозаика содружества детей и взрослых»</w:t>
            </w:r>
          </w:p>
        </w:tc>
      </w:tr>
      <w:tr w:rsidR="00E81794" w:rsidRPr="00006617" w:rsidTr="00161845">
        <w:tc>
          <w:tcPr>
            <w:tcW w:w="2800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lastRenderedPageBreak/>
              <w:t>РПГ педагогов-психологов</w:t>
            </w:r>
          </w:p>
        </w:tc>
        <w:tc>
          <w:tcPr>
            <w:tcW w:w="2467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Влияние виртуального общения на развитие личности и коммуникативных навыков подростков</w:t>
            </w: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Сопровождение обучающихся в процессе подготовки и сдачи экзаменов</w:t>
            </w:r>
          </w:p>
        </w:tc>
        <w:tc>
          <w:tcPr>
            <w:tcW w:w="2325" w:type="dxa"/>
          </w:tcPr>
          <w:p w:rsidR="00E81794" w:rsidRPr="00006617" w:rsidRDefault="0012770B" w:rsidP="0000661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у детей и подростков </w:t>
            </w:r>
            <w:r w:rsidRPr="00F13914">
              <w:rPr>
                <w:rFonts w:ascii="Times New Roman" w:hAnsi="Times New Roman" w:cs="Times New Roman"/>
              </w:rPr>
              <w:t>навыков безопасного поведения</w:t>
            </w:r>
          </w:p>
        </w:tc>
        <w:tc>
          <w:tcPr>
            <w:tcW w:w="2325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Самоопределение и выбор жизненного пути выпускников 9-х и 11-х классов. Профессиональная ориентация и коррекция профессиональных  намерений обучающихся</w:t>
            </w:r>
          </w:p>
        </w:tc>
      </w:tr>
      <w:tr w:rsidR="00E81794" w:rsidRPr="00006617" w:rsidTr="00161845">
        <w:tc>
          <w:tcPr>
            <w:tcW w:w="2800" w:type="dxa"/>
          </w:tcPr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Районная школа молодого педагога</w:t>
            </w:r>
          </w:p>
          <w:p w:rsidR="00E81794" w:rsidRPr="00006617" w:rsidRDefault="00E81794" w:rsidP="000066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Современный урок в соответствии с требованиями ФГОС</w:t>
            </w: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Вос</w:t>
            </w:r>
            <w:r>
              <w:rPr>
                <w:rFonts w:ascii="Times New Roman" w:hAnsi="Times New Roman"/>
              </w:rPr>
              <w:t xml:space="preserve">питательный аспект в работе классного </w:t>
            </w:r>
            <w:r w:rsidRPr="00006617">
              <w:rPr>
                <w:rFonts w:ascii="Times New Roman" w:hAnsi="Times New Roman"/>
              </w:rPr>
              <w:t>руководителя в соответствии с требованиями ФГОС</w:t>
            </w: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25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</w:rPr>
            </w:pPr>
          </w:p>
        </w:tc>
      </w:tr>
    </w:tbl>
    <w:p w:rsidR="00161845" w:rsidRPr="00161845" w:rsidRDefault="00161845" w:rsidP="00755930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10"/>
          <w:szCs w:val="10"/>
        </w:rPr>
      </w:pPr>
    </w:p>
    <w:p w:rsidR="00755930" w:rsidRDefault="00E81794" w:rsidP="00755930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</w:t>
      </w:r>
      <w:r w:rsidR="00755930">
        <w:rPr>
          <w:rFonts w:ascii="Times New Roman" w:hAnsi="Times New Roman"/>
          <w:sz w:val="24"/>
          <w:szCs w:val="24"/>
        </w:rPr>
        <w:t>темы, рассмотренные на заседаниях методических объединений, актуальны</w:t>
      </w:r>
      <w:r>
        <w:rPr>
          <w:rFonts w:ascii="Times New Roman" w:hAnsi="Times New Roman"/>
          <w:sz w:val="24"/>
          <w:szCs w:val="24"/>
        </w:rPr>
        <w:t xml:space="preserve">, соответствуют вызовам времени. </w:t>
      </w:r>
    </w:p>
    <w:p w:rsidR="00E81794" w:rsidRPr="00755930" w:rsidRDefault="00E81794" w:rsidP="00755930">
      <w:pPr>
        <w:pStyle w:val="a4"/>
        <w:spacing w:line="240" w:lineRule="auto"/>
        <w:ind w:left="0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16A03">
        <w:rPr>
          <w:rFonts w:ascii="Times New Roman" w:hAnsi="Times New Roman"/>
          <w:b/>
          <w:bCs/>
          <w:sz w:val="24"/>
          <w:szCs w:val="24"/>
        </w:rPr>
        <w:t>Анализ научно-методической деятельности участников МО</w:t>
      </w:r>
    </w:p>
    <w:p w:rsidR="00E81794" w:rsidRDefault="00E81794" w:rsidP="00D42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2020-2021 учебном году продолжилась р</w:t>
      </w:r>
      <w:r w:rsidRPr="00C5320A">
        <w:rPr>
          <w:rFonts w:ascii="Times New Roman" w:hAnsi="Times New Roman" w:cs="Times New Roman"/>
          <w:sz w:val="24"/>
          <w:szCs w:val="24"/>
        </w:rPr>
        <w:t xml:space="preserve">абота по обобщению и распространению </w:t>
      </w:r>
      <w:r>
        <w:rPr>
          <w:rFonts w:ascii="Times New Roman" w:hAnsi="Times New Roman" w:cs="Times New Roman"/>
          <w:sz w:val="24"/>
          <w:szCs w:val="24"/>
        </w:rPr>
        <w:t>положительного педагогического опыта. Несмотря на ограничительные мероприятия, педагоги</w:t>
      </w:r>
      <w:r w:rsidRPr="00C532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активно участвовали </w:t>
      </w:r>
      <w:r w:rsidRPr="00C5320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 всероссийских и региональных</w:t>
      </w:r>
      <w:r w:rsidRPr="00C532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научно-практических конференциях, форумах, семинарах, представляли свой опыт работы на курсах повышения квалификации и вебинарах ИРО Кировской области. 17 человек представили опыт работы: п</w:t>
      </w:r>
      <w:r w:rsidRPr="00FC5E09">
        <w:rPr>
          <w:rFonts w:ascii="Times New Roman" w:hAnsi="Times New Roman" w:cs="Times New Roman"/>
          <w:b/>
          <w:bCs/>
          <w:sz w:val="24"/>
          <w:szCs w:val="24"/>
        </w:rPr>
        <w:t>о одному педагогу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международном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всероссийском и межрегиональном уровнях, </w:t>
      </w:r>
      <w:r w:rsidRPr="00FC5E09"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– на региональном. Это и очные выступления,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онлайн-лекции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онлайн-презентации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опыта, и статьи в сборниках научно-практических конференций. Для сравнения: в 2018/2019 учебном году  было 18 человек; в 2019/2020 учебном году – 10 человек.</w:t>
      </w:r>
    </w:p>
    <w:p w:rsidR="00E81794" w:rsidRPr="004C4B88" w:rsidRDefault="00E81794" w:rsidP="00C5320A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1794" w:rsidRPr="0038430D" w:rsidRDefault="00E81794" w:rsidP="00C5320A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1460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6"/>
        <w:gridCol w:w="1985"/>
        <w:gridCol w:w="4963"/>
        <w:gridCol w:w="5139"/>
      </w:tblGrid>
      <w:tr w:rsidR="00E81794" w:rsidRPr="00006617">
        <w:tc>
          <w:tcPr>
            <w:tcW w:w="14603" w:type="dxa"/>
            <w:gridSpan w:val="4"/>
          </w:tcPr>
          <w:p w:rsidR="00E81794" w:rsidRDefault="00E81794" w:rsidP="00C27C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27CEB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Информация о педагогах, </w:t>
            </w: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представивших опыт работы в 2020-2021 учебном году</w:t>
            </w:r>
          </w:p>
          <w:p w:rsidR="00E81794" w:rsidRPr="00C27CEB" w:rsidRDefault="00E81794" w:rsidP="00C27C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</w:tr>
      <w:tr w:rsidR="00E81794" w:rsidRPr="00006617" w:rsidTr="00BF3BC4">
        <w:tc>
          <w:tcPr>
            <w:tcW w:w="2516" w:type="dxa"/>
          </w:tcPr>
          <w:p w:rsidR="00E81794" w:rsidRPr="00C27CEB" w:rsidRDefault="00E81794" w:rsidP="00C27C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РМО</w:t>
            </w:r>
          </w:p>
        </w:tc>
        <w:tc>
          <w:tcPr>
            <w:tcW w:w="1985" w:type="dxa"/>
          </w:tcPr>
          <w:p w:rsidR="00E81794" w:rsidRPr="00C27CEB" w:rsidRDefault="00E81794" w:rsidP="00C27C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27CEB">
              <w:rPr>
                <w:rFonts w:ascii="Times New Roman" w:hAnsi="Times New Roman" w:cs="Times New Roman"/>
                <w:lang w:eastAsia="ru-RU"/>
              </w:rPr>
              <w:t>Ф.И.О педагога</w:t>
            </w:r>
          </w:p>
        </w:tc>
        <w:tc>
          <w:tcPr>
            <w:tcW w:w="4963" w:type="dxa"/>
          </w:tcPr>
          <w:p w:rsidR="00E81794" w:rsidRPr="00C27CEB" w:rsidRDefault="00E81794" w:rsidP="003E4C3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27CEB">
              <w:rPr>
                <w:rFonts w:ascii="Times New Roman" w:hAnsi="Times New Roman" w:cs="Times New Roman"/>
                <w:lang w:eastAsia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5139" w:type="dxa"/>
          </w:tcPr>
          <w:p w:rsidR="00E81794" w:rsidRDefault="00E81794" w:rsidP="00E24D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27CEB">
              <w:rPr>
                <w:rFonts w:ascii="Times New Roman" w:hAnsi="Times New Roman" w:cs="Times New Roman"/>
                <w:lang w:eastAsia="ru-RU"/>
              </w:rPr>
              <w:t xml:space="preserve">Тема выступления </w:t>
            </w:r>
          </w:p>
          <w:p w:rsidR="00E81794" w:rsidRPr="00C27CEB" w:rsidRDefault="00E81794" w:rsidP="00E24DE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27CEB">
              <w:rPr>
                <w:rFonts w:ascii="Times New Roman" w:hAnsi="Times New Roman" w:cs="Times New Roman"/>
                <w:lang w:eastAsia="ru-RU"/>
              </w:rPr>
              <w:t>(публикации в сборнике конференции)</w:t>
            </w:r>
          </w:p>
        </w:tc>
      </w:tr>
      <w:tr w:rsidR="00E81794" w:rsidRPr="00006617">
        <w:tc>
          <w:tcPr>
            <w:tcW w:w="14603" w:type="dxa"/>
            <w:gridSpan w:val="4"/>
            <w:shd w:val="clear" w:color="auto" w:fill="D9D9D9"/>
          </w:tcPr>
          <w:p w:rsidR="00E81794" w:rsidRDefault="00E81794" w:rsidP="00E24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14937">
              <w:rPr>
                <w:rFonts w:ascii="Times New Roman" w:hAnsi="Times New Roman" w:cs="Times New Roman"/>
                <w:b/>
                <w:bCs/>
                <w:lang w:eastAsia="ru-RU"/>
              </w:rPr>
              <w:t>Международный уровень</w:t>
            </w:r>
          </w:p>
          <w:p w:rsidR="00E81794" w:rsidRPr="00D75905" w:rsidRDefault="00E81794" w:rsidP="00E24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E81794" w:rsidRPr="00006617" w:rsidTr="00BF3BC4">
        <w:tc>
          <w:tcPr>
            <w:tcW w:w="2516" w:type="dxa"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РМО педагогов дополнительного образования</w:t>
            </w:r>
          </w:p>
        </w:tc>
        <w:tc>
          <w:tcPr>
            <w:tcW w:w="1985" w:type="dxa"/>
          </w:tcPr>
          <w:p w:rsidR="00E81794" w:rsidRPr="00D75905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D75905">
              <w:rPr>
                <w:rFonts w:ascii="Times New Roman" w:hAnsi="Times New Roman"/>
              </w:rPr>
              <w:t>Толстобова</w:t>
            </w:r>
            <w:proofErr w:type="spellEnd"/>
            <w:r w:rsidRPr="00D75905">
              <w:rPr>
                <w:rFonts w:ascii="Times New Roman" w:hAnsi="Times New Roman"/>
              </w:rPr>
              <w:t xml:space="preserve"> Татьяна Петровна</w:t>
            </w:r>
          </w:p>
        </w:tc>
        <w:tc>
          <w:tcPr>
            <w:tcW w:w="4963" w:type="dxa"/>
          </w:tcPr>
          <w:p w:rsidR="00E81794" w:rsidRPr="00D75905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5905">
              <w:rPr>
                <w:rFonts w:ascii="Times New Roman" w:hAnsi="Times New Roman"/>
              </w:rPr>
              <w:t xml:space="preserve">VI семинар Евразийского клуба наставников учебного исследования «Учебные пособия по организации исследовательской деятельности </w:t>
            </w:r>
            <w:r w:rsidRPr="00D75905">
              <w:rPr>
                <w:rFonts w:ascii="Times New Roman" w:hAnsi="Times New Roman"/>
              </w:rPr>
              <w:lastRenderedPageBreak/>
              <w:t>учащихся»</w:t>
            </w:r>
          </w:p>
        </w:tc>
        <w:tc>
          <w:tcPr>
            <w:tcW w:w="5139" w:type="dxa"/>
          </w:tcPr>
          <w:p w:rsidR="00E81794" w:rsidRPr="00006617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lastRenderedPageBreak/>
              <w:t>Выступление на тему: «Развитие инженерного мышления в процессе реализации программ дополнительного образования «Робототехника»</w:t>
            </w:r>
          </w:p>
        </w:tc>
      </w:tr>
      <w:tr w:rsidR="00E81794" w:rsidRPr="00006617">
        <w:tc>
          <w:tcPr>
            <w:tcW w:w="14603" w:type="dxa"/>
            <w:gridSpan w:val="4"/>
            <w:shd w:val="clear" w:color="auto" w:fill="D9D9D9"/>
          </w:tcPr>
          <w:p w:rsidR="00E81794" w:rsidRDefault="00E81794" w:rsidP="00D75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BB1469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Всероссийский уровень</w:t>
            </w:r>
          </w:p>
          <w:p w:rsidR="00E81794" w:rsidRPr="00A14937" w:rsidRDefault="00E81794" w:rsidP="00D75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E81794" w:rsidRPr="00006617" w:rsidTr="00BF3BC4">
        <w:tc>
          <w:tcPr>
            <w:tcW w:w="2516" w:type="dxa"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РМО педагогов дошкольного образования</w:t>
            </w:r>
          </w:p>
        </w:tc>
        <w:tc>
          <w:tcPr>
            <w:tcW w:w="1985" w:type="dxa"/>
          </w:tcPr>
          <w:p w:rsidR="00E81794" w:rsidRPr="00BB146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1469">
              <w:rPr>
                <w:rFonts w:ascii="Times New Roman" w:hAnsi="Times New Roman" w:cs="Times New Roman"/>
                <w:lang w:eastAsia="ru-RU"/>
              </w:rPr>
              <w:t>Кошкина Екатерина Юрьевна</w:t>
            </w:r>
          </w:p>
        </w:tc>
        <w:tc>
          <w:tcPr>
            <w:tcW w:w="4963" w:type="dxa"/>
          </w:tcPr>
          <w:p w:rsidR="00E81794" w:rsidRPr="00BB146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1469">
              <w:rPr>
                <w:rFonts w:ascii="Times New Roman" w:hAnsi="Times New Roman" w:cs="Times New Roman"/>
                <w:lang w:eastAsia="ru-RU"/>
              </w:rPr>
              <w:t>Всероссийская научно-практическая конференция студентов, магистрантов, аспирантов, молодых педагогов «Педагогика и психология в 21 веке»</w:t>
            </w:r>
          </w:p>
        </w:tc>
        <w:tc>
          <w:tcPr>
            <w:tcW w:w="5139" w:type="dxa"/>
          </w:tcPr>
          <w:p w:rsidR="00E81794" w:rsidRPr="00BB146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B1469">
              <w:rPr>
                <w:rFonts w:ascii="Times New Roman" w:hAnsi="Times New Roman" w:cs="Times New Roman"/>
                <w:lang w:eastAsia="ru-RU"/>
              </w:rPr>
              <w:t xml:space="preserve">Выступление «Организация </w:t>
            </w:r>
            <w:proofErr w:type="spellStart"/>
            <w:r w:rsidRPr="00BB1469">
              <w:rPr>
                <w:rFonts w:ascii="Times New Roman" w:hAnsi="Times New Roman" w:cs="Times New Roman"/>
                <w:lang w:eastAsia="ru-RU"/>
              </w:rPr>
              <w:t>безбарьерной</w:t>
            </w:r>
            <w:proofErr w:type="spellEnd"/>
            <w:r w:rsidRPr="00BB1469">
              <w:rPr>
                <w:rFonts w:ascii="Times New Roman" w:hAnsi="Times New Roman" w:cs="Times New Roman"/>
                <w:lang w:eastAsia="ru-RU"/>
              </w:rPr>
              <w:t xml:space="preserve"> коммуникативной среды в условиях реализации инклюзивного образования»</w:t>
            </w:r>
          </w:p>
        </w:tc>
      </w:tr>
      <w:tr w:rsidR="00E81794" w:rsidRPr="00006617">
        <w:tc>
          <w:tcPr>
            <w:tcW w:w="14603" w:type="dxa"/>
            <w:gridSpan w:val="4"/>
            <w:shd w:val="clear" w:color="auto" w:fill="D9D9D9"/>
          </w:tcPr>
          <w:p w:rsidR="00E81794" w:rsidRDefault="00E81794" w:rsidP="00D75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Межрегиональный</w:t>
            </w:r>
            <w:r w:rsidRPr="00C27CEB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уровень</w:t>
            </w:r>
          </w:p>
          <w:p w:rsidR="00E81794" w:rsidRPr="00C0330B" w:rsidRDefault="00E81794" w:rsidP="00D75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eastAsia="ru-RU"/>
              </w:rPr>
            </w:pPr>
          </w:p>
        </w:tc>
      </w:tr>
      <w:tr w:rsidR="00E81794" w:rsidRPr="00006617" w:rsidTr="00BF3BC4">
        <w:trPr>
          <w:trHeight w:val="549"/>
        </w:trPr>
        <w:tc>
          <w:tcPr>
            <w:tcW w:w="2516" w:type="dxa"/>
          </w:tcPr>
          <w:p w:rsidR="00E81794" w:rsidRPr="00C27CEB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06617">
              <w:rPr>
                <w:rFonts w:ascii="Times New Roman" w:hAnsi="Times New Roman" w:cs="Times New Roman"/>
              </w:rPr>
              <w:t>РМО учителей математики, информатики, технологии</w:t>
            </w:r>
          </w:p>
        </w:tc>
        <w:tc>
          <w:tcPr>
            <w:tcW w:w="1985" w:type="dxa"/>
          </w:tcPr>
          <w:p w:rsidR="00E81794" w:rsidRPr="00C27CEB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27CEB">
              <w:rPr>
                <w:rFonts w:ascii="Times New Roman" w:hAnsi="Times New Roman" w:cs="Times New Roman"/>
                <w:lang w:eastAsia="ru-RU"/>
              </w:rPr>
              <w:t>Смирнова Л</w:t>
            </w:r>
            <w:r>
              <w:rPr>
                <w:rFonts w:ascii="Times New Roman" w:hAnsi="Times New Roman" w:cs="Times New Roman"/>
                <w:lang w:eastAsia="ru-RU"/>
              </w:rPr>
              <w:t>юдмила Леонидовна</w:t>
            </w:r>
          </w:p>
        </w:tc>
        <w:tc>
          <w:tcPr>
            <w:tcW w:w="4963" w:type="dxa"/>
          </w:tcPr>
          <w:p w:rsidR="00E81794" w:rsidRPr="00C27CEB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27CEB">
              <w:rPr>
                <w:rFonts w:ascii="Times New Roman" w:hAnsi="Times New Roman" w:cs="Times New Roman"/>
                <w:lang w:eastAsia="ru-RU"/>
              </w:rPr>
              <w:t xml:space="preserve">Межрегиональный семинар в рамках недели информатизации на Вятской земле </w:t>
            </w:r>
          </w:p>
        </w:tc>
        <w:tc>
          <w:tcPr>
            <w:tcW w:w="5139" w:type="dxa"/>
          </w:tcPr>
          <w:p w:rsidR="00E81794" w:rsidRPr="00C27CEB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Выступление «</w:t>
            </w:r>
            <w:r w:rsidRPr="00C27CEB">
              <w:rPr>
                <w:rFonts w:ascii="Times New Roman" w:hAnsi="Times New Roman" w:cs="Times New Roman"/>
                <w:lang w:eastAsia="ru-RU"/>
              </w:rPr>
              <w:t xml:space="preserve">Использование </w:t>
            </w:r>
            <w:proofErr w:type="spellStart"/>
            <w:r w:rsidRPr="00C27CEB">
              <w:rPr>
                <w:rFonts w:ascii="Times New Roman" w:hAnsi="Times New Roman" w:cs="Times New Roman"/>
                <w:lang w:eastAsia="ru-RU"/>
              </w:rPr>
              <w:t>медиаресурсов</w:t>
            </w:r>
            <w:proofErr w:type="spellEnd"/>
            <w:r w:rsidRPr="00C27CEB">
              <w:rPr>
                <w:rFonts w:ascii="Times New Roman" w:hAnsi="Times New Roman" w:cs="Times New Roman"/>
                <w:lang w:eastAsia="ru-RU"/>
              </w:rPr>
              <w:t xml:space="preserve"> в практике работы современного педагога»</w:t>
            </w:r>
          </w:p>
        </w:tc>
      </w:tr>
      <w:tr w:rsidR="00E81794" w:rsidRPr="00006617">
        <w:tc>
          <w:tcPr>
            <w:tcW w:w="14603" w:type="dxa"/>
            <w:gridSpan w:val="4"/>
            <w:shd w:val="clear" w:color="auto" w:fill="D9D9D9"/>
            <w:vAlign w:val="center"/>
          </w:tcPr>
          <w:p w:rsidR="00E81794" w:rsidRDefault="00E81794" w:rsidP="00D75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27CEB">
              <w:rPr>
                <w:rFonts w:ascii="Times New Roman" w:hAnsi="Times New Roman" w:cs="Times New Roman"/>
                <w:b/>
                <w:bCs/>
                <w:lang w:eastAsia="ru-RU"/>
              </w:rPr>
              <w:t>Региональный уровень</w:t>
            </w:r>
          </w:p>
          <w:p w:rsidR="00E81794" w:rsidRPr="00C0330B" w:rsidRDefault="00E81794" w:rsidP="00D75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eastAsia="ru-RU"/>
              </w:rPr>
            </w:pPr>
          </w:p>
        </w:tc>
      </w:tr>
      <w:tr w:rsidR="00E81794" w:rsidRPr="00006617" w:rsidTr="00BF3BC4">
        <w:trPr>
          <w:trHeight w:val="523"/>
        </w:trPr>
        <w:tc>
          <w:tcPr>
            <w:tcW w:w="2516" w:type="dxa"/>
            <w:vMerge w:val="restart"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РМО учителей русского языка и литературы</w:t>
            </w:r>
          </w:p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81794" w:rsidRPr="00C27CEB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:rsidR="00E81794" w:rsidRPr="00C27CEB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27CEB">
              <w:rPr>
                <w:rFonts w:ascii="Times New Roman" w:hAnsi="Times New Roman" w:cs="Times New Roman"/>
                <w:lang w:eastAsia="ru-RU"/>
              </w:rPr>
              <w:t xml:space="preserve">Полтавский </w:t>
            </w:r>
            <w:r>
              <w:rPr>
                <w:rFonts w:ascii="Times New Roman" w:hAnsi="Times New Roman" w:cs="Times New Roman"/>
                <w:lang w:eastAsia="ru-RU"/>
              </w:rPr>
              <w:t>Андрей Николаевич</w:t>
            </w:r>
          </w:p>
        </w:tc>
        <w:tc>
          <w:tcPr>
            <w:tcW w:w="4963" w:type="dxa"/>
          </w:tcPr>
          <w:p w:rsidR="00E81794" w:rsidRPr="00C27CEB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27CEB">
              <w:rPr>
                <w:rFonts w:ascii="Times New Roman" w:hAnsi="Times New Roman" w:cs="Times New Roman"/>
                <w:lang w:eastAsia="ru-RU"/>
              </w:rPr>
              <w:t>47-я областная конференция учителей русского языка и литературы</w:t>
            </w:r>
          </w:p>
        </w:tc>
        <w:tc>
          <w:tcPr>
            <w:tcW w:w="5139" w:type="dxa"/>
          </w:tcPr>
          <w:p w:rsidR="00E81794" w:rsidRPr="00C27CEB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Статья «</w:t>
            </w:r>
            <w:r w:rsidRPr="00C27CEB">
              <w:rPr>
                <w:rFonts w:ascii="Times New Roman" w:hAnsi="Times New Roman" w:cs="Times New Roman"/>
                <w:lang w:eastAsia="ru-RU"/>
              </w:rPr>
              <w:t>Современные технологии в достижении образовательных результатов</w:t>
            </w:r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</w:tr>
      <w:tr w:rsidR="00E81794" w:rsidRPr="00006617" w:rsidTr="00BF3BC4">
        <w:trPr>
          <w:trHeight w:val="994"/>
        </w:trPr>
        <w:tc>
          <w:tcPr>
            <w:tcW w:w="2516" w:type="dxa"/>
            <w:vMerge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</w:tcPr>
          <w:p w:rsidR="00E81794" w:rsidRPr="00C27CEB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963" w:type="dxa"/>
          </w:tcPr>
          <w:p w:rsidR="00E81794" w:rsidRPr="00C27CEB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E4C32">
              <w:rPr>
                <w:rFonts w:ascii="Times New Roman" w:hAnsi="Times New Roman" w:cs="Times New Roman"/>
                <w:lang w:eastAsia="ru-RU"/>
              </w:rPr>
              <w:t>Крещенские встречи Вятской Гуманитарной гимназии</w:t>
            </w:r>
          </w:p>
        </w:tc>
        <w:tc>
          <w:tcPr>
            <w:tcW w:w="5139" w:type="dxa"/>
          </w:tcPr>
          <w:p w:rsidR="00E81794" w:rsidRPr="00C27CEB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Выступление «</w:t>
            </w:r>
            <w:r w:rsidRPr="003E4C32">
              <w:rPr>
                <w:rFonts w:ascii="Times New Roman" w:hAnsi="Times New Roman" w:cs="Times New Roman"/>
                <w:lang w:eastAsia="ru-RU"/>
              </w:rPr>
              <w:t xml:space="preserve">Тема утраченного детства на материале рассказа Л.Андреева «Ангелочек», повести Ч.Айтматова «Белый пароход» и повести </w:t>
            </w:r>
            <w:proofErr w:type="spellStart"/>
            <w:r w:rsidRPr="003E4C32">
              <w:rPr>
                <w:rFonts w:ascii="Times New Roman" w:hAnsi="Times New Roman" w:cs="Times New Roman"/>
                <w:lang w:eastAsia="ru-RU"/>
              </w:rPr>
              <w:t>А.Лиханова</w:t>
            </w:r>
            <w:proofErr w:type="spellEnd"/>
            <w:r w:rsidRPr="003E4C32">
              <w:rPr>
                <w:rFonts w:ascii="Times New Roman" w:hAnsi="Times New Roman" w:cs="Times New Roman"/>
                <w:lang w:eastAsia="ru-RU"/>
              </w:rPr>
              <w:t xml:space="preserve"> «Мальчик, которому не больно»</w:t>
            </w:r>
          </w:p>
        </w:tc>
      </w:tr>
      <w:tr w:rsidR="00E81794" w:rsidRPr="00006617" w:rsidTr="00BF3BC4">
        <w:trPr>
          <w:trHeight w:val="845"/>
        </w:trPr>
        <w:tc>
          <w:tcPr>
            <w:tcW w:w="2516" w:type="dxa"/>
            <w:vMerge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E81794" w:rsidRPr="00C27CEB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Секерина Татьяна Евгеньевна</w:t>
            </w:r>
          </w:p>
        </w:tc>
        <w:tc>
          <w:tcPr>
            <w:tcW w:w="4963" w:type="dxa"/>
          </w:tcPr>
          <w:p w:rsidR="00E81794" w:rsidRPr="00AB49F2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Региональный банк педагогического и управленческого опыта КОГОАУ ДПО «ИРО Кировской области»</w:t>
            </w:r>
          </w:p>
        </w:tc>
        <w:tc>
          <w:tcPr>
            <w:tcW w:w="5139" w:type="dxa"/>
          </w:tcPr>
          <w:p w:rsidR="00E81794" w:rsidRPr="00942C15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Опыт работы по теме «</w:t>
            </w:r>
            <w:r w:rsidRPr="00942C15">
              <w:rPr>
                <w:rFonts w:ascii="Times New Roman" w:hAnsi="Times New Roman" w:cs="Times New Roman"/>
                <w:lang w:eastAsia="ru-RU"/>
              </w:rPr>
              <w:t>Учебная ситуация как средство формирования УУД</w:t>
            </w:r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</w:tr>
      <w:tr w:rsidR="00E81794" w:rsidRPr="00006617" w:rsidTr="00BF3BC4">
        <w:trPr>
          <w:trHeight w:val="845"/>
        </w:trPr>
        <w:tc>
          <w:tcPr>
            <w:tcW w:w="2516" w:type="dxa"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РМО учителей естественнонаучных предметов</w:t>
            </w:r>
          </w:p>
        </w:tc>
        <w:tc>
          <w:tcPr>
            <w:tcW w:w="1985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Неверова Татьяна Владимировна</w:t>
            </w:r>
          </w:p>
        </w:tc>
        <w:tc>
          <w:tcPr>
            <w:tcW w:w="4963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</w:rPr>
              <w:t>48-я областная научно-практическая конференция</w:t>
            </w:r>
            <w:r w:rsidRPr="00006617">
              <w:t xml:space="preserve">  </w:t>
            </w:r>
            <w:r w:rsidRPr="00FC5E09">
              <w:rPr>
                <w:rFonts w:ascii="Times New Roman" w:hAnsi="Times New Roman" w:cs="Times New Roman"/>
              </w:rPr>
              <w:t>учителей биологии, географии, химии, экологии</w:t>
            </w:r>
          </w:p>
        </w:tc>
        <w:tc>
          <w:tcPr>
            <w:tcW w:w="5139" w:type="dxa"/>
          </w:tcPr>
          <w:p w:rsidR="00E81794" w:rsidRPr="00FC5E09" w:rsidRDefault="00BF3BC4" w:rsidP="00BF3BC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Выступление </w:t>
            </w:r>
            <w:r w:rsidR="00E81794" w:rsidRPr="00006617">
              <w:rPr>
                <w:rFonts w:ascii="Times New Roman" w:hAnsi="Times New Roman" w:cs="Times New Roman"/>
              </w:rPr>
              <w:t xml:space="preserve"> «Система непрерывного экологического образования и воспитания с использованием проектной и проблемной технологий»</w:t>
            </w:r>
          </w:p>
        </w:tc>
      </w:tr>
      <w:tr w:rsidR="00E81794" w:rsidRPr="00006617" w:rsidTr="00BF3BC4">
        <w:tc>
          <w:tcPr>
            <w:tcW w:w="2516" w:type="dxa"/>
          </w:tcPr>
          <w:p w:rsidR="00E81794" w:rsidRDefault="00E81794" w:rsidP="00FC5E0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РМО учителей </w:t>
            </w:r>
            <w:r w:rsidRPr="00006617">
              <w:rPr>
                <w:rFonts w:ascii="Times New Roman" w:hAnsi="Times New Roman" w:cs="Times New Roman"/>
              </w:rPr>
              <w:t>физической культуры и ОБЖ; ХЭЦ</w:t>
            </w:r>
          </w:p>
        </w:tc>
        <w:tc>
          <w:tcPr>
            <w:tcW w:w="1985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Погосян Татьяна Геннадьевна</w:t>
            </w:r>
          </w:p>
        </w:tc>
        <w:tc>
          <w:tcPr>
            <w:tcW w:w="4963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Курсы повышения квалификации (ИРО Кировской области)</w:t>
            </w:r>
          </w:p>
        </w:tc>
        <w:tc>
          <w:tcPr>
            <w:tcW w:w="5139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Выступление «Патриотическое воспитание в системе работы учителя изобразительного искусства»</w:t>
            </w:r>
          </w:p>
        </w:tc>
      </w:tr>
      <w:tr w:rsidR="00E81794" w:rsidRPr="00006617" w:rsidTr="00BF3BC4">
        <w:tc>
          <w:tcPr>
            <w:tcW w:w="2516" w:type="dxa"/>
            <w:vMerge w:val="restart"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РМО учителей начальных классов</w:t>
            </w:r>
          </w:p>
        </w:tc>
        <w:tc>
          <w:tcPr>
            <w:tcW w:w="1985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Миненкова Маргарита Вениаминовна</w:t>
            </w:r>
          </w:p>
        </w:tc>
        <w:tc>
          <w:tcPr>
            <w:tcW w:w="4963" w:type="dxa"/>
            <w:vMerge w:val="restart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Научно-практическая конференция «Лучшие практики СПО: воспитательный аспект»</w:t>
            </w:r>
          </w:p>
        </w:tc>
        <w:tc>
          <w:tcPr>
            <w:tcW w:w="5139" w:type="dxa"/>
            <w:vMerge w:val="restart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Статья «Роль наставничества в современной школе»</w:t>
            </w:r>
          </w:p>
        </w:tc>
      </w:tr>
      <w:tr w:rsidR="00E81794" w:rsidRPr="00006617" w:rsidTr="00BF3BC4">
        <w:tc>
          <w:tcPr>
            <w:tcW w:w="2516" w:type="dxa"/>
            <w:vMerge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Токарева Любовь Борисовна</w:t>
            </w:r>
          </w:p>
        </w:tc>
        <w:tc>
          <w:tcPr>
            <w:tcW w:w="4963" w:type="dxa"/>
            <w:vMerge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39" w:type="dxa"/>
            <w:vMerge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81794" w:rsidRPr="00006617" w:rsidTr="00BF3BC4">
        <w:tc>
          <w:tcPr>
            <w:tcW w:w="2516" w:type="dxa"/>
            <w:vMerge w:val="restart"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РМО педагогов дошкольного образования</w:t>
            </w:r>
          </w:p>
        </w:tc>
        <w:tc>
          <w:tcPr>
            <w:tcW w:w="1985" w:type="dxa"/>
            <w:vMerge w:val="restart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Кренева Ирина Игоревна</w:t>
            </w:r>
          </w:p>
        </w:tc>
        <w:tc>
          <w:tcPr>
            <w:tcW w:w="4963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Областная научно-практическая конференция «Вызовы современного общества: содержание дошкольного образования»</w:t>
            </w:r>
          </w:p>
        </w:tc>
        <w:tc>
          <w:tcPr>
            <w:tcW w:w="5139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 xml:space="preserve">Выступление «Спортивный совет как современная форма взаимодействия с родителями» </w:t>
            </w:r>
          </w:p>
        </w:tc>
      </w:tr>
      <w:tr w:rsidR="00E81794" w:rsidRPr="00006617" w:rsidTr="00BF3BC4">
        <w:trPr>
          <w:trHeight w:val="611"/>
        </w:trPr>
        <w:tc>
          <w:tcPr>
            <w:tcW w:w="2516" w:type="dxa"/>
            <w:vMerge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963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Курсы повышения квалификации ИРО Кировской области</w:t>
            </w:r>
          </w:p>
        </w:tc>
        <w:tc>
          <w:tcPr>
            <w:tcW w:w="5139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Выступление «Организация Спортивного совета в разных возрастных группах детского сада»</w:t>
            </w:r>
          </w:p>
        </w:tc>
      </w:tr>
      <w:tr w:rsidR="00E81794" w:rsidRPr="00006617" w:rsidTr="00BF3BC4">
        <w:tc>
          <w:tcPr>
            <w:tcW w:w="2516" w:type="dxa"/>
            <w:vMerge w:val="restart"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РМО педагогов дополнительного образования</w:t>
            </w:r>
          </w:p>
        </w:tc>
        <w:tc>
          <w:tcPr>
            <w:tcW w:w="1985" w:type="dxa"/>
          </w:tcPr>
          <w:p w:rsidR="00E81794" w:rsidRPr="00006617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 xml:space="preserve">Мертвищева Ксения </w:t>
            </w:r>
            <w:proofErr w:type="spellStart"/>
            <w:r w:rsidRPr="00006617">
              <w:rPr>
                <w:rFonts w:ascii="Times New Roman" w:hAnsi="Times New Roman"/>
              </w:rPr>
              <w:t>Закировна</w:t>
            </w:r>
            <w:proofErr w:type="spellEnd"/>
          </w:p>
        </w:tc>
        <w:tc>
          <w:tcPr>
            <w:tcW w:w="4963" w:type="dxa"/>
            <w:vMerge w:val="restart"/>
          </w:tcPr>
          <w:p w:rsidR="00E81794" w:rsidRPr="00006617" w:rsidRDefault="00E81794" w:rsidP="00D75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81794" w:rsidRPr="00006617" w:rsidRDefault="00E81794" w:rsidP="00D75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Форум молодых педагогов Кировской области</w:t>
            </w:r>
          </w:p>
        </w:tc>
        <w:tc>
          <w:tcPr>
            <w:tcW w:w="5139" w:type="dxa"/>
          </w:tcPr>
          <w:p w:rsidR="00E81794" w:rsidRPr="00006617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Мастер-класс «Школа имиджа»</w:t>
            </w:r>
          </w:p>
        </w:tc>
      </w:tr>
      <w:tr w:rsidR="00E81794" w:rsidRPr="00006617" w:rsidTr="00BF3BC4">
        <w:tc>
          <w:tcPr>
            <w:tcW w:w="2516" w:type="dxa"/>
            <w:vMerge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E81794" w:rsidRPr="00006617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Горохова Алёна Анатольевна</w:t>
            </w:r>
          </w:p>
        </w:tc>
        <w:tc>
          <w:tcPr>
            <w:tcW w:w="4963" w:type="dxa"/>
            <w:vMerge/>
          </w:tcPr>
          <w:p w:rsidR="00E81794" w:rsidRPr="00006617" w:rsidRDefault="00E81794" w:rsidP="00D75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39" w:type="dxa"/>
          </w:tcPr>
          <w:p w:rsidR="00E81794" w:rsidRPr="00006617" w:rsidRDefault="00E81794" w:rsidP="00D75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Публикация: «Всероссийский проект «В порядке: от идеи до результата».</w:t>
            </w:r>
          </w:p>
        </w:tc>
      </w:tr>
      <w:tr w:rsidR="00E81794" w:rsidRPr="00006617" w:rsidTr="00BF3BC4">
        <w:trPr>
          <w:trHeight w:val="1544"/>
        </w:trPr>
        <w:tc>
          <w:tcPr>
            <w:tcW w:w="2516" w:type="dxa"/>
            <w:vMerge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E81794" w:rsidRPr="00006617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006617">
              <w:rPr>
                <w:rFonts w:ascii="Times New Roman" w:hAnsi="Times New Roman"/>
              </w:rPr>
              <w:t>Швецова</w:t>
            </w:r>
            <w:proofErr w:type="spellEnd"/>
            <w:r w:rsidRPr="00006617">
              <w:rPr>
                <w:rFonts w:ascii="Times New Roman" w:hAnsi="Times New Roman"/>
              </w:rPr>
              <w:t xml:space="preserve"> Анастасия Андреевна</w:t>
            </w:r>
          </w:p>
        </w:tc>
        <w:tc>
          <w:tcPr>
            <w:tcW w:w="4963" w:type="dxa"/>
          </w:tcPr>
          <w:p w:rsidR="00E81794" w:rsidRPr="00006617" w:rsidRDefault="00E81794" w:rsidP="00D75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  <w:shd w:val="clear" w:color="auto" w:fill="FFFFFF"/>
              </w:rPr>
              <w:t>Областная научно-практическая конференция «Модели сетевого взаимодействия по реализации дополнительных общеобразовательных программ для детей» в рамках регионального проекта «Успех каждого ребенка».</w:t>
            </w:r>
          </w:p>
        </w:tc>
        <w:tc>
          <w:tcPr>
            <w:tcW w:w="5139" w:type="dxa"/>
          </w:tcPr>
          <w:p w:rsidR="00E81794" w:rsidRPr="00006617" w:rsidRDefault="00E81794" w:rsidP="00D75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  <w:color w:val="000000"/>
              </w:rPr>
              <w:t>Выступление: «Центр детской инициативы» как площадка для выявления, поддержки и развития социальной одаренности у детей и молодежи».</w:t>
            </w:r>
          </w:p>
        </w:tc>
      </w:tr>
      <w:tr w:rsidR="00E81794" w:rsidRPr="00006617" w:rsidTr="00BF3BC4">
        <w:tc>
          <w:tcPr>
            <w:tcW w:w="2516" w:type="dxa"/>
            <w:vMerge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E81794" w:rsidRPr="00006617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Волкова Светлана Юрьевна</w:t>
            </w:r>
          </w:p>
        </w:tc>
        <w:tc>
          <w:tcPr>
            <w:tcW w:w="4963" w:type="dxa"/>
          </w:tcPr>
          <w:p w:rsidR="00E81794" w:rsidRPr="00006617" w:rsidRDefault="00E81794" w:rsidP="00D75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 xml:space="preserve">Вебинар на тему: «Проектирование дополнительной общеобразовательной программы в условиях </w:t>
            </w:r>
            <w:proofErr w:type="gramStart"/>
            <w:r w:rsidRPr="00006617">
              <w:rPr>
                <w:rFonts w:ascii="Times New Roman" w:hAnsi="Times New Roman" w:cs="Times New Roman"/>
              </w:rPr>
              <w:t>функционирования новых мест дополнительного образования организаций различного типа</w:t>
            </w:r>
            <w:proofErr w:type="gramEnd"/>
            <w:r w:rsidRPr="00006617">
              <w:rPr>
                <w:rFonts w:ascii="Times New Roman" w:hAnsi="Times New Roman" w:cs="Times New Roman"/>
              </w:rPr>
              <w:t xml:space="preserve"> и видов».</w:t>
            </w:r>
          </w:p>
        </w:tc>
        <w:tc>
          <w:tcPr>
            <w:tcW w:w="5139" w:type="dxa"/>
          </w:tcPr>
          <w:p w:rsidR="00E81794" w:rsidRPr="00006617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  <w:color w:val="000000"/>
              </w:rPr>
              <w:t xml:space="preserve">Выступление: "Обновление содержания дополнительной общеобразовательной программы </w:t>
            </w:r>
            <w:proofErr w:type="spellStart"/>
            <w:proofErr w:type="gramStart"/>
            <w:r w:rsidRPr="00006617">
              <w:rPr>
                <w:rFonts w:ascii="Times New Roman" w:hAnsi="Times New Roman"/>
                <w:color w:val="000000"/>
              </w:rPr>
              <w:t>естественно-научной</w:t>
            </w:r>
            <w:proofErr w:type="spellEnd"/>
            <w:proofErr w:type="gramEnd"/>
            <w:r w:rsidRPr="00006617">
              <w:rPr>
                <w:rFonts w:ascii="Times New Roman" w:hAnsi="Times New Roman"/>
                <w:color w:val="000000"/>
              </w:rPr>
              <w:t xml:space="preserve"> направленности "Родничок" как механизм создания новых мест"</w:t>
            </w:r>
          </w:p>
        </w:tc>
      </w:tr>
      <w:tr w:rsidR="00E81794" w:rsidRPr="00006617" w:rsidTr="00BF3BC4">
        <w:tc>
          <w:tcPr>
            <w:tcW w:w="2516" w:type="dxa"/>
            <w:vMerge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E81794" w:rsidRPr="00006617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006617">
              <w:rPr>
                <w:rFonts w:ascii="Times New Roman" w:hAnsi="Times New Roman"/>
              </w:rPr>
              <w:t>Кожинова</w:t>
            </w:r>
            <w:proofErr w:type="spellEnd"/>
            <w:r w:rsidRPr="00006617">
              <w:rPr>
                <w:rFonts w:ascii="Times New Roman" w:hAnsi="Times New Roman"/>
              </w:rPr>
              <w:t xml:space="preserve"> Марина Алексеевна</w:t>
            </w:r>
          </w:p>
        </w:tc>
        <w:tc>
          <w:tcPr>
            <w:tcW w:w="4963" w:type="dxa"/>
            <w:vMerge w:val="restart"/>
          </w:tcPr>
          <w:p w:rsidR="00E81794" w:rsidRPr="00FC5E09" w:rsidRDefault="00E81794" w:rsidP="00D75905">
            <w:pPr>
              <w:pStyle w:val="1"/>
              <w:shd w:val="clear" w:color="auto" w:fill="F9F9F9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C5E0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«Региональный педагогический марафон «Вверх»</w:t>
            </w:r>
          </w:p>
        </w:tc>
        <w:tc>
          <w:tcPr>
            <w:tcW w:w="5139" w:type="dxa"/>
          </w:tcPr>
          <w:p w:rsidR="00E81794" w:rsidRPr="00FC5E09" w:rsidRDefault="00E81794" w:rsidP="00D75905">
            <w:pPr>
              <w:pStyle w:val="1"/>
              <w:shd w:val="clear" w:color="auto" w:fill="F9F9F9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C5E0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«Адаптационные мероприятия как способ создания комфортного психологического состояния педагога»</w:t>
            </w:r>
          </w:p>
        </w:tc>
      </w:tr>
      <w:tr w:rsidR="00E81794" w:rsidRPr="00006617" w:rsidTr="00BF3BC4">
        <w:tc>
          <w:tcPr>
            <w:tcW w:w="2516" w:type="dxa"/>
            <w:vMerge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E81794" w:rsidRPr="00006617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Горохова Алёна Анатольевна</w:t>
            </w:r>
          </w:p>
        </w:tc>
        <w:tc>
          <w:tcPr>
            <w:tcW w:w="4963" w:type="dxa"/>
            <w:vMerge/>
          </w:tcPr>
          <w:p w:rsidR="00E81794" w:rsidRPr="00006617" w:rsidRDefault="00E81794" w:rsidP="00D75905">
            <w:pPr>
              <w:spacing w:after="0" w:line="240" w:lineRule="auto"/>
            </w:pPr>
          </w:p>
        </w:tc>
        <w:tc>
          <w:tcPr>
            <w:tcW w:w="5139" w:type="dxa"/>
          </w:tcPr>
          <w:p w:rsidR="00E81794" w:rsidRDefault="00E81794" w:rsidP="00D75905">
            <w:pPr>
              <w:pStyle w:val="1"/>
              <w:shd w:val="clear" w:color="auto" w:fill="F9F9F9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C5E0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«Глиняный горшочек, вари: бинарное занятие как способ повышения интереса детей к учебной деятельности»</w:t>
            </w:r>
          </w:p>
          <w:p w:rsidR="00AC5B57" w:rsidRPr="00AC5B57" w:rsidRDefault="00AC5B57" w:rsidP="00AC5B57"/>
        </w:tc>
      </w:tr>
      <w:tr w:rsidR="00E81794" w:rsidRPr="00006617" w:rsidTr="00BF3BC4">
        <w:tc>
          <w:tcPr>
            <w:tcW w:w="2516" w:type="dxa"/>
            <w:vMerge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E81794" w:rsidRPr="00006617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006617">
              <w:rPr>
                <w:rFonts w:ascii="Times New Roman" w:hAnsi="Times New Roman"/>
              </w:rPr>
              <w:t>Швецова</w:t>
            </w:r>
            <w:proofErr w:type="spellEnd"/>
            <w:r w:rsidRPr="00006617">
              <w:rPr>
                <w:rFonts w:ascii="Times New Roman" w:hAnsi="Times New Roman"/>
              </w:rPr>
              <w:t xml:space="preserve"> Анастасия Андреевна</w:t>
            </w:r>
          </w:p>
        </w:tc>
        <w:tc>
          <w:tcPr>
            <w:tcW w:w="4963" w:type="dxa"/>
            <w:vMerge/>
          </w:tcPr>
          <w:p w:rsidR="00E81794" w:rsidRPr="00006617" w:rsidRDefault="00E81794" w:rsidP="00D75905">
            <w:pPr>
              <w:spacing w:after="0" w:line="240" w:lineRule="auto"/>
            </w:pPr>
          </w:p>
        </w:tc>
        <w:tc>
          <w:tcPr>
            <w:tcW w:w="5139" w:type="dxa"/>
          </w:tcPr>
          <w:p w:rsidR="00E81794" w:rsidRDefault="00E81794" w:rsidP="00D75905">
            <w:pPr>
              <w:pStyle w:val="1"/>
              <w:shd w:val="clear" w:color="auto" w:fill="F9F9F9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C5E0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</w:t>
            </w:r>
            <w:proofErr w:type="spellStart"/>
            <w:r w:rsidRPr="00FC5E0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Энерджи-менеджмент</w:t>
            </w:r>
            <w:proofErr w:type="spellEnd"/>
            <w:r w:rsidRPr="00FC5E0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как эффективный способ сохранения баланса сил и энергии детей и педагогов»</w:t>
            </w:r>
          </w:p>
          <w:p w:rsidR="00AC5B57" w:rsidRPr="00AC5B57" w:rsidRDefault="00AC5B57" w:rsidP="00AC5B57"/>
        </w:tc>
      </w:tr>
      <w:tr w:rsidR="00E81794" w:rsidRPr="00006617" w:rsidTr="00BF3BC4">
        <w:tc>
          <w:tcPr>
            <w:tcW w:w="2516" w:type="dxa"/>
            <w:vMerge/>
          </w:tcPr>
          <w:p w:rsidR="00E81794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E81794" w:rsidRPr="00006617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006617">
              <w:rPr>
                <w:rFonts w:ascii="Times New Roman" w:hAnsi="Times New Roman"/>
              </w:rPr>
              <w:t>Толстобова</w:t>
            </w:r>
            <w:proofErr w:type="spellEnd"/>
            <w:r w:rsidRPr="00006617">
              <w:rPr>
                <w:rFonts w:ascii="Times New Roman" w:hAnsi="Times New Roman"/>
              </w:rPr>
              <w:t xml:space="preserve"> Татьяна </w:t>
            </w:r>
            <w:proofErr w:type="spellStart"/>
            <w:r w:rsidRPr="00006617">
              <w:rPr>
                <w:rFonts w:ascii="Times New Roman" w:hAnsi="Times New Roman"/>
              </w:rPr>
              <w:t>Петорвна</w:t>
            </w:r>
            <w:proofErr w:type="spellEnd"/>
          </w:p>
        </w:tc>
        <w:tc>
          <w:tcPr>
            <w:tcW w:w="4963" w:type="dxa"/>
          </w:tcPr>
          <w:p w:rsidR="00E81794" w:rsidRPr="00FC5E09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C5E09">
              <w:rPr>
                <w:rFonts w:ascii="Times New Roman" w:hAnsi="Times New Roman"/>
              </w:rPr>
              <w:t>Неделя науки и инноваций в Кировской области</w:t>
            </w:r>
          </w:p>
        </w:tc>
        <w:tc>
          <w:tcPr>
            <w:tcW w:w="5139" w:type="dxa"/>
          </w:tcPr>
          <w:p w:rsidR="00E81794" w:rsidRPr="00006617" w:rsidRDefault="00E81794" w:rsidP="00D7590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06617">
              <w:rPr>
                <w:rFonts w:ascii="Times New Roman" w:hAnsi="Times New Roman"/>
              </w:rPr>
              <w:t>Выступление на тему: «Развитие инженерного мышления в процессе реализации программ дополнительного образования «Робототехника»</w:t>
            </w:r>
          </w:p>
        </w:tc>
      </w:tr>
      <w:tr w:rsidR="00E81794" w:rsidRPr="00006617" w:rsidTr="00BF3BC4">
        <w:tc>
          <w:tcPr>
            <w:tcW w:w="2516" w:type="dxa"/>
          </w:tcPr>
          <w:p w:rsidR="00E81794" w:rsidRPr="00C27CEB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РМО учителей иностранных языков</w:t>
            </w:r>
          </w:p>
        </w:tc>
        <w:tc>
          <w:tcPr>
            <w:tcW w:w="1985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FC5E09">
              <w:rPr>
                <w:rFonts w:ascii="Times New Roman" w:hAnsi="Times New Roman" w:cs="Times New Roman"/>
                <w:lang w:eastAsia="ru-RU"/>
              </w:rPr>
              <w:t>Юферева</w:t>
            </w:r>
            <w:proofErr w:type="spellEnd"/>
            <w:r w:rsidRPr="00FC5E09">
              <w:rPr>
                <w:rFonts w:ascii="Times New Roman" w:hAnsi="Times New Roman" w:cs="Times New Roman"/>
                <w:lang w:eastAsia="ru-RU"/>
              </w:rPr>
              <w:t xml:space="preserve"> Ирина Витальевна</w:t>
            </w:r>
          </w:p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963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Форум «Профсоюзная педагогическая школа»</w:t>
            </w:r>
          </w:p>
        </w:tc>
        <w:tc>
          <w:tcPr>
            <w:tcW w:w="5139" w:type="dxa"/>
          </w:tcPr>
          <w:p w:rsidR="00E81794" w:rsidRPr="00FC5E09" w:rsidRDefault="00E81794" w:rsidP="00D759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C5E09">
              <w:rPr>
                <w:rFonts w:ascii="Times New Roman" w:hAnsi="Times New Roman" w:cs="Times New Roman"/>
                <w:lang w:eastAsia="ru-RU"/>
              </w:rPr>
              <w:t>Активный участник дискуссий</w:t>
            </w:r>
          </w:p>
        </w:tc>
      </w:tr>
    </w:tbl>
    <w:p w:rsidR="00E81794" w:rsidRDefault="00E81794" w:rsidP="004D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E09"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C5E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5E09">
        <w:rPr>
          <w:rFonts w:ascii="Times New Roman" w:hAnsi="Times New Roman" w:cs="Times New Roman"/>
          <w:b/>
          <w:bCs/>
          <w:sz w:val="24"/>
          <w:szCs w:val="24"/>
        </w:rPr>
        <w:t>педагога</w:t>
      </w:r>
      <w:r w:rsidRPr="006362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представили в 2020-2021 учебном году опыт работы на заседаниях окружных методических объединений. В разрезе РМО это выглядит так: </w:t>
      </w:r>
    </w:p>
    <w:p w:rsidR="00E81794" w:rsidRDefault="00E81794" w:rsidP="004D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78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78"/>
        <w:gridCol w:w="1479"/>
        <w:gridCol w:w="1478"/>
        <w:gridCol w:w="1479"/>
        <w:gridCol w:w="1479"/>
        <w:gridCol w:w="1478"/>
        <w:gridCol w:w="1479"/>
        <w:gridCol w:w="1478"/>
        <w:gridCol w:w="1479"/>
        <w:gridCol w:w="1479"/>
      </w:tblGrid>
      <w:tr w:rsidR="00E81794" w:rsidRPr="00006617">
        <w:tc>
          <w:tcPr>
            <w:tcW w:w="1478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/>
                <w:sz w:val="20"/>
                <w:szCs w:val="20"/>
              </w:rPr>
              <w:t>заместителей  директоров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E81794" w:rsidRPr="00006617" w:rsidRDefault="00E81794" w:rsidP="000066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учителей общественно-научных предметов</w:t>
            </w:r>
          </w:p>
        </w:tc>
        <w:tc>
          <w:tcPr>
            <w:tcW w:w="1478" w:type="dxa"/>
          </w:tcPr>
          <w:p w:rsidR="00E81794" w:rsidRPr="00006617" w:rsidRDefault="00E81794" w:rsidP="000066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учителей иностранных  языков</w:t>
            </w:r>
          </w:p>
        </w:tc>
        <w:tc>
          <w:tcPr>
            <w:tcW w:w="1479" w:type="dxa"/>
          </w:tcPr>
          <w:p w:rsidR="00E81794" w:rsidRPr="00006617" w:rsidRDefault="00E81794" w:rsidP="000066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учителей русского языка и литературы</w:t>
            </w:r>
          </w:p>
        </w:tc>
        <w:tc>
          <w:tcPr>
            <w:tcW w:w="1479" w:type="dxa"/>
          </w:tcPr>
          <w:p w:rsidR="00E81794" w:rsidRPr="00006617" w:rsidRDefault="00E81794" w:rsidP="000066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учителей математики, информатики, технологии</w:t>
            </w:r>
          </w:p>
        </w:tc>
        <w:tc>
          <w:tcPr>
            <w:tcW w:w="1478" w:type="dxa"/>
          </w:tcPr>
          <w:p w:rsidR="00E81794" w:rsidRPr="00006617" w:rsidRDefault="00E81794" w:rsidP="000066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учителей начальных классов</w:t>
            </w:r>
          </w:p>
        </w:tc>
        <w:tc>
          <w:tcPr>
            <w:tcW w:w="1479" w:type="dxa"/>
          </w:tcPr>
          <w:p w:rsidR="00E81794" w:rsidRPr="00006617" w:rsidRDefault="00E81794" w:rsidP="000066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 xml:space="preserve">учителей </w:t>
            </w:r>
            <w:proofErr w:type="spellStart"/>
            <w:proofErr w:type="gramStart"/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естественно-научных</w:t>
            </w:r>
            <w:proofErr w:type="spellEnd"/>
            <w:proofErr w:type="gramEnd"/>
            <w:r w:rsidRPr="00006617">
              <w:rPr>
                <w:rFonts w:ascii="Times New Roman" w:hAnsi="Times New Roman" w:cs="Times New Roman"/>
                <w:sz w:val="20"/>
                <w:szCs w:val="20"/>
              </w:rPr>
              <w:t xml:space="preserve"> предметов</w:t>
            </w:r>
          </w:p>
        </w:tc>
        <w:tc>
          <w:tcPr>
            <w:tcW w:w="1478" w:type="dxa"/>
          </w:tcPr>
          <w:p w:rsidR="00E81794" w:rsidRPr="00006617" w:rsidRDefault="00E81794" w:rsidP="000066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учителей физической культуры и ОБЖ; ХЭЦ</w:t>
            </w:r>
          </w:p>
        </w:tc>
        <w:tc>
          <w:tcPr>
            <w:tcW w:w="1479" w:type="dxa"/>
          </w:tcPr>
          <w:p w:rsidR="00E81794" w:rsidRPr="00006617" w:rsidRDefault="00E81794" w:rsidP="000066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педагогов дошкольного образования</w:t>
            </w:r>
          </w:p>
        </w:tc>
        <w:tc>
          <w:tcPr>
            <w:tcW w:w="1479" w:type="dxa"/>
          </w:tcPr>
          <w:p w:rsidR="00E81794" w:rsidRPr="00006617" w:rsidRDefault="00E81794" w:rsidP="000066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педагогов дополнит.</w:t>
            </w:r>
          </w:p>
          <w:p w:rsidR="00E81794" w:rsidRPr="00006617" w:rsidRDefault="00E81794" w:rsidP="000066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</w:tc>
      </w:tr>
      <w:tr w:rsidR="00E81794" w:rsidRPr="00006617">
        <w:tc>
          <w:tcPr>
            <w:tcW w:w="1478" w:type="dxa"/>
          </w:tcPr>
          <w:p w:rsidR="00E81794" w:rsidRPr="00006617" w:rsidRDefault="00E81794" w:rsidP="000066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479" w:type="dxa"/>
          </w:tcPr>
          <w:p w:rsidR="00E81794" w:rsidRPr="00006617" w:rsidRDefault="00E81794" w:rsidP="00006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478" w:type="dxa"/>
          </w:tcPr>
          <w:p w:rsidR="00E81794" w:rsidRPr="00006617" w:rsidRDefault="00E81794" w:rsidP="00006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3 человека</w:t>
            </w:r>
          </w:p>
        </w:tc>
        <w:tc>
          <w:tcPr>
            <w:tcW w:w="1479" w:type="dxa"/>
          </w:tcPr>
          <w:p w:rsidR="00E81794" w:rsidRPr="00006617" w:rsidRDefault="00E81794" w:rsidP="00006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</w:tcPr>
          <w:p w:rsidR="00E81794" w:rsidRPr="00006617" w:rsidRDefault="00E81794" w:rsidP="00006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8" w:type="dxa"/>
          </w:tcPr>
          <w:p w:rsidR="00E81794" w:rsidRPr="00006617" w:rsidRDefault="00E81794" w:rsidP="00006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2 человека</w:t>
            </w:r>
          </w:p>
        </w:tc>
        <w:tc>
          <w:tcPr>
            <w:tcW w:w="1479" w:type="dxa"/>
          </w:tcPr>
          <w:p w:rsidR="00E81794" w:rsidRPr="00006617" w:rsidRDefault="00E81794" w:rsidP="00006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478" w:type="dxa"/>
          </w:tcPr>
          <w:p w:rsidR="00E81794" w:rsidRPr="00006617" w:rsidRDefault="00E81794" w:rsidP="00006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</w:tcPr>
          <w:p w:rsidR="00E81794" w:rsidRPr="00006617" w:rsidRDefault="00E81794" w:rsidP="000066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6 человек</w:t>
            </w:r>
          </w:p>
        </w:tc>
        <w:tc>
          <w:tcPr>
            <w:tcW w:w="1479" w:type="dxa"/>
          </w:tcPr>
          <w:p w:rsidR="00E81794" w:rsidRPr="00006617" w:rsidRDefault="00E81794" w:rsidP="000066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10 человек</w:t>
            </w:r>
          </w:p>
        </w:tc>
      </w:tr>
    </w:tbl>
    <w:p w:rsidR="00E81794" w:rsidRPr="006362AE" w:rsidRDefault="00E81794" w:rsidP="004D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794" w:rsidRDefault="00BF3BC4" w:rsidP="00A776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показывает, что в</w:t>
      </w:r>
      <w:r w:rsidR="00E81794">
        <w:rPr>
          <w:rFonts w:ascii="Times New Roman" w:hAnsi="Times New Roman" w:cs="Times New Roman"/>
          <w:sz w:val="24"/>
          <w:szCs w:val="24"/>
        </w:rPr>
        <w:t xml:space="preserve"> текущем учебном году произошло снижение активности педагогов в работе заседаний окружных методических объединений. Так в 2018-2019 учебном году – опыт работы в рамках ОМО представили 40 человек, в 2019 – 2020 учебном году – 32 человека. Это объясняется:</w:t>
      </w:r>
    </w:p>
    <w:p w:rsidR="00E81794" w:rsidRDefault="00E81794" w:rsidP="00BF3BC4">
      <w:pPr>
        <w:tabs>
          <w:tab w:val="left" w:pos="709"/>
        </w:tabs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наличием технических проблем (не у всех педагогов была возможность подключиться к конференции на платформе </w:t>
      </w:r>
      <w:r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D2485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81794" w:rsidRDefault="00E81794" w:rsidP="00BF3BC4">
      <w:pPr>
        <w:tabs>
          <w:tab w:val="left" w:pos="709"/>
        </w:tabs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заседания ОМО начинаются в 14.00ч. В это время у большинства учителей-предметников еще идут уроки или занятия по внеурочной деятельности;</w:t>
      </w:r>
    </w:p>
    <w:p w:rsidR="00E81794" w:rsidRPr="00D24859" w:rsidRDefault="00E81794" w:rsidP="00BF3BC4">
      <w:pPr>
        <w:tabs>
          <w:tab w:val="left" w:pos="709"/>
        </w:tabs>
        <w:spacing w:after="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не все ОМО придерживались рекомендованных ИРО Кировской области инвариантных тем, а предложенные вариативные темы не всегда были актуальны, поэтому и не нашли отклика у педагогов. </w:t>
      </w:r>
    </w:p>
    <w:p w:rsidR="00E81794" w:rsidRDefault="00E81794" w:rsidP="007A7FB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794" w:rsidRDefault="00E81794" w:rsidP="007A7FB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A7FB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ажным направлением, обеспечивающим профессиональный рост педагога</w:t>
      </w:r>
      <w:r w:rsidRPr="007A7FBE">
        <w:rPr>
          <w:rFonts w:ascii="Times New Roman" w:hAnsi="Times New Roman" w:cs="Times New Roman"/>
          <w:sz w:val="24"/>
          <w:szCs w:val="24"/>
        </w:rPr>
        <w:t xml:space="preserve">, является </w:t>
      </w:r>
      <w:r>
        <w:rPr>
          <w:rFonts w:ascii="Times New Roman" w:hAnsi="Times New Roman" w:cs="Times New Roman"/>
          <w:sz w:val="24"/>
          <w:szCs w:val="24"/>
        </w:rPr>
        <w:t>участие в конкурсах</w:t>
      </w:r>
      <w:r w:rsidRPr="007A7FBE">
        <w:rPr>
          <w:rFonts w:ascii="Times New Roman" w:hAnsi="Times New Roman" w:cs="Times New Roman"/>
          <w:sz w:val="24"/>
          <w:szCs w:val="24"/>
        </w:rPr>
        <w:t xml:space="preserve"> педагогического мастерства. </w:t>
      </w:r>
      <w:r>
        <w:rPr>
          <w:rFonts w:ascii="Times New Roman" w:hAnsi="Times New Roman" w:cs="Times New Roman"/>
          <w:sz w:val="24"/>
          <w:szCs w:val="24"/>
        </w:rPr>
        <w:t xml:space="preserve">В 2020-2021 учебном году </w:t>
      </w:r>
      <w:r w:rsidR="0080322E" w:rsidRPr="0080322E">
        <w:rPr>
          <w:rFonts w:ascii="Times New Roman" w:hAnsi="Times New Roman" w:cs="Times New Roman"/>
          <w:b/>
          <w:sz w:val="24"/>
          <w:szCs w:val="24"/>
        </w:rPr>
        <w:t>24</w:t>
      </w:r>
      <w:r w:rsidRPr="0080322E">
        <w:rPr>
          <w:rFonts w:ascii="Times New Roman" w:hAnsi="Times New Roman" w:cs="Times New Roman"/>
          <w:b/>
          <w:sz w:val="24"/>
          <w:szCs w:val="24"/>
        </w:rPr>
        <w:t xml:space="preserve"> педагога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района стали победителями и призерами очных и заочных Всероссийских и региональных профессиональных конкурсов, проводимых ИРО Кировской области и </w:t>
      </w:r>
      <w:r w:rsidRPr="0080322E">
        <w:rPr>
          <w:rFonts w:ascii="Times New Roman" w:hAnsi="Times New Roman" w:cs="Times New Roman"/>
          <w:b/>
          <w:sz w:val="24"/>
          <w:szCs w:val="24"/>
        </w:rPr>
        <w:t>6 педагогов</w:t>
      </w:r>
      <w:r>
        <w:rPr>
          <w:rFonts w:ascii="Times New Roman" w:hAnsi="Times New Roman" w:cs="Times New Roman"/>
          <w:sz w:val="24"/>
          <w:szCs w:val="24"/>
        </w:rPr>
        <w:t xml:space="preserve"> - в конкурсах, организованных отделом Юго-Западного образовательного округа:</w:t>
      </w:r>
    </w:p>
    <w:p w:rsidR="00E81794" w:rsidRDefault="00E81794" w:rsidP="007A7FB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6"/>
        <w:gridCol w:w="2479"/>
        <w:gridCol w:w="1875"/>
        <w:gridCol w:w="5340"/>
        <w:gridCol w:w="4238"/>
      </w:tblGrid>
      <w:tr w:rsidR="00E81794" w:rsidRPr="00006617" w:rsidTr="000C3C9F">
        <w:tc>
          <w:tcPr>
            <w:tcW w:w="746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  <w:proofErr w:type="spellStart"/>
            <w:proofErr w:type="gram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479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Ф.И.О. педагога</w:t>
            </w:r>
          </w:p>
        </w:tc>
        <w:tc>
          <w:tcPr>
            <w:tcW w:w="1875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ОУ</w:t>
            </w:r>
          </w:p>
        </w:tc>
        <w:tc>
          <w:tcPr>
            <w:tcW w:w="5340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Название конкурса</w:t>
            </w:r>
          </w:p>
        </w:tc>
        <w:tc>
          <w:tcPr>
            <w:tcW w:w="4238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результат</w:t>
            </w:r>
          </w:p>
        </w:tc>
      </w:tr>
      <w:tr w:rsidR="00E81794" w:rsidRPr="00006617" w:rsidTr="000C3C9F">
        <w:tc>
          <w:tcPr>
            <w:tcW w:w="746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79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Полтавский Андрей Николаевич</w:t>
            </w:r>
          </w:p>
        </w:tc>
        <w:tc>
          <w:tcPr>
            <w:tcW w:w="1875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МКОУ СШ с УИОП №3</w:t>
            </w:r>
          </w:p>
        </w:tc>
        <w:tc>
          <w:tcPr>
            <w:tcW w:w="5340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Межрегиональный конкурс «Педагог-исследователь»</w:t>
            </w:r>
          </w:p>
        </w:tc>
        <w:tc>
          <w:tcPr>
            <w:tcW w:w="4238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val="en-US" w:eastAsia="ru-RU"/>
              </w:rPr>
              <w:t>III</w:t>
            </w: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 место в номинации «Исследовательское мастерство педагога»</w:t>
            </w:r>
          </w:p>
        </w:tc>
      </w:tr>
      <w:tr w:rsidR="00E81794" w:rsidRPr="00006617" w:rsidTr="000C3C9F">
        <w:tc>
          <w:tcPr>
            <w:tcW w:w="746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79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Царегородцева Алена Михайловна</w:t>
            </w:r>
          </w:p>
        </w:tc>
        <w:tc>
          <w:tcPr>
            <w:tcW w:w="1875" w:type="dxa"/>
          </w:tcPr>
          <w:p w:rsidR="00E81794" w:rsidRDefault="00E81794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МКОУ СШ с УИОП №3</w:t>
            </w:r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  <w:vMerge w:val="restart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Областной конкурс «Учитель года Кировской области»</w:t>
            </w:r>
          </w:p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Всего  участвовало – 2 человека</w:t>
            </w:r>
          </w:p>
        </w:tc>
        <w:tc>
          <w:tcPr>
            <w:tcW w:w="4238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val="en-US" w:eastAsia="ru-RU"/>
              </w:rPr>
              <w:t>III</w:t>
            </w: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 место в номинации «Педагогический дебют»</w:t>
            </w:r>
          </w:p>
        </w:tc>
      </w:tr>
      <w:tr w:rsidR="00E81794" w:rsidRPr="00006617" w:rsidTr="000C3C9F">
        <w:tc>
          <w:tcPr>
            <w:tcW w:w="746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79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Швецова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Анастасия Андреевна</w:t>
            </w:r>
          </w:p>
        </w:tc>
        <w:tc>
          <w:tcPr>
            <w:tcW w:w="1875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МБУ ДО ДДТ Яранского района</w:t>
            </w:r>
          </w:p>
        </w:tc>
        <w:tc>
          <w:tcPr>
            <w:tcW w:w="5340" w:type="dxa"/>
            <w:vMerge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E81794" w:rsidRPr="000E1264" w:rsidRDefault="00E81794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val="en-US" w:eastAsia="ru-RU"/>
              </w:rPr>
              <w:t>III</w:t>
            </w: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 место в номинации «Педагог дополнительного образования»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Миненкова Маргарита Вениаминовна</w:t>
            </w:r>
          </w:p>
        </w:tc>
        <w:tc>
          <w:tcPr>
            <w:tcW w:w="1875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КОГОБУ СШ с УИОП г. Яранска</w:t>
            </w:r>
          </w:p>
        </w:tc>
        <w:tc>
          <w:tcPr>
            <w:tcW w:w="5340" w:type="dxa"/>
          </w:tcPr>
          <w:p w:rsidR="0080322E" w:rsidRDefault="0080322E" w:rsidP="0080322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Всероссийский</w:t>
            </w:r>
            <w:r w:rsidR="00B52D2A">
              <w:rPr>
                <w:rFonts w:ascii="Times New Roman" w:hAnsi="Times New Roman" w:cs="Times New Roman"/>
                <w:sz w:val="23"/>
                <w:szCs w:val="23"/>
              </w:rPr>
              <w:t xml:space="preserve"> конкурс</w:t>
            </w:r>
            <w:r w:rsidRPr="00EF35E5">
              <w:rPr>
                <w:rFonts w:ascii="Times New Roman" w:hAnsi="Times New Roman" w:cs="Times New Roman"/>
                <w:sz w:val="23"/>
                <w:szCs w:val="23"/>
              </w:rPr>
              <w:t xml:space="preserve">  «Классный руководитель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  <w:p w:rsidR="0080322E" w:rsidRPr="000E1264" w:rsidRDefault="0080322E" w:rsidP="0080322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EF35E5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Призер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Вичиков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Андрей Александрович</w:t>
            </w:r>
          </w:p>
        </w:tc>
        <w:tc>
          <w:tcPr>
            <w:tcW w:w="1875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МБУ ДО ДДТ Яранского района</w:t>
            </w:r>
          </w:p>
        </w:tc>
        <w:tc>
          <w:tcPr>
            <w:tcW w:w="5340" w:type="dxa"/>
            <w:vMerge w:val="restart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Всероссийский педагогический конкурс «Предметно-методическая олимпиада работников образовательных организаций»</w:t>
            </w:r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Всего участвовало – 14 человек</w:t>
            </w: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Победитель в направлении «Педагогика» (дополнительное образование)</w:t>
            </w:r>
          </w:p>
        </w:tc>
      </w:tr>
      <w:tr w:rsidR="0080322E" w:rsidRPr="00006617" w:rsidTr="000C3C9F">
        <w:trPr>
          <w:trHeight w:val="516"/>
        </w:trPr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Ваганова Людмила Васильевна</w:t>
            </w:r>
          </w:p>
        </w:tc>
        <w:tc>
          <w:tcPr>
            <w:tcW w:w="1875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КОГОБУ СШ с УИОП г. Яранска</w:t>
            </w: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Победитель в направлении «Русский язык»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Шарикова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Галина Геннадьевна</w:t>
            </w:r>
          </w:p>
        </w:tc>
        <w:tc>
          <w:tcPr>
            <w:tcW w:w="1875" w:type="dxa"/>
            <w:vMerge w:val="restart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МКОУ СШ с УИОП №3</w:t>
            </w: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Победитель в направлении «Педагогика и методика начального образования»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Цапаева Алевтина Николаевна</w:t>
            </w:r>
          </w:p>
        </w:tc>
        <w:tc>
          <w:tcPr>
            <w:tcW w:w="1875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Победитель в направлении «Основы безопасности жизнедеятельности»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Толстобова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Татьяна Петровна</w:t>
            </w:r>
          </w:p>
        </w:tc>
        <w:tc>
          <w:tcPr>
            <w:tcW w:w="1875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МКОУ ОШ д. Пушкино</w:t>
            </w: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Победитель в направлении «Математика», призер в направлении «Информатика и ИКТ»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Кошкина Екатерина Юрьевна</w:t>
            </w:r>
          </w:p>
        </w:tc>
        <w:tc>
          <w:tcPr>
            <w:tcW w:w="1875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МКДОУ </w:t>
            </w: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/сад «Малышка»</w:t>
            </w: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Победитель в направлении «</w:t>
            </w:r>
            <w:r w:rsidRPr="00B52D2A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Дефектология»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Полушина Ангелина Валентиновна</w:t>
            </w:r>
          </w:p>
        </w:tc>
        <w:tc>
          <w:tcPr>
            <w:tcW w:w="1875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МКОУ СШ м. Знаменка</w:t>
            </w: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Призер в направлении «Русский язык»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Шалыгина Людмила Леонидовна</w:t>
            </w:r>
          </w:p>
        </w:tc>
        <w:tc>
          <w:tcPr>
            <w:tcW w:w="1875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МКОУ ОШ </w:t>
            </w:r>
            <w:proofErr w:type="gram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proofErr w:type="gram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. Опытное Поле</w:t>
            </w: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Призер в направлении «Биология»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Черепанова Надежда Петровна</w:t>
            </w:r>
          </w:p>
        </w:tc>
        <w:tc>
          <w:tcPr>
            <w:tcW w:w="1875" w:type="dxa"/>
            <w:vMerge w:val="restart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КОГОБУ СШ с УИОП г. Яранска</w:t>
            </w: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Призер в направлении «Педагогика и методика начального образования»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Овчинникова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Ольга Валерьевна</w:t>
            </w:r>
          </w:p>
        </w:tc>
        <w:tc>
          <w:tcPr>
            <w:tcW w:w="1875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Призер в направлении «Педагогика и методика начального образования»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Худякова Ирина Олеговна</w:t>
            </w:r>
          </w:p>
        </w:tc>
        <w:tc>
          <w:tcPr>
            <w:tcW w:w="1875" w:type="dxa"/>
            <w:vMerge w:val="restart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МБУ ДО ДДТ Яранского района</w:t>
            </w: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Призер в направлении «Педагогика» (дополнительное образование)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Горохова Алёна Анатольевна</w:t>
            </w:r>
          </w:p>
        </w:tc>
        <w:tc>
          <w:tcPr>
            <w:tcW w:w="1875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Призер в направлении «Педагогика» (дополнительное образование)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Епифанова Екатерина Викторовна</w:t>
            </w:r>
          </w:p>
        </w:tc>
        <w:tc>
          <w:tcPr>
            <w:tcW w:w="1875" w:type="dxa"/>
            <w:vMerge w:val="restart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МКДОУ </w:t>
            </w: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/сад «Солнышко»</w:t>
            </w:r>
          </w:p>
        </w:tc>
        <w:tc>
          <w:tcPr>
            <w:tcW w:w="5340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Региональный конкурс «Наставник в сфере образования» (КОГОАУ ИРО «Кировской области») в номинации «Эссе «Мой наставник»</w:t>
            </w: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Призер 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Ваганова Елена Ивановна</w:t>
            </w:r>
          </w:p>
        </w:tc>
        <w:tc>
          <w:tcPr>
            <w:tcW w:w="1875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Региональный конкурс «Наставник в сфере образования» (КОГОАУ ИРО «Кировской </w:t>
            </w:r>
            <w:r w:rsidRPr="000E126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области») в номинации «Презентация портфолио наставника»</w:t>
            </w:r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Всего участвовало – 4 человека</w:t>
            </w: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lastRenderedPageBreak/>
              <w:t>Призер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Кренева Ирина Игоревна</w:t>
            </w:r>
          </w:p>
        </w:tc>
        <w:tc>
          <w:tcPr>
            <w:tcW w:w="1875" w:type="dxa"/>
          </w:tcPr>
          <w:p w:rsidR="0080322E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МКДОУ </w:t>
            </w: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/сад «Малышка</w:t>
            </w:r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  <w:vMerge w:val="restart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Областная ярмарка педагогических идей «Развитие ребенка в современном мире» </w:t>
            </w:r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Всего участвовало – 4 человека</w:t>
            </w: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Призер 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Щербакова Виктория Николаевна</w:t>
            </w:r>
          </w:p>
        </w:tc>
        <w:tc>
          <w:tcPr>
            <w:tcW w:w="1875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МКДОУ </w:t>
            </w: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/сад «Солнышко»</w:t>
            </w: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Призер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Стяжкина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Лариса Александровна</w:t>
            </w:r>
          </w:p>
        </w:tc>
        <w:tc>
          <w:tcPr>
            <w:tcW w:w="1875" w:type="dxa"/>
            <w:vMerge w:val="restart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МБУ ДО ДДТ Яранского района</w:t>
            </w:r>
          </w:p>
        </w:tc>
        <w:tc>
          <w:tcPr>
            <w:tcW w:w="5340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Диста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нц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всероссийский конкурс «Ориентиры развития дополнительного образования детей»</w:t>
            </w: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Победитель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Горохова Алёна Анатольевна</w:t>
            </w:r>
          </w:p>
        </w:tc>
        <w:tc>
          <w:tcPr>
            <w:tcW w:w="1875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III обл. </w:t>
            </w: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конкурс для молодых педагогов на лучшую методическую разработку (в рамках деятельности Ассоциации мол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одых педагогов Кировской обл.</w:t>
            </w: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Призер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Горохова Алёна Анатольевна</w:t>
            </w:r>
          </w:p>
        </w:tc>
        <w:tc>
          <w:tcPr>
            <w:tcW w:w="1875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  <w:vMerge w:val="restart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Областной конкурс методических материалов в помощь организаторам </w:t>
            </w: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туристко-краеведческой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и экскурсионной работы с обучающимися, воспитанниками</w:t>
            </w: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Призер</w:t>
            </w:r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Лутошкина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Людмила Николаевна</w:t>
            </w:r>
          </w:p>
        </w:tc>
        <w:tc>
          <w:tcPr>
            <w:tcW w:w="1875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Призер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Бобыкина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Светлана Владимировна</w:t>
            </w:r>
          </w:p>
        </w:tc>
        <w:tc>
          <w:tcPr>
            <w:tcW w:w="1875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Дистанционный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конкурс совместных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инновац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проектов с детьми «На одной волне».</w:t>
            </w: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Победитель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B52D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Стяжкина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Лариса Александровна</w:t>
            </w:r>
          </w:p>
        </w:tc>
        <w:tc>
          <w:tcPr>
            <w:tcW w:w="1875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Конкурс для педагогов, реализующих направления РДШ в рамках зимнего фестиваля РДШ</w:t>
            </w: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Призер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Кожинова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Марина Алексеевна</w:t>
            </w:r>
          </w:p>
        </w:tc>
        <w:tc>
          <w:tcPr>
            <w:tcW w:w="1875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Видео-конкурс ИРО КО «Не жалею, не зову, не плачу», приуроченного к 125-летию со дня рождения поэта Сергея Есенина</w:t>
            </w: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Диплом 1 степени</w:t>
            </w:r>
          </w:p>
        </w:tc>
      </w:tr>
      <w:tr w:rsidR="0080322E" w:rsidRPr="00006617">
        <w:tc>
          <w:tcPr>
            <w:tcW w:w="14678" w:type="dxa"/>
            <w:gridSpan w:val="5"/>
            <w:shd w:val="clear" w:color="auto" w:fill="D9D9D9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Окружной уровень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Полухина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Дарья Владимировна</w:t>
            </w:r>
          </w:p>
        </w:tc>
        <w:tc>
          <w:tcPr>
            <w:tcW w:w="1875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МКОУ СШ с УИОП №3</w:t>
            </w:r>
          </w:p>
        </w:tc>
        <w:tc>
          <w:tcPr>
            <w:tcW w:w="5340" w:type="dxa"/>
            <w:vMerge w:val="restart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Конкурс </w:t>
            </w: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видеоуроков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«Лучшее учебное занятие», окружной заочный конкурс профессионального мастерства в Юго-Западном образовательном округе</w:t>
            </w:r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Всего участвовало – </w:t>
            </w:r>
            <w:r w:rsidRPr="000E1264">
              <w:rPr>
                <w:rFonts w:ascii="Times New Roman" w:hAnsi="Times New Roman" w:cs="Times New Roman"/>
                <w:i/>
                <w:iCs/>
                <w:color w:val="2E74B5"/>
                <w:sz w:val="23"/>
                <w:szCs w:val="23"/>
              </w:rPr>
              <w:t>7</w:t>
            </w:r>
            <w:r w:rsidRPr="000E1264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человек</w:t>
            </w: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Победитель 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79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ПетуховаОльга</w:t>
            </w:r>
            <w:proofErr w:type="spellEnd"/>
          </w:p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Александровна</w:t>
            </w:r>
          </w:p>
        </w:tc>
        <w:tc>
          <w:tcPr>
            <w:tcW w:w="1875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МКДОУ </w:t>
            </w: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/сад «Сказка»</w:t>
            </w: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Победитель</w:t>
            </w:r>
          </w:p>
        </w:tc>
      </w:tr>
      <w:tr w:rsidR="0080322E" w:rsidRPr="00006617" w:rsidTr="000C3C9F">
        <w:tc>
          <w:tcPr>
            <w:tcW w:w="746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3-4</w:t>
            </w:r>
          </w:p>
        </w:tc>
        <w:tc>
          <w:tcPr>
            <w:tcW w:w="2479" w:type="dxa"/>
            <w:vAlign w:val="center"/>
          </w:tcPr>
          <w:p w:rsidR="0080322E" w:rsidRPr="0080322E" w:rsidRDefault="0080322E" w:rsidP="00006617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Кренева Ирина Игоревна, </w:t>
            </w: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Ваганова Екатерина Евгеньевна</w:t>
            </w:r>
          </w:p>
        </w:tc>
        <w:tc>
          <w:tcPr>
            <w:tcW w:w="1875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МКДОУ </w:t>
            </w: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/сад «Малышка»</w:t>
            </w:r>
          </w:p>
        </w:tc>
        <w:tc>
          <w:tcPr>
            <w:tcW w:w="5340" w:type="dxa"/>
            <w:vMerge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80322E" w:rsidRPr="000E1264" w:rsidRDefault="0080322E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Призер </w:t>
            </w:r>
          </w:p>
        </w:tc>
      </w:tr>
      <w:tr w:rsidR="00C048E3" w:rsidRPr="00006617" w:rsidTr="000C3C9F">
        <w:trPr>
          <w:trHeight w:val="15"/>
        </w:trPr>
        <w:tc>
          <w:tcPr>
            <w:tcW w:w="746" w:type="dxa"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79" w:type="dxa"/>
          </w:tcPr>
          <w:p w:rsidR="00C048E3" w:rsidRPr="000E1264" w:rsidRDefault="00C048E3" w:rsidP="00006617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Зверева Юлия Николаевна</w:t>
            </w:r>
          </w:p>
          <w:p w:rsidR="00C048E3" w:rsidRPr="000E1264" w:rsidRDefault="00C048E3" w:rsidP="00006617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75" w:type="dxa"/>
            <w:vMerge w:val="restart"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МБУ ДО ДДТ Яранского района</w:t>
            </w:r>
          </w:p>
        </w:tc>
        <w:tc>
          <w:tcPr>
            <w:tcW w:w="5340" w:type="dxa"/>
            <w:vMerge w:val="restart"/>
          </w:tcPr>
          <w:p w:rsidR="00C048E3" w:rsidRPr="0080322E" w:rsidRDefault="00C048E3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0322E">
              <w:rPr>
                <w:rFonts w:ascii="Times New Roman" w:hAnsi="Times New Roman" w:cs="Times New Roman"/>
                <w:sz w:val="23"/>
                <w:szCs w:val="23"/>
              </w:rPr>
              <w:t>Открытый дистанционный  педагогический проект «Твори, выдумывай и пробуй!»</w:t>
            </w:r>
          </w:p>
        </w:tc>
        <w:tc>
          <w:tcPr>
            <w:tcW w:w="4238" w:type="dxa"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Призер</w:t>
            </w:r>
          </w:p>
        </w:tc>
      </w:tr>
      <w:tr w:rsidR="00C048E3" w:rsidRPr="00006617" w:rsidTr="000C3C9F">
        <w:trPr>
          <w:trHeight w:val="240"/>
        </w:trPr>
        <w:tc>
          <w:tcPr>
            <w:tcW w:w="746" w:type="dxa"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</w:t>
            </w:r>
          </w:p>
        </w:tc>
        <w:tc>
          <w:tcPr>
            <w:tcW w:w="2479" w:type="dxa"/>
          </w:tcPr>
          <w:p w:rsidR="00C048E3" w:rsidRPr="000E1264" w:rsidRDefault="00C048E3" w:rsidP="00006617">
            <w:pPr>
              <w:spacing w:after="0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Горохова Алёна Анатольевна</w:t>
            </w:r>
          </w:p>
        </w:tc>
        <w:tc>
          <w:tcPr>
            <w:tcW w:w="1875" w:type="dxa"/>
            <w:vMerge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  <w:vMerge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Призер</w:t>
            </w:r>
          </w:p>
        </w:tc>
      </w:tr>
      <w:tr w:rsidR="00C048E3" w:rsidRPr="00006617" w:rsidTr="000C3C9F">
        <w:trPr>
          <w:trHeight w:val="240"/>
        </w:trPr>
        <w:tc>
          <w:tcPr>
            <w:tcW w:w="746" w:type="dxa"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79" w:type="dxa"/>
          </w:tcPr>
          <w:p w:rsidR="00C048E3" w:rsidRPr="000E1264" w:rsidRDefault="00C048E3" w:rsidP="00C048E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Горохова Алёна Анатольевна</w:t>
            </w:r>
          </w:p>
        </w:tc>
        <w:tc>
          <w:tcPr>
            <w:tcW w:w="1875" w:type="dxa"/>
            <w:vMerge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  <w:vMerge w:val="restart"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048E3">
              <w:rPr>
                <w:rFonts w:ascii="Times New Roman" w:hAnsi="Times New Roman" w:cs="Times New Roman"/>
                <w:sz w:val="23"/>
                <w:szCs w:val="23"/>
              </w:rPr>
              <w:t>Окружной фестиваль «Удивительная мозаика содружества детей и взрослых»</w:t>
            </w:r>
          </w:p>
        </w:tc>
        <w:tc>
          <w:tcPr>
            <w:tcW w:w="4238" w:type="dxa"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Призер</w:t>
            </w:r>
          </w:p>
        </w:tc>
      </w:tr>
      <w:tr w:rsidR="00C048E3" w:rsidRPr="00006617" w:rsidTr="000C3C9F">
        <w:trPr>
          <w:trHeight w:val="240"/>
        </w:trPr>
        <w:tc>
          <w:tcPr>
            <w:tcW w:w="746" w:type="dxa"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79" w:type="dxa"/>
          </w:tcPr>
          <w:p w:rsidR="00C048E3" w:rsidRPr="000E1264" w:rsidRDefault="00C048E3" w:rsidP="00C048E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>Стяжкина</w:t>
            </w:r>
            <w:proofErr w:type="spellEnd"/>
            <w:r w:rsidRPr="000E1264">
              <w:rPr>
                <w:rFonts w:ascii="Times New Roman" w:hAnsi="Times New Roman" w:cs="Times New Roman"/>
                <w:sz w:val="23"/>
                <w:szCs w:val="23"/>
              </w:rPr>
              <w:t xml:space="preserve"> Лариса Александровна</w:t>
            </w:r>
          </w:p>
        </w:tc>
        <w:tc>
          <w:tcPr>
            <w:tcW w:w="1875" w:type="dxa"/>
            <w:vMerge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40" w:type="dxa"/>
            <w:vMerge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38" w:type="dxa"/>
          </w:tcPr>
          <w:p w:rsidR="00C048E3" w:rsidRPr="000E1264" w:rsidRDefault="00C048E3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Призер</w:t>
            </w:r>
          </w:p>
        </w:tc>
      </w:tr>
    </w:tbl>
    <w:p w:rsidR="00E81794" w:rsidRPr="000E1264" w:rsidRDefault="00E81794" w:rsidP="007A7FB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52D2A" w:rsidRDefault="00E81794" w:rsidP="008D5F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E1264">
        <w:rPr>
          <w:rFonts w:ascii="Times New Roman" w:hAnsi="Times New Roman" w:cs="Times New Roman"/>
          <w:sz w:val="24"/>
          <w:szCs w:val="24"/>
        </w:rPr>
        <w:t>Кроме этого педагоги активно участвовали во Всероссийских акциях («Географический диктант», «Экологический диктант».</w:t>
      </w:r>
      <w:proofErr w:type="gramEnd"/>
      <w:r w:rsidRPr="000E12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1264">
        <w:rPr>
          <w:rFonts w:ascii="Times New Roman" w:hAnsi="Times New Roman" w:cs="Times New Roman"/>
          <w:sz w:val="24"/>
          <w:szCs w:val="24"/>
        </w:rPr>
        <w:t xml:space="preserve">«Экономический диктант», «Правовой (юридический) диктант, «Тотальный диктант», «Диктант Победы»); в дистанционных конкурсах, олимпиадах, викторинах; проходили профессиональное тестирование и др.  </w:t>
      </w:r>
      <w:r w:rsidRPr="000E1264">
        <w:rPr>
          <w:rFonts w:ascii="Times New Roman" w:hAnsi="Times New Roman" w:cs="Times New Roman"/>
          <w:b/>
          <w:bCs/>
          <w:sz w:val="24"/>
          <w:szCs w:val="24"/>
        </w:rPr>
        <w:t>20 педагогов</w:t>
      </w:r>
      <w:r w:rsidRPr="000E1264">
        <w:rPr>
          <w:rFonts w:ascii="Times New Roman" w:hAnsi="Times New Roman" w:cs="Times New Roman"/>
          <w:sz w:val="24"/>
          <w:szCs w:val="24"/>
        </w:rPr>
        <w:t xml:space="preserve"> приняли участие в муниципальных профессиональных конкурсах:</w:t>
      </w:r>
      <w:proofErr w:type="gramEnd"/>
      <w:r w:rsidRPr="000E1264">
        <w:rPr>
          <w:rFonts w:ascii="Times New Roman" w:hAnsi="Times New Roman" w:cs="Times New Roman"/>
          <w:sz w:val="24"/>
          <w:szCs w:val="24"/>
        </w:rPr>
        <w:t xml:space="preserve"> «Программ внеурочной деятельности» - 4 человека, «От успеха педагога – к достижениям учеников (Лучшее портфолио педагога)» - 4 человека, «Мой лучший урок (занятие)» - 12 человек. </w:t>
      </w:r>
    </w:p>
    <w:p w:rsidR="00B52D2A" w:rsidRPr="00B52D2A" w:rsidRDefault="00B52D2A" w:rsidP="008D5F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81794" w:rsidRPr="000E1264" w:rsidRDefault="00E81794" w:rsidP="00B52D2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1264">
        <w:rPr>
          <w:rFonts w:ascii="Times New Roman" w:hAnsi="Times New Roman" w:cs="Times New Roman"/>
          <w:sz w:val="24"/>
          <w:szCs w:val="24"/>
        </w:rPr>
        <w:t>В целом активность участия педагогов в профессиональных конкурсах в разрезе РМО представлена в таблице:</w:t>
      </w:r>
    </w:p>
    <w:tbl>
      <w:tblPr>
        <w:tblpPr w:leftFromText="180" w:rightFromText="180" w:vertAnchor="text" w:horzAnchor="margin" w:tblpY="104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50"/>
        <w:gridCol w:w="1650"/>
        <w:gridCol w:w="1650"/>
        <w:gridCol w:w="1650"/>
        <w:gridCol w:w="1650"/>
        <w:gridCol w:w="1650"/>
        <w:gridCol w:w="1650"/>
        <w:gridCol w:w="1650"/>
        <w:gridCol w:w="1650"/>
      </w:tblGrid>
      <w:tr w:rsidR="00E81794" w:rsidRPr="00006617">
        <w:trPr>
          <w:cantSplit/>
          <w:trHeight w:val="1613"/>
        </w:trPr>
        <w:tc>
          <w:tcPr>
            <w:tcW w:w="1650" w:type="dxa"/>
            <w:textDirection w:val="btL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/>
                <w:sz w:val="20"/>
                <w:szCs w:val="20"/>
              </w:rPr>
              <w:t>педагогов дополнительного образования</w:t>
            </w:r>
          </w:p>
        </w:tc>
        <w:tc>
          <w:tcPr>
            <w:tcW w:w="1650" w:type="dxa"/>
            <w:textDirection w:val="btL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/>
                <w:sz w:val="20"/>
                <w:szCs w:val="20"/>
              </w:rPr>
              <w:t>педагогов дошкольного образования</w:t>
            </w:r>
          </w:p>
        </w:tc>
        <w:tc>
          <w:tcPr>
            <w:tcW w:w="1650" w:type="dxa"/>
            <w:textDirection w:val="btL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/>
                <w:sz w:val="20"/>
                <w:szCs w:val="20"/>
              </w:rPr>
              <w:t>учителей русского языка и литературы</w:t>
            </w:r>
          </w:p>
        </w:tc>
        <w:tc>
          <w:tcPr>
            <w:tcW w:w="1650" w:type="dxa"/>
            <w:textDirection w:val="btL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/>
                <w:sz w:val="20"/>
                <w:szCs w:val="20"/>
              </w:rPr>
              <w:t xml:space="preserve">учителей начальных классов </w:t>
            </w:r>
          </w:p>
        </w:tc>
        <w:tc>
          <w:tcPr>
            <w:tcW w:w="1650" w:type="dxa"/>
            <w:textDirection w:val="btL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/>
                <w:sz w:val="20"/>
                <w:szCs w:val="20"/>
              </w:rPr>
              <w:t>учителей иностранных  языков</w:t>
            </w:r>
          </w:p>
        </w:tc>
        <w:tc>
          <w:tcPr>
            <w:tcW w:w="1650" w:type="dxa"/>
            <w:textDirection w:val="btL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/>
                <w:sz w:val="20"/>
                <w:szCs w:val="20"/>
              </w:rPr>
              <w:t>учителей естественнонаучных предметов</w:t>
            </w:r>
          </w:p>
        </w:tc>
        <w:tc>
          <w:tcPr>
            <w:tcW w:w="1650" w:type="dxa"/>
            <w:textDirection w:val="btL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/>
                <w:sz w:val="20"/>
                <w:szCs w:val="20"/>
              </w:rPr>
              <w:t>учителей общественно-научных предметов</w:t>
            </w:r>
          </w:p>
        </w:tc>
        <w:tc>
          <w:tcPr>
            <w:tcW w:w="1650" w:type="dxa"/>
            <w:textDirection w:val="btL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/>
                <w:sz w:val="20"/>
                <w:szCs w:val="20"/>
              </w:rPr>
              <w:t>учителей физической культуры и ОБЖ; ХЭЦ</w:t>
            </w:r>
          </w:p>
        </w:tc>
        <w:tc>
          <w:tcPr>
            <w:tcW w:w="1650" w:type="dxa"/>
            <w:tcBorders>
              <w:right w:val="single" w:sz="6" w:space="0" w:color="auto"/>
            </w:tcBorders>
            <w:textDirection w:val="btLr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/>
                <w:sz w:val="20"/>
                <w:szCs w:val="20"/>
              </w:rPr>
              <w:t>учителей математики, информатики, технологии</w:t>
            </w:r>
          </w:p>
        </w:tc>
      </w:tr>
      <w:tr w:rsidR="00E81794" w:rsidRPr="00006617">
        <w:tc>
          <w:tcPr>
            <w:tcW w:w="1650" w:type="dxa"/>
          </w:tcPr>
          <w:p w:rsidR="00E81794" w:rsidRPr="000E1264" w:rsidRDefault="00E81794" w:rsidP="000E1264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17</w:t>
            </w:r>
            <w:r w:rsidRPr="00006617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  <w:r w:rsidRPr="00006617">
              <w:rPr>
                <w:rFonts w:ascii="Times New Roman" w:hAnsi="Times New Roman"/>
                <w:sz w:val="20"/>
                <w:szCs w:val="20"/>
              </w:rPr>
              <w:t>человек (65%)</w:t>
            </w:r>
          </w:p>
        </w:tc>
        <w:tc>
          <w:tcPr>
            <w:tcW w:w="1650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2D2A">
              <w:rPr>
                <w:rFonts w:ascii="Times New Roman" w:hAnsi="Times New Roman"/>
                <w:sz w:val="20"/>
                <w:szCs w:val="20"/>
              </w:rPr>
              <w:t>23</w:t>
            </w:r>
            <w:r w:rsidRPr="00006617">
              <w:rPr>
                <w:rFonts w:ascii="Times New Roman" w:hAnsi="Times New Roman"/>
                <w:sz w:val="20"/>
                <w:szCs w:val="20"/>
              </w:rPr>
              <w:t xml:space="preserve"> человека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(24%)</w:t>
            </w:r>
          </w:p>
        </w:tc>
        <w:tc>
          <w:tcPr>
            <w:tcW w:w="1650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6 человек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(24%)</w:t>
            </w:r>
          </w:p>
        </w:tc>
        <w:tc>
          <w:tcPr>
            <w:tcW w:w="1650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10 человек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(23%)</w:t>
            </w:r>
          </w:p>
        </w:tc>
        <w:tc>
          <w:tcPr>
            <w:tcW w:w="1650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3 человека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(14%)</w:t>
            </w:r>
          </w:p>
        </w:tc>
        <w:tc>
          <w:tcPr>
            <w:tcW w:w="1650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5 человек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(13%)</w:t>
            </w:r>
          </w:p>
        </w:tc>
        <w:tc>
          <w:tcPr>
            <w:tcW w:w="1650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2  человека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(13%)</w:t>
            </w:r>
          </w:p>
        </w:tc>
        <w:tc>
          <w:tcPr>
            <w:tcW w:w="1650" w:type="dxa"/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3 человека</w:t>
            </w:r>
          </w:p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(9%)</w:t>
            </w:r>
          </w:p>
        </w:tc>
        <w:tc>
          <w:tcPr>
            <w:tcW w:w="1650" w:type="dxa"/>
            <w:tcBorders>
              <w:right w:val="single" w:sz="6" w:space="0" w:color="auto"/>
            </w:tcBorders>
          </w:tcPr>
          <w:p w:rsidR="00E81794" w:rsidRPr="00006617" w:rsidRDefault="00E81794" w:rsidP="00006617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3 человека</w:t>
            </w:r>
          </w:p>
          <w:p w:rsidR="00E81794" w:rsidRPr="00006617" w:rsidRDefault="00E81794" w:rsidP="000E1264">
            <w:pPr>
              <w:pStyle w:val="a4"/>
              <w:spacing w:after="0" w:line="257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617">
              <w:rPr>
                <w:rFonts w:ascii="Times New Roman" w:hAnsi="Times New Roman"/>
                <w:sz w:val="20"/>
                <w:szCs w:val="20"/>
              </w:rPr>
              <w:t>(6%)</w:t>
            </w:r>
          </w:p>
        </w:tc>
      </w:tr>
    </w:tbl>
    <w:p w:rsidR="00E81794" w:rsidRDefault="00E81794" w:rsidP="0003708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1794" w:rsidRDefault="00E81794" w:rsidP="0003708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Самые активные участники методических мероприятий и конкурсов в 2020-2021 учебном году:</w:t>
      </w:r>
    </w:p>
    <w:p w:rsidR="00E81794" w:rsidRDefault="00E81794" w:rsidP="00DB6AD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1985"/>
        <w:gridCol w:w="2835"/>
        <w:gridCol w:w="2268"/>
        <w:gridCol w:w="1701"/>
        <w:gridCol w:w="1984"/>
        <w:gridCol w:w="1560"/>
      </w:tblGrid>
      <w:tr w:rsidR="00E81794" w:rsidRPr="00006617">
        <w:tc>
          <w:tcPr>
            <w:tcW w:w="2376" w:type="dxa"/>
            <w:vMerge w:val="restart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Ф.И.О. педагога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5103" w:type="dxa"/>
            <w:gridSpan w:val="2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 xml:space="preserve">Количество представлений опыта </w:t>
            </w:r>
          </w:p>
        </w:tc>
        <w:tc>
          <w:tcPr>
            <w:tcW w:w="3685" w:type="dxa"/>
            <w:gridSpan w:val="2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Количество конкурсов</w:t>
            </w:r>
          </w:p>
        </w:tc>
        <w:tc>
          <w:tcPr>
            <w:tcW w:w="1560" w:type="dxa"/>
            <w:vMerge w:val="restart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Количество публикаций</w:t>
            </w:r>
          </w:p>
        </w:tc>
      </w:tr>
      <w:tr w:rsidR="00E81794" w:rsidRPr="00006617">
        <w:tc>
          <w:tcPr>
            <w:tcW w:w="2376" w:type="dxa"/>
            <w:vMerge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 xml:space="preserve">на окружном уровне </w:t>
            </w:r>
          </w:p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 xml:space="preserve"> и выше</w:t>
            </w:r>
          </w:p>
        </w:tc>
        <w:tc>
          <w:tcPr>
            <w:tcW w:w="2268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на уровне района</w:t>
            </w:r>
          </w:p>
        </w:tc>
        <w:tc>
          <w:tcPr>
            <w:tcW w:w="1701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очных</w:t>
            </w:r>
          </w:p>
        </w:tc>
        <w:tc>
          <w:tcPr>
            <w:tcW w:w="1984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заочных</w:t>
            </w:r>
          </w:p>
        </w:tc>
        <w:tc>
          <w:tcPr>
            <w:tcW w:w="1560" w:type="dxa"/>
            <w:vMerge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1794" w:rsidRPr="00006617">
        <w:tc>
          <w:tcPr>
            <w:tcW w:w="2376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Горохова Алена Анатольевна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МБУ ДО ДДТ Яранского района</w:t>
            </w:r>
          </w:p>
        </w:tc>
        <w:tc>
          <w:tcPr>
            <w:tcW w:w="2835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1</w:t>
            </w:r>
          </w:p>
        </w:tc>
      </w:tr>
      <w:tr w:rsidR="00E81794" w:rsidRPr="00006617">
        <w:tc>
          <w:tcPr>
            <w:tcW w:w="2376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06617">
              <w:rPr>
                <w:rFonts w:ascii="Times New Roman" w:hAnsi="Times New Roman" w:cs="Times New Roman"/>
              </w:rPr>
              <w:t>Толстобова</w:t>
            </w:r>
            <w:proofErr w:type="spellEnd"/>
            <w:r w:rsidRPr="00006617">
              <w:rPr>
                <w:rFonts w:ascii="Times New Roman" w:hAnsi="Times New Roman" w:cs="Times New Roman"/>
              </w:rPr>
              <w:t xml:space="preserve"> Татьяна Петровна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МКОУ ОШ д</w:t>
            </w:r>
            <w:proofErr w:type="gramStart"/>
            <w:r w:rsidRPr="00006617">
              <w:rPr>
                <w:rFonts w:ascii="Times New Roman" w:hAnsi="Times New Roman" w:cs="Times New Roman"/>
              </w:rPr>
              <w:t>.П</w:t>
            </w:r>
            <w:proofErr w:type="gramEnd"/>
            <w:r w:rsidRPr="00006617">
              <w:rPr>
                <w:rFonts w:ascii="Times New Roman" w:hAnsi="Times New Roman" w:cs="Times New Roman"/>
              </w:rPr>
              <w:t>ушкино/МБУ ДО ДДТ Яранского района</w:t>
            </w:r>
          </w:p>
        </w:tc>
        <w:tc>
          <w:tcPr>
            <w:tcW w:w="2835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1</w:t>
            </w:r>
          </w:p>
        </w:tc>
      </w:tr>
      <w:tr w:rsidR="00E81794" w:rsidRPr="00006617">
        <w:tc>
          <w:tcPr>
            <w:tcW w:w="2376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Кренева Ирина Игоревна</w:t>
            </w:r>
          </w:p>
        </w:tc>
        <w:tc>
          <w:tcPr>
            <w:tcW w:w="1985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 xml:space="preserve">МБКДОУ </w:t>
            </w:r>
            <w:proofErr w:type="spellStart"/>
            <w:r w:rsidRPr="00006617">
              <w:rPr>
                <w:rFonts w:ascii="Times New Roman" w:hAnsi="Times New Roman" w:cs="Times New Roman"/>
              </w:rPr>
              <w:t>д</w:t>
            </w:r>
            <w:proofErr w:type="spellEnd"/>
            <w:r w:rsidRPr="00006617">
              <w:rPr>
                <w:rFonts w:ascii="Times New Roman" w:hAnsi="Times New Roman" w:cs="Times New Roman"/>
              </w:rPr>
              <w:t>/сад «Малышка»</w:t>
            </w:r>
          </w:p>
        </w:tc>
        <w:tc>
          <w:tcPr>
            <w:tcW w:w="2835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-</w:t>
            </w:r>
            <w:r w:rsidRPr="00006617">
              <w:rPr>
                <w:rFonts w:ascii="Times New Roman" w:hAnsi="Times New Roman" w:cs="Times New Roman"/>
                <w:vanish/>
              </w:rPr>
              <w:t xml:space="preserve">алышка"/сад "Игоревнарьевнана на уровне айочинающие педагоги </w:t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  <w:r w:rsidRPr="00006617">
              <w:rPr>
                <w:rFonts w:ascii="Times New Roman" w:hAnsi="Times New Roman" w:cs="Times New Roman"/>
                <w:vanish/>
              </w:rPr>
              <w:pgNum/>
            </w:r>
          </w:p>
        </w:tc>
        <w:tc>
          <w:tcPr>
            <w:tcW w:w="1984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E81794" w:rsidRPr="00006617" w:rsidRDefault="00E81794" w:rsidP="000066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1</w:t>
            </w:r>
          </w:p>
        </w:tc>
      </w:tr>
    </w:tbl>
    <w:p w:rsidR="00E81794" w:rsidRDefault="00E81794" w:rsidP="00DB6AD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E81794" w:rsidRDefault="00E81794" w:rsidP="00A776B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A511AE">
        <w:rPr>
          <w:rFonts w:ascii="Times New Roman" w:hAnsi="Times New Roman" w:cs="Times New Roman"/>
          <w:sz w:val="24"/>
          <w:szCs w:val="24"/>
        </w:rPr>
        <w:t xml:space="preserve">Отрадно, что в работу по повышению профессиональных компетенций через участие в работе методических объединениях и профессиональные конкурсы активно включились молодые педагоги МБУ ДО ДДТ Яранского района: Горохова Алена Анатольевна, Халтурина Ольга Владимировна, </w:t>
      </w:r>
      <w:proofErr w:type="spellStart"/>
      <w:r w:rsidRPr="00A511AE">
        <w:rPr>
          <w:rFonts w:ascii="Times New Roman" w:hAnsi="Times New Roman" w:cs="Times New Roman"/>
          <w:sz w:val="24"/>
          <w:szCs w:val="24"/>
        </w:rPr>
        <w:t>Бобыкина</w:t>
      </w:r>
      <w:proofErr w:type="spellEnd"/>
      <w:r w:rsidRPr="00A511AE">
        <w:rPr>
          <w:rFonts w:ascii="Times New Roman" w:hAnsi="Times New Roman" w:cs="Times New Roman"/>
          <w:sz w:val="24"/>
          <w:szCs w:val="24"/>
        </w:rPr>
        <w:t xml:space="preserve"> Светлана Владимировна,  </w:t>
      </w:r>
      <w:proofErr w:type="spellStart"/>
      <w:r w:rsidRPr="00A511AE">
        <w:rPr>
          <w:rFonts w:ascii="Times New Roman" w:hAnsi="Times New Roman" w:cs="Times New Roman"/>
          <w:sz w:val="24"/>
          <w:szCs w:val="24"/>
        </w:rPr>
        <w:t>Кожинова</w:t>
      </w:r>
      <w:proofErr w:type="spellEnd"/>
      <w:r w:rsidRPr="00A511AE">
        <w:rPr>
          <w:rFonts w:ascii="Times New Roman" w:hAnsi="Times New Roman" w:cs="Times New Roman"/>
          <w:sz w:val="24"/>
          <w:szCs w:val="24"/>
        </w:rPr>
        <w:t xml:space="preserve"> Марина Алексеевна; учитель начальных классов МКОУ СШ с УИОП №3 – Царегородцева Алёна Михайловна; учитель начальных классов КОГОБУ СШ с УИОП г. Яранска – </w:t>
      </w:r>
      <w:proofErr w:type="spellStart"/>
      <w:r w:rsidRPr="00A511AE"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 w:rsidRPr="00A511AE">
        <w:rPr>
          <w:rFonts w:ascii="Times New Roman" w:hAnsi="Times New Roman" w:cs="Times New Roman"/>
          <w:sz w:val="24"/>
          <w:szCs w:val="24"/>
        </w:rPr>
        <w:t xml:space="preserve"> Ольга Валерьевна; учитель английского языка МКОУ СШ с УИОП №3 – </w:t>
      </w:r>
      <w:proofErr w:type="spellStart"/>
      <w:r w:rsidRPr="00A511AE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A511AE">
        <w:rPr>
          <w:rFonts w:ascii="Times New Roman" w:hAnsi="Times New Roman" w:cs="Times New Roman"/>
          <w:sz w:val="24"/>
          <w:szCs w:val="24"/>
        </w:rPr>
        <w:t xml:space="preserve"> Дарья Владимировна, </w:t>
      </w:r>
      <w:proofErr w:type="spellStart"/>
      <w:r w:rsidR="00EB668A">
        <w:rPr>
          <w:rFonts w:ascii="Times New Roman" w:hAnsi="Times New Roman" w:cs="Times New Roman"/>
          <w:sz w:val="24"/>
          <w:szCs w:val="24"/>
        </w:rPr>
        <w:t>Матейцева</w:t>
      </w:r>
      <w:proofErr w:type="spellEnd"/>
      <w:r w:rsidR="00EB668A">
        <w:rPr>
          <w:rFonts w:ascii="Times New Roman" w:hAnsi="Times New Roman" w:cs="Times New Roman"/>
          <w:sz w:val="24"/>
          <w:szCs w:val="24"/>
        </w:rPr>
        <w:t xml:space="preserve"> Ольга Евгеньевна, воспитатель МКДОУ </w:t>
      </w:r>
      <w:proofErr w:type="spellStart"/>
      <w:r w:rsidR="00EB668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EB668A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EB668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B668A">
        <w:rPr>
          <w:rFonts w:ascii="Times New Roman" w:hAnsi="Times New Roman" w:cs="Times New Roman"/>
          <w:sz w:val="24"/>
          <w:szCs w:val="24"/>
        </w:rPr>
        <w:t xml:space="preserve"> «Сказка», </w:t>
      </w:r>
      <w:r w:rsidR="00332E7A">
        <w:rPr>
          <w:rFonts w:ascii="Times New Roman" w:hAnsi="Times New Roman" w:cs="Times New Roman"/>
          <w:sz w:val="24"/>
          <w:szCs w:val="24"/>
        </w:rPr>
        <w:t>Токарева Вера Валерьевна,</w:t>
      </w:r>
      <w:r w:rsidR="00332E7A" w:rsidRPr="00332E7A">
        <w:rPr>
          <w:rFonts w:ascii="Times New Roman" w:hAnsi="Times New Roman" w:cs="Times New Roman"/>
          <w:sz w:val="24"/>
          <w:szCs w:val="24"/>
        </w:rPr>
        <w:t xml:space="preserve"> </w:t>
      </w:r>
      <w:r w:rsidR="00E52F3B">
        <w:rPr>
          <w:rFonts w:ascii="Times New Roman" w:hAnsi="Times New Roman" w:cs="Times New Roman"/>
          <w:sz w:val="24"/>
          <w:szCs w:val="24"/>
        </w:rPr>
        <w:t xml:space="preserve">воспитатель МКДОУ </w:t>
      </w:r>
      <w:proofErr w:type="spellStart"/>
      <w:r w:rsidR="00E52F3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E52F3B">
        <w:rPr>
          <w:rFonts w:ascii="Times New Roman" w:hAnsi="Times New Roman" w:cs="Times New Roman"/>
          <w:sz w:val="24"/>
          <w:szCs w:val="24"/>
        </w:rPr>
        <w:t>/с «Сказка».</w:t>
      </w:r>
      <w:r w:rsidR="00332E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7DDA" w:rsidRPr="007B7DDA" w:rsidRDefault="007B7DDA" w:rsidP="00A776B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B7DDA" w:rsidRPr="007B7DDA" w:rsidRDefault="007B7DDA" w:rsidP="007B7DDA">
      <w:pPr>
        <w:tabs>
          <w:tab w:val="left" w:pos="1155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DDA">
        <w:rPr>
          <w:rFonts w:ascii="Times New Roman" w:hAnsi="Times New Roman" w:cs="Times New Roman"/>
          <w:sz w:val="24"/>
          <w:szCs w:val="24"/>
        </w:rPr>
        <w:t xml:space="preserve">Сопровождение и поддержка педагогов - участников конкурсов профессионального мастерства  – неотъемлемая часть комплекса необходимых механизмов взаимодействия педагогического сообщества. Системный подход в подготовке к конкурсу открывает широкие возможности для всех, кто причастен к этой работе. Совместная продуктивная деятельность </w:t>
      </w:r>
      <w:r>
        <w:rPr>
          <w:rFonts w:ascii="Times New Roman" w:hAnsi="Times New Roman" w:cs="Times New Roman"/>
          <w:sz w:val="24"/>
          <w:szCs w:val="24"/>
        </w:rPr>
        <w:t xml:space="preserve">методической службы, </w:t>
      </w:r>
      <w:r w:rsidRPr="007B7DDA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Pr="007B7DDA">
        <w:rPr>
          <w:rFonts w:ascii="Times New Roman" w:hAnsi="Times New Roman" w:cs="Times New Roman"/>
          <w:sz w:val="24"/>
          <w:szCs w:val="24"/>
        </w:rPr>
        <w:t>,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сообщества</w:t>
      </w:r>
      <w:r w:rsidRPr="007B7DDA">
        <w:rPr>
          <w:rFonts w:ascii="Times New Roman" w:hAnsi="Times New Roman" w:cs="Times New Roman"/>
          <w:sz w:val="24"/>
          <w:szCs w:val="24"/>
        </w:rPr>
        <w:t xml:space="preserve"> позволяет </w:t>
      </w:r>
      <w:r w:rsidR="00ED389B">
        <w:rPr>
          <w:rFonts w:ascii="Times New Roman" w:hAnsi="Times New Roman" w:cs="Times New Roman"/>
          <w:sz w:val="24"/>
          <w:szCs w:val="24"/>
        </w:rPr>
        <w:t xml:space="preserve">результативно реализовать идеи. </w:t>
      </w:r>
      <w:r w:rsidRPr="007B7DDA">
        <w:rPr>
          <w:rFonts w:ascii="Times New Roman" w:hAnsi="Times New Roman" w:cs="Times New Roman"/>
          <w:sz w:val="24"/>
          <w:szCs w:val="24"/>
        </w:rPr>
        <w:t>Именно от правильной организации действий всех лиц, заинтересованных в развитии конкурсного движения, зависит положительный результат.</w:t>
      </w:r>
    </w:p>
    <w:p w:rsidR="007B7DDA" w:rsidRPr="007A3214" w:rsidRDefault="007B7DDA" w:rsidP="00DB6AD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1794" w:rsidRPr="00916A03" w:rsidRDefault="00E81794" w:rsidP="00C019DB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16A03">
        <w:rPr>
          <w:rFonts w:ascii="Times New Roman" w:hAnsi="Times New Roman"/>
          <w:b/>
          <w:bCs/>
          <w:sz w:val="24"/>
          <w:szCs w:val="24"/>
        </w:rPr>
        <w:t>Анализ экспертной деятельности</w:t>
      </w:r>
    </w:p>
    <w:p w:rsidR="00E81794" w:rsidRPr="00916A03" w:rsidRDefault="00E81794" w:rsidP="00916A03">
      <w:pPr>
        <w:pStyle w:val="a4"/>
        <w:spacing w:after="0" w:line="240" w:lineRule="auto"/>
        <w:ind w:left="360"/>
        <w:rPr>
          <w:rFonts w:ascii="Times New Roman" w:hAnsi="Times New Roman"/>
          <w:b/>
          <w:bCs/>
          <w:sz w:val="10"/>
          <w:szCs w:val="10"/>
        </w:rPr>
      </w:pPr>
    </w:p>
    <w:p w:rsidR="00E81794" w:rsidRDefault="00E81794" w:rsidP="00A511AE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511AE">
        <w:rPr>
          <w:rFonts w:ascii="Times New Roman" w:hAnsi="Times New Roman"/>
          <w:sz w:val="24"/>
          <w:szCs w:val="24"/>
        </w:rPr>
        <w:t>Требования, предъявляемые к современному педагогу профессиональным стандартом, касаются различного рода компетенций. В том числе и умение прогнозировать, анализировать результаты работы и выявлять сильные и слабые стороны различных проектов, мероприятий. Работа в качестве эксперта требует от педагога профессионализма, особой ответственности и объективности, способствует развитию коммуникации в профессиональной среде и взаимодействию в команде, расширяет круг профессионального общения.</w:t>
      </w:r>
      <w:r w:rsidRPr="00A511A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A511AE">
        <w:rPr>
          <w:rFonts w:ascii="Times New Roman" w:hAnsi="Times New Roman"/>
          <w:sz w:val="24"/>
          <w:szCs w:val="24"/>
        </w:rPr>
        <w:t>В течение 2020-2021 учебного года педагоги Яранского района принимали участие в следующих видах экспертной деятельности:</w:t>
      </w:r>
    </w:p>
    <w:p w:rsidR="00E81794" w:rsidRPr="00A511AE" w:rsidRDefault="00E81794" w:rsidP="00A511AE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12"/>
          <w:szCs w:val="12"/>
        </w:rPr>
      </w:pPr>
    </w:p>
    <w:p w:rsidR="00E81794" w:rsidRPr="00A511AE" w:rsidRDefault="00E81794" w:rsidP="00A511AE">
      <w:pPr>
        <w:pStyle w:val="a4"/>
        <w:spacing w:after="12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  <w:r w:rsidRPr="00A511AE">
        <w:rPr>
          <w:rFonts w:ascii="Times New Roman" w:hAnsi="Times New Roman"/>
          <w:sz w:val="24"/>
          <w:szCs w:val="24"/>
        </w:rPr>
        <w:t xml:space="preserve">- в качестве экспертов </w:t>
      </w:r>
      <w:r w:rsidR="00B52D2A">
        <w:rPr>
          <w:rFonts w:ascii="Times New Roman" w:hAnsi="Times New Roman"/>
          <w:sz w:val="24"/>
          <w:szCs w:val="24"/>
        </w:rPr>
        <w:t>внешней</w:t>
      </w:r>
      <w:r w:rsidRPr="00A511AE">
        <w:rPr>
          <w:rFonts w:ascii="Times New Roman" w:hAnsi="Times New Roman"/>
          <w:sz w:val="24"/>
          <w:szCs w:val="24"/>
        </w:rPr>
        <w:t xml:space="preserve"> оценки качества дошкольного образования</w:t>
      </w:r>
      <w:r w:rsidR="00B52D2A">
        <w:rPr>
          <w:rFonts w:ascii="Times New Roman" w:hAnsi="Times New Roman"/>
          <w:sz w:val="24"/>
          <w:szCs w:val="24"/>
        </w:rPr>
        <w:t xml:space="preserve"> в образовательных организациях Кировской области, реализующих образовательные программы дошкольного образования, в 2021 году </w:t>
      </w:r>
      <w:r w:rsidR="00D72756">
        <w:rPr>
          <w:rFonts w:ascii="Times New Roman" w:hAnsi="Times New Roman"/>
          <w:sz w:val="24"/>
          <w:szCs w:val="24"/>
        </w:rPr>
        <w:t xml:space="preserve">- </w:t>
      </w:r>
      <w:hyperlink r:id="rId14" w:history="1">
        <w:r w:rsidR="00B52D2A" w:rsidRPr="001214DC">
          <w:rPr>
            <w:rStyle w:val="a8"/>
            <w:rFonts w:ascii="Times New Roman" w:hAnsi="Times New Roman"/>
            <w:sz w:val="24"/>
            <w:szCs w:val="24"/>
          </w:rPr>
          <w:t>Распоряжение министерства образования Кировской области №216 от 04 марта 2021 года (Приложение 3, с.3, с.6)</w:t>
        </w:r>
      </w:hyperlink>
    </w:p>
    <w:p w:rsidR="00E81794" w:rsidRPr="00A511AE" w:rsidRDefault="00E81794" w:rsidP="00A511AE">
      <w:pPr>
        <w:pStyle w:val="a4"/>
        <w:spacing w:after="12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A511AE">
        <w:rPr>
          <w:rFonts w:ascii="Times New Roman" w:hAnsi="Times New Roman"/>
          <w:sz w:val="24"/>
          <w:szCs w:val="24"/>
        </w:rPr>
        <w:t>- работа в жюри школьного и муниципального этапа Всероссийской олимпиады школьников</w:t>
      </w:r>
      <w:r w:rsidR="005E1EBD">
        <w:rPr>
          <w:rFonts w:ascii="Times New Roman" w:hAnsi="Times New Roman"/>
          <w:sz w:val="24"/>
          <w:szCs w:val="24"/>
        </w:rPr>
        <w:t xml:space="preserve"> – </w:t>
      </w:r>
      <w:hyperlink r:id="rId15" w:history="1">
        <w:r w:rsidR="00BB5052" w:rsidRPr="00BB5052">
          <w:rPr>
            <w:rStyle w:val="a8"/>
            <w:rFonts w:ascii="Times New Roman" w:hAnsi="Times New Roman"/>
            <w:sz w:val="24"/>
            <w:szCs w:val="24"/>
          </w:rPr>
          <w:t xml:space="preserve">Постановление </w:t>
        </w:r>
        <w:r w:rsidR="005E1EBD" w:rsidRPr="00BB5052">
          <w:rPr>
            <w:rStyle w:val="a8"/>
            <w:rFonts w:ascii="Times New Roman" w:hAnsi="Times New Roman"/>
            <w:sz w:val="24"/>
            <w:szCs w:val="24"/>
          </w:rPr>
          <w:t xml:space="preserve">Управления образования Яранского района </w:t>
        </w:r>
        <w:r w:rsidRPr="00BB5052">
          <w:rPr>
            <w:rStyle w:val="a8"/>
            <w:rFonts w:ascii="Times New Roman" w:hAnsi="Times New Roman"/>
            <w:sz w:val="24"/>
            <w:szCs w:val="24"/>
          </w:rPr>
          <w:t xml:space="preserve"> </w:t>
        </w:r>
        <w:r w:rsidR="00BB5052" w:rsidRPr="00BB5052">
          <w:rPr>
            <w:rStyle w:val="a8"/>
            <w:rFonts w:ascii="Times New Roman" w:hAnsi="Times New Roman"/>
            <w:sz w:val="24"/>
            <w:szCs w:val="24"/>
          </w:rPr>
          <w:t>№62 от 26 октября 2020 года</w:t>
        </w:r>
      </w:hyperlink>
      <w:r w:rsidR="00BB5052">
        <w:rPr>
          <w:rFonts w:ascii="Times New Roman" w:hAnsi="Times New Roman"/>
          <w:sz w:val="24"/>
          <w:szCs w:val="24"/>
        </w:rPr>
        <w:t>.</w:t>
      </w:r>
      <w:r w:rsidRPr="00A511AE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Pr="00A511AE">
        <w:rPr>
          <w:rFonts w:ascii="Times New Roman" w:hAnsi="Times New Roman"/>
          <w:color w:val="000000"/>
          <w:sz w:val="24"/>
          <w:szCs w:val="24"/>
        </w:rPr>
        <w:t>Согласно Порядка</w:t>
      </w:r>
      <w:proofErr w:type="gramEnd"/>
      <w:r w:rsidRPr="00A511AE">
        <w:rPr>
          <w:rFonts w:ascii="Times New Roman" w:hAnsi="Times New Roman"/>
          <w:color w:val="000000"/>
          <w:sz w:val="24"/>
          <w:szCs w:val="24"/>
        </w:rPr>
        <w:t xml:space="preserve"> проведения муниципального этапа Всероссийской олимпиады школьников в 2020-2021 учебном году из-за неблагоприятной санитарно-эпидемиологической ситуации члены жюри работали в дистанционном режиме.  Анализ работы жюри показал, что б</w:t>
      </w:r>
      <w:r w:rsidRPr="00A511AE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 w:rsidRPr="00A511AE">
        <w:rPr>
          <w:rFonts w:ascii="Times New Roman" w:hAnsi="Times New Roman"/>
          <w:color w:val="000000"/>
          <w:sz w:val="24"/>
          <w:szCs w:val="24"/>
        </w:rPr>
        <w:t xml:space="preserve">льшая </w:t>
      </w:r>
      <w:proofErr w:type="gramStart"/>
      <w:r w:rsidRPr="00A511AE">
        <w:rPr>
          <w:rFonts w:ascii="Times New Roman" w:hAnsi="Times New Roman"/>
          <w:color w:val="000000"/>
          <w:sz w:val="24"/>
          <w:szCs w:val="24"/>
        </w:rPr>
        <w:t>часть педагогов с пониманием и очень ответственно отнеслась к</w:t>
      </w:r>
      <w:proofErr w:type="gramEnd"/>
      <w:r w:rsidRPr="00A511AE">
        <w:rPr>
          <w:rFonts w:ascii="Times New Roman" w:hAnsi="Times New Roman"/>
          <w:color w:val="000000"/>
          <w:sz w:val="24"/>
          <w:szCs w:val="24"/>
        </w:rPr>
        <w:t xml:space="preserve"> сложившейся ситуации: работы проверялись качественно и в указанные сроки, несмотря на то, что многим учителям пришлось работать в нескольких предметных комиссиях. Учителя продемонстрировали профессионализм, умение объективно оценивать работы </w:t>
      </w:r>
      <w:proofErr w:type="gramStart"/>
      <w:r w:rsidRPr="00A511A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A511AE">
        <w:rPr>
          <w:rFonts w:ascii="Times New Roman" w:hAnsi="Times New Roman"/>
          <w:color w:val="000000"/>
          <w:sz w:val="24"/>
          <w:szCs w:val="24"/>
        </w:rPr>
        <w:t xml:space="preserve">, брать личную ответственность за выставленную оценку и согласовывать свои действия, работая дистанционно. Самая большая нагрузка была у учителей истории и обществознания. Им пришлось проверить олимпиадные работы по праву, истории, обществознанию, избирательному праву. Учителям биологии и химии – работы по биологии, химии, экологии. </w:t>
      </w:r>
    </w:p>
    <w:p w:rsidR="009C2140" w:rsidRDefault="00E81794" w:rsidP="00A041CA">
      <w:pPr>
        <w:pStyle w:val="a4"/>
        <w:spacing w:after="12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A511AE">
        <w:rPr>
          <w:rFonts w:ascii="Times New Roman" w:hAnsi="Times New Roman"/>
          <w:sz w:val="24"/>
          <w:szCs w:val="24"/>
        </w:rPr>
        <w:lastRenderedPageBreak/>
        <w:t xml:space="preserve">- работа в жюри  окружных конкурсов исследовательских работ «Я – исследователь!» </w:t>
      </w:r>
      <w:r w:rsidR="009C2140">
        <w:rPr>
          <w:rFonts w:ascii="Times New Roman" w:hAnsi="Times New Roman"/>
          <w:sz w:val="24"/>
          <w:szCs w:val="24"/>
        </w:rPr>
        <w:t xml:space="preserve">- </w:t>
      </w:r>
      <w:hyperlink r:id="rId16" w:history="1">
        <w:r w:rsidR="009C2140" w:rsidRPr="009C2140">
          <w:rPr>
            <w:rStyle w:val="a8"/>
            <w:rFonts w:ascii="Times New Roman" w:hAnsi="Times New Roman"/>
            <w:sz w:val="24"/>
            <w:szCs w:val="24"/>
          </w:rPr>
          <w:t>Приказ отдела ЮЗОО</w:t>
        </w:r>
      </w:hyperlink>
      <w:r w:rsidR="009C2140">
        <w:rPr>
          <w:rFonts w:ascii="Times New Roman" w:hAnsi="Times New Roman"/>
          <w:sz w:val="24"/>
          <w:szCs w:val="24"/>
        </w:rPr>
        <w:t xml:space="preserve">; </w:t>
      </w:r>
      <w:r w:rsidRPr="00A511A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511AE">
        <w:rPr>
          <w:rFonts w:ascii="Times New Roman" w:hAnsi="Times New Roman"/>
          <w:color w:val="000000"/>
          <w:sz w:val="24"/>
          <w:szCs w:val="24"/>
        </w:rPr>
        <w:t xml:space="preserve">«Надежды наши» </w:t>
      </w:r>
      <w:r w:rsidR="009C2140">
        <w:rPr>
          <w:rFonts w:ascii="Times New Roman" w:hAnsi="Times New Roman"/>
          <w:color w:val="000000"/>
          <w:sz w:val="24"/>
          <w:szCs w:val="24"/>
        </w:rPr>
        <w:t xml:space="preserve">- </w:t>
      </w:r>
      <w:hyperlink r:id="rId17" w:history="1">
        <w:r w:rsidR="009C2140" w:rsidRPr="009C2140">
          <w:rPr>
            <w:rStyle w:val="a8"/>
            <w:rFonts w:ascii="Times New Roman" w:hAnsi="Times New Roman"/>
            <w:sz w:val="24"/>
            <w:szCs w:val="24"/>
          </w:rPr>
          <w:t>Приказ отдела ЮЗОО</w:t>
        </w:r>
      </w:hyperlink>
      <w:r w:rsidR="009C2140">
        <w:rPr>
          <w:rFonts w:ascii="Times New Roman" w:hAnsi="Times New Roman"/>
          <w:color w:val="000000"/>
          <w:sz w:val="24"/>
          <w:szCs w:val="24"/>
        </w:rPr>
        <w:t>;</w:t>
      </w:r>
    </w:p>
    <w:p w:rsidR="00E81794" w:rsidRPr="00A511AE" w:rsidRDefault="00E81794" w:rsidP="00A041CA">
      <w:pPr>
        <w:pStyle w:val="a4"/>
        <w:spacing w:after="12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  <w:r w:rsidRPr="00A511AE">
        <w:rPr>
          <w:rFonts w:ascii="Times New Roman" w:hAnsi="Times New Roman"/>
          <w:color w:val="000000"/>
          <w:sz w:val="24"/>
          <w:szCs w:val="24"/>
        </w:rPr>
        <w:t xml:space="preserve">- работа в жюри </w:t>
      </w:r>
      <w:r w:rsidRPr="00A511AE">
        <w:rPr>
          <w:rFonts w:ascii="Times New Roman" w:hAnsi="Times New Roman"/>
          <w:sz w:val="24"/>
          <w:szCs w:val="24"/>
        </w:rPr>
        <w:t>окружного</w:t>
      </w:r>
      <w:r w:rsidRPr="00A511AE">
        <w:rPr>
          <w:rFonts w:ascii="Times New Roman" w:hAnsi="Times New Roman"/>
          <w:color w:val="000000"/>
          <w:sz w:val="24"/>
          <w:szCs w:val="24"/>
        </w:rPr>
        <w:t xml:space="preserve"> фестиваля «Планета иностранных языков: волшебный мир музеев» </w:t>
      </w:r>
      <w:r w:rsidR="009C2140">
        <w:rPr>
          <w:rFonts w:ascii="Times New Roman" w:hAnsi="Times New Roman"/>
          <w:color w:val="000000"/>
          <w:sz w:val="24"/>
          <w:szCs w:val="24"/>
        </w:rPr>
        <w:t xml:space="preserve">- </w:t>
      </w:r>
      <w:hyperlink r:id="rId18" w:history="1">
        <w:r w:rsidR="009C2140" w:rsidRPr="009C2140">
          <w:rPr>
            <w:rStyle w:val="a8"/>
            <w:rFonts w:ascii="Times New Roman" w:hAnsi="Times New Roman"/>
            <w:sz w:val="24"/>
            <w:szCs w:val="24"/>
          </w:rPr>
          <w:t>Приказ отдела ЮЗОО</w:t>
        </w:r>
      </w:hyperlink>
    </w:p>
    <w:p w:rsidR="00E81794" w:rsidRPr="00A511AE" w:rsidRDefault="00E81794" w:rsidP="00A041CA">
      <w:pPr>
        <w:pStyle w:val="a4"/>
        <w:spacing w:after="12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  <w:r w:rsidRPr="00A511AE">
        <w:rPr>
          <w:rFonts w:ascii="Times New Roman" w:hAnsi="Times New Roman"/>
          <w:sz w:val="24"/>
          <w:szCs w:val="24"/>
        </w:rPr>
        <w:t xml:space="preserve">- работа в жюри районного конкурса чтецов </w:t>
      </w:r>
      <w:r w:rsidR="0081113A" w:rsidRPr="0081113A">
        <w:rPr>
          <w:rFonts w:ascii="Times New Roman" w:hAnsi="Times New Roman"/>
          <w:sz w:val="24"/>
          <w:szCs w:val="24"/>
        </w:rPr>
        <w:t xml:space="preserve">- </w:t>
      </w:r>
      <w:r w:rsidR="00DA0E0D" w:rsidRPr="0081113A">
        <w:rPr>
          <w:rFonts w:ascii="Times New Roman" w:hAnsi="Times New Roman"/>
          <w:sz w:val="24"/>
          <w:szCs w:val="24"/>
        </w:rPr>
        <w:t>Расп</w:t>
      </w:r>
      <w:r w:rsidR="0081113A" w:rsidRPr="0081113A">
        <w:rPr>
          <w:rFonts w:ascii="Times New Roman" w:hAnsi="Times New Roman"/>
          <w:sz w:val="24"/>
          <w:szCs w:val="24"/>
        </w:rPr>
        <w:t>оряжение Управления образования Яранского района</w:t>
      </w:r>
      <w:r w:rsidR="0081113A">
        <w:rPr>
          <w:rFonts w:ascii="Times New Roman" w:hAnsi="Times New Roman"/>
          <w:color w:val="FF0000"/>
          <w:sz w:val="24"/>
          <w:szCs w:val="24"/>
        </w:rPr>
        <w:t xml:space="preserve"> № </w:t>
      </w:r>
      <w:proofErr w:type="gramStart"/>
      <w:r w:rsidR="0081113A">
        <w:rPr>
          <w:rFonts w:ascii="Times New Roman" w:hAnsi="Times New Roman"/>
          <w:color w:val="FF0000"/>
          <w:sz w:val="24"/>
          <w:szCs w:val="24"/>
        </w:rPr>
        <w:t>от</w:t>
      </w:r>
      <w:proofErr w:type="gramEnd"/>
      <w:r w:rsidR="0081113A">
        <w:rPr>
          <w:rFonts w:ascii="Times New Roman" w:hAnsi="Times New Roman"/>
          <w:color w:val="FF0000"/>
          <w:sz w:val="24"/>
          <w:szCs w:val="24"/>
        </w:rPr>
        <w:t xml:space="preserve"> _____</w:t>
      </w:r>
    </w:p>
    <w:p w:rsidR="009C2140" w:rsidRDefault="00D30440" w:rsidP="00A041CA">
      <w:pPr>
        <w:pStyle w:val="a4"/>
        <w:spacing w:after="12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 в жюри открытого</w:t>
      </w:r>
      <w:r w:rsidR="00E81794" w:rsidRPr="00A511AE">
        <w:rPr>
          <w:rFonts w:ascii="Times New Roman" w:hAnsi="Times New Roman"/>
          <w:sz w:val="24"/>
          <w:szCs w:val="24"/>
        </w:rPr>
        <w:t xml:space="preserve"> фести</w:t>
      </w:r>
      <w:r>
        <w:rPr>
          <w:rFonts w:ascii="Times New Roman" w:hAnsi="Times New Roman"/>
          <w:sz w:val="24"/>
          <w:szCs w:val="24"/>
        </w:rPr>
        <w:t>валя</w:t>
      </w:r>
      <w:r w:rsidR="00E81794" w:rsidRPr="00A511AE">
        <w:rPr>
          <w:rFonts w:ascii="Times New Roman" w:hAnsi="Times New Roman"/>
          <w:sz w:val="24"/>
          <w:szCs w:val="24"/>
        </w:rPr>
        <w:t xml:space="preserve"> педагогических идей «Удивительная мозаика содружества детей и взрослых» </w:t>
      </w:r>
      <w:r w:rsidR="009C2140">
        <w:rPr>
          <w:rFonts w:ascii="Times New Roman" w:hAnsi="Times New Roman"/>
          <w:sz w:val="24"/>
          <w:szCs w:val="24"/>
        </w:rPr>
        <w:t xml:space="preserve">- </w:t>
      </w:r>
      <w:hyperlink r:id="rId19" w:history="1">
        <w:r w:rsidR="009C2140" w:rsidRPr="004C4607">
          <w:rPr>
            <w:rStyle w:val="a8"/>
            <w:rFonts w:ascii="Times New Roman" w:hAnsi="Times New Roman"/>
            <w:sz w:val="24"/>
            <w:szCs w:val="24"/>
          </w:rPr>
          <w:t>Приказ отдела ЮЗОО</w:t>
        </w:r>
      </w:hyperlink>
      <w:r w:rsidR="009C2140">
        <w:rPr>
          <w:rFonts w:ascii="Times New Roman" w:hAnsi="Times New Roman"/>
          <w:sz w:val="24"/>
          <w:szCs w:val="24"/>
        </w:rPr>
        <w:t xml:space="preserve"> </w:t>
      </w:r>
    </w:p>
    <w:p w:rsidR="00F465ED" w:rsidRPr="00F465ED" w:rsidRDefault="00E81794" w:rsidP="00A041CA">
      <w:pPr>
        <w:pStyle w:val="a4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511AE">
        <w:rPr>
          <w:rFonts w:ascii="Times New Roman" w:hAnsi="Times New Roman"/>
          <w:sz w:val="24"/>
          <w:szCs w:val="24"/>
        </w:rPr>
        <w:t>- работа в жюри областного эта</w:t>
      </w:r>
      <w:r w:rsidR="00F465ED">
        <w:rPr>
          <w:rFonts w:ascii="Times New Roman" w:hAnsi="Times New Roman"/>
          <w:sz w:val="24"/>
          <w:szCs w:val="24"/>
        </w:rPr>
        <w:t>па конкурса «Учитель года Кировской области</w:t>
      </w:r>
      <w:r w:rsidRPr="00A511AE">
        <w:rPr>
          <w:rFonts w:ascii="Times New Roman" w:hAnsi="Times New Roman"/>
          <w:sz w:val="24"/>
          <w:szCs w:val="24"/>
        </w:rPr>
        <w:t xml:space="preserve">» </w:t>
      </w:r>
      <w:r w:rsidR="00F465ED">
        <w:rPr>
          <w:rFonts w:ascii="Times New Roman" w:hAnsi="Times New Roman"/>
          <w:sz w:val="24"/>
          <w:szCs w:val="24"/>
        </w:rPr>
        <w:t xml:space="preserve">- </w:t>
      </w:r>
      <w:hyperlink r:id="rId20" w:history="1">
        <w:r w:rsidR="00F465ED" w:rsidRPr="00D73C31">
          <w:rPr>
            <w:rStyle w:val="a8"/>
            <w:rFonts w:ascii="Times New Roman" w:hAnsi="Times New Roman"/>
            <w:sz w:val="24"/>
            <w:szCs w:val="24"/>
          </w:rPr>
          <w:t>Программа конкурса, с.7</w:t>
        </w:r>
      </w:hyperlink>
    </w:p>
    <w:p w:rsidR="00E81794" w:rsidRPr="00983F0B" w:rsidRDefault="00DA0E0D" w:rsidP="00A041CA">
      <w:pPr>
        <w:pStyle w:val="a4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 в качестве эксперта</w:t>
      </w:r>
      <w:r w:rsidR="00E81794" w:rsidRPr="00A511A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 оцениванию уроков (занятий) районного профессионального</w:t>
      </w:r>
      <w:r w:rsidR="00E81794" w:rsidRPr="00A511AE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</w:rPr>
        <w:t xml:space="preserve">а </w:t>
      </w:r>
      <w:r w:rsidR="00E81794" w:rsidRPr="00A511AE">
        <w:rPr>
          <w:rFonts w:ascii="Times New Roman" w:hAnsi="Times New Roman"/>
          <w:sz w:val="24"/>
          <w:szCs w:val="24"/>
        </w:rPr>
        <w:t>«Мой лучший урок (занятие)</w:t>
      </w:r>
      <w:r w:rsidR="00C812FC">
        <w:rPr>
          <w:rFonts w:ascii="Times New Roman" w:hAnsi="Times New Roman"/>
          <w:sz w:val="24"/>
          <w:szCs w:val="24"/>
        </w:rPr>
        <w:t xml:space="preserve">» - </w:t>
      </w:r>
      <w:hyperlink r:id="rId21" w:history="1">
        <w:r w:rsidR="00983F0B" w:rsidRPr="00983F0B">
          <w:rPr>
            <w:rStyle w:val="a8"/>
            <w:rFonts w:ascii="Times New Roman" w:hAnsi="Times New Roman"/>
            <w:sz w:val="24"/>
            <w:szCs w:val="24"/>
          </w:rPr>
          <w:t>Распоряжение Управления образования Яранского района №92 от 25.09.2020</w:t>
        </w:r>
      </w:hyperlink>
      <w:r w:rsidR="00E81794" w:rsidRPr="00A511AE">
        <w:rPr>
          <w:rFonts w:ascii="Times New Roman" w:hAnsi="Times New Roman"/>
          <w:sz w:val="24"/>
          <w:szCs w:val="24"/>
        </w:rPr>
        <w:t xml:space="preserve"> </w:t>
      </w:r>
    </w:p>
    <w:p w:rsidR="00E81794" w:rsidRDefault="00E81794" w:rsidP="00916A03">
      <w:pPr>
        <w:pStyle w:val="a4"/>
        <w:spacing w:after="0" w:line="240" w:lineRule="auto"/>
        <w:ind w:left="709"/>
        <w:jc w:val="both"/>
        <w:rPr>
          <w:rFonts w:ascii="Times New Roman" w:hAnsi="Times New Roman"/>
        </w:rPr>
      </w:pPr>
    </w:p>
    <w:p w:rsidR="00E81794" w:rsidRDefault="00E81794" w:rsidP="00916A03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Руководителями РМО для аттестации педагогов на первую</w:t>
      </w:r>
      <w:r w:rsidR="00230F75">
        <w:rPr>
          <w:rFonts w:ascii="Times New Roman" w:hAnsi="Times New Roman"/>
          <w:sz w:val="24"/>
          <w:szCs w:val="24"/>
        </w:rPr>
        <w:t xml:space="preserve"> квалификационную категорию </w:t>
      </w:r>
      <w:r w:rsidR="009B1F2C">
        <w:rPr>
          <w:rFonts w:ascii="Times New Roman" w:hAnsi="Times New Roman"/>
          <w:sz w:val="24"/>
          <w:szCs w:val="24"/>
        </w:rPr>
        <w:t xml:space="preserve">были подготовлены </w:t>
      </w:r>
      <w:r w:rsidR="00230F75" w:rsidRPr="009B1F2C">
        <w:rPr>
          <w:rFonts w:ascii="Times New Roman" w:hAnsi="Times New Roman"/>
          <w:b/>
          <w:sz w:val="24"/>
          <w:szCs w:val="24"/>
        </w:rPr>
        <w:t>23</w:t>
      </w:r>
      <w:r w:rsidRPr="009B1F2C">
        <w:rPr>
          <w:rFonts w:ascii="Times New Roman" w:hAnsi="Times New Roman"/>
          <w:b/>
          <w:sz w:val="24"/>
          <w:szCs w:val="24"/>
        </w:rPr>
        <w:t xml:space="preserve"> отзыв</w:t>
      </w:r>
      <w:r w:rsidR="00230F75" w:rsidRPr="009B1F2C">
        <w:rPr>
          <w:rFonts w:ascii="Times New Roman" w:hAnsi="Times New Roman"/>
          <w:b/>
          <w:sz w:val="24"/>
          <w:szCs w:val="24"/>
        </w:rPr>
        <w:t>а</w:t>
      </w:r>
      <w:r w:rsidR="00230F75">
        <w:rPr>
          <w:rFonts w:ascii="Times New Roman" w:hAnsi="Times New Roman"/>
          <w:sz w:val="24"/>
          <w:szCs w:val="24"/>
        </w:rPr>
        <w:t xml:space="preserve"> </w:t>
      </w:r>
      <w:r w:rsidRPr="00A511AE">
        <w:rPr>
          <w:rFonts w:ascii="Times New Roman" w:hAnsi="Times New Roman"/>
          <w:sz w:val="24"/>
          <w:szCs w:val="24"/>
        </w:rPr>
        <w:t>о признании профессионализма педагогическим сообществом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E81794" w:rsidRDefault="00E81794" w:rsidP="00916A03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5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20"/>
        <w:gridCol w:w="1620"/>
        <w:gridCol w:w="1620"/>
        <w:gridCol w:w="1620"/>
        <w:gridCol w:w="1620"/>
        <w:gridCol w:w="1620"/>
        <w:gridCol w:w="1620"/>
        <w:gridCol w:w="1620"/>
        <w:gridCol w:w="1620"/>
      </w:tblGrid>
      <w:tr w:rsidR="00E81794" w:rsidRPr="00006617"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учителей общественно-научных предметов</w:t>
            </w:r>
          </w:p>
        </w:tc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учителей иностранных  языков</w:t>
            </w:r>
          </w:p>
        </w:tc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учителей русского языка и литературы</w:t>
            </w:r>
          </w:p>
        </w:tc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учителей математики, информатики, технологии</w:t>
            </w:r>
          </w:p>
        </w:tc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учителей начальных классов</w:t>
            </w:r>
          </w:p>
        </w:tc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 xml:space="preserve">учителей </w:t>
            </w:r>
            <w:proofErr w:type="spellStart"/>
            <w:proofErr w:type="gramStart"/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естественно-научных</w:t>
            </w:r>
            <w:proofErr w:type="spellEnd"/>
            <w:proofErr w:type="gramEnd"/>
            <w:r w:rsidRPr="00006617">
              <w:rPr>
                <w:rFonts w:ascii="Times New Roman" w:hAnsi="Times New Roman" w:cs="Times New Roman"/>
                <w:sz w:val="20"/>
                <w:szCs w:val="20"/>
              </w:rPr>
              <w:t xml:space="preserve"> предметов</w:t>
            </w:r>
          </w:p>
        </w:tc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учителей физической культуры и ОБЖ; ХЭЦ</w:t>
            </w:r>
          </w:p>
        </w:tc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педагогов дошкольного образования</w:t>
            </w:r>
          </w:p>
        </w:tc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РМО </w:t>
            </w: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педагогов дополнит.</w:t>
            </w:r>
          </w:p>
          <w:p w:rsidR="00E81794" w:rsidRPr="00006617" w:rsidRDefault="00E81794" w:rsidP="005C70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6617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</w:tc>
      </w:tr>
      <w:tr w:rsidR="00E81794" w:rsidRPr="00006617"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</w:tcPr>
          <w:p w:rsidR="00E81794" w:rsidRPr="00006617" w:rsidRDefault="00230F75" w:rsidP="005C70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</w:tcPr>
          <w:p w:rsidR="00E81794" w:rsidRPr="00006617" w:rsidRDefault="00286744" w:rsidP="005C70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E81794" w:rsidRPr="00006617" w:rsidRDefault="00230F75" w:rsidP="005C70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</w:tcPr>
          <w:p w:rsidR="00E81794" w:rsidRPr="00006617" w:rsidRDefault="00E81794" w:rsidP="005C70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20" w:type="dxa"/>
          </w:tcPr>
          <w:p w:rsidR="00E81794" w:rsidRPr="00006617" w:rsidRDefault="00230F75" w:rsidP="00230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A0E0D" w:rsidRDefault="00DA0E0D" w:rsidP="00755930">
      <w:pPr>
        <w:pStyle w:val="a4"/>
        <w:ind w:left="1065"/>
        <w:rPr>
          <w:rFonts w:ascii="Times New Roman" w:hAnsi="Times New Roman"/>
          <w:b/>
          <w:sz w:val="24"/>
          <w:szCs w:val="24"/>
        </w:rPr>
      </w:pPr>
    </w:p>
    <w:p w:rsidR="001E603F" w:rsidRPr="001E603F" w:rsidRDefault="001E603F" w:rsidP="0054524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603F">
        <w:rPr>
          <w:rFonts w:ascii="Times New Roman" w:hAnsi="Times New Roman"/>
          <w:sz w:val="24"/>
          <w:szCs w:val="24"/>
        </w:rPr>
        <w:t xml:space="preserve">В целом </w:t>
      </w:r>
      <w:r>
        <w:rPr>
          <w:rFonts w:ascii="Times New Roman" w:hAnsi="Times New Roman"/>
          <w:sz w:val="24"/>
          <w:szCs w:val="24"/>
        </w:rPr>
        <w:t>в течение 2020-2021 уче</w:t>
      </w:r>
      <w:r w:rsidR="00E609C4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ного года </w:t>
      </w:r>
      <w:r w:rsidR="0054524F">
        <w:rPr>
          <w:rFonts w:ascii="Times New Roman" w:hAnsi="Times New Roman"/>
          <w:sz w:val="24"/>
          <w:szCs w:val="24"/>
        </w:rPr>
        <w:t xml:space="preserve">аттестовались 53педагога. Из них </w:t>
      </w:r>
      <w:r w:rsidR="00E609C4">
        <w:rPr>
          <w:rFonts w:ascii="Times New Roman" w:hAnsi="Times New Roman"/>
          <w:sz w:val="24"/>
          <w:szCs w:val="24"/>
        </w:rPr>
        <w:t xml:space="preserve">повысили имеющуюся квалификационную категорию 28 человек, понизили  - 2 человека. Всего прошли аттестацию </w:t>
      </w:r>
      <w:r w:rsidR="0054524F">
        <w:rPr>
          <w:rFonts w:ascii="Times New Roman" w:hAnsi="Times New Roman"/>
          <w:sz w:val="24"/>
          <w:szCs w:val="24"/>
        </w:rPr>
        <w:t xml:space="preserve">на высшую категорию – 16 человек, на первую – 22 человека, на соответствие занимаемой должности – 15 человек.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048E3" w:rsidRDefault="00C048E3" w:rsidP="00755930">
      <w:pPr>
        <w:pStyle w:val="a4"/>
        <w:ind w:left="1065"/>
        <w:rPr>
          <w:rFonts w:ascii="Times New Roman" w:hAnsi="Times New Roman"/>
          <w:b/>
          <w:sz w:val="24"/>
          <w:szCs w:val="24"/>
        </w:rPr>
      </w:pPr>
    </w:p>
    <w:p w:rsidR="00E81794" w:rsidRPr="00755930" w:rsidRDefault="00755930" w:rsidP="00755930">
      <w:pPr>
        <w:pStyle w:val="a4"/>
        <w:ind w:left="1065"/>
        <w:rPr>
          <w:rFonts w:ascii="Times New Roman" w:hAnsi="Times New Roman"/>
          <w:b/>
          <w:bCs/>
          <w:sz w:val="24"/>
          <w:szCs w:val="24"/>
        </w:rPr>
      </w:pPr>
      <w:r w:rsidRPr="00755930">
        <w:rPr>
          <w:rFonts w:ascii="Times New Roman" w:hAnsi="Times New Roman"/>
          <w:b/>
          <w:sz w:val="24"/>
          <w:szCs w:val="24"/>
        </w:rPr>
        <w:t xml:space="preserve">5. </w:t>
      </w:r>
      <w:r w:rsidR="00E81794" w:rsidRPr="00755930">
        <w:rPr>
          <w:rFonts w:ascii="Times New Roman" w:hAnsi="Times New Roman"/>
          <w:b/>
          <w:bCs/>
          <w:sz w:val="24"/>
          <w:szCs w:val="24"/>
        </w:rPr>
        <w:t>Анализ диагностической деятельности</w:t>
      </w:r>
    </w:p>
    <w:p w:rsidR="00E81794" w:rsidRPr="00AC5B57" w:rsidRDefault="00E81794" w:rsidP="00934AFC">
      <w:pPr>
        <w:ind w:firstLine="425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Для выявления</w:t>
      </w:r>
      <w:r w:rsidRPr="00D3592E">
        <w:rPr>
          <w:rFonts w:ascii="Times New Roman" w:hAnsi="Times New Roman" w:cs="Times New Roman"/>
          <w:sz w:val="24"/>
          <w:szCs w:val="24"/>
        </w:rPr>
        <w:t xml:space="preserve"> профе</w:t>
      </w:r>
      <w:r>
        <w:rPr>
          <w:rFonts w:ascii="Times New Roman" w:hAnsi="Times New Roman" w:cs="Times New Roman"/>
          <w:sz w:val="24"/>
          <w:szCs w:val="24"/>
        </w:rPr>
        <w:t>ссиональных дефицитов педагогов администрацией образовательных организаций и руководителями РМО в мае и сентябре 2020 года был п</w:t>
      </w:r>
      <w:r w:rsidRPr="00A776BA">
        <w:rPr>
          <w:rFonts w:ascii="Times New Roman" w:hAnsi="Times New Roman" w:cs="Times New Roman"/>
          <w:sz w:val="24"/>
          <w:szCs w:val="24"/>
        </w:rPr>
        <w:t>роведен мониторинг профессиональных потребностей и затруднений</w:t>
      </w:r>
      <w:r>
        <w:rPr>
          <w:rFonts w:ascii="Times New Roman" w:hAnsi="Times New Roman" w:cs="Times New Roman"/>
          <w:sz w:val="24"/>
          <w:szCs w:val="24"/>
        </w:rPr>
        <w:t xml:space="preserve">, исходя из анализа которого, были составлены планы работы РМО и выбраны направления курсовой подготовки и переподготовки. </w:t>
      </w:r>
      <w:proofErr w:type="gramStart"/>
      <w:r w:rsidR="00934AFC">
        <w:rPr>
          <w:rFonts w:ascii="Times New Roman" w:hAnsi="Times New Roman" w:cs="Times New Roman"/>
          <w:sz w:val="26"/>
          <w:szCs w:val="26"/>
          <w:lang w:eastAsia="ru-RU"/>
        </w:rPr>
        <w:t>Ежеквартально все образовательные организации района участвуют в мониторинге «</w:t>
      </w:r>
      <w:r w:rsidR="00934AFC" w:rsidRPr="00354ED9">
        <w:rPr>
          <w:rFonts w:ascii="Times New Roman" w:hAnsi="Times New Roman" w:cs="Times New Roman"/>
          <w:sz w:val="26"/>
          <w:szCs w:val="26"/>
          <w:lang w:eastAsia="ru-RU"/>
        </w:rPr>
        <w:t>Количество аттестованных и п</w:t>
      </w:r>
      <w:r w:rsidR="00934AFC">
        <w:rPr>
          <w:rFonts w:ascii="Times New Roman" w:hAnsi="Times New Roman" w:cs="Times New Roman"/>
          <w:sz w:val="26"/>
          <w:szCs w:val="26"/>
          <w:lang w:eastAsia="ru-RU"/>
        </w:rPr>
        <w:t xml:space="preserve">рошедших повышение квалификации </w:t>
      </w:r>
      <w:r w:rsidR="00934AFC" w:rsidRPr="00354ED9">
        <w:rPr>
          <w:rFonts w:ascii="Times New Roman" w:hAnsi="Times New Roman" w:cs="Times New Roman"/>
          <w:sz w:val="26"/>
          <w:szCs w:val="26"/>
          <w:lang w:eastAsia="ru-RU"/>
        </w:rPr>
        <w:t xml:space="preserve">(за последние 3 года) руководящих и педагогических работников </w:t>
      </w:r>
      <w:r w:rsidR="00934AFC" w:rsidRPr="00934AFC">
        <w:rPr>
          <w:rFonts w:ascii="Times New Roman" w:hAnsi="Times New Roman" w:cs="Times New Roman"/>
          <w:sz w:val="24"/>
          <w:szCs w:val="24"/>
          <w:lang w:eastAsia="ru-RU"/>
        </w:rPr>
        <w:t>образовательных организаций Кировской области».</w:t>
      </w:r>
      <w:proofErr w:type="gramEnd"/>
      <w:r w:rsidR="00934AFC" w:rsidRPr="00934AFC">
        <w:rPr>
          <w:rFonts w:ascii="Times New Roman" w:hAnsi="Times New Roman" w:cs="Times New Roman"/>
          <w:sz w:val="24"/>
          <w:szCs w:val="24"/>
          <w:lang w:eastAsia="ru-RU"/>
        </w:rPr>
        <w:t xml:space="preserve"> Анализ мониторинга показывает, что п</w:t>
      </w:r>
      <w:r w:rsidR="00934AFC" w:rsidRPr="00934AFC">
        <w:rPr>
          <w:rFonts w:ascii="Times New Roman" w:hAnsi="Times New Roman" w:cs="Times New Roman"/>
          <w:sz w:val="24"/>
          <w:szCs w:val="24"/>
        </w:rPr>
        <w:t xml:space="preserve">овышению квалификации педагогов в образовательных учреждениях уделяется должное внимание, администрацией осуществляется  </w:t>
      </w:r>
      <w:r w:rsidR="00934AFC" w:rsidRPr="00AC5B57">
        <w:rPr>
          <w:rFonts w:ascii="Times New Roman" w:hAnsi="Times New Roman" w:cs="Times New Roman"/>
          <w:sz w:val="25"/>
          <w:szCs w:val="25"/>
        </w:rPr>
        <w:lastRenderedPageBreak/>
        <w:t>систематический контроль, педагогические и руководящие работники регулярно  раз в три года проходят курсы повышения квалификации, ведется работа над перспективным планированием по повышению квалификации.</w:t>
      </w:r>
    </w:p>
    <w:p w:rsidR="0076669A" w:rsidRDefault="0076669A" w:rsidP="0076669A">
      <w:pPr>
        <w:tabs>
          <w:tab w:val="left" w:pos="11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Таким образом, </w:t>
      </w:r>
      <w:r>
        <w:rPr>
          <w:rFonts w:ascii="Times New Roman" w:hAnsi="Times New Roman" w:cs="Times New Roman"/>
          <w:sz w:val="25"/>
          <w:szCs w:val="25"/>
        </w:rPr>
        <w:t>в</w:t>
      </w:r>
      <w:r w:rsidRPr="00AC5B57">
        <w:rPr>
          <w:rFonts w:ascii="Times New Roman" w:hAnsi="Times New Roman" w:cs="Times New Roman"/>
          <w:sz w:val="25"/>
          <w:szCs w:val="25"/>
        </w:rPr>
        <w:t xml:space="preserve"> течение 2020-2021 учебного года курсы </w:t>
      </w:r>
      <w:r>
        <w:rPr>
          <w:rFonts w:ascii="Times New Roman" w:hAnsi="Times New Roman" w:cs="Times New Roman"/>
          <w:sz w:val="25"/>
          <w:szCs w:val="25"/>
        </w:rPr>
        <w:t>повышения квалификации прошли 68 учителей (48%), 29 педагогов</w:t>
      </w:r>
      <w:r w:rsidRPr="00AC5B57">
        <w:rPr>
          <w:rFonts w:ascii="Times New Roman" w:hAnsi="Times New Roman" w:cs="Times New Roman"/>
          <w:sz w:val="25"/>
          <w:szCs w:val="25"/>
        </w:rPr>
        <w:t xml:space="preserve"> дошкольных образ</w:t>
      </w:r>
      <w:r>
        <w:rPr>
          <w:rFonts w:ascii="Times New Roman" w:hAnsi="Times New Roman" w:cs="Times New Roman"/>
          <w:sz w:val="25"/>
          <w:szCs w:val="25"/>
        </w:rPr>
        <w:t>овательных организаций (30%), 13</w:t>
      </w:r>
      <w:r w:rsidRPr="00AC5B57">
        <w:rPr>
          <w:rFonts w:ascii="Times New Roman" w:hAnsi="Times New Roman" w:cs="Times New Roman"/>
          <w:sz w:val="25"/>
          <w:szCs w:val="25"/>
        </w:rPr>
        <w:t xml:space="preserve"> педагогов дополнительного обр</w:t>
      </w:r>
      <w:r>
        <w:rPr>
          <w:rFonts w:ascii="Times New Roman" w:hAnsi="Times New Roman" w:cs="Times New Roman"/>
          <w:sz w:val="25"/>
          <w:szCs w:val="25"/>
        </w:rPr>
        <w:t>азования (100%). Всего по району - 124</w:t>
      </w:r>
      <w:r w:rsidRPr="00AC5B57">
        <w:rPr>
          <w:rFonts w:ascii="Times New Roman" w:hAnsi="Times New Roman" w:cs="Times New Roman"/>
          <w:sz w:val="25"/>
          <w:szCs w:val="25"/>
        </w:rPr>
        <w:t xml:space="preserve"> педагога</w:t>
      </w:r>
      <w:r>
        <w:rPr>
          <w:rFonts w:ascii="Times New Roman" w:hAnsi="Times New Roman" w:cs="Times New Roman"/>
          <w:sz w:val="25"/>
          <w:szCs w:val="25"/>
        </w:rPr>
        <w:t xml:space="preserve">, что составляет 49,8% от общего количества педагогических работников и 100% руководящих работников образовательных организаций. Некоторые педагоги в течение учебного года прошли обучение по нескольким направлениям. </w:t>
      </w:r>
    </w:p>
    <w:p w:rsidR="00E81794" w:rsidRPr="00AC5B57" w:rsidRDefault="00E81794" w:rsidP="00766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AC5B57">
        <w:rPr>
          <w:rFonts w:ascii="Times New Roman" w:hAnsi="Times New Roman" w:cs="Times New Roman"/>
          <w:sz w:val="25"/>
          <w:szCs w:val="25"/>
        </w:rPr>
        <w:t>Наиболее востребованные направления курсовой подготовки представлены в таблице:</w:t>
      </w:r>
    </w:p>
    <w:p w:rsidR="00E81794" w:rsidRPr="00AC5B57" w:rsidRDefault="00E81794" w:rsidP="001353F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2"/>
        <w:gridCol w:w="11388"/>
        <w:gridCol w:w="2552"/>
      </w:tblGrid>
      <w:tr w:rsidR="00E81794" w:rsidRPr="00AC5B57">
        <w:tc>
          <w:tcPr>
            <w:tcW w:w="769" w:type="dxa"/>
          </w:tcPr>
          <w:p w:rsidR="00E81794" w:rsidRPr="00AC5B57" w:rsidRDefault="00E81794" w:rsidP="00006617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proofErr w:type="spellStart"/>
            <w:proofErr w:type="gramStart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  <w:proofErr w:type="gramEnd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proofErr w:type="spellStart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11388" w:type="dxa"/>
          </w:tcPr>
          <w:p w:rsidR="00E81794" w:rsidRPr="00AC5B57" w:rsidRDefault="00E81794" w:rsidP="00006617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Направление курсовой подготовки</w:t>
            </w:r>
          </w:p>
        </w:tc>
        <w:tc>
          <w:tcPr>
            <w:tcW w:w="2552" w:type="dxa"/>
          </w:tcPr>
          <w:p w:rsidR="00E81794" w:rsidRPr="00AC5B57" w:rsidRDefault="00E81794" w:rsidP="00006617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Количество человек</w:t>
            </w:r>
          </w:p>
        </w:tc>
      </w:tr>
      <w:tr w:rsidR="00E81794" w:rsidRPr="00AC5B57">
        <w:tc>
          <w:tcPr>
            <w:tcW w:w="769" w:type="dxa"/>
          </w:tcPr>
          <w:p w:rsidR="00E81794" w:rsidRPr="00AC5B57" w:rsidRDefault="00E81794" w:rsidP="00006617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11388" w:type="dxa"/>
          </w:tcPr>
          <w:p w:rsidR="00E81794" w:rsidRPr="00AC5B57" w:rsidRDefault="00E81794" w:rsidP="00006617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Психолого-педагогическое сопровождение инклюзивного образования</w:t>
            </w:r>
          </w:p>
        </w:tc>
        <w:tc>
          <w:tcPr>
            <w:tcW w:w="2552" w:type="dxa"/>
          </w:tcPr>
          <w:p w:rsidR="00E81794" w:rsidRPr="00AC5B57" w:rsidRDefault="00E81794" w:rsidP="00006617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47</w:t>
            </w:r>
          </w:p>
        </w:tc>
      </w:tr>
      <w:tr w:rsidR="00E81794" w:rsidRPr="00AC5B57">
        <w:tc>
          <w:tcPr>
            <w:tcW w:w="769" w:type="dxa"/>
          </w:tcPr>
          <w:p w:rsidR="00E81794" w:rsidRPr="00AC5B57" w:rsidRDefault="00E81794" w:rsidP="00006617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1388" w:type="dxa"/>
          </w:tcPr>
          <w:p w:rsidR="00E81794" w:rsidRPr="00AC5B57" w:rsidRDefault="00E81794" w:rsidP="00006617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Организация деятельности педагогических работников по классному руководству</w:t>
            </w:r>
          </w:p>
        </w:tc>
        <w:tc>
          <w:tcPr>
            <w:tcW w:w="2552" w:type="dxa"/>
          </w:tcPr>
          <w:p w:rsidR="00E81794" w:rsidRPr="00AC5B57" w:rsidRDefault="00E81794" w:rsidP="00006617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31</w:t>
            </w:r>
          </w:p>
        </w:tc>
      </w:tr>
      <w:tr w:rsidR="00E81794" w:rsidRPr="00AC5B57">
        <w:tc>
          <w:tcPr>
            <w:tcW w:w="769" w:type="dxa"/>
          </w:tcPr>
          <w:p w:rsidR="00E81794" w:rsidRPr="00AC5B57" w:rsidRDefault="00E81794" w:rsidP="00006617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1388" w:type="dxa"/>
          </w:tcPr>
          <w:p w:rsidR="00E81794" w:rsidRPr="00AC5B57" w:rsidRDefault="00E81794" w:rsidP="00006617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Формирование единых подходов к оцениванию ВПР (по предметам)</w:t>
            </w:r>
          </w:p>
        </w:tc>
        <w:tc>
          <w:tcPr>
            <w:tcW w:w="2552" w:type="dxa"/>
          </w:tcPr>
          <w:p w:rsidR="00E81794" w:rsidRPr="00AC5B57" w:rsidRDefault="00E81794" w:rsidP="00006617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</w:tr>
      <w:tr w:rsidR="00E81794" w:rsidRPr="00AC5B57">
        <w:tc>
          <w:tcPr>
            <w:tcW w:w="769" w:type="dxa"/>
          </w:tcPr>
          <w:p w:rsidR="00E81794" w:rsidRPr="00AC5B57" w:rsidRDefault="00E81794" w:rsidP="00006617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1388" w:type="dxa"/>
          </w:tcPr>
          <w:p w:rsidR="00E81794" w:rsidRPr="00AC5B57" w:rsidRDefault="00E81794" w:rsidP="00006617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Особенности выполнения заданий ГИА-11 (по предметам)</w:t>
            </w:r>
          </w:p>
        </w:tc>
        <w:tc>
          <w:tcPr>
            <w:tcW w:w="2552" w:type="dxa"/>
          </w:tcPr>
          <w:p w:rsidR="00E81794" w:rsidRPr="00AC5B57" w:rsidRDefault="00E81794" w:rsidP="00006617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</w:tr>
    </w:tbl>
    <w:p w:rsidR="00E81794" w:rsidRDefault="00E81794" w:rsidP="001353F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5F3E" w:rsidRPr="00AC5B57" w:rsidRDefault="00934AFC" w:rsidP="00C46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AC5B57">
        <w:rPr>
          <w:rFonts w:ascii="Times New Roman" w:hAnsi="Times New Roman" w:cs="Times New Roman"/>
          <w:sz w:val="25"/>
          <w:szCs w:val="25"/>
        </w:rPr>
        <w:t>В целом з</w:t>
      </w:r>
      <w:r w:rsidR="00E81794" w:rsidRPr="00AC5B57">
        <w:rPr>
          <w:rFonts w:ascii="Times New Roman" w:hAnsi="Times New Roman" w:cs="Times New Roman"/>
          <w:sz w:val="25"/>
          <w:szCs w:val="25"/>
        </w:rPr>
        <w:t xml:space="preserve">а последние три года </w:t>
      </w:r>
      <w:r w:rsidR="005527C0">
        <w:rPr>
          <w:rFonts w:ascii="Times New Roman" w:hAnsi="Times New Roman" w:cs="Times New Roman"/>
          <w:sz w:val="25"/>
          <w:szCs w:val="25"/>
        </w:rPr>
        <w:t xml:space="preserve">(на 01.07.2021) </w:t>
      </w:r>
      <w:r w:rsidR="00E81794" w:rsidRPr="00AC5B57">
        <w:rPr>
          <w:rFonts w:ascii="Times New Roman" w:hAnsi="Times New Roman" w:cs="Times New Roman"/>
          <w:sz w:val="25"/>
          <w:szCs w:val="25"/>
        </w:rPr>
        <w:t>повышение квалификации прошли 94% учителей, 86 % педагогов дошкольных образовательных организаций и 100% педагогов дополнительного образования. В ИРО Кировской области курсовую подготовку прошли 53 % от общего числа педагогов.</w:t>
      </w:r>
    </w:p>
    <w:p w:rsidR="00E81794" w:rsidRPr="00AC5B57" w:rsidRDefault="00934AFC" w:rsidP="00C46C0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AC5B57">
        <w:rPr>
          <w:rFonts w:ascii="Times New Roman" w:hAnsi="Times New Roman"/>
          <w:sz w:val="25"/>
          <w:szCs w:val="25"/>
        </w:rPr>
        <w:t xml:space="preserve">Большое внимание администрация образовательных организаций уделяет получению работниками педагогических специальностей и переподготовке. Так в </w:t>
      </w:r>
      <w:r w:rsidR="004D6480" w:rsidRPr="00AC5B57">
        <w:rPr>
          <w:rFonts w:ascii="Times New Roman" w:hAnsi="Times New Roman"/>
          <w:sz w:val="25"/>
          <w:szCs w:val="25"/>
        </w:rPr>
        <w:t xml:space="preserve">2020-2021 учебном году </w:t>
      </w:r>
      <w:r w:rsidR="00C46C00" w:rsidRPr="00AC5B57">
        <w:rPr>
          <w:rFonts w:ascii="Times New Roman" w:hAnsi="Times New Roman"/>
          <w:sz w:val="25"/>
          <w:szCs w:val="25"/>
        </w:rPr>
        <w:t>заочно в средних специальных учебных заведениях педагогическое образование получают 5 педагогов дошкольного образования и 1 учитель, 5 учителей продолжают заочное обучение в высших учебных заведениях. П</w:t>
      </w:r>
      <w:r w:rsidR="004D6480" w:rsidRPr="00AC5B57">
        <w:rPr>
          <w:rFonts w:ascii="Times New Roman" w:hAnsi="Times New Roman"/>
          <w:sz w:val="25"/>
          <w:szCs w:val="25"/>
        </w:rPr>
        <w:t>ереподготовку по другой специальности прошли 5 педагогов дошкольных образовательных организаций, 4 учителя и 2 педагога дополнительного образования.</w:t>
      </w:r>
      <w:r w:rsidR="00C46C00" w:rsidRPr="00AC5B57">
        <w:rPr>
          <w:rFonts w:ascii="Times New Roman" w:hAnsi="Times New Roman"/>
          <w:sz w:val="25"/>
          <w:szCs w:val="25"/>
        </w:rPr>
        <w:t xml:space="preserve"> </w:t>
      </w:r>
    </w:p>
    <w:p w:rsidR="00B829D5" w:rsidRPr="00AC5B57" w:rsidRDefault="00C46C00" w:rsidP="00C46C0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5"/>
          <w:szCs w:val="25"/>
        </w:rPr>
      </w:pPr>
      <w:r w:rsidRPr="00AC5B57">
        <w:rPr>
          <w:rFonts w:ascii="Times New Roman" w:hAnsi="Times New Roman"/>
          <w:sz w:val="25"/>
          <w:szCs w:val="25"/>
          <w:lang w:eastAsia="ru-RU"/>
        </w:rPr>
        <w:t xml:space="preserve">Востребованными у педагогов  в течение </w:t>
      </w:r>
      <w:r w:rsidR="000822F9" w:rsidRPr="00AC5B57">
        <w:rPr>
          <w:rFonts w:ascii="Times New Roman" w:hAnsi="Times New Roman"/>
          <w:sz w:val="25"/>
          <w:szCs w:val="25"/>
          <w:lang w:eastAsia="ru-RU"/>
        </w:rPr>
        <w:t xml:space="preserve">2020-2021 </w:t>
      </w:r>
      <w:r w:rsidRPr="00AC5B57">
        <w:rPr>
          <w:rFonts w:ascii="Times New Roman" w:hAnsi="Times New Roman"/>
          <w:sz w:val="25"/>
          <w:szCs w:val="25"/>
          <w:lang w:eastAsia="ru-RU"/>
        </w:rPr>
        <w:t xml:space="preserve">учебного года были </w:t>
      </w:r>
      <w:proofErr w:type="spellStart"/>
      <w:r w:rsidRPr="00AC5B57">
        <w:rPr>
          <w:rFonts w:ascii="Times New Roman" w:hAnsi="Times New Roman"/>
          <w:sz w:val="25"/>
          <w:szCs w:val="25"/>
          <w:lang w:eastAsia="ru-RU"/>
        </w:rPr>
        <w:t>вебинары</w:t>
      </w:r>
      <w:proofErr w:type="spellEnd"/>
      <w:r w:rsidRPr="00AC5B57">
        <w:rPr>
          <w:rFonts w:ascii="Times New Roman" w:hAnsi="Times New Roman"/>
          <w:sz w:val="25"/>
          <w:szCs w:val="25"/>
          <w:lang w:eastAsia="ru-RU"/>
        </w:rPr>
        <w:t xml:space="preserve">, семинары, </w:t>
      </w:r>
      <w:proofErr w:type="spellStart"/>
      <w:r w:rsidRPr="00AC5B57">
        <w:rPr>
          <w:rFonts w:ascii="Times New Roman" w:hAnsi="Times New Roman"/>
          <w:sz w:val="25"/>
          <w:szCs w:val="25"/>
          <w:lang w:eastAsia="ru-RU"/>
        </w:rPr>
        <w:t>онлайн-консультации</w:t>
      </w:r>
      <w:proofErr w:type="spellEnd"/>
      <w:r w:rsidRPr="00AC5B57">
        <w:rPr>
          <w:rFonts w:ascii="Times New Roman" w:hAnsi="Times New Roman"/>
          <w:sz w:val="25"/>
          <w:szCs w:val="25"/>
          <w:lang w:eastAsia="ru-RU"/>
        </w:rPr>
        <w:t xml:space="preserve"> по организации дистанционного </w:t>
      </w:r>
      <w:proofErr w:type="gramStart"/>
      <w:r w:rsidRPr="00AC5B57">
        <w:rPr>
          <w:rFonts w:ascii="Times New Roman" w:hAnsi="Times New Roman"/>
          <w:sz w:val="25"/>
          <w:szCs w:val="25"/>
          <w:lang w:eastAsia="ru-RU"/>
        </w:rPr>
        <w:t>обучения, по написанию</w:t>
      </w:r>
      <w:proofErr w:type="gramEnd"/>
      <w:r w:rsidRPr="00AC5B57">
        <w:rPr>
          <w:rFonts w:ascii="Times New Roman" w:hAnsi="Times New Roman"/>
          <w:sz w:val="25"/>
          <w:szCs w:val="25"/>
          <w:lang w:eastAsia="ru-RU"/>
        </w:rPr>
        <w:t xml:space="preserve"> программ воспитания, по профилактике асоциального поведения детей и подростков и т.д., организованные ИРО Кировской области.</w:t>
      </w:r>
    </w:p>
    <w:p w:rsidR="00C46C00" w:rsidRPr="00927789" w:rsidRDefault="00B829D5" w:rsidP="0092778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AC5B57">
        <w:rPr>
          <w:rFonts w:ascii="Times New Roman" w:hAnsi="Times New Roman"/>
          <w:bCs/>
          <w:sz w:val="25"/>
          <w:szCs w:val="25"/>
        </w:rPr>
        <w:t>С целью профессиональной и социальной адаптации молодых педагогов, оказания методической помощи в 2020-2021 учебном году была продолжена работа «Районной школы молодых педагогов»</w:t>
      </w:r>
      <w:r w:rsidR="003F693E" w:rsidRPr="00AC5B57">
        <w:rPr>
          <w:rFonts w:ascii="Times New Roman" w:hAnsi="Times New Roman"/>
          <w:bCs/>
          <w:sz w:val="25"/>
          <w:szCs w:val="25"/>
        </w:rPr>
        <w:t xml:space="preserve"> (в рамках работы «Ассоциации творчески работающих педагогов Яранского района»). Занятия в школе были организованы, как и в других РМО, исходя из запросов молодых педагогов.</w:t>
      </w:r>
      <w:r w:rsidR="003F693E">
        <w:rPr>
          <w:rFonts w:ascii="Times New Roman" w:hAnsi="Times New Roman"/>
          <w:bCs/>
          <w:sz w:val="24"/>
          <w:szCs w:val="24"/>
        </w:rPr>
        <w:t xml:space="preserve"> </w:t>
      </w:r>
      <w:r w:rsidR="00E81794" w:rsidRPr="00B829D5">
        <w:rPr>
          <w:rFonts w:ascii="Times New Roman" w:hAnsi="Times New Roman"/>
          <w:bCs/>
          <w:sz w:val="24"/>
          <w:szCs w:val="24"/>
        </w:rPr>
        <w:tab/>
      </w:r>
      <w:r w:rsidR="00E81794" w:rsidRPr="00B829D5">
        <w:rPr>
          <w:rFonts w:ascii="Times New Roman" w:hAnsi="Times New Roman"/>
          <w:bCs/>
          <w:sz w:val="24"/>
          <w:szCs w:val="24"/>
        </w:rPr>
        <w:tab/>
      </w:r>
      <w:r w:rsidR="00E81794" w:rsidRPr="00B829D5">
        <w:rPr>
          <w:rFonts w:ascii="Times New Roman" w:hAnsi="Times New Roman"/>
          <w:bCs/>
          <w:sz w:val="24"/>
          <w:szCs w:val="24"/>
        </w:rPr>
        <w:tab/>
      </w:r>
      <w:r w:rsidR="00E81794" w:rsidRPr="00B829D5">
        <w:rPr>
          <w:rFonts w:ascii="Times New Roman" w:hAnsi="Times New Roman"/>
          <w:bCs/>
          <w:sz w:val="24"/>
          <w:szCs w:val="24"/>
        </w:rPr>
        <w:tab/>
      </w:r>
    </w:p>
    <w:p w:rsidR="007A3214" w:rsidRDefault="007A3214" w:rsidP="007A3214">
      <w:pPr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7A3214" w:rsidRDefault="007A3214" w:rsidP="007A3214">
      <w:pPr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7A3214" w:rsidRDefault="00755930" w:rsidP="007A3214">
      <w:pPr>
        <w:ind w:left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6. </w:t>
      </w:r>
      <w:r w:rsidR="00E81794" w:rsidRPr="00755930">
        <w:rPr>
          <w:rFonts w:ascii="Times New Roman" w:hAnsi="Times New Roman"/>
          <w:b/>
          <w:bCs/>
          <w:sz w:val="24"/>
          <w:szCs w:val="24"/>
        </w:rPr>
        <w:t>Анализ публикационной активности</w:t>
      </w:r>
    </w:p>
    <w:p w:rsidR="00927789" w:rsidRPr="007A3214" w:rsidRDefault="00927789" w:rsidP="007A3214">
      <w:pPr>
        <w:ind w:left="360"/>
        <w:rPr>
          <w:rFonts w:ascii="Times New Roman" w:hAnsi="Times New Roman"/>
          <w:b/>
          <w:bCs/>
          <w:sz w:val="24"/>
          <w:szCs w:val="24"/>
        </w:rPr>
      </w:pPr>
      <w:r w:rsidRPr="00AC5B57">
        <w:rPr>
          <w:rFonts w:ascii="Times New Roman" w:hAnsi="Times New Roman" w:cs="Times New Roman"/>
          <w:sz w:val="25"/>
          <w:szCs w:val="25"/>
        </w:rPr>
        <w:t xml:space="preserve">В 2020-2021 учебном году отмечается публикационная активность педагогов РМО. Наиболее активно использовалась форма публикации в электронных изданиях. </w:t>
      </w:r>
      <w:r w:rsidR="009105FD" w:rsidRPr="00AC5B57">
        <w:rPr>
          <w:rFonts w:ascii="Times New Roman" w:hAnsi="Times New Roman" w:cs="Times New Roman"/>
          <w:sz w:val="25"/>
          <w:szCs w:val="25"/>
        </w:rPr>
        <w:t xml:space="preserve">36 педагогов района сделали 61 публикацию. </w:t>
      </w:r>
      <w:r w:rsidR="00DA2CCE" w:rsidRPr="00AC5B57">
        <w:rPr>
          <w:rFonts w:ascii="Times New Roman" w:hAnsi="Times New Roman" w:cs="Times New Roman"/>
          <w:sz w:val="25"/>
          <w:szCs w:val="25"/>
        </w:rPr>
        <w:t xml:space="preserve"> </w:t>
      </w:r>
    </w:p>
    <w:p w:rsidR="00927789" w:rsidRDefault="00927789" w:rsidP="00927789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E609C4" w:rsidRDefault="00E609C4" w:rsidP="00927789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927789" w:rsidRPr="00AC5B57" w:rsidRDefault="00C16A6E" w:rsidP="00927789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5"/>
          <w:szCs w:val="25"/>
        </w:rPr>
      </w:pPr>
      <w:r w:rsidRPr="00AC5B57">
        <w:rPr>
          <w:rFonts w:ascii="Times New Roman" w:hAnsi="Times New Roman" w:cs="Times New Roman"/>
          <w:sz w:val="25"/>
          <w:szCs w:val="25"/>
        </w:rPr>
        <w:t>Экран публикационной активности</w:t>
      </w:r>
      <w:r w:rsidR="00927789" w:rsidRPr="00AC5B57">
        <w:rPr>
          <w:rFonts w:ascii="Times New Roman" w:hAnsi="Times New Roman" w:cs="Times New Roman"/>
          <w:sz w:val="25"/>
          <w:szCs w:val="25"/>
        </w:rPr>
        <w:t xml:space="preserve"> в 2020-2021 учебном году в разрезе РМО:</w:t>
      </w:r>
    </w:p>
    <w:p w:rsidR="003F693E" w:rsidRDefault="003F693E" w:rsidP="00927789">
      <w:pPr>
        <w:pStyle w:val="a4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5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C16A6E" w:rsidRPr="00006617" w:rsidTr="00290C14">
        <w:tc>
          <w:tcPr>
            <w:tcW w:w="1620" w:type="dxa"/>
            <w:gridSpan w:val="2"/>
            <w:tcBorders>
              <w:right w:val="single" w:sz="18" w:space="0" w:color="auto"/>
            </w:tcBorders>
          </w:tcPr>
          <w:p w:rsidR="00C16A6E" w:rsidRPr="00AC5B57" w:rsidRDefault="00C16A6E" w:rsidP="00290C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РМО педагогов дополнит.</w:t>
            </w:r>
          </w:p>
          <w:p w:rsidR="00C16A6E" w:rsidRPr="00AC5B57" w:rsidRDefault="00C16A6E" w:rsidP="00290C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162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C16A6E" w:rsidRPr="00AC5B57" w:rsidRDefault="00C16A6E" w:rsidP="00290C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РМО учителей начальных классов</w:t>
            </w:r>
          </w:p>
        </w:tc>
        <w:tc>
          <w:tcPr>
            <w:tcW w:w="162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C16A6E" w:rsidRPr="00AC5B57" w:rsidRDefault="00C16A6E" w:rsidP="00290C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РМО учителей иностранных  языков</w:t>
            </w:r>
          </w:p>
        </w:tc>
        <w:tc>
          <w:tcPr>
            <w:tcW w:w="162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C16A6E" w:rsidRPr="00AC5B57" w:rsidRDefault="00C16A6E" w:rsidP="00290C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 xml:space="preserve">РМО учителей </w:t>
            </w:r>
            <w:proofErr w:type="spellStart"/>
            <w:proofErr w:type="gramStart"/>
            <w:r w:rsidRPr="00AC5B57">
              <w:rPr>
                <w:rFonts w:ascii="Times New Roman" w:hAnsi="Times New Roman" w:cs="Times New Roman"/>
              </w:rPr>
              <w:t>естественно-научных</w:t>
            </w:r>
            <w:proofErr w:type="spellEnd"/>
            <w:proofErr w:type="gramEnd"/>
            <w:r w:rsidRPr="00AC5B57">
              <w:rPr>
                <w:rFonts w:ascii="Times New Roman" w:hAnsi="Times New Roman" w:cs="Times New Roman"/>
              </w:rPr>
              <w:t xml:space="preserve"> предметов</w:t>
            </w:r>
          </w:p>
        </w:tc>
        <w:tc>
          <w:tcPr>
            <w:tcW w:w="162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C16A6E" w:rsidRPr="00AC5B57" w:rsidRDefault="00C16A6E" w:rsidP="00290C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РМО педагогов дошкольного образования</w:t>
            </w:r>
          </w:p>
        </w:tc>
        <w:tc>
          <w:tcPr>
            <w:tcW w:w="162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C16A6E" w:rsidRPr="00AC5B57" w:rsidRDefault="00C16A6E" w:rsidP="00290C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РМО учителей общественно-научных предметов</w:t>
            </w:r>
          </w:p>
        </w:tc>
        <w:tc>
          <w:tcPr>
            <w:tcW w:w="162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C16A6E" w:rsidRPr="00AC5B57" w:rsidRDefault="00C16A6E" w:rsidP="00290C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РМО учителей математики, информатики, технологии</w:t>
            </w:r>
          </w:p>
        </w:tc>
        <w:tc>
          <w:tcPr>
            <w:tcW w:w="162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C16A6E" w:rsidRPr="00AC5B57" w:rsidRDefault="00C16A6E" w:rsidP="00290C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РМО учителей русского языка и литературы</w:t>
            </w:r>
          </w:p>
        </w:tc>
        <w:tc>
          <w:tcPr>
            <w:tcW w:w="1620" w:type="dxa"/>
            <w:gridSpan w:val="2"/>
            <w:tcBorders>
              <w:left w:val="single" w:sz="18" w:space="0" w:color="auto"/>
            </w:tcBorders>
          </w:tcPr>
          <w:p w:rsidR="00C16A6E" w:rsidRPr="00AC5B57" w:rsidRDefault="00C16A6E" w:rsidP="00290C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РМО учителей физической культуры и ОБЖ; ХЭЦ</w:t>
            </w:r>
          </w:p>
        </w:tc>
      </w:tr>
      <w:tr w:rsidR="00C16A6E" w:rsidRPr="006A11BD" w:rsidTr="00AC5B57">
        <w:trPr>
          <w:cantSplit/>
          <w:trHeight w:val="1673"/>
        </w:trPr>
        <w:tc>
          <w:tcPr>
            <w:tcW w:w="810" w:type="dxa"/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публикаций</w:t>
            </w:r>
          </w:p>
        </w:tc>
        <w:tc>
          <w:tcPr>
            <w:tcW w:w="810" w:type="dxa"/>
            <w:tcBorders>
              <w:righ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педагогов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публикаций</w:t>
            </w:r>
          </w:p>
        </w:tc>
        <w:tc>
          <w:tcPr>
            <w:tcW w:w="810" w:type="dxa"/>
            <w:tcBorders>
              <w:righ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педагогов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публикаций</w:t>
            </w:r>
          </w:p>
        </w:tc>
        <w:tc>
          <w:tcPr>
            <w:tcW w:w="810" w:type="dxa"/>
            <w:tcBorders>
              <w:righ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педагогов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публикаций</w:t>
            </w:r>
          </w:p>
        </w:tc>
        <w:tc>
          <w:tcPr>
            <w:tcW w:w="810" w:type="dxa"/>
            <w:tcBorders>
              <w:righ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педагогов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публикаций</w:t>
            </w:r>
          </w:p>
        </w:tc>
        <w:tc>
          <w:tcPr>
            <w:tcW w:w="810" w:type="dxa"/>
            <w:tcBorders>
              <w:righ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педагогов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публикаций</w:t>
            </w:r>
          </w:p>
        </w:tc>
        <w:tc>
          <w:tcPr>
            <w:tcW w:w="810" w:type="dxa"/>
            <w:tcBorders>
              <w:righ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педагогов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публикаций</w:t>
            </w:r>
          </w:p>
        </w:tc>
        <w:tc>
          <w:tcPr>
            <w:tcW w:w="810" w:type="dxa"/>
            <w:tcBorders>
              <w:righ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педагогов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публикаций</w:t>
            </w:r>
          </w:p>
        </w:tc>
        <w:tc>
          <w:tcPr>
            <w:tcW w:w="810" w:type="dxa"/>
            <w:tcBorders>
              <w:righ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педагогов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публикаций</w:t>
            </w:r>
          </w:p>
        </w:tc>
        <w:tc>
          <w:tcPr>
            <w:tcW w:w="810" w:type="dxa"/>
            <w:textDirection w:val="btLr"/>
          </w:tcPr>
          <w:p w:rsidR="00C16A6E" w:rsidRPr="00AC5B57" w:rsidRDefault="00C16A6E" w:rsidP="00AC5B5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Кол-во педагогов</w:t>
            </w:r>
          </w:p>
        </w:tc>
      </w:tr>
      <w:tr w:rsidR="00C16A6E" w:rsidRPr="009105FD" w:rsidTr="00290C14">
        <w:tc>
          <w:tcPr>
            <w:tcW w:w="810" w:type="dxa"/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8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righ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8 (46%)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11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righ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9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(20%)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lef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12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righ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4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(19%)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13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righ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3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(8%)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8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righ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7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(7%)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1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righ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1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(7%)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6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righ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2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(4%)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1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righ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1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(4%)</w:t>
            </w:r>
          </w:p>
        </w:tc>
        <w:tc>
          <w:tcPr>
            <w:tcW w:w="810" w:type="dxa"/>
            <w:tcBorders>
              <w:left w:val="single" w:sz="18" w:space="0" w:color="auto"/>
            </w:tcBorders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1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Align w:val="center"/>
          </w:tcPr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1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B57">
              <w:rPr>
                <w:rFonts w:ascii="Times New Roman" w:hAnsi="Times New Roman" w:cs="Times New Roman"/>
              </w:rPr>
              <w:t>(3%)</w:t>
            </w:r>
          </w:p>
          <w:p w:rsidR="00C16A6E" w:rsidRPr="00AC5B57" w:rsidRDefault="00C16A6E" w:rsidP="00290C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6D2F" w:rsidRPr="009D2DD8" w:rsidRDefault="00EE6D2F" w:rsidP="00927789">
      <w:pPr>
        <w:pStyle w:val="a4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161845" w:rsidRDefault="000822F9" w:rsidP="00E609C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 w:rsidR="007E6DCB" w:rsidRPr="007E6DCB">
        <w:rPr>
          <w:rFonts w:ascii="Times New Roman" w:hAnsi="Times New Roman"/>
          <w:bCs/>
          <w:sz w:val="24"/>
          <w:szCs w:val="24"/>
        </w:rPr>
        <w:t xml:space="preserve">К сожалению, </w:t>
      </w:r>
      <w:r w:rsidR="00C52289">
        <w:rPr>
          <w:rFonts w:ascii="Times New Roman" w:hAnsi="Times New Roman"/>
          <w:bCs/>
          <w:sz w:val="24"/>
          <w:szCs w:val="24"/>
        </w:rPr>
        <w:t xml:space="preserve">с 2018 года </w:t>
      </w:r>
      <w:r>
        <w:rPr>
          <w:rFonts w:ascii="Times New Roman" w:hAnsi="Times New Roman"/>
          <w:bCs/>
          <w:sz w:val="24"/>
          <w:szCs w:val="24"/>
        </w:rPr>
        <w:t xml:space="preserve">у педагогов Яранского района </w:t>
      </w:r>
      <w:r w:rsidR="00C52289">
        <w:rPr>
          <w:rFonts w:ascii="Times New Roman" w:hAnsi="Times New Roman"/>
          <w:bCs/>
          <w:sz w:val="24"/>
          <w:szCs w:val="24"/>
        </w:rPr>
        <w:t xml:space="preserve">нет публикаций в </w:t>
      </w:r>
      <w:r>
        <w:rPr>
          <w:rFonts w:ascii="Times New Roman" w:hAnsi="Times New Roman"/>
          <w:bCs/>
          <w:sz w:val="24"/>
          <w:szCs w:val="24"/>
        </w:rPr>
        <w:t>научно-методическом</w:t>
      </w:r>
      <w:r w:rsidRPr="000822F9">
        <w:rPr>
          <w:rFonts w:ascii="Times New Roman" w:hAnsi="Times New Roman"/>
          <w:bCs/>
          <w:sz w:val="24"/>
          <w:szCs w:val="24"/>
        </w:rPr>
        <w:t xml:space="preserve"> журнал</w:t>
      </w:r>
      <w:r>
        <w:rPr>
          <w:rFonts w:ascii="Times New Roman" w:hAnsi="Times New Roman"/>
          <w:bCs/>
          <w:sz w:val="24"/>
          <w:szCs w:val="24"/>
        </w:rPr>
        <w:t>е</w:t>
      </w:r>
      <w:r w:rsidRPr="000822F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«Об</w:t>
      </w:r>
      <w:r w:rsidR="00DA2CCE">
        <w:rPr>
          <w:rFonts w:ascii="Times New Roman" w:hAnsi="Times New Roman"/>
          <w:bCs/>
          <w:sz w:val="24"/>
          <w:szCs w:val="24"/>
        </w:rPr>
        <w:t xml:space="preserve">разование в Кировской области», а в региональном банке педагогического и управленческого опыта КОГОАУ ДПО «ИРО Кировской области» в 2020-2021 учебном году опубликован опыт только одного педагога – Секериной Татьяны Евгеньевны, учителя русского языка и литературы МОКО ОШ м. Опытное Поле. </w:t>
      </w:r>
      <w:proofErr w:type="gramEnd"/>
    </w:p>
    <w:p w:rsidR="00E609C4" w:rsidRPr="00E609C4" w:rsidRDefault="00E609C4" w:rsidP="00E609C4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E81794" w:rsidRPr="00161845" w:rsidRDefault="00161845" w:rsidP="00161845">
      <w:pPr>
        <w:pStyle w:val="a4"/>
        <w:ind w:left="1065" w:hanging="639"/>
        <w:rPr>
          <w:rFonts w:ascii="Times New Roman" w:hAnsi="Times New Roman"/>
          <w:b/>
          <w:bCs/>
          <w:sz w:val="24"/>
          <w:szCs w:val="24"/>
        </w:rPr>
      </w:pPr>
      <w:r w:rsidRPr="00161845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E81794" w:rsidRPr="00161845">
        <w:rPr>
          <w:rFonts w:ascii="Times New Roman" w:hAnsi="Times New Roman"/>
          <w:b/>
          <w:bCs/>
          <w:sz w:val="24"/>
          <w:szCs w:val="24"/>
        </w:rPr>
        <w:t>Анализ заседаний МО</w:t>
      </w:r>
    </w:p>
    <w:p w:rsidR="00B37B12" w:rsidRDefault="00441705" w:rsidP="00CE4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27B">
        <w:rPr>
          <w:rFonts w:ascii="Times New Roman" w:hAnsi="Times New Roman" w:cs="Times New Roman"/>
          <w:sz w:val="24"/>
          <w:szCs w:val="24"/>
        </w:rPr>
        <w:t xml:space="preserve">  </w:t>
      </w:r>
      <w:r w:rsidR="001C3BF6" w:rsidRPr="00A4127B">
        <w:rPr>
          <w:rFonts w:ascii="Times New Roman" w:hAnsi="Times New Roman" w:cs="Times New Roman"/>
          <w:sz w:val="24"/>
          <w:szCs w:val="24"/>
        </w:rPr>
        <w:t xml:space="preserve"> </w:t>
      </w:r>
      <w:r w:rsidR="00CE4D97">
        <w:rPr>
          <w:rFonts w:ascii="Times New Roman" w:hAnsi="Times New Roman" w:cs="Times New Roman"/>
          <w:sz w:val="24"/>
          <w:szCs w:val="24"/>
        </w:rPr>
        <w:tab/>
        <w:t xml:space="preserve">В течение 2020-2021 учебного года состоялось </w:t>
      </w:r>
      <w:r w:rsidR="002309E7" w:rsidRPr="00032C6E">
        <w:rPr>
          <w:rFonts w:ascii="Times New Roman" w:hAnsi="Times New Roman" w:cs="Times New Roman"/>
          <w:b/>
          <w:sz w:val="24"/>
          <w:szCs w:val="24"/>
        </w:rPr>
        <w:t xml:space="preserve">45 заседаний </w:t>
      </w:r>
      <w:r w:rsidR="00C911DB" w:rsidRPr="00032C6E">
        <w:rPr>
          <w:rFonts w:ascii="Times New Roman" w:hAnsi="Times New Roman" w:cs="Times New Roman"/>
          <w:b/>
          <w:sz w:val="24"/>
          <w:szCs w:val="24"/>
        </w:rPr>
        <w:t>р</w:t>
      </w:r>
      <w:r w:rsidR="00B37B12" w:rsidRPr="00032C6E">
        <w:rPr>
          <w:rFonts w:ascii="Times New Roman" w:hAnsi="Times New Roman" w:cs="Times New Roman"/>
          <w:b/>
          <w:sz w:val="24"/>
          <w:szCs w:val="24"/>
        </w:rPr>
        <w:t>айонных методических объединений</w:t>
      </w:r>
      <w:r w:rsidR="00B37B12">
        <w:rPr>
          <w:rFonts w:ascii="Times New Roman" w:hAnsi="Times New Roman" w:cs="Times New Roman"/>
          <w:sz w:val="24"/>
          <w:szCs w:val="24"/>
        </w:rPr>
        <w:t>, 9 из которых прошли</w:t>
      </w:r>
      <w:r w:rsidR="00DD1945">
        <w:rPr>
          <w:rFonts w:ascii="Times New Roman" w:hAnsi="Times New Roman" w:cs="Times New Roman"/>
          <w:sz w:val="24"/>
          <w:szCs w:val="24"/>
        </w:rPr>
        <w:t xml:space="preserve"> в дистанционной форм</w:t>
      </w:r>
      <w:r w:rsidR="00B37B12">
        <w:rPr>
          <w:rFonts w:ascii="Times New Roman" w:hAnsi="Times New Roman" w:cs="Times New Roman"/>
          <w:sz w:val="24"/>
          <w:szCs w:val="24"/>
        </w:rPr>
        <w:t>е.  Н</w:t>
      </w:r>
      <w:r w:rsidR="002309E7">
        <w:rPr>
          <w:rFonts w:ascii="Times New Roman" w:hAnsi="Times New Roman" w:cs="Times New Roman"/>
          <w:sz w:val="24"/>
          <w:szCs w:val="24"/>
        </w:rPr>
        <w:t xml:space="preserve">а </w:t>
      </w:r>
      <w:r w:rsidR="00B37B12">
        <w:rPr>
          <w:rFonts w:ascii="Times New Roman" w:hAnsi="Times New Roman" w:cs="Times New Roman"/>
          <w:sz w:val="24"/>
          <w:szCs w:val="24"/>
        </w:rPr>
        <w:t xml:space="preserve">заседаниях </w:t>
      </w:r>
      <w:r w:rsidR="00CE4D97">
        <w:rPr>
          <w:rFonts w:ascii="Times New Roman" w:hAnsi="Times New Roman" w:cs="Times New Roman"/>
          <w:sz w:val="24"/>
          <w:szCs w:val="24"/>
        </w:rPr>
        <w:t>были</w:t>
      </w:r>
      <w:r w:rsidR="00C911DB">
        <w:rPr>
          <w:rFonts w:ascii="Times New Roman" w:hAnsi="Times New Roman" w:cs="Times New Roman"/>
          <w:sz w:val="24"/>
          <w:szCs w:val="24"/>
        </w:rPr>
        <w:t xml:space="preserve"> </w:t>
      </w:r>
      <w:r w:rsidR="00CE4D97">
        <w:rPr>
          <w:rFonts w:ascii="Times New Roman" w:hAnsi="Times New Roman" w:cs="Times New Roman"/>
          <w:sz w:val="24"/>
          <w:szCs w:val="24"/>
        </w:rPr>
        <w:t xml:space="preserve">рассмотрены </w:t>
      </w:r>
      <w:r w:rsidR="00B37B12">
        <w:rPr>
          <w:rFonts w:ascii="Times New Roman" w:hAnsi="Times New Roman" w:cs="Times New Roman"/>
          <w:sz w:val="24"/>
          <w:szCs w:val="24"/>
        </w:rPr>
        <w:t>как</w:t>
      </w:r>
      <w:r w:rsidR="00AA72E0">
        <w:rPr>
          <w:rFonts w:ascii="Times New Roman" w:hAnsi="Times New Roman" w:cs="Times New Roman"/>
          <w:sz w:val="24"/>
          <w:szCs w:val="24"/>
        </w:rPr>
        <w:t xml:space="preserve"> ин</w:t>
      </w:r>
      <w:r w:rsidR="003314E0">
        <w:rPr>
          <w:rFonts w:ascii="Times New Roman" w:hAnsi="Times New Roman" w:cs="Times New Roman"/>
          <w:sz w:val="24"/>
          <w:szCs w:val="24"/>
        </w:rPr>
        <w:t>вариа</w:t>
      </w:r>
      <w:r w:rsidR="00AA72E0">
        <w:rPr>
          <w:rFonts w:ascii="Times New Roman" w:hAnsi="Times New Roman" w:cs="Times New Roman"/>
          <w:sz w:val="24"/>
          <w:szCs w:val="24"/>
        </w:rPr>
        <w:t>н</w:t>
      </w:r>
      <w:r w:rsidR="003314E0">
        <w:rPr>
          <w:rFonts w:ascii="Times New Roman" w:hAnsi="Times New Roman" w:cs="Times New Roman"/>
          <w:sz w:val="24"/>
          <w:szCs w:val="24"/>
        </w:rPr>
        <w:t>тн</w:t>
      </w:r>
      <w:r w:rsidR="00B37B12">
        <w:rPr>
          <w:rFonts w:ascii="Times New Roman" w:hAnsi="Times New Roman" w:cs="Times New Roman"/>
          <w:sz w:val="24"/>
          <w:szCs w:val="24"/>
        </w:rPr>
        <w:t xml:space="preserve">ые, так и </w:t>
      </w:r>
      <w:r w:rsidR="00AA72E0">
        <w:rPr>
          <w:rFonts w:ascii="Times New Roman" w:hAnsi="Times New Roman" w:cs="Times New Roman"/>
          <w:sz w:val="24"/>
          <w:szCs w:val="24"/>
        </w:rPr>
        <w:t>актуальные для педагогов вариативные темы</w:t>
      </w:r>
      <w:r w:rsidR="00B37B1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37B12">
        <w:rPr>
          <w:rFonts w:ascii="Times New Roman" w:hAnsi="Times New Roman" w:cs="Times New Roman"/>
          <w:sz w:val="24"/>
          <w:szCs w:val="24"/>
        </w:rPr>
        <w:t>см</w:t>
      </w:r>
      <w:proofErr w:type="gramStart"/>
      <w:r w:rsidR="00B37B12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  <w:r w:rsidR="00B37B12">
        <w:rPr>
          <w:rFonts w:ascii="Times New Roman" w:hAnsi="Times New Roman" w:cs="Times New Roman"/>
          <w:sz w:val="24"/>
          <w:szCs w:val="24"/>
        </w:rPr>
        <w:t xml:space="preserve"> 3). </w:t>
      </w:r>
    </w:p>
    <w:p w:rsidR="00484FF7" w:rsidRDefault="00DD1945" w:rsidP="00CE4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229A">
        <w:rPr>
          <w:rFonts w:ascii="Times New Roman" w:hAnsi="Times New Roman" w:cs="Times New Roman"/>
          <w:sz w:val="24"/>
          <w:szCs w:val="24"/>
        </w:rPr>
        <w:t xml:space="preserve">На заседаниях методических объединений </w:t>
      </w:r>
      <w:r w:rsidR="009C229A" w:rsidRPr="009C229A">
        <w:rPr>
          <w:rFonts w:ascii="Times New Roman" w:hAnsi="Times New Roman" w:cs="Times New Roman"/>
          <w:b/>
          <w:sz w:val="24"/>
          <w:szCs w:val="24"/>
        </w:rPr>
        <w:t>10 педагогов</w:t>
      </w:r>
      <w:r w:rsidR="009C229A" w:rsidRPr="009C229A">
        <w:rPr>
          <w:rFonts w:ascii="Times New Roman" w:hAnsi="Times New Roman" w:cs="Times New Roman"/>
          <w:sz w:val="24"/>
          <w:szCs w:val="24"/>
        </w:rPr>
        <w:t xml:space="preserve"> провели</w:t>
      </w:r>
      <w:r w:rsidR="009C229A" w:rsidRPr="008F0B2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C229A">
        <w:rPr>
          <w:rFonts w:ascii="Times New Roman" w:hAnsi="Times New Roman" w:cs="Times New Roman"/>
          <w:sz w:val="24"/>
          <w:szCs w:val="24"/>
        </w:rPr>
        <w:t>открытые уроки и занятия</w:t>
      </w:r>
      <w:r w:rsidR="00484FF7">
        <w:rPr>
          <w:rFonts w:ascii="Times New Roman" w:hAnsi="Times New Roman" w:cs="Times New Roman"/>
          <w:sz w:val="24"/>
          <w:szCs w:val="24"/>
        </w:rPr>
        <w:t xml:space="preserve">, </w:t>
      </w:r>
      <w:r w:rsidR="009C229A">
        <w:rPr>
          <w:rFonts w:ascii="Times New Roman" w:hAnsi="Times New Roman" w:cs="Times New Roman"/>
          <w:b/>
          <w:sz w:val="24"/>
          <w:szCs w:val="24"/>
        </w:rPr>
        <w:t xml:space="preserve"> 79</w:t>
      </w:r>
      <w:r w:rsidRPr="009C2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4FF7"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представили опыт работы, </w:t>
      </w:r>
      <w:r w:rsidR="00AF10ED">
        <w:rPr>
          <w:rFonts w:ascii="Times New Roman" w:hAnsi="Times New Roman" w:cs="Times New Roman"/>
          <w:b/>
          <w:sz w:val="24"/>
          <w:szCs w:val="24"/>
        </w:rPr>
        <w:t>18</w:t>
      </w:r>
      <w:r w:rsidR="009C229A" w:rsidRPr="009C229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9C22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C229A">
        <w:rPr>
          <w:rFonts w:ascii="Times New Roman" w:hAnsi="Times New Roman" w:cs="Times New Roman"/>
          <w:sz w:val="24"/>
          <w:szCs w:val="24"/>
        </w:rPr>
        <w:t>провели мастер-классы и практикумы</w:t>
      </w:r>
      <w:r w:rsidR="00484FF7">
        <w:rPr>
          <w:rFonts w:ascii="Times New Roman" w:hAnsi="Times New Roman" w:cs="Times New Roman"/>
          <w:sz w:val="24"/>
          <w:szCs w:val="24"/>
        </w:rPr>
        <w:t xml:space="preserve">. </w:t>
      </w:r>
      <w:r w:rsidR="00B37B12">
        <w:rPr>
          <w:rFonts w:ascii="Times New Roman" w:hAnsi="Times New Roman" w:cs="Times New Roman"/>
          <w:sz w:val="24"/>
          <w:szCs w:val="24"/>
        </w:rPr>
        <w:t xml:space="preserve">В условиях ограничительных мероприятий на заседаниях </w:t>
      </w:r>
      <w:r w:rsidR="00066035">
        <w:rPr>
          <w:rFonts w:ascii="Times New Roman" w:hAnsi="Times New Roman" w:cs="Times New Roman"/>
          <w:sz w:val="24"/>
          <w:szCs w:val="24"/>
        </w:rPr>
        <w:t xml:space="preserve">РМО </w:t>
      </w:r>
      <w:r w:rsidR="00B37B12">
        <w:rPr>
          <w:rFonts w:ascii="Times New Roman" w:hAnsi="Times New Roman" w:cs="Times New Roman"/>
          <w:sz w:val="24"/>
          <w:szCs w:val="24"/>
        </w:rPr>
        <w:t xml:space="preserve">были использованы </w:t>
      </w:r>
      <w:r w:rsidR="008F0B27">
        <w:rPr>
          <w:rFonts w:ascii="Times New Roman" w:hAnsi="Times New Roman" w:cs="Times New Roman"/>
          <w:sz w:val="24"/>
          <w:szCs w:val="24"/>
        </w:rPr>
        <w:t xml:space="preserve">и проанализированы </w:t>
      </w:r>
      <w:r w:rsidR="00B37B12">
        <w:rPr>
          <w:rFonts w:ascii="Times New Roman" w:hAnsi="Times New Roman" w:cs="Times New Roman"/>
          <w:sz w:val="24"/>
          <w:szCs w:val="24"/>
        </w:rPr>
        <w:lastRenderedPageBreak/>
        <w:t xml:space="preserve">видеозаписи </w:t>
      </w:r>
      <w:r w:rsidR="00066035">
        <w:rPr>
          <w:rFonts w:ascii="Times New Roman" w:hAnsi="Times New Roman" w:cs="Times New Roman"/>
          <w:sz w:val="24"/>
          <w:szCs w:val="24"/>
        </w:rPr>
        <w:t xml:space="preserve">как проведенных педагогами уроков и занятий, так и </w:t>
      </w:r>
      <w:r w:rsidR="00B37B12">
        <w:rPr>
          <w:rFonts w:ascii="Times New Roman" w:hAnsi="Times New Roman" w:cs="Times New Roman"/>
          <w:sz w:val="24"/>
          <w:szCs w:val="24"/>
        </w:rPr>
        <w:t xml:space="preserve">уроков и мероприятий с детьми </w:t>
      </w:r>
      <w:r w:rsidR="008F0B27">
        <w:rPr>
          <w:rFonts w:ascii="Times New Roman" w:hAnsi="Times New Roman" w:cs="Times New Roman"/>
          <w:sz w:val="24"/>
          <w:szCs w:val="24"/>
        </w:rPr>
        <w:t>заключительного</w:t>
      </w:r>
      <w:r w:rsidR="00B37B12">
        <w:rPr>
          <w:rFonts w:ascii="Times New Roman" w:hAnsi="Times New Roman" w:cs="Times New Roman"/>
          <w:sz w:val="24"/>
          <w:szCs w:val="24"/>
        </w:rPr>
        <w:t xml:space="preserve"> этапа конкурса «Учитель года России»</w:t>
      </w:r>
      <w:r w:rsidR="008F0B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BF1" w:rsidRPr="006F3BF1" w:rsidRDefault="006F3BF1" w:rsidP="00CE4D9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AC5B57" w:rsidRDefault="00AC5B57" w:rsidP="006F3B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3BF1" w:rsidRPr="00AC5B57" w:rsidRDefault="00484FF7" w:rsidP="006F3BF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AC5B57">
        <w:rPr>
          <w:rFonts w:ascii="Times New Roman" w:hAnsi="Times New Roman" w:cs="Times New Roman"/>
          <w:sz w:val="25"/>
          <w:szCs w:val="25"/>
        </w:rPr>
        <w:t xml:space="preserve">Информация о диссеминации педагогического опыта </w:t>
      </w:r>
    </w:p>
    <w:p w:rsidR="00484FF7" w:rsidRPr="00AC5B57" w:rsidRDefault="006F3BF1" w:rsidP="006F3BF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AC5B57">
        <w:rPr>
          <w:rFonts w:ascii="Times New Roman" w:hAnsi="Times New Roman" w:cs="Times New Roman"/>
          <w:sz w:val="25"/>
          <w:szCs w:val="25"/>
        </w:rPr>
        <w:t xml:space="preserve">на заседаниях районных  методических объединений </w:t>
      </w:r>
      <w:r w:rsidR="00484FF7" w:rsidRPr="00AC5B57">
        <w:rPr>
          <w:rFonts w:ascii="Times New Roman" w:hAnsi="Times New Roman" w:cs="Times New Roman"/>
          <w:sz w:val="25"/>
          <w:szCs w:val="25"/>
        </w:rPr>
        <w:t xml:space="preserve">в разрезе образовательных организаций </w:t>
      </w:r>
    </w:p>
    <w:p w:rsidR="00484FF7" w:rsidRDefault="00484FF7" w:rsidP="00CE4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928"/>
        <w:gridCol w:w="3544"/>
        <w:gridCol w:w="2104"/>
        <w:gridCol w:w="2105"/>
        <w:gridCol w:w="2105"/>
      </w:tblGrid>
      <w:tr w:rsidR="006F3BF1" w:rsidTr="00D8380C">
        <w:trPr>
          <w:trHeight w:val="326"/>
        </w:trPr>
        <w:tc>
          <w:tcPr>
            <w:tcW w:w="4928" w:type="dxa"/>
            <w:vMerge w:val="restart"/>
          </w:tcPr>
          <w:p w:rsidR="006F3BF1" w:rsidRPr="00AC5B57" w:rsidRDefault="006F3BF1" w:rsidP="00FF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ОО</w:t>
            </w:r>
          </w:p>
        </w:tc>
        <w:tc>
          <w:tcPr>
            <w:tcW w:w="3544" w:type="dxa"/>
            <w:vMerge w:val="restart"/>
          </w:tcPr>
          <w:p w:rsidR="00D8380C" w:rsidRPr="00AC5B57" w:rsidRDefault="00D8380C" w:rsidP="00FF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6F3BF1" w:rsidRPr="00AC5B57" w:rsidRDefault="006F3BF1" w:rsidP="00FF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Количество выступлений</w:t>
            </w:r>
            <w:r w:rsidR="00FF4E17" w:rsidRPr="00AC5B57">
              <w:rPr>
                <w:rFonts w:ascii="Times New Roman" w:hAnsi="Times New Roman" w:cs="Times New Roman"/>
                <w:sz w:val="25"/>
                <w:szCs w:val="25"/>
              </w:rPr>
              <w:t xml:space="preserve">, презентаций </w:t>
            </w: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из опыта работы</w:t>
            </w:r>
          </w:p>
        </w:tc>
        <w:tc>
          <w:tcPr>
            <w:tcW w:w="6314" w:type="dxa"/>
            <w:gridSpan w:val="3"/>
            <w:vAlign w:val="center"/>
          </w:tcPr>
          <w:p w:rsidR="006F3BF1" w:rsidRPr="00AC5B57" w:rsidRDefault="006F3BF1" w:rsidP="006F3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 xml:space="preserve">Количество </w:t>
            </w:r>
            <w:proofErr w:type="gramStart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проведённых</w:t>
            </w:r>
            <w:proofErr w:type="gramEnd"/>
          </w:p>
        </w:tc>
      </w:tr>
      <w:tr w:rsidR="006F3BF1" w:rsidTr="00D8380C">
        <w:trPr>
          <w:trHeight w:val="573"/>
        </w:trPr>
        <w:tc>
          <w:tcPr>
            <w:tcW w:w="4928" w:type="dxa"/>
            <w:vMerge/>
          </w:tcPr>
          <w:p w:rsidR="006F3BF1" w:rsidRPr="00AC5B57" w:rsidRDefault="006F3BF1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544" w:type="dxa"/>
            <w:vMerge/>
          </w:tcPr>
          <w:p w:rsidR="006F3BF1" w:rsidRPr="00AC5B57" w:rsidRDefault="006F3BF1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4" w:type="dxa"/>
            <w:vAlign w:val="center"/>
          </w:tcPr>
          <w:p w:rsidR="006F3BF1" w:rsidRPr="00AC5B57" w:rsidRDefault="00FF4E17" w:rsidP="006F3BF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="006F3BF1" w:rsidRPr="00AC5B57">
              <w:rPr>
                <w:rFonts w:ascii="Times New Roman" w:hAnsi="Times New Roman" w:cs="Times New Roman"/>
                <w:sz w:val="25"/>
                <w:szCs w:val="25"/>
              </w:rPr>
              <w:t>ткрытых уроков</w:t>
            </w: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 xml:space="preserve"> (занятий)</w:t>
            </w:r>
          </w:p>
        </w:tc>
        <w:tc>
          <w:tcPr>
            <w:tcW w:w="2105" w:type="dxa"/>
          </w:tcPr>
          <w:p w:rsidR="006F3BF1" w:rsidRPr="00AC5B57" w:rsidRDefault="006F3BF1" w:rsidP="00FF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мастер-классов</w:t>
            </w:r>
          </w:p>
        </w:tc>
        <w:tc>
          <w:tcPr>
            <w:tcW w:w="2105" w:type="dxa"/>
          </w:tcPr>
          <w:p w:rsidR="006F3BF1" w:rsidRPr="00AC5B57" w:rsidRDefault="00FF4E17" w:rsidP="00FF4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практикумов</w:t>
            </w:r>
          </w:p>
        </w:tc>
      </w:tr>
      <w:tr w:rsidR="006F3BF1" w:rsidTr="002F1257">
        <w:tc>
          <w:tcPr>
            <w:tcW w:w="4928" w:type="dxa"/>
          </w:tcPr>
          <w:p w:rsidR="006F3BF1" w:rsidRPr="00AC5B57" w:rsidRDefault="00FF4E17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КОГОБУ СШ с УИОП г. Яранска</w:t>
            </w:r>
          </w:p>
        </w:tc>
        <w:tc>
          <w:tcPr>
            <w:tcW w:w="3544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2104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105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5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</w:tr>
      <w:tr w:rsidR="006F3BF1" w:rsidTr="002F1257">
        <w:tc>
          <w:tcPr>
            <w:tcW w:w="4928" w:type="dxa"/>
          </w:tcPr>
          <w:p w:rsidR="006F3BF1" w:rsidRPr="00AC5B57" w:rsidRDefault="00D8380C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МКОУ СШ с УИОП №2 им. А. Жаркова</w:t>
            </w:r>
          </w:p>
        </w:tc>
        <w:tc>
          <w:tcPr>
            <w:tcW w:w="3544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12</w:t>
            </w:r>
          </w:p>
        </w:tc>
        <w:tc>
          <w:tcPr>
            <w:tcW w:w="2104" w:type="dxa"/>
            <w:vAlign w:val="center"/>
          </w:tcPr>
          <w:p w:rsidR="006F3BF1" w:rsidRPr="00AC5B57" w:rsidRDefault="006F3BF1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5" w:type="dxa"/>
            <w:vAlign w:val="center"/>
          </w:tcPr>
          <w:p w:rsidR="006F3BF1" w:rsidRPr="00AC5B57" w:rsidRDefault="006F3BF1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F3BF1" w:rsidTr="002F1257">
        <w:tc>
          <w:tcPr>
            <w:tcW w:w="4928" w:type="dxa"/>
          </w:tcPr>
          <w:p w:rsidR="006F3BF1" w:rsidRPr="00AC5B57" w:rsidRDefault="00D8380C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МКОУ СШ с УИОП №3</w:t>
            </w:r>
          </w:p>
        </w:tc>
        <w:tc>
          <w:tcPr>
            <w:tcW w:w="3544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12</w:t>
            </w:r>
          </w:p>
        </w:tc>
        <w:tc>
          <w:tcPr>
            <w:tcW w:w="2104" w:type="dxa"/>
            <w:vAlign w:val="center"/>
          </w:tcPr>
          <w:p w:rsidR="006F3BF1" w:rsidRPr="00AC5B57" w:rsidRDefault="006F3BF1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6F3BF1" w:rsidRPr="00AC5B57" w:rsidRDefault="006F3BF1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</w:tr>
      <w:tr w:rsidR="006F3BF1" w:rsidTr="002F1257">
        <w:tc>
          <w:tcPr>
            <w:tcW w:w="4928" w:type="dxa"/>
          </w:tcPr>
          <w:p w:rsidR="006F3BF1" w:rsidRPr="00AC5B57" w:rsidRDefault="00D8380C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МКОУ СШ м. Знаменка</w:t>
            </w:r>
          </w:p>
        </w:tc>
        <w:tc>
          <w:tcPr>
            <w:tcW w:w="3544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104" w:type="dxa"/>
            <w:vAlign w:val="center"/>
          </w:tcPr>
          <w:p w:rsidR="006F3BF1" w:rsidRPr="00AC5B57" w:rsidRDefault="006F3BF1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105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</w:tr>
      <w:tr w:rsidR="006F3BF1" w:rsidTr="002F1257">
        <w:tc>
          <w:tcPr>
            <w:tcW w:w="4928" w:type="dxa"/>
          </w:tcPr>
          <w:p w:rsidR="006F3BF1" w:rsidRPr="00AC5B57" w:rsidRDefault="00D8380C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 xml:space="preserve">МКОУ ОШ </w:t>
            </w:r>
            <w:proofErr w:type="gramStart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м</w:t>
            </w:r>
            <w:proofErr w:type="gramEnd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. Опытное Поле</w:t>
            </w:r>
          </w:p>
        </w:tc>
        <w:tc>
          <w:tcPr>
            <w:tcW w:w="3544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104" w:type="dxa"/>
            <w:vAlign w:val="center"/>
          </w:tcPr>
          <w:p w:rsidR="006F3BF1" w:rsidRPr="00AC5B57" w:rsidRDefault="006F3BF1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5" w:type="dxa"/>
            <w:vAlign w:val="center"/>
          </w:tcPr>
          <w:p w:rsidR="006F3BF1" w:rsidRPr="00AC5B57" w:rsidRDefault="006F3BF1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F3BF1" w:rsidTr="002F1257">
        <w:tc>
          <w:tcPr>
            <w:tcW w:w="4928" w:type="dxa"/>
          </w:tcPr>
          <w:p w:rsidR="006F3BF1" w:rsidRPr="00AC5B57" w:rsidRDefault="00D8380C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МКОУ ОШ с. Салобеляк</w:t>
            </w:r>
          </w:p>
        </w:tc>
        <w:tc>
          <w:tcPr>
            <w:tcW w:w="3544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4" w:type="dxa"/>
            <w:vAlign w:val="center"/>
          </w:tcPr>
          <w:p w:rsidR="006F3BF1" w:rsidRPr="00AC5B57" w:rsidRDefault="006F3BF1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6F3BF1" w:rsidRPr="00AC5B57" w:rsidRDefault="006F3BF1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</w:tr>
      <w:tr w:rsidR="006F3BF1" w:rsidTr="002F1257">
        <w:tc>
          <w:tcPr>
            <w:tcW w:w="4928" w:type="dxa"/>
          </w:tcPr>
          <w:p w:rsidR="006F3BF1" w:rsidRPr="00AC5B57" w:rsidRDefault="00D8380C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 xml:space="preserve">МКОУ ОШ с. </w:t>
            </w:r>
            <w:proofErr w:type="spellStart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Каракша</w:t>
            </w:r>
            <w:proofErr w:type="spellEnd"/>
          </w:p>
        </w:tc>
        <w:tc>
          <w:tcPr>
            <w:tcW w:w="3544" w:type="dxa"/>
            <w:vAlign w:val="center"/>
          </w:tcPr>
          <w:p w:rsidR="006F3BF1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104" w:type="dxa"/>
            <w:vAlign w:val="center"/>
          </w:tcPr>
          <w:p w:rsidR="006F3BF1" w:rsidRPr="00AC5B57" w:rsidRDefault="006F3BF1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6F3BF1" w:rsidRPr="00AC5B57" w:rsidRDefault="006F3BF1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6F3BF1" w:rsidRPr="00AC5B57" w:rsidRDefault="006F3BF1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F4E17" w:rsidTr="002F1257">
        <w:tc>
          <w:tcPr>
            <w:tcW w:w="4928" w:type="dxa"/>
          </w:tcPr>
          <w:p w:rsidR="00FF4E17" w:rsidRPr="00AC5B57" w:rsidRDefault="00D8380C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МКОУ ОШ с</w:t>
            </w:r>
            <w:proofErr w:type="gramStart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.Н</w:t>
            </w:r>
            <w:proofErr w:type="gramEnd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икола</w:t>
            </w:r>
          </w:p>
        </w:tc>
        <w:tc>
          <w:tcPr>
            <w:tcW w:w="3544" w:type="dxa"/>
            <w:vAlign w:val="center"/>
          </w:tcPr>
          <w:p w:rsidR="00FF4E17" w:rsidRPr="00AC5B57" w:rsidRDefault="0098257B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4" w:type="dxa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F4E17" w:rsidTr="002F1257">
        <w:tc>
          <w:tcPr>
            <w:tcW w:w="4928" w:type="dxa"/>
          </w:tcPr>
          <w:p w:rsidR="00FF4E17" w:rsidRPr="00AC5B57" w:rsidRDefault="00D8380C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МКОУ ОШ д. Пушкино</w:t>
            </w:r>
          </w:p>
        </w:tc>
        <w:tc>
          <w:tcPr>
            <w:tcW w:w="3544" w:type="dxa"/>
            <w:vAlign w:val="center"/>
          </w:tcPr>
          <w:p w:rsidR="00FF4E17" w:rsidRPr="00AC5B57" w:rsidRDefault="0098257B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4" w:type="dxa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F4E17" w:rsidTr="0098257B">
        <w:tc>
          <w:tcPr>
            <w:tcW w:w="4928" w:type="dxa"/>
          </w:tcPr>
          <w:p w:rsidR="00FF4E17" w:rsidRPr="00AC5B57" w:rsidRDefault="00D8380C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МКОУ ОШ с. Никулята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4" w:type="dxa"/>
            <w:shd w:val="clear" w:color="auto" w:fill="D9D9D9" w:themeFill="background1" w:themeFillShade="D9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shd w:val="clear" w:color="auto" w:fill="D9D9D9" w:themeFill="background1" w:themeFillShade="D9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shd w:val="clear" w:color="auto" w:fill="D9D9D9" w:themeFill="background1" w:themeFillShade="D9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F4E17" w:rsidTr="002F1257">
        <w:tc>
          <w:tcPr>
            <w:tcW w:w="4928" w:type="dxa"/>
          </w:tcPr>
          <w:p w:rsidR="00FF4E17" w:rsidRPr="00AC5B57" w:rsidRDefault="00D8380C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 xml:space="preserve">МКДОУ </w:t>
            </w:r>
            <w:proofErr w:type="spellStart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proofErr w:type="spellEnd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/сад «Сказка»</w:t>
            </w:r>
          </w:p>
        </w:tc>
        <w:tc>
          <w:tcPr>
            <w:tcW w:w="3544" w:type="dxa"/>
            <w:vAlign w:val="center"/>
          </w:tcPr>
          <w:p w:rsidR="00FF4E17" w:rsidRPr="00AC5B57" w:rsidRDefault="0098257B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12</w:t>
            </w:r>
          </w:p>
        </w:tc>
        <w:tc>
          <w:tcPr>
            <w:tcW w:w="2104" w:type="dxa"/>
            <w:vAlign w:val="center"/>
          </w:tcPr>
          <w:p w:rsidR="00FF4E17" w:rsidRPr="00AC5B57" w:rsidRDefault="0098257B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105" w:type="dxa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F4E17" w:rsidTr="002F1257">
        <w:tc>
          <w:tcPr>
            <w:tcW w:w="4928" w:type="dxa"/>
          </w:tcPr>
          <w:p w:rsidR="00FF4E17" w:rsidRPr="00AC5B57" w:rsidRDefault="00D8380C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МК</w:t>
            </w:r>
            <w:r w:rsidR="002F1257" w:rsidRPr="00AC5B57">
              <w:rPr>
                <w:rFonts w:ascii="Times New Roman" w:hAnsi="Times New Roman" w:cs="Times New Roman"/>
                <w:sz w:val="25"/>
                <w:szCs w:val="25"/>
              </w:rPr>
              <w:t xml:space="preserve">ДОУ </w:t>
            </w:r>
            <w:proofErr w:type="spellStart"/>
            <w:r w:rsidR="002F1257" w:rsidRPr="00AC5B57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proofErr w:type="spellEnd"/>
            <w:r w:rsidR="002F1257" w:rsidRPr="00AC5B57">
              <w:rPr>
                <w:rFonts w:ascii="Times New Roman" w:hAnsi="Times New Roman" w:cs="Times New Roman"/>
                <w:sz w:val="25"/>
                <w:szCs w:val="25"/>
              </w:rPr>
              <w:t>/сад «Солнышко»</w:t>
            </w:r>
          </w:p>
        </w:tc>
        <w:tc>
          <w:tcPr>
            <w:tcW w:w="3544" w:type="dxa"/>
            <w:vAlign w:val="center"/>
          </w:tcPr>
          <w:p w:rsidR="00FF4E17" w:rsidRPr="00AC5B57" w:rsidRDefault="0098257B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104" w:type="dxa"/>
            <w:vAlign w:val="center"/>
          </w:tcPr>
          <w:p w:rsidR="00FF4E17" w:rsidRPr="00AC5B57" w:rsidRDefault="0098257B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5" w:type="dxa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FF4E17" w:rsidRPr="00AC5B57" w:rsidRDefault="00FF4E1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8380C" w:rsidTr="002F1257">
        <w:tc>
          <w:tcPr>
            <w:tcW w:w="4928" w:type="dxa"/>
          </w:tcPr>
          <w:p w:rsidR="00D8380C" w:rsidRPr="00AC5B57" w:rsidRDefault="00D8380C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 xml:space="preserve">МКДОУ </w:t>
            </w:r>
            <w:proofErr w:type="spellStart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proofErr w:type="spellEnd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 xml:space="preserve">/сад </w:t>
            </w:r>
            <w:r w:rsidR="002F1257" w:rsidRPr="00AC5B57">
              <w:rPr>
                <w:rFonts w:ascii="Times New Roman" w:hAnsi="Times New Roman" w:cs="Times New Roman"/>
                <w:sz w:val="25"/>
                <w:szCs w:val="25"/>
              </w:rPr>
              <w:t>«Малышка»</w:t>
            </w:r>
          </w:p>
        </w:tc>
        <w:tc>
          <w:tcPr>
            <w:tcW w:w="3544" w:type="dxa"/>
            <w:vAlign w:val="center"/>
          </w:tcPr>
          <w:p w:rsidR="00D8380C" w:rsidRPr="00AC5B57" w:rsidRDefault="0098257B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104" w:type="dxa"/>
            <w:vAlign w:val="center"/>
          </w:tcPr>
          <w:p w:rsidR="00D8380C" w:rsidRPr="00AC5B57" w:rsidRDefault="00D8380C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D8380C" w:rsidRPr="00AC5B57" w:rsidRDefault="00D8380C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D8380C" w:rsidRPr="00AC5B57" w:rsidRDefault="00D8380C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8380C" w:rsidTr="002F1257">
        <w:tc>
          <w:tcPr>
            <w:tcW w:w="4928" w:type="dxa"/>
          </w:tcPr>
          <w:p w:rsidR="00D8380C" w:rsidRPr="00AC5B57" w:rsidRDefault="00D8380C" w:rsidP="002F1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 xml:space="preserve">МКДОУ </w:t>
            </w:r>
            <w:proofErr w:type="spellStart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proofErr w:type="spellEnd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 xml:space="preserve">/сад </w:t>
            </w:r>
            <w:r w:rsidR="002F1257" w:rsidRPr="00AC5B57">
              <w:rPr>
                <w:rFonts w:ascii="Times New Roman" w:hAnsi="Times New Roman" w:cs="Times New Roman"/>
                <w:sz w:val="25"/>
                <w:szCs w:val="25"/>
              </w:rPr>
              <w:t>«Петушок»</w:t>
            </w:r>
          </w:p>
        </w:tc>
        <w:tc>
          <w:tcPr>
            <w:tcW w:w="3544" w:type="dxa"/>
            <w:vAlign w:val="center"/>
          </w:tcPr>
          <w:p w:rsidR="00D8380C" w:rsidRPr="00AC5B57" w:rsidRDefault="0098257B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4" w:type="dxa"/>
            <w:vAlign w:val="center"/>
          </w:tcPr>
          <w:p w:rsidR="00D8380C" w:rsidRPr="00AC5B57" w:rsidRDefault="0098257B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105" w:type="dxa"/>
            <w:vAlign w:val="center"/>
          </w:tcPr>
          <w:p w:rsidR="00D8380C" w:rsidRPr="00AC5B57" w:rsidRDefault="0098257B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105" w:type="dxa"/>
            <w:vAlign w:val="center"/>
          </w:tcPr>
          <w:p w:rsidR="00D8380C" w:rsidRPr="00AC5B57" w:rsidRDefault="00D8380C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8380C" w:rsidTr="0098257B">
        <w:tc>
          <w:tcPr>
            <w:tcW w:w="4928" w:type="dxa"/>
          </w:tcPr>
          <w:p w:rsidR="00D8380C" w:rsidRPr="00AC5B57" w:rsidRDefault="002F1257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 xml:space="preserve">МКДОУ </w:t>
            </w:r>
            <w:proofErr w:type="spellStart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proofErr w:type="spellEnd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/сад «Лучик»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D8380C" w:rsidRPr="00AC5B57" w:rsidRDefault="00D8380C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4" w:type="dxa"/>
            <w:shd w:val="clear" w:color="auto" w:fill="D9D9D9" w:themeFill="background1" w:themeFillShade="D9"/>
            <w:vAlign w:val="center"/>
          </w:tcPr>
          <w:p w:rsidR="00D8380C" w:rsidRPr="00AC5B57" w:rsidRDefault="00D8380C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shd w:val="clear" w:color="auto" w:fill="D9D9D9" w:themeFill="background1" w:themeFillShade="D9"/>
            <w:vAlign w:val="center"/>
          </w:tcPr>
          <w:p w:rsidR="00D8380C" w:rsidRPr="00AC5B57" w:rsidRDefault="00D8380C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shd w:val="clear" w:color="auto" w:fill="D9D9D9" w:themeFill="background1" w:themeFillShade="D9"/>
            <w:vAlign w:val="center"/>
          </w:tcPr>
          <w:p w:rsidR="00D8380C" w:rsidRPr="00AC5B57" w:rsidRDefault="00D8380C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F1257" w:rsidTr="0098257B">
        <w:tc>
          <w:tcPr>
            <w:tcW w:w="4928" w:type="dxa"/>
          </w:tcPr>
          <w:p w:rsidR="002F1257" w:rsidRPr="00AC5B57" w:rsidRDefault="002F1257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 xml:space="preserve">МКДОУ </w:t>
            </w:r>
            <w:proofErr w:type="spellStart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proofErr w:type="spellEnd"/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/сад «Звездочка»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2F1257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4" w:type="dxa"/>
            <w:shd w:val="clear" w:color="auto" w:fill="D9D9D9" w:themeFill="background1" w:themeFillShade="D9"/>
            <w:vAlign w:val="center"/>
          </w:tcPr>
          <w:p w:rsidR="002F1257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shd w:val="clear" w:color="auto" w:fill="D9D9D9" w:themeFill="background1" w:themeFillShade="D9"/>
            <w:vAlign w:val="center"/>
          </w:tcPr>
          <w:p w:rsidR="002F1257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shd w:val="clear" w:color="auto" w:fill="D9D9D9" w:themeFill="background1" w:themeFillShade="D9"/>
            <w:vAlign w:val="center"/>
          </w:tcPr>
          <w:p w:rsidR="002F1257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F1257" w:rsidTr="002F1257">
        <w:tc>
          <w:tcPr>
            <w:tcW w:w="4928" w:type="dxa"/>
          </w:tcPr>
          <w:p w:rsidR="002F1257" w:rsidRPr="00AC5B57" w:rsidRDefault="002F1257" w:rsidP="00CE4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МБУ ДО ДДТ Яранского района</w:t>
            </w:r>
          </w:p>
        </w:tc>
        <w:tc>
          <w:tcPr>
            <w:tcW w:w="3544" w:type="dxa"/>
            <w:vAlign w:val="center"/>
          </w:tcPr>
          <w:p w:rsidR="002F1257" w:rsidRPr="00AC5B57" w:rsidRDefault="0098257B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2104" w:type="dxa"/>
            <w:vAlign w:val="center"/>
          </w:tcPr>
          <w:p w:rsidR="002F1257" w:rsidRPr="00AC5B57" w:rsidRDefault="002F1257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05" w:type="dxa"/>
            <w:vAlign w:val="center"/>
          </w:tcPr>
          <w:p w:rsidR="002F1257" w:rsidRPr="00AC5B57" w:rsidRDefault="0098257B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105" w:type="dxa"/>
            <w:vAlign w:val="center"/>
          </w:tcPr>
          <w:p w:rsidR="002F1257" w:rsidRPr="00AC5B57" w:rsidRDefault="0098257B" w:rsidP="002F1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C5B5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</w:tr>
    </w:tbl>
    <w:p w:rsidR="00484FF7" w:rsidRDefault="00484FF7" w:rsidP="00CE4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10ED" w:rsidRPr="00AC5B57" w:rsidRDefault="00AF10ED" w:rsidP="00CE4D9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C5B57">
        <w:rPr>
          <w:rFonts w:ascii="Times New Roman" w:hAnsi="Times New Roman" w:cs="Times New Roman"/>
          <w:sz w:val="25"/>
          <w:szCs w:val="25"/>
        </w:rPr>
        <w:t>Из таблицы видно, что наиболее активно презентуют опыт работы, проводят открытые мероприятия с детьми, мастер-классы и практикумы педагоги образовательных учреждений города</w:t>
      </w:r>
      <w:r w:rsidR="00DF655C" w:rsidRPr="00AC5B57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AF10ED" w:rsidRPr="00E609C4" w:rsidRDefault="00AF10ED" w:rsidP="00CE4D9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AC5B57" w:rsidRDefault="00AC5B57" w:rsidP="00DF6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B57" w:rsidRDefault="00AC5B57" w:rsidP="00DF65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7B12" w:rsidRPr="00484FF7" w:rsidRDefault="008F0B27" w:rsidP="00DF65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Вопросы, рассмотренные на заседаниях РМО, представлены в таблице:</w:t>
      </w:r>
    </w:p>
    <w:p w:rsidR="00161845" w:rsidRPr="00E609C4" w:rsidRDefault="00161845" w:rsidP="00CE4D9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843"/>
        <w:gridCol w:w="2268"/>
        <w:gridCol w:w="7512"/>
        <w:gridCol w:w="1418"/>
        <w:gridCol w:w="1417"/>
      </w:tblGrid>
      <w:tr w:rsidR="00A4127B" w:rsidTr="00E609C4">
        <w:tc>
          <w:tcPr>
            <w:tcW w:w="568" w:type="dxa"/>
          </w:tcPr>
          <w:p w:rsidR="00A4127B" w:rsidRPr="00A4127B" w:rsidRDefault="00A4127B" w:rsidP="00DF6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4127B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A4127B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A4127B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A4127B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843" w:type="dxa"/>
          </w:tcPr>
          <w:p w:rsidR="00A4127B" w:rsidRPr="00A4127B" w:rsidRDefault="00A4127B" w:rsidP="00DF6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4127B">
              <w:rPr>
                <w:rFonts w:ascii="Times New Roman" w:hAnsi="Times New Roman" w:cs="Times New Roman"/>
                <w:sz w:val="23"/>
                <w:szCs w:val="23"/>
              </w:rPr>
              <w:t>Название РМО</w:t>
            </w:r>
          </w:p>
        </w:tc>
        <w:tc>
          <w:tcPr>
            <w:tcW w:w="2268" w:type="dxa"/>
          </w:tcPr>
          <w:p w:rsidR="00A4127B" w:rsidRPr="00A4127B" w:rsidRDefault="00A4127B" w:rsidP="00DF6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4127B">
              <w:rPr>
                <w:rFonts w:ascii="Times New Roman" w:hAnsi="Times New Roman" w:cs="Times New Roman"/>
                <w:sz w:val="23"/>
                <w:szCs w:val="23"/>
              </w:rPr>
              <w:t>Тема</w:t>
            </w:r>
          </w:p>
        </w:tc>
        <w:tc>
          <w:tcPr>
            <w:tcW w:w="7512" w:type="dxa"/>
          </w:tcPr>
          <w:p w:rsidR="00A4127B" w:rsidRPr="00A4127B" w:rsidRDefault="00A4127B" w:rsidP="00DF6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4127B">
              <w:rPr>
                <w:rFonts w:ascii="Times New Roman" w:hAnsi="Times New Roman" w:cs="Times New Roman"/>
                <w:sz w:val="23"/>
                <w:szCs w:val="23"/>
              </w:rPr>
              <w:t>Рассматриваемые вопросы</w:t>
            </w:r>
          </w:p>
        </w:tc>
        <w:tc>
          <w:tcPr>
            <w:tcW w:w="1418" w:type="dxa"/>
          </w:tcPr>
          <w:p w:rsidR="00A4127B" w:rsidRPr="00A4127B" w:rsidRDefault="00E609C4" w:rsidP="00DF6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Кол-во участников</w:t>
            </w:r>
          </w:p>
        </w:tc>
        <w:tc>
          <w:tcPr>
            <w:tcW w:w="1417" w:type="dxa"/>
          </w:tcPr>
          <w:p w:rsidR="00A4127B" w:rsidRPr="00A4127B" w:rsidRDefault="00A4127B" w:rsidP="00DF6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4127B">
              <w:rPr>
                <w:rFonts w:ascii="Times New Roman" w:hAnsi="Times New Roman" w:cs="Times New Roman"/>
                <w:sz w:val="23"/>
                <w:szCs w:val="23"/>
              </w:rPr>
              <w:t>Формат проведения</w:t>
            </w:r>
          </w:p>
        </w:tc>
      </w:tr>
      <w:tr w:rsidR="00290C14" w:rsidRPr="007C1523" w:rsidTr="00E609C4">
        <w:trPr>
          <w:trHeight w:val="3819"/>
        </w:trPr>
        <w:tc>
          <w:tcPr>
            <w:tcW w:w="568" w:type="dxa"/>
            <w:vMerge w:val="restart"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РМО заместителей руководителей по учебно-воспитательной и по воспитательной работе</w:t>
            </w:r>
          </w:p>
        </w:tc>
        <w:tc>
          <w:tcPr>
            <w:tcW w:w="2268" w:type="dxa"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Стратегические цели и актуальные задачи обновления содержания и повышения качества образования</w:t>
            </w:r>
          </w:p>
        </w:tc>
        <w:tc>
          <w:tcPr>
            <w:tcW w:w="7512" w:type="dxa"/>
          </w:tcPr>
          <w:p w:rsidR="00290C14" w:rsidRPr="007C1523" w:rsidRDefault="00290C14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1. Модель единой региональной  методической службы Кировской области. </w:t>
            </w:r>
          </w:p>
          <w:p w:rsidR="00290C14" w:rsidRPr="007C1523" w:rsidRDefault="00290C14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2. Стратегические </w:t>
            </w:r>
            <w:r w:rsidRPr="007C1523">
              <w:rPr>
                <w:rFonts w:ascii="Times New Roman" w:hAnsi="Times New Roman" w:cs="Times New Roman"/>
              </w:rPr>
              <w:t>цели и актуальные задачи обновления содержания и повышения качества образования:</w:t>
            </w:r>
          </w:p>
          <w:p w:rsidR="00290C14" w:rsidRPr="007C1523" w:rsidRDefault="00290C14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- Анализ воспитательной работы образовательных учреждений района в 2019-2020 учебном году</w:t>
            </w:r>
          </w:p>
          <w:p w:rsidR="00290C14" w:rsidRPr="007C1523" w:rsidRDefault="00290C14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- Реализация федерального проекта «Успех каждого ребенка» в рамках развития дополнительного образования детей.</w:t>
            </w:r>
          </w:p>
          <w:p w:rsidR="00290C14" w:rsidRPr="007C1523" w:rsidRDefault="00290C14" w:rsidP="00EF146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>- О модернизации воспитательной работы и внедрении программы воспитания в школах Яранского района.</w:t>
            </w:r>
          </w:p>
          <w:p w:rsidR="00290C14" w:rsidRPr="007C1523" w:rsidRDefault="00290C14" w:rsidP="00EF146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3.  Об организации конкурсного и олимпиадного движения школьников </w:t>
            </w:r>
            <w:proofErr w:type="gramStart"/>
            <w:r w:rsidRPr="007C1523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7C1523">
              <w:rPr>
                <w:rFonts w:ascii="Times New Roman" w:eastAsia="Times New Roman" w:hAnsi="Times New Roman"/>
                <w:lang w:eastAsia="ru-RU"/>
              </w:rPr>
              <w:t>Яранском</w:t>
            </w:r>
            <w:proofErr w:type="gramEnd"/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 районе в 2020-2021 учебном году.</w:t>
            </w:r>
          </w:p>
          <w:p w:rsidR="00290C14" w:rsidRPr="007C1523" w:rsidRDefault="00290C14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>4. Обсуждение основных направлений работы РМО заместителей руководителей по учебно-воспитательной и воспитательной работе и утверждение плана работы на 2020-2021 учебный год.</w:t>
            </w:r>
          </w:p>
        </w:tc>
        <w:tc>
          <w:tcPr>
            <w:tcW w:w="1418" w:type="dxa"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16 человек</w:t>
            </w:r>
          </w:p>
        </w:tc>
        <w:tc>
          <w:tcPr>
            <w:tcW w:w="1417" w:type="dxa"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23.09.2020,</w:t>
            </w:r>
          </w:p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C1523"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290C14" w:rsidRPr="007C1523" w:rsidTr="00E609C4">
        <w:trPr>
          <w:trHeight w:val="274"/>
        </w:trPr>
        <w:tc>
          <w:tcPr>
            <w:tcW w:w="568" w:type="dxa"/>
            <w:vMerge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90C14" w:rsidRPr="007C1523" w:rsidRDefault="00327968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968">
              <w:rPr>
                <w:rFonts w:ascii="Times New Roman" w:eastAsia="Times New Roman" w:hAnsi="Times New Roman"/>
                <w:lang w:eastAsia="ru-RU"/>
              </w:rPr>
              <w:t>Вызовы и перспективы национального проекта «Образование</w:t>
            </w:r>
          </w:p>
        </w:tc>
        <w:tc>
          <w:tcPr>
            <w:tcW w:w="7512" w:type="dxa"/>
          </w:tcPr>
          <w:p w:rsidR="00327968" w:rsidRPr="00327968" w:rsidRDefault="00327968" w:rsidP="0032796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1. </w:t>
            </w:r>
            <w:r w:rsidRPr="00327968">
              <w:rPr>
                <w:rFonts w:ascii="Times New Roman" w:eastAsia="Times New Roman" w:hAnsi="Times New Roman"/>
                <w:lang w:eastAsia="ru-RU"/>
              </w:rPr>
              <w:t>Совершенствование учебно-воспитательного процесса в условиях реализации национального проекта «Образование»</w:t>
            </w:r>
          </w:p>
          <w:p w:rsidR="00327968" w:rsidRPr="007C1523" w:rsidRDefault="00327968" w:rsidP="0032796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2. </w:t>
            </w:r>
            <w:r w:rsidRPr="00327968">
              <w:rPr>
                <w:rFonts w:ascii="Times New Roman" w:eastAsia="Times New Roman" w:hAnsi="Times New Roman"/>
                <w:lang w:eastAsia="ru-RU"/>
              </w:rPr>
              <w:t>Программа воспитания: новые подходы и формы</w:t>
            </w:r>
          </w:p>
        </w:tc>
        <w:tc>
          <w:tcPr>
            <w:tcW w:w="1418" w:type="dxa"/>
          </w:tcPr>
          <w:p w:rsidR="00290C14" w:rsidRPr="007C1523" w:rsidRDefault="00042143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человек</w:t>
            </w:r>
          </w:p>
        </w:tc>
        <w:tc>
          <w:tcPr>
            <w:tcW w:w="1417" w:type="dxa"/>
          </w:tcPr>
          <w:p w:rsidR="00290C14" w:rsidRPr="007C1523" w:rsidRDefault="00042143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24.02.202</w:t>
            </w:r>
            <w:r w:rsidR="00DD1945">
              <w:rPr>
                <w:rFonts w:ascii="Times New Roman" w:hAnsi="Times New Roman" w:cs="Times New Roman"/>
              </w:rPr>
              <w:t xml:space="preserve">1, </w:t>
            </w:r>
            <w:proofErr w:type="spellStart"/>
            <w:r w:rsidR="00DD1945"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290C14" w:rsidRPr="007C1523" w:rsidTr="00E609C4">
        <w:trPr>
          <w:trHeight w:val="151"/>
        </w:trPr>
        <w:tc>
          <w:tcPr>
            <w:tcW w:w="568" w:type="dxa"/>
            <w:vMerge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1EA4" w:rsidRPr="000C3C9F" w:rsidRDefault="00327968" w:rsidP="007C15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27968">
              <w:rPr>
                <w:rFonts w:ascii="Times New Roman" w:eastAsia="Times New Roman" w:hAnsi="Times New Roman"/>
                <w:lang w:eastAsia="ru-RU"/>
              </w:rPr>
              <w:t>Объективное проведение оценочных процедур как ключевой фактор в повышении качества образования</w:t>
            </w:r>
          </w:p>
        </w:tc>
        <w:tc>
          <w:tcPr>
            <w:tcW w:w="7512" w:type="dxa"/>
          </w:tcPr>
          <w:p w:rsidR="00327968" w:rsidRPr="00327968" w:rsidRDefault="00327968" w:rsidP="0032796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1. </w:t>
            </w:r>
            <w:r w:rsidRPr="00327968">
              <w:rPr>
                <w:rFonts w:ascii="Times New Roman" w:eastAsia="Times New Roman" w:hAnsi="Times New Roman"/>
                <w:lang w:eastAsia="ru-RU"/>
              </w:rPr>
              <w:t>Оценка универсальных учебных действий</w:t>
            </w:r>
          </w:p>
          <w:p w:rsidR="00290C14" w:rsidRDefault="00327968" w:rsidP="0032796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27968">
              <w:rPr>
                <w:rFonts w:ascii="Times New Roman" w:eastAsia="Times New Roman" w:hAnsi="Times New Roman"/>
                <w:lang w:eastAsia="ru-RU"/>
              </w:rPr>
              <w:t>2. Обмен опытом по вопросу:  Использование результатов оценочных процедур для повышения качества образования</w:t>
            </w:r>
          </w:p>
          <w:p w:rsidR="00041EA4" w:rsidRPr="007C1523" w:rsidRDefault="00327968" w:rsidP="0032796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3. </w:t>
            </w:r>
            <w:r w:rsidR="00041EA4">
              <w:rPr>
                <w:rFonts w:ascii="Times New Roman" w:eastAsia="Times New Roman" w:hAnsi="Times New Roman"/>
                <w:lang w:eastAsia="ru-RU"/>
              </w:rPr>
              <w:t>Подведение итогов и перспективы работы РМО в 2021-2022 учебном году.</w:t>
            </w:r>
          </w:p>
        </w:tc>
        <w:tc>
          <w:tcPr>
            <w:tcW w:w="1418" w:type="dxa"/>
          </w:tcPr>
          <w:p w:rsidR="00290C14" w:rsidRPr="007C1523" w:rsidRDefault="00042143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человек</w:t>
            </w:r>
          </w:p>
        </w:tc>
        <w:tc>
          <w:tcPr>
            <w:tcW w:w="1417" w:type="dxa"/>
          </w:tcPr>
          <w:p w:rsidR="00290C14" w:rsidRPr="007C1523" w:rsidRDefault="00042143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06.04.202</w:t>
            </w:r>
            <w:r w:rsidR="00DD1945">
              <w:rPr>
                <w:rFonts w:ascii="Times New Roman" w:hAnsi="Times New Roman" w:cs="Times New Roman"/>
              </w:rPr>
              <w:t xml:space="preserve">1, </w:t>
            </w:r>
            <w:proofErr w:type="spellStart"/>
            <w:r w:rsidR="00DD1945"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290C14" w:rsidRPr="007C1523" w:rsidTr="00E609C4">
        <w:tc>
          <w:tcPr>
            <w:tcW w:w="568" w:type="dxa"/>
            <w:vMerge w:val="restart"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Merge w:val="restart"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РМО педагогов дошкольного образования Яранского района.</w:t>
            </w:r>
          </w:p>
        </w:tc>
        <w:tc>
          <w:tcPr>
            <w:tcW w:w="2268" w:type="dxa"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Организационное заседание РМО педагогов дошкольного образования Яранского района.</w:t>
            </w:r>
          </w:p>
        </w:tc>
        <w:tc>
          <w:tcPr>
            <w:tcW w:w="7512" w:type="dxa"/>
          </w:tcPr>
          <w:p w:rsidR="00290C14" w:rsidRPr="007C1523" w:rsidRDefault="00290C14" w:rsidP="00EF14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1. Знакомство педагогов со структурой ЕРМС, знакомство с положением об РМО.</w:t>
            </w:r>
          </w:p>
          <w:p w:rsidR="00290C14" w:rsidRPr="007C1523" w:rsidRDefault="00290C14" w:rsidP="00EF14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2. Определение целей и задач работы РМО на 2020-2021 учебный год.</w:t>
            </w:r>
          </w:p>
          <w:p w:rsidR="00290C14" w:rsidRPr="007C1523" w:rsidRDefault="00290C14" w:rsidP="00EF14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3. Утверждение плана работы РМО педагогов ДОО  на 2020-2021 учебный год.</w:t>
            </w:r>
          </w:p>
        </w:tc>
        <w:tc>
          <w:tcPr>
            <w:tcW w:w="1418" w:type="dxa"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15 человек</w:t>
            </w:r>
          </w:p>
        </w:tc>
        <w:tc>
          <w:tcPr>
            <w:tcW w:w="1417" w:type="dxa"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16.10.2020,</w:t>
            </w:r>
          </w:p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C1523"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290C14" w:rsidRPr="007C1523" w:rsidTr="00E609C4">
        <w:trPr>
          <w:trHeight w:val="2324"/>
        </w:trPr>
        <w:tc>
          <w:tcPr>
            <w:tcW w:w="568" w:type="dxa"/>
            <w:vMerge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Подходы к созданию предметно-развивающей среды, способствующей развитию инициативы и самостоятельности у детей дошкольного возраста.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290C14" w:rsidRPr="007C1523" w:rsidRDefault="00290C14" w:rsidP="00EF14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1.  Подходы к созданию предметно-развивающей среды, способствующей развитию инициативы и самостоятельности у детей дошкольного возраста.</w:t>
            </w:r>
          </w:p>
          <w:p w:rsidR="00290C14" w:rsidRPr="007C1523" w:rsidRDefault="00290C14" w:rsidP="00EF14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2. Развитие самостоятельности и инициативы у детей дошкольного возраста.</w:t>
            </w:r>
          </w:p>
          <w:p w:rsidR="00290C14" w:rsidRPr="007C1523" w:rsidRDefault="00290C14" w:rsidP="00EF14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3. Игры на развитие самостоятельности и инициативы у детей дошкольного возраста</w:t>
            </w:r>
          </w:p>
          <w:p w:rsidR="00290C14" w:rsidRPr="007C1523" w:rsidRDefault="00290C14" w:rsidP="00EF14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 xml:space="preserve">4.  Видео-просмотр и разбор логопедического занятия. </w:t>
            </w:r>
          </w:p>
          <w:p w:rsidR="00290C14" w:rsidRPr="007C1523" w:rsidRDefault="00290C14" w:rsidP="00EF14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 xml:space="preserve">5. Создание </w:t>
            </w:r>
            <w:proofErr w:type="spellStart"/>
            <w:r w:rsidRPr="007C1523">
              <w:rPr>
                <w:rFonts w:ascii="Times New Roman" w:hAnsi="Times New Roman" w:cs="Times New Roman"/>
              </w:rPr>
              <w:t>Лепбуков</w:t>
            </w:r>
            <w:proofErr w:type="spellEnd"/>
            <w:r w:rsidRPr="007C1523">
              <w:rPr>
                <w:rFonts w:ascii="Times New Roman" w:hAnsi="Times New Roman" w:cs="Times New Roman"/>
              </w:rPr>
              <w:t xml:space="preserve"> вместе с детьми.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15 человек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26.11.2020</w:t>
            </w:r>
          </w:p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дистанционно, группа ВК</w:t>
            </w:r>
          </w:p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0381" w:rsidRPr="007C1523" w:rsidTr="00E609C4">
        <w:trPr>
          <w:trHeight w:val="272"/>
        </w:trPr>
        <w:tc>
          <w:tcPr>
            <w:tcW w:w="568" w:type="dxa"/>
            <w:vMerge/>
          </w:tcPr>
          <w:p w:rsidR="00070381" w:rsidRPr="007C1523" w:rsidRDefault="00070381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70381" w:rsidRPr="007C1523" w:rsidRDefault="00070381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70381" w:rsidRPr="007C1523" w:rsidRDefault="00070381" w:rsidP="007C1523">
            <w:pPr>
              <w:rPr>
                <w:rFonts w:ascii="Times New Roman" w:hAnsi="Times New Roman" w:cs="Times New Roman"/>
              </w:rPr>
            </w:pPr>
            <w:r w:rsidRPr="00041EA4">
              <w:rPr>
                <w:rFonts w:ascii="Times New Roman" w:hAnsi="Times New Roman" w:cs="Times New Roman"/>
              </w:rPr>
              <w:t>Фестиваль исследовательских и проектных работ</w:t>
            </w:r>
          </w:p>
        </w:tc>
        <w:tc>
          <w:tcPr>
            <w:tcW w:w="7512" w:type="dxa"/>
          </w:tcPr>
          <w:p w:rsidR="00674212" w:rsidRDefault="00070381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674212">
              <w:rPr>
                <w:rFonts w:ascii="Times New Roman" w:hAnsi="Times New Roman" w:cs="Times New Roman"/>
              </w:rPr>
              <w:t>Выступление «Технология проектной деятельности»</w:t>
            </w:r>
          </w:p>
          <w:p w:rsidR="00070381" w:rsidRDefault="00674212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070381">
              <w:rPr>
                <w:rFonts w:ascii="Times New Roman" w:hAnsi="Times New Roman" w:cs="Times New Roman"/>
              </w:rPr>
              <w:t xml:space="preserve">Открытые педагогические мероприятия с детьми: </w:t>
            </w:r>
          </w:p>
          <w:p w:rsidR="00070381" w:rsidRDefault="00070381" w:rsidP="009230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23041">
              <w:rPr>
                <w:rFonts w:ascii="Times New Roman" w:hAnsi="Times New Roman" w:cs="Times New Roman"/>
              </w:rPr>
              <w:t>интегрированное занятие с детьми старшей группы</w:t>
            </w:r>
            <w:proofErr w:type="gramStart"/>
            <w:r w:rsidRPr="009230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70381" w:rsidRDefault="00070381" w:rsidP="009230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070381">
              <w:rPr>
                <w:rFonts w:ascii="Times New Roman" w:hAnsi="Times New Roman" w:cs="Times New Roman"/>
              </w:rPr>
              <w:t>педагогическое мероприятие с детьми подготовительной группы по познавательному развитию</w:t>
            </w:r>
          </w:p>
          <w:p w:rsidR="00070381" w:rsidRDefault="00674212" w:rsidP="009230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70381">
              <w:rPr>
                <w:rFonts w:ascii="Times New Roman" w:hAnsi="Times New Roman" w:cs="Times New Roman"/>
              </w:rPr>
              <w:t xml:space="preserve">. Выступления из опыта работы: </w:t>
            </w:r>
          </w:p>
          <w:p w:rsidR="00070381" w:rsidRDefault="00070381" w:rsidP="009230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Pr="00070381">
              <w:rPr>
                <w:rFonts w:ascii="Times New Roman" w:hAnsi="Times New Roman" w:cs="Times New Roman"/>
              </w:rPr>
              <w:t xml:space="preserve">«Использование элементов </w:t>
            </w:r>
            <w:proofErr w:type="spellStart"/>
            <w:r w:rsidRPr="00070381">
              <w:rPr>
                <w:rFonts w:ascii="Times New Roman" w:hAnsi="Times New Roman" w:cs="Times New Roman"/>
              </w:rPr>
              <w:t>реджио-педагогики</w:t>
            </w:r>
            <w:proofErr w:type="spellEnd"/>
            <w:r w:rsidRPr="00070381">
              <w:rPr>
                <w:rFonts w:ascii="Times New Roman" w:hAnsi="Times New Roman" w:cs="Times New Roman"/>
              </w:rPr>
              <w:t xml:space="preserve"> для всестороннего развития ребенка дошкольного возраста»</w:t>
            </w:r>
          </w:p>
          <w:p w:rsidR="00070381" w:rsidRDefault="00674212" w:rsidP="009230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070381">
              <w:rPr>
                <w:rFonts w:ascii="Times New Roman" w:hAnsi="Times New Roman" w:cs="Times New Roman"/>
              </w:rPr>
              <w:t>«Дидактические игры и пособия на логопедических занятиях, способствующие развитию инициативы и самостоятельности дошкольников»</w:t>
            </w:r>
          </w:p>
          <w:p w:rsidR="00674212" w:rsidRDefault="00674212" w:rsidP="009230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74212">
              <w:rPr>
                <w:rFonts w:ascii="Times New Roman" w:hAnsi="Times New Roman" w:cs="Times New Roman"/>
              </w:rPr>
              <w:t>«Развитие творческой инициативы дошкольников при выполнении коллективной работы по изодеятельности»</w:t>
            </w:r>
          </w:p>
          <w:p w:rsidR="00070381" w:rsidRDefault="00070381" w:rsidP="009230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Формирование</w:t>
            </w:r>
            <w:r w:rsidRPr="00070381">
              <w:rPr>
                <w:rFonts w:ascii="Times New Roman" w:hAnsi="Times New Roman" w:cs="Times New Roman"/>
              </w:rPr>
              <w:t xml:space="preserve"> познавательного интереса детей в процессе реализации проекта «Животные в зимний период»</w:t>
            </w:r>
          </w:p>
          <w:p w:rsidR="00674212" w:rsidRDefault="00674212" w:rsidP="009230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070381">
              <w:rPr>
                <w:rFonts w:ascii="Times New Roman" w:hAnsi="Times New Roman" w:cs="Times New Roman"/>
              </w:rPr>
              <w:t xml:space="preserve"> Презе</w:t>
            </w:r>
            <w:r>
              <w:rPr>
                <w:rFonts w:ascii="Times New Roman" w:hAnsi="Times New Roman" w:cs="Times New Roman"/>
              </w:rPr>
              <w:t xml:space="preserve">нтация проектов: </w:t>
            </w:r>
          </w:p>
          <w:p w:rsidR="00070381" w:rsidRDefault="00674212" w:rsidP="009230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70381">
              <w:rPr>
                <w:rFonts w:ascii="Times New Roman" w:hAnsi="Times New Roman" w:cs="Times New Roman"/>
              </w:rPr>
              <w:t xml:space="preserve"> </w:t>
            </w:r>
            <w:r w:rsidR="00070381" w:rsidRPr="00070381">
              <w:rPr>
                <w:rFonts w:ascii="Times New Roman" w:hAnsi="Times New Roman" w:cs="Times New Roman"/>
              </w:rPr>
              <w:t>«Каша-кормилица наша»</w:t>
            </w:r>
          </w:p>
          <w:p w:rsidR="00070381" w:rsidRDefault="00674212" w:rsidP="009230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70381" w:rsidRPr="00070381">
              <w:rPr>
                <w:rFonts w:ascii="Times New Roman" w:hAnsi="Times New Roman" w:cs="Times New Roman"/>
              </w:rPr>
              <w:t>«Детский праздник как совместная проектная деятельность взрослых и детей»</w:t>
            </w:r>
          </w:p>
          <w:p w:rsidR="00070381" w:rsidRPr="007C1523" w:rsidRDefault="00674212" w:rsidP="006742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674212">
              <w:rPr>
                <w:rFonts w:ascii="Times New Roman" w:hAnsi="Times New Roman" w:cs="Times New Roman"/>
              </w:rPr>
              <w:t>Выставка дидактических игр и пособий, способствующих развитию инициативы и самостоятельности дошкольников</w:t>
            </w:r>
          </w:p>
        </w:tc>
        <w:tc>
          <w:tcPr>
            <w:tcW w:w="1418" w:type="dxa"/>
          </w:tcPr>
          <w:p w:rsidR="00070381" w:rsidRPr="007C1523" w:rsidRDefault="00042143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человек</w:t>
            </w:r>
          </w:p>
        </w:tc>
        <w:tc>
          <w:tcPr>
            <w:tcW w:w="1417" w:type="dxa"/>
          </w:tcPr>
          <w:p w:rsidR="00070381" w:rsidRPr="007C1523" w:rsidRDefault="003514A1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31.03.2021,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290C14" w:rsidRPr="007C1523" w:rsidTr="00E609C4">
        <w:trPr>
          <w:trHeight w:val="2095"/>
        </w:trPr>
        <w:tc>
          <w:tcPr>
            <w:tcW w:w="568" w:type="dxa"/>
            <w:vMerge w:val="restart"/>
            <w:tcBorders>
              <w:top w:val="single" w:sz="12" w:space="0" w:color="auto"/>
            </w:tcBorders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 xml:space="preserve">РМО учителей </w:t>
            </w:r>
          </w:p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учителей общественно-научных  предметов (история, обществознание)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</w:tcPr>
          <w:p w:rsidR="00290C14" w:rsidRPr="007C1523" w:rsidRDefault="00160592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Профессиональное мастерство педагога  – основа качества образовательных результатов</w:t>
            </w:r>
          </w:p>
        </w:tc>
        <w:tc>
          <w:tcPr>
            <w:tcW w:w="7512" w:type="dxa"/>
            <w:tcBorders>
              <w:top w:val="single" w:sz="12" w:space="0" w:color="auto"/>
              <w:bottom w:val="single" w:sz="4" w:space="0" w:color="auto"/>
            </w:tcBorders>
          </w:tcPr>
          <w:p w:rsidR="00290C14" w:rsidRPr="004B4369" w:rsidRDefault="004B4369" w:rsidP="004B43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290C14" w:rsidRPr="004B4369">
              <w:rPr>
                <w:rFonts w:ascii="Times New Roman" w:hAnsi="Times New Roman" w:cs="Times New Roman"/>
              </w:rPr>
              <w:t>Анализ работы РМО за 2019-2020 учебный год и перспективы деятельности РМО 2020-2021 в учебном году</w:t>
            </w:r>
          </w:p>
          <w:p w:rsidR="00160592" w:rsidRDefault="004B4369" w:rsidP="004B43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160592" w:rsidRPr="007C1523">
              <w:rPr>
                <w:rFonts w:ascii="Times New Roman" w:hAnsi="Times New Roman" w:cs="Times New Roman"/>
              </w:rPr>
              <w:t>Профессиональное мастерство педагога  – основа качества образовательных результатов</w:t>
            </w:r>
          </w:p>
          <w:p w:rsidR="00290C14" w:rsidRPr="004B4369" w:rsidRDefault="00160592" w:rsidP="004B43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290C14" w:rsidRPr="004B4369">
              <w:rPr>
                <w:rFonts w:ascii="Times New Roman" w:hAnsi="Times New Roman" w:cs="Times New Roman"/>
              </w:rPr>
              <w:t>Методические рекомендации по составлению рабочих программ</w:t>
            </w:r>
          </w:p>
          <w:p w:rsidR="00160592" w:rsidRDefault="00160592" w:rsidP="00160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B4369">
              <w:rPr>
                <w:rFonts w:ascii="Times New Roman" w:hAnsi="Times New Roman" w:cs="Times New Roman"/>
              </w:rPr>
              <w:t xml:space="preserve">. </w:t>
            </w:r>
            <w:r w:rsidR="00290C14" w:rsidRPr="004B4369">
              <w:rPr>
                <w:rFonts w:ascii="Times New Roman" w:hAnsi="Times New Roman" w:cs="Times New Roman"/>
              </w:rPr>
              <w:t xml:space="preserve">Методические рекомендации по подготовке  учащихся к итоговой аттестации. Изменения в </w:t>
            </w:r>
            <w:proofErr w:type="spellStart"/>
            <w:r w:rsidR="00290C14" w:rsidRPr="004B4369">
              <w:rPr>
                <w:rFonts w:ascii="Times New Roman" w:hAnsi="Times New Roman" w:cs="Times New Roman"/>
              </w:rPr>
              <w:t>кимах</w:t>
            </w:r>
            <w:proofErr w:type="spellEnd"/>
            <w:r w:rsidR="00290C14" w:rsidRPr="004B4369">
              <w:rPr>
                <w:rFonts w:ascii="Times New Roman" w:hAnsi="Times New Roman" w:cs="Times New Roman"/>
              </w:rPr>
              <w:t xml:space="preserve">  ЕГЭ и ОГЭ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90C14" w:rsidRPr="007C1523" w:rsidRDefault="00160592" w:rsidP="00160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B4369">
              <w:rPr>
                <w:rFonts w:ascii="Times New Roman" w:hAnsi="Times New Roman" w:cs="Times New Roman"/>
              </w:rPr>
              <w:t xml:space="preserve">. </w:t>
            </w:r>
            <w:r w:rsidR="00290C14" w:rsidRPr="004B4369">
              <w:rPr>
                <w:rFonts w:ascii="Times New Roman" w:hAnsi="Times New Roman" w:cs="Times New Roman"/>
              </w:rPr>
              <w:t>Рекомендации по использованию учебно-методических комплексов в 2020-2021 учебном году.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15 человек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06.10.2020, дистанционно, группа ВК</w:t>
            </w:r>
          </w:p>
        </w:tc>
      </w:tr>
      <w:tr w:rsidR="00290C14" w:rsidRPr="007C1523" w:rsidTr="00E609C4">
        <w:trPr>
          <w:trHeight w:val="292"/>
        </w:trPr>
        <w:tc>
          <w:tcPr>
            <w:tcW w:w="568" w:type="dxa"/>
            <w:vMerge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90C14" w:rsidRPr="007C1523" w:rsidRDefault="00290C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90C14" w:rsidRPr="007C1523" w:rsidRDefault="00160592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Стратегические цели и актуальные задачи обновления содержания и повышения качества образования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160592" w:rsidRDefault="00160592" w:rsidP="00160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0592">
              <w:rPr>
                <w:rFonts w:ascii="Times New Roman" w:hAnsi="Times New Roman" w:cs="Times New Roman"/>
              </w:rPr>
              <w:t>1.</w:t>
            </w:r>
            <w:r w:rsidRPr="007C1523">
              <w:rPr>
                <w:rFonts w:ascii="Times New Roman" w:hAnsi="Times New Roman" w:cs="Times New Roman"/>
              </w:rPr>
              <w:t xml:space="preserve"> Стратегические цели и актуальные задачи обновления содержания и повышения качества образования</w:t>
            </w:r>
          </w:p>
          <w:p w:rsidR="00160592" w:rsidRDefault="00160592" w:rsidP="00160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Мастер-класс «</w:t>
            </w:r>
            <w:r w:rsidRPr="00160592">
              <w:rPr>
                <w:rFonts w:ascii="Times New Roman" w:hAnsi="Times New Roman" w:cs="Times New Roman"/>
              </w:rPr>
              <w:t xml:space="preserve">Игровые и проектные  технологии на уроках истории и  </w:t>
            </w:r>
            <w:r>
              <w:rPr>
                <w:rFonts w:ascii="Times New Roman" w:hAnsi="Times New Roman" w:cs="Times New Roman"/>
              </w:rPr>
              <w:t>обществознания в основной школе»</w:t>
            </w:r>
          </w:p>
          <w:p w:rsidR="0040442B" w:rsidRPr="00160592" w:rsidRDefault="0040442B" w:rsidP="00160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40442B">
              <w:rPr>
                <w:rFonts w:ascii="Times New Roman" w:hAnsi="Times New Roman" w:cs="Times New Roman"/>
              </w:rPr>
              <w:t>Использование ИКТ на уроке, во внеурочно</w:t>
            </w:r>
            <w:r>
              <w:rPr>
                <w:rFonts w:ascii="Times New Roman" w:hAnsi="Times New Roman" w:cs="Times New Roman"/>
              </w:rPr>
              <w:t>й деятельности</w:t>
            </w:r>
          </w:p>
          <w:p w:rsidR="00160592" w:rsidRDefault="0040442B" w:rsidP="00160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60592">
              <w:rPr>
                <w:rFonts w:ascii="Times New Roman" w:hAnsi="Times New Roman" w:cs="Times New Roman"/>
              </w:rPr>
              <w:t xml:space="preserve">. </w:t>
            </w:r>
            <w:r w:rsidR="00160592" w:rsidRPr="00160592">
              <w:rPr>
                <w:rFonts w:ascii="Times New Roman" w:hAnsi="Times New Roman" w:cs="Times New Roman"/>
              </w:rPr>
              <w:t xml:space="preserve">Подведение итогов Всероссийской олимпиады школьников по истории и обществознанию. Анализ олимпиадных заданий </w:t>
            </w:r>
          </w:p>
          <w:p w:rsidR="00290C14" w:rsidRPr="007C1523" w:rsidRDefault="0040442B" w:rsidP="00160592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5</w:t>
            </w:r>
            <w:r w:rsidR="00160592" w:rsidRPr="00160592">
              <w:rPr>
                <w:rFonts w:ascii="Times New Roman" w:hAnsi="Times New Roman" w:cs="Times New Roman"/>
              </w:rPr>
              <w:t xml:space="preserve">. Демоверсии ОГЭ по истории и обществознанию 2021 г.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90C14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90C14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26.01.2021,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066035" w:rsidRPr="007C1523" w:rsidTr="00E609C4">
        <w:trPr>
          <w:trHeight w:val="171"/>
        </w:trPr>
        <w:tc>
          <w:tcPr>
            <w:tcW w:w="568" w:type="dxa"/>
            <w:vMerge/>
            <w:tcBorders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442B">
              <w:rPr>
                <w:rFonts w:ascii="Times New Roman" w:hAnsi="Times New Roman" w:cs="Times New Roman"/>
              </w:rPr>
              <w:t>Объективное проведение оценочных процедур как ключевой фактор в повышении качества образования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40442B" w:rsidRDefault="00066035" w:rsidP="004044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40442B">
              <w:rPr>
                <w:rFonts w:ascii="Times New Roman" w:hAnsi="Times New Roman" w:cs="Times New Roman"/>
              </w:rPr>
              <w:t>Система работы учителей истории и обществознанию по формированию навыков у учащихся в выполнении заданий с развернутым ответом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история; </w:t>
            </w:r>
            <w:r w:rsidRPr="0040442B">
              <w:rPr>
                <w:rFonts w:ascii="Times New Roman" w:hAnsi="Times New Roman" w:cs="Times New Roman"/>
              </w:rPr>
              <w:t>обществознание)</w:t>
            </w:r>
          </w:p>
          <w:p w:rsidR="00066035" w:rsidRPr="0040442B" w:rsidRDefault="00066035" w:rsidP="004044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40442B">
              <w:rPr>
                <w:rFonts w:ascii="Times New Roman" w:hAnsi="Times New Roman" w:cs="Times New Roman"/>
              </w:rPr>
              <w:t>Изучение  и анализ методических материалов по подготовке к ГИ</w:t>
            </w:r>
            <w:r>
              <w:rPr>
                <w:rFonts w:ascii="Times New Roman" w:hAnsi="Times New Roman" w:cs="Times New Roman"/>
              </w:rPr>
              <w:t>А 2020-2021 года</w:t>
            </w:r>
          </w:p>
          <w:p w:rsidR="00066035" w:rsidRPr="0040442B" w:rsidRDefault="00066035" w:rsidP="004044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40442B">
              <w:rPr>
                <w:rFonts w:ascii="Times New Roman" w:hAnsi="Times New Roman" w:cs="Times New Roman"/>
              </w:rPr>
              <w:t xml:space="preserve">Методические рекомендации по </w:t>
            </w:r>
            <w:r>
              <w:rPr>
                <w:rFonts w:ascii="Times New Roman" w:hAnsi="Times New Roman" w:cs="Times New Roman"/>
              </w:rPr>
              <w:t xml:space="preserve">подготовке к </w:t>
            </w:r>
            <w:r w:rsidRPr="0040442B">
              <w:rPr>
                <w:rFonts w:ascii="Times New Roman" w:hAnsi="Times New Roman" w:cs="Times New Roman"/>
              </w:rPr>
              <w:t>ВПР</w:t>
            </w:r>
            <w:r>
              <w:rPr>
                <w:rFonts w:ascii="Times New Roman" w:hAnsi="Times New Roman" w:cs="Times New Roman"/>
              </w:rPr>
              <w:t xml:space="preserve"> по истории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7C1523" w:rsidRDefault="00066035" w:rsidP="004D6D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7C1523" w:rsidRDefault="00066035" w:rsidP="004D6D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22.04.2021,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066035" w:rsidRPr="007C1523" w:rsidTr="00E609C4">
        <w:trPr>
          <w:trHeight w:val="3370"/>
        </w:trPr>
        <w:tc>
          <w:tcPr>
            <w:tcW w:w="568" w:type="dxa"/>
            <w:vMerge w:val="restart"/>
            <w:tcBorders>
              <w:top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РМО учителей иностранных языков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Профессиональное мастерство педагога  – основа качества образовательных результатов</w:t>
            </w:r>
          </w:p>
        </w:tc>
        <w:tc>
          <w:tcPr>
            <w:tcW w:w="7512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>Анализ работы РМО учителей иностранных языков за 2019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>-202</w:t>
            </w:r>
            <w:r w:rsidRPr="007C1523">
              <w:rPr>
                <w:rFonts w:ascii="Times New Roman" w:eastAsia="Times New Roman" w:hAnsi="Times New Roman"/>
                <w:lang w:eastAsia="ru-RU"/>
              </w:rPr>
              <w:t>0 учебный год.</w:t>
            </w:r>
          </w:p>
          <w:p w:rsidR="00066035" w:rsidRPr="007C1523" w:rsidRDefault="00066035" w:rsidP="007C1523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>Планирование работы РМО</w:t>
            </w: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 на 2020-2021 учебный год.</w:t>
            </w:r>
          </w:p>
          <w:p w:rsidR="00066035" w:rsidRPr="007C1523" w:rsidRDefault="00066035" w:rsidP="007C1523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3. 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>Использование инновационных педагогических технологий на пути достижения новых образовательных результатов.</w:t>
            </w:r>
            <w:r w:rsidRPr="007C15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7C1523">
              <w:rPr>
                <w:rFonts w:ascii="Times New Roman" w:eastAsia="Times New Roman" w:hAnsi="Times New Roman"/>
                <w:lang w:eastAsia="ru-RU"/>
              </w:rPr>
              <w:t>Из опыта работы</w:t>
            </w:r>
            <w:r w:rsidRPr="007C152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учителей иностранных языков  МКОУ СШ с УИОП № </w:t>
            </w:r>
            <w:r w:rsidRPr="007C15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 г</w:t>
            </w:r>
            <w:proofErr w:type="gramStart"/>
            <w:r w:rsidRPr="007C15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.Я</w:t>
            </w:r>
            <w:proofErr w:type="gramEnd"/>
            <w:r w:rsidRPr="007C15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ранска</w:t>
            </w:r>
            <w:r w:rsidRPr="007C1523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 w:rsidRPr="007C15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066035" w:rsidRPr="007C1523" w:rsidRDefault="00066035" w:rsidP="007C1523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4. 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>Анализ результатов дистанционного обучения.</w:t>
            </w:r>
          </w:p>
          <w:p w:rsidR="00066035" w:rsidRPr="007C1523" w:rsidRDefault="00066035" w:rsidP="007C1523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5. 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>Итоги выполнения ВПР по иностранному языку.</w:t>
            </w:r>
          </w:p>
          <w:p w:rsidR="00066035" w:rsidRPr="007C1523" w:rsidRDefault="00066035" w:rsidP="00436E44">
            <w:pPr>
              <w:tabs>
                <w:tab w:val="left" w:pos="317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>6. Изменения в заданиях ОГЭ.</w:t>
            </w:r>
          </w:p>
          <w:p w:rsidR="00066035" w:rsidRPr="007C1523" w:rsidRDefault="00066035" w:rsidP="00436E44">
            <w:pPr>
              <w:tabs>
                <w:tab w:val="left" w:pos="317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7. Особенности организации и проведения школьного и муниципального 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C1523">
              <w:rPr>
                <w:rFonts w:ascii="Times New Roman" w:eastAsia="Times New Roman" w:hAnsi="Times New Roman"/>
                <w:lang w:eastAsia="ru-RU"/>
              </w:rPr>
              <w:t>этапов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 xml:space="preserve"> Всероссийской олимпиады школьников в 2020-2021 учебном году.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22 человека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07.10.2020, дистанционно, группа ВК</w:t>
            </w:r>
          </w:p>
        </w:tc>
      </w:tr>
      <w:tr w:rsidR="00066035" w:rsidRPr="007C1523" w:rsidTr="00E609C4">
        <w:trPr>
          <w:trHeight w:val="274"/>
        </w:trPr>
        <w:tc>
          <w:tcPr>
            <w:tcW w:w="568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066035" w:rsidP="0004746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/>
              </w:rPr>
              <w:t xml:space="preserve">Стратегические цели и актуальные задачи обновления содержания и повышения качества образования 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Default="00066035" w:rsidP="007C1523">
            <w:pPr>
              <w:numPr>
                <w:ilvl w:val="0"/>
                <w:numId w:val="18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47469">
              <w:rPr>
                <w:rFonts w:ascii="Times New Roman" w:hAnsi="Times New Roman"/>
              </w:rPr>
              <w:t xml:space="preserve">1. Подготовка школьников к ГИА. </w:t>
            </w:r>
            <w:proofErr w:type="gramStart"/>
            <w:r w:rsidRPr="00047469">
              <w:rPr>
                <w:rFonts w:ascii="Times New Roman" w:hAnsi="Times New Roman"/>
              </w:rPr>
              <w:t>Знакомство с нормативными документами по итоговой аттестации выпускников (методические письма, изменения в структуре экзаменов (</w:t>
            </w:r>
            <w:proofErr w:type="spellStart"/>
            <w:r w:rsidRPr="00047469">
              <w:rPr>
                <w:rFonts w:ascii="Times New Roman" w:hAnsi="Times New Roman"/>
              </w:rPr>
              <w:t>аудирование</w:t>
            </w:r>
            <w:proofErr w:type="spellEnd"/>
            <w:r w:rsidRPr="00047469">
              <w:rPr>
                <w:rFonts w:ascii="Times New Roman" w:hAnsi="Times New Roman"/>
              </w:rPr>
              <w:t>, формат письма), о первичном проходном балле</w:t>
            </w:r>
            <w:proofErr w:type="gramEnd"/>
          </w:p>
          <w:p w:rsidR="00066035" w:rsidRDefault="00066035" w:rsidP="007C1523">
            <w:pPr>
              <w:numPr>
                <w:ilvl w:val="0"/>
                <w:numId w:val="18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47469">
              <w:rPr>
                <w:rFonts w:ascii="Times New Roman" w:hAnsi="Times New Roman"/>
              </w:rPr>
              <w:t xml:space="preserve">2. Формирование коммуникативной компетенции в рамках подготовки к ОГЭ. Из опыта работы </w:t>
            </w:r>
          </w:p>
          <w:p w:rsidR="00066035" w:rsidRPr="007C1523" w:rsidRDefault="00066035" w:rsidP="00047469">
            <w:pPr>
              <w:numPr>
                <w:ilvl w:val="0"/>
                <w:numId w:val="18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047469">
              <w:rPr>
                <w:rFonts w:ascii="Times New Roman" w:hAnsi="Times New Roman"/>
              </w:rPr>
              <w:t>Организация и возможности дистанционного обучения в условиях района, школы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25.02.2021,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066035" w:rsidRPr="007C1523" w:rsidTr="00E609C4">
        <w:trPr>
          <w:trHeight w:val="151"/>
        </w:trPr>
        <w:tc>
          <w:tcPr>
            <w:tcW w:w="568" w:type="dxa"/>
            <w:vMerge/>
            <w:tcBorders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7C1523" w:rsidRDefault="00066035" w:rsidP="004B43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469">
              <w:rPr>
                <w:rFonts w:ascii="Times New Roman" w:hAnsi="Times New Roman" w:cs="Times New Roman"/>
              </w:rPr>
              <w:t xml:space="preserve">Объективное проведение оценочных процедур как ключевой фактор в повышении качества образования </w:t>
            </w:r>
          </w:p>
          <w:p w:rsidR="00066035" w:rsidRPr="007C1523" w:rsidRDefault="00066035" w:rsidP="004B436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Default="00066035" w:rsidP="007C1523">
            <w:pPr>
              <w:tabs>
                <w:tab w:val="left" w:pos="317"/>
              </w:tabs>
              <w:spacing w:after="0" w:line="240" w:lineRule="auto"/>
              <w:ind w:hanging="326"/>
              <w:jc w:val="both"/>
              <w:rPr>
                <w:rFonts w:ascii="Times New Roman" w:hAnsi="Times New Roman" w:cs="Times New Roman"/>
              </w:rPr>
            </w:pPr>
            <w:r w:rsidRPr="00047469">
              <w:rPr>
                <w:rFonts w:ascii="Times New Roman" w:hAnsi="Times New Roman" w:cs="Times New Roman"/>
              </w:rPr>
              <w:t>1.</w:t>
            </w:r>
            <w:r w:rsidRPr="00047469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1. </w:t>
            </w:r>
            <w:r w:rsidRPr="00047469">
              <w:rPr>
                <w:rFonts w:ascii="Times New Roman" w:hAnsi="Times New Roman" w:cs="Times New Roman"/>
              </w:rPr>
              <w:t xml:space="preserve">Организация промежуточного контроля как средство повышения качества образования </w:t>
            </w:r>
          </w:p>
          <w:p w:rsidR="00066035" w:rsidRDefault="00066035" w:rsidP="004B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047469">
              <w:rPr>
                <w:rFonts w:ascii="Times New Roman" w:hAnsi="Times New Roman" w:cs="Times New Roman"/>
              </w:rPr>
              <w:t xml:space="preserve">ВПР как вариант промежуточной аттестации. </w:t>
            </w:r>
          </w:p>
          <w:p w:rsidR="00066035" w:rsidRDefault="00066035" w:rsidP="004B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047469">
              <w:rPr>
                <w:rFonts w:ascii="Times New Roman" w:hAnsi="Times New Roman" w:cs="Times New Roman"/>
              </w:rPr>
              <w:t xml:space="preserve">Языковой практикум. Устная часть ОГЭ </w:t>
            </w:r>
          </w:p>
          <w:p w:rsidR="00066035" w:rsidRPr="007C1523" w:rsidRDefault="00066035" w:rsidP="004B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047469">
              <w:rPr>
                <w:rFonts w:ascii="Times New Roman" w:hAnsi="Times New Roman" w:cs="Times New Roman"/>
              </w:rPr>
              <w:t>Перспективные направления работы методического объединения на 2020-2021 учебный год. Выработка предложений по содержанию работы РМО и ШМО  на 2020-2021учебный год. (Круглый стол)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06.04.2021,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066035" w:rsidRPr="007C1523" w:rsidTr="00E609C4">
        <w:trPr>
          <w:trHeight w:val="360"/>
        </w:trPr>
        <w:tc>
          <w:tcPr>
            <w:tcW w:w="568" w:type="dxa"/>
            <w:vMerge w:val="restart"/>
            <w:tcBorders>
              <w:top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РМО учителей русского языка, литературы, русского родного языка, русской родной литературы.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Стратегические цели и актуальные задачи обновления содержания и повышения качества образования</w:t>
            </w:r>
          </w:p>
        </w:tc>
        <w:tc>
          <w:tcPr>
            <w:tcW w:w="7512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>Анализ работы РМО учителей русского языка и литературы за 2019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>-202</w:t>
            </w:r>
            <w:r w:rsidRPr="007C1523">
              <w:rPr>
                <w:rFonts w:ascii="Times New Roman" w:eastAsia="Times New Roman" w:hAnsi="Times New Roman"/>
                <w:lang w:eastAsia="ru-RU"/>
              </w:rPr>
              <w:t>0 учебный год.</w:t>
            </w:r>
          </w:p>
          <w:p w:rsidR="00066035" w:rsidRPr="007C1523" w:rsidRDefault="00066035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2. Модель единой региональной  методической службы Кировской области. </w:t>
            </w:r>
          </w:p>
          <w:p w:rsidR="00066035" w:rsidRPr="007C1523" w:rsidRDefault="00066035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>3. Планирование работы РМО</w:t>
            </w: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 на 2020-2021 учебный год.</w:t>
            </w:r>
          </w:p>
          <w:p w:rsidR="00066035" w:rsidRPr="007C1523" w:rsidRDefault="00066035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>4. Современные аспекты преподавания русского языка и литературы в условиях реализации ФГОС.</w:t>
            </w:r>
          </w:p>
          <w:p w:rsidR="00066035" w:rsidRPr="007C1523" w:rsidRDefault="00066035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 xml:space="preserve">5. Особенности дистанционного </w:t>
            </w:r>
            <w:proofErr w:type="gramStart"/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>обучения по</w:t>
            </w:r>
            <w:proofErr w:type="gramEnd"/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 xml:space="preserve"> русскому языку и литературе.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6. Особенности организации и проведения школьного и муниципального 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C1523">
              <w:rPr>
                <w:rFonts w:ascii="Times New Roman" w:eastAsia="Times New Roman" w:hAnsi="Times New Roman"/>
                <w:lang w:eastAsia="ru-RU"/>
              </w:rPr>
              <w:t>этапов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 xml:space="preserve"> Всероссийской олимпиады школьников в 2020-2021 учебном году.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29 человек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  <w:lang w:val="en-US"/>
              </w:rPr>
              <w:t>13</w:t>
            </w:r>
            <w:r w:rsidRPr="007C1523">
              <w:rPr>
                <w:rFonts w:ascii="Times New Roman" w:hAnsi="Times New Roman" w:cs="Times New Roman"/>
              </w:rPr>
              <w:t>.</w:t>
            </w:r>
            <w:r w:rsidRPr="007C1523">
              <w:rPr>
                <w:rFonts w:ascii="Times New Roman" w:hAnsi="Times New Roman" w:cs="Times New Roman"/>
                <w:lang w:val="en-US"/>
              </w:rPr>
              <w:t>10</w:t>
            </w:r>
            <w:r w:rsidRPr="007C1523">
              <w:rPr>
                <w:rFonts w:ascii="Times New Roman" w:hAnsi="Times New Roman" w:cs="Times New Roman"/>
              </w:rPr>
              <w:t>.</w:t>
            </w:r>
            <w:r w:rsidRPr="007C1523">
              <w:rPr>
                <w:rFonts w:ascii="Times New Roman" w:hAnsi="Times New Roman" w:cs="Times New Roman"/>
                <w:lang w:val="en-US"/>
              </w:rPr>
              <w:t>2020</w:t>
            </w:r>
            <w:r w:rsidRPr="007C1523">
              <w:rPr>
                <w:rFonts w:ascii="Times New Roman" w:hAnsi="Times New Roman" w:cs="Times New Roman"/>
              </w:rPr>
              <w:t>,</w:t>
            </w:r>
            <w:r w:rsidRPr="007C152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C1523">
              <w:rPr>
                <w:rFonts w:ascii="Times New Roman" w:hAnsi="Times New Roman" w:cs="Times New Roman"/>
              </w:rPr>
              <w:t>дистанционно, группа ВК</w:t>
            </w:r>
          </w:p>
        </w:tc>
      </w:tr>
      <w:tr w:rsidR="00066035" w:rsidRPr="007C1523" w:rsidTr="00E609C4">
        <w:trPr>
          <w:trHeight w:val="292"/>
        </w:trPr>
        <w:tc>
          <w:tcPr>
            <w:tcW w:w="568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9A6">
              <w:rPr>
                <w:rFonts w:ascii="Times New Roman" w:eastAsia="Times New Roman" w:hAnsi="Times New Roman"/>
                <w:lang w:eastAsia="ru-RU"/>
              </w:rPr>
              <w:t>Совершенствование преподавания русского языка и литературы: пути повышения познавательной мотивации школьников.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6009A6" w:rsidRDefault="00066035" w:rsidP="006009A6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009A6">
              <w:rPr>
                <w:rFonts w:ascii="Times New Roman" w:eastAsia="Times New Roman" w:hAnsi="Times New Roman"/>
                <w:lang w:eastAsia="ru-RU"/>
              </w:rPr>
              <w:t>1. Формирование функциональной грамотн</w:t>
            </w:r>
            <w:r>
              <w:rPr>
                <w:rFonts w:ascii="Times New Roman" w:eastAsia="Times New Roman" w:hAnsi="Times New Roman"/>
                <w:lang w:eastAsia="ru-RU"/>
              </w:rPr>
              <w:t>ости на уроке.</w:t>
            </w:r>
          </w:p>
          <w:p w:rsidR="00066035" w:rsidRDefault="00066035" w:rsidP="006009A6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009A6">
              <w:rPr>
                <w:rFonts w:ascii="Times New Roman" w:eastAsia="Times New Roman" w:hAnsi="Times New Roman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/>
                <w:lang w:eastAsia="ru-RU"/>
              </w:rPr>
              <w:t>Мастер-класс «</w:t>
            </w:r>
            <w:r w:rsidRPr="006009A6">
              <w:rPr>
                <w:rFonts w:ascii="Times New Roman" w:eastAsia="Times New Roman" w:hAnsi="Times New Roman"/>
                <w:lang w:eastAsia="ru-RU"/>
              </w:rPr>
              <w:t>Типичные речевые ошибки и приёмы работы с ними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066035" w:rsidRPr="006009A6" w:rsidRDefault="00066035" w:rsidP="006009A6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009A6">
              <w:rPr>
                <w:rFonts w:ascii="Times New Roman" w:eastAsia="Times New Roman" w:hAnsi="Times New Roman"/>
                <w:lang w:eastAsia="ru-RU"/>
              </w:rPr>
              <w:t>3.Нестандартные формы и методы преподавания литературы в урочной и внеур</w:t>
            </w:r>
            <w:r>
              <w:rPr>
                <w:rFonts w:ascii="Times New Roman" w:eastAsia="Times New Roman" w:hAnsi="Times New Roman"/>
                <w:lang w:eastAsia="ru-RU"/>
              </w:rPr>
              <w:t>очной деятельности.</w:t>
            </w:r>
          </w:p>
          <w:p w:rsidR="00066035" w:rsidRPr="006009A6" w:rsidRDefault="00066035" w:rsidP="006009A6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009A6">
              <w:rPr>
                <w:rFonts w:ascii="Times New Roman" w:eastAsia="Times New Roman" w:hAnsi="Times New Roman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/>
                <w:lang w:eastAsia="ru-RU"/>
              </w:rPr>
              <w:t>Практикум «</w:t>
            </w:r>
            <w:r w:rsidRPr="006009A6">
              <w:rPr>
                <w:rFonts w:ascii="Times New Roman" w:eastAsia="Times New Roman" w:hAnsi="Times New Roman"/>
                <w:lang w:eastAsia="ru-RU"/>
              </w:rPr>
              <w:t xml:space="preserve">Отбор содержания урока с учётом </w:t>
            </w:r>
            <w:r>
              <w:rPr>
                <w:rFonts w:ascii="Times New Roman" w:eastAsia="Times New Roman" w:hAnsi="Times New Roman"/>
                <w:lang w:eastAsia="ru-RU"/>
              </w:rPr>
              <w:t>кодификаторов ГИА»</w:t>
            </w:r>
          </w:p>
          <w:p w:rsidR="00066035" w:rsidRDefault="00066035" w:rsidP="006009A6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 Мастер-класс «</w:t>
            </w:r>
            <w:r w:rsidRPr="006009A6">
              <w:rPr>
                <w:rFonts w:ascii="Times New Roman" w:eastAsia="Times New Roman" w:hAnsi="Times New Roman"/>
                <w:lang w:eastAsia="ru-RU"/>
              </w:rPr>
              <w:t>Интерактивное чтение как технология урока литературы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0C3C9F" w:rsidRPr="007C1523" w:rsidRDefault="000C3C9F" w:rsidP="006009A6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30788C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16.02.2021</w:t>
            </w:r>
          </w:p>
        </w:tc>
      </w:tr>
      <w:tr w:rsidR="00066035" w:rsidRPr="007C1523" w:rsidTr="00E609C4">
        <w:trPr>
          <w:trHeight w:val="133"/>
        </w:trPr>
        <w:tc>
          <w:tcPr>
            <w:tcW w:w="568" w:type="dxa"/>
            <w:vMerge/>
            <w:tcBorders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017919" w:rsidRDefault="00066035" w:rsidP="006009A6">
            <w:pPr>
              <w:spacing w:after="0" w:line="240" w:lineRule="auto"/>
              <w:rPr>
                <w:rFonts w:ascii="Times New Roman" w:hAnsi="Times New Roman"/>
              </w:rPr>
            </w:pPr>
            <w:r w:rsidRPr="006009A6">
              <w:rPr>
                <w:rFonts w:ascii="Times New Roman" w:hAnsi="Times New Roman"/>
              </w:rPr>
              <w:t xml:space="preserve">Роль </w:t>
            </w:r>
            <w:proofErr w:type="gramStart"/>
            <w:r w:rsidRPr="006009A6">
              <w:rPr>
                <w:rFonts w:ascii="Times New Roman" w:hAnsi="Times New Roman"/>
              </w:rPr>
              <w:t>индивидуального проекта</w:t>
            </w:r>
            <w:proofErr w:type="gramEnd"/>
            <w:r w:rsidRPr="006009A6">
              <w:rPr>
                <w:rFonts w:ascii="Times New Roman" w:hAnsi="Times New Roman"/>
              </w:rPr>
              <w:t xml:space="preserve"> по русскому языку и литературе в реализации </w:t>
            </w:r>
            <w:r w:rsidRPr="006009A6">
              <w:rPr>
                <w:rFonts w:ascii="Times New Roman" w:hAnsi="Times New Roman"/>
              </w:rPr>
              <w:lastRenderedPageBreak/>
              <w:t>предметных, метапредметных и личностных результатов учащихся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Default="00066035" w:rsidP="00AE700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1. </w:t>
            </w:r>
            <w:r w:rsidRPr="006009A6">
              <w:rPr>
                <w:rFonts w:ascii="Times New Roman" w:hAnsi="Times New Roman"/>
              </w:rPr>
              <w:t xml:space="preserve">Роль </w:t>
            </w:r>
            <w:proofErr w:type="gramStart"/>
            <w:r w:rsidRPr="006009A6">
              <w:rPr>
                <w:rFonts w:ascii="Times New Roman" w:hAnsi="Times New Roman"/>
              </w:rPr>
              <w:t>индивидуального проекта</w:t>
            </w:r>
            <w:proofErr w:type="gramEnd"/>
            <w:r w:rsidRPr="006009A6">
              <w:rPr>
                <w:rFonts w:ascii="Times New Roman" w:hAnsi="Times New Roman"/>
              </w:rPr>
              <w:t xml:space="preserve"> по русскому языку и литературе в реализации предметных, метапредметных и личностных результатов учащихся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066035" w:rsidRPr="006009A6" w:rsidRDefault="00066035" w:rsidP="006009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</w:t>
            </w:r>
            <w:r w:rsidRPr="006009A6">
              <w:rPr>
                <w:rFonts w:ascii="Times New Roman" w:hAnsi="Times New Roman"/>
              </w:rPr>
              <w:t>резентация рабо</w:t>
            </w:r>
            <w:r w:rsidR="00E609C4">
              <w:rPr>
                <w:rFonts w:ascii="Times New Roman" w:hAnsi="Times New Roman"/>
              </w:rPr>
              <w:t>т с комментарием руководителей</w:t>
            </w:r>
          </w:p>
          <w:p w:rsidR="00AC5B57" w:rsidRDefault="00066035" w:rsidP="006009A6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3. Диагностика профессиональных затруднений и успехов педагогов. </w:t>
            </w:r>
          </w:p>
          <w:p w:rsidR="00066035" w:rsidRPr="006009A6" w:rsidRDefault="00AC5B57" w:rsidP="006009A6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4. </w:t>
            </w:r>
            <w:r w:rsidR="00066035">
              <w:rPr>
                <w:rFonts w:ascii="Times New Roman" w:eastAsia="Times New Roman" w:hAnsi="Times New Roman"/>
                <w:lang w:eastAsia="ru-RU"/>
              </w:rPr>
              <w:t xml:space="preserve">Перспективы работы РМО на новый учебный год.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 человека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6009A6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07.04.2021,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066035" w:rsidRPr="007C1523" w:rsidTr="00017919">
        <w:trPr>
          <w:trHeight w:val="2382"/>
        </w:trPr>
        <w:tc>
          <w:tcPr>
            <w:tcW w:w="568" w:type="dxa"/>
            <w:vMerge w:val="restart"/>
            <w:tcBorders>
              <w:top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РМО учителей математики, информатики, технологии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Стратегические цели и актуальные задачи обновления содержания и повышения качества образования</w:t>
            </w:r>
          </w:p>
        </w:tc>
        <w:tc>
          <w:tcPr>
            <w:tcW w:w="7512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hanging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>Анализ работы РМО учителей математики за 2019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>-202</w:t>
            </w:r>
            <w:r w:rsidRPr="007C1523">
              <w:rPr>
                <w:rFonts w:ascii="Times New Roman" w:eastAsia="Times New Roman" w:hAnsi="Times New Roman"/>
                <w:lang w:eastAsia="ru-RU"/>
              </w:rPr>
              <w:t>0 учебный год.</w:t>
            </w:r>
          </w:p>
          <w:p w:rsidR="00066035" w:rsidRPr="007C1523" w:rsidRDefault="00066035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2. Модель единой региональной  методической службы Кировской области. </w:t>
            </w:r>
          </w:p>
          <w:p w:rsidR="00066035" w:rsidRPr="007C1523" w:rsidRDefault="00066035" w:rsidP="007C1523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>Планирование работы РМО</w:t>
            </w: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 на 2020-2021 учебный год.</w:t>
            </w:r>
          </w:p>
          <w:p w:rsidR="00066035" w:rsidRPr="007C1523" w:rsidRDefault="00066035" w:rsidP="007C1523">
            <w:pPr>
              <w:numPr>
                <w:ilvl w:val="0"/>
                <w:numId w:val="17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>Современные аспекты преподавания математики и информатики и технологии в условиях реализации ФГОС.</w:t>
            </w:r>
          </w:p>
          <w:p w:rsidR="00066035" w:rsidRPr="007C1523" w:rsidRDefault="00066035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4. Взаимодействие учителя с учеником в формате </w:t>
            </w:r>
            <w:proofErr w:type="spellStart"/>
            <w:r w:rsidRPr="007C1523">
              <w:rPr>
                <w:rFonts w:ascii="Times New Roman" w:eastAsia="Times New Roman" w:hAnsi="Times New Roman"/>
                <w:lang w:eastAsia="ru-RU"/>
              </w:rPr>
              <w:t>онлайн</w:t>
            </w:r>
            <w:proofErr w:type="spellEnd"/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 через </w:t>
            </w:r>
            <w:proofErr w:type="spellStart"/>
            <w:r w:rsidRPr="007C1523">
              <w:rPr>
                <w:rFonts w:ascii="Times New Roman" w:eastAsia="Times New Roman" w:hAnsi="Times New Roman"/>
                <w:lang w:eastAsia="ru-RU"/>
              </w:rPr>
              <w:t>скайп</w:t>
            </w:r>
            <w:proofErr w:type="spellEnd"/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 и виртуальные доски.</w:t>
            </w:r>
          </w:p>
          <w:p w:rsidR="00066035" w:rsidRPr="007C1523" w:rsidRDefault="00066035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5. Особенности организации и проведения школьного и муниципального 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C1523">
              <w:rPr>
                <w:rFonts w:ascii="Times New Roman" w:eastAsia="Times New Roman" w:hAnsi="Times New Roman"/>
                <w:lang w:eastAsia="ru-RU"/>
              </w:rPr>
              <w:t>этапов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 xml:space="preserve"> Всероссийской олимпиады школьников в 2020-2021 учебном году.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34 человека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  <w:lang w:val="en-US"/>
              </w:rPr>
              <w:t>1</w:t>
            </w:r>
            <w:r w:rsidRPr="007C1523">
              <w:rPr>
                <w:rFonts w:ascii="Times New Roman" w:hAnsi="Times New Roman" w:cs="Times New Roman"/>
              </w:rPr>
              <w:t>4.</w:t>
            </w:r>
            <w:r w:rsidRPr="007C1523">
              <w:rPr>
                <w:rFonts w:ascii="Times New Roman" w:hAnsi="Times New Roman" w:cs="Times New Roman"/>
                <w:lang w:val="en-US"/>
              </w:rPr>
              <w:t>10</w:t>
            </w:r>
            <w:r w:rsidRPr="007C1523">
              <w:rPr>
                <w:rFonts w:ascii="Times New Roman" w:hAnsi="Times New Roman" w:cs="Times New Roman"/>
              </w:rPr>
              <w:t>.</w:t>
            </w:r>
            <w:r w:rsidRPr="007C1523">
              <w:rPr>
                <w:rFonts w:ascii="Times New Roman" w:hAnsi="Times New Roman" w:cs="Times New Roman"/>
                <w:lang w:val="en-US"/>
              </w:rPr>
              <w:t>2020</w:t>
            </w:r>
            <w:r w:rsidRPr="007C1523">
              <w:rPr>
                <w:rFonts w:ascii="Times New Roman" w:hAnsi="Times New Roman" w:cs="Times New Roman"/>
              </w:rPr>
              <w:t>,</w:t>
            </w:r>
            <w:r w:rsidRPr="007C152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дистанционно, группа ВК</w:t>
            </w:r>
          </w:p>
        </w:tc>
      </w:tr>
      <w:tr w:rsidR="00066035" w:rsidRPr="007C1523" w:rsidTr="00E609C4">
        <w:trPr>
          <w:trHeight w:val="223"/>
        </w:trPr>
        <w:tc>
          <w:tcPr>
            <w:tcW w:w="568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6909D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6035">
              <w:rPr>
                <w:rFonts w:ascii="Times New Roman" w:eastAsia="Times New Roman" w:hAnsi="Times New Roman"/>
                <w:lang w:eastAsia="ru-RU"/>
              </w:rPr>
              <w:t>Организация дистанционного обучения в школе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066035" w:rsidRDefault="006909DF" w:rsidP="00066035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  <w:r w:rsidR="00066035" w:rsidRPr="00066035">
              <w:rPr>
                <w:rFonts w:ascii="Times New Roman" w:eastAsia="Times New Roman" w:hAnsi="Times New Roman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/>
                <w:lang w:eastAsia="ru-RU"/>
              </w:rPr>
              <w:t>дистанционного обучения в школе</w:t>
            </w:r>
            <w:r w:rsidR="00066035" w:rsidRPr="00066035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  <w:p w:rsidR="00066035" w:rsidRPr="00066035" w:rsidRDefault="006909DF" w:rsidP="00066035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  <w:r w:rsidR="00066035" w:rsidRPr="00066035">
              <w:rPr>
                <w:rFonts w:ascii="Times New Roman" w:eastAsia="Times New Roman" w:hAnsi="Times New Roman"/>
                <w:lang w:eastAsia="ru-RU"/>
              </w:rPr>
              <w:t>Использование дистанционных образовательных технологий в условиях кл</w:t>
            </w:r>
            <w:r>
              <w:rPr>
                <w:rFonts w:ascii="Times New Roman" w:eastAsia="Times New Roman" w:hAnsi="Times New Roman"/>
                <w:lang w:eastAsia="ru-RU"/>
              </w:rPr>
              <w:t>ассно-урочной системы обучения.</w:t>
            </w:r>
          </w:p>
          <w:p w:rsidR="00066035" w:rsidRPr="00066035" w:rsidRDefault="00066035" w:rsidP="00066035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6035">
              <w:rPr>
                <w:rFonts w:ascii="Times New Roman" w:eastAsia="Times New Roman" w:hAnsi="Times New Roman"/>
                <w:lang w:eastAsia="ru-RU"/>
              </w:rPr>
              <w:t>3.</w:t>
            </w:r>
            <w:r w:rsidRPr="00066035">
              <w:rPr>
                <w:rFonts w:ascii="Times New Roman" w:eastAsia="Times New Roman" w:hAnsi="Times New Roman"/>
                <w:lang w:eastAsia="ru-RU"/>
              </w:rPr>
              <w:tab/>
            </w:r>
            <w:r w:rsidR="006909DF">
              <w:rPr>
                <w:rFonts w:ascii="Times New Roman" w:eastAsia="Times New Roman" w:hAnsi="Times New Roman"/>
                <w:lang w:eastAsia="ru-RU"/>
              </w:rPr>
              <w:t>Просмотр видео уроков (математика, информатика, технология)</w:t>
            </w:r>
          </w:p>
          <w:p w:rsidR="00066035" w:rsidRPr="00066035" w:rsidRDefault="006909DF" w:rsidP="00066035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lang w:eastAsia="ru-RU"/>
              </w:rPr>
              <w:tab/>
              <w:t>Работа по группам:</w:t>
            </w:r>
          </w:p>
          <w:p w:rsidR="00066035" w:rsidRPr="00066035" w:rsidRDefault="006909DF" w:rsidP="00066035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066035" w:rsidRPr="00066035">
              <w:rPr>
                <w:rFonts w:ascii="Times New Roman" w:eastAsia="Times New Roman" w:hAnsi="Times New Roman"/>
                <w:lang w:eastAsia="ru-RU"/>
              </w:rPr>
              <w:t>Информатика. «Организация работы с детьми с ограниченными возможностями здоровья»</w:t>
            </w:r>
          </w:p>
          <w:p w:rsidR="00066035" w:rsidRPr="007C1523" w:rsidRDefault="006909DF" w:rsidP="00066035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066035" w:rsidRPr="00066035">
              <w:rPr>
                <w:rFonts w:ascii="Times New Roman" w:eastAsia="Times New Roman" w:hAnsi="Times New Roman"/>
                <w:lang w:eastAsia="ru-RU"/>
              </w:rPr>
              <w:t xml:space="preserve">Технология.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Мастер-класс </w:t>
            </w:r>
            <w:r w:rsidR="00066035" w:rsidRPr="00066035">
              <w:rPr>
                <w:rFonts w:ascii="Times New Roman" w:eastAsia="Times New Roman" w:hAnsi="Times New Roman"/>
                <w:lang w:eastAsia="ru-RU"/>
              </w:rPr>
              <w:t>«Рукоделие. Вышивка "роспись" для 5-6 класса»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6909D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066035" w:rsidRDefault="006909D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 февраля 2021 года, дистанционно</w:t>
            </w:r>
          </w:p>
        </w:tc>
      </w:tr>
      <w:tr w:rsidR="00066035" w:rsidRPr="007C1523" w:rsidTr="00E609C4">
        <w:trPr>
          <w:trHeight w:val="202"/>
        </w:trPr>
        <w:tc>
          <w:tcPr>
            <w:tcW w:w="568" w:type="dxa"/>
            <w:vMerge/>
            <w:tcBorders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6909D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09DF">
              <w:rPr>
                <w:rFonts w:ascii="Times New Roman" w:eastAsia="Times New Roman" w:hAnsi="Times New Roman"/>
                <w:lang w:eastAsia="ru-RU"/>
              </w:rPr>
              <w:t>Объективное проведение оценочных процедур, как ключевой фактор в повышении качества образования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6909DF" w:rsidRPr="006909DF" w:rsidRDefault="006909DF" w:rsidP="006909D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1. </w:t>
            </w:r>
            <w:r w:rsidRPr="006909DF">
              <w:rPr>
                <w:rFonts w:ascii="Times New Roman" w:eastAsia="Times New Roman" w:hAnsi="Times New Roman"/>
                <w:lang w:eastAsia="ru-RU"/>
              </w:rPr>
              <w:t>Ключевые факторы качества образования.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Проведение оценочных процедур.</w:t>
            </w:r>
          </w:p>
          <w:p w:rsidR="006909DF" w:rsidRPr="006909DF" w:rsidRDefault="006909DF" w:rsidP="006909D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  <w:r w:rsidRPr="006909DF">
              <w:rPr>
                <w:rFonts w:ascii="Times New Roman" w:eastAsia="Times New Roman" w:hAnsi="Times New Roman"/>
                <w:lang w:eastAsia="ru-RU"/>
              </w:rPr>
              <w:t>Качество технологий тестирования, проверки знаний, умений, навыков и компетенций учащихся – ключе</w:t>
            </w:r>
            <w:r w:rsidR="00855116">
              <w:rPr>
                <w:rFonts w:ascii="Times New Roman" w:eastAsia="Times New Roman" w:hAnsi="Times New Roman"/>
                <w:lang w:eastAsia="ru-RU"/>
              </w:rPr>
              <w:t>вой фактор качества образования.</w:t>
            </w:r>
          </w:p>
          <w:p w:rsidR="006909DF" w:rsidRPr="006909DF" w:rsidRDefault="006909DF" w:rsidP="006909D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909DF">
              <w:rPr>
                <w:rFonts w:ascii="Times New Roman" w:eastAsia="Times New Roman" w:hAnsi="Times New Roman"/>
                <w:lang w:eastAsia="ru-RU"/>
              </w:rPr>
              <w:t>3. Подведение итогов работы за год. Анкетирование. Педагогические ситуации.</w:t>
            </w:r>
          </w:p>
          <w:p w:rsidR="006909DF" w:rsidRPr="006909DF" w:rsidRDefault="00F629BC" w:rsidP="006909D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lang w:eastAsia="ru-RU"/>
              </w:rPr>
              <w:tab/>
              <w:t xml:space="preserve">Работа по группам: </w:t>
            </w:r>
          </w:p>
          <w:p w:rsidR="00F629BC" w:rsidRDefault="00F629BC" w:rsidP="006909D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6909DF" w:rsidRPr="006909DF">
              <w:rPr>
                <w:rFonts w:ascii="Times New Roman" w:eastAsia="Times New Roman" w:hAnsi="Times New Roman"/>
                <w:lang w:eastAsia="ru-RU"/>
              </w:rPr>
              <w:t>«Подготовка к ЕГЭ и ОГЭ: новые программные продукты для работы с детьми». (Обзор методической литературы, источников получения информации для подготовки к ГИА)</w:t>
            </w:r>
          </w:p>
          <w:p w:rsidR="006909DF" w:rsidRPr="006909DF" w:rsidRDefault="00F629BC" w:rsidP="006909D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6909DF" w:rsidRPr="006909DF">
              <w:rPr>
                <w:rFonts w:ascii="Times New Roman" w:eastAsia="Times New Roman" w:hAnsi="Times New Roman"/>
                <w:lang w:eastAsia="ru-RU"/>
              </w:rPr>
              <w:t xml:space="preserve"> «Подготовка к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ЕГЭ и ОГЭ» (из опыта работы: </w:t>
            </w:r>
            <w:r w:rsidR="006909DF" w:rsidRPr="006909DF">
              <w:rPr>
                <w:rFonts w:ascii="Times New Roman" w:eastAsia="Times New Roman" w:hAnsi="Times New Roman"/>
                <w:lang w:eastAsia="ru-RU"/>
              </w:rPr>
              <w:t xml:space="preserve"> делаю так»)</w:t>
            </w:r>
          </w:p>
          <w:p w:rsidR="006909DF" w:rsidRPr="006909DF" w:rsidRDefault="00F629BC" w:rsidP="006909D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Ма</w:t>
            </w:r>
            <w:r w:rsidR="006909DF" w:rsidRPr="006909DF">
              <w:rPr>
                <w:rFonts w:ascii="Times New Roman" w:eastAsia="Times New Roman" w:hAnsi="Times New Roman"/>
                <w:lang w:eastAsia="ru-RU"/>
              </w:rPr>
              <w:t xml:space="preserve">тематика. «Практикум по подготовке к ГИА по математике» </w:t>
            </w:r>
          </w:p>
          <w:p w:rsidR="00855116" w:rsidRPr="007C1523" w:rsidRDefault="00F629BC" w:rsidP="00855116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855116">
              <w:rPr>
                <w:rFonts w:ascii="Times New Roman" w:eastAsia="Times New Roman" w:hAnsi="Times New Roman"/>
                <w:lang w:eastAsia="ru-RU"/>
              </w:rPr>
              <w:t>Технология. «Я делаю так» (мастер-класс</w:t>
            </w:r>
            <w:proofErr w:type="gramStart"/>
            <w:r w:rsidR="00855116">
              <w:rPr>
                <w:rFonts w:ascii="Times New Roman" w:eastAsia="Times New Roman" w:hAnsi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6909D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человека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066035" w:rsidRDefault="006909D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07.04.2021,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855116" w:rsidRPr="007C1523" w:rsidTr="00E609C4">
        <w:trPr>
          <w:trHeight w:val="1140"/>
        </w:trPr>
        <w:tc>
          <w:tcPr>
            <w:tcW w:w="568" w:type="dxa"/>
            <w:vMerge w:val="restart"/>
            <w:tcBorders>
              <w:top w:val="single" w:sz="12" w:space="0" w:color="auto"/>
            </w:tcBorders>
          </w:tcPr>
          <w:p w:rsidR="00855116" w:rsidRPr="007C1523" w:rsidRDefault="00855116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</w:tcPr>
          <w:p w:rsidR="00855116" w:rsidRPr="007C1523" w:rsidRDefault="00855116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РМО учителей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55116" w:rsidRPr="007C1523" w:rsidRDefault="00855116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Профессиональное мастерство педагога  – основа качества образовательных результатов</w:t>
            </w: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855116" w:rsidRPr="007C1523" w:rsidRDefault="00855116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1. Модель единой региональной  методической службы Кировской области. </w:t>
            </w:r>
          </w:p>
          <w:p w:rsidR="00855116" w:rsidRPr="007C1523" w:rsidRDefault="00855116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2. Обсуждение основных направлений работы РМО учителей начальных классов и утверждение плана работы на 2020-2021 учебный год. </w:t>
            </w:r>
          </w:p>
          <w:p w:rsidR="00855116" w:rsidRPr="007C1523" w:rsidRDefault="00855116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>3. Теоретический вопрос «Современный урок и его особенности (на примере урока окружающего мира)».</w:t>
            </w:r>
          </w:p>
          <w:p w:rsidR="00855116" w:rsidRPr="007C1523" w:rsidRDefault="00855116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>4. «Районная панорама методических идей»:</w:t>
            </w:r>
          </w:p>
          <w:p w:rsidR="00855116" w:rsidRPr="007C1523" w:rsidRDefault="00855116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 – «Формирование читательского интереса у младших школьников на уроках литературного чтения»; </w:t>
            </w:r>
          </w:p>
          <w:p w:rsidR="00855116" w:rsidRPr="007C1523" w:rsidRDefault="00855116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>– «Эффективные методы и приемы работы со словарными словами на уроках русского языка;</w:t>
            </w:r>
          </w:p>
          <w:p w:rsidR="00855116" w:rsidRPr="007C1523" w:rsidRDefault="00855116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 – «Развитие орфографической зоркости как важнейшее условие грамотного письма»</w:t>
            </w:r>
          </w:p>
          <w:p w:rsidR="00855116" w:rsidRPr="007C1523" w:rsidRDefault="00855116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>– «Упражнения для увеличения скорости чтения у детей»</w:t>
            </w:r>
          </w:p>
          <w:p w:rsidR="00855116" w:rsidRPr="007C1523" w:rsidRDefault="00855116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>– «Как научить ребенка писать красиво»</w:t>
            </w:r>
          </w:p>
          <w:p w:rsidR="00855116" w:rsidRPr="007C1523" w:rsidRDefault="00855116" w:rsidP="007C15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– «Развитие логического мышления младших школьников на уроках     русского языка и литературного чтения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55116" w:rsidRPr="007C1523" w:rsidRDefault="00855116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44 человека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55116" w:rsidRPr="007C1523" w:rsidRDefault="00855116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15.10.2020, дистанционно, группа ВК</w:t>
            </w:r>
          </w:p>
        </w:tc>
      </w:tr>
      <w:tr w:rsidR="00855116" w:rsidRPr="007C1523" w:rsidTr="00017919">
        <w:trPr>
          <w:trHeight w:val="1861"/>
        </w:trPr>
        <w:tc>
          <w:tcPr>
            <w:tcW w:w="568" w:type="dxa"/>
            <w:vMerge/>
          </w:tcPr>
          <w:p w:rsidR="00855116" w:rsidRPr="007C1523" w:rsidRDefault="00855116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855116" w:rsidRPr="007C1523" w:rsidRDefault="00855116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55116" w:rsidRPr="007C1523" w:rsidRDefault="00855116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Стратегические цели и актуальные задачи обновления содержания и повышения качества образования</w:t>
            </w:r>
          </w:p>
        </w:tc>
        <w:tc>
          <w:tcPr>
            <w:tcW w:w="7512" w:type="dxa"/>
          </w:tcPr>
          <w:p w:rsidR="00855116" w:rsidRPr="007C1523" w:rsidRDefault="00855116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>1. Дистанционное обучение: нормативно-правовая база, дидактические основы, технологии, педагогический дизайн дистанционного занятия.</w:t>
            </w:r>
          </w:p>
          <w:p w:rsidR="00855116" w:rsidRPr="007C1523" w:rsidRDefault="00855116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>2. Особенности освоения предмета «Родной русский язык» в начальных классах: цели, содержательные линии, эффективные приемы и методы обучения.</w:t>
            </w:r>
          </w:p>
          <w:p w:rsidR="00855116" w:rsidRPr="007C1523" w:rsidRDefault="00855116" w:rsidP="007C1523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3. Достижение личностных результатов освоения </w:t>
            </w:r>
            <w:proofErr w:type="gramStart"/>
            <w:r w:rsidRPr="007C1523">
              <w:rPr>
                <w:rFonts w:ascii="Times New Roman" w:eastAsia="Times New Roman" w:hAnsi="Times New Roman"/>
                <w:lang w:eastAsia="ru-RU"/>
              </w:rPr>
              <w:t>обучающимися</w:t>
            </w:r>
            <w:proofErr w:type="gramEnd"/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 ООП НОО: воспитательная работа в начальной школе</w:t>
            </w:r>
          </w:p>
        </w:tc>
        <w:tc>
          <w:tcPr>
            <w:tcW w:w="1418" w:type="dxa"/>
          </w:tcPr>
          <w:p w:rsidR="00855116" w:rsidRPr="007C1523" w:rsidRDefault="00855116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35 человек</w:t>
            </w:r>
          </w:p>
        </w:tc>
        <w:tc>
          <w:tcPr>
            <w:tcW w:w="1417" w:type="dxa"/>
          </w:tcPr>
          <w:p w:rsidR="00855116" w:rsidRPr="007C1523" w:rsidRDefault="00855116" w:rsidP="007C152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C1523">
              <w:rPr>
                <w:rFonts w:ascii="Times New Roman" w:hAnsi="Times New Roman" w:cs="Times New Roman"/>
              </w:rPr>
              <w:t xml:space="preserve">03.12.2020, дистанционно, </w:t>
            </w:r>
            <w:r w:rsidRPr="007C1523">
              <w:rPr>
                <w:rFonts w:ascii="Times New Roman" w:hAnsi="Times New Roman" w:cs="Times New Roman"/>
                <w:lang w:val="en-US"/>
              </w:rPr>
              <w:t>ZOOM</w:t>
            </w:r>
          </w:p>
        </w:tc>
      </w:tr>
      <w:tr w:rsidR="00855116" w:rsidRPr="007C1523" w:rsidTr="00E609C4">
        <w:trPr>
          <w:trHeight w:val="669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855116" w:rsidRPr="007C1523" w:rsidRDefault="00855116" w:rsidP="007C15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55116" w:rsidRPr="007C1523" w:rsidRDefault="00855116" w:rsidP="007C15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55116" w:rsidRPr="007C1523" w:rsidRDefault="00855116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5116">
              <w:rPr>
                <w:rFonts w:ascii="Times New Roman" w:hAnsi="Times New Roman" w:cs="Times New Roman"/>
              </w:rPr>
              <w:t>Объективное проведение оценочных процедур как ключевой фактор в повышении качества образования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D70402" w:rsidRPr="00D70402" w:rsidRDefault="00D70402" w:rsidP="00D7040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  <w:r w:rsidRPr="00D70402">
              <w:rPr>
                <w:rFonts w:ascii="Times New Roman" w:eastAsia="Times New Roman" w:hAnsi="Times New Roman"/>
                <w:lang w:eastAsia="ru-RU"/>
              </w:rPr>
              <w:t xml:space="preserve">Контрольно-оценочная деятельность учителя как средство стимулирования учебно-познавательной </w:t>
            </w:r>
            <w:r>
              <w:rPr>
                <w:rFonts w:ascii="Times New Roman" w:eastAsia="Times New Roman" w:hAnsi="Times New Roman"/>
                <w:lang w:eastAsia="ru-RU"/>
              </w:rPr>
              <w:t>деятельности учащихся на уроках</w:t>
            </w:r>
          </w:p>
          <w:p w:rsidR="00D70402" w:rsidRPr="00D70402" w:rsidRDefault="00D70402" w:rsidP="00D7040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2. </w:t>
            </w:r>
            <w:r w:rsidRPr="00D70402">
              <w:rPr>
                <w:rFonts w:ascii="Times New Roman" w:eastAsia="Times New Roman" w:hAnsi="Times New Roman"/>
                <w:lang w:eastAsia="ru-RU"/>
              </w:rPr>
              <w:t xml:space="preserve">Причины неуспеваемости и организация работы учителя с учащимися, имеющими низкую мотивацию </w:t>
            </w:r>
            <w:proofErr w:type="gramStart"/>
            <w:r w:rsidRPr="00D70402">
              <w:rPr>
                <w:rFonts w:ascii="Times New Roman" w:eastAsia="Times New Roman" w:hAnsi="Times New Roman"/>
                <w:lang w:eastAsia="ru-RU"/>
              </w:rPr>
              <w:t>к</w:t>
            </w:r>
            <w:proofErr w:type="gramEnd"/>
            <w:r w:rsidRPr="00D7040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D70402">
              <w:rPr>
                <w:rFonts w:ascii="Times New Roman" w:eastAsia="Times New Roman" w:hAnsi="Times New Roman"/>
                <w:lang w:eastAsia="ru-RU"/>
              </w:rPr>
              <w:t>учебой</w:t>
            </w:r>
            <w:proofErr w:type="gramEnd"/>
            <w:r w:rsidRPr="00D70402">
              <w:rPr>
                <w:rFonts w:ascii="Times New Roman" w:eastAsia="Times New Roman" w:hAnsi="Times New Roman"/>
                <w:lang w:eastAsia="ru-RU"/>
              </w:rPr>
              <w:t xml:space="preserve">  деятельности»,  </w:t>
            </w:r>
          </w:p>
          <w:p w:rsidR="00D70402" w:rsidRPr="00D70402" w:rsidRDefault="00D70402" w:rsidP="00D7040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  <w:r w:rsidRPr="00D70402">
              <w:rPr>
                <w:rFonts w:ascii="Times New Roman" w:eastAsia="Times New Roman" w:hAnsi="Times New Roman"/>
                <w:lang w:eastAsia="ru-RU"/>
              </w:rPr>
              <w:t xml:space="preserve">Домашнее задание в условиях реализации ФГОС: характер, формы, дозирование, </w:t>
            </w:r>
            <w:proofErr w:type="spellStart"/>
            <w:r w:rsidRPr="00D70402">
              <w:rPr>
                <w:rFonts w:ascii="Times New Roman" w:eastAsia="Times New Roman" w:hAnsi="Times New Roman"/>
                <w:lang w:eastAsia="ru-RU"/>
              </w:rPr>
              <w:t>дифференцированность</w:t>
            </w:r>
            <w:proofErr w:type="spellEnd"/>
            <w:r w:rsidRPr="00D70402">
              <w:rPr>
                <w:rFonts w:ascii="Times New Roman" w:eastAsia="Times New Roman" w:hAnsi="Times New Roman"/>
                <w:lang w:eastAsia="ru-RU"/>
              </w:rPr>
              <w:t>. Предупреждение перегрузк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обучающих</w:t>
            </w:r>
            <w:proofErr w:type="gramEnd"/>
            <w:r w:rsidRPr="00D7040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D70402" w:rsidRDefault="00D70402" w:rsidP="00D7040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  <w:r w:rsidRPr="00D70402">
              <w:rPr>
                <w:rFonts w:ascii="Times New Roman" w:eastAsia="Times New Roman" w:hAnsi="Times New Roman"/>
                <w:lang w:eastAsia="ru-RU"/>
              </w:rPr>
              <w:t>Организация итогового повторения в рамках подгот</w:t>
            </w:r>
            <w:r>
              <w:rPr>
                <w:rFonts w:ascii="Times New Roman" w:eastAsia="Times New Roman" w:hAnsi="Times New Roman"/>
                <w:lang w:eastAsia="ru-RU"/>
              </w:rPr>
              <w:t>овки к ВПР по  русскому языку</w:t>
            </w:r>
          </w:p>
          <w:p w:rsidR="00D70402" w:rsidRDefault="00D70402" w:rsidP="00D7040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lang w:eastAsia="ru-RU"/>
              </w:rPr>
              <w:tab/>
              <w:t xml:space="preserve"> </w:t>
            </w:r>
            <w:r w:rsidRPr="00D70402">
              <w:rPr>
                <w:rFonts w:ascii="Times New Roman" w:eastAsia="Times New Roman" w:hAnsi="Times New Roman"/>
                <w:lang w:eastAsia="ru-RU"/>
              </w:rPr>
              <w:t xml:space="preserve">Организация итогового повторения в рамках подготовки к ВПР по математике </w:t>
            </w:r>
          </w:p>
          <w:p w:rsidR="00D70402" w:rsidRDefault="00D70402" w:rsidP="00D7040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6.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  <w:r w:rsidRPr="00D70402">
              <w:rPr>
                <w:rFonts w:ascii="Times New Roman" w:eastAsia="Times New Roman" w:hAnsi="Times New Roman"/>
                <w:lang w:eastAsia="ru-RU"/>
              </w:rPr>
              <w:t>Организация итогового повторения в рамках подготов</w:t>
            </w:r>
            <w:r>
              <w:rPr>
                <w:rFonts w:ascii="Times New Roman" w:eastAsia="Times New Roman" w:hAnsi="Times New Roman"/>
                <w:lang w:eastAsia="ru-RU"/>
              </w:rPr>
              <w:t>ки к ВПР по  окружающему миру</w:t>
            </w:r>
          </w:p>
          <w:p w:rsidR="00D70402" w:rsidRPr="007C1523" w:rsidRDefault="00D70402" w:rsidP="00D70402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70402">
              <w:rPr>
                <w:rFonts w:ascii="Times New Roman" w:eastAsia="Times New Roman" w:hAnsi="Times New Roman"/>
                <w:lang w:eastAsia="ru-RU"/>
              </w:rPr>
              <w:t>7.</w:t>
            </w:r>
            <w:r w:rsidRPr="00D70402">
              <w:rPr>
                <w:rFonts w:ascii="Times New Roman" w:eastAsia="Times New Roman" w:hAnsi="Times New Roman"/>
                <w:lang w:eastAsia="ru-RU"/>
              </w:rPr>
              <w:tab/>
              <w:t>Разбор демоверсий ВПР (по окружающему миру, опыты)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55116" w:rsidRPr="007C1523" w:rsidRDefault="00855116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55116" w:rsidRPr="007C1523" w:rsidRDefault="00855116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6035" w:rsidRPr="007C1523" w:rsidTr="00E609C4">
        <w:trPr>
          <w:trHeight w:val="2348"/>
        </w:trPr>
        <w:tc>
          <w:tcPr>
            <w:tcW w:w="568" w:type="dxa"/>
            <w:vMerge w:val="restart"/>
            <w:tcBorders>
              <w:top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 xml:space="preserve">РМО учителей </w:t>
            </w:r>
            <w:proofErr w:type="spellStart"/>
            <w:proofErr w:type="gramStart"/>
            <w:r w:rsidRPr="007C1523">
              <w:rPr>
                <w:rFonts w:ascii="Times New Roman" w:hAnsi="Times New Roman" w:cs="Times New Roman"/>
              </w:rPr>
              <w:t>естественно-научных</w:t>
            </w:r>
            <w:proofErr w:type="spellEnd"/>
            <w:proofErr w:type="gramEnd"/>
            <w:r w:rsidRPr="007C1523">
              <w:rPr>
                <w:rFonts w:ascii="Times New Roman" w:hAnsi="Times New Roman" w:cs="Times New Roman"/>
              </w:rPr>
              <w:t xml:space="preserve"> предметов (физика, астрономия, биология, химия, география)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Стратегические цели и актуальные задачи обновления содержания и повышения качества образования</w:t>
            </w:r>
          </w:p>
        </w:tc>
        <w:tc>
          <w:tcPr>
            <w:tcW w:w="7512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 xml:space="preserve">1. Пути повышения качества естественнонаучного и географического образования. 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2. Анализ результатов итоговой аттестации выпускников 11 классов по биологии, химии, географии и физике в 2020 г.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 xml:space="preserve"> Изменения в структуре </w:t>
            </w:r>
            <w:proofErr w:type="spellStart"/>
            <w:r w:rsidRPr="007C1523">
              <w:rPr>
                <w:rFonts w:ascii="Times New Roman" w:hAnsi="Times New Roman" w:cs="Times New Roman"/>
              </w:rPr>
              <w:t>КИМов</w:t>
            </w:r>
            <w:proofErr w:type="spellEnd"/>
            <w:r w:rsidRPr="007C1523">
              <w:rPr>
                <w:rFonts w:ascii="Times New Roman" w:hAnsi="Times New Roman" w:cs="Times New Roman"/>
              </w:rPr>
              <w:t>.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 xml:space="preserve">3. Оценка естественнонаучной грамотности </w:t>
            </w:r>
            <w:proofErr w:type="gramStart"/>
            <w:r w:rsidRPr="007C1523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C1523">
              <w:rPr>
                <w:rFonts w:ascii="Times New Roman" w:hAnsi="Times New Roman" w:cs="Times New Roman"/>
              </w:rPr>
              <w:t xml:space="preserve">. </w:t>
            </w:r>
          </w:p>
          <w:p w:rsidR="004367AB" w:rsidRPr="004367AB" w:rsidRDefault="00066035" w:rsidP="007C152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C1523">
              <w:rPr>
                <w:rFonts w:ascii="Times New Roman" w:hAnsi="Times New Roman" w:cs="Times New Roman"/>
              </w:rPr>
              <w:t xml:space="preserve">4. </w:t>
            </w:r>
            <w:r w:rsidRPr="007C1523">
              <w:rPr>
                <w:rFonts w:ascii="Times New Roman" w:eastAsia="Times New Roman" w:hAnsi="Times New Roman"/>
                <w:lang w:eastAsia="ru-RU"/>
              </w:rPr>
              <w:t xml:space="preserve">Особенности организации и проведения школьного и муниципального 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C1523">
              <w:rPr>
                <w:rFonts w:ascii="Times New Roman" w:eastAsia="Times New Roman" w:hAnsi="Times New Roman"/>
                <w:lang w:eastAsia="ru-RU"/>
              </w:rPr>
              <w:t>этапов</w:t>
            </w:r>
            <w:r w:rsidRPr="007C1523">
              <w:rPr>
                <w:rFonts w:ascii="Times New Roman" w:eastAsia="Times New Roman" w:hAnsi="Times New Roman" w:cs="Times New Roman"/>
                <w:lang w:eastAsia="ru-RU"/>
              </w:rPr>
              <w:t xml:space="preserve"> Всероссийской олимпиады школьников в 2020-2021 учебном году.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33 человека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27.10.2020,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дистанционно, группа ВК</w:t>
            </w:r>
          </w:p>
        </w:tc>
      </w:tr>
      <w:tr w:rsidR="00066035" w:rsidRPr="007C1523" w:rsidTr="00E609C4">
        <w:trPr>
          <w:trHeight w:val="223"/>
        </w:trPr>
        <w:tc>
          <w:tcPr>
            <w:tcW w:w="568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4367AB" w:rsidP="007C1523">
            <w:pPr>
              <w:rPr>
                <w:rFonts w:ascii="Times New Roman" w:hAnsi="Times New Roman" w:cs="Times New Roman"/>
              </w:rPr>
            </w:pPr>
            <w:r w:rsidRPr="004367AB">
              <w:rPr>
                <w:rFonts w:ascii="Times New Roman" w:hAnsi="Times New Roman" w:cs="Times New Roman"/>
              </w:rPr>
              <w:t>Объективное проведение оценочных процедур как ключевой фактор в повышении качества образования.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4367AB" w:rsidRDefault="004367AB" w:rsidP="00436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4367AB">
              <w:rPr>
                <w:rFonts w:ascii="Times New Roman" w:hAnsi="Times New Roman" w:cs="Times New Roman"/>
              </w:rPr>
              <w:t xml:space="preserve">Контрольно-оценочная деятельность учителя как средство стимулирования учебно-познавательной деятельности учащихся на учебных занятиях естественнонаучной направленности. </w:t>
            </w:r>
          </w:p>
          <w:p w:rsidR="004367AB" w:rsidRDefault="004367AB" w:rsidP="00436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2 . </w:t>
            </w:r>
            <w:r w:rsidRPr="004367AB">
              <w:rPr>
                <w:rFonts w:ascii="Times New Roman" w:hAnsi="Times New Roman" w:cs="Times New Roman"/>
              </w:rPr>
              <w:t xml:space="preserve">Причины неуспеваемости и организация работы учителя с учащимися, имеющими низкую мотивацию к учебно-познавательной деятельности. </w:t>
            </w:r>
          </w:p>
          <w:p w:rsidR="004367AB" w:rsidRDefault="004367AB" w:rsidP="00436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4367AB">
              <w:rPr>
                <w:rFonts w:ascii="Times New Roman" w:hAnsi="Times New Roman" w:cs="Times New Roman"/>
              </w:rPr>
              <w:t>Домашнее задание в условиях реализации ФГОС: характер, формы, до</w:t>
            </w:r>
            <w:r>
              <w:rPr>
                <w:rFonts w:ascii="Times New Roman" w:hAnsi="Times New Roman" w:cs="Times New Roman"/>
              </w:rPr>
              <w:t xml:space="preserve">зирование, дифференциация. </w:t>
            </w:r>
            <w:r w:rsidRPr="004367AB">
              <w:rPr>
                <w:rFonts w:ascii="Times New Roman" w:hAnsi="Times New Roman" w:cs="Times New Roman"/>
              </w:rPr>
              <w:t xml:space="preserve"> Предупреждение перегрузки </w:t>
            </w:r>
            <w:proofErr w:type="gramStart"/>
            <w:r w:rsidRPr="004367AB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4367AB" w:rsidRDefault="004367AB" w:rsidP="00436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4367AB">
              <w:rPr>
                <w:rFonts w:ascii="Times New Roman" w:hAnsi="Times New Roman" w:cs="Times New Roman"/>
              </w:rPr>
              <w:t>Организация итогового повторения в рамках подготовки к промежуточной и итоговой аттестации</w:t>
            </w:r>
          </w:p>
          <w:p w:rsidR="00066035" w:rsidRPr="007C1523" w:rsidRDefault="004367AB" w:rsidP="00436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4367AB">
              <w:rPr>
                <w:rFonts w:ascii="Times New Roman" w:hAnsi="Times New Roman" w:cs="Times New Roman"/>
              </w:rPr>
              <w:t>Разбор демоверс</w:t>
            </w:r>
            <w:r w:rsidR="00657154">
              <w:rPr>
                <w:rFonts w:ascii="Times New Roman" w:hAnsi="Times New Roman" w:cs="Times New Roman"/>
              </w:rPr>
              <w:t>ий ВПР (Работа в группах: химия</w:t>
            </w:r>
            <w:r>
              <w:rPr>
                <w:rFonts w:ascii="Times New Roman" w:hAnsi="Times New Roman" w:cs="Times New Roman"/>
              </w:rPr>
              <w:t>, биология, физика</w:t>
            </w:r>
            <w:r w:rsidRPr="004367AB">
              <w:rPr>
                <w:rFonts w:ascii="Times New Roman" w:hAnsi="Times New Roman" w:cs="Times New Roman"/>
              </w:rPr>
              <w:t>, география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657154" w:rsidP="007C1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человека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657154" w:rsidP="007C1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25.02.2021,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066035" w:rsidRPr="007C1523" w:rsidTr="00E609C4">
        <w:trPr>
          <w:trHeight w:val="190"/>
        </w:trPr>
        <w:tc>
          <w:tcPr>
            <w:tcW w:w="568" w:type="dxa"/>
            <w:vMerge/>
            <w:tcBorders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7C1523" w:rsidRDefault="004367AB" w:rsidP="007C1523">
            <w:pPr>
              <w:rPr>
                <w:rFonts w:ascii="Times New Roman" w:hAnsi="Times New Roman" w:cs="Times New Roman"/>
              </w:rPr>
            </w:pPr>
            <w:r w:rsidRPr="004367AB">
              <w:rPr>
                <w:rFonts w:ascii="Times New Roman" w:hAnsi="Times New Roman" w:cs="Times New Roman"/>
              </w:rPr>
              <w:t>Организация исследовательской и проектной работы как одно из условий развития личности ребёнка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12" w:space="0" w:color="auto"/>
            </w:tcBorders>
          </w:tcPr>
          <w:p w:rsidR="006327EF" w:rsidRDefault="004367AB" w:rsidP="00632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4367AB">
              <w:rPr>
                <w:rFonts w:ascii="Times New Roman" w:hAnsi="Times New Roman" w:cs="Times New Roman"/>
              </w:rPr>
              <w:t>Использование исследовательской технологии пр</w:t>
            </w:r>
            <w:r>
              <w:rPr>
                <w:rFonts w:ascii="Times New Roman" w:hAnsi="Times New Roman" w:cs="Times New Roman"/>
              </w:rPr>
              <w:t>и обучении естественным наукам</w:t>
            </w:r>
            <w:r w:rsidRPr="004367AB">
              <w:rPr>
                <w:rFonts w:ascii="Times New Roman" w:hAnsi="Times New Roman" w:cs="Times New Roman"/>
              </w:rPr>
              <w:t xml:space="preserve"> </w:t>
            </w:r>
          </w:p>
          <w:p w:rsidR="006327EF" w:rsidRDefault="006327EF" w:rsidP="00632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4367AB" w:rsidRPr="004367AB">
              <w:rPr>
                <w:rFonts w:ascii="Times New Roman" w:hAnsi="Times New Roman" w:cs="Times New Roman"/>
              </w:rPr>
              <w:t xml:space="preserve">Организация практической работы на уроках естественнонаучного цикла как одна из составляющих при освоении </w:t>
            </w:r>
            <w:proofErr w:type="gramStart"/>
            <w:r w:rsidR="004367AB" w:rsidRPr="004367AB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="004367AB" w:rsidRPr="004367AB">
              <w:rPr>
                <w:rFonts w:ascii="Times New Roman" w:hAnsi="Times New Roman" w:cs="Times New Roman"/>
              </w:rPr>
              <w:t xml:space="preserve"> образовательной программы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327EF" w:rsidRDefault="006327EF" w:rsidP="00632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биологии</w:t>
            </w:r>
          </w:p>
          <w:p w:rsidR="006327EF" w:rsidRDefault="006327EF" w:rsidP="00632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 физике</w:t>
            </w:r>
          </w:p>
          <w:p w:rsidR="006327EF" w:rsidRDefault="006327EF" w:rsidP="00632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4367AB" w:rsidRPr="004367AB">
              <w:rPr>
                <w:rFonts w:ascii="Times New Roman" w:hAnsi="Times New Roman" w:cs="Times New Roman"/>
              </w:rPr>
              <w:t xml:space="preserve">Формирование готовности и способности учащихся к применению естественнонаучных знаний и умений в повседневной жизни. </w:t>
            </w:r>
          </w:p>
          <w:p w:rsidR="004367AB" w:rsidRPr="004367AB" w:rsidRDefault="006327EF" w:rsidP="00632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4367AB" w:rsidRPr="004367AB">
              <w:rPr>
                <w:rFonts w:ascii="Times New Roman" w:hAnsi="Times New Roman" w:cs="Times New Roman"/>
              </w:rPr>
              <w:t>Педагогическая копилка «Использование краеведческого материала как способ повышения познавательной активности учащихся на уроках естественнонаучного цикла» (из опыта р</w:t>
            </w:r>
            <w:r>
              <w:rPr>
                <w:rFonts w:ascii="Times New Roman" w:hAnsi="Times New Roman" w:cs="Times New Roman"/>
              </w:rPr>
              <w:t>аботы  учителей биологии, физики, географии)</w:t>
            </w:r>
            <w:r w:rsidR="004367AB" w:rsidRPr="004367AB">
              <w:rPr>
                <w:rFonts w:ascii="Times New Roman" w:hAnsi="Times New Roman" w:cs="Times New Roman"/>
              </w:rPr>
              <w:t xml:space="preserve"> </w:t>
            </w:r>
          </w:p>
          <w:p w:rsidR="00066035" w:rsidRPr="007C1523" w:rsidRDefault="006327EF" w:rsidP="00632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4367AB" w:rsidRPr="004367AB">
              <w:rPr>
                <w:rFonts w:ascii="Times New Roman" w:hAnsi="Times New Roman" w:cs="Times New Roman"/>
              </w:rPr>
              <w:t>Анализ работы РМО</w:t>
            </w:r>
            <w:r>
              <w:rPr>
                <w:rFonts w:ascii="Times New Roman" w:hAnsi="Times New Roman" w:cs="Times New Roman"/>
              </w:rPr>
              <w:t>, диагностика профессиональных затруднений, перспективы работы</w:t>
            </w:r>
            <w:r w:rsidR="004367AB" w:rsidRPr="004367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7C1523" w:rsidRDefault="00657154" w:rsidP="007C1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7C1523" w:rsidRDefault="006327EF" w:rsidP="007C1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22.04.2021,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066035" w:rsidRPr="007C1523" w:rsidTr="00E609C4">
        <w:trPr>
          <w:trHeight w:val="2194"/>
        </w:trPr>
        <w:tc>
          <w:tcPr>
            <w:tcW w:w="568" w:type="dxa"/>
            <w:vMerge w:val="restart"/>
            <w:tcBorders>
              <w:top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РМО учителей физической культуры и ОБЖ; художественно-эстетического цикла; технологии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Стратегические цели и актуальные задачи обновления содержания и повышения качества</w:t>
            </w:r>
            <w:r w:rsidR="00657154" w:rsidRPr="007C1523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7512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 xml:space="preserve">1. Модель единой региональной  методической службы Кировской области. 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2. Стратегические цели и актуальные задачи обновления содержания и повышения качества образования.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3. Патриотическое воспитание средствами предметов «Физическая культура», «ОБЖ», «Музыка», «ИЗО».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4. Особенности организации и проведения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 xml:space="preserve">муниципального этапа </w:t>
            </w:r>
            <w:proofErr w:type="spellStart"/>
            <w:r w:rsidRPr="007C1523">
              <w:rPr>
                <w:rFonts w:ascii="Times New Roman" w:hAnsi="Times New Roman" w:cs="Times New Roman"/>
              </w:rPr>
              <w:t>ВсОШ</w:t>
            </w:r>
            <w:proofErr w:type="spellEnd"/>
            <w:r w:rsidRPr="007C1523">
              <w:rPr>
                <w:rFonts w:ascii="Times New Roman" w:hAnsi="Times New Roman" w:cs="Times New Roman"/>
              </w:rPr>
              <w:t xml:space="preserve"> в 2020-2021 учебном году.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23 человека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 xml:space="preserve">29.10.2020, </w:t>
            </w:r>
            <w:proofErr w:type="spellStart"/>
            <w:r w:rsidRPr="007C1523"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066035" w:rsidRPr="007C1523" w:rsidTr="00E609C4">
        <w:trPr>
          <w:trHeight w:val="223"/>
        </w:trPr>
        <w:tc>
          <w:tcPr>
            <w:tcW w:w="568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65715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154">
              <w:rPr>
                <w:rFonts w:ascii="Times New Roman" w:hAnsi="Times New Roman" w:cs="Times New Roman"/>
              </w:rPr>
              <w:t>Объективное проведение оценочных процедур как ключевой фактор повышения качества образования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657154" w:rsidRPr="00657154" w:rsidRDefault="00E23E35" w:rsidP="00657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657154" w:rsidRPr="00657154">
              <w:rPr>
                <w:rFonts w:ascii="Times New Roman" w:hAnsi="Times New Roman" w:cs="Times New Roman"/>
              </w:rPr>
              <w:t>Объективное проведение оценочных процедур как ключевой фактор повышения качества образования:</w:t>
            </w:r>
          </w:p>
          <w:p w:rsidR="00E23E35" w:rsidRDefault="00E23E35" w:rsidP="00657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657154" w:rsidRPr="00657154">
              <w:rPr>
                <w:rFonts w:ascii="Times New Roman" w:hAnsi="Times New Roman" w:cs="Times New Roman"/>
              </w:rPr>
              <w:t xml:space="preserve">) на уроках физической культуры </w:t>
            </w:r>
          </w:p>
          <w:p w:rsidR="00E23E35" w:rsidRDefault="00E23E35" w:rsidP="00657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657154" w:rsidRPr="00657154">
              <w:rPr>
                <w:rFonts w:ascii="Times New Roman" w:hAnsi="Times New Roman" w:cs="Times New Roman"/>
              </w:rPr>
              <w:t>) на уроках ОБЖ</w:t>
            </w:r>
            <w:proofErr w:type="gramStart"/>
            <w:r w:rsidR="00657154" w:rsidRPr="00657154">
              <w:rPr>
                <w:rFonts w:ascii="Times New Roman" w:hAnsi="Times New Roman" w:cs="Times New Roman"/>
              </w:rPr>
              <w:t xml:space="preserve"> (</w:t>
            </w:r>
            <w:proofErr w:type="gramEnd"/>
          </w:p>
          <w:p w:rsidR="00E23E35" w:rsidRDefault="00E23E35" w:rsidP="00657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657154" w:rsidRPr="00657154">
              <w:rPr>
                <w:rFonts w:ascii="Times New Roman" w:hAnsi="Times New Roman" w:cs="Times New Roman"/>
              </w:rPr>
              <w:t xml:space="preserve">) на уроках музыки и </w:t>
            </w:r>
            <w:proofErr w:type="gramStart"/>
            <w:r w:rsidR="00657154" w:rsidRPr="00657154">
              <w:rPr>
                <w:rFonts w:ascii="Times New Roman" w:hAnsi="Times New Roman" w:cs="Times New Roman"/>
              </w:rPr>
              <w:t>ИЗО</w:t>
            </w:r>
            <w:proofErr w:type="gramEnd"/>
            <w:r w:rsidR="00657154" w:rsidRPr="00657154">
              <w:rPr>
                <w:rFonts w:ascii="Times New Roman" w:hAnsi="Times New Roman" w:cs="Times New Roman"/>
              </w:rPr>
              <w:t xml:space="preserve"> </w:t>
            </w:r>
          </w:p>
          <w:p w:rsidR="00E23E35" w:rsidRDefault="00657154" w:rsidP="00657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154">
              <w:rPr>
                <w:rFonts w:ascii="Times New Roman" w:hAnsi="Times New Roman" w:cs="Times New Roman"/>
              </w:rPr>
              <w:t xml:space="preserve">2. </w:t>
            </w:r>
            <w:r w:rsidR="00E23E35">
              <w:rPr>
                <w:rFonts w:ascii="Times New Roman" w:hAnsi="Times New Roman" w:cs="Times New Roman"/>
              </w:rPr>
              <w:t xml:space="preserve">Практическая часть: </w:t>
            </w:r>
          </w:p>
          <w:p w:rsidR="00E23E35" w:rsidRDefault="00E23E35" w:rsidP="006571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открытый урок музыки во 2 классе</w:t>
            </w:r>
          </w:p>
          <w:p w:rsidR="00E23E35" w:rsidRDefault="00E23E35" w:rsidP="00E2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открытое занятие по внеурочной деятельности в старшей школе</w:t>
            </w:r>
          </w:p>
          <w:p w:rsidR="00E23E35" w:rsidRPr="00657154" w:rsidRDefault="00E23E35" w:rsidP="00E23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мастер-класс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ИЗО</w:t>
            </w:r>
          </w:p>
          <w:p w:rsidR="00066035" w:rsidRDefault="00FD1197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657154" w:rsidRPr="00657154">
              <w:rPr>
                <w:rFonts w:ascii="Times New Roman" w:hAnsi="Times New Roman" w:cs="Times New Roman"/>
              </w:rPr>
              <w:t xml:space="preserve"> Итоги муниципального этапа Всероссийской олимпиады школьников по физической культуре и ОБЖ.</w:t>
            </w:r>
          </w:p>
          <w:p w:rsidR="00017919" w:rsidRPr="007C1523" w:rsidRDefault="00017919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12381A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12381A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17.02.2021,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066035" w:rsidRPr="007C1523" w:rsidTr="00E609C4">
        <w:trPr>
          <w:trHeight w:val="206"/>
        </w:trPr>
        <w:tc>
          <w:tcPr>
            <w:tcW w:w="568" w:type="dxa"/>
            <w:vMerge/>
            <w:tcBorders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7C1523" w:rsidRDefault="00FD1197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197">
              <w:rPr>
                <w:rFonts w:ascii="Times New Roman" w:hAnsi="Times New Roman" w:cs="Times New Roman"/>
              </w:rPr>
              <w:t>Патриотическое воспитание учащихся во внеурочной деятельности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12" w:space="0" w:color="auto"/>
            </w:tcBorders>
          </w:tcPr>
          <w:p w:rsidR="00FD1197" w:rsidRPr="00FD1197" w:rsidRDefault="00FD1197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FD1197">
              <w:rPr>
                <w:rFonts w:ascii="Times New Roman" w:hAnsi="Times New Roman" w:cs="Times New Roman"/>
              </w:rPr>
              <w:t>Патриотическое воспитание учащихся во внеурочной деятельности:</w:t>
            </w:r>
          </w:p>
          <w:p w:rsidR="00FD1197" w:rsidRDefault="00FD1197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D1197">
              <w:rPr>
                <w:rFonts w:ascii="Times New Roman" w:hAnsi="Times New Roman" w:cs="Times New Roman"/>
              </w:rPr>
              <w:t xml:space="preserve">) Программа воспитания: новые подходы и формы </w:t>
            </w:r>
          </w:p>
          <w:p w:rsidR="00FD1197" w:rsidRPr="00FD1197" w:rsidRDefault="00FD1197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FD1197">
              <w:rPr>
                <w:rFonts w:ascii="Times New Roman" w:hAnsi="Times New Roman" w:cs="Times New Roman"/>
              </w:rPr>
              <w:t xml:space="preserve">) ОБЖ </w:t>
            </w:r>
          </w:p>
          <w:p w:rsidR="00FD1197" w:rsidRPr="00FD1197" w:rsidRDefault="00FD1197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D1197">
              <w:rPr>
                <w:rFonts w:ascii="Times New Roman" w:hAnsi="Times New Roman" w:cs="Times New Roman"/>
              </w:rPr>
              <w:t xml:space="preserve">) Физическая культура </w:t>
            </w:r>
          </w:p>
          <w:p w:rsidR="00FD1197" w:rsidRDefault="00FD1197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 w:rsidRPr="00FD1197">
              <w:rPr>
                <w:rFonts w:ascii="Times New Roman" w:hAnsi="Times New Roman" w:cs="Times New Roman"/>
              </w:rPr>
              <w:t xml:space="preserve">) Школьные соревнования по вязке узлов </w:t>
            </w:r>
          </w:p>
          <w:p w:rsidR="00FD1197" w:rsidRDefault="00FD1197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197">
              <w:rPr>
                <w:rFonts w:ascii="Times New Roman" w:hAnsi="Times New Roman" w:cs="Times New Roman"/>
              </w:rPr>
              <w:t xml:space="preserve">2. Предварительные итоги проведения соревнований «Президентские состязания», «Фестиваль ГТО», спартакиады школьников. </w:t>
            </w:r>
          </w:p>
          <w:p w:rsidR="00FD1197" w:rsidRPr="00FD1197" w:rsidRDefault="00FD1197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197">
              <w:rPr>
                <w:rFonts w:ascii="Times New Roman" w:hAnsi="Times New Roman" w:cs="Times New Roman"/>
              </w:rPr>
              <w:t>3. Практикумы по теме занятия:</w:t>
            </w:r>
          </w:p>
          <w:p w:rsidR="00FD1197" w:rsidRDefault="00FD1197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197">
              <w:rPr>
                <w:rFonts w:ascii="Times New Roman" w:hAnsi="Times New Roman" w:cs="Times New Roman"/>
              </w:rPr>
              <w:t xml:space="preserve">- для учителей </w:t>
            </w:r>
            <w:proofErr w:type="gramStart"/>
            <w:r w:rsidRPr="00FD1197">
              <w:rPr>
                <w:rFonts w:ascii="Times New Roman" w:hAnsi="Times New Roman" w:cs="Times New Roman"/>
              </w:rPr>
              <w:t>ИЗО</w:t>
            </w:r>
            <w:proofErr w:type="gramEnd"/>
            <w:r w:rsidRPr="00FD1197">
              <w:rPr>
                <w:rFonts w:ascii="Times New Roman" w:hAnsi="Times New Roman" w:cs="Times New Roman"/>
              </w:rPr>
              <w:t xml:space="preserve"> </w:t>
            </w:r>
          </w:p>
          <w:p w:rsidR="00FD1197" w:rsidRDefault="00FD1197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FD1197">
              <w:rPr>
                <w:rFonts w:ascii="Times New Roman" w:hAnsi="Times New Roman" w:cs="Times New Roman"/>
              </w:rPr>
              <w:t xml:space="preserve"> для учителей музыки </w:t>
            </w:r>
          </w:p>
          <w:p w:rsidR="00FD1197" w:rsidRDefault="00FD1197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197">
              <w:rPr>
                <w:rFonts w:ascii="Times New Roman" w:hAnsi="Times New Roman" w:cs="Times New Roman"/>
              </w:rPr>
              <w:t xml:space="preserve">- для учителей ОБЖ и физической культуры по вязке узлов </w:t>
            </w:r>
          </w:p>
          <w:p w:rsidR="00FD1197" w:rsidRPr="00FD1197" w:rsidRDefault="00FD1197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197">
              <w:rPr>
                <w:rFonts w:ascii="Times New Roman" w:hAnsi="Times New Roman" w:cs="Times New Roman"/>
              </w:rPr>
              <w:t>4. Планирование работы на следующий учебный год.</w:t>
            </w:r>
          </w:p>
          <w:p w:rsidR="00066035" w:rsidRDefault="00FD1197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197">
              <w:rPr>
                <w:rFonts w:ascii="Times New Roman" w:hAnsi="Times New Roman" w:cs="Times New Roman"/>
              </w:rPr>
              <w:t>5. Анкетирование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12381A">
              <w:rPr>
                <w:rFonts w:ascii="Times New Roman" w:hAnsi="Times New Roman" w:cs="Times New Roman"/>
              </w:rPr>
              <w:t>диагностика успешности и затруднений педагогов)</w:t>
            </w:r>
          </w:p>
          <w:p w:rsidR="00017919" w:rsidRPr="007C1523" w:rsidRDefault="00017919" w:rsidP="00FD11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7C1523" w:rsidRDefault="0012381A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:rsidR="00066035" w:rsidRPr="007C1523" w:rsidRDefault="0012381A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07.04.2021,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066035" w:rsidRPr="007C1523" w:rsidTr="00E609C4">
        <w:trPr>
          <w:trHeight w:val="2095"/>
        </w:trPr>
        <w:tc>
          <w:tcPr>
            <w:tcW w:w="568" w:type="dxa"/>
            <w:vMerge w:val="restart"/>
            <w:tcBorders>
              <w:top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РМО педагогов дополнительного образования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Развитие детской одаренности в условиях дополнительного образования</w:t>
            </w:r>
          </w:p>
        </w:tc>
        <w:tc>
          <w:tcPr>
            <w:tcW w:w="7512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 xml:space="preserve">1.Координация деятельности ПДО на учебный год. 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2.Ознакомление с перспективами участия ПДО  по диссеминации опыта работы.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 xml:space="preserve">3.Знакомство с опытом работы ПДО по организации работы с </w:t>
            </w:r>
            <w:proofErr w:type="gramStart"/>
            <w:r w:rsidRPr="007C1523">
              <w:rPr>
                <w:rFonts w:ascii="Times New Roman" w:hAnsi="Times New Roman" w:cs="Times New Roman"/>
              </w:rPr>
              <w:t>одарёнными</w:t>
            </w:r>
            <w:proofErr w:type="gramEnd"/>
            <w:r w:rsidRPr="007C1523">
              <w:rPr>
                <w:rFonts w:ascii="Times New Roman" w:hAnsi="Times New Roman" w:cs="Times New Roman"/>
              </w:rPr>
              <w:t>, мотивированными и способными обучающимися, в том числе в условиях дистанционного обучения.</w:t>
            </w:r>
          </w:p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 xml:space="preserve">4.Презентация открытого дистанционного проекта «Твори, выдумывай и пробуй!» для ПДО и </w:t>
            </w:r>
            <w:proofErr w:type="gramStart"/>
            <w:r w:rsidRPr="007C1523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C15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17 человек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1523">
              <w:rPr>
                <w:rFonts w:ascii="Times New Roman" w:hAnsi="Times New Roman" w:cs="Times New Roman"/>
              </w:rPr>
              <w:t>30.10.2020, дистанционно, группа ВК</w:t>
            </w:r>
          </w:p>
        </w:tc>
      </w:tr>
      <w:tr w:rsidR="00066035" w:rsidRPr="007C1523" w:rsidTr="00E609C4">
        <w:trPr>
          <w:trHeight w:val="240"/>
        </w:trPr>
        <w:tc>
          <w:tcPr>
            <w:tcW w:w="568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12381A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81A">
              <w:rPr>
                <w:rFonts w:ascii="Times New Roman" w:hAnsi="Times New Roman" w:cs="Times New Roman"/>
              </w:rPr>
              <w:t>Образовательные технологии, методы, формы, обеспечивающие успех каждого ребёнка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12381A" w:rsidRDefault="0012381A" w:rsidP="00123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A37107">
              <w:rPr>
                <w:rFonts w:ascii="Times New Roman" w:hAnsi="Times New Roman" w:cs="Times New Roman"/>
              </w:rPr>
              <w:t xml:space="preserve"> </w:t>
            </w:r>
            <w:r w:rsidRPr="0012381A">
              <w:rPr>
                <w:rFonts w:ascii="Times New Roman" w:hAnsi="Times New Roman" w:cs="Times New Roman"/>
              </w:rPr>
              <w:t>Деловая  игра «Новые форматы дополнительного образования для нового поколения»</w:t>
            </w:r>
          </w:p>
          <w:p w:rsidR="0012381A" w:rsidRPr="0012381A" w:rsidRDefault="0012381A" w:rsidP="00123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12381A">
              <w:rPr>
                <w:rFonts w:ascii="Times New Roman" w:hAnsi="Times New Roman" w:cs="Times New Roman"/>
              </w:rPr>
              <w:t>Практическая часть заседания: демонстрация мастер-классов ПДО МБУ ДО ДДТ Яранского района по теме заседания:</w:t>
            </w:r>
          </w:p>
          <w:p w:rsidR="00A37107" w:rsidRDefault="00A37107" w:rsidP="00123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2381A" w:rsidRPr="0012381A">
              <w:rPr>
                <w:rFonts w:ascii="Times New Roman" w:hAnsi="Times New Roman" w:cs="Times New Roman"/>
              </w:rPr>
              <w:t>Успех каждого начинается с успеха педагога: адаптация начин</w:t>
            </w:r>
            <w:r>
              <w:rPr>
                <w:rFonts w:ascii="Times New Roman" w:hAnsi="Times New Roman" w:cs="Times New Roman"/>
              </w:rPr>
              <w:t>ающего специалиста в педагогике</w:t>
            </w:r>
          </w:p>
          <w:p w:rsidR="00A37107" w:rsidRDefault="00A37107" w:rsidP="001238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4. </w:t>
            </w:r>
            <w:r w:rsidR="0012381A" w:rsidRPr="0012381A">
              <w:rPr>
                <w:rFonts w:ascii="Times New Roman" w:hAnsi="Times New Roman" w:cs="Times New Roman"/>
              </w:rPr>
              <w:t>Приёмы и методы формирования 4К-компетенций XXI век</w:t>
            </w:r>
            <w:r>
              <w:rPr>
                <w:rFonts w:ascii="Times New Roman" w:hAnsi="Times New Roman" w:cs="Times New Roman"/>
              </w:rPr>
              <w:t>а в детских коллективах</w:t>
            </w:r>
          </w:p>
          <w:p w:rsidR="00A37107" w:rsidRDefault="00A37107" w:rsidP="00A371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12381A" w:rsidRPr="0012381A">
              <w:rPr>
                <w:rFonts w:ascii="Times New Roman" w:hAnsi="Times New Roman" w:cs="Times New Roman"/>
              </w:rPr>
              <w:t xml:space="preserve"> «Чтобы не села батарейка. Секреты </w:t>
            </w:r>
            <w:proofErr w:type="spellStart"/>
            <w:r w:rsidR="0012381A" w:rsidRPr="0012381A">
              <w:rPr>
                <w:rFonts w:ascii="Times New Roman" w:hAnsi="Times New Roman" w:cs="Times New Roman"/>
              </w:rPr>
              <w:t>энерджи-менеджмента</w:t>
            </w:r>
            <w:proofErr w:type="spellEnd"/>
            <w:r w:rsidR="0012381A" w:rsidRPr="0012381A">
              <w:rPr>
                <w:rFonts w:ascii="Times New Roman" w:hAnsi="Times New Roman" w:cs="Times New Roman"/>
              </w:rPr>
              <w:t xml:space="preserve"> для всех» </w:t>
            </w:r>
          </w:p>
          <w:p w:rsidR="00066035" w:rsidRPr="007C1523" w:rsidRDefault="0012381A" w:rsidP="00A371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381A">
              <w:rPr>
                <w:rFonts w:ascii="Times New Roman" w:hAnsi="Times New Roman" w:cs="Times New Roman"/>
              </w:rPr>
              <w:t>6</w:t>
            </w:r>
            <w:r w:rsidR="00A37107">
              <w:rPr>
                <w:rFonts w:ascii="Times New Roman" w:hAnsi="Times New Roman" w:cs="Times New Roman"/>
              </w:rPr>
              <w:t xml:space="preserve">. </w:t>
            </w:r>
            <w:r w:rsidRPr="0012381A">
              <w:rPr>
                <w:rFonts w:ascii="Times New Roman" w:hAnsi="Times New Roman" w:cs="Times New Roman"/>
              </w:rPr>
              <w:t>Рефлексия заседания «Поделись своим  успехом»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A37107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A37107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18.03.2021</w:t>
            </w:r>
            <w:r w:rsidR="00E474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474E2"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066035" w:rsidRPr="007C1523" w:rsidTr="00E609C4">
        <w:trPr>
          <w:trHeight w:val="206"/>
        </w:trPr>
        <w:tc>
          <w:tcPr>
            <w:tcW w:w="568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66035" w:rsidRPr="007C1523" w:rsidRDefault="00066035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E474E2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Методический фестиваль «Удивительная мозаика содружества детей и взрослых»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BA1AEE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AEE">
              <w:rPr>
                <w:rFonts w:ascii="Times New Roman" w:hAnsi="Times New Roman" w:cs="Times New Roman"/>
              </w:rPr>
              <w:t>Презентация лучшего педагогического опыта</w:t>
            </w:r>
            <w:r>
              <w:rPr>
                <w:rFonts w:ascii="Times New Roman" w:hAnsi="Times New Roman" w:cs="Times New Roman"/>
              </w:rPr>
              <w:t xml:space="preserve"> педагогов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6C3B7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66035" w:rsidRPr="007C1523" w:rsidRDefault="00BA1AEE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12.05.2021</w:t>
            </w:r>
          </w:p>
        </w:tc>
      </w:tr>
      <w:tr w:rsidR="00F13914" w:rsidRPr="007C1523" w:rsidTr="00E609C4">
        <w:trPr>
          <w:trHeight w:val="1269"/>
        </w:trPr>
        <w:tc>
          <w:tcPr>
            <w:tcW w:w="568" w:type="dxa"/>
            <w:vMerge w:val="restart"/>
          </w:tcPr>
          <w:p w:rsidR="00F13914" w:rsidRPr="007C1523" w:rsidRDefault="00F139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vMerge w:val="restart"/>
          </w:tcPr>
          <w:p w:rsidR="00F13914" w:rsidRPr="007C1523" w:rsidRDefault="006C3B7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РПГ </w:t>
            </w:r>
            <w:r w:rsidR="00F13914">
              <w:rPr>
                <w:rFonts w:ascii="Times New Roman" w:hAnsi="Times New Roman" w:cs="Times New Roman"/>
              </w:rPr>
              <w:t>педагогов-психологов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Pr="007C1523" w:rsidRDefault="00F139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AEE">
              <w:rPr>
                <w:rFonts w:ascii="Times New Roman" w:hAnsi="Times New Roman" w:cs="Times New Roman"/>
              </w:rPr>
              <w:t>Влияние виртуального общения на развитие личности и коммуникативных навыков подростков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Pr="00BA1AEE" w:rsidRDefault="00F13914" w:rsidP="00BA1A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A1AEE">
              <w:rPr>
                <w:rFonts w:ascii="Times New Roman" w:hAnsi="Times New Roman" w:cs="Times New Roman"/>
              </w:rPr>
              <w:t>Анализ работы РПГ в 2019 – 2020 учебном году.</w:t>
            </w:r>
          </w:p>
          <w:p w:rsidR="00F13914" w:rsidRPr="00BA1AEE" w:rsidRDefault="00F13914" w:rsidP="00BA1A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A1AEE">
              <w:rPr>
                <w:rFonts w:ascii="Times New Roman" w:hAnsi="Times New Roman" w:cs="Times New Roman"/>
              </w:rPr>
              <w:t xml:space="preserve">Методическая тема, цель и задачи работы методического объединения на 2020-2021 учебный год. </w:t>
            </w:r>
          </w:p>
          <w:p w:rsidR="00F13914" w:rsidRDefault="00F13914" w:rsidP="00F1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A1AEE">
              <w:rPr>
                <w:rFonts w:ascii="Times New Roman" w:hAnsi="Times New Roman" w:cs="Times New Roman"/>
              </w:rPr>
              <w:t xml:space="preserve">Влияние виртуального общения на развитие личности и коммуникативных навыков подростков </w:t>
            </w:r>
          </w:p>
          <w:p w:rsidR="00F13914" w:rsidRPr="007C1523" w:rsidRDefault="00F13914" w:rsidP="00F1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BA1AEE">
              <w:rPr>
                <w:rFonts w:ascii="Times New Roman" w:hAnsi="Times New Roman" w:cs="Times New Roman"/>
              </w:rPr>
              <w:t>Составление плана работы методического объединения        психологов и социальных педагогов на 2020 – 2021 учебный год.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Pr="007C1523" w:rsidRDefault="006C3B7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Pr="007C1523" w:rsidRDefault="00F139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06.10.2020</w:t>
            </w:r>
            <w:r w:rsidR="006C3B7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C3B7F"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F13914" w:rsidRPr="007C1523" w:rsidTr="00E609C4">
        <w:trPr>
          <w:trHeight w:val="840"/>
        </w:trPr>
        <w:tc>
          <w:tcPr>
            <w:tcW w:w="568" w:type="dxa"/>
            <w:vMerge/>
          </w:tcPr>
          <w:p w:rsidR="00F13914" w:rsidRDefault="00F139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13914" w:rsidRDefault="00F139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Pr="00BA1AEE" w:rsidRDefault="00F13914" w:rsidP="007C1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Сопровождение обучающихся в процессе подготовки и сдачи экзаменов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Default="00F13914" w:rsidP="00F1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A1AEE">
              <w:rPr>
                <w:rFonts w:ascii="Times New Roman" w:hAnsi="Times New Roman" w:cs="Times New Roman"/>
              </w:rPr>
              <w:t>Общие рекомендации родителям по взаимодействию с подростками в условия</w:t>
            </w:r>
            <w:r>
              <w:rPr>
                <w:rFonts w:ascii="Times New Roman" w:hAnsi="Times New Roman" w:cs="Times New Roman"/>
              </w:rPr>
              <w:t xml:space="preserve">х подготовки и сдачи ЕГЭ и ОГЭ </w:t>
            </w:r>
          </w:p>
          <w:p w:rsidR="00F13914" w:rsidRDefault="00F13914" w:rsidP="00F1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A1AEE">
              <w:rPr>
                <w:rFonts w:ascii="Times New Roman" w:hAnsi="Times New Roman" w:cs="Times New Roman"/>
              </w:rPr>
              <w:t xml:space="preserve">Сопровождение учащихся с ОВЗ в процессе подготовки и сдачи экзаменов занятие </w:t>
            </w:r>
          </w:p>
          <w:p w:rsidR="00F13914" w:rsidRDefault="00F13914" w:rsidP="00F1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A1AEE">
              <w:rPr>
                <w:rFonts w:ascii="Times New Roman" w:hAnsi="Times New Roman" w:cs="Times New Roman"/>
              </w:rPr>
              <w:t>Психологические рекомендации педагогам по подготовке выпускников к ЕГЭ и ОГЭ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Pr="007C1523" w:rsidRDefault="006C3B7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Default="006C3B7F" w:rsidP="007C1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25.02.2021,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F13914" w:rsidRPr="007C1523" w:rsidTr="00E609C4">
        <w:trPr>
          <w:trHeight w:val="274"/>
        </w:trPr>
        <w:tc>
          <w:tcPr>
            <w:tcW w:w="568" w:type="dxa"/>
            <w:vMerge/>
          </w:tcPr>
          <w:p w:rsidR="00F13914" w:rsidRDefault="00F139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13914" w:rsidRDefault="00F139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Pr="00BA1AEE" w:rsidRDefault="00F13914" w:rsidP="00F13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у детей и подростков </w:t>
            </w:r>
            <w:r w:rsidRPr="00F13914">
              <w:rPr>
                <w:rFonts w:ascii="Times New Roman" w:hAnsi="Times New Roman" w:cs="Times New Roman"/>
              </w:rPr>
              <w:t>навыков безопасного поведения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Default="00F13914" w:rsidP="00F1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F13914">
              <w:rPr>
                <w:rFonts w:ascii="Times New Roman" w:hAnsi="Times New Roman" w:cs="Times New Roman"/>
              </w:rPr>
              <w:t xml:space="preserve">Конфликт как </w:t>
            </w:r>
            <w:proofErr w:type="spellStart"/>
            <w:r w:rsidRPr="00F13914">
              <w:rPr>
                <w:rFonts w:ascii="Times New Roman" w:hAnsi="Times New Roman" w:cs="Times New Roman"/>
              </w:rPr>
              <w:t>стрессогенный</w:t>
            </w:r>
            <w:proofErr w:type="spellEnd"/>
            <w:r w:rsidRPr="00F13914">
              <w:rPr>
                <w:rFonts w:ascii="Times New Roman" w:hAnsi="Times New Roman" w:cs="Times New Roman"/>
              </w:rPr>
              <w:t xml:space="preserve"> фактор. </w:t>
            </w:r>
          </w:p>
          <w:p w:rsidR="00F13914" w:rsidRDefault="00F13914" w:rsidP="00F1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F13914">
              <w:rPr>
                <w:rFonts w:ascii="Times New Roman" w:hAnsi="Times New Roman" w:cs="Times New Roman"/>
              </w:rPr>
              <w:t xml:space="preserve">Мастер-класс по развитию навыков безопасного поведения в сети Интернет. </w:t>
            </w:r>
          </w:p>
          <w:p w:rsidR="00F13914" w:rsidRPr="00BA1AEE" w:rsidRDefault="00F13914" w:rsidP="00F139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13914">
              <w:rPr>
                <w:rFonts w:ascii="Times New Roman" w:hAnsi="Times New Roman" w:cs="Times New Roman"/>
              </w:rPr>
              <w:t xml:space="preserve">Психологический практикум «Общение виртуальное и реальное»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Pr="007C1523" w:rsidRDefault="006C3B7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Default="006C3B7F" w:rsidP="007C1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07.04.2021,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F13914" w:rsidRPr="007C1523" w:rsidTr="00E609C4">
        <w:trPr>
          <w:trHeight w:val="139"/>
        </w:trPr>
        <w:tc>
          <w:tcPr>
            <w:tcW w:w="568" w:type="dxa"/>
            <w:vMerge/>
          </w:tcPr>
          <w:p w:rsidR="00F13914" w:rsidRDefault="00F139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13914" w:rsidRDefault="00F13914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Pr="00BA1AEE" w:rsidRDefault="0012770B" w:rsidP="007C1523">
            <w:pPr>
              <w:rPr>
                <w:rFonts w:ascii="Times New Roman" w:hAnsi="Times New Roman" w:cs="Times New Roman"/>
              </w:rPr>
            </w:pPr>
            <w:r w:rsidRPr="00006617">
              <w:rPr>
                <w:rFonts w:ascii="Times New Roman" w:hAnsi="Times New Roman" w:cs="Times New Roman"/>
              </w:rPr>
              <w:t>Самоопределение и выбор жизненного пути выпускников 9-х и 11-х классов. Профессиональная ориентация и коррекция профессиональных  намерений обучающихся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12770B" w:rsidRPr="0012770B" w:rsidRDefault="0012770B" w:rsidP="00127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12770B">
              <w:rPr>
                <w:rFonts w:ascii="Times New Roman" w:hAnsi="Times New Roman" w:cs="Times New Roman"/>
              </w:rPr>
              <w:t>Самоопределение и выбор жизненного пути выпускников 9-х и 11-х классов. Профессиональная ориентация и коррекция профессиональных  намерений обучающихся.</w:t>
            </w:r>
          </w:p>
          <w:p w:rsidR="00F13914" w:rsidRDefault="0012770B" w:rsidP="00127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12770B">
              <w:rPr>
                <w:rFonts w:ascii="Times New Roman" w:hAnsi="Times New Roman" w:cs="Times New Roman"/>
              </w:rPr>
              <w:t xml:space="preserve">Итоги работы РПГ за 2020 – 2021 учебный год. </w:t>
            </w:r>
          </w:p>
          <w:p w:rsidR="0012770B" w:rsidRPr="00BA1AEE" w:rsidRDefault="0012770B" w:rsidP="00127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Диагностика успешности и затруднений педагогов-психологов и социальных педагогов.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Pr="007C1523" w:rsidRDefault="006C3B7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13914" w:rsidRDefault="006C3B7F" w:rsidP="007C1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12.05.2021,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6C3B7F" w:rsidRPr="007C1523" w:rsidTr="00E609C4">
        <w:trPr>
          <w:trHeight w:val="206"/>
        </w:trPr>
        <w:tc>
          <w:tcPr>
            <w:tcW w:w="568" w:type="dxa"/>
            <w:vMerge w:val="restart"/>
          </w:tcPr>
          <w:p w:rsidR="006C3B7F" w:rsidRPr="007C1523" w:rsidRDefault="006C3B7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vMerge w:val="restart"/>
          </w:tcPr>
          <w:p w:rsidR="006C3B7F" w:rsidRPr="007C1523" w:rsidRDefault="006C3B7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Районная школа молодого педагога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C3B7F" w:rsidRPr="007C1523" w:rsidRDefault="006C3B7F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611C">
              <w:rPr>
                <w:rFonts w:ascii="Times New Roman" w:eastAsia="Times New Roman" w:hAnsi="Times New Roman" w:cs="Times New Roman"/>
                <w:lang w:eastAsia="ru-RU"/>
              </w:rPr>
              <w:t xml:space="preserve">Современный урок </w:t>
            </w:r>
            <w:r w:rsidRPr="007C611C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в соответствии с требованиями ФГОС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533B6A" w:rsidRPr="00533B6A" w:rsidRDefault="00533B6A" w:rsidP="00533B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533B6A">
              <w:rPr>
                <w:rFonts w:ascii="Times New Roman" w:hAnsi="Times New Roman" w:cs="Times New Roman"/>
              </w:rPr>
              <w:t>Основные характеристики современного урока.</w:t>
            </w:r>
          </w:p>
          <w:p w:rsidR="00533B6A" w:rsidRPr="00533B6A" w:rsidRDefault="00533B6A" w:rsidP="00533B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Схема анализа урока  в соответствии с требованиями  ФГОС</w:t>
            </w:r>
          </w:p>
          <w:p w:rsidR="00533B6A" w:rsidRPr="00533B6A" w:rsidRDefault="00533B6A" w:rsidP="00533B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3B6A">
              <w:rPr>
                <w:rFonts w:ascii="Times New Roman" w:hAnsi="Times New Roman" w:cs="Times New Roman"/>
              </w:rPr>
              <w:t xml:space="preserve">2. Просмотр </w:t>
            </w:r>
            <w:proofErr w:type="spellStart"/>
            <w:r w:rsidRPr="00533B6A">
              <w:rPr>
                <w:rFonts w:ascii="Times New Roman" w:hAnsi="Times New Roman" w:cs="Times New Roman"/>
              </w:rPr>
              <w:t>видеоурока</w:t>
            </w:r>
            <w:proofErr w:type="spellEnd"/>
            <w:r w:rsidRPr="00533B6A">
              <w:rPr>
                <w:rFonts w:ascii="Times New Roman" w:hAnsi="Times New Roman" w:cs="Times New Roman"/>
              </w:rPr>
              <w:t xml:space="preserve"> окружающего мира 3 класс (из материалов   </w:t>
            </w:r>
            <w:r>
              <w:rPr>
                <w:rFonts w:ascii="Times New Roman" w:hAnsi="Times New Roman" w:cs="Times New Roman"/>
              </w:rPr>
              <w:t xml:space="preserve">заключительного этапа </w:t>
            </w:r>
            <w:r w:rsidRPr="00533B6A">
              <w:rPr>
                <w:rFonts w:ascii="Times New Roman" w:hAnsi="Times New Roman" w:cs="Times New Roman"/>
              </w:rPr>
              <w:t>конкурса «Учитель года</w:t>
            </w:r>
            <w:r>
              <w:rPr>
                <w:rFonts w:ascii="Times New Roman" w:hAnsi="Times New Roman" w:cs="Times New Roman"/>
              </w:rPr>
              <w:t xml:space="preserve"> России</w:t>
            </w:r>
            <w:r w:rsidRPr="00533B6A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, у</w:t>
            </w:r>
            <w:r w:rsidRPr="00533B6A">
              <w:rPr>
                <w:rFonts w:ascii="Times New Roman" w:hAnsi="Times New Roman" w:cs="Times New Roman"/>
              </w:rPr>
              <w:t xml:space="preserve">читель </w:t>
            </w:r>
            <w:proofErr w:type="spellStart"/>
            <w:r w:rsidRPr="00533B6A">
              <w:rPr>
                <w:rFonts w:ascii="Times New Roman" w:hAnsi="Times New Roman" w:cs="Times New Roman"/>
              </w:rPr>
              <w:t>Люлина</w:t>
            </w:r>
            <w:proofErr w:type="spellEnd"/>
            <w:r w:rsidRPr="00533B6A">
              <w:rPr>
                <w:rFonts w:ascii="Times New Roman" w:hAnsi="Times New Roman" w:cs="Times New Roman"/>
              </w:rPr>
              <w:t xml:space="preserve"> Е.Н</w:t>
            </w:r>
            <w:r>
              <w:rPr>
                <w:rFonts w:ascii="Times New Roman" w:hAnsi="Times New Roman" w:cs="Times New Roman"/>
              </w:rPr>
              <w:t>.)</w:t>
            </w:r>
          </w:p>
          <w:p w:rsidR="00533B6A" w:rsidRPr="00533B6A" w:rsidRDefault="00533B6A" w:rsidP="00533B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Анализ  просмотренного </w:t>
            </w:r>
            <w:r w:rsidRPr="00533B6A">
              <w:rPr>
                <w:rFonts w:ascii="Times New Roman" w:hAnsi="Times New Roman" w:cs="Times New Roman"/>
              </w:rPr>
              <w:t>урока по схеме.</w:t>
            </w:r>
          </w:p>
          <w:p w:rsidR="006C3B7F" w:rsidRPr="007C1523" w:rsidRDefault="00533B6A" w:rsidP="00BA1A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3B6A">
              <w:rPr>
                <w:rFonts w:ascii="Times New Roman" w:hAnsi="Times New Roman" w:cs="Times New Roman"/>
              </w:rPr>
              <w:t>4. Рефлексия.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C3B7F" w:rsidRPr="007C1523" w:rsidRDefault="004D6D49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человек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C3B7F" w:rsidRPr="007C1523" w:rsidRDefault="004D6D49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24.02.2021,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  <w:tr w:rsidR="00CC25FB" w:rsidRPr="007C1523" w:rsidTr="00E609C4">
        <w:trPr>
          <w:trHeight w:val="2115"/>
        </w:trPr>
        <w:tc>
          <w:tcPr>
            <w:tcW w:w="568" w:type="dxa"/>
            <w:vMerge/>
          </w:tcPr>
          <w:p w:rsidR="00CC25FB" w:rsidRDefault="00CC25FB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25FB" w:rsidRDefault="00CC25FB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C25FB" w:rsidRPr="007C611C" w:rsidRDefault="00CC25FB" w:rsidP="007C15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Воспитательный аспект в работе классного руководителя</w:t>
            </w:r>
            <w:r w:rsidRPr="007C611C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7C611C">
              <w:rPr>
                <w:rFonts w:ascii="Times New Roman" w:hAnsi="Times New Roman"/>
                <w:kern w:val="36"/>
                <w:lang w:eastAsia="ru-RU"/>
              </w:rPr>
              <w:t>в соответствии с требованиями ФГОС</w:t>
            </w: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CC25FB" w:rsidRPr="00293313" w:rsidRDefault="00CC25FB" w:rsidP="00293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293313">
              <w:rPr>
                <w:rFonts w:ascii="Times New Roman" w:hAnsi="Times New Roman" w:cs="Times New Roman"/>
              </w:rPr>
              <w:t>Воспитательный аспект в работе классного руководителя.</w:t>
            </w:r>
          </w:p>
          <w:p w:rsidR="00CC25FB" w:rsidRPr="00293313" w:rsidRDefault="00CC25FB" w:rsidP="00293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293313">
              <w:rPr>
                <w:rFonts w:ascii="Times New Roman" w:hAnsi="Times New Roman" w:cs="Times New Roman"/>
              </w:rPr>
              <w:t xml:space="preserve">Схема анализа классного часа, беседы с учащимися  </w:t>
            </w:r>
            <w:r>
              <w:rPr>
                <w:rFonts w:ascii="Times New Roman" w:hAnsi="Times New Roman" w:cs="Times New Roman"/>
              </w:rPr>
              <w:t>в соответствии с требованиями  ФГОС</w:t>
            </w:r>
          </w:p>
          <w:p w:rsidR="00CC25FB" w:rsidRPr="00293313" w:rsidRDefault="00CC25FB" w:rsidP="00293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293313">
              <w:rPr>
                <w:rFonts w:ascii="Times New Roman" w:hAnsi="Times New Roman" w:cs="Times New Roman"/>
              </w:rPr>
              <w:t xml:space="preserve">. Просмотр  беседы с учащимися из материалов   </w:t>
            </w:r>
            <w:r>
              <w:rPr>
                <w:rFonts w:ascii="Times New Roman" w:hAnsi="Times New Roman" w:cs="Times New Roman"/>
              </w:rPr>
              <w:t xml:space="preserve">заключительного этапа </w:t>
            </w:r>
            <w:r w:rsidRPr="00293313">
              <w:rPr>
                <w:rFonts w:ascii="Times New Roman" w:hAnsi="Times New Roman" w:cs="Times New Roman"/>
              </w:rPr>
              <w:t>конкурса «Учитель года</w:t>
            </w:r>
            <w:r>
              <w:rPr>
                <w:rFonts w:ascii="Times New Roman" w:hAnsi="Times New Roman" w:cs="Times New Roman"/>
              </w:rPr>
              <w:t xml:space="preserve"> России</w:t>
            </w:r>
            <w:r w:rsidRPr="00293313">
              <w:rPr>
                <w:rFonts w:ascii="Times New Roman" w:hAnsi="Times New Roman" w:cs="Times New Roman"/>
              </w:rPr>
              <w:t xml:space="preserve">».  </w:t>
            </w:r>
          </w:p>
          <w:p w:rsidR="00CC25FB" w:rsidRPr="00293313" w:rsidRDefault="00CC25FB" w:rsidP="00293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А</w:t>
            </w:r>
            <w:r w:rsidRPr="00293313">
              <w:rPr>
                <w:rFonts w:ascii="Times New Roman" w:hAnsi="Times New Roman" w:cs="Times New Roman"/>
              </w:rPr>
              <w:t xml:space="preserve">нализ  беседы с учащимися  в соответствии с требованиями ФГОС. </w:t>
            </w:r>
          </w:p>
          <w:p w:rsidR="00CC25FB" w:rsidRPr="007C1523" w:rsidRDefault="00CC25FB" w:rsidP="002933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Диагностика успешности и затруднений молодых педагогов.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C25FB" w:rsidRPr="007C1523" w:rsidRDefault="004D6D49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человек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C25FB" w:rsidRPr="007C1523" w:rsidRDefault="004D6D49" w:rsidP="007C15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05.04.2021, </w:t>
            </w:r>
            <w:proofErr w:type="spellStart"/>
            <w:r>
              <w:rPr>
                <w:rFonts w:ascii="Times New Roman" w:hAnsi="Times New Roman" w:cs="Times New Roman"/>
              </w:rPr>
              <w:t>очно</w:t>
            </w:r>
            <w:proofErr w:type="spellEnd"/>
          </w:p>
        </w:tc>
      </w:tr>
    </w:tbl>
    <w:p w:rsidR="00755930" w:rsidRDefault="00755930" w:rsidP="007C15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61F7" w:rsidRDefault="00F629BC" w:rsidP="004D6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D6D49">
        <w:rPr>
          <w:rFonts w:ascii="Times New Roman" w:hAnsi="Times New Roman"/>
          <w:sz w:val="24"/>
          <w:szCs w:val="24"/>
        </w:rPr>
        <w:t xml:space="preserve">Анализ проведенных заседаний методических объединений показывает, что каждое из них </w:t>
      </w:r>
      <w:r w:rsidR="00755930">
        <w:rPr>
          <w:rFonts w:ascii="Times New Roman" w:hAnsi="Times New Roman"/>
          <w:sz w:val="24"/>
          <w:szCs w:val="24"/>
        </w:rPr>
        <w:t>было хорошо продумано, организовано, ориентировано на овладение профессиональными навыками.</w:t>
      </w:r>
      <w:r w:rsidR="00755930" w:rsidRPr="008627A9">
        <w:rPr>
          <w:rFonts w:ascii="Times New Roman" w:hAnsi="Times New Roman"/>
          <w:sz w:val="24"/>
          <w:szCs w:val="24"/>
        </w:rPr>
        <w:t xml:space="preserve"> </w:t>
      </w:r>
      <w:r w:rsidR="00755930">
        <w:rPr>
          <w:rFonts w:ascii="Times New Roman" w:hAnsi="Times New Roman"/>
          <w:sz w:val="24"/>
          <w:szCs w:val="24"/>
        </w:rPr>
        <w:t>Для этого были использованы как пассивные (анкетирование, выступления</w:t>
      </w:r>
      <w:r w:rsidR="00755930" w:rsidRPr="00706F5A">
        <w:rPr>
          <w:rFonts w:ascii="Times New Roman" w:hAnsi="Times New Roman"/>
          <w:sz w:val="24"/>
          <w:szCs w:val="24"/>
        </w:rPr>
        <w:t>,</w:t>
      </w:r>
      <w:r w:rsidR="00755930">
        <w:rPr>
          <w:rFonts w:ascii="Times New Roman" w:hAnsi="Times New Roman"/>
          <w:sz w:val="24"/>
          <w:szCs w:val="24"/>
        </w:rPr>
        <w:t xml:space="preserve"> обзоры методической литературы, анализ результатов ВПР и ГИА), так и активные формы методической поддержки педагогов (открытые уроки/занятия, мастер-классы, практикумы, деловые игры, круглые столы).</w:t>
      </w:r>
      <w:r w:rsidR="004D6D49">
        <w:rPr>
          <w:rFonts w:ascii="Times New Roman" w:hAnsi="Times New Roman" w:cs="Times New Roman"/>
        </w:rPr>
        <w:t xml:space="preserve"> </w:t>
      </w:r>
      <w:proofErr w:type="gramStart"/>
      <w:r w:rsidR="004D6D49">
        <w:rPr>
          <w:rFonts w:ascii="Times New Roman" w:hAnsi="Times New Roman" w:cs="Times New Roman"/>
          <w:sz w:val="24"/>
          <w:szCs w:val="24"/>
        </w:rPr>
        <w:t>Все участники</w:t>
      </w:r>
      <w:r w:rsidR="004D6D49" w:rsidRPr="00F568AF">
        <w:rPr>
          <w:rFonts w:ascii="Times New Roman" w:hAnsi="Times New Roman" w:cs="Times New Roman"/>
          <w:sz w:val="24"/>
          <w:szCs w:val="24"/>
        </w:rPr>
        <w:t xml:space="preserve"> РМО смогли получить необходимую помощь по </w:t>
      </w:r>
      <w:r w:rsidR="004D6D49" w:rsidRPr="00F568AF">
        <w:rPr>
          <w:rFonts w:ascii="Times New Roman" w:hAnsi="Times New Roman" w:cs="Times New Roman"/>
          <w:sz w:val="24"/>
          <w:szCs w:val="24"/>
        </w:rPr>
        <w:lastRenderedPageBreak/>
        <w:t>актуальным вопросам преподавания предмета</w:t>
      </w:r>
      <w:r w:rsidR="004D6D49">
        <w:rPr>
          <w:rFonts w:ascii="Times New Roman" w:hAnsi="Times New Roman" w:cs="Times New Roman"/>
          <w:sz w:val="24"/>
          <w:szCs w:val="24"/>
        </w:rPr>
        <w:t>, дистанционном обучении; были сделаны анализы результатов ГИА-9, ГИА-11, ВПР,  рассмотре</w:t>
      </w:r>
      <w:r w:rsidR="003961F7">
        <w:rPr>
          <w:rFonts w:ascii="Times New Roman" w:hAnsi="Times New Roman" w:cs="Times New Roman"/>
          <w:sz w:val="24"/>
          <w:szCs w:val="24"/>
        </w:rPr>
        <w:t>ны демоверсии заданий и типичные ошибки;</w:t>
      </w:r>
      <w:r w:rsidR="004D6D49">
        <w:rPr>
          <w:rFonts w:ascii="Times New Roman" w:hAnsi="Times New Roman" w:cs="Times New Roman"/>
          <w:sz w:val="24"/>
          <w:szCs w:val="24"/>
        </w:rPr>
        <w:t xml:space="preserve"> даны рекомендации по подготовке об</w:t>
      </w:r>
      <w:r w:rsidR="003961F7">
        <w:rPr>
          <w:rFonts w:ascii="Times New Roman" w:hAnsi="Times New Roman" w:cs="Times New Roman"/>
          <w:sz w:val="24"/>
          <w:szCs w:val="24"/>
        </w:rPr>
        <w:t>учающих</w:t>
      </w:r>
      <w:r w:rsidR="0041574F">
        <w:rPr>
          <w:rFonts w:ascii="Times New Roman" w:hAnsi="Times New Roman" w:cs="Times New Roman"/>
          <w:sz w:val="24"/>
          <w:szCs w:val="24"/>
        </w:rPr>
        <w:t xml:space="preserve">ся </w:t>
      </w:r>
      <w:r w:rsidR="004D6D49">
        <w:rPr>
          <w:rFonts w:ascii="Times New Roman" w:hAnsi="Times New Roman" w:cs="Times New Roman"/>
          <w:sz w:val="24"/>
          <w:szCs w:val="24"/>
        </w:rPr>
        <w:t>к напи</w:t>
      </w:r>
      <w:r w:rsidR="0041574F">
        <w:rPr>
          <w:rFonts w:ascii="Times New Roman" w:hAnsi="Times New Roman" w:cs="Times New Roman"/>
          <w:sz w:val="24"/>
          <w:szCs w:val="24"/>
        </w:rPr>
        <w:t xml:space="preserve">санию работ ГИА, ВПР, </w:t>
      </w:r>
      <w:r w:rsidR="004C2CAD">
        <w:rPr>
          <w:rFonts w:ascii="Times New Roman" w:hAnsi="Times New Roman" w:cs="Times New Roman"/>
          <w:sz w:val="24"/>
          <w:szCs w:val="24"/>
        </w:rPr>
        <w:t>по развитию</w:t>
      </w:r>
      <w:r w:rsidR="004C2CAD" w:rsidRPr="004C2CAD">
        <w:rPr>
          <w:rFonts w:ascii="Times New Roman" w:hAnsi="Times New Roman" w:cs="Times New Roman"/>
          <w:sz w:val="24"/>
          <w:szCs w:val="24"/>
        </w:rPr>
        <w:t xml:space="preserve"> инициативы и самостоятельности у детей дошкольного возраста</w:t>
      </w:r>
      <w:r w:rsidR="004C2CAD">
        <w:rPr>
          <w:rFonts w:ascii="Times New Roman" w:hAnsi="Times New Roman" w:cs="Times New Roman"/>
          <w:sz w:val="24"/>
          <w:szCs w:val="24"/>
        </w:rPr>
        <w:t xml:space="preserve"> и</w:t>
      </w:r>
      <w:r w:rsidR="0041574F" w:rsidRPr="0041574F">
        <w:t xml:space="preserve"> </w:t>
      </w:r>
      <w:r w:rsidR="0041574F">
        <w:rPr>
          <w:rFonts w:ascii="Times New Roman" w:hAnsi="Times New Roman" w:cs="Times New Roman"/>
          <w:sz w:val="24"/>
          <w:szCs w:val="24"/>
        </w:rPr>
        <w:t xml:space="preserve"> </w:t>
      </w:r>
      <w:r w:rsidR="0041574F" w:rsidRPr="0041574F">
        <w:rPr>
          <w:rFonts w:ascii="Times New Roman" w:hAnsi="Times New Roman" w:cs="Times New Roman"/>
          <w:sz w:val="24"/>
          <w:szCs w:val="24"/>
        </w:rPr>
        <w:t>детской одаренности в условиях дополнительного образования</w:t>
      </w:r>
      <w:r w:rsidR="0041574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C2CAD">
        <w:rPr>
          <w:rFonts w:ascii="Times New Roman" w:hAnsi="Times New Roman" w:cs="Times New Roman"/>
          <w:sz w:val="24"/>
          <w:szCs w:val="24"/>
        </w:rPr>
        <w:t xml:space="preserve">  </w:t>
      </w:r>
      <w:r w:rsidR="004D6D49">
        <w:rPr>
          <w:rFonts w:ascii="Times New Roman" w:hAnsi="Times New Roman" w:cs="Times New Roman"/>
          <w:sz w:val="24"/>
          <w:szCs w:val="24"/>
        </w:rPr>
        <w:t>Бол</w:t>
      </w:r>
      <w:r w:rsidR="003961F7">
        <w:rPr>
          <w:rFonts w:ascii="Times New Roman" w:hAnsi="Times New Roman" w:cs="Times New Roman"/>
          <w:sz w:val="24"/>
          <w:szCs w:val="24"/>
        </w:rPr>
        <w:t xml:space="preserve">ьшое внимание </w:t>
      </w:r>
      <w:r w:rsidR="004D6D49">
        <w:rPr>
          <w:rFonts w:ascii="Times New Roman" w:hAnsi="Times New Roman" w:cs="Times New Roman"/>
          <w:sz w:val="24"/>
          <w:szCs w:val="24"/>
        </w:rPr>
        <w:t>было уделено вопросам отбора содержания урока с учетом  кодификаторов ВПР и ГИ</w:t>
      </w:r>
      <w:r w:rsidR="003961F7">
        <w:rPr>
          <w:rFonts w:ascii="Times New Roman" w:hAnsi="Times New Roman" w:cs="Times New Roman"/>
          <w:sz w:val="24"/>
          <w:szCs w:val="24"/>
        </w:rPr>
        <w:t>А, воспитательному аспекту уроков и занятий;</w:t>
      </w:r>
      <w:r w:rsidR="004D6D49">
        <w:rPr>
          <w:rFonts w:ascii="Times New Roman" w:hAnsi="Times New Roman" w:cs="Times New Roman"/>
          <w:sz w:val="24"/>
          <w:szCs w:val="24"/>
        </w:rPr>
        <w:t xml:space="preserve"> патриоти</w:t>
      </w:r>
      <w:r w:rsidR="003961F7">
        <w:rPr>
          <w:rFonts w:ascii="Times New Roman" w:hAnsi="Times New Roman" w:cs="Times New Roman"/>
          <w:sz w:val="24"/>
          <w:szCs w:val="24"/>
        </w:rPr>
        <w:t xml:space="preserve">ческому воспитанию обучающихся; </w:t>
      </w:r>
      <w:r w:rsidR="004D6D49">
        <w:rPr>
          <w:rFonts w:ascii="Times New Roman" w:hAnsi="Times New Roman" w:cs="Times New Roman"/>
          <w:sz w:val="24"/>
          <w:szCs w:val="24"/>
        </w:rPr>
        <w:t xml:space="preserve">работе с детьми с особыми образовательными потребностями. </w:t>
      </w:r>
    </w:p>
    <w:p w:rsidR="00CE4D97" w:rsidRPr="004D6D49" w:rsidRDefault="003961F7" w:rsidP="004D6D4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D6D49">
        <w:rPr>
          <w:rFonts w:ascii="Times New Roman" w:hAnsi="Times New Roman" w:cs="Times New Roman"/>
        </w:rPr>
        <w:t>Х</w:t>
      </w:r>
      <w:r w:rsidR="00CE4D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очется отметить </w:t>
      </w:r>
      <w:r w:rsidR="00CE4D97">
        <w:rPr>
          <w:rFonts w:ascii="Times New Roman" w:hAnsi="Times New Roman" w:cs="Times New Roman"/>
          <w:sz w:val="24"/>
          <w:szCs w:val="24"/>
        </w:rPr>
        <w:t xml:space="preserve">работу 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CE4D97" w:rsidRPr="00F568AF">
        <w:rPr>
          <w:rFonts w:ascii="Times New Roman" w:hAnsi="Times New Roman" w:cs="Times New Roman"/>
          <w:sz w:val="24"/>
          <w:szCs w:val="24"/>
        </w:rPr>
        <w:t>ководителей</w:t>
      </w:r>
      <w:r w:rsidR="00CE4D97">
        <w:rPr>
          <w:rFonts w:ascii="Times New Roman" w:hAnsi="Times New Roman" w:cs="Times New Roman"/>
          <w:sz w:val="24"/>
          <w:szCs w:val="24"/>
        </w:rPr>
        <w:t xml:space="preserve"> методических объединений. В непростых условиях и нового состава РМО (в рамках ЕРМС), и ограничительных мероприятий они смогли организовать работу своих объединений: создали</w:t>
      </w:r>
      <w:r w:rsidR="00CE4D97" w:rsidRPr="00733CB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4D97">
        <w:rPr>
          <w:rFonts w:ascii="Times New Roman" w:hAnsi="Times New Roman" w:cs="Times New Roman"/>
          <w:sz w:val="24"/>
          <w:szCs w:val="24"/>
          <w:lang w:eastAsia="ru-RU"/>
        </w:rPr>
        <w:t>группы/ беседы в социальной сети</w:t>
      </w:r>
      <w:r w:rsidR="004D6D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E4D97" w:rsidRPr="001647D7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4D6D49">
        <w:rPr>
          <w:rFonts w:ascii="Times New Roman" w:hAnsi="Times New Roman" w:cs="Times New Roman"/>
          <w:sz w:val="24"/>
          <w:szCs w:val="24"/>
          <w:lang w:eastAsia="ru-RU"/>
        </w:rPr>
        <w:t>Контакте</w:t>
      </w:r>
      <w:proofErr w:type="spellEnd"/>
      <w:r w:rsidR="00CE4D97">
        <w:rPr>
          <w:rFonts w:ascii="Times New Roman" w:hAnsi="Times New Roman" w:cs="Times New Roman"/>
          <w:sz w:val="24"/>
          <w:szCs w:val="24"/>
          <w:lang w:eastAsia="ru-RU"/>
        </w:rPr>
        <w:t xml:space="preserve">, провели заседания в дистанционном формате, организовали работу жюри муниципального этапа Всероссийской олимпиады школьников, а когда позволили санитарные условия, провели заседания РМО в очной форме; в сжатые сроки, </w:t>
      </w:r>
      <w:proofErr w:type="gramStart"/>
      <w:r w:rsidR="00CE4D97">
        <w:rPr>
          <w:rFonts w:ascii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="00CE4D97">
        <w:rPr>
          <w:rFonts w:ascii="Times New Roman" w:hAnsi="Times New Roman" w:cs="Times New Roman"/>
          <w:sz w:val="24"/>
          <w:szCs w:val="24"/>
          <w:lang w:eastAsia="ru-RU"/>
        </w:rPr>
        <w:t xml:space="preserve"> единых требований ИРО Кировской области, предоставили и планы, и анализы работы РМО.  </w:t>
      </w:r>
    </w:p>
    <w:p w:rsidR="00E81794" w:rsidRPr="003961F7" w:rsidRDefault="00CE4D97" w:rsidP="003961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81794" w:rsidRDefault="003961F7" w:rsidP="003961F7">
      <w:pPr>
        <w:ind w:left="360"/>
        <w:rPr>
          <w:rFonts w:ascii="Times New Roman" w:hAnsi="Times New Roman"/>
          <w:b/>
          <w:bCs/>
          <w:sz w:val="24"/>
          <w:szCs w:val="24"/>
        </w:rPr>
      </w:pPr>
      <w:r w:rsidRPr="003961F7"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81794" w:rsidRPr="003961F7">
        <w:rPr>
          <w:rFonts w:ascii="Times New Roman" w:hAnsi="Times New Roman"/>
          <w:b/>
          <w:bCs/>
          <w:sz w:val="24"/>
          <w:szCs w:val="24"/>
        </w:rPr>
        <w:t>Общие выводы о деятельности МО, положительный опыт, пути решения проблем, перспективы деятельности на следующий учебный год</w:t>
      </w:r>
    </w:p>
    <w:p w:rsidR="0097334D" w:rsidRDefault="00C348D7" w:rsidP="00C348D7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97334D">
        <w:rPr>
          <w:sz w:val="24"/>
          <w:szCs w:val="24"/>
        </w:rPr>
        <w:t xml:space="preserve">Таким образом, </w:t>
      </w:r>
      <w:r w:rsidR="0079408A">
        <w:rPr>
          <w:sz w:val="24"/>
          <w:szCs w:val="24"/>
        </w:rPr>
        <w:t xml:space="preserve">задачи, </w:t>
      </w:r>
      <w:r w:rsidR="00ED2523">
        <w:rPr>
          <w:sz w:val="24"/>
          <w:szCs w:val="24"/>
        </w:rPr>
        <w:t xml:space="preserve">поставленные перед </w:t>
      </w:r>
      <w:r w:rsidRPr="0097334D">
        <w:rPr>
          <w:sz w:val="24"/>
          <w:szCs w:val="24"/>
        </w:rPr>
        <w:t>районными методическими объединениями</w:t>
      </w:r>
      <w:r w:rsidR="0079408A">
        <w:rPr>
          <w:sz w:val="24"/>
          <w:szCs w:val="24"/>
        </w:rPr>
        <w:t xml:space="preserve"> </w:t>
      </w:r>
      <w:r w:rsidRPr="0097334D">
        <w:rPr>
          <w:sz w:val="24"/>
          <w:szCs w:val="24"/>
        </w:rPr>
        <w:t xml:space="preserve"> </w:t>
      </w:r>
      <w:r w:rsidR="0079408A">
        <w:rPr>
          <w:sz w:val="24"/>
          <w:szCs w:val="24"/>
        </w:rPr>
        <w:t xml:space="preserve">на </w:t>
      </w:r>
      <w:r w:rsidR="0079408A" w:rsidRPr="0097334D">
        <w:rPr>
          <w:sz w:val="24"/>
          <w:szCs w:val="24"/>
        </w:rPr>
        <w:t>2020-2021 учебн</w:t>
      </w:r>
      <w:r w:rsidR="0079408A">
        <w:rPr>
          <w:sz w:val="24"/>
          <w:szCs w:val="24"/>
        </w:rPr>
        <w:t>ый</w:t>
      </w:r>
      <w:r w:rsidR="0079408A" w:rsidRPr="0097334D">
        <w:rPr>
          <w:sz w:val="24"/>
          <w:szCs w:val="24"/>
        </w:rPr>
        <w:t xml:space="preserve"> год</w:t>
      </w:r>
      <w:r w:rsidR="0079408A">
        <w:rPr>
          <w:sz w:val="24"/>
          <w:szCs w:val="24"/>
        </w:rPr>
        <w:t>, выполнены.</w:t>
      </w:r>
      <w:r w:rsidR="002D2394">
        <w:rPr>
          <w:sz w:val="24"/>
          <w:szCs w:val="24"/>
        </w:rPr>
        <w:t xml:space="preserve"> </w:t>
      </w:r>
      <w:r w:rsidRPr="0097334D">
        <w:rPr>
          <w:sz w:val="24"/>
          <w:szCs w:val="24"/>
        </w:rPr>
        <w:t xml:space="preserve"> </w:t>
      </w:r>
    </w:p>
    <w:p w:rsidR="00ED2523" w:rsidRPr="00ED2523" w:rsidRDefault="00ED2523" w:rsidP="00C348D7">
      <w:pPr>
        <w:pStyle w:val="2"/>
        <w:shd w:val="clear" w:color="auto" w:fill="auto"/>
        <w:spacing w:before="0" w:line="240" w:lineRule="auto"/>
        <w:ind w:firstLine="709"/>
        <w:rPr>
          <w:sz w:val="6"/>
          <w:szCs w:val="6"/>
        </w:rPr>
      </w:pPr>
    </w:p>
    <w:p w:rsidR="00C348D7" w:rsidRDefault="0097334D" w:rsidP="002D2394">
      <w:pPr>
        <w:pStyle w:val="2"/>
        <w:shd w:val="clear" w:color="auto" w:fill="auto"/>
        <w:spacing w:before="0" w:after="60" w:line="240" w:lineRule="auto"/>
        <w:ind w:left="709" w:firstLine="0"/>
        <w:rPr>
          <w:color w:val="806000"/>
          <w:sz w:val="24"/>
          <w:szCs w:val="24"/>
        </w:rPr>
      </w:pPr>
      <w:r>
        <w:rPr>
          <w:sz w:val="24"/>
          <w:szCs w:val="24"/>
        </w:rPr>
        <w:t xml:space="preserve">1) </w:t>
      </w:r>
      <w:r w:rsidR="0079408A">
        <w:rPr>
          <w:sz w:val="24"/>
          <w:szCs w:val="24"/>
        </w:rPr>
        <w:t>Б</w:t>
      </w:r>
      <w:r w:rsidR="002D2394" w:rsidRPr="0097334D">
        <w:rPr>
          <w:sz w:val="24"/>
          <w:szCs w:val="24"/>
        </w:rPr>
        <w:t>ыли созданы условия</w:t>
      </w:r>
      <w:r w:rsidR="002D23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</w:t>
      </w:r>
      <w:r w:rsidR="00C348D7" w:rsidRPr="002B23BC">
        <w:rPr>
          <w:sz w:val="24"/>
          <w:szCs w:val="24"/>
        </w:rPr>
        <w:t>непрерывного повышения квалификации и профессионального маст</w:t>
      </w:r>
      <w:r w:rsidR="00C348D7">
        <w:rPr>
          <w:sz w:val="24"/>
          <w:szCs w:val="24"/>
        </w:rPr>
        <w:t>ерства педагогов,</w:t>
      </w:r>
      <w:r w:rsidR="00C348D7" w:rsidRPr="005A686A">
        <w:rPr>
          <w:sz w:val="24"/>
          <w:szCs w:val="24"/>
        </w:rPr>
        <w:t xml:space="preserve"> </w:t>
      </w:r>
      <w:r w:rsidR="00C348D7">
        <w:rPr>
          <w:sz w:val="24"/>
          <w:szCs w:val="24"/>
        </w:rPr>
        <w:t>обобщения</w:t>
      </w:r>
      <w:r w:rsidR="00C348D7" w:rsidRPr="00330F43">
        <w:rPr>
          <w:sz w:val="24"/>
          <w:szCs w:val="24"/>
        </w:rPr>
        <w:t xml:space="preserve"> и распространение </w:t>
      </w:r>
      <w:r w:rsidR="00C348D7">
        <w:rPr>
          <w:sz w:val="24"/>
          <w:szCs w:val="24"/>
        </w:rPr>
        <w:t>лучших педагогических практик</w:t>
      </w:r>
      <w:r w:rsidR="0079408A">
        <w:rPr>
          <w:sz w:val="24"/>
          <w:szCs w:val="24"/>
        </w:rPr>
        <w:t>.</w:t>
      </w:r>
      <w:r w:rsidR="00C348D7" w:rsidRPr="00425DF9">
        <w:rPr>
          <w:color w:val="806000"/>
          <w:sz w:val="24"/>
          <w:szCs w:val="24"/>
        </w:rPr>
        <w:t xml:space="preserve"> </w:t>
      </w:r>
    </w:p>
    <w:p w:rsidR="002D2394" w:rsidRDefault="002D2394" w:rsidP="002D2394">
      <w:pPr>
        <w:pStyle w:val="2"/>
        <w:shd w:val="clear" w:color="auto" w:fill="auto"/>
        <w:spacing w:before="0" w:after="60" w:line="240" w:lineRule="auto"/>
        <w:ind w:left="709" w:firstLine="0"/>
        <w:rPr>
          <w:sz w:val="24"/>
          <w:szCs w:val="24"/>
        </w:rPr>
      </w:pPr>
      <w:r w:rsidRPr="002D2394">
        <w:rPr>
          <w:sz w:val="24"/>
          <w:szCs w:val="24"/>
        </w:rPr>
        <w:t xml:space="preserve">2) </w:t>
      </w:r>
      <w:r w:rsidR="0079408A">
        <w:rPr>
          <w:sz w:val="24"/>
          <w:szCs w:val="24"/>
        </w:rPr>
        <w:t>П</w:t>
      </w:r>
      <w:r>
        <w:rPr>
          <w:sz w:val="24"/>
          <w:szCs w:val="24"/>
        </w:rPr>
        <w:t>едагогические работники, имеющие</w:t>
      </w:r>
      <w:r w:rsidRPr="002B23BC">
        <w:rPr>
          <w:sz w:val="24"/>
          <w:szCs w:val="24"/>
        </w:rPr>
        <w:t xml:space="preserve"> высокий уровень профессионализма, </w:t>
      </w:r>
      <w:r>
        <w:rPr>
          <w:sz w:val="24"/>
          <w:szCs w:val="24"/>
        </w:rPr>
        <w:t xml:space="preserve">привлекались </w:t>
      </w:r>
      <w:r w:rsidRPr="002B23BC">
        <w:rPr>
          <w:sz w:val="24"/>
          <w:szCs w:val="24"/>
        </w:rPr>
        <w:t xml:space="preserve">к проведению экспертных процедур по оценке очных и заочных конкурсных мероприятий </w:t>
      </w:r>
      <w:r>
        <w:rPr>
          <w:sz w:val="24"/>
          <w:szCs w:val="24"/>
        </w:rPr>
        <w:t xml:space="preserve">для </w:t>
      </w:r>
      <w:r w:rsidRPr="002B23BC">
        <w:rPr>
          <w:sz w:val="24"/>
          <w:szCs w:val="24"/>
        </w:rPr>
        <w:t>обучающихся</w:t>
      </w:r>
      <w:r>
        <w:rPr>
          <w:sz w:val="24"/>
          <w:szCs w:val="24"/>
        </w:rPr>
        <w:t xml:space="preserve"> и педагогов;</w:t>
      </w:r>
      <w:r w:rsidRPr="002D2394">
        <w:rPr>
          <w:sz w:val="24"/>
          <w:szCs w:val="24"/>
        </w:rPr>
        <w:t xml:space="preserve"> </w:t>
      </w:r>
    </w:p>
    <w:p w:rsidR="002D2394" w:rsidRDefault="002D2394" w:rsidP="002D2394">
      <w:pPr>
        <w:pStyle w:val="2"/>
        <w:shd w:val="clear" w:color="auto" w:fill="auto"/>
        <w:spacing w:before="0" w:after="60" w:line="240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79408A">
        <w:rPr>
          <w:sz w:val="24"/>
          <w:szCs w:val="24"/>
        </w:rPr>
        <w:t>В</w:t>
      </w:r>
      <w:r>
        <w:rPr>
          <w:sz w:val="24"/>
          <w:szCs w:val="24"/>
        </w:rPr>
        <w:t xml:space="preserve">ыявлялись   профессиональные дефициты компетенций </w:t>
      </w:r>
      <w:proofErr w:type="gramStart"/>
      <w:r>
        <w:rPr>
          <w:sz w:val="24"/>
          <w:szCs w:val="24"/>
        </w:rPr>
        <w:t>педагогов</w:t>
      </w:r>
      <w:proofErr w:type="gramEnd"/>
      <w:r>
        <w:rPr>
          <w:sz w:val="24"/>
          <w:szCs w:val="24"/>
        </w:rPr>
        <w:t xml:space="preserve"> и оказывалась адресная помощь по их устранению; </w:t>
      </w:r>
    </w:p>
    <w:p w:rsidR="002D2394" w:rsidRPr="002D2394" w:rsidRDefault="002D2394" w:rsidP="002D2394">
      <w:pPr>
        <w:pStyle w:val="2"/>
        <w:shd w:val="clear" w:color="auto" w:fill="auto"/>
        <w:spacing w:before="0" w:after="60" w:line="240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79408A">
        <w:rPr>
          <w:sz w:val="24"/>
          <w:szCs w:val="24"/>
        </w:rPr>
        <w:t>С</w:t>
      </w:r>
      <w:r>
        <w:rPr>
          <w:sz w:val="24"/>
          <w:szCs w:val="24"/>
        </w:rPr>
        <w:t xml:space="preserve">оздавались условия для </w:t>
      </w:r>
      <w:r>
        <w:rPr>
          <w:rFonts w:eastAsia="MS Mincho"/>
          <w:sz w:val="24"/>
          <w:szCs w:val="24"/>
          <w:lang w:eastAsia="ja-JP"/>
        </w:rPr>
        <w:t>п</w:t>
      </w:r>
      <w:r w:rsidRPr="00885B06">
        <w:rPr>
          <w:rFonts w:eastAsia="MS Mincho"/>
          <w:sz w:val="24"/>
          <w:szCs w:val="24"/>
          <w:lang w:eastAsia="ja-JP"/>
        </w:rPr>
        <w:t>реод</w:t>
      </w:r>
      <w:r>
        <w:rPr>
          <w:rFonts w:eastAsia="MS Mincho"/>
          <w:sz w:val="24"/>
          <w:szCs w:val="24"/>
          <w:lang w:eastAsia="ja-JP"/>
        </w:rPr>
        <w:t>оления затруднений и становления молодых педагогов.</w:t>
      </w:r>
    </w:p>
    <w:p w:rsidR="00694F65" w:rsidRDefault="00694F65" w:rsidP="009118DB">
      <w:pPr>
        <w:pStyle w:val="a4"/>
        <w:spacing w:after="6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79408A" w:rsidRDefault="0079408A" w:rsidP="009118DB">
      <w:pPr>
        <w:pStyle w:val="a4"/>
        <w:spacing w:after="6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  <w:r>
        <w:rPr>
          <w:rFonts w:ascii="Times New Roman" w:eastAsia="MS Mincho" w:hAnsi="Times New Roman"/>
          <w:bCs/>
          <w:sz w:val="24"/>
          <w:szCs w:val="24"/>
          <w:lang w:eastAsia="ja-JP"/>
        </w:rPr>
        <w:t>В ходе анализа работы РМО выявлены аспекты, на которые в 2021-2022 учебном год</w:t>
      </w:r>
      <w:r w:rsidR="00694F65">
        <w:rPr>
          <w:rFonts w:ascii="Times New Roman" w:eastAsia="MS Mincho" w:hAnsi="Times New Roman"/>
          <w:bCs/>
          <w:sz w:val="24"/>
          <w:szCs w:val="24"/>
          <w:lang w:eastAsia="ja-JP"/>
        </w:rPr>
        <w:t>у нужно будет обратить внимание:</w:t>
      </w:r>
    </w:p>
    <w:p w:rsidR="00694F65" w:rsidRPr="00694F65" w:rsidRDefault="00694F65" w:rsidP="009118DB">
      <w:pPr>
        <w:pStyle w:val="a4"/>
        <w:spacing w:after="60" w:line="240" w:lineRule="auto"/>
        <w:ind w:left="0" w:firstLine="709"/>
        <w:jc w:val="both"/>
        <w:rPr>
          <w:rFonts w:ascii="Times New Roman" w:eastAsia="MS Mincho" w:hAnsi="Times New Roman"/>
          <w:bCs/>
          <w:sz w:val="12"/>
          <w:szCs w:val="12"/>
          <w:lang w:eastAsia="ja-JP"/>
        </w:rPr>
      </w:pPr>
    </w:p>
    <w:p w:rsidR="0079408A" w:rsidRDefault="0079408A" w:rsidP="009118DB">
      <w:pPr>
        <w:pStyle w:val="a4"/>
        <w:spacing w:after="6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  <w:r>
        <w:rPr>
          <w:rFonts w:ascii="Times New Roman" w:eastAsia="MS Mincho" w:hAnsi="Times New Roman"/>
          <w:bCs/>
          <w:sz w:val="24"/>
          <w:szCs w:val="24"/>
          <w:lang w:eastAsia="ja-JP"/>
        </w:rPr>
        <w:t>1) Нецелесообразно объединять в одно РМО учителей, преподающих физ</w:t>
      </w:r>
      <w:r w:rsidR="00F102C0">
        <w:rPr>
          <w:rFonts w:ascii="Times New Roman" w:eastAsia="MS Mincho" w:hAnsi="Times New Roman"/>
          <w:bCs/>
          <w:sz w:val="24"/>
          <w:szCs w:val="24"/>
          <w:lang w:eastAsia="ja-JP"/>
        </w:rPr>
        <w:t>культуру, ОБЖ, предметы художественно-эстетического цикла; учителей математики, информатики и технологии; учителей естественнонаучных предметов, всех педагогов ДОУ</w:t>
      </w:r>
      <w:r w:rsidR="009118DB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. </w:t>
      </w:r>
      <w:r w:rsidR="00F102C0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Поэтому, чтобы не нарушить структуру ЕРМС, в 2021-2022 учебном году в рамках </w:t>
      </w:r>
      <w:r w:rsidR="009118DB">
        <w:rPr>
          <w:rFonts w:ascii="Times New Roman" w:eastAsia="MS Mincho" w:hAnsi="Times New Roman"/>
          <w:bCs/>
          <w:sz w:val="24"/>
          <w:szCs w:val="24"/>
          <w:lang w:eastAsia="ja-JP"/>
        </w:rPr>
        <w:t>работы этих</w:t>
      </w:r>
      <w:r w:rsidR="00F102C0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РМО организовать районные проблемн</w:t>
      </w:r>
      <w:r w:rsidR="009118DB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ые группы учителей-предметников и педагогов дошкольного образования. </w:t>
      </w:r>
      <w:r w:rsidR="00F102C0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</w:t>
      </w:r>
    </w:p>
    <w:p w:rsidR="00F102C0" w:rsidRDefault="00F102C0" w:rsidP="0079408A">
      <w:pPr>
        <w:pStyle w:val="a4"/>
        <w:spacing w:after="0" w:line="240" w:lineRule="auto"/>
        <w:ind w:left="113" w:firstLine="709"/>
        <w:jc w:val="both"/>
        <w:rPr>
          <w:rFonts w:ascii="Times New Roman" w:eastAsia="MS Mincho" w:hAnsi="Times New Roman"/>
          <w:bCs/>
          <w:sz w:val="6"/>
          <w:szCs w:val="6"/>
          <w:lang w:eastAsia="ja-JP"/>
        </w:rPr>
      </w:pPr>
    </w:p>
    <w:p w:rsidR="0059618C" w:rsidRDefault="00F102C0" w:rsidP="00694F65">
      <w:pPr>
        <w:pStyle w:val="a4"/>
        <w:spacing w:after="12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  <w:r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2) </w:t>
      </w:r>
      <w:r w:rsidR="008B236A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Наблюдается </w:t>
      </w:r>
      <w:r w:rsidR="008B236A" w:rsidRPr="008B236A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инертность части </w:t>
      </w:r>
      <w:r w:rsidR="00C538A3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педагогов </w:t>
      </w:r>
      <w:r w:rsidR="008B236A" w:rsidRPr="008B236A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в плане </w:t>
      </w:r>
      <w:r w:rsidR="008B236A">
        <w:rPr>
          <w:rFonts w:ascii="Times New Roman" w:eastAsia="MS Mincho" w:hAnsi="Times New Roman"/>
          <w:bCs/>
          <w:sz w:val="24"/>
          <w:szCs w:val="24"/>
          <w:lang w:eastAsia="ja-JP"/>
        </w:rPr>
        <w:t>диссеминации опыта работы</w:t>
      </w:r>
      <w:r w:rsidR="008B236A" w:rsidRPr="008B236A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на заседаниях РМО</w:t>
      </w:r>
      <w:r w:rsidR="00C538A3">
        <w:rPr>
          <w:rFonts w:ascii="Times New Roman" w:eastAsia="MS Mincho" w:hAnsi="Times New Roman"/>
          <w:bCs/>
          <w:sz w:val="24"/>
          <w:szCs w:val="24"/>
          <w:lang w:eastAsia="ja-JP"/>
        </w:rPr>
        <w:t>, ОМО</w:t>
      </w:r>
      <w:r w:rsidR="00032C6E">
        <w:rPr>
          <w:rFonts w:ascii="Times New Roman" w:eastAsia="MS Mincho" w:hAnsi="Times New Roman"/>
          <w:bCs/>
          <w:sz w:val="24"/>
          <w:szCs w:val="24"/>
          <w:lang w:eastAsia="ja-JP"/>
        </w:rPr>
        <w:t>, публикационной деятельности, размещения материалов региональном банке передового и управленческого опыта ИРО Кировской области.</w:t>
      </w:r>
      <w:r w:rsidR="007929DA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Поэтому руководителям РМО совместно с администрацией образовательных организаций следует взять данные вопросы на контроль. </w:t>
      </w:r>
    </w:p>
    <w:p w:rsidR="00694F65" w:rsidRDefault="00694F65" w:rsidP="00694F65">
      <w:pPr>
        <w:pStyle w:val="a4"/>
        <w:spacing w:after="12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  <w:r>
        <w:rPr>
          <w:rFonts w:ascii="Times New Roman" w:eastAsia="MS Mincho" w:hAnsi="Times New Roman"/>
          <w:bCs/>
          <w:sz w:val="24"/>
          <w:szCs w:val="24"/>
          <w:lang w:eastAsia="ja-JP"/>
        </w:rPr>
        <w:lastRenderedPageBreak/>
        <w:t xml:space="preserve">3) Наблюдается снижение количества победителей и призеров муниципального этапа </w:t>
      </w:r>
      <w:r w:rsidR="00FE2E16">
        <w:rPr>
          <w:rFonts w:ascii="Times New Roman" w:eastAsia="MS Mincho" w:hAnsi="Times New Roman"/>
          <w:bCs/>
          <w:sz w:val="24"/>
          <w:szCs w:val="24"/>
          <w:lang w:eastAsia="ja-JP"/>
        </w:rPr>
        <w:t>Всероссийской олимпиады школьников</w:t>
      </w:r>
      <w:r w:rsidR="007929DA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, количества участников конкурсов исследовательских работ. </w:t>
      </w:r>
      <w:proofErr w:type="gramStart"/>
      <w:r w:rsidR="00F56931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Для того </w:t>
      </w:r>
      <w:r w:rsidR="00C538A3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чтобы работа с обучающимися, мотивированными к учебной, исследовательской, творческой деятельности, не носила </w:t>
      </w:r>
      <w:r w:rsidR="00C538A3" w:rsidRPr="007929DA">
        <w:rPr>
          <w:rFonts w:ascii="Times New Roman" w:eastAsia="MS Mincho" w:hAnsi="Times New Roman"/>
          <w:bCs/>
          <w:sz w:val="24"/>
          <w:szCs w:val="24"/>
          <w:lang w:eastAsia="ja-JP"/>
        </w:rPr>
        <w:t>бессистемный характер</w:t>
      </w:r>
      <w:r w:rsidR="00F56931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, </w:t>
      </w:r>
      <w:r w:rsidR="007929DA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в планы работы РМО включить </w:t>
      </w:r>
      <w:r w:rsidR="00F56931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изучение положительного опыта по </w:t>
      </w:r>
      <w:r w:rsidR="00FD5F66">
        <w:rPr>
          <w:rFonts w:ascii="Times New Roman" w:eastAsia="MS Mincho" w:hAnsi="Times New Roman"/>
          <w:bCs/>
          <w:sz w:val="24"/>
          <w:szCs w:val="24"/>
          <w:lang w:eastAsia="ja-JP"/>
        </w:rPr>
        <w:t>разработк</w:t>
      </w:r>
      <w:r w:rsidR="00F56931">
        <w:rPr>
          <w:rFonts w:ascii="Times New Roman" w:eastAsia="MS Mincho" w:hAnsi="Times New Roman"/>
          <w:bCs/>
          <w:sz w:val="24"/>
          <w:szCs w:val="24"/>
          <w:lang w:eastAsia="ja-JP"/>
        </w:rPr>
        <w:t>е</w:t>
      </w:r>
      <w:r w:rsidR="00FD5F66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индивидуальных планов </w:t>
      </w:r>
      <w:r w:rsidR="007929DA" w:rsidRPr="007929DA">
        <w:rPr>
          <w:rFonts w:ascii="Times New Roman" w:eastAsia="MS Mincho" w:hAnsi="Times New Roman"/>
          <w:bCs/>
          <w:sz w:val="24"/>
          <w:szCs w:val="24"/>
          <w:lang w:eastAsia="ja-JP"/>
        </w:rPr>
        <w:t>подг</w:t>
      </w:r>
      <w:r w:rsidR="00FD5F66">
        <w:rPr>
          <w:rFonts w:ascii="Times New Roman" w:eastAsia="MS Mincho" w:hAnsi="Times New Roman"/>
          <w:bCs/>
          <w:sz w:val="24"/>
          <w:szCs w:val="24"/>
          <w:lang w:eastAsia="ja-JP"/>
        </w:rPr>
        <w:t>отовки обучающихся к олимпиадам; опыт</w:t>
      </w:r>
      <w:r w:rsidR="00F56931">
        <w:rPr>
          <w:rFonts w:ascii="Times New Roman" w:eastAsia="MS Mincho" w:hAnsi="Times New Roman"/>
          <w:bCs/>
          <w:sz w:val="24"/>
          <w:szCs w:val="24"/>
          <w:lang w:eastAsia="ja-JP"/>
        </w:rPr>
        <w:t>а</w:t>
      </w:r>
      <w:r w:rsidR="00FD5F66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работы по организации исследовательской деятельности обучающихся; </w:t>
      </w:r>
      <w:r w:rsidR="00F56931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опыта по </w:t>
      </w:r>
      <w:r w:rsidR="00FD5F66">
        <w:rPr>
          <w:rFonts w:ascii="Times New Roman" w:eastAsia="MS Mincho" w:hAnsi="Times New Roman"/>
          <w:bCs/>
          <w:sz w:val="24"/>
          <w:szCs w:val="24"/>
          <w:lang w:eastAsia="ja-JP"/>
        </w:rPr>
        <w:t>развити</w:t>
      </w:r>
      <w:r w:rsidR="00F56931">
        <w:rPr>
          <w:rFonts w:ascii="Times New Roman" w:eastAsia="MS Mincho" w:hAnsi="Times New Roman"/>
          <w:bCs/>
          <w:sz w:val="24"/>
          <w:szCs w:val="24"/>
          <w:lang w:eastAsia="ja-JP"/>
        </w:rPr>
        <w:t>ю</w:t>
      </w:r>
      <w:r w:rsidR="00FD5F66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 детской одаренности</w:t>
      </w:r>
      <w:r w:rsidR="00C538A3"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. </w:t>
      </w:r>
      <w:proofErr w:type="gramEnd"/>
    </w:p>
    <w:p w:rsidR="00694F65" w:rsidRDefault="00F56931" w:rsidP="00694F65">
      <w:pPr>
        <w:pStyle w:val="a4"/>
        <w:spacing w:after="12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  <w:r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4) </w:t>
      </w:r>
      <w:r w:rsidR="004A73FA">
        <w:rPr>
          <w:rFonts w:ascii="Times New Roman" w:eastAsia="MS Mincho" w:hAnsi="Times New Roman"/>
          <w:bCs/>
          <w:sz w:val="24"/>
          <w:szCs w:val="24"/>
          <w:lang w:eastAsia="ja-JP"/>
        </w:rPr>
        <w:t>В 2021-2022 учебном году о</w:t>
      </w:r>
      <w:r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братить внимание на </w:t>
      </w:r>
      <w:r w:rsidR="004A73FA">
        <w:rPr>
          <w:rFonts w:ascii="Times New Roman" w:eastAsia="MS Mincho" w:hAnsi="Times New Roman"/>
          <w:bCs/>
          <w:sz w:val="24"/>
          <w:szCs w:val="24"/>
          <w:lang w:eastAsia="ja-JP"/>
        </w:rPr>
        <w:t>изучение положительного опыта организации наставнической деятельности, как в рамках образовательной организации, так и в рамках работы методического объединения педагогов (ШМО, РМО, РПГ).</w:t>
      </w:r>
    </w:p>
    <w:p w:rsidR="004A73FA" w:rsidRDefault="004A73FA" w:rsidP="00694F65">
      <w:pPr>
        <w:pStyle w:val="a4"/>
        <w:spacing w:after="12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4A73FA" w:rsidRDefault="004A73FA" w:rsidP="00694F65">
      <w:pPr>
        <w:pStyle w:val="a4"/>
        <w:spacing w:after="12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4A73FA" w:rsidRDefault="004A73FA" w:rsidP="00694F65">
      <w:pPr>
        <w:pStyle w:val="a4"/>
        <w:spacing w:after="12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242924" w:rsidRDefault="004A73FA" w:rsidP="00242924">
      <w:pPr>
        <w:pStyle w:val="a4"/>
        <w:spacing w:after="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  <w:r>
        <w:rPr>
          <w:rFonts w:ascii="Times New Roman" w:eastAsia="MS Mincho" w:hAnsi="Times New Roman"/>
          <w:bCs/>
          <w:sz w:val="24"/>
          <w:szCs w:val="24"/>
          <w:lang w:eastAsia="ja-JP"/>
        </w:rPr>
        <w:t>М</w:t>
      </w:r>
      <w:r w:rsidR="00242924">
        <w:rPr>
          <w:rFonts w:ascii="Times New Roman" w:eastAsia="MS Mincho" w:hAnsi="Times New Roman"/>
          <w:bCs/>
          <w:sz w:val="24"/>
          <w:szCs w:val="24"/>
          <w:lang w:eastAsia="ja-JP"/>
        </w:rPr>
        <w:t>етодист отдела информационно-</w:t>
      </w:r>
    </w:p>
    <w:p w:rsidR="00242924" w:rsidRDefault="00242924" w:rsidP="00242924">
      <w:pPr>
        <w:pStyle w:val="a4"/>
        <w:spacing w:after="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  <w:r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методической работы </w:t>
      </w:r>
    </w:p>
    <w:p w:rsidR="004A73FA" w:rsidRDefault="00242924" w:rsidP="00242924">
      <w:pPr>
        <w:pStyle w:val="a4"/>
        <w:spacing w:after="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  <w:r>
        <w:rPr>
          <w:rFonts w:ascii="Times New Roman" w:eastAsia="MS Mincho" w:hAnsi="Times New Roman"/>
          <w:bCs/>
          <w:sz w:val="24"/>
          <w:szCs w:val="24"/>
          <w:lang w:eastAsia="ja-JP"/>
        </w:rPr>
        <w:t>Управления образования Яранского района                                                       Л.Н. Быкова</w:t>
      </w:r>
    </w:p>
    <w:p w:rsidR="00242924" w:rsidRDefault="00242924" w:rsidP="00242924">
      <w:pPr>
        <w:pStyle w:val="a4"/>
        <w:spacing w:after="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242924" w:rsidRDefault="00242924" w:rsidP="00242924">
      <w:pPr>
        <w:pStyle w:val="a4"/>
        <w:spacing w:after="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242924" w:rsidRDefault="00242924" w:rsidP="00242924">
      <w:pPr>
        <w:pStyle w:val="a4"/>
        <w:spacing w:after="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242924" w:rsidRDefault="00242924" w:rsidP="00242924">
      <w:pPr>
        <w:pStyle w:val="a4"/>
        <w:spacing w:after="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  <w:r>
        <w:rPr>
          <w:rFonts w:ascii="Times New Roman" w:eastAsia="MS Mincho" w:hAnsi="Times New Roman"/>
          <w:bCs/>
          <w:sz w:val="24"/>
          <w:szCs w:val="24"/>
          <w:lang w:eastAsia="ja-JP"/>
        </w:rPr>
        <w:t>Заведующий отделом информационно-</w:t>
      </w:r>
    </w:p>
    <w:p w:rsidR="00242924" w:rsidRDefault="00242924" w:rsidP="00242924">
      <w:pPr>
        <w:pStyle w:val="a4"/>
        <w:spacing w:after="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  <w:r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методической работы </w:t>
      </w:r>
    </w:p>
    <w:p w:rsidR="00242924" w:rsidRDefault="00242924" w:rsidP="00242924">
      <w:pPr>
        <w:pStyle w:val="a4"/>
        <w:spacing w:after="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  <w:r>
        <w:rPr>
          <w:rFonts w:ascii="Times New Roman" w:eastAsia="MS Mincho" w:hAnsi="Times New Roman"/>
          <w:bCs/>
          <w:sz w:val="24"/>
          <w:szCs w:val="24"/>
          <w:lang w:eastAsia="ja-JP"/>
        </w:rPr>
        <w:t xml:space="preserve">Управления образования Яранского района                                                       Ю.А. </w:t>
      </w:r>
      <w:proofErr w:type="spellStart"/>
      <w:r>
        <w:rPr>
          <w:rFonts w:ascii="Times New Roman" w:eastAsia="MS Mincho" w:hAnsi="Times New Roman"/>
          <w:bCs/>
          <w:sz w:val="24"/>
          <w:szCs w:val="24"/>
          <w:lang w:eastAsia="ja-JP"/>
        </w:rPr>
        <w:t>Ожигина</w:t>
      </w:r>
      <w:proofErr w:type="spellEnd"/>
    </w:p>
    <w:p w:rsidR="00242924" w:rsidRDefault="00242924" w:rsidP="00242924">
      <w:pPr>
        <w:pStyle w:val="a4"/>
        <w:spacing w:after="12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242924" w:rsidRDefault="00242924" w:rsidP="00694F65">
      <w:pPr>
        <w:pStyle w:val="a4"/>
        <w:spacing w:after="120" w:line="240" w:lineRule="auto"/>
        <w:ind w:left="0" w:firstLine="709"/>
        <w:jc w:val="both"/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3961F7" w:rsidRDefault="003961F7" w:rsidP="003961F7">
      <w:pPr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3961F7" w:rsidRDefault="003961F7" w:rsidP="003961F7">
      <w:pPr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3961F7" w:rsidRDefault="003961F7" w:rsidP="003961F7">
      <w:pPr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3961F7" w:rsidRDefault="003961F7" w:rsidP="003961F7">
      <w:pPr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3961F7" w:rsidRPr="003961F7" w:rsidRDefault="003961F7" w:rsidP="003961F7">
      <w:pPr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E81794" w:rsidRDefault="00E81794" w:rsidP="002A796E">
      <w:pPr>
        <w:pStyle w:val="a4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E81794" w:rsidRDefault="00E81794" w:rsidP="00354305">
      <w:pPr>
        <w:rPr>
          <w:rFonts w:ascii="Times New Roman" w:hAnsi="Times New Roman" w:cs="Times New Roman"/>
          <w:sz w:val="24"/>
          <w:szCs w:val="24"/>
        </w:rPr>
      </w:pPr>
    </w:p>
    <w:sectPr w:rsidR="00E81794" w:rsidSect="00CF33A2">
      <w:footerReference w:type="default" r:id="rId22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1E2" w:rsidRDefault="000871E2" w:rsidP="00161845">
      <w:pPr>
        <w:spacing w:after="0" w:line="240" w:lineRule="auto"/>
      </w:pPr>
      <w:r>
        <w:separator/>
      </w:r>
    </w:p>
  </w:endnote>
  <w:endnote w:type="continuationSeparator" w:id="0">
    <w:p w:rsidR="000871E2" w:rsidRDefault="000871E2" w:rsidP="00161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03714"/>
      <w:docPartObj>
        <w:docPartGallery w:val="Page Numbers (Bottom of Page)"/>
        <w:docPartUnique/>
      </w:docPartObj>
    </w:sdtPr>
    <w:sdtContent>
      <w:p w:rsidR="0076669A" w:rsidRDefault="007B0F5B">
        <w:pPr>
          <w:pStyle w:val="ac"/>
          <w:jc w:val="center"/>
        </w:pPr>
        <w:fldSimple w:instr=" PAGE   \* MERGEFORMAT ">
          <w:r w:rsidR="007A3214">
            <w:rPr>
              <w:noProof/>
            </w:rPr>
            <w:t>35</w:t>
          </w:r>
        </w:fldSimple>
      </w:p>
    </w:sdtContent>
  </w:sdt>
  <w:p w:rsidR="0076669A" w:rsidRDefault="0076669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1E2" w:rsidRDefault="000871E2" w:rsidP="00161845">
      <w:pPr>
        <w:spacing w:after="0" w:line="240" w:lineRule="auto"/>
      </w:pPr>
      <w:r>
        <w:separator/>
      </w:r>
    </w:p>
  </w:footnote>
  <w:footnote w:type="continuationSeparator" w:id="0">
    <w:p w:rsidR="000871E2" w:rsidRDefault="000871E2" w:rsidP="00161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A0A"/>
    <w:multiLevelType w:val="hybridMultilevel"/>
    <w:tmpl w:val="B0B0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96D47F6"/>
    <w:multiLevelType w:val="hybridMultilevel"/>
    <w:tmpl w:val="F69A0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E94DC6"/>
    <w:multiLevelType w:val="hybridMultilevel"/>
    <w:tmpl w:val="D3921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C65849"/>
    <w:multiLevelType w:val="hybridMultilevel"/>
    <w:tmpl w:val="17429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10B7E"/>
    <w:multiLevelType w:val="hybridMultilevel"/>
    <w:tmpl w:val="27BCD8FE"/>
    <w:lvl w:ilvl="0" w:tplc="A0F46234">
      <w:start w:val="1"/>
      <w:numFmt w:val="bullet"/>
      <w:lvlText w:val=""/>
      <w:lvlJc w:val="left"/>
      <w:pPr>
        <w:ind w:left="1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5" w:hanging="360"/>
      </w:pPr>
      <w:rPr>
        <w:rFonts w:ascii="Wingdings" w:hAnsi="Wingdings" w:cs="Wingdings" w:hint="default"/>
      </w:rPr>
    </w:lvl>
  </w:abstractNum>
  <w:abstractNum w:abstractNumId="5">
    <w:nsid w:val="170B2CC6"/>
    <w:multiLevelType w:val="hybridMultilevel"/>
    <w:tmpl w:val="D3727B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D7BD6"/>
    <w:multiLevelType w:val="hybridMultilevel"/>
    <w:tmpl w:val="0CAC6416"/>
    <w:lvl w:ilvl="0" w:tplc="BBF42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409FE"/>
    <w:multiLevelType w:val="hybridMultilevel"/>
    <w:tmpl w:val="24228E14"/>
    <w:lvl w:ilvl="0" w:tplc="92788A1C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8">
    <w:nsid w:val="2E3E4426"/>
    <w:multiLevelType w:val="hybridMultilevel"/>
    <w:tmpl w:val="6658B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5201A"/>
    <w:multiLevelType w:val="hybridMultilevel"/>
    <w:tmpl w:val="98F0C8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>
    <w:nsid w:val="33700877"/>
    <w:multiLevelType w:val="hybridMultilevel"/>
    <w:tmpl w:val="31A62C4C"/>
    <w:lvl w:ilvl="0" w:tplc="A426EF1A">
      <w:start w:val="1"/>
      <w:numFmt w:val="decimal"/>
      <w:lvlText w:val="%1."/>
      <w:lvlJc w:val="left"/>
      <w:pPr>
        <w:ind w:left="1065" w:hanging="705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1F07D2"/>
    <w:multiLevelType w:val="hybridMultilevel"/>
    <w:tmpl w:val="7226B0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439A2451"/>
    <w:multiLevelType w:val="hybridMultilevel"/>
    <w:tmpl w:val="7AF22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C90ADF"/>
    <w:multiLevelType w:val="hybridMultilevel"/>
    <w:tmpl w:val="39503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64F3B6C"/>
    <w:multiLevelType w:val="hybridMultilevel"/>
    <w:tmpl w:val="6658B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384155"/>
    <w:multiLevelType w:val="hybridMultilevel"/>
    <w:tmpl w:val="AF76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7C26F6"/>
    <w:multiLevelType w:val="hybridMultilevel"/>
    <w:tmpl w:val="41EEBE56"/>
    <w:lvl w:ilvl="0" w:tplc="607E18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12"/>
  </w:num>
  <w:num w:numId="10">
    <w:abstractNumId w:val="5"/>
  </w:num>
  <w:num w:numId="11">
    <w:abstractNumId w:val="13"/>
  </w:num>
  <w:num w:numId="12">
    <w:abstractNumId w:val="0"/>
  </w:num>
  <w:num w:numId="13">
    <w:abstractNumId w:val="9"/>
  </w:num>
  <w:num w:numId="14">
    <w:abstractNumId w:val="11"/>
  </w:num>
  <w:num w:numId="15">
    <w:abstractNumId w:val="16"/>
  </w:num>
  <w:num w:numId="16">
    <w:abstractNumId w:val="14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7212A"/>
    <w:rsid w:val="0000050C"/>
    <w:rsid w:val="00006617"/>
    <w:rsid w:val="00017919"/>
    <w:rsid w:val="00021033"/>
    <w:rsid w:val="00027F93"/>
    <w:rsid w:val="00031583"/>
    <w:rsid w:val="00032C6E"/>
    <w:rsid w:val="00037080"/>
    <w:rsid w:val="00041EA4"/>
    <w:rsid w:val="00042143"/>
    <w:rsid w:val="00045AB1"/>
    <w:rsid w:val="00047469"/>
    <w:rsid w:val="00050A39"/>
    <w:rsid w:val="00050EF5"/>
    <w:rsid w:val="00052020"/>
    <w:rsid w:val="00054894"/>
    <w:rsid w:val="00060B52"/>
    <w:rsid w:val="000623D7"/>
    <w:rsid w:val="00066035"/>
    <w:rsid w:val="00070381"/>
    <w:rsid w:val="000732FD"/>
    <w:rsid w:val="00075C1E"/>
    <w:rsid w:val="00077688"/>
    <w:rsid w:val="00081CC8"/>
    <w:rsid w:val="000822F9"/>
    <w:rsid w:val="000867D6"/>
    <w:rsid w:val="000869C6"/>
    <w:rsid w:val="000871E2"/>
    <w:rsid w:val="000B6BE1"/>
    <w:rsid w:val="000C12EF"/>
    <w:rsid w:val="000C3C9F"/>
    <w:rsid w:val="000C6323"/>
    <w:rsid w:val="000E1264"/>
    <w:rsid w:val="000E32A6"/>
    <w:rsid w:val="000F2AEC"/>
    <w:rsid w:val="0011390D"/>
    <w:rsid w:val="001214DC"/>
    <w:rsid w:val="0012381A"/>
    <w:rsid w:val="0012770B"/>
    <w:rsid w:val="001353F4"/>
    <w:rsid w:val="001359ED"/>
    <w:rsid w:val="00145F3E"/>
    <w:rsid w:val="00145FFB"/>
    <w:rsid w:val="00151836"/>
    <w:rsid w:val="00160592"/>
    <w:rsid w:val="00161845"/>
    <w:rsid w:val="001633FB"/>
    <w:rsid w:val="001647D7"/>
    <w:rsid w:val="00165FFB"/>
    <w:rsid w:val="001837F3"/>
    <w:rsid w:val="00184B56"/>
    <w:rsid w:val="001906F0"/>
    <w:rsid w:val="00191773"/>
    <w:rsid w:val="001A4DED"/>
    <w:rsid w:val="001C3BF6"/>
    <w:rsid w:val="001C50C4"/>
    <w:rsid w:val="001E11D0"/>
    <w:rsid w:val="001E4228"/>
    <w:rsid w:val="001E603F"/>
    <w:rsid w:val="001F261E"/>
    <w:rsid w:val="0020590F"/>
    <w:rsid w:val="00224BEF"/>
    <w:rsid w:val="002309E7"/>
    <w:rsid w:val="00230F75"/>
    <w:rsid w:val="002351D7"/>
    <w:rsid w:val="00242924"/>
    <w:rsid w:val="00244C45"/>
    <w:rsid w:val="00250DEC"/>
    <w:rsid w:val="00255710"/>
    <w:rsid w:val="00256137"/>
    <w:rsid w:val="0027004F"/>
    <w:rsid w:val="00282EF4"/>
    <w:rsid w:val="00286744"/>
    <w:rsid w:val="002869C5"/>
    <w:rsid w:val="002876E6"/>
    <w:rsid w:val="0029023C"/>
    <w:rsid w:val="00290C14"/>
    <w:rsid w:val="00293313"/>
    <w:rsid w:val="002933F3"/>
    <w:rsid w:val="002A796E"/>
    <w:rsid w:val="002B23BC"/>
    <w:rsid w:val="002B3ED6"/>
    <w:rsid w:val="002B6541"/>
    <w:rsid w:val="002C1813"/>
    <w:rsid w:val="002C506C"/>
    <w:rsid w:val="002C5B78"/>
    <w:rsid w:val="002C6C8E"/>
    <w:rsid w:val="002D2394"/>
    <w:rsid w:val="002D50E2"/>
    <w:rsid w:val="002E6B3B"/>
    <w:rsid w:val="002F1257"/>
    <w:rsid w:val="002F4386"/>
    <w:rsid w:val="002F6B6F"/>
    <w:rsid w:val="00304B31"/>
    <w:rsid w:val="0030788C"/>
    <w:rsid w:val="00311471"/>
    <w:rsid w:val="00323C01"/>
    <w:rsid w:val="0032440D"/>
    <w:rsid w:val="00327968"/>
    <w:rsid w:val="00330DDB"/>
    <w:rsid w:val="00330F43"/>
    <w:rsid w:val="003314E0"/>
    <w:rsid w:val="00332E7A"/>
    <w:rsid w:val="00335A6E"/>
    <w:rsid w:val="00340510"/>
    <w:rsid w:val="003430DC"/>
    <w:rsid w:val="003455B1"/>
    <w:rsid w:val="003514A1"/>
    <w:rsid w:val="00352584"/>
    <w:rsid w:val="00354305"/>
    <w:rsid w:val="00354ED9"/>
    <w:rsid w:val="0037212A"/>
    <w:rsid w:val="0038430D"/>
    <w:rsid w:val="00385078"/>
    <w:rsid w:val="003865E7"/>
    <w:rsid w:val="003961F7"/>
    <w:rsid w:val="003A2E4F"/>
    <w:rsid w:val="003B5728"/>
    <w:rsid w:val="003C4E53"/>
    <w:rsid w:val="003E3F78"/>
    <w:rsid w:val="003E4C32"/>
    <w:rsid w:val="003E6B2D"/>
    <w:rsid w:val="003E7233"/>
    <w:rsid w:val="003F5100"/>
    <w:rsid w:val="003F693E"/>
    <w:rsid w:val="003F69E2"/>
    <w:rsid w:val="003F7BFC"/>
    <w:rsid w:val="00400B5C"/>
    <w:rsid w:val="0040442B"/>
    <w:rsid w:val="00405E42"/>
    <w:rsid w:val="00405EE0"/>
    <w:rsid w:val="00412F2F"/>
    <w:rsid w:val="0041574F"/>
    <w:rsid w:val="00420547"/>
    <w:rsid w:val="00422F24"/>
    <w:rsid w:val="00425DF9"/>
    <w:rsid w:val="00426C80"/>
    <w:rsid w:val="004313CA"/>
    <w:rsid w:val="004363F0"/>
    <w:rsid w:val="004367AB"/>
    <w:rsid w:val="00436E44"/>
    <w:rsid w:val="00441705"/>
    <w:rsid w:val="004460EF"/>
    <w:rsid w:val="00455AC7"/>
    <w:rsid w:val="00457C0C"/>
    <w:rsid w:val="00463F58"/>
    <w:rsid w:val="00464B53"/>
    <w:rsid w:val="00484FF7"/>
    <w:rsid w:val="00486DC6"/>
    <w:rsid w:val="004A73FA"/>
    <w:rsid w:val="004B135F"/>
    <w:rsid w:val="004B19C9"/>
    <w:rsid w:val="004B3D24"/>
    <w:rsid w:val="004B4369"/>
    <w:rsid w:val="004B6445"/>
    <w:rsid w:val="004C2CAD"/>
    <w:rsid w:val="004C3B8E"/>
    <w:rsid w:val="004C4607"/>
    <w:rsid w:val="004C4B88"/>
    <w:rsid w:val="004C4D83"/>
    <w:rsid w:val="004D6480"/>
    <w:rsid w:val="004D6989"/>
    <w:rsid w:val="004D6D49"/>
    <w:rsid w:val="004E367F"/>
    <w:rsid w:val="004F2A3B"/>
    <w:rsid w:val="00505430"/>
    <w:rsid w:val="00506683"/>
    <w:rsid w:val="00521522"/>
    <w:rsid w:val="00533B6A"/>
    <w:rsid w:val="0053575C"/>
    <w:rsid w:val="00537B3B"/>
    <w:rsid w:val="005451E8"/>
    <w:rsid w:val="0054524F"/>
    <w:rsid w:val="00547B06"/>
    <w:rsid w:val="005527C0"/>
    <w:rsid w:val="00556127"/>
    <w:rsid w:val="005568C3"/>
    <w:rsid w:val="0057162E"/>
    <w:rsid w:val="0057244D"/>
    <w:rsid w:val="00574DE0"/>
    <w:rsid w:val="005779AC"/>
    <w:rsid w:val="0059618C"/>
    <w:rsid w:val="005A083E"/>
    <w:rsid w:val="005A5044"/>
    <w:rsid w:val="005A686A"/>
    <w:rsid w:val="005B4703"/>
    <w:rsid w:val="005C063C"/>
    <w:rsid w:val="005C503E"/>
    <w:rsid w:val="005C701A"/>
    <w:rsid w:val="005E11DC"/>
    <w:rsid w:val="005E1EBD"/>
    <w:rsid w:val="005E3CAE"/>
    <w:rsid w:val="005E642F"/>
    <w:rsid w:val="006009A6"/>
    <w:rsid w:val="00624A56"/>
    <w:rsid w:val="006327EF"/>
    <w:rsid w:val="00635A5E"/>
    <w:rsid w:val="006362AE"/>
    <w:rsid w:val="006463E5"/>
    <w:rsid w:val="00646DA0"/>
    <w:rsid w:val="00647E91"/>
    <w:rsid w:val="00655F91"/>
    <w:rsid w:val="00657154"/>
    <w:rsid w:val="0065720A"/>
    <w:rsid w:val="00674212"/>
    <w:rsid w:val="00685441"/>
    <w:rsid w:val="006909DF"/>
    <w:rsid w:val="00694F65"/>
    <w:rsid w:val="006A11BD"/>
    <w:rsid w:val="006A21B6"/>
    <w:rsid w:val="006B30C8"/>
    <w:rsid w:val="006C1F14"/>
    <w:rsid w:val="006C3B7F"/>
    <w:rsid w:val="006D3AA6"/>
    <w:rsid w:val="006D4874"/>
    <w:rsid w:val="006E19F5"/>
    <w:rsid w:val="006E6A83"/>
    <w:rsid w:val="006F2A80"/>
    <w:rsid w:val="006F3BF1"/>
    <w:rsid w:val="0070027D"/>
    <w:rsid w:val="0070064D"/>
    <w:rsid w:val="00701F82"/>
    <w:rsid w:val="00706F5A"/>
    <w:rsid w:val="007119C6"/>
    <w:rsid w:val="00732979"/>
    <w:rsid w:val="00733CB1"/>
    <w:rsid w:val="00734DD4"/>
    <w:rsid w:val="00735DA6"/>
    <w:rsid w:val="00755930"/>
    <w:rsid w:val="0076648E"/>
    <w:rsid w:val="0076669A"/>
    <w:rsid w:val="00784A42"/>
    <w:rsid w:val="007929DA"/>
    <w:rsid w:val="0079408A"/>
    <w:rsid w:val="007A3214"/>
    <w:rsid w:val="007A394C"/>
    <w:rsid w:val="007A5391"/>
    <w:rsid w:val="007A6C79"/>
    <w:rsid w:val="007A7FBE"/>
    <w:rsid w:val="007B0F5B"/>
    <w:rsid w:val="007B7DDA"/>
    <w:rsid w:val="007C1523"/>
    <w:rsid w:val="007C22E4"/>
    <w:rsid w:val="007C7A19"/>
    <w:rsid w:val="007D5732"/>
    <w:rsid w:val="007E4BCC"/>
    <w:rsid w:val="007E6DCB"/>
    <w:rsid w:val="007E7FD2"/>
    <w:rsid w:val="007F02B9"/>
    <w:rsid w:val="007F0949"/>
    <w:rsid w:val="008012A5"/>
    <w:rsid w:val="00802691"/>
    <w:rsid w:val="0080322E"/>
    <w:rsid w:val="0080360F"/>
    <w:rsid w:val="0080511A"/>
    <w:rsid w:val="0081113A"/>
    <w:rsid w:val="008152AD"/>
    <w:rsid w:val="008532AC"/>
    <w:rsid w:val="0085466A"/>
    <w:rsid w:val="00855116"/>
    <w:rsid w:val="00857AF3"/>
    <w:rsid w:val="008627A9"/>
    <w:rsid w:val="00866B42"/>
    <w:rsid w:val="00872FCD"/>
    <w:rsid w:val="008818CF"/>
    <w:rsid w:val="0088224B"/>
    <w:rsid w:val="0088552A"/>
    <w:rsid w:val="00885B06"/>
    <w:rsid w:val="008976C9"/>
    <w:rsid w:val="008A7156"/>
    <w:rsid w:val="008B236A"/>
    <w:rsid w:val="008B6F30"/>
    <w:rsid w:val="008D5F3F"/>
    <w:rsid w:val="008E5C5C"/>
    <w:rsid w:val="008F0B27"/>
    <w:rsid w:val="008F0C8B"/>
    <w:rsid w:val="008F35D4"/>
    <w:rsid w:val="009035D8"/>
    <w:rsid w:val="009105FD"/>
    <w:rsid w:val="009118DB"/>
    <w:rsid w:val="00911BBF"/>
    <w:rsid w:val="00916A03"/>
    <w:rsid w:val="00916A7F"/>
    <w:rsid w:val="00923041"/>
    <w:rsid w:val="00927789"/>
    <w:rsid w:val="00927943"/>
    <w:rsid w:val="00934AFC"/>
    <w:rsid w:val="0094089A"/>
    <w:rsid w:val="00942C15"/>
    <w:rsid w:val="00942F00"/>
    <w:rsid w:val="00965C13"/>
    <w:rsid w:val="00967627"/>
    <w:rsid w:val="009719BF"/>
    <w:rsid w:val="0097334D"/>
    <w:rsid w:val="00974AF5"/>
    <w:rsid w:val="009760C2"/>
    <w:rsid w:val="0097750E"/>
    <w:rsid w:val="00980135"/>
    <w:rsid w:val="0098257B"/>
    <w:rsid w:val="00983F0B"/>
    <w:rsid w:val="0098474E"/>
    <w:rsid w:val="00990330"/>
    <w:rsid w:val="009A02F0"/>
    <w:rsid w:val="009A64B0"/>
    <w:rsid w:val="009B17F6"/>
    <w:rsid w:val="009B1F2C"/>
    <w:rsid w:val="009B22E2"/>
    <w:rsid w:val="009B640D"/>
    <w:rsid w:val="009C2140"/>
    <w:rsid w:val="009C229A"/>
    <w:rsid w:val="009D2DD8"/>
    <w:rsid w:val="009D4ACF"/>
    <w:rsid w:val="009D65E1"/>
    <w:rsid w:val="009D6D27"/>
    <w:rsid w:val="009E24F3"/>
    <w:rsid w:val="009E4A05"/>
    <w:rsid w:val="009E7172"/>
    <w:rsid w:val="009F2866"/>
    <w:rsid w:val="009F6E8B"/>
    <w:rsid w:val="00A0115E"/>
    <w:rsid w:val="00A01C41"/>
    <w:rsid w:val="00A041CA"/>
    <w:rsid w:val="00A14937"/>
    <w:rsid w:val="00A275A9"/>
    <w:rsid w:val="00A37107"/>
    <w:rsid w:val="00A4127B"/>
    <w:rsid w:val="00A50838"/>
    <w:rsid w:val="00A511AE"/>
    <w:rsid w:val="00A53FC1"/>
    <w:rsid w:val="00A60D5D"/>
    <w:rsid w:val="00A6569E"/>
    <w:rsid w:val="00A7492A"/>
    <w:rsid w:val="00A776BA"/>
    <w:rsid w:val="00A8104C"/>
    <w:rsid w:val="00A86BBF"/>
    <w:rsid w:val="00A932E5"/>
    <w:rsid w:val="00A948E2"/>
    <w:rsid w:val="00A94FE1"/>
    <w:rsid w:val="00AA3A5C"/>
    <w:rsid w:val="00AA72E0"/>
    <w:rsid w:val="00AB0578"/>
    <w:rsid w:val="00AB05AD"/>
    <w:rsid w:val="00AB49F2"/>
    <w:rsid w:val="00AB7B5F"/>
    <w:rsid w:val="00AC5B57"/>
    <w:rsid w:val="00AD4309"/>
    <w:rsid w:val="00AE214C"/>
    <w:rsid w:val="00AE7002"/>
    <w:rsid w:val="00AF10ED"/>
    <w:rsid w:val="00B174F8"/>
    <w:rsid w:val="00B24914"/>
    <w:rsid w:val="00B24DB0"/>
    <w:rsid w:val="00B34E82"/>
    <w:rsid w:val="00B37B12"/>
    <w:rsid w:val="00B44237"/>
    <w:rsid w:val="00B52D2A"/>
    <w:rsid w:val="00B616F3"/>
    <w:rsid w:val="00B74424"/>
    <w:rsid w:val="00B829D5"/>
    <w:rsid w:val="00B8471D"/>
    <w:rsid w:val="00B850A7"/>
    <w:rsid w:val="00B912ED"/>
    <w:rsid w:val="00B93E03"/>
    <w:rsid w:val="00B97B81"/>
    <w:rsid w:val="00BA1AEE"/>
    <w:rsid w:val="00BA70E2"/>
    <w:rsid w:val="00BB1469"/>
    <w:rsid w:val="00BB1B54"/>
    <w:rsid w:val="00BB5052"/>
    <w:rsid w:val="00BB7462"/>
    <w:rsid w:val="00BC0F49"/>
    <w:rsid w:val="00BC11E9"/>
    <w:rsid w:val="00BC1A34"/>
    <w:rsid w:val="00BC4334"/>
    <w:rsid w:val="00BC6D35"/>
    <w:rsid w:val="00BE6710"/>
    <w:rsid w:val="00BF3BC4"/>
    <w:rsid w:val="00C019DB"/>
    <w:rsid w:val="00C0330B"/>
    <w:rsid w:val="00C048E3"/>
    <w:rsid w:val="00C123A7"/>
    <w:rsid w:val="00C16A6E"/>
    <w:rsid w:val="00C24EFA"/>
    <w:rsid w:val="00C27CEB"/>
    <w:rsid w:val="00C3226C"/>
    <w:rsid w:val="00C32A4C"/>
    <w:rsid w:val="00C348D7"/>
    <w:rsid w:val="00C46C00"/>
    <w:rsid w:val="00C52289"/>
    <w:rsid w:val="00C52456"/>
    <w:rsid w:val="00C52D8C"/>
    <w:rsid w:val="00C5320A"/>
    <w:rsid w:val="00C538A3"/>
    <w:rsid w:val="00C55B1A"/>
    <w:rsid w:val="00C75FA7"/>
    <w:rsid w:val="00C812FC"/>
    <w:rsid w:val="00C813CE"/>
    <w:rsid w:val="00C911DB"/>
    <w:rsid w:val="00C919EF"/>
    <w:rsid w:val="00C925DF"/>
    <w:rsid w:val="00CA0A4C"/>
    <w:rsid w:val="00CB2603"/>
    <w:rsid w:val="00CC1395"/>
    <w:rsid w:val="00CC2273"/>
    <w:rsid w:val="00CC25FB"/>
    <w:rsid w:val="00CE47FE"/>
    <w:rsid w:val="00CE4D97"/>
    <w:rsid w:val="00CE663C"/>
    <w:rsid w:val="00CE76EE"/>
    <w:rsid w:val="00CF1656"/>
    <w:rsid w:val="00CF33A2"/>
    <w:rsid w:val="00CF3E56"/>
    <w:rsid w:val="00CF6346"/>
    <w:rsid w:val="00D04D48"/>
    <w:rsid w:val="00D24859"/>
    <w:rsid w:val="00D30440"/>
    <w:rsid w:val="00D31DA5"/>
    <w:rsid w:val="00D3592E"/>
    <w:rsid w:val="00D365EE"/>
    <w:rsid w:val="00D37A9A"/>
    <w:rsid w:val="00D42B7A"/>
    <w:rsid w:val="00D449A8"/>
    <w:rsid w:val="00D4767A"/>
    <w:rsid w:val="00D536B1"/>
    <w:rsid w:val="00D55A83"/>
    <w:rsid w:val="00D56041"/>
    <w:rsid w:val="00D63DF5"/>
    <w:rsid w:val="00D65DB2"/>
    <w:rsid w:val="00D70402"/>
    <w:rsid w:val="00D70B9C"/>
    <w:rsid w:val="00D72756"/>
    <w:rsid w:val="00D73C31"/>
    <w:rsid w:val="00D7443E"/>
    <w:rsid w:val="00D75905"/>
    <w:rsid w:val="00D8380C"/>
    <w:rsid w:val="00D84DBA"/>
    <w:rsid w:val="00D94411"/>
    <w:rsid w:val="00D94B20"/>
    <w:rsid w:val="00D97B78"/>
    <w:rsid w:val="00DA0E0D"/>
    <w:rsid w:val="00DA2CCE"/>
    <w:rsid w:val="00DB6AD3"/>
    <w:rsid w:val="00DC3934"/>
    <w:rsid w:val="00DD1945"/>
    <w:rsid w:val="00DD7A6B"/>
    <w:rsid w:val="00DE1828"/>
    <w:rsid w:val="00DF0D3A"/>
    <w:rsid w:val="00DF655C"/>
    <w:rsid w:val="00E0151C"/>
    <w:rsid w:val="00E118E8"/>
    <w:rsid w:val="00E23E35"/>
    <w:rsid w:val="00E24DE9"/>
    <w:rsid w:val="00E3114C"/>
    <w:rsid w:val="00E36884"/>
    <w:rsid w:val="00E4189C"/>
    <w:rsid w:val="00E474E2"/>
    <w:rsid w:val="00E52F3B"/>
    <w:rsid w:val="00E6009E"/>
    <w:rsid w:val="00E609C4"/>
    <w:rsid w:val="00E64094"/>
    <w:rsid w:val="00E65B50"/>
    <w:rsid w:val="00E65E2D"/>
    <w:rsid w:val="00E72994"/>
    <w:rsid w:val="00E81794"/>
    <w:rsid w:val="00E85691"/>
    <w:rsid w:val="00E8640F"/>
    <w:rsid w:val="00E90258"/>
    <w:rsid w:val="00E9619F"/>
    <w:rsid w:val="00E97AC8"/>
    <w:rsid w:val="00EA473C"/>
    <w:rsid w:val="00EB4FCA"/>
    <w:rsid w:val="00EB5179"/>
    <w:rsid w:val="00EB668A"/>
    <w:rsid w:val="00EC3EB5"/>
    <w:rsid w:val="00EC6BE9"/>
    <w:rsid w:val="00ED2523"/>
    <w:rsid w:val="00ED389B"/>
    <w:rsid w:val="00EE6D2F"/>
    <w:rsid w:val="00EF146E"/>
    <w:rsid w:val="00EF35E5"/>
    <w:rsid w:val="00EF659B"/>
    <w:rsid w:val="00EF6C67"/>
    <w:rsid w:val="00F01CB2"/>
    <w:rsid w:val="00F04B19"/>
    <w:rsid w:val="00F102C0"/>
    <w:rsid w:val="00F119A4"/>
    <w:rsid w:val="00F13914"/>
    <w:rsid w:val="00F157CD"/>
    <w:rsid w:val="00F41086"/>
    <w:rsid w:val="00F4119C"/>
    <w:rsid w:val="00F437C6"/>
    <w:rsid w:val="00F465ED"/>
    <w:rsid w:val="00F53769"/>
    <w:rsid w:val="00F568AF"/>
    <w:rsid w:val="00F56931"/>
    <w:rsid w:val="00F629BC"/>
    <w:rsid w:val="00F7256D"/>
    <w:rsid w:val="00F85A57"/>
    <w:rsid w:val="00FA1809"/>
    <w:rsid w:val="00FB1D1B"/>
    <w:rsid w:val="00FC4F98"/>
    <w:rsid w:val="00FC5039"/>
    <w:rsid w:val="00FC5E09"/>
    <w:rsid w:val="00FC7818"/>
    <w:rsid w:val="00FD1197"/>
    <w:rsid w:val="00FD5F66"/>
    <w:rsid w:val="00FE0698"/>
    <w:rsid w:val="00FE2E16"/>
    <w:rsid w:val="00FF4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05"/>
    <w:pPr>
      <w:spacing w:after="160" w:line="25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7F93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27F93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DE182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B3D24"/>
    <w:pPr>
      <w:ind w:left="720"/>
    </w:pPr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6E1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E19F5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rsid w:val="004C3B8E"/>
    <w:rPr>
      <w:color w:val="0563C1"/>
      <w:u w:val="single"/>
    </w:rPr>
  </w:style>
  <w:style w:type="paragraph" w:styleId="a9">
    <w:name w:val="Normal (Web)"/>
    <w:basedOn w:val="a"/>
    <w:uiPriority w:val="99"/>
    <w:rsid w:val="00E6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uiPriority w:val="99"/>
    <w:rsid w:val="00F568AF"/>
    <w:pPr>
      <w:shd w:val="clear" w:color="auto" w:fill="FFFFFF"/>
      <w:spacing w:before="360" w:after="0" w:line="413" w:lineRule="exact"/>
      <w:ind w:hanging="460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5">
    <w:name w:val="Абзац списка Знак"/>
    <w:link w:val="a4"/>
    <w:uiPriority w:val="99"/>
    <w:locked/>
    <w:rsid w:val="00A776BA"/>
    <w:rPr>
      <w:rFonts w:ascii="Calibri" w:hAnsi="Calibri" w:cs="Calibri"/>
      <w:sz w:val="22"/>
      <w:szCs w:val="22"/>
      <w:lang w:val="ru-RU" w:eastAsia="en-US"/>
    </w:rPr>
  </w:style>
  <w:style w:type="paragraph" w:styleId="aa">
    <w:name w:val="header"/>
    <w:basedOn w:val="a"/>
    <w:link w:val="ab"/>
    <w:uiPriority w:val="99"/>
    <w:semiHidden/>
    <w:unhideWhenUsed/>
    <w:rsid w:val="00161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61845"/>
    <w:rPr>
      <w:rFonts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61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61845"/>
    <w:rPr>
      <w:rFonts w:cs="Calibri"/>
      <w:sz w:val="22"/>
      <w:szCs w:val="22"/>
      <w:lang w:eastAsia="en-US"/>
    </w:rPr>
  </w:style>
  <w:style w:type="character" w:styleId="ae">
    <w:name w:val="FollowedHyperlink"/>
    <w:basedOn w:val="a0"/>
    <w:uiPriority w:val="99"/>
    <w:semiHidden/>
    <w:unhideWhenUsed/>
    <w:rsid w:val="00DA0E0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66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199179272" TargetMode="External"/><Relationship Id="rId13" Type="http://schemas.openxmlformats.org/officeDocument/2006/relationships/hyperlink" Target="https://metodjar.nethouse.ru/" TargetMode="External"/><Relationship Id="rId18" Type="http://schemas.openxmlformats.org/officeDocument/2006/relationships/hyperlink" Target="&#1046;&#1102;&#1088;&#1080;_&#1055;&#1083;&#1072;&#1085;&#1077;&#1090;&#1072;%20&#1048;&#1085;&#1086;&#1089;&#1090;&#1088;&#1072;&#1085;&#1085;&#1099;&#1093;%20&#1103;&#1079;&#1099;&#1082;&#1086;&#1074;.pdf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&#1052;&#1077;&#1090;&#1086;&#1076;\AppData\Roaming\Microsoft\Word\&#1056;&#1055;%20&#8470;%2092%20&#1086;&#1090;%2025.09.20.%20-%20&#1050;&#1086;&#1085;&#1082;&#1091;&#1088;&#1089;%20&#1084;&#1086;&#1081;%20&#1083;&#1091;&#1095;&#1096;&#1080;&#1081;%20&#1091;&#1088;&#1086;&#1082;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club199397145" TargetMode="External"/><Relationship Id="rId17" Type="http://schemas.openxmlformats.org/officeDocument/2006/relationships/hyperlink" Target="&#1046;&#1102;&#1088;&#1080;_&#1053;&#1072;&#1076;&#1077;&#1078;&#1076;&#1099;%20&#1085;&#1072;&#1096;&#1080;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&#1046;&#1102;&#1088;&#1080;_&#1071;-&#1080;&#1089;&#1089;&#1083;&#1077;&#1076;&#1086;&#1074;&#1072;&#1090;&#1077;&#1083;&#1100;.pdf" TargetMode="External"/><Relationship Id="rId20" Type="http://schemas.openxmlformats.org/officeDocument/2006/relationships/hyperlink" Target="file:///C:\Users\&#1052;&#1077;&#1090;&#1086;&#1076;\AppData\Roaming\Microsoft\Word\programma-ug-2020_-1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club19786387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&#1055;&#1057;&#1058;%20&#8470;%2062%20&#1086;&#1090;%2026.10.2020%20&#1052;&#1091;&#1085;&#1080;&#1094;.&#1101;&#1090;&#1072;&#1087;%20&#1042;&#1089;&#1054;&#1064;%2020-21.doc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vk.com/club199129250" TargetMode="External"/><Relationship Id="rId19" Type="http://schemas.openxmlformats.org/officeDocument/2006/relationships/hyperlink" Target="&#1046;&#1102;&#1088;&#1080;_&#1059;&#1076;&#1080;&#1074;&#1080;&#1090;&#1077;&#1083;&#1100;&#1085;&#1072;&#1103;%20&#1084;&#1086;&#1079;&#1072;&#1080;&#1082;&#1072;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201448994" TargetMode="External"/><Relationship Id="rId14" Type="http://schemas.openxmlformats.org/officeDocument/2006/relationships/hyperlink" Target="file:///C:\Users\&#1052;&#1077;&#1090;&#1086;&#1076;\AppData\Roaming\Microsoft\Word\&#1056;&#1072;&#1089;&#1087;-&#1077;%20&#1052;&#1054;%20&#1050;&#1054;_216_&#1074;&#1085;&#1077;&#1096;&#1085;&#1103;&#1103;%20&#1086;&#1094;&#1077;&#1085;&#1082;&#1072;%20&#1044;&#1054;&#1054;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EA7FF-6948-4E9F-9C94-B393121F7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35</Pages>
  <Words>10626</Words>
  <Characters>60570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/>
  <LinksUpToDate>false</LinksUpToDate>
  <CharactersWithSpaces>71054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/>
  <dc:creator>Вершинина Светлана Ивановна</dc:creator>
  <cp:keywords/>
  <dc:description/>
  <cp:lastModifiedBy>Метод</cp:lastModifiedBy>
  <cp:revision>10</cp:revision>
  <cp:lastPrinted>2021-07-30T08:15:00Z</cp:lastPrinted>
  <dcterms:created xsi:type="dcterms:W3CDTF">2021-07-18T20:46:00Z</dcterms:created>
  <dcterms:modified xsi:type="dcterms:W3CDTF">2021-08-04T09:32:00Z</dcterms:modified>
</cp:coreProperties>
</file>