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1" w:type="dxa"/>
        <w:tblLook w:val="00A0"/>
      </w:tblPr>
      <w:tblGrid>
        <w:gridCol w:w="10881"/>
        <w:gridCol w:w="4820"/>
      </w:tblGrid>
      <w:tr w:rsidR="000D5179" w:rsidRPr="00916BE3" w:rsidTr="00916BE3">
        <w:tc>
          <w:tcPr>
            <w:tcW w:w="10881" w:type="dxa"/>
          </w:tcPr>
          <w:p w:rsidR="000D5179" w:rsidRPr="00916BE3" w:rsidRDefault="000D5179" w:rsidP="00916BE3">
            <w:pPr>
              <w:spacing w:after="0" w:line="280" w:lineRule="exact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:rsidR="000D5179" w:rsidRPr="00916BE3" w:rsidRDefault="000D5179" w:rsidP="00916BE3">
            <w:pPr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Приложение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 xml:space="preserve"> № 2</w:t>
            </w:r>
          </w:p>
          <w:p w:rsidR="000D5179" w:rsidRPr="00916BE3" w:rsidRDefault="000D5179" w:rsidP="00916BE3">
            <w:pPr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 xml:space="preserve">к приказу министерства образования </w:t>
            </w:r>
          </w:p>
          <w:p w:rsidR="000D5179" w:rsidRPr="00916BE3" w:rsidRDefault="000D5179" w:rsidP="00916BE3">
            <w:pPr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 xml:space="preserve">Кировской области </w:t>
            </w:r>
          </w:p>
          <w:p w:rsidR="000D5179" w:rsidRPr="00916BE3" w:rsidRDefault="000D5179" w:rsidP="00916BE3">
            <w:pPr>
              <w:spacing w:after="0" w:line="28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от __________№______</w:t>
            </w:r>
          </w:p>
          <w:p w:rsidR="000D5179" w:rsidRPr="00916BE3" w:rsidRDefault="000D5179" w:rsidP="00916BE3">
            <w:pPr>
              <w:spacing w:after="0" w:line="280" w:lineRule="exact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0D5179" w:rsidRPr="009F0EAA" w:rsidRDefault="000D5179" w:rsidP="005B1D83">
      <w:pPr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bCs/>
          <w:sz w:val="24"/>
          <w:szCs w:val="24"/>
        </w:rPr>
      </w:pPr>
      <w:r w:rsidRPr="009F0EAA">
        <w:rPr>
          <w:rFonts w:ascii="Times New Roman" w:hAnsi="Times New Roman"/>
          <w:bCs/>
          <w:sz w:val="24"/>
          <w:szCs w:val="24"/>
        </w:rPr>
        <w:t>ПЕРЕЧЕНЬ</w:t>
      </w:r>
    </w:p>
    <w:p w:rsidR="000D5179" w:rsidRPr="009F0EAA" w:rsidRDefault="000D5179" w:rsidP="005B1D83">
      <w:pPr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bCs/>
          <w:sz w:val="24"/>
          <w:szCs w:val="24"/>
        </w:rPr>
      </w:pPr>
      <w:r w:rsidRPr="009F0EAA">
        <w:rPr>
          <w:rFonts w:ascii="Times New Roman" w:hAnsi="Times New Roman"/>
          <w:bCs/>
          <w:sz w:val="24"/>
          <w:szCs w:val="24"/>
        </w:rPr>
        <w:t>региональных инновационных площадок</w:t>
      </w:r>
    </w:p>
    <w:p w:rsidR="000D5179" w:rsidRPr="009F0EAA" w:rsidRDefault="000D5179" w:rsidP="005B1D83">
      <w:pPr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6062"/>
        <w:gridCol w:w="6095"/>
        <w:gridCol w:w="1417"/>
        <w:gridCol w:w="1702"/>
      </w:tblGrid>
      <w:tr w:rsidR="000D5179" w:rsidRPr="00916BE3" w:rsidTr="009F0EAA">
        <w:trPr>
          <w:trHeight w:val="20"/>
        </w:trPr>
        <w:tc>
          <w:tcPr>
            <w:tcW w:w="567" w:type="dxa"/>
            <w:vAlign w:val="center"/>
          </w:tcPr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062" w:type="dxa"/>
            <w:vAlign w:val="center"/>
          </w:tcPr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6095" w:type="dxa"/>
            <w:vAlign w:val="center"/>
          </w:tcPr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Тема проекта</w:t>
            </w:r>
          </w:p>
        </w:tc>
        <w:tc>
          <w:tcPr>
            <w:tcW w:w="1417" w:type="dxa"/>
            <w:vAlign w:val="center"/>
          </w:tcPr>
          <w:p w:rsidR="000D5179" w:rsidRPr="009F0EAA" w:rsidRDefault="000D5179" w:rsidP="00FE5D08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  <w:p w:rsidR="000D5179" w:rsidRPr="009F0EAA" w:rsidRDefault="000D5179" w:rsidP="00FE5D08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  <w:p w:rsidR="000D5179" w:rsidRPr="009F0EAA" w:rsidRDefault="000D5179" w:rsidP="00FE5D08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проекта</w:t>
            </w:r>
          </w:p>
        </w:tc>
        <w:tc>
          <w:tcPr>
            <w:tcW w:w="1702" w:type="dxa"/>
            <w:vAlign w:val="center"/>
          </w:tcPr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Организация-куратор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  <w:vAlign w:val="center"/>
          </w:tcPr>
          <w:p w:rsidR="000D5179" w:rsidRPr="00D205A6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62" w:type="dxa"/>
          </w:tcPr>
          <w:p w:rsidR="000D5179" w:rsidRPr="009F0EA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Муниципальное казенное образовательное учреждение межшкольный учебный комбинат города Кирово-Чепецка Кировской области</w:t>
            </w:r>
          </w:p>
        </w:tc>
        <w:tc>
          <w:tcPr>
            <w:tcW w:w="6095" w:type="dxa"/>
          </w:tcPr>
          <w:p w:rsidR="000D5179" w:rsidRPr="009F0EA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Потребности рынка труда города Кирово-Чепецка как фактор профессионального самоопределения школьн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и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ков в условиях социального партнерства и сетевого взаимодействия</w:t>
            </w:r>
          </w:p>
        </w:tc>
        <w:tc>
          <w:tcPr>
            <w:tcW w:w="1417" w:type="dxa"/>
          </w:tcPr>
          <w:p w:rsidR="000D5179" w:rsidRPr="009F0EAA" w:rsidRDefault="000D5179" w:rsidP="00013D05">
            <w:pPr>
              <w:tabs>
                <w:tab w:val="left" w:pos="1309"/>
              </w:tabs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2014-2017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EE7839">
        <w:trPr>
          <w:trHeight w:val="20"/>
        </w:trPr>
        <w:tc>
          <w:tcPr>
            <w:tcW w:w="567" w:type="dxa"/>
            <w:vMerge w:val="restart"/>
            <w:vAlign w:val="center"/>
          </w:tcPr>
          <w:p w:rsidR="000D5179" w:rsidRPr="00D205A6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062" w:type="dxa"/>
            <w:vMerge w:val="restart"/>
            <w:vAlign w:val="center"/>
          </w:tcPr>
          <w:p w:rsidR="000D5179" w:rsidRPr="009F0EAA" w:rsidRDefault="000D5179" w:rsidP="00EE7839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Кировское областное государственное профессионал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ь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ное образовательное бюджетное учреждение «Вятско-Полянский механический техникум»</w:t>
            </w:r>
          </w:p>
        </w:tc>
        <w:tc>
          <w:tcPr>
            <w:tcW w:w="6095" w:type="dxa"/>
          </w:tcPr>
          <w:p w:rsidR="000D5179" w:rsidRPr="009F0EA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Разработка, апробация и внедрение программ подгото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в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ки, переподготовки и повышения квалификации кадров в области сварочного производства</w:t>
            </w:r>
          </w:p>
        </w:tc>
        <w:tc>
          <w:tcPr>
            <w:tcW w:w="1417" w:type="dxa"/>
          </w:tcPr>
          <w:p w:rsidR="000D5179" w:rsidRPr="009F0EAA" w:rsidRDefault="000D5179" w:rsidP="005B1D83">
            <w:pPr>
              <w:tabs>
                <w:tab w:val="left" w:pos="1309"/>
              </w:tabs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2014-2017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  <w:vMerge/>
            <w:vAlign w:val="center"/>
          </w:tcPr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2" w:type="dxa"/>
            <w:vMerge/>
          </w:tcPr>
          <w:p w:rsidR="000D5179" w:rsidRPr="009F0EA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0D5179" w:rsidRPr="009F0EA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Создание единой информационной среды для эффекти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в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ного функционирования электронного образовательного пространства учебного заведения</w:t>
            </w:r>
          </w:p>
        </w:tc>
        <w:tc>
          <w:tcPr>
            <w:tcW w:w="1417" w:type="dxa"/>
          </w:tcPr>
          <w:p w:rsidR="000D5179" w:rsidRPr="009F0EAA" w:rsidRDefault="000D5179" w:rsidP="005B1D83">
            <w:pPr>
              <w:tabs>
                <w:tab w:val="left" w:pos="1309"/>
              </w:tabs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2014-2017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EE7839">
        <w:trPr>
          <w:trHeight w:val="20"/>
        </w:trPr>
        <w:tc>
          <w:tcPr>
            <w:tcW w:w="567" w:type="dxa"/>
            <w:vMerge w:val="restart"/>
            <w:vAlign w:val="center"/>
          </w:tcPr>
          <w:p w:rsidR="000D5179" w:rsidRPr="00D205A6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062" w:type="dxa"/>
            <w:vMerge w:val="restart"/>
            <w:vAlign w:val="center"/>
          </w:tcPr>
          <w:p w:rsidR="000D5179" w:rsidRPr="0001530E" w:rsidRDefault="000D5179" w:rsidP="00EE7839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01530E">
              <w:rPr>
                <w:rFonts w:ascii="Times New Roman" w:hAnsi="Times New Roman"/>
                <w:sz w:val="24"/>
                <w:szCs w:val="24"/>
              </w:rPr>
              <w:t>Кировское областное государственное общеобразов</w:t>
            </w:r>
            <w:r w:rsidRPr="0001530E">
              <w:rPr>
                <w:rFonts w:ascii="Times New Roman" w:hAnsi="Times New Roman"/>
                <w:sz w:val="24"/>
                <w:szCs w:val="24"/>
              </w:rPr>
              <w:t>а</w:t>
            </w:r>
            <w:r w:rsidRPr="0001530E">
              <w:rPr>
                <w:rFonts w:ascii="Times New Roman" w:hAnsi="Times New Roman"/>
                <w:sz w:val="24"/>
                <w:szCs w:val="24"/>
              </w:rPr>
              <w:t>тельное автономное учреждение «Вятская гуманитарная гимназия с углубленным изучением английского языка» г. Кирова</w:t>
            </w:r>
          </w:p>
        </w:tc>
        <w:tc>
          <w:tcPr>
            <w:tcW w:w="6095" w:type="dxa"/>
          </w:tcPr>
          <w:p w:rsidR="000D5179" w:rsidRPr="00916BE3" w:rsidRDefault="000D5179" w:rsidP="00AC65CE">
            <w:pPr>
              <w:spacing w:after="0" w:line="32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Ситуационные задачи как способ формирования и оц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нивания универсальных учебных действий обучающи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ся</w:t>
            </w:r>
          </w:p>
        </w:tc>
        <w:tc>
          <w:tcPr>
            <w:tcW w:w="1417" w:type="dxa"/>
          </w:tcPr>
          <w:p w:rsidR="000D5179" w:rsidRPr="00916BE3" w:rsidRDefault="000D5179" w:rsidP="00AC65CE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2016-2018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  <w:vMerge/>
            <w:vAlign w:val="center"/>
          </w:tcPr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2" w:type="dxa"/>
            <w:vMerge/>
          </w:tcPr>
          <w:p w:rsidR="000D5179" w:rsidRPr="0001530E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0D5179" w:rsidRPr="00916BE3" w:rsidRDefault="000D5179" w:rsidP="005B1D83">
            <w:pPr>
              <w:spacing w:after="0" w:line="32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Формирование универсальных учебных действий в у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с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ловиях реализации ФГОС</w:t>
            </w:r>
          </w:p>
        </w:tc>
        <w:tc>
          <w:tcPr>
            <w:tcW w:w="1417" w:type="dxa"/>
          </w:tcPr>
          <w:p w:rsidR="000D5179" w:rsidRPr="00916BE3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2017-2020 годы</w:t>
            </w:r>
          </w:p>
        </w:tc>
        <w:tc>
          <w:tcPr>
            <w:tcW w:w="1702" w:type="dxa"/>
          </w:tcPr>
          <w:p w:rsidR="000D5179" w:rsidRPr="009F0EAA" w:rsidRDefault="000D5179" w:rsidP="00AF7395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ФГБОУ ВО «ВятГУ»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  <w:vMerge/>
            <w:vAlign w:val="center"/>
          </w:tcPr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2" w:type="dxa"/>
            <w:vMerge/>
          </w:tcPr>
          <w:p w:rsidR="000D5179" w:rsidRPr="0001530E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0D5179" w:rsidRPr="00916BE3" w:rsidRDefault="000D5179" w:rsidP="005B1D83">
            <w:pPr>
              <w:spacing w:after="0"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Гуманитарные практики текстовой деятельности в усл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о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виях реализации ФГОС</w:t>
            </w:r>
          </w:p>
        </w:tc>
        <w:tc>
          <w:tcPr>
            <w:tcW w:w="1417" w:type="dxa"/>
          </w:tcPr>
          <w:p w:rsidR="000D5179" w:rsidRPr="00916BE3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2017-2020 годы</w:t>
            </w:r>
          </w:p>
        </w:tc>
        <w:tc>
          <w:tcPr>
            <w:tcW w:w="1702" w:type="dxa"/>
          </w:tcPr>
          <w:p w:rsidR="000D5179" w:rsidRPr="009F0EAA" w:rsidRDefault="000D5179" w:rsidP="00AF7395">
            <w:pPr>
              <w:spacing w:after="0" w:line="320" w:lineRule="exact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ФГБОУ ВО «ВятГУ»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  <w:vAlign w:val="center"/>
          </w:tcPr>
          <w:p w:rsidR="000D5179" w:rsidRPr="00D205A6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062" w:type="dxa"/>
          </w:tcPr>
          <w:p w:rsidR="000D5179" w:rsidRPr="0001530E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30E">
              <w:rPr>
                <w:rFonts w:ascii="Times New Roman" w:hAnsi="Times New Roman"/>
                <w:spacing w:val="-18"/>
                <w:sz w:val="24"/>
                <w:szCs w:val="24"/>
              </w:rPr>
              <w:t>Муниципальное бюджетное общеобразовательное учреждение</w:t>
            </w:r>
            <w:r w:rsidRPr="0001530E">
              <w:rPr>
                <w:rFonts w:ascii="Times New Roman" w:hAnsi="Times New Roman"/>
                <w:sz w:val="24"/>
                <w:szCs w:val="24"/>
              </w:rPr>
              <w:t xml:space="preserve"> «Средняя общеобразовательная школа с углубленным изучением отдельных предметов №51» г.Кирова</w:t>
            </w:r>
          </w:p>
        </w:tc>
        <w:tc>
          <w:tcPr>
            <w:tcW w:w="6095" w:type="dxa"/>
          </w:tcPr>
          <w:p w:rsidR="000D5179" w:rsidRPr="0001530E" w:rsidRDefault="000D5179" w:rsidP="005B1D83">
            <w:pPr>
              <w:shd w:val="clear" w:color="auto" w:fill="FFFFFF"/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30E">
              <w:rPr>
                <w:rFonts w:ascii="Times New Roman" w:hAnsi="Times New Roman"/>
                <w:sz w:val="24"/>
                <w:szCs w:val="24"/>
              </w:rPr>
              <w:t>Открытая профессиональная научно-методическая среда как средство достижения и оценки планируемых резул</w:t>
            </w:r>
            <w:r w:rsidRPr="0001530E">
              <w:rPr>
                <w:rFonts w:ascii="Times New Roman" w:hAnsi="Times New Roman"/>
                <w:sz w:val="24"/>
                <w:szCs w:val="24"/>
              </w:rPr>
              <w:t>ь</w:t>
            </w:r>
            <w:r w:rsidRPr="0001530E">
              <w:rPr>
                <w:rFonts w:ascii="Times New Roman" w:hAnsi="Times New Roman"/>
                <w:sz w:val="24"/>
                <w:szCs w:val="24"/>
              </w:rPr>
              <w:t>татов</w:t>
            </w:r>
          </w:p>
        </w:tc>
        <w:tc>
          <w:tcPr>
            <w:tcW w:w="1417" w:type="dxa"/>
          </w:tcPr>
          <w:p w:rsidR="000D5179" w:rsidRPr="009F0EAA" w:rsidRDefault="000D5179" w:rsidP="005B1D83">
            <w:pPr>
              <w:shd w:val="clear" w:color="auto" w:fill="FFFFFF"/>
              <w:tabs>
                <w:tab w:val="left" w:pos="1309"/>
              </w:tabs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2015-2017 годы</w:t>
            </w:r>
          </w:p>
        </w:tc>
        <w:tc>
          <w:tcPr>
            <w:tcW w:w="1702" w:type="dxa"/>
          </w:tcPr>
          <w:p w:rsidR="000D5179" w:rsidRPr="009F0EAA" w:rsidRDefault="000D5179" w:rsidP="00AF7395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ФГБОУ ВО «ВятГУ»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  <w:vMerge w:val="restart"/>
            <w:vAlign w:val="center"/>
          </w:tcPr>
          <w:p w:rsidR="000D5179" w:rsidRPr="00D205A6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062" w:type="dxa"/>
            <w:vMerge w:val="restart"/>
          </w:tcPr>
          <w:p w:rsidR="000D5179" w:rsidRPr="0001530E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30E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автономное у</w:t>
            </w:r>
            <w:r w:rsidRPr="0001530E">
              <w:rPr>
                <w:rFonts w:ascii="Times New Roman" w:hAnsi="Times New Roman"/>
                <w:sz w:val="24"/>
                <w:szCs w:val="24"/>
              </w:rPr>
              <w:t>ч</w:t>
            </w:r>
            <w:r w:rsidRPr="0001530E">
              <w:rPr>
                <w:rFonts w:ascii="Times New Roman" w:hAnsi="Times New Roman"/>
                <w:sz w:val="24"/>
                <w:szCs w:val="24"/>
              </w:rPr>
              <w:t>реждений «Лицей № 21» города Кирова</w:t>
            </w:r>
          </w:p>
        </w:tc>
        <w:tc>
          <w:tcPr>
            <w:tcW w:w="6095" w:type="dxa"/>
          </w:tcPr>
          <w:p w:rsidR="000D5179" w:rsidRPr="0001530E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30E">
              <w:rPr>
                <w:rFonts w:ascii="Times New Roman" w:hAnsi="Times New Roman"/>
                <w:sz w:val="24"/>
                <w:szCs w:val="24"/>
              </w:rPr>
              <w:t>Взаимосвязь содержания, форм и методов основного и дополнительного математического образования</w:t>
            </w:r>
          </w:p>
        </w:tc>
        <w:tc>
          <w:tcPr>
            <w:tcW w:w="1417" w:type="dxa"/>
          </w:tcPr>
          <w:p w:rsidR="000D5179" w:rsidRPr="009F0EAA" w:rsidRDefault="000D5179" w:rsidP="005B1D83">
            <w:pPr>
              <w:tabs>
                <w:tab w:val="left" w:pos="1309"/>
              </w:tabs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2014-2017 годы</w:t>
            </w:r>
          </w:p>
        </w:tc>
        <w:tc>
          <w:tcPr>
            <w:tcW w:w="1702" w:type="dxa"/>
          </w:tcPr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ФГБОУ ВО «ВятГГУ»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  <w:vMerge/>
            <w:vAlign w:val="center"/>
          </w:tcPr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2" w:type="dxa"/>
            <w:vMerge/>
          </w:tcPr>
          <w:p w:rsidR="000D5179" w:rsidRPr="0001530E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0D5179" w:rsidRPr="0001530E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530E">
              <w:rPr>
                <w:rFonts w:ascii="Times New Roman" w:hAnsi="Times New Roman"/>
                <w:sz w:val="24"/>
                <w:szCs w:val="24"/>
              </w:rPr>
              <w:t>Реализация деятельностного подхода в процессе вза</w:t>
            </w:r>
            <w:r w:rsidRPr="0001530E">
              <w:rPr>
                <w:rFonts w:ascii="Times New Roman" w:hAnsi="Times New Roman"/>
                <w:sz w:val="24"/>
                <w:szCs w:val="24"/>
              </w:rPr>
              <w:t>и</w:t>
            </w:r>
            <w:r w:rsidRPr="0001530E">
              <w:rPr>
                <w:rFonts w:ascii="Times New Roman" w:hAnsi="Times New Roman"/>
                <w:sz w:val="24"/>
                <w:szCs w:val="24"/>
              </w:rPr>
              <w:t>модействия начальной и основной школы</w:t>
            </w:r>
          </w:p>
        </w:tc>
        <w:tc>
          <w:tcPr>
            <w:tcW w:w="1417" w:type="dxa"/>
          </w:tcPr>
          <w:p w:rsidR="000D5179" w:rsidRPr="009F0EAA" w:rsidRDefault="000D5179" w:rsidP="005B1D83">
            <w:pPr>
              <w:tabs>
                <w:tab w:val="left" w:pos="1309"/>
              </w:tabs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2015-2017 годы</w:t>
            </w:r>
          </w:p>
        </w:tc>
        <w:tc>
          <w:tcPr>
            <w:tcW w:w="1702" w:type="dxa"/>
          </w:tcPr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ФГБОУ ВО «ВятГГУ»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  <w:vAlign w:val="center"/>
          </w:tcPr>
          <w:p w:rsidR="000D5179" w:rsidRPr="00D205A6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062" w:type="dxa"/>
          </w:tcPr>
          <w:p w:rsidR="000D5179" w:rsidRPr="009F0EA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ч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реждение «Средняя общеобразовательная школа с у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г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лубленным изучением отдельных предметов № 47» г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о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рода Кирова</w:t>
            </w:r>
          </w:p>
        </w:tc>
        <w:tc>
          <w:tcPr>
            <w:tcW w:w="6095" w:type="dxa"/>
          </w:tcPr>
          <w:p w:rsidR="000D5179" w:rsidRPr="009F0EAA" w:rsidRDefault="000D5179" w:rsidP="009F0EAA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Внутренняя система оценки качества образования: и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н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формационно образовательная среда образовательной организации как условие эффективности реализации ф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е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деральных го</w:t>
            </w:r>
            <w:bookmarkStart w:id="0" w:name="_GoBack"/>
            <w:bookmarkEnd w:id="0"/>
            <w:r w:rsidRPr="009F0EAA">
              <w:rPr>
                <w:rFonts w:ascii="Times New Roman" w:hAnsi="Times New Roman"/>
                <w:sz w:val="24"/>
                <w:szCs w:val="24"/>
              </w:rPr>
              <w:t>сударственных образовательных станда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р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тов и личностного развития учащихся</w:t>
            </w:r>
          </w:p>
        </w:tc>
        <w:tc>
          <w:tcPr>
            <w:tcW w:w="1417" w:type="dxa"/>
          </w:tcPr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2015-2017</w:t>
            </w:r>
          </w:p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  <w:vAlign w:val="center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62" w:type="dxa"/>
          </w:tcPr>
          <w:p w:rsidR="000D5179" w:rsidRPr="009F0EAA" w:rsidRDefault="000D5179" w:rsidP="009F0EAA">
            <w:pPr>
              <w:spacing w:after="0" w:line="320" w:lineRule="exact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ж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дение средняя общеобразовательная школа с углубле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н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ным изучением отдельных предметов пгт Тужа Киро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в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ской области</w:t>
            </w:r>
          </w:p>
        </w:tc>
        <w:tc>
          <w:tcPr>
            <w:tcW w:w="6095" w:type="dxa"/>
          </w:tcPr>
          <w:p w:rsidR="000D5179" w:rsidRPr="009F0EA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Внутренняя система оценки качества образования: оце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н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ка метапредметных результатов в рамках текущего ко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н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1417" w:type="dxa"/>
          </w:tcPr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2015-2017</w:t>
            </w:r>
          </w:p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  <w:vMerge w:val="restart"/>
            <w:vAlign w:val="center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62" w:type="dxa"/>
            <w:vMerge w:val="restart"/>
          </w:tcPr>
          <w:p w:rsidR="000D5179" w:rsidRPr="009F0EA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5179" w:rsidRPr="009F0EA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5179" w:rsidRPr="009F0EA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0608">
              <w:rPr>
                <w:rFonts w:ascii="Times New Roman" w:hAnsi="Times New Roman"/>
                <w:sz w:val="24"/>
                <w:szCs w:val="24"/>
              </w:rPr>
              <w:t>Кировское областное государственное общеобразов</w:t>
            </w:r>
            <w:r w:rsidRPr="00330608">
              <w:rPr>
                <w:rFonts w:ascii="Times New Roman" w:hAnsi="Times New Roman"/>
                <w:sz w:val="24"/>
                <w:szCs w:val="24"/>
              </w:rPr>
              <w:t>а</w:t>
            </w:r>
            <w:r w:rsidRPr="00330608">
              <w:rPr>
                <w:rFonts w:ascii="Times New Roman" w:hAnsi="Times New Roman"/>
                <w:sz w:val="24"/>
                <w:szCs w:val="24"/>
              </w:rPr>
              <w:t>тельное автономное учреждение «Лицей естественных наук»</w:t>
            </w:r>
          </w:p>
        </w:tc>
        <w:tc>
          <w:tcPr>
            <w:tcW w:w="6095" w:type="dxa"/>
          </w:tcPr>
          <w:p w:rsidR="000D5179" w:rsidRPr="00330608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0608">
              <w:rPr>
                <w:rFonts w:ascii="Times New Roman" w:hAnsi="Times New Roman"/>
                <w:sz w:val="24"/>
                <w:szCs w:val="24"/>
              </w:rPr>
              <w:t>Оценка достижения планируемых результатов как сре</w:t>
            </w:r>
            <w:r w:rsidRPr="00330608">
              <w:rPr>
                <w:rFonts w:ascii="Times New Roman" w:hAnsi="Times New Roman"/>
                <w:sz w:val="24"/>
                <w:szCs w:val="24"/>
              </w:rPr>
              <w:t>д</w:t>
            </w:r>
            <w:r w:rsidRPr="00330608">
              <w:rPr>
                <w:rFonts w:ascii="Times New Roman" w:hAnsi="Times New Roman"/>
                <w:sz w:val="24"/>
                <w:szCs w:val="24"/>
              </w:rPr>
              <w:t>ство управления познавательной деятельностью об</w:t>
            </w:r>
            <w:r w:rsidRPr="00330608">
              <w:rPr>
                <w:rFonts w:ascii="Times New Roman" w:hAnsi="Times New Roman"/>
                <w:sz w:val="24"/>
                <w:szCs w:val="24"/>
              </w:rPr>
              <w:t>у</w:t>
            </w:r>
            <w:r w:rsidRPr="00330608">
              <w:rPr>
                <w:rFonts w:ascii="Times New Roman" w:hAnsi="Times New Roman"/>
                <w:sz w:val="24"/>
                <w:szCs w:val="24"/>
              </w:rPr>
              <w:t>чающихся</w:t>
            </w:r>
          </w:p>
        </w:tc>
        <w:tc>
          <w:tcPr>
            <w:tcW w:w="1417" w:type="dxa"/>
          </w:tcPr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2015-2017</w:t>
            </w:r>
          </w:p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702" w:type="dxa"/>
          </w:tcPr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ФГБОУ ВО «ВятГГУ»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  <w:vMerge/>
            <w:vAlign w:val="center"/>
          </w:tcPr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2" w:type="dxa"/>
            <w:vMerge/>
          </w:tcPr>
          <w:p w:rsidR="000D5179" w:rsidRPr="009F0EA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0D5179" w:rsidRPr="009F0EAA" w:rsidRDefault="000D5179" w:rsidP="00196DDE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Создание критериальной модели оценки образовател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ь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ных результатов обучающихся в условиях реализации федерального государственного образовательного ста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н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дарта общего образования</w:t>
            </w:r>
          </w:p>
        </w:tc>
        <w:tc>
          <w:tcPr>
            <w:tcW w:w="1417" w:type="dxa"/>
          </w:tcPr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2015-2017</w:t>
            </w:r>
          </w:p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  <w:vAlign w:val="center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62" w:type="dxa"/>
          </w:tcPr>
          <w:p w:rsidR="000D5179" w:rsidRPr="00A11B1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Кировское областное государственное общеобразов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а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тельное бюджетное учреждение «Просницкий лицей»</w:t>
            </w:r>
          </w:p>
        </w:tc>
        <w:tc>
          <w:tcPr>
            <w:tcW w:w="6095" w:type="dxa"/>
          </w:tcPr>
          <w:p w:rsidR="000D5179" w:rsidRPr="00A11B1A" w:rsidRDefault="000D5179" w:rsidP="009F0EAA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Развитие исследовательской деятельности обучающихся и учителя в системе лицейского образования</w:t>
            </w:r>
          </w:p>
        </w:tc>
        <w:tc>
          <w:tcPr>
            <w:tcW w:w="1417" w:type="dxa"/>
          </w:tcPr>
          <w:p w:rsidR="000D5179" w:rsidRPr="00A11B1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2015-2017</w:t>
            </w:r>
          </w:p>
          <w:p w:rsidR="000D5179" w:rsidRPr="00A11B1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702" w:type="dxa"/>
          </w:tcPr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pacing w:val="-6"/>
                <w:sz w:val="24"/>
                <w:szCs w:val="24"/>
              </w:rPr>
              <w:t>ФГБОУ ВО «ВятГГУ»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  <w:vAlign w:val="center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62" w:type="dxa"/>
          </w:tcPr>
          <w:p w:rsidR="000D5179" w:rsidRPr="00A11B1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ж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дение средняя общеобразовательная школа с. Ошлань Богородского района Кировской области</w:t>
            </w:r>
          </w:p>
        </w:tc>
        <w:tc>
          <w:tcPr>
            <w:tcW w:w="6095" w:type="dxa"/>
          </w:tcPr>
          <w:p w:rsidR="000D5179" w:rsidRPr="00A11B1A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Организация образовательного процесса на основе де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я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тельностного подхода в условиях перехода на стандарты второго поколения в сельской школе</w:t>
            </w:r>
          </w:p>
        </w:tc>
        <w:tc>
          <w:tcPr>
            <w:tcW w:w="1417" w:type="dxa"/>
          </w:tcPr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2015-2017</w:t>
            </w:r>
          </w:p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702" w:type="dxa"/>
          </w:tcPr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ФГБОУ ВО «ВятГГУ»</w:t>
            </w:r>
          </w:p>
        </w:tc>
      </w:tr>
      <w:tr w:rsidR="000D5179" w:rsidRPr="00916BE3" w:rsidTr="00E60AC2">
        <w:trPr>
          <w:trHeight w:val="797"/>
        </w:trPr>
        <w:tc>
          <w:tcPr>
            <w:tcW w:w="567" w:type="dxa"/>
            <w:vAlign w:val="center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62" w:type="dxa"/>
          </w:tcPr>
          <w:p w:rsidR="000D5179" w:rsidRPr="00E60AC2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AC2">
              <w:rPr>
                <w:rFonts w:ascii="Times New Roman" w:hAnsi="Times New Roman"/>
                <w:sz w:val="24"/>
                <w:szCs w:val="24"/>
              </w:rPr>
              <w:t>Муниципальное казенное образовательное учреждение «Лицей с кадетскими классами имени Г.С. Шпагина г</w:t>
            </w:r>
            <w:r w:rsidRPr="00E60AC2">
              <w:rPr>
                <w:rFonts w:ascii="Times New Roman" w:hAnsi="Times New Roman"/>
                <w:sz w:val="24"/>
                <w:szCs w:val="24"/>
              </w:rPr>
              <w:t>о</w:t>
            </w:r>
            <w:r w:rsidRPr="00E60AC2">
              <w:rPr>
                <w:rFonts w:ascii="Times New Roman" w:hAnsi="Times New Roman"/>
                <w:sz w:val="24"/>
                <w:szCs w:val="24"/>
              </w:rPr>
              <w:t>рода Вятские Поляны» Кировской области</w:t>
            </w:r>
          </w:p>
        </w:tc>
        <w:tc>
          <w:tcPr>
            <w:tcW w:w="6095" w:type="dxa"/>
          </w:tcPr>
          <w:p w:rsidR="000D5179" w:rsidRPr="009F0EAA" w:rsidRDefault="000D5179" w:rsidP="009F0E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Моделирование процессов управления качеством обр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а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зования на основе ВСОКО</w:t>
            </w:r>
          </w:p>
        </w:tc>
        <w:tc>
          <w:tcPr>
            <w:tcW w:w="1417" w:type="dxa"/>
          </w:tcPr>
          <w:p w:rsidR="000D5179" w:rsidRPr="009F0EAA" w:rsidRDefault="000D5179" w:rsidP="009F0EAA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2017-2019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  <w:vAlign w:val="center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62" w:type="dxa"/>
          </w:tcPr>
          <w:p w:rsidR="000D5179" w:rsidRPr="00A11B1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ч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реждение «Средняя школа № 3» города Котельнича К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и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ровской области</w:t>
            </w:r>
          </w:p>
        </w:tc>
        <w:tc>
          <w:tcPr>
            <w:tcW w:w="6095" w:type="dxa"/>
          </w:tcPr>
          <w:p w:rsidR="000D5179" w:rsidRPr="00A11B1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Интеграция основного и дополнительного образования как условие развития исследовательской деятельности участников образовательного процесса</w:t>
            </w:r>
          </w:p>
        </w:tc>
        <w:tc>
          <w:tcPr>
            <w:tcW w:w="1417" w:type="dxa"/>
          </w:tcPr>
          <w:p w:rsidR="000D5179" w:rsidRPr="00A11B1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2015-2017</w:t>
            </w:r>
          </w:p>
          <w:p w:rsidR="000D5179" w:rsidRPr="00A11B1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702" w:type="dxa"/>
          </w:tcPr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pacing w:val="-6"/>
                <w:sz w:val="24"/>
                <w:szCs w:val="24"/>
              </w:rPr>
              <w:t>ФГБОУ ВО «ВятГГУ»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62" w:type="dxa"/>
          </w:tcPr>
          <w:p w:rsidR="000D5179" w:rsidRPr="009F0EA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Кировское областное государственное профессионал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ь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ное образовательное бюджетное учреждение «Киро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в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ский педагогический колледж»</w:t>
            </w:r>
          </w:p>
        </w:tc>
        <w:tc>
          <w:tcPr>
            <w:tcW w:w="6095" w:type="dxa"/>
          </w:tcPr>
          <w:p w:rsidR="000D5179" w:rsidRPr="009F0EA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Разработка системы формирования и мониторинга о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б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щих и профессиональных компетенций студентов в у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с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ловиях реализации федеральных государственных обр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а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зовательных стандартов среднего профессионального образования</w:t>
            </w:r>
          </w:p>
        </w:tc>
        <w:tc>
          <w:tcPr>
            <w:tcW w:w="1417" w:type="dxa"/>
          </w:tcPr>
          <w:p w:rsidR="000D5179" w:rsidRPr="009F0EAA" w:rsidRDefault="000D5179" w:rsidP="005B1D83">
            <w:pPr>
              <w:tabs>
                <w:tab w:val="left" w:pos="0"/>
              </w:tabs>
              <w:spacing w:after="0" w:line="320" w:lineRule="exac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2016-2018</w:t>
            </w:r>
          </w:p>
          <w:p w:rsidR="000D5179" w:rsidRPr="009F0EAA" w:rsidRDefault="000D5179" w:rsidP="005B1D83">
            <w:pPr>
              <w:tabs>
                <w:tab w:val="left" w:pos="0"/>
              </w:tabs>
              <w:spacing w:after="0" w:line="320" w:lineRule="exact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62" w:type="dxa"/>
          </w:tcPr>
          <w:p w:rsidR="000D5179" w:rsidRPr="00A11B1A" w:rsidRDefault="000D5179" w:rsidP="00013D05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ч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реждение «Средняя общеобразовательная школа с у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г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лубленным изучением отдельных предметов № 74» г. Кирова</w:t>
            </w:r>
          </w:p>
        </w:tc>
        <w:tc>
          <w:tcPr>
            <w:tcW w:w="6095" w:type="dxa"/>
          </w:tcPr>
          <w:p w:rsidR="000D5179" w:rsidRPr="00A11B1A" w:rsidRDefault="000D5179" w:rsidP="00196DDE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Духовно-нравственное воспитание средствами литер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а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туры и кинематографа: современные практики воспит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а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ния в условиях федеральных государственных образов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а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тельных стандартов</w:t>
            </w:r>
          </w:p>
        </w:tc>
        <w:tc>
          <w:tcPr>
            <w:tcW w:w="1417" w:type="dxa"/>
          </w:tcPr>
          <w:p w:rsidR="000D5179" w:rsidRPr="00A11B1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2016-2019 годы</w:t>
            </w:r>
          </w:p>
        </w:tc>
        <w:tc>
          <w:tcPr>
            <w:tcW w:w="1702" w:type="dxa"/>
          </w:tcPr>
          <w:p w:rsidR="000D5179" w:rsidRPr="00A11B1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pacing w:val="-6"/>
                <w:sz w:val="24"/>
                <w:szCs w:val="24"/>
              </w:rPr>
              <w:t>ФГБОУ ВО «ВятГГУ»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62" w:type="dxa"/>
          </w:tcPr>
          <w:p w:rsidR="000D5179" w:rsidRPr="00A11B1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ж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дение гимназия города Слободского Кировской области</w:t>
            </w:r>
          </w:p>
        </w:tc>
        <w:tc>
          <w:tcPr>
            <w:tcW w:w="6095" w:type="dxa"/>
          </w:tcPr>
          <w:p w:rsidR="000D5179" w:rsidRPr="00A11B1A" w:rsidRDefault="000D5179" w:rsidP="00196DDE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Субъектно-ориентированные технологии как инстр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у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мент достижения гимназистами   предметных, мет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а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предметных и личностных результатов образования</w:t>
            </w:r>
          </w:p>
        </w:tc>
        <w:tc>
          <w:tcPr>
            <w:tcW w:w="1417" w:type="dxa"/>
          </w:tcPr>
          <w:p w:rsidR="000D5179" w:rsidRPr="00A11B1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2016-2018 годы</w:t>
            </w:r>
          </w:p>
        </w:tc>
        <w:tc>
          <w:tcPr>
            <w:tcW w:w="1702" w:type="dxa"/>
          </w:tcPr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pacing w:val="-6"/>
                <w:sz w:val="24"/>
                <w:szCs w:val="24"/>
              </w:rPr>
              <w:t>ФГБОУ ВО «ВятГГУ»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62" w:type="dxa"/>
          </w:tcPr>
          <w:p w:rsidR="000D5179" w:rsidRPr="009F0EA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Кировское областное государственное общеобразов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а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тельное автономное учреждение средняя общеобразов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а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тельная школа города Лузы</w:t>
            </w:r>
          </w:p>
        </w:tc>
        <w:tc>
          <w:tcPr>
            <w:tcW w:w="6095" w:type="dxa"/>
          </w:tcPr>
          <w:p w:rsidR="000D5179" w:rsidRPr="009F0EA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Моделирование дистанционного обучения и сетевого взаимодействия образовательных организаций в услов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и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ях перехода на  федеральные государственные образов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а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тельные стандарты</w:t>
            </w:r>
          </w:p>
        </w:tc>
        <w:tc>
          <w:tcPr>
            <w:tcW w:w="1417" w:type="dxa"/>
          </w:tcPr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2016-2017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62" w:type="dxa"/>
          </w:tcPr>
          <w:p w:rsidR="000D5179" w:rsidRPr="00A11B1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ж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дение средняя общеобразовательная школа с. Среднеи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в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кино Верхошижемского района Кировской области</w:t>
            </w:r>
          </w:p>
        </w:tc>
        <w:tc>
          <w:tcPr>
            <w:tcW w:w="6095" w:type="dxa"/>
          </w:tcPr>
          <w:p w:rsidR="000D5179" w:rsidRPr="00A11B1A" w:rsidRDefault="000D5179" w:rsidP="009F0EAA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Инновационная сельская школа как условие эффекти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в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ной интеграции образовательного потенциала социал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ь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ных институтов на основе федеральных государстве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н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ных образовательных стандартов</w:t>
            </w:r>
          </w:p>
        </w:tc>
        <w:tc>
          <w:tcPr>
            <w:tcW w:w="1417" w:type="dxa"/>
          </w:tcPr>
          <w:p w:rsidR="000D5179" w:rsidRPr="00A11B1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2016-2020 годы</w:t>
            </w:r>
          </w:p>
        </w:tc>
        <w:tc>
          <w:tcPr>
            <w:tcW w:w="1702" w:type="dxa"/>
          </w:tcPr>
          <w:p w:rsidR="000D5179" w:rsidRPr="00A11B1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pacing w:val="-6"/>
                <w:sz w:val="24"/>
                <w:szCs w:val="24"/>
              </w:rPr>
              <w:t>ФГБОУ ВО «ВятГГУ»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62" w:type="dxa"/>
          </w:tcPr>
          <w:p w:rsidR="000D5179" w:rsidRPr="00A11B1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Кировское областное государственное общеобразов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а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 xml:space="preserve">тельное автономное учреждение «Гимназия № 1 </w:t>
            </w:r>
          </w:p>
          <w:p w:rsidR="000D5179" w:rsidRPr="00A11B1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г. Кирово-Чепецка»</w:t>
            </w:r>
          </w:p>
        </w:tc>
        <w:tc>
          <w:tcPr>
            <w:tcW w:w="6095" w:type="dxa"/>
          </w:tcPr>
          <w:p w:rsidR="000D5179" w:rsidRPr="00A11B1A" w:rsidRDefault="000D5179" w:rsidP="009F0EAA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Управление качеством общего образования на основе образовательных потребностей и интересов обучающи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х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ся в условиях реализации федеральных государственных образовательных стандартов</w:t>
            </w:r>
          </w:p>
        </w:tc>
        <w:tc>
          <w:tcPr>
            <w:tcW w:w="1417" w:type="dxa"/>
          </w:tcPr>
          <w:p w:rsidR="000D5179" w:rsidRPr="00A11B1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2016-2018 годы</w:t>
            </w:r>
          </w:p>
        </w:tc>
        <w:tc>
          <w:tcPr>
            <w:tcW w:w="1702" w:type="dxa"/>
          </w:tcPr>
          <w:p w:rsidR="000D5179" w:rsidRPr="00A11B1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  <w:vMerge w:val="restart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62" w:type="dxa"/>
            <w:vMerge w:val="restart"/>
          </w:tcPr>
          <w:p w:rsidR="000D5179" w:rsidRPr="00A11B1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ч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реждение «Лицей города Кирово-Чепецка Кировской области»</w:t>
            </w:r>
          </w:p>
          <w:p w:rsidR="000D5179" w:rsidRPr="00A11B1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0D5179" w:rsidRPr="00A11B1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Технологии медиаобразования как средство развития универсальных учебных действий в условиях реализ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а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ции федеральных государственных образовательных стандартов</w:t>
            </w:r>
          </w:p>
        </w:tc>
        <w:tc>
          <w:tcPr>
            <w:tcW w:w="1417" w:type="dxa"/>
          </w:tcPr>
          <w:p w:rsidR="000D5179" w:rsidRPr="00A11B1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2016-2017 годы</w:t>
            </w:r>
          </w:p>
        </w:tc>
        <w:tc>
          <w:tcPr>
            <w:tcW w:w="1702" w:type="dxa"/>
          </w:tcPr>
          <w:p w:rsidR="000D5179" w:rsidRPr="00A11B1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  <w:vMerge/>
          </w:tcPr>
          <w:p w:rsidR="000D5179" w:rsidRPr="00A11B1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2" w:type="dxa"/>
            <w:vMerge/>
          </w:tcPr>
          <w:p w:rsidR="000D5179" w:rsidRPr="00A11B1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0D5179" w:rsidRPr="00A11B1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Проектирование интегративно-развивающей среды по формированию экологической культуры учащихся в у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с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ловиях социального партнерства</w:t>
            </w:r>
          </w:p>
        </w:tc>
        <w:tc>
          <w:tcPr>
            <w:tcW w:w="1417" w:type="dxa"/>
          </w:tcPr>
          <w:p w:rsidR="000D5179" w:rsidRPr="00A11B1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2016-2017 годы</w:t>
            </w:r>
          </w:p>
        </w:tc>
        <w:tc>
          <w:tcPr>
            <w:tcW w:w="1702" w:type="dxa"/>
          </w:tcPr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pacing w:val="-6"/>
                <w:sz w:val="24"/>
                <w:szCs w:val="24"/>
              </w:rPr>
              <w:t>ФГБОУ ВО «ВятГГУ»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62" w:type="dxa"/>
          </w:tcPr>
          <w:p w:rsidR="000D5179" w:rsidRPr="00A11B1A" w:rsidRDefault="000D5179" w:rsidP="009F0EAA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ч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реждение средняя общеобразовательная школа с углу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б</w:t>
            </w:r>
            <w:r w:rsidRPr="00A11B1A">
              <w:rPr>
                <w:rFonts w:ascii="Times New Roman" w:hAnsi="Times New Roman"/>
                <w:sz w:val="24"/>
                <w:szCs w:val="24"/>
              </w:rPr>
              <w:t>ленным изучением отдельных предметов № 1 города Котельнича Кировской области</w:t>
            </w:r>
          </w:p>
        </w:tc>
        <w:tc>
          <w:tcPr>
            <w:tcW w:w="6095" w:type="dxa"/>
          </w:tcPr>
          <w:p w:rsidR="000D5179" w:rsidRPr="00A11B1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Корпоративная подготовка педагогов к обеспечению доступного и качественного образования школьников с разными образовательными потребностями</w:t>
            </w:r>
          </w:p>
        </w:tc>
        <w:tc>
          <w:tcPr>
            <w:tcW w:w="1417" w:type="dxa"/>
          </w:tcPr>
          <w:p w:rsidR="000D5179" w:rsidRPr="00A11B1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z w:val="24"/>
                <w:szCs w:val="24"/>
              </w:rPr>
              <w:t>2016-2018 годы</w:t>
            </w:r>
          </w:p>
        </w:tc>
        <w:tc>
          <w:tcPr>
            <w:tcW w:w="1702" w:type="dxa"/>
          </w:tcPr>
          <w:p w:rsidR="000D5179" w:rsidRPr="00A11B1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pacing w:val="-6"/>
                <w:sz w:val="24"/>
                <w:szCs w:val="24"/>
              </w:rPr>
              <w:t>ФГБОУ ВО «ВятГГУ»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  <w:vMerge w:val="restart"/>
          </w:tcPr>
          <w:p w:rsidR="000D5179" w:rsidRPr="008D2CFE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CFE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6062" w:type="dxa"/>
            <w:vMerge w:val="restart"/>
          </w:tcPr>
          <w:p w:rsidR="000D5179" w:rsidRPr="009F0EA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Муниципальное казённое учреждение «Ресурсный центр образования Яранского района Кировской обла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с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 xml:space="preserve">ти» </w:t>
            </w:r>
          </w:p>
          <w:p w:rsidR="000D5179" w:rsidRPr="009F0EA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 xml:space="preserve">( В состав площадки входят: </w:t>
            </w:r>
          </w:p>
          <w:p w:rsidR="000D5179" w:rsidRPr="00916BE3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муниципальное казенное дошкольное образовательное учреждение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 xml:space="preserve"> детский сад общеразвивающего вида «Со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л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 xml:space="preserve">нышко» г. Яранска Кировской области, </w:t>
            </w:r>
          </w:p>
          <w:p w:rsidR="000D5179" w:rsidRPr="00916BE3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муниципальное казенное дошкольное образовательное учреждение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 xml:space="preserve"> детский сад «Колокольчик» г.Яранска К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и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 xml:space="preserve">ровской области, </w:t>
            </w:r>
          </w:p>
          <w:p w:rsidR="000D5179" w:rsidRPr="00916BE3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муниципальное казенное дошкольное образовательное учреждение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 xml:space="preserve"> детский сад общеразвивающего вида «Сказка» г. Яранска Кировской области, </w:t>
            </w:r>
          </w:p>
          <w:p w:rsidR="000D5179" w:rsidRPr="00916BE3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муниципальное казенное дошкольное образовательное учреждение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 xml:space="preserve"> детский сад общеразвивающего вида «П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 xml:space="preserve">тушок» г. Яранска Кировской области;  </w:t>
            </w:r>
          </w:p>
          <w:p w:rsidR="000D5179" w:rsidRPr="009F0EAA" w:rsidRDefault="000D5179" w:rsidP="00654F1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муниципальное казенное дошкольное образовательное учреждение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 xml:space="preserve"> детский сад «Малышка» г. Яранска Киро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в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ской области)</w:t>
            </w:r>
          </w:p>
        </w:tc>
        <w:tc>
          <w:tcPr>
            <w:tcW w:w="6095" w:type="dxa"/>
          </w:tcPr>
          <w:p w:rsidR="000D5179" w:rsidRPr="009F0EA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Организация внутренней системы оценки качества в дошкольной образовательной организации</w:t>
            </w:r>
          </w:p>
        </w:tc>
        <w:tc>
          <w:tcPr>
            <w:tcW w:w="1417" w:type="dxa"/>
          </w:tcPr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2016-2017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  <w:vMerge/>
          </w:tcPr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2" w:type="dxa"/>
            <w:vMerge/>
          </w:tcPr>
          <w:p w:rsidR="000D5179" w:rsidRPr="009F0EA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0D5179" w:rsidRPr="009F0EA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системы управления по реализации на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предметной программы «Стратегии смыслового чтения и работы с текстом»</w:t>
            </w:r>
          </w:p>
        </w:tc>
        <w:tc>
          <w:tcPr>
            <w:tcW w:w="1417" w:type="dxa"/>
          </w:tcPr>
          <w:p w:rsidR="000D5179" w:rsidRPr="00916BE3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2017-2019</w:t>
            </w:r>
          </w:p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годы 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62" w:type="dxa"/>
          </w:tcPr>
          <w:p w:rsidR="000D5179" w:rsidRPr="009F0EA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Информационно-методический кабинет отдела образ</w:t>
            </w:r>
            <w:r w:rsidRPr="009F0EA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9F0EA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вания администрации Вятскополянского района 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Киро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в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ской области</w:t>
            </w:r>
          </w:p>
          <w:p w:rsidR="000D5179" w:rsidRPr="00916BE3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(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 xml:space="preserve">В состав площадки входят: </w:t>
            </w:r>
          </w:p>
          <w:p w:rsidR="000D5179" w:rsidRPr="00916BE3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дошкольное образовательное учреждение детский сад общеразвивающего вида «Со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л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нышко» г. Сосновка Вятскополянского района Киро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в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 xml:space="preserve">ской области; </w:t>
            </w:r>
          </w:p>
          <w:p w:rsidR="000D5179" w:rsidRPr="00916BE3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дошкольное образовательное учреждение детский сад общеразвивающего вида «Ог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о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нек» пгт Красная Поляна Вятскополянского района К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и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 xml:space="preserve">ровской области, </w:t>
            </w:r>
          </w:p>
          <w:p w:rsidR="000D5179" w:rsidRPr="00916BE3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гимназия г. Сосновка Вятскополянского района Кировской области,</w:t>
            </w:r>
          </w:p>
          <w:p w:rsidR="000D5179" w:rsidRPr="00916BE3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 xml:space="preserve">дение основная общеобразовательная школа г  Сосновка Вятскополянского района Кировской области; </w:t>
            </w:r>
          </w:p>
          <w:p w:rsidR="000D5179" w:rsidRPr="00916BE3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лицей пгт Красная Поляна Вятскополянского района Кировской области;</w:t>
            </w:r>
          </w:p>
          <w:p w:rsidR="000D5179" w:rsidRPr="00916BE3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средняя общеобразовательная школа с. Кулыги  Вятскополянского района Кировской области;</w:t>
            </w:r>
          </w:p>
          <w:p w:rsidR="000D5179" w:rsidRPr="00916BE3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средняя общеобразовательная школа пос.Усть-Люга Вятскополянского района Кировской области;</w:t>
            </w:r>
          </w:p>
          <w:p w:rsidR="000D5179" w:rsidRPr="00916BE3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 xml:space="preserve">дение основная общеобразовательная школа д. Дым – Дым – Омга Вятскополянского района, </w:t>
            </w:r>
          </w:p>
          <w:p w:rsidR="000D5179" w:rsidRPr="00916BE3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средняя общеобразовательная школа с. Слудка Вятскополянского района Кировской области,</w:t>
            </w:r>
          </w:p>
          <w:p w:rsidR="000D5179" w:rsidRPr="00916BE3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средняя общеобразовательная школа д. Чекашево Вятскополянского района Кировской области,</w:t>
            </w:r>
          </w:p>
          <w:p w:rsidR="000D5179" w:rsidRPr="00916BE3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 xml:space="preserve">дение основная общеобразовательная школа д. Средняя Тойма Вятскополянского района Кировской области, </w:t>
            </w:r>
          </w:p>
          <w:p w:rsidR="000D5179" w:rsidRPr="00916BE3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основная общеобразовательная школа с  Ершовка Вятскополянского района Кировской области,</w:t>
            </w:r>
          </w:p>
          <w:p w:rsidR="000D5179" w:rsidRPr="00916BE3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 xml:space="preserve">дение средняя общеобразовательная школа д. Средние Шуни Вятскополянского района Кировской области, </w:t>
            </w:r>
          </w:p>
          <w:p w:rsidR="000D5179" w:rsidRPr="00916BE3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основная общеобразовательная школа д. Нижние Шуни Вятскополянского района Кировской области,</w:t>
            </w:r>
          </w:p>
          <w:p w:rsidR="000D5179" w:rsidRPr="00916BE3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дошкольное образовательное учреждение детский сад «Огонек» пгт Красная Поляна Вятскополянского района Кировской области,</w:t>
            </w:r>
          </w:p>
          <w:p w:rsidR="000D5179" w:rsidRPr="00D053E4" w:rsidRDefault="000D5179" w:rsidP="006F58C4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образовательное учреждение дополнительного образования детей «Дом детского творчества» Вятскополянского района Кировской о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б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ласти)</w:t>
            </w:r>
          </w:p>
        </w:tc>
        <w:tc>
          <w:tcPr>
            <w:tcW w:w="6095" w:type="dxa"/>
          </w:tcPr>
          <w:p w:rsidR="000D5179" w:rsidRPr="009F0EA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>Достижение метапредметных результатов в условиях формирования внутренней системы оценки качества о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б</w:t>
            </w:r>
            <w:r w:rsidRPr="009F0EAA">
              <w:rPr>
                <w:rFonts w:ascii="Times New Roman" w:hAnsi="Times New Roman"/>
                <w:sz w:val="24"/>
                <w:szCs w:val="24"/>
              </w:rPr>
              <w:t>разования на разных уровнях общего образования</w:t>
            </w:r>
          </w:p>
        </w:tc>
        <w:tc>
          <w:tcPr>
            <w:tcW w:w="1417" w:type="dxa"/>
          </w:tcPr>
          <w:p w:rsidR="000D5179" w:rsidRPr="00916BE3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2016-2017 годы</w:t>
            </w:r>
          </w:p>
        </w:tc>
        <w:tc>
          <w:tcPr>
            <w:tcW w:w="1702" w:type="dxa"/>
          </w:tcPr>
          <w:p w:rsidR="000D5179" w:rsidRPr="00916BE3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62" w:type="dxa"/>
          </w:tcPr>
          <w:p w:rsidR="000D5179" w:rsidRPr="00916BE3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 xml:space="preserve">дение средняя общеобразовательная школа № 6 </w:t>
            </w:r>
          </w:p>
          <w:p w:rsidR="000D5179" w:rsidRPr="00A11B1A" w:rsidRDefault="000D5179" w:rsidP="009F0EAA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города Кирово-Чепецка Кировской области</w:t>
            </w:r>
          </w:p>
        </w:tc>
        <w:tc>
          <w:tcPr>
            <w:tcW w:w="6095" w:type="dxa"/>
          </w:tcPr>
          <w:p w:rsidR="000D5179" w:rsidRPr="00A11B1A" w:rsidRDefault="000D5179" w:rsidP="00D01201">
            <w:pPr>
              <w:shd w:val="clear" w:color="auto" w:fill="FFFFFF"/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Формирование универсальных учебных действий в у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с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ловиях реализации системно-деятельностного подхода.</w:t>
            </w:r>
          </w:p>
        </w:tc>
        <w:tc>
          <w:tcPr>
            <w:tcW w:w="1417" w:type="dxa"/>
          </w:tcPr>
          <w:p w:rsidR="000D5179" w:rsidRPr="00A11B1A" w:rsidRDefault="000D5179" w:rsidP="005B1D83">
            <w:pPr>
              <w:shd w:val="clear" w:color="auto" w:fill="FFFFFF"/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2016-2017 годы</w:t>
            </w:r>
          </w:p>
        </w:tc>
        <w:tc>
          <w:tcPr>
            <w:tcW w:w="1702" w:type="dxa"/>
          </w:tcPr>
          <w:p w:rsidR="000D5179" w:rsidRPr="00A11B1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pacing w:val="-6"/>
                <w:sz w:val="24"/>
                <w:szCs w:val="24"/>
              </w:rPr>
              <w:t>ФГБОУ ВО «ВятГГУ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62" w:type="dxa"/>
          </w:tcPr>
          <w:p w:rsidR="000D5179" w:rsidRPr="00A11B1A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Негосударственное образовательное учреждение допо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л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нительного образования Центр информационных техн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о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логий в обучении «Познание»</w:t>
            </w:r>
          </w:p>
        </w:tc>
        <w:tc>
          <w:tcPr>
            <w:tcW w:w="6095" w:type="dxa"/>
          </w:tcPr>
          <w:p w:rsidR="000D5179" w:rsidRPr="00A11B1A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Механизмы государственно-частного партнерства в д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о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полнительном образовании детей по направлению нау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ч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но-технического творчества и робототехники</w:t>
            </w:r>
          </w:p>
        </w:tc>
        <w:tc>
          <w:tcPr>
            <w:tcW w:w="1417" w:type="dxa"/>
          </w:tcPr>
          <w:p w:rsidR="000D5179" w:rsidRPr="00A11B1A" w:rsidRDefault="000D5179" w:rsidP="005B1D83">
            <w:pPr>
              <w:tabs>
                <w:tab w:val="left" w:pos="1309"/>
              </w:tabs>
              <w:spacing w:after="0" w:line="320" w:lineRule="exact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2016-2019 годы</w:t>
            </w:r>
          </w:p>
        </w:tc>
        <w:tc>
          <w:tcPr>
            <w:tcW w:w="1702" w:type="dxa"/>
          </w:tcPr>
          <w:p w:rsidR="000D5179" w:rsidRPr="00A11B1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pacing w:val="-6"/>
                <w:sz w:val="24"/>
                <w:szCs w:val="24"/>
              </w:rPr>
              <w:t>ФГБОУ ВО «ВятГГУ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62" w:type="dxa"/>
          </w:tcPr>
          <w:p w:rsidR="000D5179" w:rsidRPr="00A11B1A" w:rsidRDefault="000D5179" w:rsidP="00654F1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ч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реждение «Средняя общеобразовательная школа № 2» города Кирова</w:t>
            </w:r>
          </w:p>
        </w:tc>
        <w:tc>
          <w:tcPr>
            <w:tcW w:w="6095" w:type="dxa"/>
          </w:tcPr>
          <w:p w:rsidR="000D5179" w:rsidRPr="00A11B1A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Технологии медиаобразования как средство развития универсальных учебных действий обучающихся в усл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виях реализации федеральных государственных образ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вательных стандартов</w:t>
            </w:r>
          </w:p>
        </w:tc>
        <w:tc>
          <w:tcPr>
            <w:tcW w:w="1417" w:type="dxa"/>
          </w:tcPr>
          <w:p w:rsidR="000D5179" w:rsidRPr="00A11B1A" w:rsidRDefault="000D5179" w:rsidP="005B1D83">
            <w:pPr>
              <w:tabs>
                <w:tab w:val="left" w:pos="1309"/>
              </w:tabs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2016-2017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11B1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62" w:type="dxa"/>
          </w:tcPr>
          <w:p w:rsidR="000D5179" w:rsidRPr="009F0EAA" w:rsidRDefault="000D5179" w:rsidP="00654F13">
            <w:pPr>
              <w:pStyle w:val="NormalWeb"/>
              <w:shd w:val="clear" w:color="auto" w:fill="FFFFFF"/>
              <w:spacing w:before="0" w:beforeAutospacing="0" w:after="0" w:afterAutospacing="0" w:line="320" w:lineRule="exact"/>
              <w:jc w:val="both"/>
            </w:pPr>
            <w:r w:rsidRPr="009F0EAA">
              <w:rPr>
                <w:rStyle w:val="Strong"/>
                <w:b w:val="0"/>
                <w:bCs/>
              </w:rPr>
              <w:t>Муниципальное бюджетное общеобразовательное у</w:t>
            </w:r>
            <w:r w:rsidRPr="009F0EAA">
              <w:rPr>
                <w:rStyle w:val="Strong"/>
                <w:b w:val="0"/>
                <w:bCs/>
              </w:rPr>
              <w:t>ч</w:t>
            </w:r>
            <w:r w:rsidRPr="009F0EAA">
              <w:rPr>
                <w:rStyle w:val="Strong"/>
                <w:b w:val="0"/>
                <w:bCs/>
              </w:rPr>
              <w:t xml:space="preserve">реждение </w:t>
            </w:r>
            <w:r w:rsidRPr="009F0EAA">
              <w:t>«</w:t>
            </w:r>
            <w:r w:rsidRPr="009F0EAA">
              <w:rPr>
                <w:rStyle w:val="Strong"/>
                <w:b w:val="0"/>
                <w:bCs/>
              </w:rPr>
              <w:t>Средняя общеобразовательная школа № 16</w:t>
            </w:r>
            <w:r w:rsidRPr="009F0EAA">
              <w:t>»</w:t>
            </w:r>
            <w:r w:rsidRPr="009F0EAA">
              <w:rPr>
                <w:rStyle w:val="Strong"/>
                <w:b w:val="0"/>
                <w:bCs/>
              </w:rPr>
              <w:t xml:space="preserve"> города Кирова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Внутренняя оценка качества результатов универсальных учебных действий обучающихся</w:t>
            </w:r>
          </w:p>
        </w:tc>
        <w:tc>
          <w:tcPr>
            <w:tcW w:w="1417" w:type="dxa"/>
          </w:tcPr>
          <w:p w:rsidR="000D5179" w:rsidRPr="00916BE3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2016-2017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62" w:type="dxa"/>
          </w:tcPr>
          <w:p w:rsidR="000D5179" w:rsidRPr="00916BE3" w:rsidRDefault="000D5179" w:rsidP="00654F1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Муниципальное бюджетное общеобразовательное у</w:t>
            </w:r>
            <w:r w:rsidRPr="00916BE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ч</w:t>
            </w:r>
            <w:r w:rsidRPr="00916BE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реждение «Средняя общеобразовательная школа с у</w:t>
            </w:r>
            <w:r w:rsidRPr="00916BE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</w:t>
            </w:r>
            <w:r w:rsidRPr="00916BE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лубленным изучением отдельных предметов № 27» г</w:t>
            </w:r>
            <w:r w:rsidRPr="00916BE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</w:t>
            </w:r>
            <w:r w:rsidRPr="00916BE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рода Кирова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Региональная модель школьных служб медиации</w:t>
            </w:r>
          </w:p>
        </w:tc>
        <w:tc>
          <w:tcPr>
            <w:tcW w:w="1417" w:type="dxa"/>
          </w:tcPr>
          <w:p w:rsidR="000D5179" w:rsidRPr="00916BE3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2016-2018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062" w:type="dxa"/>
          </w:tcPr>
          <w:p w:rsidR="000D5179" w:rsidRPr="00916BE3" w:rsidRDefault="000D5179" w:rsidP="00654F13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автономное у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ч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реждение «Лицей информационных технологий № 28» города Кирова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Интеграция робототехники в основную образовател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ь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ную программу начального и основного общего образ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о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417" w:type="dxa"/>
          </w:tcPr>
          <w:p w:rsidR="000D5179" w:rsidRPr="00916BE3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2016-2018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062" w:type="dxa"/>
          </w:tcPr>
          <w:p w:rsidR="000D5179" w:rsidRPr="00916BE3" w:rsidRDefault="000D5179" w:rsidP="00654F1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образовательное автономное учрежд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ние дополнительного образования «Станция юных те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х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ников» г. Кирова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Сетевое взаимодействие организаций общего и допо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л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нительного образования по реализации образовательной робототехники</w:t>
            </w:r>
          </w:p>
        </w:tc>
        <w:tc>
          <w:tcPr>
            <w:tcW w:w="1417" w:type="dxa"/>
          </w:tcPr>
          <w:p w:rsidR="000D5179" w:rsidRPr="00916BE3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2016-2017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062" w:type="dxa"/>
          </w:tcPr>
          <w:p w:rsidR="000D5179" w:rsidRPr="00916BE3" w:rsidRDefault="000D5179" w:rsidP="00E60AC2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Кировское областное государственное общеобразов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а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тельное автономное учреждение «Вятский технический лицей»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Робототехника и медиаобразование как ресурсы форм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рования метапредметных результатов обучающихся</w:t>
            </w:r>
          </w:p>
        </w:tc>
        <w:tc>
          <w:tcPr>
            <w:tcW w:w="1417" w:type="dxa"/>
          </w:tcPr>
          <w:p w:rsidR="000D5179" w:rsidRPr="00916BE3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2016-2017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062" w:type="dxa"/>
          </w:tcPr>
          <w:p w:rsidR="000D5179" w:rsidRPr="00916BE3" w:rsidRDefault="000D5179" w:rsidP="00654F1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Кировское областное государственное общеобразов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а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тельное автономное учреждение «Вятский многопр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о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фильный лицей»</w:t>
            </w:r>
          </w:p>
        </w:tc>
        <w:tc>
          <w:tcPr>
            <w:tcW w:w="6095" w:type="dxa"/>
          </w:tcPr>
          <w:p w:rsidR="000D5179" w:rsidRPr="00916BE3" w:rsidRDefault="000D5179" w:rsidP="00E60AC2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Управление профессиональными предпочтениями уч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а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щихся лицея</w:t>
            </w:r>
          </w:p>
        </w:tc>
        <w:tc>
          <w:tcPr>
            <w:tcW w:w="1417" w:type="dxa"/>
          </w:tcPr>
          <w:p w:rsidR="000D5179" w:rsidRPr="00916BE3" w:rsidRDefault="000D5179" w:rsidP="00E60AC2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2017-2019 годы</w:t>
            </w:r>
          </w:p>
        </w:tc>
        <w:tc>
          <w:tcPr>
            <w:tcW w:w="1702" w:type="dxa"/>
          </w:tcPr>
          <w:p w:rsidR="000D5179" w:rsidRPr="009F0EAA" w:rsidRDefault="000D5179" w:rsidP="00E60AC2">
            <w:pPr>
              <w:spacing w:after="0" w:line="320" w:lineRule="exact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ФГБОУ ВО «ВятГУ»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062" w:type="dxa"/>
          </w:tcPr>
          <w:p w:rsidR="000D5179" w:rsidRPr="00916BE3" w:rsidRDefault="000D5179" w:rsidP="006F58C4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автономное у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ч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реждение «Средняя общеобразовательная школа с у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г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лубленным изучением отдельных предметов № 10 им. К.Э. Циолковского» города Кирова</w:t>
            </w:r>
          </w:p>
          <w:p w:rsidR="000D5179" w:rsidRPr="00916BE3" w:rsidRDefault="000D5179" w:rsidP="006F58C4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Системно-деятельностный подход – основа развития универсальных учебных действий обучающихся</w:t>
            </w:r>
          </w:p>
        </w:tc>
        <w:tc>
          <w:tcPr>
            <w:tcW w:w="1417" w:type="dxa"/>
          </w:tcPr>
          <w:p w:rsidR="000D5179" w:rsidRPr="00916BE3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2016-2018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062" w:type="dxa"/>
          </w:tcPr>
          <w:p w:rsidR="000D5179" w:rsidRPr="00916BE3" w:rsidRDefault="000D5179" w:rsidP="00D8224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Кировское областное государственное профессионал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ь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ное образовательное автономное учреждение «Куме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н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ский аграрно-технологический техникум»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Социальное партнерство в решении проблем формал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ного и неформального образования</w:t>
            </w:r>
          </w:p>
        </w:tc>
        <w:tc>
          <w:tcPr>
            <w:tcW w:w="1417" w:type="dxa"/>
          </w:tcPr>
          <w:p w:rsidR="000D5179" w:rsidRPr="00916BE3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2016-2018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062" w:type="dxa"/>
          </w:tcPr>
          <w:p w:rsidR="000D5179" w:rsidRPr="00916BE3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средняя общеобразовательная школа «Образов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а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тельный центр»  г. Зуевка Кировской области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Создание критериальной модели оценки образовател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ных результатов обучающихся в условиях реализации федеральных государственных образовательных ста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дартов общего образования</w:t>
            </w:r>
          </w:p>
        </w:tc>
        <w:tc>
          <w:tcPr>
            <w:tcW w:w="1417" w:type="dxa"/>
          </w:tcPr>
          <w:p w:rsidR="000D5179" w:rsidRPr="00916BE3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2016-2017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062" w:type="dxa"/>
          </w:tcPr>
          <w:p w:rsidR="000D5179" w:rsidRPr="00916BE3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средняя общеобразовательная школа с углубле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н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ным изучением отдельных предметов пгт Санчурск К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и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ровской области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Реализация системно-деятельностного подхода – основа развития универсальных учебных действий обучающи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ся</w:t>
            </w:r>
          </w:p>
        </w:tc>
        <w:tc>
          <w:tcPr>
            <w:tcW w:w="1417" w:type="dxa"/>
          </w:tcPr>
          <w:p w:rsidR="000D5179" w:rsidRPr="00916BE3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2016-2017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062" w:type="dxa"/>
          </w:tcPr>
          <w:p w:rsidR="000D5179" w:rsidRPr="00916BE3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средняя общеобразовательная школа с углубле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н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ным изучением отдельных предметов пгт Пижанка К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и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ровской области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Ресурсы информационно-образовательной среды как средство повышения качества образования</w:t>
            </w:r>
          </w:p>
        </w:tc>
        <w:tc>
          <w:tcPr>
            <w:tcW w:w="1417" w:type="dxa"/>
          </w:tcPr>
          <w:p w:rsidR="000D5179" w:rsidRPr="00916BE3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2016-2018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062" w:type="dxa"/>
          </w:tcPr>
          <w:p w:rsidR="000D5179" w:rsidRPr="00916BE3" w:rsidRDefault="000D5179" w:rsidP="00F62FD5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казённое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«Средняя общеобразовательная школа пгт Нема» Кировской области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Модель оценки образовательных результатов обуча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щихся в условиях реализации федеральных государс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венных образовательных стандартов общего образов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ния</w:t>
            </w:r>
          </w:p>
        </w:tc>
        <w:tc>
          <w:tcPr>
            <w:tcW w:w="1417" w:type="dxa"/>
          </w:tcPr>
          <w:p w:rsidR="000D5179" w:rsidRPr="00916BE3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2016-2017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062" w:type="dxa"/>
          </w:tcPr>
          <w:p w:rsidR="000D5179" w:rsidRPr="00916BE3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Районный методический кабинет Управления образов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а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 xml:space="preserve">ния Уржумского района Кировской области </w:t>
            </w:r>
          </w:p>
          <w:p w:rsidR="000D5179" w:rsidRPr="00916BE3" w:rsidRDefault="000D5179" w:rsidP="005B1D83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 xml:space="preserve">(В состав площадки входят: </w:t>
            </w:r>
          </w:p>
          <w:p w:rsidR="000D5179" w:rsidRPr="00916BE3" w:rsidRDefault="000D5179" w:rsidP="001B25BE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 xml:space="preserve">дение «Средняя общеобразовательная школа № 3» г. Уржума Кировской области, </w:t>
            </w:r>
          </w:p>
          <w:p w:rsidR="000D5179" w:rsidRPr="00916BE3" w:rsidRDefault="000D5179" w:rsidP="001B25BE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средняя общеобразовательная школа села Буйск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о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го Уржумского района Кировской области)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Создание критериальной модели оценки образовател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ных результатов обучающихся в условиях реализации ФГОС общего образования</w:t>
            </w:r>
          </w:p>
        </w:tc>
        <w:tc>
          <w:tcPr>
            <w:tcW w:w="1417" w:type="dxa"/>
          </w:tcPr>
          <w:p w:rsidR="000D5179" w:rsidRPr="00916BE3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2016-2017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062" w:type="dxa"/>
          </w:tcPr>
          <w:p w:rsidR="000D5179" w:rsidRPr="009F0EAA" w:rsidRDefault="000D5179" w:rsidP="001B25BE">
            <w:pPr>
              <w:spacing w:after="0" w:line="320" w:lineRule="exact"/>
              <w:jc w:val="both"/>
              <w:rPr>
                <w:rStyle w:val="Strong"/>
                <w:rFonts w:ascii="Times New Roman" w:eastAsia="BatangChe" w:hAnsi="Times New Roman"/>
                <w:b w:val="0"/>
                <w:bCs/>
                <w:sz w:val="24"/>
                <w:szCs w:val="24"/>
                <w:shd w:val="clear" w:color="auto" w:fill="FFFFFF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</w:t>
            </w:r>
            <w:r w:rsidRPr="009F0EAA">
              <w:rPr>
                <w:rStyle w:val="Strong"/>
                <w:rFonts w:ascii="Times New Roman" w:eastAsia="BatangChe" w:hAnsi="Times New Roman"/>
                <w:b w:val="0"/>
                <w:bCs/>
                <w:sz w:val="24"/>
                <w:szCs w:val="24"/>
                <w:shd w:val="clear" w:color="auto" w:fill="FFFFFF"/>
              </w:rPr>
              <w:t>Информацио</w:t>
            </w:r>
            <w:r w:rsidRPr="009F0EAA">
              <w:rPr>
                <w:rStyle w:val="Strong"/>
                <w:rFonts w:ascii="Times New Roman" w:eastAsia="BatangChe" w:hAnsi="Times New Roman"/>
                <w:b w:val="0"/>
                <w:bCs/>
                <w:sz w:val="24"/>
                <w:szCs w:val="24"/>
                <w:shd w:val="clear" w:color="auto" w:fill="FFFFFF"/>
              </w:rPr>
              <w:t>н</w:t>
            </w:r>
            <w:r w:rsidRPr="009F0EAA">
              <w:rPr>
                <w:rStyle w:val="Strong"/>
                <w:rFonts w:ascii="Times New Roman" w:eastAsia="BatangChe" w:hAnsi="Times New Roman"/>
                <w:b w:val="0"/>
                <w:bCs/>
                <w:sz w:val="24"/>
                <w:szCs w:val="24"/>
                <w:shd w:val="clear" w:color="auto" w:fill="FFFFFF"/>
              </w:rPr>
              <w:t>но-методический центр управления образования адм</w:t>
            </w:r>
            <w:r w:rsidRPr="009F0EAA">
              <w:rPr>
                <w:rStyle w:val="Strong"/>
                <w:rFonts w:ascii="Times New Roman" w:eastAsia="BatangChe" w:hAnsi="Times New Roman"/>
                <w:b w:val="0"/>
                <w:bCs/>
                <w:sz w:val="24"/>
                <w:szCs w:val="24"/>
                <w:shd w:val="clear" w:color="auto" w:fill="FFFFFF"/>
              </w:rPr>
              <w:t>и</w:t>
            </w:r>
            <w:r w:rsidRPr="009F0EAA">
              <w:rPr>
                <w:rStyle w:val="Strong"/>
                <w:rFonts w:ascii="Times New Roman" w:eastAsia="BatangChe" w:hAnsi="Times New Roman"/>
                <w:b w:val="0"/>
                <w:bCs/>
                <w:sz w:val="24"/>
                <w:szCs w:val="24"/>
                <w:shd w:val="clear" w:color="auto" w:fill="FFFFFF"/>
              </w:rPr>
              <w:t>нистрации города Вятские Поляны»</w:t>
            </w:r>
          </w:p>
          <w:p w:rsidR="000D5179" w:rsidRPr="00916BE3" w:rsidRDefault="000D5179" w:rsidP="001B25BE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 xml:space="preserve">(В состав площадки входят </w:t>
            </w:r>
          </w:p>
          <w:p w:rsidR="000D5179" w:rsidRPr="00916BE3" w:rsidRDefault="000D5179" w:rsidP="001B25BE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 xml:space="preserve">дение средняя общеобразовательная школа № 5 г. Вятские Поляны Вятскополянского района, </w:t>
            </w:r>
          </w:p>
          <w:p w:rsidR="000D5179" w:rsidRPr="00916BE3" w:rsidRDefault="000D5179" w:rsidP="001B25BE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«Лицей с кадетскими классами имени Г.С. Шпагина» г. Вятские Поляны Кировской области,</w:t>
            </w:r>
          </w:p>
          <w:p w:rsidR="000D5179" w:rsidRPr="009F0EAA" w:rsidRDefault="000D5179" w:rsidP="001B25BE">
            <w:pPr>
              <w:spacing w:after="0" w:line="320" w:lineRule="exact"/>
              <w:jc w:val="both"/>
              <w:rPr>
                <w:rFonts w:ascii="Times New Roman" w:eastAsia="BatangChe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гимназия г. Вятские Поляны Кировской области)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Достижение метапредметных результатов в условиях формирования внутренней системы оценки качества о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разования на разных уровнях общего образования</w:t>
            </w:r>
          </w:p>
        </w:tc>
        <w:tc>
          <w:tcPr>
            <w:tcW w:w="1417" w:type="dxa"/>
          </w:tcPr>
          <w:p w:rsidR="000D5179" w:rsidRPr="00916BE3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2016-2017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062" w:type="dxa"/>
          </w:tcPr>
          <w:p w:rsidR="000D5179" w:rsidRPr="00916BE3" w:rsidRDefault="000D5179" w:rsidP="001B25BE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«Лицей г. Малмыжа» Кировской области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Реализация системно-деятельностного подхода в орг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низации общего и дополнительного образования в соо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ветствии с требованиями федеральных государственных образовательных стандартов</w:t>
            </w:r>
          </w:p>
        </w:tc>
        <w:tc>
          <w:tcPr>
            <w:tcW w:w="1417" w:type="dxa"/>
          </w:tcPr>
          <w:p w:rsidR="000D5179" w:rsidRPr="00916BE3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2016-2017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062" w:type="dxa"/>
          </w:tcPr>
          <w:p w:rsidR="000D5179" w:rsidRPr="00916BE3" w:rsidRDefault="000D5179" w:rsidP="001B25BE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гимназия  г. Вятские Поляны Кировской области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Формирование индивидуальной траектории развития школьников в условиях внеурочной деятельности</w:t>
            </w:r>
          </w:p>
        </w:tc>
        <w:tc>
          <w:tcPr>
            <w:tcW w:w="1417" w:type="dxa"/>
          </w:tcPr>
          <w:p w:rsidR="000D5179" w:rsidRPr="00916BE3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2016-2017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  <w:vMerge w:val="restart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062" w:type="dxa"/>
            <w:vMerge w:val="restart"/>
          </w:tcPr>
          <w:p w:rsidR="000D5179" w:rsidRPr="00916BE3" w:rsidRDefault="000D5179" w:rsidP="001B25BE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Лицей № 9 города Слободского Кировской обла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с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ти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Формирование и развитие универсальных учебных де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ствий как условие реализации федеральных государс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венных образовательных стандартов</w:t>
            </w:r>
          </w:p>
        </w:tc>
        <w:tc>
          <w:tcPr>
            <w:tcW w:w="1417" w:type="dxa"/>
          </w:tcPr>
          <w:p w:rsidR="000D5179" w:rsidRPr="00916BE3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2016-2018 годы</w:t>
            </w:r>
          </w:p>
        </w:tc>
        <w:tc>
          <w:tcPr>
            <w:tcW w:w="1702" w:type="dxa"/>
          </w:tcPr>
          <w:p w:rsidR="000D5179" w:rsidRPr="00512B72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12B72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  <w:vMerge/>
          </w:tcPr>
          <w:p w:rsidR="000D5179" w:rsidRPr="00512B7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2" w:type="dxa"/>
            <w:vMerge/>
          </w:tcPr>
          <w:p w:rsidR="000D5179" w:rsidRPr="00916BE3" w:rsidRDefault="000D5179" w:rsidP="001B25BE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Организация профильного обучения на уровне среднего общего образования в классах (группах) педагогической направленности как средство повышения  престижа п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дагогической профессии</w:t>
            </w:r>
          </w:p>
        </w:tc>
        <w:tc>
          <w:tcPr>
            <w:tcW w:w="1417" w:type="dxa"/>
          </w:tcPr>
          <w:p w:rsidR="000D5179" w:rsidRPr="00916BE3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2017-2020 годы</w:t>
            </w:r>
          </w:p>
        </w:tc>
        <w:tc>
          <w:tcPr>
            <w:tcW w:w="1702" w:type="dxa"/>
          </w:tcPr>
          <w:p w:rsidR="000D5179" w:rsidRPr="009F0EAA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12B72">
              <w:rPr>
                <w:rFonts w:ascii="Times New Roman" w:hAnsi="Times New Roman"/>
                <w:spacing w:val="-6"/>
                <w:sz w:val="24"/>
                <w:szCs w:val="24"/>
              </w:rPr>
              <w:t>ФГБОУ ВО «ВятГУ»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062" w:type="dxa"/>
            <w:vAlign w:val="center"/>
          </w:tcPr>
          <w:p w:rsidR="000D5179" w:rsidRPr="00916BE3" w:rsidRDefault="000D5179" w:rsidP="00F62FD5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Кировское областное государственное профессионал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ь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ное образовательное бюджетное учреждение «Слобо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ской колледж педагогики и социальных отношений»</w:t>
            </w:r>
          </w:p>
          <w:p w:rsidR="000D5179" w:rsidRPr="00916BE3" w:rsidRDefault="000D5179" w:rsidP="00F62FD5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Образовательная робототехника во  внеаудиторной де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тельности студентов колледжа</w:t>
            </w:r>
          </w:p>
        </w:tc>
        <w:tc>
          <w:tcPr>
            <w:tcW w:w="1417" w:type="dxa"/>
          </w:tcPr>
          <w:p w:rsidR="000D5179" w:rsidRPr="00916BE3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2016-2017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062" w:type="dxa"/>
          </w:tcPr>
          <w:p w:rsidR="000D5179" w:rsidRPr="00916BE3" w:rsidRDefault="000D5179" w:rsidP="00F62FD5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 бюджетное образовательное учрежд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ние детский сад общеразвивающего вида «Солнышко» д. Ичетовкины Афанасьевского района Кировской о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б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 xml:space="preserve">ласти 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Организация внутренней системы оценки качества обр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зования в дошкольной образовательной организации</w:t>
            </w:r>
          </w:p>
        </w:tc>
        <w:tc>
          <w:tcPr>
            <w:tcW w:w="1417" w:type="dxa"/>
          </w:tcPr>
          <w:p w:rsidR="000D5179" w:rsidRPr="00916BE3" w:rsidRDefault="000D5179" w:rsidP="00F62FD5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2016-2018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062" w:type="dxa"/>
          </w:tcPr>
          <w:p w:rsidR="000D5179" w:rsidRPr="00916BE3" w:rsidRDefault="000D5179" w:rsidP="00F62FD5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средняя общеобразовательная школа с. Гордино Афанасьевского района Кировской области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Моделирование внеурочной деятельности школьников в условиях федеральных государственных образовател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ных стандартов</w:t>
            </w:r>
          </w:p>
        </w:tc>
        <w:tc>
          <w:tcPr>
            <w:tcW w:w="1417" w:type="dxa"/>
          </w:tcPr>
          <w:p w:rsidR="000D5179" w:rsidRPr="00916BE3" w:rsidRDefault="000D5179" w:rsidP="00F62FD5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2016-2017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062" w:type="dxa"/>
          </w:tcPr>
          <w:p w:rsidR="000D5179" w:rsidRPr="00916BE3" w:rsidRDefault="000D5179" w:rsidP="00F62FD5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Муниципальное общеобразовательное казенное учре</w:t>
            </w:r>
            <w:r w:rsidRPr="00916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дение средняя общеобразовательная школа с. Адышево Оричевского района Кировской области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  <w:t>Региональная модель школьных служб медиации</w:t>
            </w:r>
          </w:p>
        </w:tc>
        <w:tc>
          <w:tcPr>
            <w:tcW w:w="1417" w:type="dxa"/>
          </w:tcPr>
          <w:p w:rsidR="000D5179" w:rsidRPr="00916BE3" w:rsidRDefault="000D5179" w:rsidP="00F62FD5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2016-2018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062" w:type="dxa"/>
          </w:tcPr>
          <w:p w:rsidR="000D5179" w:rsidRPr="00916BE3" w:rsidRDefault="000D5179" w:rsidP="00013D05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дение начальная общеобразовательная школа ж.д. станции Просница Кирово-Чепецкого района К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ровской области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iCs/>
                <w:sz w:val="24"/>
                <w:szCs w:val="24"/>
              </w:rPr>
              <w:t>Психолого-методическое сопровождение преодоления дидактических затруднений учителей в условиях реал</w:t>
            </w:r>
            <w:r w:rsidRPr="00916BE3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916BE3">
              <w:rPr>
                <w:rFonts w:ascii="Times New Roman" w:hAnsi="Times New Roman"/>
                <w:iCs/>
                <w:sz w:val="24"/>
                <w:szCs w:val="24"/>
              </w:rPr>
              <w:t>зации нового образовательного стандарта</w:t>
            </w:r>
          </w:p>
        </w:tc>
        <w:tc>
          <w:tcPr>
            <w:tcW w:w="1417" w:type="dxa"/>
          </w:tcPr>
          <w:p w:rsidR="000D5179" w:rsidRPr="00916BE3" w:rsidRDefault="000D5179" w:rsidP="00F62FD5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2016–2018 годы</w:t>
            </w:r>
          </w:p>
        </w:tc>
        <w:tc>
          <w:tcPr>
            <w:tcW w:w="1702" w:type="dxa"/>
          </w:tcPr>
          <w:p w:rsidR="000D5179" w:rsidRPr="009F0EAA" w:rsidRDefault="000D5179" w:rsidP="00F62FD5">
            <w:pPr>
              <w:spacing w:after="0" w:line="320" w:lineRule="exact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ВВРНОЦ РАО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062" w:type="dxa"/>
          </w:tcPr>
          <w:p w:rsidR="000D5179" w:rsidRPr="00916BE3" w:rsidRDefault="000D5179" w:rsidP="00F62FD5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Муниципальное казённое общеобразовательное учре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дение средняя общеобразовательная школа пгт Подос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новец Кировской области</w:t>
            </w:r>
          </w:p>
        </w:tc>
        <w:tc>
          <w:tcPr>
            <w:tcW w:w="6095" w:type="dxa"/>
          </w:tcPr>
          <w:p w:rsidR="000D5179" w:rsidRPr="00916BE3" w:rsidRDefault="000D5179" w:rsidP="00392F74">
            <w:pPr>
              <w:spacing w:after="0" w:line="320" w:lineRule="exact"/>
              <w:jc w:val="both"/>
              <w:rPr>
                <w:rStyle w:val="Strong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392F74">
              <w:rPr>
                <w:rFonts w:ascii="Times New Roman" w:hAnsi="Times New Roman"/>
                <w:iCs/>
                <w:sz w:val="24"/>
                <w:szCs w:val="24"/>
              </w:rPr>
              <w:t>Подготовка учителя к реализации метапредметного по</w:t>
            </w:r>
            <w:r w:rsidRPr="00392F74">
              <w:rPr>
                <w:rFonts w:ascii="Times New Roman" w:hAnsi="Times New Roman"/>
                <w:iCs/>
                <w:sz w:val="24"/>
                <w:szCs w:val="24"/>
              </w:rPr>
              <w:t>д</w:t>
            </w:r>
            <w:r w:rsidRPr="00392F74">
              <w:rPr>
                <w:rFonts w:ascii="Times New Roman" w:hAnsi="Times New Roman"/>
                <w:iCs/>
                <w:sz w:val="24"/>
                <w:szCs w:val="24"/>
              </w:rPr>
              <w:t>хода</w:t>
            </w:r>
            <w:r w:rsidRPr="00916BE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392F74">
              <w:rPr>
                <w:rFonts w:ascii="Times New Roman" w:hAnsi="Times New Roman"/>
                <w:iCs/>
                <w:sz w:val="24"/>
                <w:szCs w:val="24"/>
              </w:rPr>
              <w:t>в условиях общеобразовательной организации</w:t>
            </w:r>
          </w:p>
        </w:tc>
        <w:tc>
          <w:tcPr>
            <w:tcW w:w="1417" w:type="dxa"/>
          </w:tcPr>
          <w:p w:rsidR="000D5179" w:rsidRPr="00916BE3" w:rsidRDefault="000D5179" w:rsidP="00AF7395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2017-2018 годы</w:t>
            </w:r>
          </w:p>
        </w:tc>
        <w:tc>
          <w:tcPr>
            <w:tcW w:w="1702" w:type="dxa"/>
          </w:tcPr>
          <w:p w:rsidR="000D5179" w:rsidRPr="009F0EAA" w:rsidRDefault="000D5179" w:rsidP="00F62FD5">
            <w:pPr>
              <w:spacing w:after="0" w:line="320" w:lineRule="exact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ВВРНОЦ РАО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062" w:type="dxa"/>
          </w:tcPr>
          <w:p w:rsidR="000D5179" w:rsidRPr="00916BE3" w:rsidRDefault="000D5179" w:rsidP="00F62FD5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Муниципальное казенное образовательное учреждение средняя общеобразовательная школа пгт. Верхошиж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мье Кировской области им. И.С. Березина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iCs/>
                <w:sz w:val="24"/>
                <w:szCs w:val="24"/>
              </w:rPr>
              <w:t>Разработка единых требований к контрольно-измерительным материалам и оценочным процедурам в метапредметном поле</w:t>
            </w:r>
          </w:p>
        </w:tc>
        <w:tc>
          <w:tcPr>
            <w:tcW w:w="1417" w:type="dxa"/>
          </w:tcPr>
          <w:p w:rsidR="000D5179" w:rsidRPr="00916BE3" w:rsidRDefault="000D5179" w:rsidP="00F62FD5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2016–2018 годы</w:t>
            </w:r>
          </w:p>
        </w:tc>
        <w:tc>
          <w:tcPr>
            <w:tcW w:w="1702" w:type="dxa"/>
          </w:tcPr>
          <w:p w:rsidR="000D5179" w:rsidRPr="009F0EAA" w:rsidRDefault="000D5179" w:rsidP="00F62FD5">
            <w:pPr>
              <w:spacing w:after="0" w:line="320" w:lineRule="exact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ВВРНОЦ РАО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062" w:type="dxa"/>
          </w:tcPr>
          <w:p w:rsidR="000D5179" w:rsidRPr="00916BE3" w:rsidRDefault="000D5179" w:rsidP="00F62FD5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дение основная общеобразовательная школа с. Мякиши Верхошижемского района Кировской области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iCs/>
                <w:sz w:val="24"/>
                <w:szCs w:val="24"/>
              </w:rPr>
              <w:t>Формирование ключевых компетенций участников о</w:t>
            </w:r>
            <w:r w:rsidRPr="00916BE3">
              <w:rPr>
                <w:rFonts w:ascii="Times New Roman" w:hAnsi="Times New Roman"/>
                <w:iCs/>
                <w:sz w:val="24"/>
                <w:szCs w:val="24"/>
              </w:rPr>
              <w:t>б</w:t>
            </w:r>
            <w:r w:rsidRPr="00916BE3">
              <w:rPr>
                <w:rFonts w:ascii="Times New Roman" w:hAnsi="Times New Roman"/>
                <w:iCs/>
                <w:sz w:val="24"/>
                <w:szCs w:val="24"/>
              </w:rPr>
              <w:t>разовательной организации как ведущее условие пов</w:t>
            </w:r>
            <w:r w:rsidRPr="00916BE3">
              <w:rPr>
                <w:rFonts w:ascii="Times New Roman" w:hAnsi="Times New Roman"/>
                <w:iCs/>
                <w:sz w:val="24"/>
                <w:szCs w:val="24"/>
              </w:rPr>
              <w:t>ы</w:t>
            </w:r>
            <w:r w:rsidRPr="00916BE3">
              <w:rPr>
                <w:rFonts w:ascii="Times New Roman" w:hAnsi="Times New Roman"/>
                <w:iCs/>
                <w:sz w:val="24"/>
                <w:szCs w:val="24"/>
              </w:rPr>
              <w:t>шение качества образования</w:t>
            </w:r>
          </w:p>
        </w:tc>
        <w:tc>
          <w:tcPr>
            <w:tcW w:w="1417" w:type="dxa"/>
          </w:tcPr>
          <w:p w:rsidR="000D5179" w:rsidRPr="00916BE3" w:rsidRDefault="000D5179" w:rsidP="00F62FD5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2016–2018 годы</w:t>
            </w:r>
          </w:p>
        </w:tc>
        <w:tc>
          <w:tcPr>
            <w:tcW w:w="1702" w:type="dxa"/>
          </w:tcPr>
          <w:p w:rsidR="000D5179" w:rsidRPr="009F0EAA" w:rsidRDefault="000D5179" w:rsidP="00F62FD5">
            <w:pPr>
              <w:spacing w:after="0" w:line="320" w:lineRule="exact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ВВРНОЦ РАО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062" w:type="dxa"/>
          </w:tcPr>
          <w:p w:rsidR="000D5179" w:rsidRPr="00916BE3" w:rsidRDefault="000D5179" w:rsidP="00C11200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Районный методический кабинет управления образов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 xml:space="preserve">ния администрации Сунского района </w:t>
            </w:r>
          </w:p>
          <w:p w:rsidR="000D5179" w:rsidRPr="00916BE3" w:rsidRDefault="000D5179" w:rsidP="00C11200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( В состав площадки входят:</w:t>
            </w:r>
          </w:p>
          <w:p w:rsidR="000D5179" w:rsidRPr="00916BE3" w:rsidRDefault="000D5179" w:rsidP="00C11200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средняя общеобразовательная школа № 1 п.  Суна Кировской области,</w:t>
            </w:r>
          </w:p>
          <w:p w:rsidR="000D5179" w:rsidRPr="00916BE3" w:rsidRDefault="000D5179" w:rsidP="00C11200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средняя общеобразовательная школа № 2 п. Суна Кировской области,</w:t>
            </w:r>
          </w:p>
          <w:p w:rsidR="000D5179" w:rsidRPr="00916BE3" w:rsidRDefault="000D5179" w:rsidP="00C11200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средняя общеобразовательная школа с. Верхос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у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нье Сунского района Кировской области,</w:t>
            </w:r>
          </w:p>
          <w:p w:rsidR="000D5179" w:rsidRPr="00916BE3" w:rsidRDefault="000D5179" w:rsidP="00C11200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средняя общеобразовательная школа с. Курчум Сунского района Кировской области,</w:t>
            </w:r>
          </w:p>
          <w:p w:rsidR="000D5179" w:rsidRPr="00916BE3" w:rsidRDefault="000D5179" w:rsidP="00C11200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начальная общеобразовательная школа с. Плелое Сунского района Кировской области).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Педагогическое обеспечение достижения школьниками предметных, метапредметных и личностных результатов образования на уроке</w:t>
            </w:r>
          </w:p>
        </w:tc>
        <w:tc>
          <w:tcPr>
            <w:tcW w:w="1417" w:type="dxa"/>
          </w:tcPr>
          <w:p w:rsidR="000D5179" w:rsidRPr="00916BE3" w:rsidRDefault="000D5179" w:rsidP="005E5FFA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2016–2018 годы</w:t>
            </w:r>
          </w:p>
        </w:tc>
        <w:tc>
          <w:tcPr>
            <w:tcW w:w="1702" w:type="dxa"/>
          </w:tcPr>
          <w:p w:rsidR="000D5179" w:rsidRPr="009F0EAA" w:rsidRDefault="000D5179" w:rsidP="005E5FFA">
            <w:pPr>
              <w:spacing w:after="0" w:line="320" w:lineRule="exact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ВВРНОЦ РАО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062" w:type="dxa"/>
          </w:tcPr>
          <w:p w:rsidR="000D5179" w:rsidRPr="00916BE3" w:rsidRDefault="000D5179" w:rsidP="005E5FFA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Муниципальное казенное учреждение «Ресурсно-методический центр Куменского района Кировской о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ласти»</w:t>
            </w:r>
          </w:p>
          <w:p w:rsidR="000D5179" w:rsidRPr="00916BE3" w:rsidRDefault="000D5179" w:rsidP="005E5FFA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(В состав площадки входят:</w:t>
            </w:r>
          </w:p>
          <w:p w:rsidR="000D5179" w:rsidRPr="00916BE3" w:rsidRDefault="000D5179" w:rsidP="005E5FFA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средняя общеобразовательная школа пгт Нижн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ивкино Кумёнского района Кировской области,</w:t>
            </w:r>
          </w:p>
          <w:p w:rsidR="000D5179" w:rsidRPr="00916BE3" w:rsidRDefault="000D5179" w:rsidP="005E5FFA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средняя общеобразовательная школа п. Вичевщ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и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на Куменского района Кировской области,</w:t>
            </w:r>
          </w:p>
          <w:p w:rsidR="000D5179" w:rsidRPr="00916BE3" w:rsidRDefault="000D5179" w:rsidP="005E5FFA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средняя общеобразовательная школа пгт. Кумены Куменского района Кировской области,</w:t>
            </w:r>
          </w:p>
          <w:p w:rsidR="000D5179" w:rsidRPr="00916BE3" w:rsidRDefault="000D5179" w:rsidP="009F0EAA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дение средняя общеобразовательная школа п. Красноо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к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тябрьский Куменского района Кировской области).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Моделирование образовательного процесса в школе в контексте стандартов нового поколения</w:t>
            </w:r>
          </w:p>
        </w:tc>
        <w:tc>
          <w:tcPr>
            <w:tcW w:w="1417" w:type="dxa"/>
          </w:tcPr>
          <w:p w:rsidR="000D5179" w:rsidRPr="00916BE3" w:rsidRDefault="000D5179" w:rsidP="00FA1DF9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2016–2018 годы</w:t>
            </w:r>
          </w:p>
        </w:tc>
        <w:tc>
          <w:tcPr>
            <w:tcW w:w="1702" w:type="dxa"/>
          </w:tcPr>
          <w:p w:rsidR="000D5179" w:rsidRPr="009F0EAA" w:rsidRDefault="000D5179" w:rsidP="00FA1DF9">
            <w:pPr>
              <w:spacing w:after="0" w:line="320" w:lineRule="exact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ВВРНОЦ РАО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  <w:vMerge w:val="restart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062" w:type="dxa"/>
            <w:vMerge w:val="restart"/>
          </w:tcPr>
          <w:p w:rsidR="000D5179" w:rsidRPr="00916BE3" w:rsidRDefault="000D5179" w:rsidP="008A6C2E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12B72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автономное у</w:t>
            </w:r>
            <w:r w:rsidRPr="00512B72">
              <w:rPr>
                <w:rFonts w:ascii="Times New Roman" w:hAnsi="Times New Roman"/>
                <w:sz w:val="24"/>
                <w:szCs w:val="24"/>
              </w:rPr>
              <w:t>ч</w:t>
            </w:r>
            <w:r w:rsidRPr="00512B72">
              <w:rPr>
                <w:rFonts w:ascii="Times New Roman" w:hAnsi="Times New Roman"/>
                <w:sz w:val="24"/>
                <w:szCs w:val="24"/>
              </w:rPr>
              <w:t>реждение «Гимназия имени Александра Грина» г. Кирова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Краеведческий ресурс в системе формального, нефо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мального и информального образования Гимназии</w:t>
            </w:r>
          </w:p>
        </w:tc>
        <w:tc>
          <w:tcPr>
            <w:tcW w:w="1417" w:type="dxa"/>
          </w:tcPr>
          <w:p w:rsidR="000D5179" w:rsidRPr="00916BE3" w:rsidRDefault="000D5179" w:rsidP="008A6C2E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2017-2019</w:t>
            </w:r>
          </w:p>
          <w:p w:rsidR="000D5179" w:rsidRPr="00916BE3" w:rsidRDefault="000D5179" w:rsidP="008A6C2E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702" w:type="dxa"/>
          </w:tcPr>
          <w:p w:rsidR="000D5179" w:rsidRPr="00916BE3" w:rsidRDefault="000D5179" w:rsidP="008A6C2E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  <w:vMerge/>
          </w:tcPr>
          <w:p w:rsidR="000D5179" w:rsidRPr="00512B7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2" w:type="dxa"/>
            <w:vMerge/>
          </w:tcPr>
          <w:p w:rsidR="000D5179" w:rsidRPr="00512B72" w:rsidRDefault="000D5179" w:rsidP="008A6C2E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Психолого-педагогический, методический и образов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а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тельный ресурс Гимназии в развитии личности детей с высокими интеллектуальными способностями</w:t>
            </w:r>
          </w:p>
        </w:tc>
        <w:tc>
          <w:tcPr>
            <w:tcW w:w="1417" w:type="dxa"/>
          </w:tcPr>
          <w:p w:rsidR="000D5179" w:rsidRPr="00916BE3" w:rsidRDefault="000D5179" w:rsidP="008A6C2E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2017-2019 годы</w:t>
            </w:r>
          </w:p>
        </w:tc>
        <w:tc>
          <w:tcPr>
            <w:tcW w:w="1702" w:type="dxa"/>
          </w:tcPr>
          <w:p w:rsidR="000D5179" w:rsidRPr="009F0EAA" w:rsidRDefault="000D5179" w:rsidP="008A6C2E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ФГБОУ ВО «ВятГУ»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  <w:vMerge w:val="restart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062" w:type="dxa"/>
            <w:vMerge w:val="restart"/>
          </w:tcPr>
          <w:p w:rsidR="000D5179" w:rsidRPr="00512B72" w:rsidRDefault="000D5179" w:rsidP="0076338B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 xml:space="preserve"> Кировское областное государственное профессионал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ь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ное образовательное бюджетное учреждение «Омутни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н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ский колледж педагогики, экономики и права»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Жизненное самоопределение личности студента в с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о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циокультурно-образовательной среде г. Омутнинска</w:t>
            </w:r>
          </w:p>
        </w:tc>
        <w:tc>
          <w:tcPr>
            <w:tcW w:w="1417" w:type="dxa"/>
          </w:tcPr>
          <w:p w:rsidR="000D5179" w:rsidRPr="00916BE3" w:rsidRDefault="000D5179" w:rsidP="0076338B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2017-2020 годы</w:t>
            </w:r>
          </w:p>
        </w:tc>
        <w:tc>
          <w:tcPr>
            <w:tcW w:w="1702" w:type="dxa"/>
          </w:tcPr>
          <w:p w:rsidR="000D5179" w:rsidRPr="009F0EAA" w:rsidRDefault="000D5179" w:rsidP="008A6C2E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ФГБОУ ВО «ВятГУ»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  <w:vMerge/>
          </w:tcPr>
          <w:p w:rsidR="000D5179" w:rsidRPr="00512B7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2" w:type="dxa"/>
            <w:vMerge/>
          </w:tcPr>
          <w:p w:rsidR="000D5179" w:rsidRPr="00512B72" w:rsidRDefault="000D5179" w:rsidP="008A6C2E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Разработка модели вариативной части программы по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готовки специалистов среднего  звена  «Преподавание в начальных классах» в условиях информатизации обр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зовательного процесса</w:t>
            </w:r>
          </w:p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D5179" w:rsidRPr="00916BE3" w:rsidRDefault="000D5179" w:rsidP="008A6C2E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2017-2019 годы</w:t>
            </w:r>
          </w:p>
        </w:tc>
        <w:tc>
          <w:tcPr>
            <w:tcW w:w="1702" w:type="dxa"/>
          </w:tcPr>
          <w:p w:rsidR="000D5179" w:rsidRPr="009F0EAA" w:rsidRDefault="000D5179" w:rsidP="008A6C2E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062" w:type="dxa"/>
          </w:tcPr>
          <w:p w:rsidR="000D5179" w:rsidRPr="009F0EAA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pacing w:val="-18"/>
                <w:sz w:val="24"/>
                <w:szCs w:val="24"/>
              </w:rPr>
              <w:t>Муниципальное бюджетное общеобразовательное учреждение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«Средняя общеобразовательная школа с углубленным изучением отдельных предметов № 30» г.Кирова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 медиаобразования как средство реализации принципа метапредметности в образовательном проце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се школы</w:t>
            </w:r>
          </w:p>
        </w:tc>
        <w:tc>
          <w:tcPr>
            <w:tcW w:w="1417" w:type="dxa"/>
          </w:tcPr>
          <w:p w:rsidR="000D5179" w:rsidRPr="00916BE3" w:rsidRDefault="000D5179" w:rsidP="008A6C2E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2017-2018 годы</w:t>
            </w:r>
          </w:p>
        </w:tc>
        <w:tc>
          <w:tcPr>
            <w:tcW w:w="1702" w:type="dxa"/>
          </w:tcPr>
          <w:p w:rsidR="000D5179" w:rsidRPr="009F0EAA" w:rsidRDefault="000D5179" w:rsidP="008A6C2E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062" w:type="dxa"/>
          </w:tcPr>
          <w:p w:rsidR="000D5179" w:rsidRPr="009F0EAA" w:rsidRDefault="000D5179" w:rsidP="008A6C2E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бюджетное общеобразовательное у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реждение «Средняя общеобразовательная школа № 70» города Кирова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социального партнерства в решении проблем воспитания школьников</w:t>
            </w:r>
          </w:p>
        </w:tc>
        <w:tc>
          <w:tcPr>
            <w:tcW w:w="1417" w:type="dxa"/>
          </w:tcPr>
          <w:p w:rsidR="000D5179" w:rsidRPr="00916BE3" w:rsidRDefault="000D5179" w:rsidP="00A44FC6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2017-2018 годы</w:t>
            </w:r>
          </w:p>
        </w:tc>
        <w:tc>
          <w:tcPr>
            <w:tcW w:w="1702" w:type="dxa"/>
          </w:tcPr>
          <w:p w:rsidR="000D5179" w:rsidRPr="009F0EAA" w:rsidRDefault="000D5179" w:rsidP="00A44FC6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062" w:type="dxa"/>
          </w:tcPr>
          <w:p w:rsidR="000D5179" w:rsidRPr="009F0EAA" w:rsidRDefault="000D5179" w:rsidP="00491A6B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Кировское областное государственное общеобразов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тельное бюджетное учреждение «Школа для обуча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щихся с ограниченными возможностями здоровья № 13 города Кирова»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духовно-нравственного (нравственного) ра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вития, воспитания обучающихся с умственной отстал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стью (интеллектуальными нарушениями)</w:t>
            </w:r>
          </w:p>
        </w:tc>
        <w:tc>
          <w:tcPr>
            <w:tcW w:w="1417" w:type="dxa"/>
          </w:tcPr>
          <w:p w:rsidR="000D5179" w:rsidRPr="00916BE3" w:rsidRDefault="000D5179" w:rsidP="00491A6B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2017-2019 годы</w:t>
            </w:r>
          </w:p>
        </w:tc>
        <w:tc>
          <w:tcPr>
            <w:tcW w:w="1702" w:type="dxa"/>
          </w:tcPr>
          <w:p w:rsidR="000D5179" w:rsidRPr="009F0EAA" w:rsidRDefault="000D5179" w:rsidP="00A44FC6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062" w:type="dxa"/>
          </w:tcPr>
          <w:p w:rsidR="000D5179" w:rsidRPr="009F0EAA" w:rsidRDefault="000D5179" w:rsidP="008A6C2E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pacing w:val="-18"/>
                <w:sz w:val="24"/>
                <w:szCs w:val="24"/>
              </w:rPr>
              <w:t>Кировское областное государственное общеобразовательное бю</w:t>
            </w:r>
            <w:r w:rsidRPr="00916BE3">
              <w:rPr>
                <w:rFonts w:ascii="Times New Roman" w:hAnsi="Times New Roman"/>
                <w:color w:val="000000"/>
                <w:spacing w:val="-18"/>
                <w:sz w:val="24"/>
                <w:szCs w:val="24"/>
              </w:rPr>
              <w:t>д</w:t>
            </w:r>
            <w:r w:rsidRPr="00916BE3">
              <w:rPr>
                <w:rFonts w:ascii="Times New Roman" w:hAnsi="Times New Roman"/>
                <w:color w:val="000000"/>
                <w:spacing w:val="-18"/>
                <w:sz w:val="24"/>
                <w:szCs w:val="24"/>
              </w:rPr>
              <w:t>жетное учреждение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«Школа-интернат для обучающихся 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ограниченными возможностями здоровья г. Котельнич»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Ресурсный потенциал школы как механизм реализации инклюзивной практики</w:t>
            </w:r>
          </w:p>
        </w:tc>
        <w:tc>
          <w:tcPr>
            <w:tcW w:w="1417" w:type="dxa"/>
          </w:tcPr>
          <w:p w:rsidR="000D5179" w:rsidRPr="00916BE3" w:rsidRDefault="000D5179" w:rsidP="00A44FC6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2017-2018 годы</w:t>
            </w:r>
          </w:p>
        </w:tc>
        <w:tc>
          <w:tcPr>
            <w:tcW w:w="1702" w:type="dxa"/>
          </w:tcPr>
          <w:p w:rsidR="000D5179" w:rsidRPr="009F0EAA" w:rsidRDefault="000D5179" w:rsidP="00A44FC6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062" w:type="dxa"/>
          </w:tcPr>
          <w:p w:rsidR="000D5179" w:rsidRPr="009F0EAA" w:rsidRDefault="000D5179" w:rsidP="008A6C2E">
            <w:pPr>
              <w:spacing w:after="0"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дение средняя общеобразовательная школа № 2 с углу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ленным изучением отдельных предметов п. Восточный Омутнинского района Кировской области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личностных универсальных учебных действий обучающихся в урочной и внеурочной де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417" w:type="dxa"/>
          </w:tcPr>
          <w:p w:rsidR="000D5179" w:rsidRPr="00916BE3" w:rsidRDefault="000D5179" w:rsidP="00A44FC6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2017-2018 годы</w:t>
            </w:r>
          </w:p>
        </w:tc>
        <w:tc>
          <w:tcPr>
            <w:tcW w:w="1702" w:type="dxa"/>
          </w:tcPr>
          <w:p w:rsidR="000D5179" w:rsidRPr="009F0EAA" w:rsidRDefault="000D5179" w:rsidP="00A44FC6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062" w:type="dxa"/>
          </w:tcPr>
          <w:p w:rsidR="000D5179" w:rsidRPr="00916BE3" w:rsidRDefault="000D5179" w:rsidP="008A6C2E">
            <w:pPr>
              <w:spacing w:after="0" w:line="32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казенное общеобразовательное учре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дение средняя общеобразовательная школа пгт. Вахр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ши Слободского района Кировской области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Создание творческой образовательно-воспитательной среды для выявления и развития социальной одаренн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сти детей</w:t>
            </w:r>
          </w:p>
        </w:tc>
        <w:tc>
          <w:tcPr>
            <w:tcW w:w="1417" w:type="dxa"/>
          </w:tcPr>
          <w:p w:rsidR="000D5179" w:rsidRPr="00916BE3" w:rsidRDefault="000D5179" w:rsidP="00A44FC6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2017-2018 годы</w:t>
            </w:r>
          </w:p>
        </w:tc>
        <w:tc>
          <w:tcPr>
            <w:tcW w:w="1702" w:type="dxa"/>
          </w:tcPr>
          <w:p w:rsidR="000D5179" w:rsidRPr="009F0EAA" w:rsidRDefault="000D5179" w:rsidP="00A44FC6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062" w:type="dxa"/>
          </w:tcPr>
          <w:p w:rsidR="000D5179" w:rsidRPr="00916BE3" w:rsidRDefault="000D5179" w:rsidP="008A6C2E">
            <w:pPr>
              <w:spacing w:after="0" w:line="32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Кировское областное государственное общеобразов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тельное бюджетное учреждение «Школа-интернат для обучающихся с ограниченными возможностями здор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вья п. Светлополянск Верхнекамского района»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Создание критериальной модели оценки образовател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ных результатов обучающихся с умственной отстал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стью (интеллектуальными нарушениями) в условиях реализации ФГОС  ОВЗ</w:t>
            </w:r>
          </w:p>
        </w:tc>
        <w:tc>
          <w:tcPr>
            <w:tcW w:w="1417" w:type="dxa"/>
          </w:tcPr>
          <w:p w:rsidR="000D5179" w:rsidRPr="00916BE3" w:rsidRDefault="000D5179" w:rsidP="003A3136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2017-2019 годы</w:t>
            </w:r>
          </w:p>
        </w:tc>
        <w:tc>
          <w:tcPr>
            <w:tcW w:w="1702" w:type="dxa"/>
          </w:tcPr>
          <w:p w:rsidR="000D5179" w:rsidRPr="009F0EAA" w:rsidRDefault="000D5179" w:rsidP="003A3136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062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pacing w:val="-18"/>
                <w:sz w:val="24"/>
                <w:szCs w:val="24"/>
              </w:rPr>
              <w:t>Муниципальное бюджетное общеобразовательное учреждение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«Средняя общеобразовательная школа с углубленным изучением отдельных предметов № 9» г. Кирова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Духовно-нравственное воспитание подрастающего п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коления по месту жительства как «Школа добротол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бия» для детей и родителей</w:t>
            </w:r>
          </w:p>
        </w:tc>
        <w:tc>
          <w:tcPr>
            <w:tcW w:w="1417" w:type="dxa"/>
          </w:tcPr>
          <w:p w:rsidR="000D5179" w:rsidRPr="00916BE3" w:rsidRDefault="000D5179" w:rsidP="003A3136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2017-2018 годы</w:t>
            </w:r>
          </w:p>
        </w:tc>
        <w:tc>
          <w:tcPr>
            <w:tcW w:w="1702" w:type="dxa"/>
          </w:tcPr>
          <w:p w:rsidR="000D5179" w:rsidRPr="009F0EAA" w:rsidRDefault="000D5179" w:rsidP="003A3136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062" w:type="dxa"/>
          </w:tcPr>
          <w:p w:rsidR="000D5179" w:rsidRPr="00916BE3" w:rsidRDefault="000D5179" w:rsidP="008A6C2E">
            <w:pPr>
              <w:spacing w:after="0" w:line="32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0EAA">
              <w:rPr>
                <w:rStyle w:val="4"/>
                <w:sz w:val="24"/>
                <w:szCs w:val="24"/>
                <w:u w:val="none"/>
              </w:rPr>
              <w:t>Муниципальное бюджетное общеобразовательное у</w:t>
            </w:r>
            <w:r w:rsidRPr="009F0EAA">
              <w:rPr>
                <w:rStyle w:val="4"/>
                <w:sz w:val="24"/>
                <w:szCs w:val="24"/>
                <w:u w:val="none"/>
              </w:rPr>
              <w:t>ч</w:t>
            </w:r>
            <w:r w:rsidRPr="009F0EAA">
              <w:rPr>
                <w:rStyle w:val="4"/>
                <w:sz w:val="24"/>
                <w:szCs w:val="24"/>
                <w:u w:val="none"/>
              </w:rPr>
              <w:t>реждение «Средняя общеобразовательная школа с у</w:t>
            </w:r>
            <w:r w:rsidRPr="009F0EAA">
              <w:rPr>
                <w:rStyle w:val="4"/>
                <w:sz w:val="24"/>
                <w:szCs w:val="24"/>
                <w:u w:val="none"/>
              </w:rPr>
              <w:t>г</w:t>
            </w:r>
            <w:r w:rsidRPr="009F0EAA">
              <w:rPr>
                <w:rStyle w:val="4"/>
                <w:sz w:val="24"/>
                <w:szCs w:val="24"/>
                <w:u w:val="none"/>
              </w:rPr>
              <w:t>лубленным изучением отдельных предметов № 58» г</w:t>
            </w:r>
            <w:r w:rsidRPr="009F0EAA">
              <w:rPr>
                <w:rStyle w:val="4"/>
                <w:sz w:val="24"/>
                <w:szCs w:val="24"/>
                <w:u w:val="none"/>
              </w:rPr>
              <w:t>о</w:t>
            </w:r>
            <w:r w:rsidRPr="009F0EAA">
              <w:rPr>
                <w:rStyle w:val="4"/>
                <w:sz w:val="24"/>
                <w:szCs w:val="24"/>
                <w:u w:val="none"/>
              </w:rPr>
              <w:t>рода Кирова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Внутренняя система оценки качества образовательной организации: разработка диагностического инструме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тария для оценивания </w:t>
            </w:r>
            <w:r w:rsidRPr="00916BE3">
              <w:rPr>
                <w:rFonts w:ascii="Times New Roman" w:hAnsi="Times New Roman"/>
                <w:color w:val="000000"/>
                <w:spacing w:val="-18"/>
                <w:sz w:val="24"/>
                <w:szCs w:val="24"/>
              </w:rPr>
              <w:t>предметных результатов  обучающихся  в классах с углубленным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изучением отдельных предметов</w:t>
            </w:r>
          </w:p>
        </w:tc>
        <w:tc>
          <w:tcPr>
            <w:tcW w:w="1417" w:type="dxa"/>
          </w:tcPr>
          <w:p w:rsidR="000D5179" w:rsidRPr="00916BE3" w:rsidRDefault="000D5179" w:rsidP="003A3136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2017-2018 годы</w:t>
            </w:r>
          </w:p>
        </w:tc>
        <w:tc>
          <w:tcPr>
            <w:tcW w:w="1702" w:type="dxa"/>
          </w:tcPr>
          <w:p w:rsidR="000D5179" w:rsidRPr="009F0EAA" w:rsidRDefault="000D5179" w:rsidP="003A3136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062" w:type="dxa"/>
          </w:tcPr>
          <w:p w:rsidR="000D5179" w:rsidRPr="009F0EAA" w:rsidRDefault="000D5179" w:rsidP="008A6C2E">
            <w:pPr>
              <w:spacing w:after="0" w:line="320" w:lineRule="exact"/>
              <w:jc w:val="both"/>
              <w:rPr>
                <w:rStyle w:val="4"/>
                <w:sz w:val="24"/>
                <w:szCs w:val="24"/>
                <w:u w:val="none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казенное дошкольное образовательное учреждение детский сад  № 1 «Светлячок» г. Малмыж Кировкой области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32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позитивной социализации и и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дивидуализации детей дошкольного возраста в рамках реализации ФГОС ДО</w:t>
            </w:r>
          </w:p>
        </w:tc>
        <w:tc>
          <w:tcPr>
            <w:tcW w:w="1417" w:type="dxa"/>
          </w:tcPr>
          <w:p w:rsidR="000D5179" w:rsidRPr="00916BE3" w:rsidRDefault="000D5179" w:rsidP="003A3136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2017-2018 годы</w:t>
            </w:r>
          </w:p>
        </w:tc>
        <w:tc>
          <w:tcPr>
            <w:tcW w:w="1702" w:type="dxa"/>
          </w:tcPr>
          <w:p w:rsidR="000D5179" w:rsidRPr="009F0EAA" w:rsidRDefault="000D5179" w:rsidP="003A3136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062" w:type="dxa"/>
          </w:tcPr>
          <w:p w:rsidR="000D5179" w:rsidRPr="00916BE3" w:rsidRDefault="000D5179" w:rsidP="006F58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pacing w:val="-18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«Средняя общеобразовательная школа с углубленным изучением отдельных предметов № 60» г. Кирова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Профессиональный стандарт учителя как средство управления кадровым потенциалом школы и эффекти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ной реализации ФГОС</w:t>
            </w:r>
          </w:p>
        </w:tc>
        <w:tc>
          <w:tcPr>
            <w:tcW w:w="1417" w:type="dxa"/>
          </w:tcPr>
          <w:p w:rsidR="000D5179" w:rsidRPr="00916BE3" w:rsidRDefault="000D5179" w:rsidP="003A3136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2017-2019 годы</w:t>
            </w:r>
          </w:p>
        </w:tc>
        <w:tc>
          <w:tcPr>
            <w:tcW w:w="1702" w:type="dxa"/>
          </w:tcPr>
          <w:p w:rsidR="000D5179" w:rsidRPr="009F0EAA" w:rsidRDefault="000D5179" w:rsidP="003A3136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062" w:type="dxa"/>
          </w:tcPr>
          <w:p w:rsidR="000D5179" w:rsidRPr="00916BE3" w:rsidRDefault="000D5179" w:rsidP="006F58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Кировское областное государственная общеобразов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тельное учреждение «Средняя школа с углубленным изучением отдельных предметов г. Белой Холуницы»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ЭФУ как средство достижения план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руемых результатов освоения ООП и АООП</w:t>
            </w:r>
          </w:p>
        </w:tc>
        <w:tc>
          <w:tcPr>
            <w:tcW w:w="1417" w:type="dxa"/>
          </w:tcPr>
          <w:p w:rsidR="000D5179" w:rsidRPr="00916BE3" w:rsidRDefault="000D5179" w:rsidP="003A3136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2017-2019 годы</w:t>
            </w:r>
          </w:p>
        </w:tc>
        <w:tc>
          <w:tcPr>
            <w:tcW w:w="1702" w:type="dxa"/>
          </w:tcPr>
          <w:p w:rsidR="000D5179" w:rsidRPr="009F0EAA" w:rsidRDefault="000D5179" w:rsidP="003A3136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062" w:type="dxa"/>
          </w:tcPr>
          <w:p w:rsidR="000D5179" w:rsidRPr="00916BE3" w:rsidRDefault="000D5179" w:rsidP="006F58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ч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реждение средняя общеобразовательная школа с углу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б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ленным изучением отдельных предметов № 5 города Котельнич Кировской области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Преемственность уровней образования в условиях его стандартизации как один из  важнейших факторов в  реализации ФГОС</w:t>
            </w:r>
          </w:p>
        </w:tc>
        <w:tc>
          <w:tcPr>
            <w:tcW w:w="1417" w:type="dxa"/>
          </w:tcPr>
          <w:p w:rsidR="000D5179" w:rsidRPr="00916BE3" w:rsidRDefault="000D5179" w:rsidP="003A3136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2017-2019 годы</w:t>
            </w:r>
          </w:p>
        </w:tc>
        <w:tc>
          <w:tcPr>
            <w:tcW w:w="1702" w:type="dxa"/>
          </w:tcPr>
          <w:p w:rsidR="000D5179" w:rsidRPr="009F0EAA" w:rsidRDefault="000D5179" w:rsidP="003A3136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062" w:type="dxa"/>
          </w:tcPr>
          <w:p w:rsidR="000D5179" w:rsidRPr="009F0EAA" w:rsidRDefault="000D5179" w:rsidP="006F58C4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дошкольное образовательное учреждение детский сад «Снежинка» п. Восточный Омутнинского района Кировской области  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Оценка качества образовательного процесса в дошкол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ной образовательной организации</w:t>
            </w:r>
          </w:p>
        </w:tc>
        <w:tc>
          <w:tcPr>
            <w:tcW w:w="1417" w:type="dxa"/>
          </w:tcPr>
          <w:p w:rsidR="000D5179" w:rsidRPr="00916BE3" w:rsidRDefault="000D5179" w:rsidP="009F0EAA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2017-2018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062" w:type="dxa"/>
          </w:tcPr>
          <w:p w:rsidR="000D5179" w:rsidRPr="009F0EAA" w:rsidRDefault="000D5179" w:rsidP="006F58C4">
            <w:pPr>
              <w:pStyle w:val="ListParagraph"/>
              <w:spacing w:after="0"/>
              <w:ind w:left="0"/>
              <w:jc w:val="both"/>
              <w:rPr>
                <w:rFonts w:ascii="Times New Roman" w:eastAsia="BatangChe" w:hAnsi="Times New Roman"/>
                <w:b/>
                <w:sz w:val="24"/>
                <w:szCs w:val="24"/>
              </w:rPr>
            </w:pPr>
            <w:r w:rsidRPr="009F0EAA">
              <w:rPr>
                <w:rFonts w:ascii="Times New Roman" w:eastAsia="BatangChe" w:hAnsi="Times New Roman"/>
                <w:sz w:val="24"/>
                <w:szCs w:val="24"/>
              </w:rPr>
              <w:t>Кировское областное государственное общеобразов</w:t>
            </w:r>
            <w:r w:rsidRPr="009F0EAA">
              <w:rPr>
                <w:rFonts w:ascii="Times New Roman" w:eastAsia="BatangChe" w:hAnsi="Times New Roman"/>
                <w:sz w:val="24"/>
                <w:szCs w:val="24"/>
              </w:rPr>
              <w:t>а</w:t>
            </w:r>
            <w:r w:rsidRPr="009F0EAA">
              <w:rPr>
                <w:rFonts w:ascii="Times New Roman" w:eastAsia="BatangChe" w:hAnsi="Times New Roman"/>
                <w:sz w:val="24"/>
                <w:szCs w:val="24"/>
              </w:rPr>
              <w:t>тельное автономное учреждение «Кировский физико - математический лицей»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Проектный лагерь как форма интеграции традиционного и инновационного подходов к организации летнего о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дыха</w:t>
            </w:r>
          </w:p>
        </w:tc>
        <w:tc>
          <w:tcPr>
            <w:tcW w:w="1417" w:type="dxa"/>
          </w:tcPr>
          <w:p w:rsidR="000D5179" w:rsidRPr="00916BE3" w:rsidRDefault="000D5179" w:rsidP="009F0EAA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062" w:type="dxa"/>
          </w:tcPr>
          <w:p w:rsidR="000D5179" w:rsidRPr="009F0EAA" w:rsidRDefault="000D5179" w:rsidP="006F58C4">
            <w:pPr>
              <w:spacing w:after="0"/>
              <w:jc w:val="both"/>
              <w:rPr>
                <w:rFonts w:ascii="Times New Roman" w:eastAsia="BatangChe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iCs/>
                <w:sz w:val="24"/>
                <w:szCs w:val="24"/>
              </w:rPr>
              <w:t>Муниципальное бюджетное общеобразовательное у</w:t>
            </w:r>
            <w:r w:rsidRPr="00916BE3">
              <w:rPr>
                <w:rFonts w:ascii="Times New Roman" w:hAnsi="Times New Roman"/>
                <w:iCs/>
                <w:sz w:val="24"/>
                <w:szCs w:val="24"/>
              </w:rPr>
              <w:t>ч</w:t>
            </w:r>
            <w:r w:rsidRPr="00916BE3">
              <w:rPr>
                <w:rFonts w:ascii="Times New Roman" w:hAnsi="Times New Roman"/>
                <w:iCs/>
                <w:sz w:val="24"/>
                <w:szCs w:val="24"/>
              </w:rPr>
              <w:t>реждение «Средняя школа с углублённым изучением отдельных предметов № 61» города Кирова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iCs/>
                <w:sz w:val="24"/>
                <w:szCs w:val="24"/>
              </w:rPr>
              <w:t>Технологии медиаобразования как средство развития универсальных учебных действий обучающихся в усл</w:t>
            </w:r>
            <w:r w:rsidRPr="00916BE3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916BE3">
              <w:rPr>
                <w:rFonts w:ascii="Times New Roman" w:hAnsi="Times New Roman"/>
                <w:iCs/>
                <w:sz w:val="24"/>
                <w:szCs w:val="24"/>
              </w:rPr>
              <w:t>виях реализации федеральных государственных образ</w:t>
            </w:r>
            <w:r w:rsidRPr="00916BE3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916BE3">
              <w:rPr>
                <w:rFonts w:ascii="Times New Roman" w:hAnsi="Times New Roman"/>
                <w:iCs/>
                <w:sz w:val="24"/>
                <w:szCs w:val="24"/>
              </w:rPr>
              <w:t>вательных стандартов</w:t>
            </w:r>
          </w:p>
        </w:tc>
        <w:tc>
          <w:tcPr>
            <w:tcW w:w="1417" w:type="dxa"/>
          </w:tcPr>
          <w:p w:rsidR="000D5179" w:rsidRPr="00916BE3" w:rsidRDefault="000D5179" w:rsidP="009F0EAA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2017-2018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КОГОАУ ДПО «ИРО Кировской области»</w:t>
            </w:r>
          </w:p>
        </w:tc>
      </w:tr>
      <w:tr w:rsidR="000D5179" w:rsidRPr="00916BE3" w:rsidTr="00013D05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6062" w:type="dxa"/>
          </w:tcPr>
          <w:p w:rsidR="000D5179" w:rsidRPr="00916BE3" w:rsidRDefault="000D5179" w:rsidP="006F58C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образовательное автономное учрежд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ние дополнительного образования «Центр развития творчества детей и юношества «Лабиринт» г.Кирова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Инновационные практики и программы в информацио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н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но-образовательной среде учреждения дополнительного образования</w:t>
            </w:r>
          </w:p>
        </w:tc>
        <w:tc>
          <w:tcPr>
            <w:tcW w:w="1417" w:type="dxa"/>
          </w:tcPr>
          <w:p w:rsidR="000D5179" w:rsidRPr="00916BE3" w:rsidRDefault="000D5179" w:rsidP="009F0EAA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2017-2019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ФГБОУ ВО «ВятГУ»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6062" w:type="dxa"/>
          </w:tcPr>
          <w:p w:rsidR="000D5179" w:rsidRPr="00916BE3" w:rsidRDefault="000D5179" w:rsidP="006F58C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образовательное автономное учрежд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ние дополнительного образования детей  «Дом детского творчества «Вдохновение», г. Киров</w:t>
            </w:r>
          </w:p>
        </w:tc>
        <w:tc>
          <w:tcPr>
            <w:tcW w:w="6095" w:type="dxa"/>
            <w:vAlign w:val="center"/>
          </w:tcPr>
          <w:p w:rsidR="000D5179" w:rsidRPr="00916BE3" w:rsidRDefault="000D5179" w:rsidP="00D012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детской одаренности в условиях сетевого взаимодействия учреждений высшего и дополнительн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916BE3">
              <w:rPr>
                <w:rFonts w:ascii="Times New Roman" w:hAnsi="Times New Roman"/>
                <w:color w:val="000000"/>
                <w:sz w:val="24"/>
                <w:szCs w:val="24"/>
              </w:rPr>
              <w:t>го образования</w:t>
            </w:r>
          </w:p>
        </w:tc>
        <w:tc>
          <w:tcPr>
            <w:tcW w:w="1417" w:type="dxa"/>
          </w:tcPr>
          <w:p w:rsidR="000D5179" w:rsidRPr="00916BE3" w:rsidRDefault="000D5179" w:rsidP="009F0EAA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2017-2019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ФГБОУ ВО «ВятГУ»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6062" w:type="dxa"/>
          </w:tcPr>
          <w:p w:rsidR="000D5179" w:rsidRPr="00916BE3" w:rsidRDefault="000D5179" w:rsidP="006F58C4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Кировское областное </w:t>
            </w:r>
            <w:r w:rsidRPr="00916BE3">
              <w:rPr>
                <w:rFonts w:ascii="Times New Roman" w:hAnsi="Times New Roman"/>
                <w:spacing w:val="-4"/>
                <w:sz w:val="24"/>
                <w:szCs w:val="24"/>
              </w:rPr>
              <w:t>государственное общеобразовател</w:t>
            </w:r>
            <w:r w:rsidRPr="00916BE3">
              <w:rPr>
                <w:rFonts w:ascii="Times New Roman" w:hAnsi="Times New Roman"/>
                <w:spacing w:val="-4"/>
                <w:sz w:val="24"/>
                <w:szCs w:val="24"/>
              </w:rPr>
              <w:t>ь</w:t>
            </w:r>
            <w:r w:rsidRPr="00916BE3">
              <w:rPr>
                <w:rFonts w:ascii="Times New Roman" w:hAnsi="Times New Roman"/>
                <w:spacing w:val="-4"/>
                <w:sz w:val="24"/>
                <w:szCs w:val="24"/>
              </w:rPr>
              <w:t>ное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6BE3">
              <w:rPr>
                <w:rFonts w:ascii="Times New Roman" w:hAnsi="Times New Roman"/>
                <w:spacing w:val="-4"/>
                <w:sz w:val="24"/>
                <w:szCs w:val="24"/>
              </w:rPr>
              <w:t>бюджетное учрежде</w:t>
            </w:r>
            <w:r w:rsidRPr="00916BE3">
              <w:rPr>
                <w:rFonts w:ascii="Times New Roman" w:hAnsi="Times New Roman"/>
                <w:spacing w:val="-6"/>
                <w:sz w:val="24"/>
                <w:szCs w:val="24"/>
              </w:rPr>
              <w:t>ние «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Лицей г.Советска»</w:t>
            </w:r>
          </w:p>
        </w:tc>
        <w:tc>
          <w:tcPr>
            <w:tcW w:w="6095" w:type="dxa"/>
            <w:vAlign w:val="center"/>
          </w:tcPr>
          <w:p w:rsidR="000D5179" w:rsidRPr="00916BE3" w:rsidRDefault="000D5179" w:rsidP="003D133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Формирование метапредметных результатов обуча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ю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щихся   средствами познавательной, исследовательской и творческой деятельности.</w:t>
            </w:r>
          </w:p>
        </w:tc>
        <w:tc>
          <w:tcPr>
            <w:tcW w:w="1417" w:type="dxa"/>
          </w:tcPr>
          <w:p w:rsidR="000D5179" w:rsidRPr="00916BE3" w:rsidRDefault="000D5179" w:rsidP="009F0EAA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2017-2020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ФГБОУ ВО «ВятГУ»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062" w:type="dxa"/>
          </w:tcPr>
          <w:p w:rsidR="000D5179" w:rsidRPr="00916BE3" w:rsidRDefault="000D5179" w:rsidP="006F58C4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pacing w:val="-3"/>
                <w:sz w:val="24"/>
                <w:szCs w:val="24"/>
              </w:rPr>
              <w:t>Муниципальное казенное общеобразовательное учрежд</w:t>
            </w:r>
            <w:r w:rsidRPr="00916BE3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916BE3">
              <w:rPr>
                <w:rFonts w:ascii="Times New Roman" w:hAnsi="Times New Roman"/>
                <w:spacing w:val="-3"/>
                <w:sz w:val="24"/>
                <w:szCs w:val="24"/>
              </w:rPr>
              <w:t>ние средняя общеобразовательная школа с Пашино Аф</w:t>
            </w:r>
            <w:r w:rsidRPr="00916BE3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916BE3">
              <w:rPr>
                <w:rFonts w:ascii="Times New Roman" w:hAnsi="Times New Roman"/>
                <w:spacing w:val="-3"/>
                <w:sz w:val="24"/>
                <w:szCs w:val="24"/>
              </w:rPr>
              <w:t>насьевского района Кировской области</w:t>
            </w:r>
          </w:p>
        </w:tc>
        <w:tc>
          <w:tcPr>
            <w:tcW w:w="6095" w:type="dxa"/>
            <w:vAlign w:val="center"/>
          </w:tcPr>
          <w:p w:rsidR="000D5179" w:rsidRPr="00916BE3" w:rsidRDefault="000D5179" w:rsidP="00D012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Формирование ориентации обучающихся на выбор тр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ков профессионально-личностного развития в простра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н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стве малокомплектной школы на примере Афанасье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в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ского района</w:t>
            </w:r>
          </w:p>
        </w:tc>
        <w:tc>
          <w:tcPr>
            <w:tcW w:w="1417" w:type="dxa"/>
          </w:tcPr>
          <w:p w:rsidR="000D5179" w:rsidRPr="00916BE3" w:rsidRDefault="000D5179" w:rsidP="009F0EAA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2017-2020 годы</w:t>
            </w:r>
          </w:p>
        </w:tc>
        <w:tc>
          <w:tcPr>
            <w:tcW w:w="1702" w:type="dxa"/>
          </w:tcPr>
          <w:p w:rsidR="000D5179" w:rsidRPr="009F0EAA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0EAA">
              <w:rPr>
                <w:rFonts w:ascii="Times New Roman" w:hAnsi="Times New Roman"/>
                <w:spacing w:val="-6"/>
                <w:sz w:val="24"/>
                <w:szCs w:val="24"/>
              </w:rPr>
              <w:t>ФГБОУ ВО «ВятГУ»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6062" w:type="dxa"/>
          </w:tcPr>
          <w:p w:rsidR="000D5179" w:rsidRPr="00916BE3" w:rsidRDefault="000D5179" w:rsidP="006F58C4">
            <w:pPr>
              <w:pStyle w:val="12"/>
              <w:shd w:val="clear" w:color="auto" w:fill="auto"/>
              <w:spacing w:before="0" w:after="0" w:line="240" w:lineRule="auto"/>
              <w:contextualSpacing/>
              <w:jc w:val="both"/>
              <w:rPr>
                <w:spacing w:val="-3"/>
              </w:rPr>
            </w:pPr>
            <w:r w:rsidRPr="00916BE3">
              <w:rPr>
                <w:rStyle w:val="10pt"/>
              </w:rPr>
              <w:t>Муниципальное казенное общеобразовательное учре</w:t>
            </w:r>
            <w:r w:rsidRPr="00916BE3">
              <w:rPr>
                <w:rStyle w:val="10pt"/>
              </w:rPr>
              <w:t>ж</w:t>
            </w:r>
            <w:r w:rsidRPr="00916BE3">
              <w:rPr>
                <w:rStyle w:val="10pt"/>
              </w:rPr>
              <w:t>дение «Средняя общеобразовательная школа с углу</w:t>
            </w:r>
            <w:r w:rsidRPr="00916BE3">
              <w:rPr>
                <w:rStyle w:val="10pt"/>
              </w:rPr>
              <w:t>б</w:t>
            </w:r>
            <w:r w:rsidRPr="00916BE3">
              <w:rPr>
                <w:rStyle w:val="10pt"/>
              </w:rPr>
              <w:t>ленным изучением отдельных предметов» г. Кирс, Верхнекамского района Кировской области</w:t>
            </w:r>
          </w:p>
        </w:tc>
        <w:tc>
          <w:tcPr>
            <w:tcW w:w="6095" w:type="dxa"/>
          </w:tcPr>
          <w:p w:rsidR="000D5179" w:rsidRPr="00916BE3" w:rsidRDefault="000D5179" w:rsidP="003D133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Психолого-педагогическая модель ориентации обуча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ю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щихся на выбор сценария профессионально-личностного развития в пространстве Верхнекамского района</w:t>
            </w:r>
          </w:p>
        </w:tc>
        <w:tc>
          <w:tcPr>
            <w:tcW w:w="1417" w:type="dxa"/>
          </w:tcPr>
          <w:p w:rsidR="000D5179" w:rsidRPr="00916BE3" w:rsidRDefault="000D5179" w:rsidP="009F0EAA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2017-2020 годы</w:t>
            </w:r>
          </w:p>
        </w:tc>
        <w:tc>
          <w:tcPr>
            <w:tcW w:w="1702" w:type="dxa"/>
          </w:tcPr>
          <w:p w:rsidR="000D5179" w:rsidRPr="00916BE3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ФГБОУ ВО «ВятГУ»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6062" w:type="dxa"/>
          </w:tcPr>
          <w:p w:rsidR="000D5179" w:rsidRPr="00916BE3" w:rsidRDefault="000D5179" w:rsidP="006F58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color w:val="212121"/>
                <w:sz w:val="24"/>
                <w:szCs w:val="24"/>
                <w:shd w:val="clear" w:color="auto" w:fill="FFFFFF"/>
              </w:rPr>
              <w:t>Муниципальное казенное дошкольное образовательное учреждение детский сад "Рябинка - центр развития р</w:t>
            </w:r>
            <w:r w:rsidRPr="00916BE3">
              <w:rPr>
                <w:rFonts w:ascii="Times New Roman" w:hAnsi="Times New Roman"/>
                <w:color w:val="212121"/>
                <w:sz w:val="24"/>
                <w:szCs w:val="24"/>
                <w:shd w:val="clear" w:color="auto" w:fill="FFFFFF"/>
              </w:rPr>
              <w:t>е</w:t>
            </w:r>
            <w:r w:rsidRPr="00916BE3">
              <w:rPr>
                <w:rFonts w:ascii="Times New Roman" w:hAnsi="Times New Roman"/>
                <w:color w:val="212121"/>
                <w:sz w:val="24"/>
                <w:szCs w:val="24"/>
                <w:shd w:val="clear" w:color="auto" w:fill="FFFFFF"/>
              </w:rPr>
              <w:t xml:space="preserve">бенка" г. Омутнинска 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8"/>
              </w:rPr>
              <w:t>Культурно-образовательная среда дошкольной образ</w:t>
            </w:r>
            <w:r w:rsidRPr="00916BE3">
              <w:rPr>
                <w:rFonts w:ascii="Times New Roman" w:hAnsi="Times New Roman"/>
                <w:bCs/>
                <w:sz w:val="24"/>
                <w:szCs w:val="28"/>
              </w:rPr>
              <w:t>о</w:t>
            </w:r>
            <w:r w:rsidRPr="00916BE3">
              <w:rPr>
                <w:rFonts w:ascii="Times New Roman" w:hAnsi="Times New Roman"/>
                <w:bCs/>
                <w:sz w:val="24"/>
                <w:szCs w:val="28"/>
              </w:rPr>
              <w:t>вательной организации как фактор формирования любви дошкольников к родному городу</w:t>
            </w:r>
            <w:r w:rsidRPr="00916BE3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 </w:t>
            </w:r>
          </w:p>
        </w:tc>
        <w:tc>
          <w:tcPr>
            <w:tcW w:w="1417" w:type="dxa"/>
          </w:tcPr>
          <w:p w:rsidR="000D5179" w:rsidRPr="00916BE3" w:rsidRDefault="000D5179" w:rsidP="009F0EAA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2017-2020 годы</w:t>
            </w:r>
          </w:p>
        </w:tc>
        <w:tc>
          <w:tcPr>
            <w:tcW w:w="1702" w:type="dxa"/>
          </w:tcPr>
          <w:p w:rsidR="000D5179" w:rsidRPr="00916BE3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ФГБОУ ВО «ВятГУ»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6062" w:type="dxa"/>
          </w:tcPr>
          <w:p w:rsidR="000D5179" w:rsidRPr="00916BE3" w:rsidRDefault="000D5179" w:rsidP="00B869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Муниципальное казенное дошкольное образовательное учреждение детский сад №19 "Сказка" г. Омутнинска</w:t>
            </w:r>
          </w:p>
        </w:tc>
        <w:tc>
          <w:tcPr>
            <w:tcW w:w="6095" w:type="dxa"/>
          </w:tcPr>
          <w:p w:rsidR="000D5179" w:rsidRPr="00916BE3" w:rsidRDefault="000D5179" w:rsidP="00D012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Предметно-развивающая среда дошкольного образов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а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тельного учреждения как фактор формирования любви дошкольников к родному городу</w:t>
            </w:r>
          </w:p>
        </w:tc>
        <w:tc>
          <w:tcPr>
            <w:tcW w:w="1417" w:type="dxa"/>
          </w:tcPr>
          <w:p w:rsidR="000D5179" w:rsidRPr="00916BE3" w:rsidRDefault="000D5179" w:rsidP="009F0EAA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2017-2020 годы</w:t>
            </w:r>
          </w:p>
        </w:tc>
        <w:tc>
          <w:tcPr>
            <w:tcW w:w="1702" w:type="dxa"/>
          </w:tcPr>
          <w:p w:rsidR="000D5179" w:rsidRPr="00916BE3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ФГБОУ ВО «ВятГУ»</w:t>
            </w:r>
          </w:p>
        </w:tc>
      </w:tr>
      <w:tr w:rsidR="000D5179" w:rsidRPr="00916BE3" w:rsidTr="00BC4739">
        <w:trPr>
          <w:trHeight w:val="20"/>
        </w:trPr>
        <w:tc>
          <w:tcPr>
            <w:tcW w:w="567" w:type="dxa"/>
          </w:tcPr>
          <w:p w:rsidR="000D5179" w:rsidRPr="00E60AC2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6062" w:type="dxa"/>
          </w:tcPr>
          <w:p w:rsidR="000D5179" w:rsidRPr="00916BE3" w:rsidRDefault="000D5179" w:rsidP="00B869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Муниципальное казенное дошкольное образовательное учреждение детский сад № 20 "Росинка" г. Омутнинска</w:t>
            </w:r>
          </w:p>
        </w:tc>
        <w:tc>
          <w:tcPr>
            <w:tcW w:w="6095" w:type="dxa"/>
          </w:tcPr>
          <w:p w:rsidR="000D5179" w:rsidRPr="00916BE3" w:rsidRDefault="000D5179" w:rsidP="00512B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8"/>
              </w:rPr>
              <w:t xml:space="preserve">Информационно-образовательная среда </w:t>
            </w:r>
            <w:r w:rsidRPr="00916BE3">
              <w:rPr>
                <w:rFonts w:ascii="Times New Roman" w:hAnsi="Times New Roman"/>
                <w:bCs/>
                <w:sz w:val="24"/>
                <w:szCs w:val="28"/>
              </w:rPr>
              <w:t>дошкольной о</w:t>
            </w:r>
            <w:r w:rsidRPr="00916BE3">
              <w:rPr>
                <w:rFonts w:ascii="Times New Roman" w:hAnsi="Times New Roman"/>
                <w:bCs/>
                <w:sz w:val="24"/>
                <w:szCs w:val="28"/>
              </w:rPr>
              <w:t>б</w:t>
            </w:r>
            <w:r w:rsidRPr="00916BE3">
              <w:rPr>
                <w:rFonts w:ascii="Times New Roman" w:hAnsi="Times New Roman"/>
                <w:bCs/>
                <w:sz w:val="24"/>
                <w:szCs w:val="28"/>
              </w:rPr>
              <w:t xml:space="preserve">разовательной организации как фактор формирования любви дошкольников к малому городу </w:t>
            </w:r>
          </w:p>
        </w:tc>
        <w:tc>
          <w:tcPr>
            <w:tcW w:w="1417" w:type="dxa"/>
          </w:tcPr>
          <w:p w:rsidR="000D5179" w:rsidRPr="00916BE3" w:rsidRDefault="000D5179" w:rsidP="009F0EAA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2017-2020 годы</w:t>
            </w:r>
          </w:p>
        </w:tc>
        <w:tc>
          <w:tcPr>
            <w:tcW w:w="1702" w:type="dxa"/>
          </w:tcPr>
          <w:p w:rsidR="000D5179" w:rsidRPr="00916BE3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ФГБОУ ВО «ВятГУ»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9670A0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6062" w:type="dxa"/>
          </w:tcPr>
          <w:p w:rsidR="000D5179" w:rsidRPr="00916BE3" w:rsidRDefault="000D5179" w:rsidP="00B869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16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Муниципальное бюджетное общеобразовательное у</w:t>
            </w:r>
            <w:r w:rsidRPr="00916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</w:t>
            </w:r>
            <w:r w:rsidRPr="00916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реждение «Художественно-технологический лицей»</w:t>
            </w:r>
          </w:p>
        </w:tc>
        <w:tc>
          <w:tcPr>
            <w:tcW w:w="6095" w:type="dxa"/>
          </w:tcPr>
          <w:p w:rsidR="000D5179" w:rsidRPr="00916BE3" w:rsidRDefault="000D5179" w:rsidP="003D133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Метапредметный подход в проектировании уроков и внеурочной деятельности в рамках художественно-технологической подготовки школьников</w:t>
            </w:r>
          </w:p>
        </w:tc>
        <w:tc>
          <w:tcPr>
            <w:tcW w:w="1417" w:type="dxa"/>
          </w:tcPr>
          <w:p w:rsidR="000D5179" w:rsidRPr="00916BE3" w:rsidRDefault="000D5179" w:rsidP="009F0EAA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2017-2018 годы</w:t>
            </w:r>
          </w:p>
        </w:tc>
        <w:tc>
          <w:tcPr>
            <w:tcW w:w="1702" w:type="dxa"/>
          </w:tcPr>
          <w:p w:rsidR="000D5179" w:rsidRPr="00916BE3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ФГБОУ ВО «ВятГУ»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9670A0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062" w:type="dxa"/>
          </w:tcPr>
          <w:p w:rsidR="000D5179" w:rsidRPr="00916BE3" w:rsidRDefault="000D5179" w:rsidP="00B869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16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Муниципальное образовательное автономное учрежд</w:t>
            </w:r>
            <w:r w:rsidRPr="00916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</w:t>
            </w:r>
            <w:r w:rsidRPr="00916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ние средняя образовательная школа с углубленным из</w:t>
            </w:r>
            <w:r w:rsidRPr="00916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</w:t>
            </w:r>
            <w:r w:rsidRPr="00916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чением отдельных предметов № 37 г. Кирова</w:t>
            </w:r>
          </w:p>
        </w:tc>
        <w:tc>
          <w:tcPr>
            <w:tcW w:w="6095" w:type="dxa"/>
          </w:tcPr>
          <w:p w:rsidR="000D5179" w:rsidRPr="00916BE3" w:rsidRDefault="000D5179" w:rsidP="003D133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Профессионально-прикладная физическая подготовка учащихся профильных медицинских классов</w:t>
            </w:r>
          </w:p>
        </w:tc>
        <w:tc>
          <w:tcPr>
            <w:tcW w:w="1417" w:type="dxa"/>
          </w:tcPr>
          <w:p w:rsidR="000D5179" w:rsidRPr="00916BE3" w:rsidRDefault="000D5179" w:rsidP="009F0EAA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2017-2022 годы</w:t>
            </w:r>
          </w:p>
        </w:tc>
        <w:tc>
          <w:tcPr>
            <w:tcW w:w="1702" w:type="dxa"/>
          </w:tcPr>
          <w:p w:rsidR="000D5179" w:rsidRPr="00916BE3" w:rsidRDefault="000D5179" w:rsidP="009F0EAA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ФГБОУ ВО «ВятГУ»</w:t>
            </w:r>
          </w:p>
        </w:tc>
      </w:tr>
      <w:tr w:rsidR="000D5179" w:rsidRPr="00916BE3" w:rsidTr="009F0EAA">
        <w:trPr>
          <w:trHeight w:val="20"/>
        </w:trPr>
        <w:tc>
          <w:tcPr>
            <w:tcW w:w="567" w:type="dxa"/>
          </w:tcPr>
          <w:p w:rsidR="000D5179" w:rsidRPr="009670A0" w:rsidRDefault="000D5179" w:rsidP="005B1D83">
            <w:pPr>
              <w:spacing w:after="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6062" w:type="dxa"/>
          </w:tcPr>
          <w:p w:rsidR="000D5179" w:rsidRPr="00916BE3" w:rsidRDefault="000D5179" w:rsidP="0052380A">
            <w:pPr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Кировское областное государственное общеобразов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а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тельное бюджетное учреждение «Средняя школа с у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г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лубленным изучением отдельных предметов г. Ому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>т</w:t>
            </w:r>
            <w:r w:rsidRPr="00916BE3">
              <w:rPr>
                <w:rFonts w:ascii="Times New Roman" w:hAnsi="Times New Roman"/>
                <w:sz w:val="24"/>
                <w:szCs w:val="24"/>
              </w:rPr>
              <w:t xml:space="preserve">нинска» </w:t>
            </w:r>
          </w:p>
        </w:tc>
        <w:tc>
          <w:tcPr>
            <w:tcW w:w="6095" w:type="dxa"/>
          </w:tcPr>
          <w:p w:rsidR="000D5179" w:rsidRPr="00916BE3" w:rsidRDefault="000D5179" w:rsidP="0052380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Научно-методическое сопровождение профессионально-личностного развития педагогов в условиях общеобр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916BE3">
              <w:rPr>
                <w:rFonts w:ascii="Times New Roman" w:hAnsi="Times New Roman"/>
                <w:bCs/>
                <w:sz w:val="24"/>
                <w:szCs w:val="24"/>
              </w:rPr>
              <w:t>зовательного учреждения при реализации ФГОС</w:t>
            </w:r>
          </w:p>
        </w:tc>
        <w:tc>
          <w:tcPr>
            <w:tcW w:w="1417" w:type="dxa"/>
          </w:tcPr>
          <w:p w:rsidR="000D5179" w:rsidRPr="00916BE3" w:rsidRDefault="000D5179" w:rsidP="0067274A">
            <w:pPr>
              <w:tabs>
                <w:tab w:val="left" w:pos="1309"/>
              </w:tabs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702" w:type="dxa"/>
          </w:tcPr>
          <w:p w:rsidR="000D5179" w:rsidRPr="00916BE3" w:rsidRDefault="000D5179" w:rsidP="00EE7839">
            <w:pPr>
              <w:spacing w:after="0" w:line="32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BE3">
              <w:rPr>
                <w:rFonts w:ascii="Times New Roman" w:hAnsi="Times New Roman"/>
                <w:sz w:val="24"/>
                <w:szCs w:val="24"/>
              </w:rPr>
              <w:t>ФГБОУ ВО «ВятГУ»</w:t>
            </w:r>
          </w:p>
        </w:tc>
      </w:tr>
    </w:tbl>
    <w:p w:rsidR="000D5179" w:rsidRPr="009F0EAA" w:rsidRDefault="000D5179" w:rsidP="00013D05">
      <w:pPr>
        <w:tabs>
          <w:tab w:val="left" w:pos="7371"/>
        </w:tabs>
        <w:spacing w:after="0" w:line="72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</w:t>
      </w:r>
    </w:p>
    <w:sectPr w:rsidR="000D5179" w:rsidRPr="009F0EAA" w:rsidSect="00013D05">
      <w:pgSz w:w="16838" w:h="11906" w:orient="landscape"/>
      <w:pgMar w:top="1531" w:right="1134" w:bottom="39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Che">
    <w:panose1 w:val="00000000000000000000"/>
    <w:charset w:val="81"/>
    <w:family w:val="modern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C5ECF"/>
    <w:multiLevelType w:val="hybridMultilevel"/>
    <w:tmpl w:val="D9960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466708"/>
    <w:multiLevelType w:val="hybridMultilevel"/>
    <w:tmpl w:val="DCA4259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554E8"/>
    <w:multiLevelType w:val="multilevel"/>
    <w:tmpl w:val="1B364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7E6045"/>
    <w:multiLevelType w:val="multilevel"/>
    <w:tmpl w:val="81C4CC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898310D"/>
    <w:multiLevelType w:val="hybridMultilevel"/>
    <w:tmpl w:val="DC0416EA"/>
    <w:lvl w:ilvl="0" w:tplc="165E90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D323ADE"/>
    <w:multiLevelType w:val="hybridMultilevel"/>
    <w:tmpl w:val="619055AA"/>
    <w:lvl w:ilvl="0" w:tplc="8D72EBAC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D7C6496"/>
    <w:multiLevelType w:val="hybridMultilevel"/>
    <w:tmpl w:val="100CEA32"/>
    <w:lvl w:ilvl="0" w:tplc="1AFA4716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482434C"/>
    <w:multiLevelType w:val="hybridMultilevel"/>
    <w:tmpl w:val="0E30B3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FE35FD5"/>
    <w:multiLevelType w:val="hybridMultilevel"/>
    <w:tmpl w:val="81C4CC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F426CC8"/>
    <w:multiLevelType w:val="hybridMultilevel"/>
    <w:tmpl w:val="4516E3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8"/>
  </w:num>
  <w:num w:numId="5">
    <w:abstractNumId w:val="2"/>
  </w:num>
  <w:num w:numId="6">
    <w:abstractNumId w:val="3"/>
  </w:num>
  <w:num w:numId="7">
    <w:abstractNumId w:val="0"/>
  </w:num>
  <w:num w:numId="8">
    <w:abstractNumId w:val="4"/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autoHyphenation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BB2"/>
    <w:rsid w:val="00000A17"/>
    <w:rsid w:val="00013D05"/>
    <w:rsid w:val="0001530E"/>
    <w:rsid w:val="000312B5"/>
    <w:rsid w:val="000522E5"/>
    <w:rsid w:val="000D5179"/>
    <w:rsid w:val="00152468"/>
    <w:rsid w:val="00196DDE"/>
    <w:rsid w:val="001A0E64"/>
    <w:rsid w:val="001A327F"/>
    <w:rsid w:val="001B25BE"/>
    <w:rsid w:val="002732DC"/>
    <w:rsid w:val="00303725"/>
    <w:rsid w:val="00324448"/>
    <w:rsid w:val="00330608"/>
    <w:rsid w:val="00337A85"/>
    <w:rsid w:val="00392F74"/>
    <w:rsid w:val="003954FA"/>
    <w:rsid w:val="003A3136"/>
    <w:rsid w:val="003B0A26"/>
    <w:rsid w:val="003B396A"/>
    <w:rsid w:val="003D1339"/>
    <w:rsid w:val="00484C51"/>
    <w:rsid w:val="00491A6B"/>
    <w:rsid w:val="0049749D"/>
    <w:rsid w:val="004B6070"/>
    <w:rsid w:val="005042D5"/>
    <w:rsid w:val="00512B72"/>
    <w:rsid w:val="0052380A"/>
    <w:rsid w:val="005B0E9B"/>
    <w:rsid w:val="005B1D83"/>
    <w:rsid w:val="005E5FFA"/>
    <w:rsid w:val="00643B61"/>
    <w:rsid w:val="00654F13"/>
    <w:rsid w:val="0067274A"/>
    <w:rsid w:val="00693996"/>
    <w:rsid w:val="006F58C4"/>
    <w:rsid w:val="00723E8E"/>
    <w:rsid w:val="00747C8A"/>
    <w:rsid w:val="0075663C"/>
    <w:rsid w:val="0076338B"/>
    <w:rsid w:val="00781A5D"/>
    <w:rsid w:val="007E2B47"/>
    <w:rsid w:val="007F324F"/>
    <w:rsid w:val="008248FA"/>
    <w:rsid w:val="00862824"/>
    <w:rsid w:val="0089261E"/>
    <w:rsid w:val="008A6C2E"/>
    <w:rsid w:val="008D2CFE"/>
    <w:rsid w:val="008E45E6"/>
    <w:rsid w:val="00912D10"/>
    <w:rsid w:val="00916BE3"/>
    <w:rsid w:val="009670A0"/>
    <w:rsid w:val="00993DF0"/>
    <w:rsid w:val="009F0EAA"/>
    <w:rsid w:val="00A11B1A"/>
    <w:rsid w:val="00A44FC6"/>
    <w:rsid w:val="00A51701"/>
    <w:rsid w:val="00A87F81"/>
    <w:rsid w:val="00AA4598"/>
    <w:rsid w:val="00AC65CE"/>
    <w:rsid w:val="00AE59ED"/>
    <w:rsid w:val="00AF7395"/>
    <w:rsid w:val="00B0500C"/>
    <w:rsid w:val="00B41BC3"/>
    <w:rsid w:val="00B86995"/>
    <w:rsid w:val="00B9233F"/>
    <w:rsid w:val="00B92B2C"/>
    <w:rsid w:val="00B93E06"/>
    <w:rsid w:val="00BC4739"/>
    <w:rsid w:val="00C11200"/>
    <w:rsid w:val="00CB325D"/>
    <w:rsid w:val="00CB6DF3"/>
    <w:rsid w:val="00CF3C0B"/>
    <w:rsid w:val="00D01201"/>
    <w:rsid w:val="00D053E4"/>
    <w:rsid w:val="00D11592"/>
    <w:rsid w:val="00D205A6"/>
    <w:rsid w:val="00D52358"/>
    <w:rsid w:val="00D82243"/>
    <w:rsid w:val="00D9761C"/>
    <w:rsid w:val="00DD452E"/>
    <w:rsid w:val="00DE4CB7"/>
    <w:rsid w:val="00E15577"/>
    <w:rsid w:val="00E545F8"/>
    <w:rsid w:val="00E60AC2"/>
    <w:rsid w:val="00E83CC9"/>
    <w:rsid w:val="00E92BB2"/>
    <w:rsid w:val="00ED355E"/>
    <w:rsid w:val="00EE7839"/>
    <w:rsid w:val="00EF2F5D"/>
    <w:rsid w:val="00F06960"/>
    <w:rsid w:val="00F311B4"/>
    <w:rsid w:val="00F41012"/>
    <w:rsid w:val="00F41E86"/>
    <w:rsid w:val="00F50FD1"/>
    <w:rsid w:val="00F62FD5"/>
    <w:rsid w:val="00F73721"/>
    <w:rsid w:val="00F95F3C"/>
    <w:rsid w:val="00FA1DF9"/>
    <w:rsid w:val="00FA3FCA"/>
    <w:rsid w:val="00FE5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468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E92BB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92BB2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92B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92BB2"/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customStyle="1" w:styleId="1">
    <w:name w:val="Абзац списка1"/>
    <w:basedOn w:val="Normal"/>
    <w:uiPriority w:val="99"/>
    <w:rsid w:val="00E92BB2"/>
    <w:pPr>
      <w:ind w:left="720"/>
    </w:pPr>
  </w:style>
  <w:style w:type="character" w:styleId="Strong">
    <w:name w:val="Strong"/>
    <w:basedOn w:val="DefaultParagraphFont"/>
    <w:uiPriority w:val="99"/>
    <w:qFormat/>
    <w:rsid w:val="00E92BB2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E92BB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2BB2"/>
    <w:rPr>
      <w:rFonts w:ascii="Tahoma" w:eastAsia="Times New Roman" w:hAnsi="Tahoma" w:cs="Times New Roman"/>
      <w:sz w:val="16"/>
      <w:szCs w:val="16"/>
    </w:rPr>
  </w:style>
  <w:style w:type="character" w:customStyle="1" w:styleId="blk">
    <w:name w:val="blk"/>
    <w:basedOn w:val="DefaultParagraphFont"/>
    <w:uiPriority w:val="99"/>
    <w:rsid w:val="00E92BB2"/>
    <w:rPr>
      <w:rFonts w:cs="Times New Roman"/>
    </w:rPr>
  </w:style>
  <w:style w:type="table" w:styleId="TableGrid">
    <w:name w:val="Table Grid"/>
    <w:basedOn w:val="TableNormal"/>
    <w:uiPriority w:val="99"/>
    <w:rsid w:val="00E92B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92BB2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92BB2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E92BB2"/>
    <w:rPr>
      <w:rFonts w:cs="Times New Roman"/>
      <w:color w:val="800080"/>
      <w:u w:val="single"/>
    </w:rPr>
  </w:style>
  <w:style w:type="character" w:customStyle="1" w:styleId="5">
    <w:name w:val="Основной текст (5)_"/>
    <w:link w:val="50"/>
    <w:uiPriority w:val="99"/>
    <w:locked/>
    <w:rsid w:val="00E92BB2"/>
    <w:rPr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E92BB2"/>
    <w:pPr>
      <w:shd w:val="clear" w:color="auto" w:fill="FFFFFF"/>
      <w:spacing w:after="0" w:line="240" w:lineRule="atLeast"/>
    </w:pPr>
    <w:rPr>
      <w:sz w:val="20"/>
      <w:szCs w:val="20"/>
    </w:rPr>
  </w:style>
  <w:style w:type="character" w:customStyle="1" w:styleId="a">
    <w:name w:val="Основной текст_"/>
    <w:link w:val="10"/>
    <w:uiPriority w:val="99"/>
    <w:locked/>
    <w:rsid w:val="00E92BB2"/>
    <w:rPr>
      <w:rFonts w:ascii="Times New Roman" w:hAnsi="Times New Roman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E92BB2"/>
    <w:pPr>
      <w:shd w:val="clear" w:color="auto" w:fill="FFFFFF"/>
      <w:spacing w:after="0" w:line="240" w:lineRule="atLeast"/>
    </w:pPr>
    <w:rPr>
      <w:rFonts w:ascii="Times New Roman" w:hAnsi="Times New Roman"/>
      <w:sz w:val="20"/>
      <w:szCs w:val="20"/>
    </w:rPr>
  </w:style>
  <w:style w:type="paragraph" w:customStyle="1" w:styleId="a0">
    <w:name w:val="Знак Знак"/>
    <w:basedOn w:val="Normal"/>
    <w:uiPriority w:val="99"/>
    <w:rsid w:val="0030372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912D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4">
    <w:name w:val="Основной текст (4)"/>
    <w:uiPriority w:val="99"/>
    <w:rsid w:val="003A3136"/>
    <w:rPr>
      <w:rFonts w:ascii="Times New Roman" w:hAnsi="Times New Roman"/>
      <w:spacing w:val="0"/>
      <w:sz w:val="23"/>
      <w:u w:val="single"/>
    </w:rPr>
  </w:style>
  <w:style w:type="character" w:customStyle="1" w:styleId="11">
    <w:name w:val="Заголовок №1_"/>
    <w:basedOn w:val="DefaultParagraphFont"/>
    <w:link w:val="12"/>
    <w:uiPriority w:val="99"/>
    <w:locked/>
    <w:rsid w:val="00EF2F5D"/>
    <w:rPr>
      <w:rFonts w:ascii="Times New Roman" w:hAnsi="Times New Roman" w:cs="Times New Roman"/>
      <w:b/>
      <w:bCs/>
      <w:spacing w:val="10"/>
      <w:sz w:val="24"/>
      <w:szCs w:val="24"/>
      <w:shd w:val="clear" w:color="auto" w:fill="FFFFFF"/>
    </w:rPr>
  </w:style>
  <w:style w:type="character" w:customStyle="1" w:styleId="10pt">
    <w:name w:val="Заголовок №1 + Интервал 0 pt"/>
    <w:basedOn w:val="11"/>
    <w:uiPriority w:val="99"/>
    <w:rsid w:val="00EF2F5D"/>
    <w:rPr>
      <w:spacing w:val="0"/>
    </w:rPr>
  </w:style>
  <w:style w:type="paragraph" w:customStyle="1" w:styleId="12">
    <w:name w:val="Заголовок №1"/>
    <w:basedOn w:val="Normal"/>
    <w:link w:val="11"/>
    <w:uiPriority w:val="99"/>
    <w:rsid w:val="00EF2F5D"/>
    <w:pPr>
      <w:shd w:val="clear" w:color="auto" w:fill="FFFFFF"/>
      <w:spacing w:before="1380" w:after="60" w:line="240" w:lineRule="atLeast"/>
      <w:outlineLvl w:val="0"/>
    </w:pPr>
    <w:rPr>
      <w:rFonts w:ascii="Times New Roman" w:hAnsi="Times New Roman"/>
      <w:b/>
      <w:bCs/>
      <w:spacing w:val="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42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14</Pages>
  <Words>4654</Words>
  <Characters>26532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Лимонова О.В. Ольга Викторовна</dc:creator>
  <cp:keywords/>
  <dc:description/>
  <cp:lastModifiedBy>Admin</cp:lastModifiedBy>
  <cp:revision>3</cp:revision>
  <cp:lastPrinted>2017-02-09T12:58:00Z</cp:lastPrinted>
  <dcterms:created xsi:type="dcterms:W3CDTF">2017-02-14T10:25:00Z</dcterms:created>
  <dcterms:modified xsi:type="dcterms:W3CDTF">2017-12-07T12:43:00Z</dcterms:modified>
</cp:coreProperties>
</file>