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33" w:rsidRPr="00140333" w:rsidRDefault="00140333" w:rsidP="001403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333">
        <w:rPr>
          <w:rFonts w:ascii="Times New Roman" w:hAnsi="Times New Roman" w:cs="Times New Roman"/>
          <w:b/>
          <w:color w:val="403E3E"/>
          <w:sz w:val="28"/>
          <w:szCs w:val="28"/>
          <w:shd w:val="clear" w:color="auto" w:fill="FFFFFF"/>
        </w:rPr>
        <w:t>Доступные системы для бесконтактной оплаты смартфоном</w:t>
      </w:r>
    </w:p>
    <w:p w:rsidR="005A2565" w:rsidRPr="00CC3918" w:rsidRDefault="005A2565" w:rsidP="00CC391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D27B8" w:rsidRPr="000E4422" w:rsidRDefault="00CC3918" w:rsidP="000E4422">
      <w:pPr>
        <w:pStyle w:val="a6"/>
        <w:spacing w:before="0" w:beforeAutospacing="0" w:after="300" w:afterAutospacing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CC3918">
        <w:rPr>
          <w:b/>
          <w:noProof/>
          <w:color w:val="000000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1797685</wp:posOffset>
            </wp:positionV>
            <wp:extent cx="1057275" cy="193357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6537" t="29591" r="55054" b="25245"/>
                    <a:stretch/>
                  </pic:blipFill>
                  <pic:spPr bwMode="auto">
                    <a:xfrm>
                      <a:off x="0" y="0"/>
                      <a:ext cx="10572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D27B8" w:rsidRPr="00CC3918">
        <w:rPr>
          <w:b/>
          <w:color w:val="000000"/>
        </w:rPr>
        <w:t>Пут</w:t>
      </w:r>
      <w:r w:rsidR="006E62FC" w:rsidRPr="00CC3918">
        <w:rPr>
          <w:b/>
          <w:color w:val="000000"/>
        </w:rPr>
        <w:t xml:space="preserve">ь первый </w:t>
      </w:r>
      <w:r w:rsidR="006E62FC" w:rsidRPr="00CC3918">
        <w:rPr>
          <w:color w:val="000000"/>
        </w:rPr>
        <w:t>(и наиболее надежный) –</w:t>
      </w:r>
      <w:r w:rsidR="005D27B8" w:rsidRPr="00CC3918">
        <w:rPr>
          <w:color w:val="000000"/>
        </w:rPr>
        <w:t xml:space="preserve"> заказать карту отечественной платежной системы МИР в любом российском банке, пластиковую или цифровую, то есть существующую исключительно в виртуальном пространстве. С ними работают </w:t>
      </w:r>
      <w:proofErr w:type="spellStart"/>
      <w:r w:rsidR="005D27B8" w:rsidRPr="00CC3918">
        <w:rPr>
          <w:color w:val="000000"/>
        </w:rPr>
        <w:t>Sam</w:t>
      </w:r>
      <w:r w:rsidR="006E62FC" w:rsidRPr="00CC3918">
        <w:rPr>
          <w:color w:val="000000"/>
        </w:rPr>
        <w:t>sungPay</w:t>
      </w:r>
      <w:proofErr w:type="spellEnd"/>
      <w:r w:rsidR="006E62FC" w:rsidRPr="00CC3918">
        <w:rPr>
          <w:color w:val="000000"/>
        </w:rPr>
        <w:t xml:space="preserve"> и </w:t>
      </w:r>
      <w:proofErr w:type="spellStart"/>
      <w:r w:rsidR="006E62FC" w:rsidRPr="00CC3918">
        <w:rPr>
          <w:color w:val="000000"/>
        </w:rPr>
        <w:t>ApplePay</w:t>
      </w:r>
      <w:proofErr w:type="spellEnd"/>
      <w:r w:rsidR="006E62FC" w:rsidRPr="00CC3918">
        <w:rPr>
          <w:color w:val="000000"/>
        </w:rPr>
        <w:t>, а оплата –</w:t>
      </w:r>
      <w:r w:rsidR="005D27B8" w:rsidRPr="00CC3918">
        <w:rPr>
          <w:color w:val="000000"/>
        </w:rPr>
        <w:t xml:space="preserve"> посредс</w:t>
      </w:r>
      <w:r w:rsidR="002976C5" w:rsidRPr="00CC3918">
        <w:rPr>
          <w:color w:val="000000"/>
        </w:rPr>
        <w:t>твом телефона с NFC</w:t>
      </w:r>
      <w:r w:rsidR="000E4422" w:rsidRPr="000E4422">
        <w:rPr>
          <w:color w:val="000000"/>
        </w:rPr>
        <w:t xml:space="preserve"> (Активировать данную опцию очень просто: зайти в настройки телефона, перейти к пункту меню «Беспроводные сети», выбрать подраздел «Ещё», где будет доступна функции NFC, активировать её)</w:t>
      </w:r>
      <w:r w:rsidR="002976C5" w:rsidRPr="000E4422">
        <w:rPr>
          <w:color w:val="000000"/>
        </w:rPr>
        <w:t xml:space="preserve">. </w:t>
      </w:r>
      <w:r w:rsidR="002976C5" w:rsidRPr="000E4422">
        <w:t xml:space="preserve">Владельцам </w:t>
      </w:r>
      <w:r w:rsidR="005D27B8" w:rsidRPr="000E4422">
        <w:rPr>
          <w:u w:val="single"/>
        </w:rPr>
        <w:t>Android</w:t>
      </w:r>
      <w:r w:rsidR="005D27B8" w:rsidRPr="000E4422">
        <w:t>-смартфонов</w:t>
      </w:r>
      <w:r w:rsidR="005D27B8" w:rsidRPr="000E4422">
        <w:rPr>
          <w:color w:val="000000"/>
        </w:rPr>
        <w:t xml:space="preserve"> доступен отечественный </w:t>
      </w:r>
      <w:r w:rsidR="005D27B8" w:rsidRPr="000E4422">
        <w:rPr>
          <w:b/>
          <w:color w:val="000000"/>
        </w:rPr>
        <w:t xml:space="preserve">сервис </w:t>
      </w:r>
      <w:proofErr w:type="spellStart"/>
      <w:r w:rsidR="005D27B8" w:rsidRPr="000E4422">
        <w:rPr>
          <w:b/>
          <w:color w:val="000000"/>
        </w:rPr>
        <w:t>MirPay</w:t>
      </w:r>
      <w:proofErr w:type="spellEnd"/>
      <w:r w:rsidR="005D27B8" w:rsidRPr="000E4422">
        <w:rPr>
          <w:color w:val="000000"/>
        </w:rPr>
        <w:t xml:space="preserve">. </w:t>
      </w:r>
      <w:r w:rsidR="002976C5" w:rsidRPr="000E4422">
        <w:rPr>
          <w:color w:val="000000"/>
        </w:rPr>
        <w:t>–</w:t>
      </w:r>
      <w:r w:rsidR="002976C5" w:rsidRPr="000E4422">
        <w:rPr>
          <w:color w:val="403E3E"/>
          <w:shd w:val="clear" w:color="auto" w:fill="FFFFFF"/>
        </w:rPr>
        <w:t xml:space="preserve"> сервис, созданный специально для бесконтактной оплаты с помощью карт МИР. С его помощью можно оплачивать покупки в любом терминале, где принимают такие карты – то есть, во всей России. Уже многие банки выпускают карточки этой платежной системы: </w:t>
      </w:r>
      <w:proofErr w:type="spellStart"/>
      <w:r w:rsidR="002976C5" w:rsidRPr="000E4422">
        <w:rPr>
          <w:color w:val="403E3E"/>
          <w:shd w:val="clear" w:color="auto" w:fill="FFFFFF"/>
        </w:rPr>
        <w:t>Сбер</w:t>
      </w:r>
      <w:proofErr w:type="spellEnd"/>
      <w:r w:rsidR="002976C5" w:rsidRPr="000E4422">
        <w:rPr>
          <w:color w:val="403E3E"/>
          <w:shd w:val="clear" w:color="auto" w:fill="FFFFFF"/>
        </w:rPr>
        <w:t xml:space="preserve">, Открытие, </w:t>
      </w:r>
      <w:proofErr w:type="spellStart"/>
      <w:r w:rsidR="002976C5" w:rsidRPr="000E4422">
        <w:rPr>
          <w:color w:val="403E3E"/>
          <w:shd w:val="clear" w:color="auto" w:fill="FFFFFF"/>
        </w:rPr>
        <w:t>Газпромбанк</w:t>
      </w:r>
      <w:proofErr w:type="spellEnd"/>
      <w:r w:rsidR="002976C5" w:rsidRPr="000E4422">
        <w:rPr>
          <w:color w:val="403E3E"/>
          <w:shd w:val="clear" w:color="auto" w:fill="FFFFFF"/>
        </w:rPr>
        <w:t xml:space="preserve">, Альфа. Также можно выпустить виртуальную карту, если вам не нужна пластиковая – такую опцию предлагает Тинькофф. </w:t>
      </w:r>
      <w:r w:rsidR="005D27B8" w:rsidRPr="000E4422">
        <w:rPr>
          <w:color w:val="000000"/>
        </w:rPr>
        <w:t xml:space="preserve">Поначалу интерфейс может показаться не столь привычным, но софт выполняет главную функцию и взаимодействует с любым POS-терминалом в стране. Приложение доступно в </w:t>
      </w:r>
      <w:proofErr w:type="spellStart"/>
      <w:r w:rsidR="005D27B8" w:rsidRPr="000E4422">
        <w:rPr>
          <w:color w:val="000000"/>
        </w:rPr>
        <w:t>GooglePlay</w:t>
      </w:r>
      <w:r w:rsidR="002976C5" w:rsidRPr="000E4422">
        <w:rPr>
          <w:color w:val="000000"/>
        </w:rPr>
        <w:t>Store</w:t>
      </w:r>
      <w:proofErr w:type="spellEnd"/>
      <w:r w:rsidR="002976C5" w:rsidRPr="000E4422">
        <w:rPr>
          <w:color w:val="000000"/>
        </w:rPr>
        <w:t xml:space="preserve"> и магазине </w:t>
      </w:r>
      <w:proofErr w:type="spellStart"/>
      <w:r w:rsidR="002976C5" w:rsidRPr="000E4422">
        <w:rPr>
          <w:color w:val="000000"/>
        </w:rPr>
        <w:t>AppGallery</w:t>
      </w:r>
      <w:proofErr w:type="spellEnd"/>
      <w:r w:rsidR="002976C5" w:rsidRPr="000E4422">
        <w:rPr>
          <w:color w:val="000000"/>
        </w:rPr>
        <w:t xml:space="preserve"> от </w:t>
      </w:r>
      <w:proofErr w:type="spellStart"/>
      <w:r w:rsidR="005D27B8" w:rsidRPr="000E4422">
        <w:rPr>
          <w:u w:val="single"/>
        </w:rPr>
        <w:t>Huawei</w:t>
      </w:r>
      <w:proofErr w:type="spellEnd"/>
      <w:r w:rsidR="005D27B8" w:rsidRPr="000E4422">
        <w:t>.</w:t>
      </w:r>
    </w:p>
    <w:p w:rsidR="002976C5" w:rsidRPr="002976C5" w:rsidRDefault="002976C5" w:rsidP="00CC39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</w:pPr>
      <w:r w:rsidRPr="002976C5"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  <w:t xml:space="preserve">Чтобы использовать </w:t>
      </w:r>
      <w:proofErr w:type="spellStart"/>
      <w:r w:rsidRPr="002976C5"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  <w:t>MirPay</w:t>
      </w:r>
      <w:proofErr w:type="spellEnd"/>
      <w:r w:rsidRPr="002976C5"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  <w:t xml:space="preserve">, надо установить на смартфон одноименное </w:t>
      </w:r>
      <w:r w:rsidR="00CC3918" w:rsidRPr="00CC3918"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  <w:t>приложение –</w:t>
      </w:r>
      <w:r w:rsidRPr="002976C5"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  <w:t xml:space="preserve"> его можно скачать из </w:t>
      </w:r>
      <w:proofErr w:type="spellStart"/>
      <w:r w:rsidRPr="002976C5"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  <w:t>PlayMarket</w:t>
      </w:r>
      <w:proofErr w:type="spellEnd"/>
      <w:r w:rsidRPr="002976C5"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  <w:t xml:space="preserve"> или </w:t>
      </w:r>
      <w:proofErr w:type="spellStart"/>
      <w:r w:rsidRPr="002976C5"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  <w:t>AppGallery</w:t>
      </w:r>
      <w:proofErr w:type="spellEnd"/>
      <w:r w:rsidRPr="002976C5"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  <w:t xml:space="preserve"> (даже на смартфоны </w:t>
      </w:r>
      <w:proofErr w:type="spellStart"/>
      <w:r w:rsidRPr="002976C5"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  <w:t>Huawei</w:t>
      </w:r>
      <w:proofErr w:type="spellEnd"/>
      <w:r w:rsidRPr="002976C5"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  <w:t xml:space="preserve"> без Google-сервисов). Главное, чтобы гаджет работал на ОС </w:t>
      </w:r>
      <w:proofErr w:type="spellStart"/>
      <w:r w:rsidRPr="002976C5"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  <w:t>Android</w:t>
      </w:r>
      <w:proofErr w:type="spellEnd"/>
      <w:r w:rsidRPr="002976C5"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  <w:t xml:space="preserve"> версии 6.0 или выше и поддержив</w:t>
      </w:r>
      <w:r w:rsidR="000E4422"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  <w:t>ал технологию NFC.</w:t>
      </w:r>
    </w:p>
    <w:p w:rsidR="002976C5" w:rsidRPr="002976C5" w:rsidRDefault="002976C5" w:rsidP="00CC391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</w:pPr>
      <w:r w:rsidRPr="002976C5"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  <w:t xml:space="preserve">Установите </w:t>
      </w:r>
      <w:proofErr w:type="spellStart"/>
      <w:r w:rsidRPr="002976C5"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  <w:t>MirPay</w:t>
      </w:r>
      <w:proofErr w:type="spellEnd"/>
      <w:r w:rsidRPr="002976C5"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  <w:t xml:space="preserve"> на смартфон из удобного для вас магазина приложений. </w:t>
      </w:r>
    </w:p>
    <w:p w:rsidR="002976C5" w:rsidRPr="002976C5" w:rsidRDefault="002976C5" w:rsidP="00CC391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</w:pPr>
      <w:r w:rsidRPr="002976C5"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  <w:t>Откройте программу и отсканируйте свою карту МИР или добавьте ее данные вручную. </w:t>
      </w:r>
    </w:p>
    <w:p w:rsidR="002976C5" w:rsidRPr="002976C5" w:rsidRDefault="002976C5" w:rsidP="00CC391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</w:pPr>
      <w:r w:rsidRPr="002976C5"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  <w:t>Следуя подсказкам на экране, активируйте карточку в сервисе и сделайте его основным способом бесконтактной оплаты.</w:t>
      </w:r>
    </w:p>
    <w:p w:rsidR="002976C5" w:rsidRPr="002976C5" w:rsidRDefault="002976C5" w:rsidP="00CC3918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</w:pPr>
      <w:r w:rsidRPr="002976C5"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  <w:t xml:space="preserve">Для совершения платежа надо просто разблокировать и поднести смартфон к терминалу. Дополнительно открывать </w:t>
      </w:r>
      <w:r w:rsidR="00CC3918" w:rsidRPr="00CC3918"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  <w:t xml:space="preserve">приложение МИР </w:t>
      </w:r>
      <w:proofErr w:type="spellStart"/>
      <w:r w:rsidR="00CC3918" w:rsidRPr="00CC3918"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  <w:t>Пэй</w:t>
      </w:r>
      <w:proofErr w:type="spellEnd"/>
      <w:r w:rsidR="00CC3918" w:rsidRPr="00CC3918"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  <w:t xml:space="preserve"> не придется.</w:t>
      </w:r>
    </w:p>
    <w:p w:rsidR="002976C5" w:rsidRPr="00CC3918" w:rsidRDefault="002976C5" w:rsidP="00CC39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6C5" w:rsidRPr="00CC3918" w:rsidRDefault="006E62FC" w:rsidP="00CC39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39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Путь второй –</w:t>
      </w:r>
      <w:r w:rsidR="005D27B8" w:rsidRPr="00CC39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</w:t>
      </w:r>
      <w:r w:rsidR="005D27B8" w:rsidRPr="00CC3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клиентов "</w:t>
      </w:r>
      <w:proofErr w:type="spellStart"/>
      <w:r w:rsidR="005D27B8" w:rsidRPr="00CC39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Сбера</w:t>
      </w:r>
      <w:proofErr w:type="spellEnd"/>
      <w:r w:rsidR="005D27B8" w:rsidRPr="00CC3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":</w:t>
      </w:r>
      <w:r w:rsidR="005D27B8" w:rsidRPr="00CC39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сервис </w:t>
      </w:r>
      <w:proofErr w:type="spellStart"/>
      <w:r w:rsidR="005D27B8" w:rsidRPr="00CC39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SberPay</w:t>
      </w:r>
      <w:proofErr w:type="spellEnd"/>
      <w:r w:rsidR="005D27B8" w:rsidRPr="00CC39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5D27B8" w:rsidRPr="00CC3918" w:rsidRDefault="003C0CCA" w:rsidP="00CC39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tgtFrame="_blank" w:history="1">
        <w:proofErr w:type="spellStart"/>
        <w:r w:rsidR="002976C5" w:rsidRPr="00CC391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SberPay</w:t>
        </w:r>
        <w:proofErr w:type="spellEnd"/>
      </w:hyperlink>
      <w:r w:rsidR="002976C5" w:rsidRPr="00CC3918">
        <w:rPr>
          <w:rFonts w:ascii="Times New Roman" w:hAnsi="Times New Roman" w:cs="Times New Roman"/>
          <w:color w:val="403E3E"/>
          <w:sz w:val="24"/>
          <w:szCs w:val="24"/>
          <w:shd w:val="clear" w:color="auto" w:fill="FFFFFF"/>
        </w:rPr>
        <w:t xml:space="preserve">, он же Сбербанк </w:t>
      </w:r>
      <w:proofErr w:type="spellStart"/>
      <w:r w:rsidR="002976C5" w:rsidRPr="00CC3918">
        <w:rPr>
          <w:rFonts w:ascii="Times New Roman" w:hAnsi="Times New Roman" w:cs="Times New Roman"/>
          <w:color w:val="403E3E"/>
          <w:sz w:val="24"/>
          <w:szCs w:val="24"/>
          <w:shd w:val="clear" w:color="auto" w:fill="FFFFFF"/>
        </w:rPr>
        <w:t>Пэй</w:t>
      </w:r>
      <w:proofErr w:type="spellEnd"/>
      <w:r w:rsidR="002976C5" w:rsidRPr="00CC3918">
        <w:rPr>
          <w:rFonts w:ascii="Times New Roman" w:hAnsi="Times New Roman" w:cs="Times New Roman"/>
          <w:color w:val="403E3E"/>
          <w:sz w:val="24"/>
          <w:szCs w:val="24"/>
          <w:shd w:val="clear" w:color="auto" w:fill="FFFFFF"/>
        </w:rPr>
        <w:t xml:space="preserve"> – система одноименного российского банка, которая работает только с его картами. Платежный сервис стал доступен в июле 2020 года и не имеет отдельного приложения, а интегрирован в программу мобильного банка Сбербанк Онлайн. </w:t>
      </w:r>
      <w:r w:rsidR="005D27B8" w:rsidRPr="00CC3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Включается буквально в пару нажатий в мобильном приложении банка без установки дополнительного программного обеспечения. При активации по</w:t>
      </w:r>
      <w:r w:rsidR="006E62FC" w:rsidRPr="00CC3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 блокировка смартфона –</w:t>
      </w:r>
      <w:r w:rsidR="005D27B8" w:rsidRPr="00CC3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биометрия или пароль. Но есть два ограничения. Во-первых, </w:t>
      </w:r>
      <w:proofErr w:type="spellStart"/>
      <w:r w:rsidR="005D27B8" w:rsidRPr="00CC3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SberPay</w:t>
      </w:r>
      <w:proofErr w:type="spellEnd"/>
      <w:r w:rsidR="005D27B8" w:rsidRPr="00CC3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всегда распознает </w:t>
      </w:r>
      <w:proofErr w:type="spellStart"/>
      <w:r w:rsidR="005D27B8" w:rsidRPr="00CC3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Visa</w:t>
      </w:r>
      <w:proofErr w:type="spellEnd"/>
      <w:r w:rsidR="005D27B8" w:rsidRPr="00CC3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5D27B8" w:rsidRPr="00CC3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Mastercard</w:t>
      </w:r>
      <w:proofErr w:type="spellEnd"/>
      <w:r w:rsidR="005D27B8" w:rsidRPr="00CC3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Во-вторых, сервис недост</w:t>
      </w:r>
      <w:r w:rsidR="006E62FC" w:rsidRPr="00CC3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упен для </w:t>
      </w:r>
      <w:r w:rsidR="006E62FC" w:rsidRPr="00CC3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устройств </w:t>
      </w:r>
      <w:proofErr w:type="spellStart"/>
      <w:r w:rsidR="006E62FC" w:rsidRPr="00CC3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Apple</w:t>
      </w:r>
      <w:proofErr w:type="spellEnd"/>
      <w:r w:rsidR="006E62FC" w:rsidRPr="00CC3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5D27B8" w:rsidRPr="00CC3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из-за внутренних ограничений американского производителя. Фактически яблочные гаджеты потеряли возможность бесконтактной оплаты в России.</w:t>
      </w:r>
    </w:p>
    <w:p w:rsidR="002976C5" w:rsidRPr="002976C5" w:rsidRDefault="002976C5" w:rsidP="00CC3918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</w:pPr>
      <w:r w:rsidRPr="002976C5"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  <w:t>Чтобы привязать карту</w:t>
      </w:r>
      <w:r w:rsidRPr="00CC3918"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  <w:t xml:space="preserve"> к </w:t>
      </w:r>
      <w:proofErr w:type="spellStart"/>
      <w:r w:rsidRPr="00CC3918"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  <w:t>SberPay</w:t>
      </w:r>
      <w:proofErr w:type="spellEnd"/>
      <w:r w:rsidRPr="00CC3918"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  <w:t>, сделайте следующее:</w:t>
      </w:r>
    </w:p>
    <w:p w:rsidR="002976C5" w:rsidRPr="002976C5" w:rsidRDefault="002976C5" w:rsidP="00CC391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</w:pPr>
      <w:r w:rsidRPr="002976C5"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  <w:t>Откройте приложение мобильного банка и выберите свою карту.</w:t>
      </w:r>
    </w:p>
    <w:p w:rsidR="002976C5" w:rsidRPr="002976C5" w:rsidRDefault="002976C5" w:rsidP="00CC391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</w:pPr>
      <w:r w:rsidRPr="00CC3918"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  <w:t>Щелк</w:t>
      </w:r>
      <w:r w:rsidRPr="002976C5"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  <w:t>ните по кнопке «Настройки».</w:t>
      </w:r>
    </w:p>
    <w:p w:rsidR="002976C5" w:rsidRPr="002976C5" w:rsidRDefault="002976C5" w:rsidP="00CC391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</w:pPr>
      <w:r w:rsidRPr="002976C5"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  <w:t xml:space="preserve">Выберите опцию «Оплата телефоном </w:t>
      </w:r>
      <w:proofErr w:type="spellStart"/>
      <w:r w:rsidRPr="002976C5"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  <w:t>Sber</w:t>
      </w:r>
      <w:r w:rsidRPr="00CC3918"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  <w:t>Pay</w:t>
      </w:r>
      <w:proofErr w:type="spellEnd"/>
      <w:r w:rsidRPr="00CC3918"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  <w:t>» и подтвердите подключение.</w:t>
      </w:r>
    </w:p>
    <w:p w:rsidR="002976C5" w:rsidRPr="002976C5" w:rsidRDefault="002976C5" w:rsidP="00CC391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</w:pPr>
      <w:r w:rsidRPr="002976C5"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  <w:t xml:space="preserve">Если на смартфоне уже использовался другой сервис бесконтактной оплаты по умолчанию, например, </w:t>
      </w:r>
      <w:proofErr w:type="spellStart"/>
      <w:r w:rsidRPr="002976C5"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  <w:t>GooglePay</w:t>
      </w:r>
      <w:proofErr w:type="spellEnd"/>
      <w:r w:rsidRPr="002976C5"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  <w:t xml:space="preserve">, приложение спросит, хотите </w:t>
      </w:r>
      <w:r w:rsidRPr="00CC3918"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  <w:t xml:space="preserve">ли вы изменить его на </w:t>
      </w:r>
      <w:proofErr w:type="spellStart"/>
      <w:r w:rsidRPr="00CC3918"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  <w:t>СберПэй</w:t>
      </w:r>
      <w:proofErr w:type="spellEnd"/>
      <w:r w:rsidRPr="00CC3918"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  <w:t>.</w:t>
      </w:r>
    </w:p>
    <w:p w:rsidR="002976C5" w:rsidRPr="002976C5" w:rsidRDefault="002976C5" w:rsidP="00CC3918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</w:pPr>
      <w:r w:rsidRPr="002976C5"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  <w:t>Далее убедитесь, что включен NFC — и можете оплачивать покупки одним касанием.</w:t>
      </w:r>
    </w:p>
    <w:p w:rsidR="004F66F3" w:rsidRPr="00CC3918" w:rsidRDefault="002976C5" w:rsidP="00CC3918">
      <w:pPr>
        <w:spacing w:after="0" w:line="360" w:lineRule="auto"/>
        <w:ind w:firstLine="709"/>
        <w:rPr>
          <w:rStyle w:val="a7"/>
          <w:rFonts w:ascii="Times New Roman" w:hAnsi="Times New Roman" w:cs="Times New Roman"/>
          <w:b w:val="0"/>
          <w:color w:val="403E3E"/>
          <w:sz w:val="24"/>
          <w:szCs w:val="24"/>
          <w:shd w:val="clear" w:color="auto" w:fill="FFFFFF"/>
        </w:rPr>
      </w:pPr>
      <w:r w:rsidRPr="00CC3918">
        <w:rPr>
          <w:rStyle w:val="a7"/>
          <w:rFonts w:ascii="Times New Roman" w:hAnsi="Times New Roman" w:cs="Times New Roman"/>
          <w:b w:val="0"/>
          <w:color w:val="403E3E"/>
          <w:sz w:val="24"/>
          <w:szCs w:val="24"/>
          <w:shd w:val="clear" w:color="auto" w:fill="FFFFFF"/>
        </w:rPr>
        <w:t xml:space="preserve">С 10 марта добавить в </w:t>
      </w:r>
      <w:proofErr w:type="spellStart"/>
      <w:r w:rsidRPr="00CC3918">
        <w:rPr>
          <w:rStyle w:val="a7"/>
          <w:rFonts w:ascii="Times New Roman" w:hAnsi="Times New Roman" w:cs="Times New Roman"/>
          <w:b w:val="0"/>
          <w:color w:val="403E3E"/>
          <w:sz w:val="24"/>
          <w:szCs w:val="24"/>
          <w:shd w:val="clear" w:color="auto" w:fill="FFFFFF"/>
        </w:rPr>
        <w:t>SberPay</w:t>
      </w:r>
      <w:proofErr w:type="spellEnd"/>
      <w:r w:rsidRPr="00CC3918">
        <w:rPr>
          <w:rStyle w:val="a7"/>
          <w:rFonts w:ascii="Times New Roman" w:hAnsi="Times New Roman" w:cs="Times New Roman"/>
          <w:b w:val="0"/>
          <w:color w:val="403E3E"/>
          <w:sz w:val="24"/>
          <w:szCs w:val="24"/>
          <w:shd w:val="clear" w:color="auto" w:fill="FFFFFF"/>
        </w:rPr>
        <w:t xml:space="preserve"> можно только карты платежной системы МИР.</w:t>
      </w:r>
    </w:p>
    <w:p w:rsidR="00CC3918" w:rsidRPr="00CC3918" w:rsidRDefault="00CC3918" w:rsidP="00CC3918">
      <w:pPr>
        <w:spacing w:after="0" w:line="360" w:lineRule="auto"/>
        <w:ind w:firstLine="709"/>
        <w:rPr>
          <w:rStyle w:val="a7"/>
          <w:rFonts w:ascii="Times New Roman" w:hAnsi="Times New Roman" w:cs="Times New Roman"/>
          <w:color w:val="403E3E"/>
          <w:sz w:val="24"/>
          <w:szCs w:val="24"/>
          <w:shd w:val="clear" w:color="auto" w:fill="FFFFFF"/>
        </w:rPr>
      </w:pPr>
    </w:p>
    <w:p w:rsidR="00CC3918" w:rsidRPr="00CC3918" w:rsidRDefault="00CC3918" w:rsidP="00CC3918">
      <w:pPr>
        <w:pStyle w:val="2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caps/>
          <w:color w:val="FFFFFF"/>
          <w:spacing w:val="30"/>
          <w:sz w:val="24"/>
          <w:szCs w:val="24"/>
        </w:rPr>
      </w:pPr>
      <w:r w:rsidRPr="00CC3918">
        <w:rPr>
          <w:rStyle w:val="a7"/>
          <w:rFonts w:ascii="Times New Roman" w:hAnsi="Times New Roman" w:cs="Times New Roman"/>
          <w:color w:val="403E3E"/>
          <w:sz w:val="24"/>
          <w:szCs w:val="24"/>
          <w:shd w:val="clear" w:color="auto" w:fill="FFFFFF"/>
        </w:rPr>
        <w:t>Путь третий – к</w:t>
      </w:r>
      <w:r w:rsidRPr="00CC3918">
        <w:rPr>
          <w:rFonts w:ascii="Times New Roman" w:hAnsi="Times New Roman" w:cs="Times New Roman"/>
          <w:color w:val="403E3E"/>
          <w:sz w:val="24"/>
          <w:szCs w:val="24"/>
        </w:rPr>
        <w:t xml:space="preserve">ошелек </w:t>
      </w:r>
      <w:proofErr w:type="spellStart"/>
      <w:r w:rsidRPr="00CC3918">
        <w:rPr>
          <w:rFonts w:ascii="Times New Roman" w:hAnsi="Times New Roman" w:cs="Times New Roman"/>
          <w:color w:val="403E3E"/>
          <w:sz w:val="24"/>
          <w:szCs w:val="24"/>
        </w:rPr>
        <w:t>Pay</w:t>
      </w:r>
      <w:proofErr w:type="spellEnd"/>
    </w:p>
    <w:p w:rsidR="00CC3918" w:rsidRPr="00CC3918" w:rsidRDefault="00CC3918" w:rsidP="00CC3918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03E3E"/>
        </w:rPr>
      </w:pPr>
      <w:r w:rsidRPr="00CC3918">
        <w:rPr>
          <w:color w:val="403E3E"/>
        </w:rPr>
        <w:t xml:space="preserve">Еще один сервис для бесконтактной оплаты интегрирован в приложение для хранения дисконтных картКошелек. В него также можно добавить банковскую карточку и оплачивать ей покупки через NFC. Кошелек также можно скачать в </w:t>
      </w:r>
      <w:proofErr w:type="spellStart"/>
      <w:r w:rsidRPr="00CC3918">
        <w:rPr>
          <w:color w:val="403E3E"/>
        </w:rPr>
        <w:t>PlayMarket</w:t>
      </w:r>
      <w:proofErr w:type="spellEnd"/>
      <w:r w:rsidRPr="00CC3918">
        <w:rPr>
          <w:color w:val="403E3E"/>
        </w:rPr>
        <w:t xml:space="preserve"> и </w:t>
      </w:r>
      <w:proofErr w:type="spellStart"/>
      <w:r w:rsidRPr="00CC3918">
        <w:rPr>
          <w:color w:val="403E3E"/>
        </w:rPr>
        <w:t>AppGallery</w:t>
      </w:r>
      <w:proofErr w:type="spellEnd"/>
      <w:r w:rsidRPr="00CC3918">
        <w:rPr>
          <w:color w:val="403E3E"/>
        </w:rPr>
        <w:t xml:space="preserve">. Отдельно подчеркнем, что бесконтактная оплата через этот сервис доступна только для Android-смартфонов. То есть, можно загрузить приложение Кошелек в </w:t>
      </w:r>
      <w:proofErr w:type="spellStart"/>
      <w:r w:rsidRPr="00CC3918">
        <w:rPr>
          <w:color w:val="403E3E"/>
        </w:rPr>
        <w:t>AppStore</w:t>
      </w:r>
      <w:proofErr w:type="spellEnd"/>
      <w:r w:rsidRPr="00CC3918">
        <w:rPr>
          <w:color w:val="403E3E"/>
        </w:rPr>
        <w:t xml:space="preserve"> на свой </w:t>
      </w:r>
      <w:proofErr w:type="spellStart"/>
      <w:r w:rsidRPr="00CC3918">
        <w:rPr>
          <w:color w:val="403E3E"/>
        </w:rPr>
        <w:t>iPhone</w:t>
      </w:r>
      <w:proofErr w:type="spellEnd"/>
      <w:r w:rsidRPr="00CC3918">
        <w:rPr>
          <w:color w:val="403E3E"/>
        </w:rPr>
        <w:t xml:space="preserve"> и даже добавить в него банковскую карту, но оплачивать ею покупки с помощью NFC – не получится. Платежный сервис поддерживает только карты </w:t>
      </w:r>
      <w:proofErr w:type="spellStart"/>
      <w:r w:rsidRPr="00CC3918">
        <w:rPr>
          <w:color w:val="403E3E"/>
        </w:rPr>
        <w:t>Mastercard</w:t>
      </w:r>
      <w:proofErr w:type="spellEnd"/>
      <w:r w:rsidRPr="00CC3918">
        <w:rPr>
          <w:color w:val="403E3E"/>
        </w:rPr>
        <w:t xml:space="preserve"> или </w:t>
      </w:r>
      <w:proofErr w:type="spellStart"/>
      <w:r w:rsidRPr="00CC3918">
        <w:rPr>
          <w:color w:val="403E3E"/>
        </w:rPr>
        <w:t>Visa</w:t>
      </w:r>
      <w:proofErr w:type="spellEnd"/>
      <w:r w:rsidRPr="00CC3918">
        <w:rPr>
          <w:color w:val="403E3E"/>
        </w:rPr>
        <w:t xml:space="preserve">. Если карточка выпущена в системе МИР, используйте </w:t>
      </w:r>
      <w:proofErr w:type="spellStart"/>
      <w:r w:rsidRPr="00CC3918">
        <w:rPr>
          <w:color w:val="403E3E"/>
        </w:rPr>
        <w:t>MirPay</w:t>
      </w:r>
      <w:proofErr w:type="spellEnd"/>
      <w:r w:rsidRPr="00CC3918">
        <w:rPr>
          <w:color w:val="403E3E"/>
        </w:rPr>
        <w:t>.</w:t>
      </w:r>
    </w:p>
    <w:p w:rsidR="00CC3918" w:rsidRPr="00CC3918" w:rsidRDefault="00CC3918" w:rsidP="00CC39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</w:pPr>
      <w:r w:rsidRPr="00CC3918"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  <w:t>Как добавить карту в приложение и сделать его основным способом бесконтактной оплаты:</w:t>
      </w:r>
    </w:p>
    <w:p w:rsidR="00CC3918" w:rsidRPr="00CC3918" w:rsidRDefault="00CC3918" w:rsidP="00CC3918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</w:pPr>
      <w:r w:rsidRPr="00CC3918"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  <w:t>На главном экране нажмите на плюсик в правом верхнем углу.</w:t>
      </w:r>
    </w:p>
    <w:p w:rsidR="00CC3918" w:rsidRPr="00CC3918" w:rsidRDefault="00CC3918" w:rsidP="00CC3918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</w:pPr>
      <w:r w:rsidRPr="00CC3918"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  <w:t>В разделе «Добавить свое» выберите «Банковская карта».</w:t>
      </w:r>
    </w:p>
    <w:p w:rsidR="00CC3918" w:rsidRPr="00CC3918" w:rsidRDefault="00CC3918" w:rsidP="00CC3918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</w:pPr>
      <w:r w:rsidRPr="00CC3918"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  <w:t>Введите реквизиты карты вручную или прислоните ее к смартфону, чтобы приложение считало ее номер и срок действия. </w:t>
      </w:r>
    </w:p>
    <w:p w:rsidR="00CC3918" w:rsidRPr="00CC3918" w:rsidRDefault="00CC3918" w:rsidP="00CC3918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</w:pPr>
      <w:r w:rsidRPr="00CC3918"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  <w:t>Примите условия приложения и введите проверочный код, который придет в SMS от банка. </w:t>
      </w:r>
    </w:p>
    <w:p w:rsidR="00CC3918" w:rsidRPr="00CC3918" w:rsidRDefault="00CC3918" w:rsidP="00CC3918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</w:pPr>
      <w:r w:rsidRPr="00CC3918"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  <w:t>Кошелек спросит, хотите ли вы использовать его как основной спосо</w:t>
      </w:r>
      <w:r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  <w:t>б оплаты. Подтвердите действие –</w:t>
      </w:r>
      <w:r w:rsidRPr="00CC3918">
        <w:rPr>
          <w:rFonts w:ascii="Times New Roman" w:eastAsia="Times New Roman" w:hAnsi="Times New Roman" w:cs="Times New Roman"/>
          <w:color w:val="403E3E"/>
          <w:sz w:val="24"/>
          <w:szCs w:val="24"/>
          <w:lang w:eastAsia="ru-RU"/>
        </w:rPr>
        <w:t xml:space="preserve"> и сможете оплачивать покупки смартфоном.</w:t>
      </w:r>
    </w:p>
    <w:p w:rsidR="00CC3918" w:rsidRDefault="00CC3918" w:rsidP="00CC391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403E3E"/>
          <w:sz w:val="24"/>
          <w:szCs w:val="24"/>
          <w:shd w:val="clear" w:color="auto" w:fill="FFFFFF"/>
        </w:rPr>
      </w:pPr>
      <w:r w:rsidRPr="00CC3918">
        <w:rPr>
          <w:rFonts w:ascii="Times New Roman" w:hAnsi="Times New Roman" w:cs="Times New Roman"/>
          <w:color w:val="403E3E"/>
          <w:sz w:val="24"/>
          <w:szCs w:val="24"/>
          <w:shd w:val="clear" w:color="auto" w:fill="FFFFFF"/>
        </w:rPr>
        <w:t xml:space="preserve">С Кошелек </w:t>
      </w:r>
      <w:proofErr w:type="spellStart"/>
      <w:r w:rsidRPr="00CC3918">
        <w:rPr>
          <w:rFonts w:ascii="Times New Roman" w:hAnsi="Times New Roman" w:cs="Times New Roman"/>
          <w:color w:val="403E3E"/>
          <w:sz w:val="24"/>
          <w:szCs w:val="24"/>
          <w:shd w:val="clear" w:color="auto" w:fill="FFFFFF"/>
        </w:rPr>
        <w:t>Pay</w:t>
      </w:r>
      <w:proofErr w:type="spellEnd"/>
      <w:r w:rsidRPr="00CC3918">
        <w:rPr>
          <w:rFonts w:ascii="Times New Roman" w:hAnsi="Times New Roman" w:cs="Times New Roman"/>
          <w:color w:val="403E3E"/>
          <w:sz w:val="24"/>
          <w:szCs w:val="24"/>
          <w:shd w:val="clear" w:color="auto" w:fill="FFFFFF"/>
        </w:rPr>
        <w:t xml:space="preserve"> уже работают многие популярные банки: Альфа, </w:t>
      </w:r>
      <w:proofErr w:type="spellStart"/>
      <w:r w:rsidRPr="00CC3918">
        <w:rPr>
          <w:rFonts w:ascii="Times New Roman" w:hAnsi="Times New Roman" w:cs="Times New Roman"/>
          <w:color w:val="403E3E"/>
          <w:sz w:val="24"/>
          <w:szCs w:val="24"/>
          <w:shd w:val="clear" w:color="auto" w:fill="FFFFFF"/>
        </w:rPr>
        <w:t>Тинькофф</w:t>
      </w:r>
      <w:proofErr w:type="spellEnd"/>
      <w:r w:rsidRPr="00CC3918">
        <w:rPr>
          <w:rFonts w:ascii="Times New Roman" w:hAnsi="Times New Roman" w:cs="Times New Roman"/>
          <w:color w:val="403E3E"/>
          <w:sz w:val="24"/>
          <w:szCs w:val="24"/>
          <w:shd w:val="clear" w:color="auto" w:fill="FFFFFF"/>
        </w:rPr>
        <w:t xml:space="preserve">, </w:t>
      </w:r>
      <w:proofErr w:type="spellStart"/>
      <w:r w:rsidRPr="00CC3918">
        <w:rPr>
          <w:rFonts w:ascii="Times New Roman" w:hAnsi="Times New Roman" w:cs="Times New Roman"/>
          <w:color w:val="403E3E"/>
          <w:sz w:val="24"/>
          <w:szCs w:val="24"/>
          <w:shd w:val="clear" w:color="auto" w:fill="FFFFFF"/>
        </w:rPr>
        <w:t>Райффайзен</w:t>
      </w:r>
      <w:proofErr w:type="spellEnd"/>
      <w:r w:rsidRPr="00CC3918">
        <w:rPr>
          <w:rFonts w:ascii="Times New Roman" w:hAnsi="Times New Roman" w:cs="Times New Roman"/>
          <w:color w:val="403E3E"/>
          <w:sz w:val="24"/>
          <w:szCs w:val="24"/>
          <w:shd w:val="clear" w:color="auto" w:fill="FFFFFF"/>
        </w:rPr>
        <w:t xml:space="preserve">, </w:t>
      </w:r>
      <w:proofErr w:type="spellStart"/>
      <w:r w:rsidRPr="00CC3918">
        <w:rPr>
          <w:rFonts w:ascii="Times New Roman" w:hAnsi="Times New Roman" w:cs="Times New Roman"/>
          <w:color w:val="403E3E"/>
          <w:sz w:val="24"/>
          <w:szCs w:val="24"/>
          <w:shd w:val="clear" w:color="auto" w:fill="FFFFFF"/>
        </w:rPr>
        <w:t>Газпромбанк</w:t>
      </w:r>
      <w:proofErr w:type="spellEnd"/>
      <w:r w:rsidRPr="00CC3918">
        <w:rPr>
          <w:rFonts w:ascii="Times New Roman" w:hAnsi="Times New Roman" w:cs="Times New Roman"/>
          <w:color w:val="403E3E"/>
          <w:sz w:val="24"/>
          <w:szCs w:val="24"/>
          <w:shd w:val="clear" w:color="auto" w:fill="FFFFFF"/>
        </w:rPr>
        <w:t>, Русский Стандарт. Однако серв</w:t>
      </w:r>
      <w:r>
        <w:rPr>
          <w:rFonts w:ascii="Times New Roman" w:hAnsi="Times New Roman" w:cs="Times New Roman"/>
          <w:color w:val="403E3E"/>
          <w:sz w:val="24"/>
          <w:szCs w:val="24"/>
          <w:shd w:val="clear" w:color="auto" w:fill="FFFFFF"/>
        </w:rPr>
        <w:t xml:space="preserve">ис не принимает карточки </w:t>
      </w:r>
      <w:proofErr w:type="spellStart"/>
      <w:r>
        <w:rPr>
          <w:rFonts w:ascii="Times New Roman" w:hAnsi="Times New Roman" w:cs="Times New Roman"/>
          <w:color w:val="403E3E"/>
          <w:sz w:val="24"/>
          <w:szCs w:val="24"/>
          <w:shd w:val="clear" w:color="auto" w:fill="FFFFFF"/>
        </w:rPr>
        <w:t>Сбера</w:t>
      </w:r>
      <w:proofErr w:type="spellEnd"/>
      <w:r>
        <w:rPr>
          <w:rFonts w:ascii="Times New Roman" w:hAnsi="Times New Roman" w:cs="Times New Roman"/>
          <w:color w:val="403E3E"/>
          <w:sz w:val="24"/>
          <w:szCs w:val="24"/>
          <w:shd w:val="clear" w:color="auto" w:fill="FFFFFF"/>
        </w:rPr>
        <w:t xml:space="preserve"> –</w:t>
      </w:r>
      <w:r w:rsidRPr="00CC3918">
        <w:rPr>
          <w:rFonts w:ascii="Times New Roman" w:hAnsi="Times New Roman" w:cs="Times New Roman"/>
          <w:color w:val="403E3E"/>
          <w:sz w:val="24"/>
          <w:szCs w:val="24"/>
          <w:shd w:val="clear" w:color="auto" w:fill="FFFFFF"/>
        </w:rPr>
        <w:t xml:space="preserve"> что довольно логично, ведь у этого банка есть свой собственный </w:t>
      </w:r>
      <w:proofErr w:type="spellStart"/>
      <w:r w:rsidRPr="00CC3918">
        <w:rPr>
          <w:rFonts w:ascii="Times New Roman" w:hAnsi="Times New Roman" w:cs="Times New Roman"/>
          <w:color w:val="403E3E"/>
          <w:sz w:val="24"/>
          <w:szCs w:val="24"/>
          <w:shd w:val="clear" w:color="auto" w:fill="FFFFFF"/>
        </w:rPr>
        <w:t>SberPay</w:t>
      </w:r>
      <w:proofErr w:type="spellEnd"/>
      <w:r w:rsidRPr="00CC3918">
        <w:rPr>
          <w:rFonts w:ascii="Times New Roman" w:hAnsi="Times New Roman" w:cs="Times New Roman"/>
          <w:color w:val="403E3E"/>
          <w:sz w:val="24"/>
          <w:szCs w:val="24"/>
          <w:shd w:val="clear" w:color="auto" w:fill="FFFFFF"/>
        </w:rPr>
        <w:t>.</w:t>
      </w:r>
    </w:p>
    <w:p w:rsidR="00D56940" w:rsidRPr="00D56940" w:rsidRDefault="00D56940" w:rsidP="00D56940">
      <w:pPr>
        <w:pStyle w:val="2"/>
        <w:shd w:val="clear" w:color="auto" w:fill="FFFFFF"/>
        <w:spacing w:before="0" w:line="360" w:lineRule="auto"/>
        <w:ind w:firstLine="709"/>
        <w:rPr>
          <w:rFonts w:ascii="Times New Roman" w:hAnsi="Times New Roman" w:cs="Times New Roman"/>
          <w:color w:val="403E3E"/>
          <w:sz w:val="24"/>
          <w:szCs w:val="24"/>
        </w:rPr>
      </w:pPr>
      <w:r w:rsidRPr="00D56940">
        <w:rPr>
          <w:rFonts w:ascii="Times New Roman" w:hAnsi="Times New Roman" w:cs="Times New Roman"/>
          <w:b/>
          <w:color w:val="403E3E"/>
          <w:sz w:val="24"/>
          <w:szCs w:val="24"/>
        </w:rPr>
        <w:lastRenderedPageBreak/>
        <w:t>Путь четвертый</w:t>
      </w:r>
      <w:r>
        <w:rPr>
          <w:rFonts w:ascii="Times New Roman" w:hAnsi="Times New Roman" w:cs="Times New Roman"/>
          <w:color w:val="403E3E"/>
          <w:sz w:val="24"/>
          <w:szCs w:val="24"/>
        </w:rPr>
        <w:t xml:space="preserve"> только для </w:t>
      </w:r>
      <w:proofErr w:type="spellStart"/>
      <w:r>
        <w:rPr>
          <w:rFonts w:ascii="Times New Roman" w:hAnsi="Times New Roman" w:cs="Times New Roman"/>
          <w:color w:val="403E3E"/>
          <w:sz w:val="24"/>
          <w:szCs w:val="24"/>
        </w:rPr>
        <w:t>смартфонов</w:t>
      </w:r>
      <w:r w:rsidRPr="00D56940">
        <w:rPr>
          <w:rFonts w:ascii="Times New Roman" w:hAnsi="Times New Roman" w:cs="Times New Roman"/>
          <w:color w:val="403E3E"/>
          <w:sz w:val="24"/>
          <w:szCs w:val="24"/>
        </w:rPr>
        <w:t>Samsung</w:t>
      </w:r>
      <w:proofErr w:type="spellEnd"/>
      <w:r>
        <w:rPr>
          <w:rFonts w:ascii="Times New Roman" w:hAnsi="Times New Roman" w:cs="Times New Roman"/>
          <w:color w:val="403E3E"/>
          <w:sz w:val="24"/>
          <w:szCs w:val="24"/>
        </w:rPr>
        <w:t xml:space="preserve">– </w:t>
      </w:r>
      <w:proofErr w:type="spellStart"/>
      <w:r w:rsidRPr="00D56940">
        <w:rPr>
          <w:rFonts w:ascii="Times New Roman" w:hAnsi="Times New Roman" w:cs="Times New Roman"/>
          <w:color w:val="403E3E"/>
          <w:sz w:val="24"/>
          <w:szCs w:val="24"/>
        </w:rPr>
        <w:t>SamsungPay</w:t>
      </w:r>
      <w:proofErr w:type="spellEnd"/>
    </w:p>
    <w:p w:rsidR="00D56940" w:rsidRPr="00D56940" w:rsidRDefault="00D56940" w:rsidP="00D5694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03E3E"/>
        </w:rPr>
      </w:pPr>
      <w:r w:rsidRPr="00D56940">
        <w:rPr>
          <w:color w:val="403E3E"/>
        </w:rPr>
        <w:t>Как следует из названия,</w:t>
      </w:r>
      <w:r>
        <w:rPr>
          <w:color w:val="403E3E"/>
        </w:rPr>
        <w:t xml:space="preserve"> сервис </w:t>
      </w:r>
      <w:r w:rsidRPr="00D56940">
        <w:rPr>
          <w:color w:val="403E3E"/>
        </w:rPr>
        <w:t>работае</w:t>
      </w:r>
      <w:r>
        <w:rPr>
          <w:color w:val="403E3E"/>
        </w:rPr>
        <w:t xml:space="preserve">т только на смартфонах </w:t>
      </w:r>
      <w:proofErr w:type="spellStart"/>
      <w:r>
        <w:rPr>
          <w:color w:val="403E3E"/>
        </w:rPr>
        <w:t>Samsung</w:t>
      </w:r>
      <w:proofErr w:type="spellEnd"/>
      <w:r>
        <w:rPr>
          <w:color w:val="403E3E"/>
        </w:rPr>
        <w:t xml:space="preserve"> –</w:t>
      </w:r>
      <w:r w:rsidRPr="00D56940">
        <w:rPr>
          <w:color w:val="403E3E"/>
        </w:rPr>
        <w:t xml:space="preserve"> они довольно популярны в России, в том числе </w:t>
      </w:r>
      <w:r w:rsidRPr="00CC57D7">
        <w:t>бюджетные модели</w:t>
      </w:r>
      <w:r w:rsidRPr="00D56940">
        <w:rPr>
          <w:color w:val="403E3E"/>
        </w:rPr>
        <w:t>.</w:t>
      </w:r>
    </w:p>
    <w:p w:rsidR="00D56940" w:rsidRPr="00D56940" w:rsidRDefault="00D56940" w:rsidP="00D5694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03E3E"/>
        </w:rPr>
      </w:pPr>
      <w:r w:rsidRPr="00D56940">
        <w:rPr>
          <w:color w:val="403E3E"/>
        </w:rPr>
        <w:t>Одно из г</w:t>
      </w:r>
      <w:r>
        <w:rPr>
          <w:color w:val="403E3E"/>
        </w:rPr>
        <w:t xml:space="preserve">лавных преимуществ </w:t>
      </w:r>
      <w:proofErr w:type="spellStart"/>
      <w:r>
        <w:rPr>
          <w:color w:val="403E3E"/>
        </w:rPr>
        <w:t>SamsungPay</w:t>
      </w:r>
      <w:proofErr w:type="spellEnd"/>
      <w:r>
        <w:rPr>
          <w:color w:val="403E3E"/>
        </w:rPr>
        <w:t xml:space="preserve"> –</w:t>
      </w:r>
      <w:r w:rsidRPr="00D56940">
        <w:rPr>
          <w:color w:val="403E3E"/>
        </w:rPr>
        <w:t xml:space="preserve"> что в него можно добавить карты </w:t>
      </w:r>
      <w:proofErr w:type="spellStart"/>
      <w:r w:rsidRPr="00D56940">
        <w:rPr>
          <w:color w:val="403E3E"/>
        </w:rPr>
        <w:t>Mastercard</w:t>
      </w:r>
      <w:proofErr w:type="spellEnd"/>
      <w:r w:rsidRPr="00D56940">
        <w:rPr>
          <w:color w:val="403E3E"/>
        </w:rPr>
        <w:t xml:space="preserve">, </w:t>
      </w:r>
      <w:proofErr w:type="spellStart"/>
      <w:r w:rsidRPr="00D56940">
        <w:rPr>
          <w:color w:val="403E3E"/>
        </w:rPr>
        <w:t>Visa</w:t>
      </w:r>
      <w:proofErr w:type="spellEnd"/>
      <w:r w:rsidRPr="00D56940">
        <w:rPr>
          <w:color w:val="403E3E"/>
        </w:rPr>
        <w:t xml:space="preserve"> и МИР. Такая универсальность свойственная не всем платежн</w:t>
      </w:r>
      <w:r>
        <w:rPr>
          <w:color w:val="403E3E"/>
        </w:rPr>
        <w:t xml:space="preserve">ым сервисам. </w:t>
      </w:r>
      <w:r w:rsidRPr="00D56940">
        <w:rPr>
          <w:color w:val="403E3E"/>
        </w:rPr>
        <w:t xml:space="preserve">Также корейская система работает более чем со 135 банками в России и Беларуси, среди которых </w:t>
      </w:r>
      <w:proofErr w:type="spellStart"/>
      <w:r w:rsidRPr="00D56940">
        <w:rPr>
          <w:color w:val="403E3E"/>
        </w:rPr>
        <w:t>Сбер</w:t>
      </w:r>
      <w:proofErr w:type="spellEnd"/>
      <w:r w:rsidRPr="00D56940">
        <w:rPr>
          <w:color w:val="403E3E"/>
        </w:rPr>
        <w:t xml:space="preserve">, Альфа, ВТБ, </w:t>
      </w:r>
      <w:proofErr w:type="spellStart"/>
      <w:r w:rsidRPr="00D56940">
        <w:rPr>
          <w:color w:val="403E3E"/>
        </w:rPr>
        <w:t>Газпромбанк</w:t>
      </w:r>
      <w:proofErr w:type="spellEnd"/>
      <w:r w:rsidRPr="00D56940">
        <w:rPr>
          <w:color w:val="403E3E"/>
        </w:rPr>
        <w:t xml:space="preserve">, Тинькофф. Можно также подключить карты Кукуруза, OZON, </w:t>
      </w:r>
      <w:proofErr w:type="spellStart"/>
      <w:r w:rsidRPr="00D56940">
        <w:rPr>
          <w:color w:val="403E3E"/>
        </w:rPr>
        <w:t>Ю-Money</w:t>
      </w:r>
      <w:proofErr w:type="spellEnd"/>
      <w:r w:rsidRPr="00D56940">
        <w:rPr>
          <w:color w:val="403E3E"/>
        </w:rPr>
        <w:t>.</w:t>
      </w:r>
    </w:p>
    <w:p w:rsidR="00D56940" w:rsidRPr="00D56940" w:rsidRDefault="00D56940" w:rsidP="00D5694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03E3E"/>
        </w:rPr>
      </w:pPr>
      <w:r w:rsidRPr="00D56940">
        <w:rPr>
          <w:color w:val="403E3E"/>
        </w:rPr>
        <w:t xml:space="preserve">Всего приложение позволяет хранить 10 банковских карт и 100 карт лояльности (магазинов, ресторанов, клубов, даже транспортную Тройку). Внутри программы </w:t>
      </w:r>
      <w:r>
        <w:rPr>
          <w:color w:val="403E3E"/>
        </w:rPr>
        <w:t>можно</w:t>
      </w:r>
      <w:r w:rsidRPr="00D56940">
        <w:rPr>
          <w:color w:val="403E3E"/>
        </w:rPr>
        <w:t xml:space="preserve"> переводить деньги другим пользователя</w:t>
      </w:r>
      <w:r>
        <w:rPr>
          <w:color w:val="403E3E"/>
        </w:rPr>
        <w:t>м по номеру телефона или карты.</w:t>
      </w:r>
    </w:p>
    <w:p w:rsidR="00D56940" w:rsidRPr="00D56940" w:rsidRDefault="00D56940" w:rsidP="00D56940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403E3E"/>
        </w:rPr>
      </w:pPr>
      <w:r w:rsidRPr="00D56940">
        <w:rPr>
          <w:color w:val="403E3E"/>
        </w:rPr>
        <w:t xml:space="preserve">Как добавить карту в </w:t>
      </w:r>
      <w:proofErr w:type="spellStart"/>
      <w:r w:rsidRPr="00D56940">
        <w:rPr>
          <w:color w:val="403E3E"/>
        </w:rPr>
        <w:t>SamsungPay</w:t>
      </w:r>
      <w:proofErr w:type="spellEnd"/>
      <w:r w:rsidRPr="00D56940">
        <w:rPr>
          <w:color w:val="403E3E"/>
        </w:rPr>
        <w:t>:</w:t>
      </w:r>
    </w:p>
    <w:p w:rsidR="00D56940" w:rsidRPr="00D56940" w:rsidRDefault="00D56940" w:rsidP="00D56940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403E3E"/>
          <w:sz w:val="24"/>
          <w:szCs w:val="24"/>
        </w:rPr>
      </w:pPr>
      <w:r w:rsidRPr="00D56940">
        <w:rPr>
          <w:rFonts w:ascii="Times New Roman" w:hAnsi="Times New Roman" w:cs="Times New Roman"/>
          <w:color w:val="403E3E"/>
          <w:sz w:val="24"/>
          <w:szCs w:val="24"/>
        </w:rPr>
        <w:t>Приложение установлено на смартфоны по умолч</w:t>
      </w:r>
      <w:r>
        <w:rPr>
          <w:rFonts w:ascii="Times New Roman" w:hAnsi="Times New Roman" w:cs="Times New Roman"/>
          <w:color w:val="403E3E"/>
          <w:sz w:val="24"/>
          <w:szCs w:val="24"/>
        </w:rPr>
        <w:t>анию –</w:t>
      </w:r>
      <w:r w:rsidRPr="00D56940">
        <w:rPr>
          <w:rFonts w:ascii="Times New Roman" w:hAnsi="Times New Roman" w:cs="Times New Roman"/>
          <w:color w:val="403E3E"/>
          <w:sz w:val="24"/>
          <w:szCs w:val="24"/>
        </w:rPr>
        <w:t xml:space="preserve"> если вы его удалили, скачайте его из </w:t>
      </w:r>
      <w:proofErr w:type="spellStart"/>
      <w:r w:rsidRPr="00D56940">
        <w:rPr>
          <w:rFonts w:ascii="Times New Roman" w:hAnsi="Times New Roman" w:cs="Times New Roman"/>
          <w:color w:val="403E3E"/>
          <w:sz w:val="24"/>
          <w:szCs w:val="24"/>
        </w:rPr>
        <w:t>GalaxyStore</w:t>
      </w:r>
      <w:proofErr w:type="spellEnd"/>
      <w:r w:rsidRPr="00D56940">
        <w:rPr>
          <w:rFonts w:ascii="Times New Roman" w:hAnsi="Times New Roman" w:cs="Times New Roman"/>
          <w:color w:val="403E3E"/>
          <w:sz w:val="24"/>
          <w:szCs w:val="24"/>
        </w:rPr>
        <w:t>. Обновите свой гаджет, чтобы получит</w:t>
      </w:r>
      <w:r>
        <w:rPr>
          <w:rFonts w:ascii="Times New Roman" w:hAnsi="Times New Roman" w:cs="Times New Roman"/>
          <w:color w:val="403E3E"/>
          <w:sz w:val="24"/>
          <w:szCs w:val="24"/>
        </w:rPr>
        <w:t xml:space="preserve">ь последнюю версию </w:t>
      </w:r>
      <w:proofErr w:type="spellStart"/>
      <w:r>
        <w:rPr>
          <w:rFonts w:ascii="Times New Roman" w:hAnsi="Times New Roman" w:cs="Times New Roman"/>
          <w:color w:val="403E3E"/>
          <w:sz w:val="24"/>
          <w:szCs w:val="24"/>
        </w:rPr>
        <w:t>SamsungPay</w:t>
      </w:r>
      <w:proofErr w:type="spellEnd"/>
      <w:r>
        <w:rPr>
          <w:rFonts w:ascii="Times New Roman" w:hAnsi="Times New Roman" w:cs="Times New Roman"/>
          <w:color w:val="403E3E"/>
          <w:sz w:val="24"/>
          <w:szCs w:val="24"/>
        </w:rPr>
        <w:t>.</w:t>
      </w:r>
    </w:p>
    <w:p w:rsidR="00D56940" w:rsidRPr="00D56940" w:rsidRDefault="00D56940" w:rsidP="00D56940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403E3E"/>
          <w:sz w:val="24"/>
          <w:szCs w:val="24"/>
        </w:rPr>
      </w:pPr>
      <w:r w:rsidRPr="00D56940">
        <w:rPr>
          <w:rFonts w:ascii="Times New Roman" w:hAnsi="Times New Roman" w:cs="Times New Roman"/>
          <w:color w:val="403E3E"/>
          <w:sz w:val="24"/>
          <w:szCs w:val="24"/>
        </w:rPr>
        <w:t xml:space="preserve">Войдите в свой </w:t>
      </w:r>
      <w:proofErr w:type="spellStart"/>
      <w:r w:rsidRPr="00D56940">
        <w:rPr>
          <w:rFonts w:ascii="Times New Roman" w:hAnsi="Times New Roman" w:cs="Times New Roman"/>
          <w:color w:val="403E3E"/>
          <w:sz w:val="24"/>
          <w:szCs w:val="24"/>
        </w:rPr>
        <w:t>ак</w:t>
      </w:r>
      <w:r>
        <w:rPr>
          <w:rFonts w:ascii="Times New Roman" w:hAnsi="Times New Roman" w:cs="Times New Roman"/>
          <w:color w:val="403E3E"/>
          <w:sz w:val="24"/>
          <w:szCs w:val="24"/>
        </w:rPr>
        <w:t>каунт</w:t>
      </w:r>
      <w:proofErr w:type="spellEnd"/>
      <w:r>
        <w:rPr>
          <w:rFonts w:ascii="Times New Roman" w:hAnsi="Times New Roman" w:cs="Times New Roman"/>
          <w:color w:val="403E3E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403E3E"/>
          <w:sz w:val="24"/>
          <w:szCs w:val="24"/>
        </w:rPr>
        <w:t>Samsung</w:t>
      </w:r>
      <w:proofErr w:type="spellEnd"/>
      <w:r>
        <w:rPr>
          <w:rFonts w:ascii="Times New Roman" w:hAnsi="Times New Roman" w:cs="Times New Roman"/>
          <w:color w:val="403E3E"/>
          <w:sz w:val="24"/>
          <w:szCs w:val="24"/>
        </w:rPr>
        <w:t xml:space="preserve"> или создайте его.</w:t>
      </w:r>
    </w:p>
    <w:p w:rsidR="00D56940" w:rsidRPr="00D56940" w:rsidRDefault="00D56940" w:rsidP="00D56940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403E3E"/>
          <w:sz w:val="24"/>
          <w:szCs w:val="24"/>
        </w:rPr>
      </w:pPr>
      <w:r w:rsidRPr="00D56940">
        <w:rPr>
          <w:rFonts w:ascii="Times New Roman" w:hAnsi="Times New Roman" w:cs="Times New Roman"/>
          <w:color w:val="403E3E"/>
          <w:sz w:val="24"/>
          <w:szCs w:val="24"/>
        </w:rPr>
        <w:t>Выберите</w:t>
      </w:r>
      <w:r>
        <w:rPr>
          <w:rFonts w:ascii="Times New Roman" w:hAnsi="Times New Roman" w:cs="Times New Roman"/>
          <w:color w:val="403E3E"/>
          <w:sz w:val="24"/>
          <w:szCs w:val="24"/>
        </w:rPr>
        <w:t xml:space="preserve"> способ подтверждения платежей –</w:t>
      </w:r>
      <w:r w:rsidRPr="00D56940">
        <w:rPr>
          <w:rFonts w:ascii="Times New Roman" w:hAnsi="Times New Roman" w:cs="Times New Roman"/>
          <w:color w:val="403E3E"/>
          <w:sz w:val="24"/>
          <w:szCs w:val="24"/>
        </w:rPr>
        <w:t xml:space="preserve"> по отпечатку пальца, </w:t>
      </w:r>
      <w:proofErr w:type="spellStart"/>
      <w:r w:rsidRPr="00D56940">
        <w:rPr>
          <w:rFonts w:ascii="Times New Roman" w:hAnsi="Times New Roman" w:cs="Times New Roman"/>
          <w:color w:val="403E3E"/>
          <w:sz w:val="24"/>
          <w:szCs w:val="24"/>
        </w:rPr>
        <w:t>пин-коду</w:t>
      </w:r>
      <w:proofErr w:type="spellEnd"/>
      <w:r w:rsidRPr="00D56940">
        <w:rPr>
          <w:rFonts w:ascii="Times New Roman" w:hAnsi="Times New Roman" w:cs="Times New Roman"/>
          <w:color w:val="403E3E"/>
          <w:sz w:val="24"/>
          <w:szCs w:val="24"/>
        </w:rPr>
        <w:t xml:space="preserve"> или радужке глаз (если смар</w:t>
      </w:r>
      <w:r>
        <w:rPr>
          <w:rFonts w:ascii="Times New Roman" w:hAnsi="Times New Roman" w:cs="Times New Roman"/>
          <w:color w:val="403E3E"/>
          <w:sz w:val="24"/>
          <w:szCs w:val="24"/>
        </w:rPr>
        <w:t>тфон поддерживает такой метод).</w:t>
      </w:r>
    </w:p>
    <w:p w:rsidR="00D56940" w:rsidRPr="00D56940" w:rsidRDefault="00D56940" w:rsidP="00D56940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403E3E"/>
          <w:sz w:val="24"/>
          <w:szCs w:val="24"/>
        </w:rPr>
      </w:pPr>
      <w:r w:rsidRPr="00D56940">
        <w:rPr>
          <w:rFonts w:ascii="Times New Roman" w:hAnsi="Times New Roman" w:cs="Times New Roman"/>
          <w:color w:val="403E3E"/>
          <w:sz w:val="24"/>
          <w:szCs w:val="24"/>
        </w:rPr>
        <w:t>На главном экране нажмите на плюсик в разделе «Банковские карты».</w:t>
      </w:r>
    </w:p>
    <w:p w:rsidR="00D56940" w:rsidRPr="00D56940" w:rsidRDefault="00D56940" w:rsidP="00D56940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403E3E"/>
          <w:sz w:val="24"/>
          <w:szCs w:val="24"/>
        </w:rPr>
      </w:pPr>
      <w:r w:rsidRPr="00D56940">
        <w:rPr>
          <w:rFonts w:ascii="Times New Roman" w:hAnsi="Times New Roman" w:cs="Times New Roman"/>
          <w:color w:val="403E3E"/>
          <w:sz w:val="24"/>
          <w:szCs w:val="24"/>
        </w:rPr>
        <w:t>Разрешите приложению доступ к камере и отсканируйте карту. Также можно ввести все реквизиты вручную или добавить карточку с помощью NFC, кликнув по «Добавить по NFC» и приложив ее к смартфону.</w:t>
      </w:r>
    </w:p>
    <w:p w:rsidR="00D56940" w:rsidRPr="00D56940" w:rsidRDefault="00D56940" w:rsidP="00D56940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403E3E"/>
          <w:sz w:val="24"/>
          <w:szCs w:val="24"/>
        </w:rPr>
      </w:pPr>
      <w:r w:rsidRPr="00D56940">
        <w:rPr>
          <w:rFonts w:ascii="Times New Roman" w:hAnsi="Times New Roman" w:cs="Times New Roman"/>
          <w:color w:val="403E3E"/>
          <w:sz w:val="24"/>
          <w:szCs w:val="24"/>
        </w:rPr>
        <w:t>Согласитесь на условия обслуживания и получение SMS от банка. Введите получен</w:t>
      </w:r>
      <w:r>
        <w:rPr>
          <w:rFonts w:ascii="Times New Roman" w:hAnsi="Times New Roman" w:cs="Times New Roman"/>
          <w:color w:val="403E3E"/>
          <w:sz w:val="24"/>
          <w:szCs w:val="24"/>
        </w:rPr>
        <w:t>ный код в соответствующее поле.</w:t>
      </w:r>
    </w:p>
    <w:p w:rsidR="00D56940" w:rsidRPr="00D56940" w:rsidRDefault="00D56940" w:rsidP="00D56940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403E3E"/>
          <w:sz w:val="24"/>
          <w:szCs w:val="24"/>
        </w:rPr>
      </w:pPr>
      <w:r w:rsidRPr="00D56940">
        <w:rPr>
          <w:rFonts w:ascii="Times New Roman" w:hAnsi="Times New Roman" w:cs="Times New Roman"/>
          <w:color w:val="403E3E"/>
          <w:sz w:val="24"/>
          <w:szCs w:val="24"/>
        </w:rPr>
        <w:t>Нарисуйте подпись (пальцем или стилусом) и нажмите «Сохранить».</w:t>
      </w:r>
    </w:p>
    <w:p w:rsidR="00D56940" w:rsidRDefault="00D56940" w:rsidP="00D5694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403E3E"/>
          <w:sz w:val="24"/>
          <w:szCs w:val="24"/>
        </w:rPr>
      </w:pPr>
      <w:r w:rsidRPr="00D56940">
        <w:rPr>
          <w:rFonts w:ascii="Times New Roman" w:hAnsi="Times New Roman" w:cs="Times New Roman"/>
          <w:color w:val="403E3E"/>
          <w:sz w:val="24"/>
          <w:szCs w:val="24"/>
        </w:rPr>
        <w:t>Оплачивать покупки м</w:t>
      </w:r>
      <w:r>
        <w:rPr>
          <w:rFonts w:ascii="Times New Roman" w:hAnsi="Times New Roman" w:cs="Times New Roman"/>
          <w:color w:val="403E3E"/>
          <w:sz w:val="24"/>
          <w:szCs w:val="24"/>
        </w:rPr>
        <w:t>ожно и без интернета –</w:t>
      </w:r>
      <w:r w:rsidRPr="00D56940">
        <w:rPr>
          <w:rFonts w:ascii="Times New Roman" w:hAnsi="Times New Roman" w:cs="Times New Roman"/>
          <w:color w:val="403E3E"/>
          <w:sz w:val="24"/>
          <w:szCs w:val="24"/>
        </w:rPr>
        <w:t xml:space="preserve"> главное, чтобы см</w:t>
      </w:r>
      <w:r>
        <w:rPr>
          <w:rFonts w:ascii="Times New Roman" w:hAnsi="Times New Roman" w:cs="Times New Roman"/>
          <w:color w:val="403E3E"/>
          <w:sz w:val="24"/>
          <w:szCs w:val="24"/>
        </w:rPr>
        <w:t xml:space="preserve">артфон поддерживал </w:t>
      </w:r>
      <w:proofErr w:type="spellStart"/>
      <w:r>
        <w:rPr>
          <w:rFonts w:ascii="Times New Roman" w:hAnsi="Times New Roman" w:cs="Times New Roman"/>
          <w:color w:val="403E3E"/>
          <w:sz w:val="24"/>
          <w:szCs w:val="24"/>
        </w:rPr>
        <w:t>SamsungPay</w:t>
      </w:r>
      <w:proofErr w:type="spellEnd"/>
      <w:r>
        <w:rPr>
          <w:rFonts w:ascii="Times New Roman" w:hAnsi="Times New Roman" w:cs="Times New Roman"/>
          <w:color w:val="403E3E"/>
          <w:sz w:val="24"/>
          <w:szCs w:val="24"/>
        </w:rPr>
        <w:t>.</w:t>
      </w:r>
    </w:p>
    <w:p w:rsidR="00A00931" w:rsidRPr="00D56940" w:rsidRDefault="00A00931" w:rsidP="00D5694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403E3E"/>
          <w:sz w:val="24"/>
          <w:szCs w:val="24"/>
        </w:rPr>
      </w:pPr>
    </w:p>
    <w:p w:rsidR="00A00931" w:rsidRPr="00475E4A" w:rsidRDefault="00A00931" w:rsidP="00A00931">
      <w:pPr>
        <w:shd w:val="clear" w:color="auto" w:fill="FFFFFF"/>
        <w:spacing w:after="100" w:afterAutospacing="1" w:line="240" w:lineRule="auto"/>
        <w:jc w:val="right"/>
        <w:rPr>
          <w:rFonts w:ascii="sens-serif" w:eastAsia="Times New Roman" w:hAnsi="sens-serif" w:cs="Times New Roman"/>
          <w:color w:val="828282"/>
          <w:sz w:val="24"/>
          <w:szCs w:val="24"/>
          <w:lang w:eastAsia="ru-RU"/>
        </w:rPr>
      </w:pPr>
      <w:r w:rsidRPr="00475E4A">
        <w:rPr>
          <w:rFonts w:ascii="sens-serif" w:eastAsia="Times New Roman" w:hAnsi="sens-serif" w:cs="Times New Roman"/>
          <w:color w:val="828282"/>
          <w:sz w:val="24"/>
          <w:szCs w:val="24"/>
          <w:lang w:eastAsia="ru-RU"/>
        </w:rPr>
        <w:t>кандидат технических наук, заведующий кафедрой</w:t>
      </w:r>
      <w:r w:rsidRPr="00475E4A">
        <w:rPr>
          <w:rFonts w:ascii="sens-serif" w:eastAsia="Times New Roman" w:hAnsi="sens-serif" w:cs="Times New Roman"/>
          <w:b/>
          <w:bCs/>
          <w:color w:val="828282"/>
          <w:sz w:val="24"/>
          <w:szCs w:val="24"/>
          <w:lang w:eastAsia="ru-RU"/>
        </w:rPr>
        <w:t> </w:t>
      </w:r>
      <w:r w:rsidRPr="00475E4A">
        <w:rPr>
          <w:rFonts w:ascii="sens-serif" w:eastAsia="Times New Roman" w:hAnsi="sens-serif" w:cs="Times New Roman"/>
          <w:color w:val="828282"/>
          <w:sz w:val="24"/>
          <w:szCs w:val="24"/>
          <w:lang w:eastAsia="ru-RU"/>
        </w:rPr>
        <w:t>информационных систем и математического моделирования </w:t>
      </w:r>
      <w:r w:rsidRPr="00475E4A">
        <w:rPr>
          <w:rFonts w:ascii="sens-serif" w:eastAsia="Times New Roman" w:hAnsi="sens-serif" w:cs="Times New Roman"/>
          <w:b/>
          <w:bCs/>
          <w:color w:val="828282"/>
          <w:sz w:val="24"/>
          <w:szCs w:val="24"/>
          <w:lang w:eastAsia="ru-RU"/>
        </w:rPr>
        <w:t>О</w:t>
      </w:r>
      <w:r>
        <w:rPr>
          <w:rFonts w:ascii="sens-serif" w:eastAsia="Times New Roman" w:hAnsi="sens-serif" w:cs="Times New Roman"/>
          <w:b/>
          <w:bCs/>
          <w:color w:val="828282"/>
          <w:sz w:val="24"/>
          <w:szCs w:val="24"/>
          <w:lang w:eastAsia="ru-RU"/>
        </w:rPr>
        <w:t>.А.</w:t>
      </w:r>
      <w:r w:rsidRPr="00475E4A">
        <w:rPr>
          <w:rFonts w:ascii="sens-serif" w:eastAsia="Times New Roman" w:hAnsi="sens-serif" w:cs="Times New Roman"/>
          <w:b/>
          <w:bCs/>
          <w:color w:val="828282"/>
          <w:sz w:val="24"/>
          <w:szCs w:val="24"/>
          <w:lang w:eastAsia="ru-RU"/>
        </w:rPr>
        <w:t xml:space="preserve"> Астафурова</w:t>
      </w:r>
    </w:p>
    <w:p w:rsidR="00A00931" w:rsidRPr="00475E4A" w:rsidRDefault="00A00931" w:rsidP="00A00931">
      <w:pPr>
        <w:shd w:val="clear" w:color="auto" w:fill="FFFFFF"/>
        <w:spacing w:after="100" w:afterAutospacing="1" w:line="240" w:lineRule="auto"/>
        <w:jc w:val="right"/>
        <w:rPr>
          <w:rFonts w:ascii="sens-serif" w:eastAsia="Times New Roman" w:hAnsi="sens-serif" w:cs="Times New Roman"/>
          <w:color w:val="828282"/>
          <w:sz w:val="24"/>
          <w:szCs w:val="24"/>
          <w:lang w:eastAsia="ru-RU"/>
        </w:rPr>
      </w:pPr>
      <w:r w:rsidRPr="00475E4A">
        <w:rPr>
          <w:rFonts w:ascii="sens-serif" w:eastAsia="Times New Roman" w:hAnsi="sens-serif" w:cs="Times New Roman"/>
          <w:color w:val="828282"/>
          <w:sz w:val="24"/>
          <w:szCs w:val="24"/>
          <w:lang w:eastAsia="ru-RU"/>
        </w:rPr>
        <w:t xml:space="preserve">кандидат </w:t>
      </w:r>
      <w:r>
        <w:rPr>
          <w:rFonts w:ascii="sens-serif" w:eastAsia="Times New Roman" w:hAnsi="sens-serif" w:cs="Times New Roman"/>
          <w:color w:val="828282"/>
          <w:sz w:val="24"/>
          <w:szCs w:val="24"/>
          <w:lang w:eastAsia="ru-RU"/>
        </w:rPr>
        <w:t>технических</w:t>
      </w:r>
      <w:r w:rsidRPr="00475E4A">
        <w:rPr>
          <w:rFonts w:ascii="sens-serif" w:eastAsia="Times New Roman" w:hAnsi="sens-serif" w:cs="Times New Roman"/>
          <w:color w:val="828282"/>
          <w:sz w:val="24"/>
          <w:szCs w:val="24"/>
          <w:lang w:eastAsia="ru-RU"/>
        </w:rPr>
        <w:t xml:space="preserve"> наук, доцент </w:t>
      </w:r>
      <w:r>
        <w:rPr>
          <w:rFonts w:ascii="sens-serif" w:eastAsia="Times New Roman" w:hAnsi="sens-serif" w:cs="Times New Roman"/>
          <w:color w:val="828282"/>
          <w:sz w:val="24"/>
          <w:szCs w:val="24"/>
          <w:lang w:eastAsia="ru-RU"/>
        </w:rPr>
        <w:t xml:space="preserve">кафедры </w:t>
      </w:r>
      <w:r w:rsidRPr="00475E4A">
        <w:rPr>
          <w:rFonts w:ascii="sens-serif" w:eastAsia="Times New Roman" w:hAnsi="sens-serif" w:cs="Times New Roman"/>
          <w:color w:val="828282"/>
          <w:sz w:val="24"/>
          <w:szCs w:val="24"/>
          <w:lang w:eastAsia="ru-RU"/>
        </w:rPr>
        <w:t>информационных систем и математического моделирования </w:t>
      </w:r>
      <w:r>
        <w:rPr>
          <w:rFonts w:ascii="sens-serif" w:eastAsia="Times New Roman" w:hAnsi="sens-serif" w:cs="Times New Roman"/>
          <w:b/>
          <w:bCs/>
          <w:color w:val="828282"/>
          <w:sz w:val="24"/>
          <w:szCs w:val="24"/>
          <w:lang w:eastAsia="ru-RU"/>
        </w:rPr>
        <w:t>Н.А. Сальникова</w:t>
      </w:r>
    </w:p>
    <w:p w:rsidR="00D56940" w:rsidRPr="00CC3918" w:rsidRDefault="00D56940" w:rsidP="00CC39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56940" w:rsidRPr="00CC3918" w:rsidSect="009F2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7233"/>
    <w:multiLevelType w:val="multilevel"/>
    <w:tmpl w:val="D066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02008"/>
    <w:multiLevelType w:val="multilevel"/>
    <w:tmpl w:val="2C62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D680B"/>
    <w:multiLevelType w:val="multilevel"/>
    <w:tmpl w:val="5906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D03402"/>
    <w:multiLevelType w:val="multilevel"/>
    <w:tmpl w:val="F164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0A659C"/>
    <w:multiLevelType w:val="multilevel"/>
    <w:tmpl w:val="9C8C2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CF49EF"/>
    <w:multiLevelType w:val="multilevel"/>
    <w:tmpl w:val="25BE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B66DB6"/>
    <w:multiLevelType w:val="multilevel"/>
    <w:tmpl w:val="56C8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2B62C0"/>
    <w:multiLevelType w:val="multilevel"/>
    <w:tmpl w:val="6CA20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27B8"/>
    <w:rsid w:val="000E4422"/>
    <w:rsid w:val="000E51C6"/>
    <w:rsid w:val="00140333"/>
    <w:rsid w:val="00184A1B"/>
    <w:rsid w:val="002217B0"/>
    <w:rsid w:val="002976C5"/>
    <w:rsid w:val="00380140"/>
    <w:rsid w:val="003C0CCA"/>
    <w:rsid w:val="005A2565"/>
    <w:rsid w:val="005D27B8"/>
    <w:rsid w:val="005F66BE"/>
    <w:rsid w:val="006E62FC"/>
    <w:rsid w:val="00811266"/>
    <w:rsid w:val="00881B33"/>
    <w:rsid w:val="009F2025"/>
    <w:rsid w:val="00A00931"/>
    <w:rsid w:val="00CC3918"/>
    <w:rsid w:val="00CC57D7"/>
    <w:rsid w:val="00D56940"/>
    <w:rsid w:val="00DC064D"/>
    <w:rsid w:val="00F72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025"/>
  </w:style>
  <w:style w:type="paragraph" w:styleId="1">
    <w:name w:val="heading 1"/>
    <w:basedOn w:val="a"/>
    <w:next w:val="a"/>
    <w:link w:val="10"/>
    <w:uiPriority w:val="9"/>
    <w:qFormat/>
    <w:rsid w:val="005A25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C39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D2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2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D27B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7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A25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Normal (Web)"/>
    <w:basedOn w:val="a"/>
    <w:uiPriority w:val="99"/>
    <w:unhideWhenUsed/>
    <w:rsid w:val="00297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976C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39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d9850e8d">
    <w:name w:val="kd9850e8d"/>
    <w:basedOn w:val="a0"/>
    <w:rsid w:val="00CC3918"/>
  </w:style>
  <w:style w:type="character" w:customStyle="1" w:styleId="cfc3b1ccb">
    <w:name w:val="cfc3b1ccb"/>
    <w:basedOn w:val="a0"/>
    <w:rsid w:val="00CC39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773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F8F9FA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3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98">
          <w:marLeft w:val="-1050"/>
          <w:marRight w:val="0"/>
          <w:marTop w:val="13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786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2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0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5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74714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434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75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BEBEB"/>
                                            <w:left w:val="single" w:sz="2" w:space="0" w:color="EBEBEB"/>
                                            <w:bottom w:val="single" w:sz="2" w:space="0" w:color="EBEBEB"/>
                                            <w:right w:val="single" w:sz="2" w:space="0" w:color="EBEBEB"/>
                                          </w:divBdr>
                                          <w:divsChild>
                                            <w:div w:id="164878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742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95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449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25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702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552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44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64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574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304861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393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66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81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BEBEB"/>
                                            <w:left w:val="single" w:sz="2" w:space="0" w:color="EBEBEB"/>
                                            <w:bottom w:val="single" w:sz="2" w:space="0" w:color="EBEBEB"/>
                                            <w:right w:val="single" w:sz="2" w:space="0" w:color="EBEBEB"/>
                                          </w:divBdr>
                                          <w:divsChild>
                                            <w:div w:id="46774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645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890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8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509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881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396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2734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846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436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470804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270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290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18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2935">
                  <w:blockQuote w:val="1"/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2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7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2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60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489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188147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603374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3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94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88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29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60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58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2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6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2119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267371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3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64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98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11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71377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90586">
          <w:marLeft w:val="0"/>
          <w:marRight w:val="0"/>
          <w:marTop w:val="2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berpay.info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lempert</cp:lastModifiedBy>
  <cp:revision>5</cp:revision>
  <dcterms:created xsi:type="dcterms:W3CDTF">2022-04-04T11:21:00Z</dcterms:created>
  <dcterms:modified xsi:type="dcterms:W3CDTF">2022-04-05T06:16:00Z</dcterms:modified>
</cp:coreProperties>
</file>