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CD1" w:rsidRPr="00C95CD1" w:rsidRDefault="00C95CD1" w:rsidP="00C95CD1">
      <w:pPr>
        <w:tabs>
          <w:tab w:val="left" w:pos="6237"/>
        </w:tabs>
        <w:spacing w:line="360" w:lineRule="auto"/>
        <w:jc w:val="both"/>
        <w:rPr>
          <w:rFonts w:ascii="Times New Roman" w:hAnsi="Times New Roman" w:cs="Times New Roman"/>
          <w:sz w:val="28"/>
          <w:szCs w:val="28"/>
        </w:rPr>
      </w:pPr>
      <w:r w:rsidRPr="00C95CD1">
        <w:rPr>
          <w:rFonts w:ascii="Times New Roman" w:hAnsi="Times New Roman" w:cs="Times New Roman"/>
          <w:sz w:val="28"/>
          <w:szCs w:val="28"/>
        </w:rPr>
        <w:t xml:space="preserve">ПОГОДЖЕНО </w:t>
      </w:r>
      <w:r w:rsidRPr="00C95CD1">
        <w:rPr>
          <w:rFonts w:ascii="Times New Roman" w:hAnsi="Times New Roman" w:cs="Times New Roman"/>
          <w:sz w:val="28"/>
          <w:szCs w:val="28"/>
        </w:rPr>
        <w:tab/>
      </w:r>
      <w:r w:rsidR="00E57B86">
        <w:rPr>
          <w:rFonts w:ascii="Times New Roman" w:hAnsi="Times New Roman" w:cs="Times New Roman"/>
          <w:sz w:val="28"/>
          <w:szCs w:val="28"/>
          <w:lang w:val="uk-UA"/>
        </w:rPr>
        <w:t xml:space="preserve">             </w:t>
      </w:r>
      <w:r w:rsidRPr="00C95CD1">
        <w:rPr>
          <w:rFonts w:ascii="Times New Roman" w:hAnsi="Times New Roman" w:cs="Times New Roman"/>
          <w:sz w:val="28"/>
          <w:szCs w:val="28"/>
        </w:rPr>
        <w:t>ЗАТВЕРДЖЕНО</w:t>
      </w:r>
    </w:p>
    <w:p w:rsidR="00C95CD1" w:rsidRPr="00E57B86" w:rsidRDefault="00C95CD1" w:rsidP="00C95CD1">
      <w:pPr>
        <w:tabs>
          <w:tab w:val="left" w:pos="6237"/>
        </w:tabs>
        <w:spacing w:line="360" w:lineRule="auto"/>
        <w:jc w:val="both"/>
        <w:rPr>
          <w:rFonts w:ascii="Times New Roman" w:hAnsi="Times New Roman" w:cs="Times New Roman"/>
          <w:sz w:val="28"/>
          <w:szCs w:val="28"/>
          <w:lang w:val="uk-UA"/>
        </w:rPr>
      </w:pPr>
      <w:r w:rsidRPr="00C95CD1">
        <w:rPr>
          <w:rFonts w:ascii="Times New Roman" w:hAnsi="Times New Roman" w:cs="Times New Roman"/>
          <w:sz w:val="28"/>
          <w:szCs w:val="28"/>
        </w:rPr>
        <w:t xml:space="preserve">ГОЛОВА ПРОФКОМУ </w:t>
      </w:r>
      <w:r w:rsidRPr="00C95CD1">
        <w:rPr>
          <w:rFonts w:ascii="Times New Roman" w:hAnsi="Times New Roman" w:cs="Times New Roman"/>
          <w:sz w:val="28"/>
          <w:szCs w:val="28"/>
        </w:rPr>
        <w:tab/>
      </w:r>
      <w:r w:rsidR="00E57B86">
        <w:rPr>
          <w:rFonts w:ascii="Times New Roman" w:hAnsi="Times New Roman" w:cs="Times New Roman"/>
          <w:sz w:val="28"/>
          <w:szCs w:val="28"/>
          <w:lang w:val="uk-UA"/>
        </w:rPr>
        <w:t xml:space="preserve">        </w:t>
      </w:r>
      <w:r w:rsidRPr="00C95CD1">
        <w:rPr>
          <w:rFonts w:ascii="Times New Roman" w:hAnsi="Times New Roman" w:cs="Times New Roman"/>
          <w:sz w:val="28"/>
          <w:szCs w:val="28"/>
        </w:rPr>
        <w:t xml:space="preserve">ДИРЕКТОР </w:t>
      </w:r>
      <w:r w:rsidR="00E57B86">
        <w:rPr>
          <w:rFonts w:ascii="Times New Roman" w:hAnsi="Times New Roman" w:cs="Times New Roman"/>
          <w:sz w:val="28"/>
          <w:szCs w:val="28"/>
          <w:lang w:val="uk-UA"/>
        </w:rPr>
        <w:t>ЛІЦЕЮ</w:t>
      </w:r>
    </w:p>
    <w:p w:rsidR="00C95CD1" w:rsidRPr="00C95CD1" w:rsidRDefault="00E57B86" w:rsidP="00C95CD1">
      <w:pPr>
        <w:tabs>
          <w:tab w:val="left" w:pos="510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__________ </w:t>
      </w:r>
      <w:r w:rsidR="00071209">
        <w:rPr>
          <w:rFonts w:ascii="Times New Roman" w:hAnsi="Times New Roman" w:cs="Times New Roman"/>
          <w:sz w:val="28"/>
          <w:szCs w:val="28"/>
          <w:lang w:val="uk-UA"/>
        </w:rPr>
        <w:t xml:space="preserve">Іван  </w:t>
      </w:r>
      <w:r>
        <w:rPr>
          <w:rFonts w:ascii="Times New Roman" w:hAnsi="Times New Roman" w:cs="Times New Roman"/>
          <w:sz w:val="28"/>
          <w:szCs w:val="28"/>
        </w:rPr>
        <w:t xml:space="preserve">КОЗАК  </w:t>
      </w:r>
      <w:r>
        <w:rPr>
          <w:rFonts w:ascii="Times New Roman" w:hAnsi="Times New Roman" w:cs="Times New Roman"/>
          <w:sz w:val="28"/>
          <w:szCs w:val="28"/>
          <w:lang w:val="uk-UA"/>
        </w:rPr>
        <w:t xml:space="preserve">                      </w:t>
      </w:r>
      <w:r w:rsidR="00C95CD1" w:rsidRPr="00C95CD1">
        <w:rPr>
          <w:rFonts w:ascii="Times New Roman" w:hAnsi="Times New Roman" w:cs="Times New Roman"/>
          <w:sz w:val="28"/>
          <w:szCs w:val="28"/>
        </w:rPr>
        <w:t>________</w:t>
      </w:r>
      <w:r>
        <w:rPr>
          <w:rFonts w:ascii="Times New Roman" w:hAnsi="Times New Roman" w:cs="Times New Roman"/>
          <w:sz w:val="28"/>
          <w:szCs w:val="28"/>
          <w:lang w:val="uk-UA"/>
        </w:rPr>
        <w:t xml:space="preserve">Володимир </w:t>
      </w:r>
      <w:r w:rsidR="00C95CD1" w:rsidRPr="00C95CD1">
        <w:rPr>
          <w:rFonts w:ascii="Times New Roman" w:hAnsi="Times New Roman" w:cs="Times New Roman"/>
          <w:sz w:val="28"/>
          <w:szCs w:val="28"/>
        </w:rPr>
        <w:t xml:space="preserve">ЗАХЛЮПАНИЙ </w:t>
      </w:r>
    </w:p>
    <w:p w:rsidR="00C95CD1" w:rsidRPr="00C95CD1" w:rsidRDefault="00C95CD1" w:rsidP="00C95CD1">
      <w:pPr>
        <w:tabs>
          <w:tab w:val="left" w:pos="6237"/>
        </w:tabs>
        <w:spacing w:line="360" w:lineRule="auto"/>
        <w:jc w:val="both"/>
        <w:rPr>
          <w:rFonts w:ascii="Times New Roman" w:hAnsi="Times New Roman" w:cs="Times New Roman"/>
          <w:sz w:val="28"/>
          <w:szCs w:val="28"/>
        </w:rPr>
      </w:pPr>
      <w:r w:rsidRPr="00C95CD1">
        <w:rPr>
          <w:rFonts w:ascii="Times New Roman" w:hAnsi="Times New Roman" w:cs="Times New Roman"/>
          <w:sz w:val="28"/>
          <w:szCs w:val="28"/>
        </w:rPr>
        <w:t xml:space="preserve">«___» __________ 20__ р. </w:t>
      </w:r>
      <w:r w:rsidRPr="00C95CD1">
        <w:rPr>
          <w:rFonts w:ascii="Times New Roman" w:hAnsi="Times New Roman" w:cs="Times New Roman"/>
          <w:sz w:val="28"/>
          <w:szCs w:val="28"/>
        </w:rPr>
        <w:tab/>
        <w:t>«___» __________ 20</w:t>
      </w:r>
      <w:r w:rsidR="00E57B86">
        <w:rPr>
          <w:rFonts w:ascii="Times New Roman" w:hAnsi="Times New Roman" w:cs="Times New Roman"/>
          <w:sz w:val="28"/>
          <w:szCs w:val="28"/>
          <w:lang w:val="uk-UA"/>
        </w:rPr>
        <w:t>21</w:t>
      </w:r>
      <w:r w:rsidRPr="00C95CD1">
        <w:rPr>
          <w:rFonts w:ascii="Times New Roman" w:hAnsi="Times New Roman" w:cs="Times New Roman"/>
          <w:sz w:val="28"/>
          <w:szCs w:val="28"/>
        </w:rPr>
        <w:t xml:space="preserve"> р.</w:t>
      </w:r>
    </w:p>
    <w:p w:rsidR="00C95CD1" w:rsidRPr="00C95CD1" w:rsidRDefault="00C95CD1" w:rsidP="00C95CD1">
      <w:pPr>
        <w:spacing w:line="360" w:lineRule="auto"/>
        <w:jc w:val="both"/>
        <w:rPr>
          <w:rFonts w:ascii="Times New Roman" w:hAnsi="Times New Roman" w:cs="Times New Roman"/>
          <w:sz w:val="28"/>
          <w:szCs w:val="28"/>
        </w:rPr>
      </w:pPr>
    </w:p>
    <w:p w:rsidR="00C95CD1" w:rsidRPr="00C95CD1" w:rsidRDefault="00C95CD1" w:rsidP="00C95CD1">
      <w:pPr>
        <w:spacing w:line="360" w:lineRule="auto"/>
        <w:ind w:firstLine="709"/>
        <w:jc w:val="right"/>
        <w:rPr>
          <w:rFonts w:ascii="Times New Roman" w:hAnsi="Times New Roman" w:cs="Times New Roman"/>
          <w:sz w:val="28"/>
          <w:szCs w:val="28"/>
        </w:rPr>
      </w:pPr>
      <w:proofErr w:type="spellStart"/>
      <w:r w:rsidRPr="00C95CD1">
        <w:rPr>
          <w:rFonts w:ascii="Times New Roman" w:hAnsi="Times New Roman" w:cs="Times New Roman"/>
          <w:sz w:val="28"/>
          <w:szCs w:val="28"/>
        </w:rPr>
        <w:t>Додаток</w:t>
      </w:r>
      <w:proofErr w:type="spellEnd"/>
      <w:r w:rsidRPr="00C95CD1">
        <w:rPr>
          <w:rFonts w:ascii="Times New Roman" w:hAnsi="Times New Roman" w:cs="Times New Roman"/>
          <w:sz w:val="28"/>
          <w:szCs w:val="28"/>
        </w:rPr>
        <w:t xml:space="preserve"> №1</w:t>
      </w:r>
    </w:p>
    <w:p w:rsidR="00C95CD1" w:rsidRDefault="00C95CD1" w:rsidP="00C95CD1">
      <w:pPr>
        <w:pStyle w:val="a4"/>
        <w:spacing w:line="360" w:lineRule="auto"/>
        <w:rPr>
          <w:spacing w:val="0"/>
          <w:sz w:val="28"/>
          <w:szCs w:val="28"/>
        </w:rPr>
      </w:pPr>
    </w:p>
    <w:p w:rsidR="00C95CD1" w:rsidRDefault="00C95CD1" w:rsidP="00C95CD1">
      <w:pPr>
        <w:pStyle w:val="a4"/>
        <w:spacing w:line="360" w:lineRule="auto"/>
        <w:rPr>
          <w:spacing w:val="0"/>
          <w:sz w:val="28"/>
          <w:szCs w:val="28"/>
        </w:rPr>
      </w:pPr>
      <w:r w:rsidRPr="00C95CD1">
        <w:rPr>
          <w:spacing w:val="0"/>
          <w:sz w:val="28"/>
          <w:szCs w:val="28"/>
        </w:rPr>
        <w:t>ПОЛОЖЕННЯ</w:t>
      </w:r>
    </w:p>
    <w:p w:rsidR="00C95CD1" w:rsidRPr="00C95CD1" w:rsidRDefault="00C95CD1" w:rsidP="00C95CD1">
      <w:pPr>
        <w:pStyle w:val="a4"/>
        <w:spacing w:line="360" w:lineRule="auto"/>
        <w:rPr>
          <w:spacing w:val="0"/>
          <w:sz w:val="28"/>
          <w:szCs w:val="28"/>
        </w:rPr>
      </w:pPr>
      <w:r>
        <w:rPr>
          <w:spacing w:val="0"/>
          <w:sz w:val="28"/>
          <w:szCs w:val="28"/>
        </w:rPr>
        <w:t>про преміювання та матеріальне заохочення працівників</w:t>
      </w:r>
    </w:p>
    <w:p w:rsidR="00C95CD1" w:rsidRDefault="007E4B62" w:rsidP="00C95CD1">
      <w:pPr>
        <w:shd w:val="clear" w:color="auto" w:fill="FFFFFF"/>
        <w:spacing w:line="360" w:lineRule="auto"/>
        <w:ind w:right="-2"/>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Ліцею</w:t>
      </w:r>
      <w:r w:rsidR="00C95CD1">
        <w:rPr>
          <w:rFonts w:ascii="Times New Roman" w:hAnsi="Times New Roman" w:cs="Times New Roman"/>
          <w:b/>
          <w:color w:val="000000"/>
          <w:sz w:val="28"/>
          <w:szCs w:val="28"/>
          <w:lang w:val="uk-UA"/>
        </w:rPr>
        <w:t xml:space="preserve"> №1</w:t>
      </w:r>
      <w:r>
        <w:rPr>
          <w:rFonts w:ascii="Times New Roman" w:hAnsi="Times New Roman" w:cs="Times New Roman"/>
          <w:b/>
          <w:color w:val="000000"/>
          <w:sz w:val="28"/>
          <w:szCs w:val="28"/>
          <w:lang w:val="uk-UA"/>
        </w:rPr>
        <w:t xml:space="preserve"> Гостомельської селищної ради</w:t>
      </w:r>
      <w:r w:rsidR="00C95CD1">
        <w:rPr>
          <w:rFonts w:ascii="Times New Roman" w:hAnsi="Times New Roman" w:cs="Times New Roman"/>
          <w:b/>
          <w:color w:val="000000"/>
          <w:sz w:val="28"/>
          <w:szCs w:val="28"/>
          <w:lang w:val="uk-UA"/>
        </w:rPr>
        <w:t xml:space="preserve"> </w:t>
      </w:r>
    </w:p>
    <w:p w:rsidR="00C95CD1" w:rsidRPr="00C95CD1" w:rsidRDefault="007E4B62" w:rsidP="00C95CD1">
      <w:pPr>
        <w:shd w:val="clear" w:color="auto" w:fill="FFFFFF"/>
        <w:spacing w:line="360" w:lineRule="auto"/>
        <w:ind w:right="-2"/>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Бучанського району</w:t>
      </w:r>
      <w:r w:rsidR="00C95CD1">
        <w:rPr>
          <w:rFonts w:ascii="Times New Roman" w:hAnsi="Times New Roman" w:cs="Times New Roman"/>
          <w:b/>
          <w:color w:val="000000"/>
          <w:sz w:val="28"/>
          <w:szCs w:val="28"/>
          <w:lang w:val="uk-UA"/>
        </w:rPr>
        <w:t xml:space="preserve"> Київської області</w:t>
      </w:r>
    </w:p>
    <w:p w:rsidR="00C95CD1" w:rsidRPr="00C95CD1" w:rsidRDefault="00C95CD1" w:rsidP="00C95CD1">
      <w:pPr>
        <w:shd w:val="clear" w:color="auto" w:fill="FFFFFF"/>
        <w:spacing w:line="360" w:lineRule="auto"/>
        <w:jc w:val="both"/>
        <w:rPr>
          <w:rFonts w:ascii="Times New Roman" w:hAnsi="Times New Roman" w:cs="Times New Roman"/>
          <w:color w:val="000000"/>
          <w:sz w:val="28"/>
          <w:szCs w:val="28"/>
          <w:lang w:val="uk-UA"/>
        </w:rPr>
      </w:pPr>
    </w:p>
    <w:p w:rsidR="00C95CD1" w:rsidRPr="00C95CD1" w:rsidRDefault="00C95CD1" w:rsidP="00C95CD1">
      <w:pPr>
        <w:shd w:val="clear" w:color="auto" w:fill="FFFFFF"/>
        <w:spacing w:line="360" w:lineRule="auto"/>
        <w:jc w:val="both"/>
        <w:rPr>
          <w:rFonts w:ascii="Times New Roman" w:hAnsi="Times New Roman" w:cs="Times New Roman"/>
          <w:color w:val="000000"/>
          <w:sz w:val="28"/>
          <w:szCs w:val="28"/>
          <w:lang w:val="uk-UA"/>
        </w:rPr>
      </w:pPr>
    </w:p>
    <w:p w:rsidR="00C95CD1" w:rsidRPr="006E7E21" w:rsidRDefault="00C95CD1" w:rsidP="00C95CD1">
      <w:pPr>
        <w:shd w:val="clear" w:color="auto" w:fill="FFFFFF"/>
        <w:spacing w:line="360" w:lineRule="auto"/>
        <w:jc w:val="center"/>
        <w:rPr>
          <w:rFonts w:ascii="Times New Roman" w:hAnsi="Times New Roman" w:cs="Times New Roman"/>
          <w:b/>
          <w:color w:val="000000"/>
          <w:sz w:val="28"/>
          <w:szCs w:val="28"/>
          <w:lang w:val="uk-UA"/>
        </w:rPr>
      </w:pPr>
      <w:r w:rsidRPr="006E7E21">
        <w:rPr>
          <w:rFonts w:ascii="Times New Roman" w:hAnsi="Times New Roman" w:cs="Times New Roman"/>
          <w:b/>
          <w:color w:val="000000"/>
          <w:sz w:val="28"/>
          <w:szCs w:val="28"/>
          <w:lang w:val="uk-UA"/>
        </w:rPr>
        <w:t>І. Загальні положення</w:t>
      </w:r>
    </w:p>
    <w:p w:rsidR="00C95CD1" w:rsidRPr="006E7E21" w:rsidRDefault="00C95CD1" w:rsidP="00C95CD1">
      <w:pPr>
        <w:shd w:val="clear" w:color="auto" w:fill="FFFFFF"/>
        <w:spacing w:line="360" w:lineRule="auto"/>
        <w:jc w:val="center"/>
        <w:rPr>
          <w:rFonts w:ascii="Times New Roman" w:hAnsi="Times New Roman" w:cs="Times New Roman"/>
          <w:color w:val="000000"/>
          <w:sz w:val="28"/>
          <w:szCs w:val="28"/>
          <w:lang w:val="uk-UA"/>
        </w:rPr>
      </w:pPr>
    </w:p>
    <w:p w:rsidR="00C95CD1" w:rsidRPr="00C95CD1" w:rsidRDefault="00C95CD1" w:rsidP="00C95CD1">
      <w:pPr>
        <w:shd w:val="clear" w:color="auto" w:fill="FFFFFF"/>
        <w:spacing w:line="360" w:lineRule="auto"/>
        <w:jc w:val="both"/>
        <w:rPr>
          <w:rFonts w:ascii="Times New Roman" w:hAnsi="Times New Roman" w:cs="Times New Roman"/>
          <w:color w:val="000000"/>
          <w:sz w:val="28"/>
          <w:szCs w:val="28"/>
          <w:lang w:val="uk-UA"/>
        </w:rPr>
      </w:pPr>
      <w:r w:rsidRPr="006E7E21">
        <w:rPr>
          <w:rFonts w:ascii="Times New Roman" w:hAnsi="Times New Roman" w:cs="Times New Roman"/>
          <w:color w:val="000000"/>
          <w:sz w:val="28"/>
          <w:szCs w:val="28"/>
          <w:lang w:val="uk-UA"/>
        </w:rPr>
        <w:t xml:space="preserve">1.1. </w:t>
      </w:r>
      <w:r w:rsidRPr="00C95CD1">
        <w:rPr>
          <w:rFonts w:ascii="Times New Roman" w:hAnsi="Times New Roman" w:cs="Times New Roman"/>
          <w:sz w:val="28"/>
          <w:szCs w:val="28"/>
          <w:lang w:val="uk-UA"/>
        </w:rPr>
        <w:t xml:space="preserve">Положення про преміювання, встановлення надбавок до посадових окладів, доплат, щорічної грошової винагороди та надання матеріальної допомоги працівникам </w:t>
      </w:r>
      <w:r w:rsidR="00BF1BB0">
        <w:rPr>
          <w:rFonts w:ascii="Times New Roman" w:hAnsi="Times New Roman" w:cs="Times New Roman"/>
          <w:sz w:val="28"/>
          <w:szCs w:val="28"/>
          <w:lang w:val="uk-UA"/>
        </w:rPr>
        <w:t xml:space="preserve">Ліцею  </w:t>
      </w:r>
      <w:r w:rsidR="006E7E21">
        <w:rPr>
          <w:rFonts w:ascii="Times New Roman" w:hAnsi="Times New Roman" w:cs="Times New Roman"/>
          <w:sz w:val="28"/>
          <w:szCs w:val="28"/>
          <w:lang w:val="uk-UA"/>
        </w:rPr>
        <w:t>№ 1</w:t>
      </w:r>
      <w:r w:rsidR="00BF1BB0">
        <w:rPr>
          <w:rFonts w:ascii="Times New Roman" w:hAnsi="Times New Roman" w:cs="Times New Roman"/>
          <w:sz w:val="28"/>
          <w:szCs w:val="28"/>
          <w:lang w:val="uk-UA"/>
        </w:rPr>
        <w:t xml:space="preserve"> Гостомельської  </w:t>
      </w:r>
      <w:r w:rsidR="00174FD5">
        <w:rPr>
          <w:rFonts w:ascii="Times New Roman" w:hAnsi="Times New Roman" w:cs="Times New Roman"/>
          <w:sz w:val="28"/>
          <w:szCs w:val="28"/>
          <w:lang w:val="uk-UA"/>
        </w:rPr>
        <w:t>селищної ради</w:t>
      </w:r>
      <w:r w:rsidR="006E7E21">
        <w:rPr>
          <w:rFonts w:ascii="Times New Roman" w:hAnsi="Times New Roman" w:cs="Times New Roman"/>
          <w:sz w:val="28"/>
          <w:szCs w:val="28"/>
          <w:lang w:val="uk-UA"/>
        </w:rPr>
        <w:t xml:space="preserve">  </w:t>
      </w:r>
      <w:r w:rsidRPr="00C95CD1">
        <w:rPr>
          <w:rFonts w:ascii="Times New Roman" w:hAnsi="Times New Roman" w:cs="Times New Roman"/>
          <w:sz w:val="28"/>
          <w:szCs w:val="28"/>
          <w:lang w:val="uk-UA"/>
        </w:rPr>
        <w:t xml:space="preserve"> розроблено </w:t>
      </w:r>
      <w:r w:rsidRPr="004D6C24">
        <w:rPr>
          <w:rFonts w:ascii="Times New Roman" w:hAnsi="Times New Roman" w:cs="Times New Roman"/>
          <w:sz w:val="28"/>
          <w:szCs w:val="28"/>
          <w:lang w:val="uk-UA"/>
        </w:rPr>
        <w:t xml:space="preserve">відповідно до п.1, абзацу 9 ст. 57 Закону України «Про освіту», </w:t>
      </w:r>
      <w:r w:rsidRPr="00C95CD1">
        <w:rPr>
          <w:rFonts w:ascii="Times New Roman" w:hAnsi="Times New Roman" w:cs="Times New Roman"/>
          <w:sz w:val="28"/>
          <w:szCs w:val="28"/>
          <w:lang w:val="uk-UA"/>
        </w:rPr>
        <w:t>«Порядку надання щорічної грошової винагороди педагогічним працівникам навчальних закладів державної та комунальної форми власності за сумлінну працю, зразкове виконання службових обов’язків», затвердженого  постановою Кабінету Міністрів України від 05 червня 2000 року № 898 та відповідно до постанови Кабінету Міністрів України від 30 серпня 2002 року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p>
    <w:p w:rsidR="00C95CD1" w:rsidRPr="00C95CD1" w:rsidRDefault="00C95CD1" w:rsidP="00C95CD1">
      <w:pPr>
        <w:shd w:val="clear" w:color="auto" w:fill="FFFFFF"/>
        <w:spacing w:line="360" w:lineRule="auto"/>
        <w:jc w:val="both"/>
        <w:rPr>
          <w:rFonts w:ascii="Times New Roman" w:hAnsi="Times New Roman" w:cs="Times New Roman"/>
          <w:color w:val="000000"/>
          <w:sz w:val="28"/>
          <w:szCs w:val="28"/>
        </w:rPr>
      </w:pPr>
      <w:r w:rsidRPr="00C95CD1">
        <w:rPr>
          <w:rFonts w:ascii="Times New Roman" w:hAnsi="Times New Roman" w:cs="Times New Roman"/>
          <w:color w:val="000000"/>
          <w:sz w:val="28"/>
          <w:szCs w:val="28"/>
        </w:rPr>
        <w:t xml:space="preserve">1.2. </w:t>
      </w:r>
      <w:proofErr w:type="spellStart"/>
      <w:r w:rsidRPr="00C95CD1">
        <w:rPr>
          <w:rFonts w:ascii="Times New Roman" w:hAnsi="Times New Roman" w:cs="Times New Roman"/>
          <w:color w:val="000000"/>
          <w:sz w:val="28"/>
          <w:szCs w:val="28"/>
        </w:rPr>
        <w:t>Положення</w:t>
      </w:r>
      <w:proofErr w:type="spellEnd"/>
      <w:r w:rsidRPr="00C95CD1">
        <w:rPr>
          <w:rFonts w:ascii="Times New Roman" w:hAnsi="Times New Roman" w:cs="Times New Roman"/>
          <w:color w:val="000000"/>
          <w:sz w:val="28"/>
          <w:szCs w:val="28"/>
        </w:rPr>
        <w:t xml:space="preserve"> </w:t>
      </w:r>
      <w:proofErr w:type="spellStart"/>
      <w:r w:rsidRPr="00C95CD1">
        <w:rPr>
          <w:rFonts w:ascii="Times New Roman" w:hAnsi="Times New Roman" w:cs="Times New Roman"/>
          <w:color w:val="000000"/>
          <w:sz w:val="28"/>
          <w:szCs w:val="28"/>
        </w:rPr>
        <w:t>спрямоване</w:t>
      </w:r>
      <w:proofErr w:type="spellEnd"/>
      <w:r w:rsidRPr="00C95CD1">
        <w:rPr>
          <w:rFonts w:ascii="Times New Roman" w:hAnsi="Times New Roman" w:cs="Times New Roman"/>
          <w:color w:val="000000"/>
          <w:sz w:val="28"/>
          <w:szCs w:val="28"/>
        </w:rPr>
        <w:t xml:space="preserve"> на </w:t>
      </w:r>
      <w:proofErr w:type="spellStart"/>
      <w:proofErr w:type="gramStart"/>
      <w:r w:rsidRPr="00C95CD1">
        <w:rPr>
          <w:rFonts w:ascii="Times New Roman" w:hAnsi="Times New Roman" w:cs="Times New Roman"/>
          <w:color w:val="000000"/>
          <w:sz w:val="28"/>
          <w:szCs w:val="28"/>
        </w:rPr>
        <w:t>п</w:t>
      </w:r>
      <w:proofErr w:type="gramEnd"/>
      <w:r w:rsidRPr="00C95CD1">
        <w:rPr>
          <w:rFonts w:ascii="Times New Roman" w:hAnsi="Times New Roman" w:cs="Times New Roman"/>
          <w:color w:val="000000"/>
          <w:sz w:val="28"/>
          <w:szCs w:val="28"/>
        </w:rPr>
        <w:t>іднесення</w:t>
      </w:r>
      <w:proofErr w:type="spellEnd"/>
      <w:r w:rsidRPr="00C95CD1">
        <w:rPr>
          <w:rFonts w:ascii="Times New Roman" w:hAnsi="Times New Roman" w:cs="Times New Roman"/>
          <w:color w:val="000000"/>
          <w:sz w:val="28"/>
          <w:szCs w:val="28"/>
        </w:rPr>
        <w:t xml:space="preserve"> </w:t>
      </w:r>
      <w:proofErr w:type="spellStart"/>
      <w:r w:rsidRPr="00C95CD1">
        <w:rPr>
          <w:rFonts w:ascii="Times New Roman" w:hAnsi="Times New Roman" w:cs="Times New Roman"/>
          <w:color w:val="000000"/>
          <w:sz w:val="28"/>
          <w:szCs w:val="28"/>
        </w:rPr>
        <w:t>матеріальної</w:t>
      </w:r>
      <w:proofErr w:type="spellEnd"/>
      <w:r w:rsidRPr="00C95CD1">
        <w:rPr>
          <w:rFonts w:ascii="Times New Roman" w:hAnsi="Times New Roman" w:cs="Times New Roman"/>
          <w:color w:val="000000"/>
          <w:sz w:val="28"/>
          <w:szCs w:val="28"/>
        </w:rPr>
        <w:t xml:space="preserve"> </w:t>
      </w:r>
      <w:proofErr w:type="spellStart"/>
      <w:r w:rsidRPr="00C95CD1">
        <w:rPr>
          <w:rFonts w:ascii="Times New Roman" w:hAnsi="Times New Roman" w:cs="Times New Roman"/>
          <w:color w:val="000000"/>
          <w:sz w:val="28"/>
          <w:szCs w:val="28"/>
        </w:rPr>
        <w:t>зацікавленості</w:t>
      </w:r>
      <w:proofErr w:type="spellEnd"/>
      <w:r w:rsidRPr="00C95CD1">
        <w:rPr>
          <w:rFonts w:ascii="Times New Roman" w:hAnsi="Times New Roman" w:cs="Times New Roman"/>
          <w:color w:val="000000"/>
          <w:sz w:val="28"/>
          <w:szCs w:val="28"/>
        </w:rPr>
        <w:t xml:space="preserve"> </w:t>
      </w:r>
      <w:proofErr w:type="spellStart"/>
      <w:r w:rsidRPr="00C95CD1">
        <w:rPr>
          <w:rFonts w:ascii="Times New Roman" w:hAnsi="Times New Roman" w:cs="Times New Roman"/>
          <w:color w:val="000000"/>
          <w:sz w:val="28"/>
          <w:szCs w:val="28"/>
        </w:rPr>
        <w:t>працюючих</w:t>
      </w:r>
      <w:proofErr w:type="spellEnd"/>
      <w:r w:rsidRPr="00C95CD1">
        <w:rPr>
          <w:rFonts w:ascii="Times New Roman" w:hAnsi="Times New Roman" w:cs="Times New Roman"/>
          <w:color w:val="000000"/>
          <w:sz w:val="28"/>
          <w:szCs w:val="28"/>
        </w:rPr>
        <w:t xml:space="preserve"> у </w:t>
      </w:r>
      <w:proofErr w:type="spellStart"/>
      <w:r w:rsidRPr="00C95CD1">
        <w:rPr>
          <w:rFonts w:ascii="Times New Roman" w:hAnsi="Times New Roman" w:cs="Times New Roman"/>
          <w:color w:val="000000"/>
          <w:sz w:val="28"/>
          <w:szCs w:val="28"/>
        </w:rPr>
        <w:t>покращенні</w:t>
      </w:r>
      <w:proofErr w:type="spellEnd"/>
      <w:r w:rsidRPr="00C95CD1">
        <w:rPr>
          <w:rFonts w:ascii="Times New Roman" w:hAnsi="Times New Roman" w:cs="Times New Roman"/>
          <w:color w:val="000000"/>
          <w:sz w:val="28"/>
          <w:szCs w:val="28"/>
        </w:rPr>
        <w:t xml:space="preserve"> </w:t>
      </w:r>
      <w:proofErr w:type="spellStart"/>
      <w:r w:rsidRPr="00C95CD1">
        <w:rPr>
          <w:rFonts w:ascii="Times New Roman" w:hAnsi="Times New Roman" w:cs="Times New Roman"/>
          <w:color w:val="000000"/>
          <w:sz w:val="28"/>
          <w:szCs w:val="28"/>
        </w:rPr>
        <w:t>якості</w:t>
      </w:r>
      <w:proofErr w:type="spellEnd"/>
      <w:r w:rsidRPr="00C95CD1">
        <w:rPr>
          <w:rFonts w:ascii="Times New Roman" w:hAnsi="Times New Roman" w:cs="Times New Roman"/>
          <w:color w:val="000000"/>
          <w:sz w:val="28"/>
          <w:szCs w:val="28"/>
        </w:rPr>
        <w:t xml:space="preserve"> </w:t>
      </w:r>
      <w:proofErr w:type="spellStart"/>
      <w:r w:rsidRPr="00C95CD1">
        <w:rPr>
          <w:rFonts w:ascii="Times New Roman" w:hAnsi="Times New Roman" w:cs="Times New Roman"/>
          <w:color w:val="000000"/>
          <w:sz w:val="28"/>
          <w:szCs w:val="28"/>
        </w:rPr>
        <w:t>виконання</w:t>
      </w:r>
      <w:proofErr w:type="spellEnd"/>
      <w:r w:rsidRPr="00C95CD1">
        <w:rPr>
          <w:rFonts w:ascii="Times New Roman" w:hAnsi="Times New Roman" w:cs="Times New Roman"/>
          <w:color w:val="000000"/>
          <w:sz w:val="28"/>
          <w:szCs w:val="28"/>
        </w:rPr>
        <w:t xml:space="preserve"> </w:t>
      </w:r>
      <w:proofErr w:type="spellStart"/>
      <w:r w:rsidRPr="00C95CD1">
        <w:rPr>
          <w:rFonts w:ascii="Times New Roman" w:hAnsi="Times New Roman" w:cs="Times New Roman"/>
          <w:color w:val="000000"/>
          <w:sz w:val="28"/>
          <w:szCs w:val="28"/>
        </w:rPr>
        <w:t>посадових</w:t>
      </w:r>
      <w:proofErr w:type="spellEnd"/>
      <w:r w:rsidRPr="00C95CD1">
        <w:rPr>
          <w:rFonts w:ascii="Times New Roman" w:hAnsi="Times New Roman" w:cs="Times New Roman"/>
          <w:color w:val="000000"/>
          <w:sz w:val="28"/>
          <w:szCs w:val="28"/>
        </w:rPr>
        <w:t xml:space="preserve"> </w:t>
      </w:r>
      <w:proofErr w:type="spellStart"/>
      <w:r w:rsidRPr="00C95CD1">
        <w:rPr>
          <w:rFonts w:ascii="Times New Roman" w:hAnsi="Times New Roman" w:cs="Times New Roman"/>
          <w:color w:val="000000"/>
          <w:sz w:val="28"/>
          <w:szCs w:val="28"/>
        </w:rPr>
        <w:t>обов’язків</w:t>
      </w:r>
      <w:proofErr w:type="spellEnd"/>
      <w:r w:rsidRPr="00C95CD1">
        <w:rPr>
          <w:rFonts w:ascii="Times New Roman" w:hAnsi="Times New Roman" w:cs="Times New Roman"/>
          <w:color w:val="000000"/>
          <w:sz w:val="28"/>
          <w:szCs w:val="28"/>
        </w:rPr>
        <w:t xml:space="preserve">, </w:t>
      </w:r>
      <w:proofErr w:type="spellStart"/>
      <w:r w:rsidRPr="00C95CD1">
        <w:rPr>
          <w:rFonts w:ascii="Times New Roman" w:hAnsi="Times New Roman" w:cs="Times New Roman"/>
          <w:color w:val="000000"/>
          <w:sz w:val="28"/>
          <w:szCs w:val="28"/>
        </w:rPr>
        <w:t>функцій</w:t>
      </w:r>
      <w:proofErr w:type="spellEnd"/>
      <w:r w:rsidRPr="00C95CD1">
        <w:rPr>
          <w:rFonts w:ascii="Times New Roman" w:hAnsi="Times New Roman" w:cs="Times New Roman"/>
          <w:color w:val="000000"/>
          <w:sz w:val="28"/>
          <w:szCs w:val="28"/>
        </w:rPr>
        <w:t xml:space="preserve"> та </w:t>
      </w:r>
      <w:proofErr w:type="spellStart"/>
      <w:r w:rsidRPr="00C95CD1">
        <w:rPr>
          <w:rFonts w:ascii="Times New Roman" w:hAnsi="Times New Roman" w:cs="Times New Roman"/>
          <w:color w:val="000000"/>
          <w:sz w:val="28"/>
          <w:szCs w:val="28"/>
        </w:rPr>
        <w:t>завдань</w:t>
      </w:r>
      <w:proofErr w:type="spellEnd"/>
      <w:r w:rsidRPr="00C95CD1">
        <w:rPr>
          <w:rFonts w:ascii="Times New Roman" w:hAnsi="Times New Roman" w:cs="Times New Roman"/>
          <w:color w:val="000000"/>
          <w:sz w:val="28"/>
          <w:szCs w:val="28"/>
        </w:rPr>
        <w:t>.</w:t>
      </w:r>
    </w:p>
    <w:p w:rsidR="00C95CD1" w:rsidRPr="00C95CD1" w:rsidRDefault="00C95CD1" w:rsidP="00C95CD1">
      <w:pPr>
        <w:shd w:val="clear" w:color="auto" w:fill="FFFFFF"/>
        <w:spacing w:line="360" w:lineRule="auto"/>
        <w:jc w:val="both"/>
        <w:rPr>
          <w:rFonts w:ascii="Times New Roman" w:hAnsi="Times New Roman" w:cs="Times New Roman"/>
          <w:color w:val="000000"/>
          <w:sz w:val="28"/>
          <w:szCs w:val="28"/>
        </w:rPr>
      </w:pPr>
      <w:r w:rsidRPr="00C95CD1">
        <w:rPr>
          <w:rFonts w:ascii="Times New Roman" w:hAnsi="Times New Roman" w:cs="Times New Roman"/>
          <w:color w:val="000000"/>
          <w:sz w:val="28"/>
          <w:szCs w:val="28"/>
        </w:rPr>
        <w:lastRenderedPageBreak/>
        <w:t xml:space="preserve">1.3. </w:t>
      </w:r>
      <w:proofErr w:type="spellStart"/>
      <w:r w:rsidRPr="00C95CD1">
        <w:rPr>
          <w:rFonts w:ascii="Times New Roman" w:hAnsi="Times New Roman" w:cs="Times New Roman"/>
          <w:color w:val="000000"/>
          <w:sz w:val="28"/>
          <w:szCs w:val="28"/>
        </w:rPr>
        <w:t>Дійсне</w:t>
      </w:r>
      <w:proofErr w:type="spellEnd"/>
      <w:r w:rsidRPr="00C95CD1">
        <w:rPr>
          <w:rFonts w:ascii="Times New Roman" w:hAnsi="Times New Roman" w:cs="Times New Roman"/>
          <w:color w:val="000000"/>
          <w:sz w:val="28"/>
          <w:szCs w:val="28"/>
        </w:rPr>
        <w:t xml:space="preserve"> </w:t>
      </w:r>
      <w:proofErr w:type="spellStart"/>
      <w:r w:rsidRPr="00C95CD1">
        <w:rPr>
          <w:rFonts w:ascii="Times New Roman" w:hAnsi="Times New Roman" w:cs="Times New Roman"/>
          <w:color w:val="000000"/>
          <w:sz w:val="28"/>
          <w:szCs w:val="28"/>
        </w:rPr>
        <w:t>Положення</w:t>
      </w:r>
      <w:proofErr w:type="spellEnd"/>
      <w:r w:rsidRPr="00C95CD1">
        <w:rPr>
          <w:rFonts w:ascii="Times New Roman" w:hAnsi="Times New Roman" w:cs="Times New Roman"/>
          <w:color w:val="000000"/>
          <w:sz w:val="28"/>
          <w:szCs w:val="28"/>
        </w:rPr>
        <w:t xml:space="preserve"> </w:t>
      </w:r>
      <w:proofErr w:type="spellStart"/>
      <w:r w:rsidRPr="00C95CD1">
        <w:rPr>
          <w:rFonts w:ascii="Times New Roman" w:hAnsi="Times New Roman" w:cs="Times New Roman"/>
          <w:color w:val="000000"/>
          <w:sz w:val="28"/>
          <w:szCs w:val="28"/>
        </w:rPr>
        <w:t>може</w:t>
      </w:r>
      <w:proofErr w:type="spellEnd"/>
      <w:r w:rsidRPr="00C95CD1">
        <w:rPr>
          <w:rFonts w:ascii="Times New Roman" w:hAnsi="Times New Roman" w:cs="Times New Roman"/>
          <w:color w:val="000000"/>
          <w:sz w:val="28"/>
          <w:szCs w:val="28"/>
        </w:rPr>
        <w:t xml:space="preserve"> бути </w:t>
      </w:r>
      <w:proofErr w:type="spellStart"/>
      <w:r w:rsidRPr="00C95CD1">
        <w:rPr>
          <w:rFonts w:ascii="Times New Roman" w:hAnsi="Times New Roman" w:cs="Times New Roman"/>
          <w:color w:val="000000"/>
          <w:sz w:val="28"/>
          <w:szCs w:val="28"/>
        </w:rPr>
        <w:t>доповнено</w:t>
      </w:r>
      <w:proofErr w:type="spellEnd"/>
      <w:r w:rsidRPr="00C95CD1">
        <w:rPr>
          <w:rFonts w:ascii="Times New Roman" w:hAnsi="Times New Roman" w:cs="Times New Roman"/>
          <w:color w:val="000000"/>
          <w:sz w:val="28"/>
          <w:szCs w:val="28"/>
        </w:rPr>
        <w:t xml:space="preserve"> </w:t>
      </w:r>
      <w:proofErr w:type="spellStart"/>
      <w:r w:rsidRPr="00C95CD1">
        <w:rPr>
          <w:rFonts w:ascii="Times New Roman" w:hAnsi="Times New Roman" w:cs="Times New Roman"/>
          <w:color w:val="000000"/>
          <w:sz w:val="28"/>
          <w:szCs w:val="28"/>
        </w:rPr>
        <w:t>або</w:t>
      </w:r>
      <w:proofErr w:type="spellEnd"/>
      <w:r w:rsidRPr="00C95CD1">
        <w:rPr>
          <w:rFonts w:ascii="Times New Roman" w:hAnsi="Times New Roman" w:cs="Times New Roman"/>
          <w:color w:val="000000"/>
          <w:sz w:val="28"/>
          <w:szCs w:val="28"/>
        </w:rPr>
        <w:t xml:space="preserve"> </w:t>
      </w:r>
      <w:proofErr w:type="spellStart"/>
      <w:r w:rsidRPr="00C95CD1">
        <w:rPr>
          <w:rFonts w:ascii="Times New Roman" w:hAnsi="Times New Roman" w:cs="Times New Roman"/>
          <w:color w:val="000000"/>
          <w:sz w:val="28"/>
          <w:szCs w:val="28"/>
        </w:rPr>
        <w:t>змі</w:t>
      </w:r>
      <w:proofErr w:type="gramStart"/>
      <w:r w:rsidRPr="00C95CD1">
        <w:rPr>
          <w:rFonts w:ascii="Times New Roman" w:hAnsi="Times New Roman" w:cs="Times New Roman"/>
          <w:color w:val="000000"/>
          <w:sz w:val="28"/>
          <w:szCs w:val="28"/>
        </w:rPr>
        <w:t>нено</w:t>
      </w:r>
      <w:proofErr w:type="spellEnd"/>
      <w:r w:rsidRPr="00C95CD1">
        <w:rPr>
          <w:rFonts w:ascii="Times New Roman" w:hAnsi="Times New Roman" w:cs="Times New Roman"/>
          <w:color w:val="000000"/>
          <w:sz w:val="28"/>
          <w:szCs w:val="28"/>
        </w:rPr>
        <w:t xml:space="preserve"> </w:t>
      </w:r>
      <w:proofErr w:type="spellStart"/>
      <w:r w:rsidRPr="00C95CD1">
        <w:rPr>
          <w:rFonts w:ascii="Times New Roman" w:hAnsi="Times New Roman" w:cs="Times New Roman"/>
          <w:color w:val="000000"/>
          <w:sz w:val="28"/>
          <w:szCs w:val="28"/>
        </w:rPr>
        <w:t>в</w:t>
      </w:r>
      <w:proofErr w:type="gramEnd"/>
      <w:r w:rsidRPr="00C95CD1">
        <w:rPr>
          <w:rFonts w:ascii="Times New Roman" w:hAnsi="Times New Roman" w:cs="Times New Roman"/>
          <w:color w:val="000000"/>
          <w:sz w:val="28"/>
          <w:szCs w:val="28"/>
        </w:rPr>
        <w:t>ідповідно</w:t>
      </w:r>
      <w:proofErr w:type="spellEnd"/>
      <w:r w:rsidRPr="00C95CD1">
        <w:rPr>
          <w:rFonts w:ascii="Times New Roman" w:hAnsi="Times New Roman" w:cs="Times New Roman"/>
          <w:color w:val="000000"/>
          <w:sz w:val="28"/>
          <w:szCs w:val="28"/>
        </w:rPr>
        <w:t xml:space="preserve"> до умов </w:t>
      </w:r>
      <w:proofErr w:type="spellStart"/>
      <w:r w:rsidRPr="00C95CD1">
        <w:rPr>
          <w:rFonts w:ascii="Times New Roman" w:hAnsi="Times New Roman" w:cs="Times New Roman"/>
          <w:color w:val="000000"/>
          <w:sz w:val="28"/>
          <w:szCs w:val="28"/>
        </w:rPr>
        <w:t>колективного</w:t>
      </w:r>
      <w:proofErr w:type="spellEnd"/>
      <w:r w:rsidRPr="00C95CD1">
        <w:rPr>
          <w:rFonts w:ascii="Times New Roman" w:hAnsi="Times New Roman" w:cs="Times New Roman"/>
          <w:color w:val="000000"/>
          <w:sz w:val="28"/>
          <w:szCs w:val="28"/>
        </w:rPr>
        <w:t xml:space="preserve"> договору за </w:t>
      </w:r>
      <w:proofErr w:type="spellStart"/>
      <w:r w:rsidRPr="00C95CD1">
        <w:rPr>
          <w:rFonts w:ascii="Times New Roman" w:hAnsi="Times New Roman" w:cs="Times New Roman"/>
          <w:color w:val="000000"/>
          <w:sz w:val="28"/>
          <w:szCs w:val="28"/>
        </w:rPr>
        <w:t>згодою</w:t>
      </w:r>
      <w:proofErr w:type="spellEnd"/>
      <w:r w:rsidRPr="00C95CD1">
        <w:rPr>
          <w:rFonts w:ascii="Times New Roman" w:hAnsi="Times New Roman" w:cs="Times New Roman"/>
          <w:color w:val="000000"/>
          <w:sz w:val="28"/>
          <w:szCs w:val="28"/>
        </w:rPr>
        <w:t xml:space="preserve"> </w:t>
      </w:r>
      <w:proofErr w:type="spellStart"/>
      <w:r w:rsidRPr="00C95CD1">
        <w:rPr>
          <w:rFonts w:ascii="Times New Roman" w:hAnsi="Times New Roman" w:cs="Times New Roman"/>
          <w:color w:val="000000"/>
          <w:sz w:val="28"/>
          <w:szCs w:val="28"/>
        </w:rPr>
        <w:t>профспілкового</w:t>
      </w:r>
      <w:proofErr w:type="spellEnd"/>
      <w:r w:rsidRPr="00C95CD1">
        <w:rPr>
          <w:rFonts w:ascii="Times New Roman" w:hAnsi="Times New Roman" w:cs="Times New Roman"/>
          <w:color w:val="000000"/>
          <w:sz w:val="28"/>
          <w:szCs w:val="28"/>
        </w:rPr>
        <w:t xml:space="preserve"> </w:t>
      </w:r>
      <w:proofErr w:type="spellStart"/>
      <w:r w:rsidRPr="00C95CD1">
        <w:rPr>
          <w:rFonts w:ascii="Times New Roman" w:hAnsi="Times New Roman" w:cs="Times New Roman"/>
          <w:color w:val="000000"/>
          <w:sz w:val="28"/>
          <w:szCs w:val="28"/>
        </w:rPr>
        <w:t>комітету</w:t>
      </w:r>
      <w:proofErr w:type="spellEnd"/>
      <w:r w:rsidRPr="00C95CD1">
        <w:rPr>
          <w:rFonts w:ascii="Times New Roman" w:hAnsi="Times New Roman" w:cs="Times New Roman"/>
          <w:color w:val="000000"/>
          <w:sz w:val="28"/>
          <w:szCs w:val="28"/>
        </w:rPr>
        <w:t>.</w:t>
      </w:r>
    </w:p>
    <w:p w:rsidR="00C95CD1" w:rsidRPr="00C95CD1" w:rsidRDefault="00C95CD1" w:rsidP="00C95CD1">
      <w:pPr>
        <w:spacing w:line="360" w:lineRule="auto"/>
        <w:jc w:val="center"/>
        <w:rPr>
          <w:rFonts w:ascii="Times New Roman" w:hAnsi="Times New Roman" w:cs="Times New Roman"/>
          <w:sz w:val="28"/>
          <w:szCs w:val="28"/>
        </w:rPr>
      </w:pPr>
    </w:p>
    <w:p w:rsidR="00C95CD1" w:rsidRPr="00C95CD1" w:rsidRDefault="00C95CD1" w:rsidP="00C95CD1">
      <w:pPr>
        <w:spacing w:line="360" w:lineRule="auto"/>
        <w:jc w:val="center"/>
        <w:rPr>
          <w:rFonts w:ascii="Times New Roman" w:hAnsi="Times New Roman" w:cs="Times New Roman"/>
          <w:b/>
          <w:sz w:val="28"/>
          <w:szCs w:val="28"/>
        </w:rPr>
      </w:pPr>
      <w:r w:rsidRPr="00C95CD1">
        <w:rPr>
          <w:rFonts w:ascii="Times New Roman" w:hAnsi="Times New Roman" w:cs="Times New Roman"/>
          <w:b/>
          <w:sz w:val="28"/>
          <w:szCs w:val="28"/>
        </w:rPr>
        <w:t xml:space="preserve">ІІ. Порядок та </w:t>
      </w:r>
      <w:proofErr w:type="spellStart"/>
      <w:r w:rsidRPr="00C95CD1">
        <w:rPr>
          <w:rFonts w:ascii="Times New Roman" w:hAnsi="Times New Roman" w:cs="Times New Roman"/>
          <w:b/>
          <w:sz w:val="28"/>
          <w:szCs w:val="28"/>
        </w:rPr>
        <w:t>умови</w:t>
      </w:r>
      <w:proofErr w:type="spellEnd"/>
      <w:r w:rsidRPr="00C95CD1">
        <w:rPr>
          <w:rFonts w:ascii="Times New Roman" w:hAnsi="Times New Roman" w:cs="Times New Roman"/>
          <w:b/>
          <w:sz w:val="28"/>
          <w:szCs w:val="28"/>
        </w:rPr>
        <w:t xml:space="preserve"> </w:t>
      </w:r>
      <w:proofErr w:type="spellStart"/>
      <w:proofErr w:type="gramStart"/>
      <w:r w:rsidRPr="00C95CD1">
        <w:rPr>
          <w:rFonts w:ascii="Times New Roman" w:hAnsi="Times New Roman" w:cs="Times New Roman"/>
          <w:b/>
          <w:sz w:val="28"/>
          <w:szCs w:val="28"/>
        </w:rPr>
        <w:t>прем</w:t>
      </w:r>
      <w:proofErr w:type="gramEnd"/>
      <w:r w:rsidRPr="00C95CD1">
        <w:rPr>
          <w:rFonts w:ascii="Times New Roman" w:hAnsi="Times New Roman" w:cs="Times New Roman"/>
          <w:b/>
          <w:sz w:val="28"/>
          <w:szCs w:val="28"/>
        </w:rPr>
        <w:t>іювання</w:t>
      </w:r>
      <w:proofErr w:type="spellEnd"/>
    </w:p>
    <w:p w:rsidR="00C95CD1" w:rsidRPr="00C95CD1" w:rsidRDefault="00C95CD1" w:rsidP="00C95CD1">
      <w:pPr>
        <w:spacing w:line="360" w:lineRule="auto"/>
        <w:jc w:val="center"/>
        <w:rPr>
          <w:rFonts w:ascii="Times New Roman" w:hAnsi="Times New Roman" w:cs="Times New Roman"/>
          <w:sz w:val="28"/>
          <w:szCs w:val="28"/>
        </w:rPr>
      </w:pPr>
    </w:p>
    <w:p w:rsidR="00C95CD1" w:rsidRPr="00C95CD1" w:rsidRDefault="00C95CD1" w:rsidP="00C95CD1">
      <w:pPr>
        <w:spacing w:line="360" w:lineRule="auto"/>
        <w:jc w:val="both"/>
        <w:rPr>
          <w:rFonts w:ascii="Times New Roman" w:hAnsi="Times New Roman" w:cs="Times New Roman"/>
          <w:sz w:val="28"/>
          <w:szCs w:val="28"/>
        </w:rPr>
      </w:pPr>
      <w:r w:rsidRPr="00C95CD1">
        <w:rPr>
          <w:rFonts w:ascii="Times New Roman" w:hAnsi="Times New Roman" w:cs="Times New Roman"/>
          <w:sz w:val="28"/>
          <w:szCs w:val="28"/>
        </w:rPr>
        <w:t xml:space="preserve">2.1. </w:t>
      </w:r>
      <w:r w:rsidR="006E7E21">
        <w:rPr>
          <w:rFonts w:ascii="Times New Roman" w:hAnsi="Times New Roman" w:cs="Times New Roman"/>
          <w:sz w:val="28"/>
          <w:szCs w:val="28"/>
          <w:lang w:val="uk-UA"/>
        </w:rPr>
        <w:t>П</w:t>
      </w:r>
      <w:proofErr w:type="spellStart"/>
      <w:r w:rsidRPr="00C95CD1">
        <w:rPr>
          <w:rFonts w:ascii="Times New Roman" w:hAnsi="Times New Roman" w:cs="Times New Roman"/>
          <w:sz w:val="28"/>
          <w:szCs w:val="28"/>
        </w:rPr>
        <w:t>раво</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преміювати</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керівник</w:t>
      </w:r>
      <w:proofErr w:type="spellEnd"/>
      <w:r w:rsidR="006E7E21">
        <w:rPr>
          <w:rFonts w:ascii="Times New Roman" w:hAnsi="Times New Roman" w:cs="Times New Roman"/>
          <w:sz w:val="28"/>
          <w:szCs w:val="28"/>
          <w:lang w:val="uk-UA"/>
        </w:rPr>
        <w:t>а</w:t>
      </w:r>
      <w:r w:rsidRPr="00C95CD1">
        <w:rPr>
          <w:rFonts w:ascii="Times New Roman" w:hAnsi="Times New Roman" w:cs="Times New Roman"/>
          <w:sz w:val="28"/>
          <w:szCs w:val="28"/>
        </w:rPr>
        <w:t xml:space="preserve"> </w:t>
      </w:r>
      <w:r w:rsidR="006E7E21">
        <w:rPr>
          <w:rFonts w:ascii="Times New Roman" w:hAnsi="Times New Roman" w:cs="Times New Roman"/>
          <w:sz w:val="28"/>
          <w:szCs w:val="28"/>
          <w:lang w:val="uk-UA"/>
        </w:rPr>
        <w:t>закладу  загальної  середньої  освіти</w:t>
      </w:r>
      <w:r w:rsidRPr="00C95CD1">
        <w:rPr>
          <w:rFonts w:ascii="Times New Roman" w:hAnsi="Times New Roman" w:cs="Times New Roman"/>
          <w:sz w:val="28"/>
          <w:szCs w:val="28"/>
        </w:rPr>
        <w:t xml:space="preserve"> в межах </w:t>
      </w:r>
      <w:proofErr w:type="spellStart"/>
      <w:r w:rsidRPr="00C95CD1">
        <w:rPr>
          <w:rFonts w:ascii="Times New Roman" w:hAnsi="Times New Roman" w:cs="Times New Roman"/>
          <w:sz w:val="28"/>
          <w:szCs w:val="28"/>
        </w:rPr>
        <w:t>асигнувань</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передбачених</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кошторисом</w:t>
      </w:r>
      <w:proofErr w:type="spellEnd"/>
      <w:r w:rsidRPr="00C95CD1">
        <w:rPr>
          <w:rFonts w:ascii="Times New Roman" w:hAnsi="Times New Roman" w:cs="Times New Roman"/>
          <w:sz w:val="28"/>
          <w:szCs w:val="28"/>
        </w:rPr>
        <w:t xml:space="preserve">  на оплату </w:t>
      </w:r>
      <w:proofErr w:type="spellStart"/>
      <w:r w:rsidRPr="00C95CD1">
        <w:rPr>
          <w:rFonts w:ascii="Times New Roman" w:hAnsi="Times New Roman" w:cs="Times New Roman"/>
          <w:sz w:val="28"/>
          <w:szCs w:val="28"/>
        </w:rPr>
        <w:t>праці</w:t>
      </w:r>
      <w:proofErr w:type="spellEnd"/>
      <w:r w:rsidR="006E7E21">
        <w:rPr>
          <w:rFonts w:ascii="Times New Roman" w:hAnsi="Times New Roman" w:cs="Times New Roman"/>
          <w:sz w:val="28"/>
          <w:szCs w:val="28"/>
          <w:lang w:val="uk-UA"/>
        </w:rPr>
        <w:t xml:space="preserve">  має  право  начальник  </w:t>
      </w:r>
      <w:r w:rsidR="00174FD5">
        <w:rPr>
          <w:rFonts w:ascii="Times New Roman" w:hAnsi="Times New Roman" w:cs="Times New Roman"/>
          <w:sz w:val="28"/>
          <w:szCs w:val="28"/>
          <w:lang w:val="uk-UA"/>
        </w:rPr>
        <w:t>відділу</w:t>
      </w:r>
      <w:r w:rsidR="006E7E21">
        <w:rPr>
          <w:rFonts w:ascii="Times New Roman" w:hAnsi="Times New Roman" w:cs="Times New Roman"/>
          <w:sz w:val="28"/>
          <w:szCs w:val="28"/>
          <w:lang w:val="uk-UA"/>
        </w:rPr>
        <w:t xml:space="preserve">  освіти</w:t>
      </w:r>
      <w:r w:rsidR="00432ADC">
        <w:rPr>
          <w:rFonts w:ascii="Times New Roman" w:hAnsi="Times New Roman" w:cs="Times New Roman"/>
          <w:sz w:val="28"/>
          <w:szCs w:val="28"/>
          <w:lang w:val="uk-UA"/>
        </w:rPr>
        <w:t xml:space="preserve">  </w:t>
      </w:r>
      <w:r w:rsidR="00174FD5">
        <w:rPr>
          <w:rFonts w:ascii="Times New Roman" w:hAnsi="Times New Roman" w:cs="Times New Roman"/>
          <w:sz w:val="28"/>
          <w:szCs w:val="28"/>
          <w:lang w:val="uk-UA"/>
        </w:rPr>
        <w:t>Гостомельської  селищної</w:t>
      </w:r>
      <w:r w:rsidR="006E7E21">
        <w:rPr>
          <w:rFonts w:ascii="Times New Roman" w:hAnsi="Times New Roman" w:cs="Times New Roman"/>
          <w:sz w:val="28"/>
          <w:szCs w:val="28"/>
          <w:lang w:val="uk-UA"/>
        </w:rPr>
        <w:t xml:space="preserve">  ради</w:t>
      </w:r>
      <w:r w:rsidRPr="00C95CD1">
        <w:rPr>
          <w:rFonts w:ascii="Times New Roman" w:hAnsi="Times New Roman" w:cs="Times New Roman"/>
          <w:sz w:val="28"/>
          <w:szCs w:val="28"/>
        </w:rPr>
        <w:t>.</w:t>
      </w:r>
    </w:p>
    <w:p w:rsidR="00C95CD1" w:rsidRPr="00C95CD1" w:rsidRDefault="00C95CD1" w:rsidP="00C95CD1">
      <w:pPr>
        <w:spacing w:line="360" w:lineRule="auto"/>
        <w:jc w:val="both"/>
        <w:rPr>
          <w:rFonts w:ascii="Times New Roman" w:hAnsi="Times New Roman" w:cs="Times New Roman"/>
          <w:sz w:val="28"/>
          <w:szCs w:val="28"/>
        </w:rPr>
      </w:pPr>
      <w:r w:rsidRPr="00C95CD1">
        <w:rPr>
          <w:rFonts w:ascii="Times New Roman" w:hAnsi="Times New Roman" w:cs="Times New Roman"/>
          <w:sz w:val="28"/>
          <w:szCs w:val="28"/>
        </w:rPr>
        <w:t xml:space="preserve">2.2. </w:t>
      </w:r>
      <w:proofErr w:type="spellStart"/>
      <w:proofErr w:type="gramStart"/>
      <w:r w:rsidRPr="00C95CD1">
        <w:rPr>
          <w:rFonts w:ascii="Times New Roman" w:hAnsi="Times New Roman" w:cs="Times New Roman"/>
          <w:sz w:val="28"/>
          <w:szCs w:val="28"/>
        </w:rPr>
        <w:t>П</w:t>
      </w:r>
      <w:proofErr w:type="gramEnd"/>
      <w:r w:rsidRPr="00C95CD1">
        <w:rPr>
          <w:rFonts w:ascii="Times New Roman" w:hAnsi="Times New Roman" w:cs="Times New Roman"/>
          <w:sz w:val="28"/>
          <w:szCs w:val="28"/>
        </w:rPr>
        <w:t>ідставою</w:t>
      </w:r>
      <w:proofErr w:type="spellEnd"/>
      <w:r w:rsidRPr="00C95CD1">
        <w:rPr>
          <w:rFonts w:ascii="Times New Roman" w:hAnsi="Times New Roman" w:cs="Times New Roman"/>
          <w:sz w:val="28"/>
          <w:szCs w:val="28"/>
        </w:rPr>
        <w:t xml:space="preserve"> для </w:t>
      </w:r>
      <w:proofErr w:type="spellStart"/>
      <w:r w:rsidRPr="00C95CD1">
        <w:rPr>
          <w:rFonts w:ascii="Times New Roman" w:hAnsi="Times New Roman" w:cs="Times New Roman"/>
          <w:sz w:val="28"/>
          <w:szCs w:val="28"/>
        </w:rPr>
        <w:t>виплати</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премії</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керівник</w:t>
      </w:r>
      <w:proofErr w:type="spellEnd"/>
      <w:r w:rsidR="006E7E21">
        <w:rPr>
          <w:rFonts w:ascii="Times New Roman" w:hAnsi="Times New Roman" w:cs="Times New Roman"/>
          <w:sz w:val="28"/>
          <w:szCs w:val="28"/>
          <w:lang w:val="uk-UA"/>
        </w:rPr>
        <w:t>у</w:t>
      </w:r>
      <w:r w:rsidRPr="00C95CD1">
        <w:rPr>
          <w:rFonts w:ascii="Times New Roman" w:hAnsi="Times New Roman" w:cs="Times New Roman"/>
          <w:sz w:val="28"/>
          <w:szCs w:val="28"/>
        </w:rPr>
        <w:t xml:space="preserve"> </w:t>
      </w:r>
      <w:r w:rsidR="006E7E21">
        <w:rPr>
          <w:rFonts w:ascii="Times New Roman" w:hAnsi="Times New Roman" w:cs="Times New Roman"/>
          <w:sz w:val="28"/>
          <w:szCs w:val="28"/>
          <w:lang w:val="uk-UA"/>
        </w:rPr>
        <w:t>закладу  загальної  середньої  освіти</w:t>
      </w:r>
      <w:r w:rsidRPr="00C95CD1">
        <w:rPr>
          <w:rFonts w:ascii="Times New Roman" w:hAnsi="Times New Roman" w:cs="Times New Roman"/>
          <w:sz w:val="28"/>
          <w:szCs w:val="28"/>
        </w:rPr>
        <w:t xml:space="preserve"> є наказ начальника </w:t>
      </w:r>
      <w:r w:rsidR="00377C79">
        <w:rPr>
          <w:rFonts w:ascii="Times New Roman" w:hAnsi="Times New Roman" w:cs="Times New Roman"/>
          <w:sz w:val="28"/>
          <w:szCs w:val="28"/>
          <w:lang w:val="uk-UA"/>
        </w:rPr>
        <w:t>відділу  освіти  Гостомельської  селищної  ради</w:t>
      </w:r>
      <w:r w:rsidR="00377C79" w:rsidRPr="00C95CD1">
        <w:rPr>
          <w:rFonts w:ascii="Times New Roman" w:hAnsi="Times New Roman" w:cs="Times New Roman"/>
          <w:sz w:val="28"/>
          <w:szCs w:val="28"/>
        </w:rPr>
        <w:t>.</w:t>
      </w:r>
    </w:p>
    <w:p w:rsidR="00C95CD1" w:rsidRPr="00C95CD1" w:rsidRDefault="00C95CD1" w:rsidP="00C95CD1">
      <w:pPr>
        <w:spacing w:line="360" w:lineRule="auto"/>
        <w:jc w:val="both"/>
        <w:rPr>
          <w:rFonts w:ascii="Times New Roman" w:hAnsi="Times New Roman" w:cs="Times New Roman"/>
          <w:sz w:val="28"/>
          <w:szCs w:val="28"/>
        </w:rPr>
      </w:pPr>
      <w:r w:rsidRPr="00C95CD1">
        <w:rPr>
          <w:rFonts w:ascii="Times New Roman" w:hAnsi="Times New Roman" w:cs="Times New Roman"/>
          <w:sz w:val="28"/>
          <w:szCs w:val="28"/>
        </w:rPr>
        <w:t xml:space="preserve">2.3. </w:t>
      </w:r>
      <w:proofErr w:type="spellStart"/>
      <w:proofErr w:type="gramStart"/>
      <w:r w:rsidRPr="00C95CD1">
        <w:rPr>
          <w:rFonts w:ascii="Times New Roman" w:hAnsi="Times New Roman" w:cs="Times New Roman"/>
          <w:sz w:val="28"/>
          <w:szCs w:val="28"/>
        </w:rPr>
        <w:t>Керівник</w:t>
      </w:r>
      <w:proofErr w:type="spellEnd"/>
      <w:r w:rsidRPr="00C95CD1">
        <w:rPr>
          <w:rFonts w:ascii="Times New Roman" w:hAnsi="Times New Roman" w:cs="Times New Roman"/>
          <w:sz w:val="28"/>
          <w:szCs w:val="28"/>
        </w:rPr>
        <w:t xml:space="preserve">  </w:t>
      </w:r>
      <w:r w:rsidR="00690812">
        <w:rPr>
          <w:rFonts w:ascii="Times New Roman" w:hAnsi="Times New Roman" w:cs="Times New Roman"/>
          <w:sz w:val="28"/>
          <w:szCs w:val="28"/>
          <w:lang w:val="uk-UA"/>
        </w:rPr>
        <w:t>закладу  загальної  середньої  освіти</w:t>
      </w:r>
      <w:r w:rsidR="00690812"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має</w:t>
      </w:r>
      <w:proofErr w:type="spellEnd"/>
      <w:r w:rsidRPr="00C95CD1">
        <w:rPr>
          <w:rFonts w:ascii="Times New Roman" w:hAnsi="Times New Roman" w:cs="Times New Roman"/>
          <w:sz w:val="28"/>
          <w:szCs w:val="28"/>
        </w:rPr>
        <w:t xml:space="preserve"> право </w:t>
      </w:r>
      <w:proofErr w:type="spellStart"/>
      <w:r w:rsidRPr="00C95CD1">
        <w:rPr>
          <w:rFonts w:ascii="Times New Roman" w:hAnsi="Times New Roman" w:cs="Times New Roman"/>
          <w:sz w:val="28"/>
          <w:szCs w:val="28"/>
        </w:rPr>
        <w:t>преміювати</w:t>
      </w:r>
      <w:proofErr w:type="spellEnd"/>
      <w:r w:rsidRPr="00C95CD1">
        <w:rPr>
          <w:rFonts w:ascii="Times New Roman" w:hAnsi="Times New Roman" w:cs="Times New Roman"/>
          <w:sz w:val="28"/>
          <w:szCs w:val="28"/>
        </w:rPr>
        <w:t xml:space="preserve"> </w:t>
      </w:r>
      <w:r w:rsidR="006E7E21">
        <w:rPr>
          <w:rFonts w:ascii="Times New Roman" w:hAnsi="Times New Roman" w:cs="Times New Roman"/>
          <w:sz w:val="28"/>
          <w:szCs w:val="28"/>
          <w:lang w:val="uk-UA"/>
        </w:rPr>
        <w:t xml:space="preserve">заступників  та  </w:t>
      </w:r>
      <w:proofErr w:type="spellStart"/>
      <w:r w:rsidRPr="00C95CD1">
        <w:rPr>
          <w:rFonts w:ascii="Times New Roman" w:hAnsi="Times New Roman" w:cs="Times New Roman"/>
          <w:sz w:val="28"/>
          <w:szCs w:val="28"/>
        </w:rPr>
        <w:t>працівників</w:t>
      </w:r>
      <w:proofErr w:type="spellEnd"/>
      <w:r w:rsidRPr="00C95CD1">
        <w:rPr>
          <w:rFonts w:ascii="Times New Roman" w:hAnsi="Times New Roman" w:cs="Times New Roman"/>
          <w:sz w:val="28"/>
          <w:szCs w:val="28"/>
        </w:rPr>
        <w:t xml:space="preserve"> </w:t>
      </w:r>
      <w:r w:rsidR="006E7E21">
        <w:rPr>
          <w:rFonts w:ascii="Times New Roman" w:hAnsi="Times New Roman" w:cs="Times New Roman"/>
          <w:sz w:val="28"/>
          <w:szCs w:val="28"/>
          <w:lang w:val="uk-UA"/>
        </w:rPr>
        <w:t>закладу  загальної  середньої  освіти</w:t>
      </w:r>
      <w:r w:rsidRPr="00C95CD1">
        <w:rPr>
          <w:rFonts w:ascii="Times New Roman" w:hAnsi="Times New Roman" w:cs="Times New Roman"/>
          <w:sz w:val="28"/>
          <w:szCs w:val="28"/>
        </w:rPr>
        <w:t xml:space="preserve"> в межах </w:t>
      </w:r>
      <w:proofErr w:type="spellStart"/>
      <w:r w:rsidRPr="00C95CD1">
        <w:rPr>
          <w:rFonts w:ascii="Times New Roman" w:hAnsi="Times New Roman" w:cs="Times New Roman"/>
          <w:sz w:val="28"/>
          <w:szCs w:val="28"/>
        </w:rPr>
        <w:t>асигнувань</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передбачених</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кошторисом</w:t>
      </w:r>
      <w:proofErr w:type="spellEnd"/>
      <w:r w:rsidRPr="00C95CD1">
        <w:rPr>
          <w:rFonts w:ascii="Times New Roman" w:hAnsi="Times New Roman" w:cs="Times New Roman"/>
          <w:sz w:val="28"/>
          <w:szCs w:val="28"/>
        </w:rPr>
        <w:t xml:space="preserve">  на оплату </w:t>
      </w:r>
      <w:proofErr w:type="spellStart"/>
      <w:r w:rsidRPr="00C95CD1">
        <w:rPr>
          <w:rFonts w:ascii="Times New Roman" w:hAnsi="Times New Roman" w:cs="Times New Roman"/>
          <w:sz w:val="28"/>
          <w:szCs w:val="28"/>
        </w:rPr>
        <w:t>праці</w:t>
      </w:r>
      <w:proofErr w:type="spellEnd"/>
      <w:r w:rsidRPr="00C95CD1">
        <w:rPr>
          <w:rFonts w:ascii="Times New Roman" w:hAnsi="Times New Roman" w:cs="Times New Roman"/>
          <w:sz w:val="28"/>
          <w:szCs w:val="28"/>
        </w:rPr>
        <w:t>.</w:t>
      </w:r>
      <w:proofErr w:type="gramEnd"/>
    </w:p>
    <w:p w:rsidR="00C95CD1" w:rsidRPr="00C95CD1" w:rsidRDefault="00C95CD1" w:rsidP="00C95CD1">
      <w:pPr>
        <w:spacing w:line="360" w:lineRule="auto"/>
        <w:jc w:val="both"/>
        <w:rPr>
          <w:rFonts w:ascii="Times New Roman" w:hAnsi="Times New Roman" w:cs="Times New Roman"/>
          <w:sz w:val="28"/>
          <w:szCs w:val="28"/>
        </w:rPr>
      </w:pPr>
      <w:r w:rsidRPr="00C95CD1">
        <w:rPr>
          <w:rFonts w:ascii="Times New Roman" w:hAnsi="Times New Roman" w:cs="Times New Roman"/>
          <w:sz w:val="28"/>
          <w:szCs w:val="28"/>
        </w:rPr>
        <w:t xml:space="preserve">2.4. </w:t>
      </w:r>
      <w:proofErr w:type="spellStart"/>
      <w:proofErr w:type="gramStart"/>
      <w:r w:rsidRPr="00C95CD1">
        <w:rPr>
          <w:rFonts w:ascii="Times New Roman" w:hAnsi="Times New Roman" w:cs="Times New Roman"/>
          <w:sz w:val="28"/>
          <w:szCs w:val="28"/>
        </w:rPr>
        <w:t>П</w:t>
      </w:r>
      <w:proofErr w:type="gramEnd"/>
      <w:r w:rsidRPr="00C95CD1">
        <w:rPr>
          <w:rFonts w:ascii="Times New Roman" w:hAnsi="Times New Roman" w:cs="Times New Roman"/>
          <w:sz w:val="28"/>
          <w:szCs w:val="28"/>
        </w:rPr>
        <w:t>ідставою</w:t>
      </w:r>
      <w:proofErr w:type="spellEnd"/>
      <w:r w:rsidRPr="00C95CD1">
        <w:rPr>
          <w:rFonts w:ascii="Times New Roman" w:hAnsi="Times New Roman" w:cs="Times New Roman"/>
          <w:sz w:val="28"/>
          <w:szCs w:val="28"/>
        </w:rPr>
        <w:t xml:space="preserve">  для </w:t>
      </w:r>
      <w:proofErr w:type="spellStart"/>
      <w:r w:rsidRPr="00C95CD1">
        <w:rPr>
          <w:rFonts w:ascii="Times New Roman" w:hAnsi="Times New Roman" w:cs="Times New Roman"/>
          <w:sz w:val="28"/>
          <w:szCs w:val="28"/>
        </w:rPr>
        <w:t>виплати</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премії</w:t>
      </w:r>
      <w:proofErr w:type="spellEnd"/>
      <w:r w:rsidRPr="00C95CD1">
        <w:rPr>
          <w:rFonts w:ascii="Times New Roman" w:hAnsi="Times New Roman" w:cs="Times New Roman"/>
          <w:sz w:val="28"/>
          <w:szCs w:val="28"/>
        </w:rPr>
        <w:t xml:space="preserve"> </w:t>
      </w:r>
      <w:r w:rsidR="006E7E21">
        <w:rPr>
          <w:rFonts w:ascii="Times New Roman" w:hAnsi="Times New Roman" w:cs="Times New Roman"/>
          <w:sz w:val="28"/>
          <w:szCs w:val="28"/>
          <w:lang w:val="uk-UA"/>
        </w:rPr>
        <w:t xml:space="preserve">заступникам  керівника,  </w:t>
      </w:r>
      <w:proofErr w:type="spellStart"/>
      <w:r w:rsidRPr="00C95CD1">
        <w:rPr>
          <w:rFonts w:ascii="Times New Roman" w:hAnsi="Times New Roman" w:cs="Times New Roman"/>
          <w:sz w:val="28"/>
          <w:szCs w:val="28"/>
        </w:rPr>
        <w:t>працівникам</w:t>
      </w:r>
      <w:proofErr w:type="spellEnd"/>
      <w:r w:rsidRPr="00C95CD1">
        <w:rPr>
          <w:rFonts w:ascii="Times New Roman" w:hAnsi="Times New Roman" w:cs="Times New Roman"/>
          <w:sz w:val="28"/>
          <w:szCs w:val="28"/>
        </w:rPr>
        <w:t xml:space="preserve"> </w:t>
      </w:r>
      <w:r w:rsidR="006E7E21">
        <w:rPr>
          <w:rFonts w:ascii="Times New Roman" w:hAnsi="Times New Roman" w:cs="Times New Roman"/>
          <w:sz w:val="28"/>
          <w:szCs w:val="28"/>
          <w:lang w:val="uk-UA"/>
        </w:rPr>
        <w:t xml:space="preserve"> закладу  загальної  середньої  освіти</w:t>
      </w:r>
      <w:r w:rsidRPr="00C95CD1">
        <w:rPr>
          <w:rFonts w:ascii="Times New Roman" w:hAnsi="Times New Roman" w:cs="Times New Roman"/>
          <w:sz w:val="28"/>
          <w:szCs w:val="28"/>
        </w:rPr>
        <w:t xml:space="preserve"> є наказ </w:t>
      </w:r>
      <w:proofErr w:type="spellStart"/>
      <w:r w:rsidRPr="00C95CD1">
        <w:rPr>
          <w:rFonts w:ascii="Times New Roman" w:hAnsi="Times New Roman" w:cs="Times New Roman"/>
          <w:sz w:val="28"/>
          <w:szCs w:val="28"/>
        </w:rPr>
        <w:t>керівника</w:t>
      </w:r>
      <w:proofErr w:type="spellEnd"/>
      <w:r w:rsidRPr="00C95CD1">
        <w:rPr>
          <w:rFonts w:ascii="Times New Roman" w:hAnsi="Times New Roman" w:cs="Times New Roman"/>
          <w:sz w:val="28"/>
          <w:szCs w:val="28"/>
        </w:rPr>
        <w:t xml:space="preserve"> </w:t>
      </w:r>
      <w:r w:rsidR="006E7E21">
        <w:rPr>
          <w:rFonts w:ascii="Times New Roman" w:hAnsi="Times New Roman" w:cs="Times New Roman"/>
          <w:sz w:val="28"/>
          <w:szCs w:val="28"/>
          <w:lang w:val="uk-UA"/>
        </w:rPr>
        <w:t>закладу  загальної  середньої  освіти</w:t>
      </w:r>
      <w:r w:rsidRPr="00C95CD1">
        <w:rPr>
          <w:rFonts w:ascii="Times New Roman" w:hAnsi="Times New Roman" w:cs="Times New Roman"/>
          <w:sz w:val="28"/>
          <w:szCs w:val="28"/>
        </w:rPr>
        <w:t>.</w:t>
      </w:r>
    </w:p>
    <w:p w:rsidR="00C95CD1" w:rsidRPr="00C95CD1" w:rsidRDefault="00C95CD1" w:rsidP="00C95CD1">
      <w:pPr>
        <w:spacing w:line="360" w:lineRule="auto"/>
        <w:jc w:val="both"/>
        <w:rPr>
          <w:rFonts w:ascii="Times New Roman" w:hAnsi="Times New Roman" w:cs="Times New Roman"/>
          <w:sz w:val="28"/>
          <w:szCs w:val="28"/>
        </w:rPr>
      </w:pPr>
      <w:r w:rsidRPr="00C95CD1">
        <w:rPr>
          <w:rFonts w:ascii="Times New Roman" w:hAnsi="Times New Roman" w:cs="Times New Roman"/>
          <w:sz w:val="28"/>
          <w:szCs w:val="28"/>
        </w:rPr>
        <w:t xml:space="preserve">2.5. </w:t>
      </w:r>
      <w:proofErr w:type="spellStart"/>
      <w:r w:rsidRPr="00C95CD1">
        <w:rPr>
          <w:rFonts w:ascii="Times New Roman" w:hAnsi="Times New Roman" w:cs="Times New Roman"/>
          <w:sz w:val="28"/>
          <w:szCs w:val="28"/>
        </w:rPr>
        <w:t>Конкретні</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розміри</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даних</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виплат</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встановлюються</w:t>
      </w:r>
      <w:proofErr w:type="spellEnd"/>
      <w:r w:rsidRPr="00C95CD1">
        <w:rPr>
          <w:rFonts w:ascii="Times New Roman" w:hAnsi="Times New Roman" w:cs="Times New Roman"/>
          <w:sz w:val="28"/>
          <w:szCs w:val="28"/>
        </w:rPr>
        <w:t xml:space="preserve"> начальником </w:t>
      </w:r>
      <w:r w:rsidR="00377C79">
        <w:rPr>
          <w:rFonts w:ascii="Times New Roman" w:hAnsi="Times New Roman" w:cs="Times New Roman"/>
          <w:sz w:val="28"/>
          <w:szCs w:val="28"/>
          <w:lang w:val="uk-UA"/>
        </w:rPr>
        <w:t xml:space="preserve">відділу  освіти  Гостомельської  селищної  </w:t>
      </w:r>
      <w:proofErr w:type="gramStart"/>
      <w:r w:rsidR="00377C79">
        <w:rPr>
          <w:rFonts w:ascii="Times New Roman" w:hAnsi="Times New Roman" w:cs="Times New Roman"/>
          <w:sz w:val="28"/>
          <w:szCs w:val="28"/>
          <w:lang w:val="uk-UA"/>
        </w:rPr>
        <w:t>ради</w:t>
      </w:r>
      <w:proofErr w:type="gramEnd"/>
      <w:r w:rsidR="00377C79">
        <w:rPr>
          <w:rFonts w:ascii="Times New Roman" w:hAnsi="Times New Roman" w:cs="Times New Roman"/>
          <w:sz w:val="28"/>
          <w:szCs w:val="28"/>
          <w:lang w:val="uk-UA"/>
        </w:rPr>
        <w:t xml:space="preserve"> </w:t>
      </w:r>
      <w:r w:rsidRPr="00C95CD1">
        <w:rPr>
          <w:rFonts w:ascii="Times New Roman" w:hAnsi="Times New Roman" w:cs="Times New Roman"/>
          <w:sz w:val="28"/>
          <w:szCs w:val="28"/>
        </w:rPr>
        <w:t xml:space="preserve">для </w:t>
      </w:r>
      <w:proofErr w:type="spellStart"/>
      <w:r w:rsidRPr="00C95CD1">
        <w:rPr>
          <w:rFonts w:ascii="Times New Roman" w:hAnsi="Times New Roman" w:cs="Times New Roman"/>
          <w:sz w:val="28"/>
          <w:szCs w:val="28"/>
        </w:rPr>
        <w:t>керівник</w:t>
      </w:r>
      <w:proofErr w:type="spellEnd"/>
      <w:r w:rsidR="00A160EB">
        <w:rPr>
          <w:rFonts w:ascii="Times New Roman" w:hAnsi="Times New Roman" w:cs="Times New Roman"/>
          <w:sz w:val="28"/>
          <w:szCs w:val="28"/>
          <w:lang w:val="uk-UA"/>
        </w:rPr>
        <w:t>а</w:t>
      </w:r>
      <w:r w:rsidRPr="00C95CD1">
        <w:rPr>
          <w:rFonts w:ascii="Times New Roman" w:hAnsi="Times New Roman" w:cs="Times New Roman"/>
          <w:sz w:val="28"/>
          <w:szCs w:val="28"/>
        </w:rPr>
        <w:t xml:space="preserve"> </w:t>
      </w:r>
      <w:r w:rsidR="00A160EB">
        <w:rPr>
          <w:rFonts w:ascii="Times New Roman" w:hAnsi="Times New Roman" w:cs="Times New Roman"/>
          <w:sz w:val="28"/>
          <w:szCs w:val="28"/>
          <w:lang w:val="uk-UA"/>
        </w:rPr>
        <w:t>закладу  загальної  середньої  освіти;</w:t>
      </w:r>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керівник</w:t>
      </w:r>
      <w:proofErr w:type="spellEnd"/>
      <w:r w:rsidR="00A160EB">
        <w:rPr>
          <w:rFonts w:ascii="Times New Roman" w:hAnsi="Times New Roman" w:cs="Times New Roman"/>
          <w:sz w:val="28"/>
          <w:szCs w:val="28"/>
          <w:lang w:val="uk-UA"/>
        </w:rPr>
        <w:t>о</w:t>
      </w:r>
      <w:r w:rsidRPr="00C95CD1">
        <w:rPr>
          <w:rFonts w:ascii="Times New Roman" w:hAnsi="Times New Roman" w:cs="Times New Roman"/>
          <w:sz w:val="28"/>
          <w:szCs w:val="28"/>
        </w:rPr>
        <w:t>м</w:t>
      </w:r>
      <w:r w:rsidR="00A160EB">
        <w:rPr>
          <w:rFonts w:ascii="Times New Roman" w:hAnsi="Times New Roman" w:cs="Times New Roman"/>
          <w:sz w:val="28"/>
          <w:szCs w:val="28"/>
          <w:lang w:val="uk-UA"/>
        </w:rPr>
        <w:t xml:space="preserve"> </w:t>
      </w:r>
      <w:r w:rsidRPr="00C95CD1">
        <w:rPr>
          <w:rFonts w:ascii="Times New Roman" w:hAnsi="Times New Roman" w:cs="Times New Roman"/>
          <w:sz w:val="28"/>
          <w:szCs w:val="28"/>
        </w:rPr>
        <w:t xml:space="preserve"> – для </w:t>
      </w:r>
      <w:proofErr w:type="spellStart"/>
      <w:r w:rsidRPr="00C95CD1">
        <w:rPr>
          <w:rFonts w:ascii="Times New Roman" w:hAnsi="Times New Roman" w:cs="Times New Roman"/>
          <w:sz w:val="28"/>
          <w:szCs w:val="28"/>
        </w:rPr>
        <w:t>працівників</w:t>
      </w:r>
      <w:proofErr w:type="spellEnd"/>
      <w:r w:rsidRPr="00C95CD1">
        <w:rPr>
          <w:rFonts w:ascii="Times New Roman" w:hAnsi="Times New Roman" w:cs="Times New Roman"/>
          <w:sz w:val="28"/>
          <w:szCs w:val="28"/>
        </w:rPr>
        <w:t xml:space="preserve"> </w:t>
      </w:r>
      <w:r w:rsidR="00A160EB">
        <w:rPr>
          <w:rFonts w:ascii="Times New Roman" w:hAnsi="Times New Roman" w:cs="Times New Roman"/>
          <w:sz w:val="28"/>
          <w:szCs w:val="28"/>
          <w:lang w:val="uk-UA"/>
        </w:rPr>
        <w:t xml:space="preserve"> закладу  загальної  середньої  освіти</w:t>
      </w:r>
      <w:r w:rsidRPr="00C95CD1">
        <w:rPr>
          <w:rFonts w:ascii="Times New Roman" w:hAnsi="Times New Roman" w:cs="Times New Roman"/>
          <w:sz w:val="28"/>
          <w:szCs w:val="28"/>
        </w:rPr>
        <w:t>.</w:t>
      </w:r>
    </w:p>
    <w:p w:rsidR="00C95CD1" w:rsidRPr="00C95CD1" w:rsidRDefault="00C95CD1" w:rsidP="00C95CD1">
      <w:pPr>
        <w:spacing w:line="360" w:lineRule="auto"/>
        <w:jc w:val="both"/>
        <w:rPr>
          <w:rFonts w:ascii="Times New Roman" w:hAnsi="Times New Roman" w:cs="Times New Roman"/>
          <w:sz w:val="28"/>
          <w:szCs w:val="28"/>
        </w:rPr>
      </w:pPr>
    </w:p>
    <w:p w:rsidR="00C95CD1" w:rsidRPr="00C95CD1" w:rsidRDefault="00C95CD1" w:rsidP="00C95CD1">
      <w:pPr>
        <w:spacing w:line="360" w:lineRule="auto"/>
        <w:jc w:val="center"/>
        <w:rPr>
          <w:rFonts w:ascii="Times New Roman" w:hAnsi="Times New Roman" w:cs="Times New Roman"/>
          <w:b/>
          <w:sz w:val="28"/>
          <w:szCs w:val="28"/>
        </w:rPr>
      </w:pPr>
      <w:r w:rsidRPr="00C95CD1">
        <w:rPr>
          <w:rFonts w:ascii="Times New Roman" w:hAnsi="Times New Roman" w:cs="Times New Roman"/>
          <w:b/>
          <w:sz w:val="28"/>
          <w:szCs w:val="28"/>
        </w:rPr>
        <w:t xml:space="preserve">ІІІ. </w:t>
      </w:r>
      <w:proofErr w:type="spellStart"/>
      <w:r w:rsidRPr="00C95CD1">
        <w:rPr>
          <w:rFonts w:ascii="Times New Roman" w:hAnsi="Times New Roman" w:cs="Times New Roman"/>
          <w:b/>
          <w:sz w:val="28"/>
          <w:szCs w:val="28"/>
        </w:rPr>
        <w:t>Виплата</w:t>
      </w:r>
      <w:proofErr w:type="spellEnd"/>
      <w:r w:rsidRPr="00C95CD1">
        <w:rPr>
          <w:rFonts w:ascii="Times New Roman" w:hAnsi="Times New Roman" w:cs="Times New Roman"/>
          <w:b/>
          <w:sz w:val="28"/>
          <w:szCs w:val="28"/>
        </w:rPr>
        <w:t xml:space="preserve"> </w:t>
      </w:r>
      <w:proofErr w:type="spellStart"/>
      <w:proofErr w:type="gramStart"/>
      <w:r w:rsidRPr="00C95CD1">
        <w:rPr>
          <w:rFonts w:ascii="Times New Roman" w:hAnsi="Times New Roman" w:cs="Times New Roman"/>
          <w:b/>
          <w:sz w:val="28"/>
          <w:szCs w:val="28"/>
        </w:rPr>
        <w:t>прем</w:t>
      </w:r>
      <w:proofErr w:type="gramEnd"/>
      <w:r w:rsidRPr="00C95CD1">
        <w:rPr>
          <w:rFonts w:ascii="Times New Roman" w:hAnsi="Times New Roman" w:cs="Times New Roman"/>
          <w:b/>
          <w:sz w:val="28"/>
          <w:szCs w:val="28"/>
        </w:rPr>
        <w:t>ії</w:t>
      </w:r>
      <w:proofErr w:type="spellEnd"/>
    </w:p>
    <w:p w:rsidR="00C95CD1" w:rsidRPr="00C95CD1" w:rsidRDefault="00C95CD1" w:rsidP="00C95CD1">
      <w:pPr>
        <w:spacing w:line="360" w:lineRule="auto"/>
        <w:jc w:val="both"/>
        <w:rPr>
          <w:rFonts w:ascii="Times New Roman" w:hAnsi="Times New Roman" w:cs="Times New Roman"/>
          <w:sz w:val="28"/>
          <w:szCs w:val="28"/>
        </w:rPr>
      </w:pPr>
    </w:p>
    <w:p w:rsidR="00C95CD1" w:rsidRPr="00C95CD1" w:rsidRDefault="00C95CD1" w:rsidP="00C95CD1">
      <w:pPr>
        <w:spacing w:line="360" w:lineRule="auto"/>
        <w:jc w:val="both"/>
        <w:rPr>
          <w:rFonts w:ascii="Times New Roman" w:hAnsi="Times New Roman" w:cs="Times New Roman"/>
          <w:sz w:val="28"/>
          <w:szCs w:val="28"/>
        </w:rPr>
      </w:pPr>
      <w:r w:rsidRPr="00C95CD1">
        <w:rPr>
          <w:rFonts w:ascii="Times New Roman" w:hAnsi="Times New Roman" w:cs="Times New Roman"/>
          <w:sz w:val="28"/>
          <w:szCs w:val="28"/>
        </w:rPr>
        <w:t xml:space="preserve">3.1. При </w:t>
      </w:r>
      <w:proofErr w:type="spellStart"/>
      <w:r w:rsidRPr="00C95CD1">
        <w:rPr>
          <w:rFonts w:ascii="Times New Roman" w:hAnsi="Times New Roman" w:cs="Times New Roman"/>
          <w:sz w:val="28"/>
          <w:szCs w:val="28"/>
        </w:rPr>
        <w:t>визначенні</w:t>
      </w:r>
      <w:proofErr w:type="spellEnd"/>
      <w:r w:rsidRPr="00C95CD1">
        <w:rPr>
          <w:rFonts w:ascii="Times New Roman" w:hAnsi="Times New Roman" w:cs="Times New Roman"/>
          <w:sz w:val="28"/>
          <w:szCs w:val="28"/>
        </w:rPr>
        <w:t xml:space="preserve"> </w:t>
      </w:r>
      <w:proofErr w:type="spellStart"/>
      <w:proofErr w:type="gramStart"/>
      <w:r w:rsidRPr="00C95CD1">
        <w:rPr>
          <w:rFonts w:ascii="Times New Roman" w:hAnsi="Times New Roman" w:cs="Times New Roman"/>
          <w:sz w:val="28"/>
          <w:szCs w:val="28"/>
        </w:rPr>
        <w:t>прем</w:t>
      </w:r>
      <w:proofErr w:type="gramEnd"/>
      <w:r w:rsidRPr="00C95CD1">
        <w:rPr>
          <w:rFonts w:ascii="Times New Roman" w:hAnsi="Times New Roman" w:cs="Times New Roman"/>
          <w:sz w:val="28"/>
          <w:szCs w:val="28"/>
        </w:rPr>
        <w:t>ії</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керівник</w:t>
      </w:r>
      <w:proofErr w:type="spellEnd"/>
      <w:r w:rsidR="00A160EB">
        <w:rPr>
          <w:rFonts w:ascii="Times New Roman" w:hAnsi="Times New Roman" w:cs="Times New Roman"/>
          <w:sz w:val="28"/>
          <w:szCs w:val="28"/>
          <w:lang w:val="uk-UA"/>
        </w:rPr>
        <w:t>у</w:t>
      </w:r>
      <w:r w:rsidRPr="00C95CD1">
        <w:rPr>
          <w:rFonts w:ascii="Times New Roman" w:hAnsi="Times New Roman" w:cs="Times New Roman"/>
          <w:sz w:val="28"/>
          <w:szCs w:val="28"/>
        </w:rPr>
        <w:t xml:space="preserve"> заклад</w:t>
      </w:r>
      <w:r w:rsidR="00A160EB">
        <w:rPr>
          <w:rFonts w:ascii="Times New Roman" w:hAnsi="Times New Roman" w:cs="Times New Roman"/>
          <w:sz w:val="28"/>
          <w:szCs w:val="28"/>
          <w:lang w:val="uk-UA"/>
        </w:rPr>
        <w:t>у</w:t>
      </w:r>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враховується</w:t>
      </w:r>
      <w:proofErr w:type="spellEnd"/>
      <w:r w:rsidRPr="00C95CD1">
        <w:rPr>
          <w:rFonts w:ascii="Times New Roman" w:hAnsi="Times New Roman" w:cs="Times New Roman"/>
          <w:sz w:val="28"/>
          <w:szCs w:val="28"/>
        </w:rPr>
        <w:t>:</w:t>
      </w:r>
    </w:p>
    <w:p w:rsidR="00C95CD1" w:rsidRPr="00C95CD1" w:rsidRDefault="00C95CD1" w:rsidP="00C95CD1">
      <w:pPr>
        <w:pStyle w:val="a3"/>
        <w:numPr>
          <w:ilvl w:val="0"/>
          <w:numId w:val="2"/>
        </w:numPr>
        <w:jc w:val="both"/>
      </w:pPr>
      <w:r w:rsidRPr="00C95CD1">
        <w:t xml:space="preserve">своєчасна та якісна підготовка </w:t>
      </w:r>
      <w:r w:rsidR="00A160EB">
        <w:t>закладу  загальної  середньої  освіти</w:t>
      </w:r>
      <w:r w:rsidRPr="00C95CD1">
        <w:t xml:space="preserve"> до нового навчального року;</w:t>
      </w:r>
    </w:p>
    <w:p w:rsidR="00C95CD1" w:rsidRPr="00C95CD1" w:rsidRDefault="00C95CD1" w:rsidP="00C95CD1">
      <w:pPr>
        <w:pStyle w:val="a3"/>
        <w:numPr>
          <w:ilvl w:val="0"/>
          <w:numId w:val="2"/>
        </w:numPr>
        <w:jc w:val="both"/>
      </w:pPr>
      <w:r w:rsidRPr="00C95CD1">
        <w:t>організація чіткої роботи працівників закладу, створення сприятливого мікроклімату в педагогічному колективі;</w:t>
      </w:r>
    </w:p>
    <w:p w:rsidR="00C95CD1" w:rsidRPr="00C95CD1" w:rsidRDefault="00C95CD1" w:rsidP="00C95CD1">
      <w:pPr>
        <w:pStyle w:val="a3"/>
        <w:numPr>
          <w:ilvl w:val="0"/>
          <w:numId w:val="2"/>
        </w:numPr>
        <w:jc w:val="both"/>
      </w:pPr>
      <w:r w:rsidRPr="00C95CD1">
        <w:t xml:space="preserve">систематична робота щодо зміцнення та покращення  матеріально-технічної бази </w:t>
      </w:r>
      <w:r w:rsidR="00A160EB">
        <w:t>закладу  загальної  середньої  освіти</w:t>
      </w:r>
      <w:r w:rsidRPr="00C95CD1">
        <w:t>;</w:t>
      </w:r>
    </w:p>
    <w:p w:rsidR="00C95CD1" w:rsidRPr="00C95CD1" w:rsidRDefault="00C95CD1" w:rsidP="00C95CD1">
      <w:pPr>
        <w:pStyle w:val="a3"/>
        <w:numPr>
          <w:ilvl w:val="0"/>
          <w:numId w:val="2"/>
        </w:numPr>
        <w:jc w:val="both"/>
      </w:pPr>
      <w:r w:rsidRPr="00C95CD1">
        <w:lastRenderedPageBreak/>
        <w:t>створення належних умов щодо забезпечення охорони життя та здоров’я учнів та вихованців;</w:t>
      </w:r>
    </w:p>
    <w:p w:rsidR="00C95CD1" w:rsidRDefault="00C95CD1" w:rsidP="00C95CD1">
      <w:pPr>
        <w:pStyle w:val="a3"/>
        <w:numPr>
          <w:ilvl w:val="0"/>
          <w:numId w:val="2"/>
        </w:numPr>
        <w:jc w:val="both"/>
      </w:pPr>
      <w:r w:rsidRPr="00C95CD1">
        <w:t xml:space="preserve">організація та проведення </w:t>
      </w:r>
      <w:r w:rsidR="00377C79">
        <w:t>освітнього</w:t>
      </w:r>
      <w:r w:rsidRPr="00C95CD1">
        <w:t xml:space="preserve"> проц</w:t>
      </w:r>
      <w:r w:rsidR="00FE5A9C">
        <w:t>есу в закладі на високому рівні;</w:t>
      </w:r>
    </w:p>
    <w:p w:rsidR="00FE5A9C" w:rsidRPr="00C95CD1" w:rsidRDefault="00FE5A9C" w:rsidP="00C95CD1">
      <w:pPr>
        <w:pStyle w:val="a3"/>
        <w:numPr>
          <w:ilvl w:val="0"/>
          <w:numId w:val="2"/>
        </w:numPr>
        <w:jc w:val="both"/>
      </w:pPr>
      <w:r>
        <w:t xml:space="preserve">організація  якісного  належного  харчування  учнів  </w:t>
      </w:r>
      <w:r w:rsidR="00071209">
        <w:t>ліцею</w:t>
      </w:r>
      <w:r>
        <w:t xml:space="preserve">. </w:t>
      </w:r>
    </w:p>
    <w:p w:rsidR="00C95CD1" w:rsidRPr="00C95CD1" w:rsidRDefault="00C95CD1" w:rsidP="00C95CD1">
      <w:pPr>
        <w:spacing w:line="360" w:lineRule="auto"/>
        <w:jc w:val="both"/>
        <w:rPr>
          <w:rFonts w:ascii="Times New Roman" w:hAnsi="Times New Roman" w:cs="Times New Roman"/>
          <w:sz w:val="28"/>
          <w:szCs w:val="28"/>
        </w:rPr>
      </w:pPr>
      <w:r w:rsidRPr="00C95CD1">
        <w:rPr>
          <w:rFonts w:ascii="Times New Roman" w:hAnsi="Times New Roman" w:cs="Times New Roman"/>
          <w:sz w:val="28"/>
          <w:szCs w:val="28"/>
        </w:rPr>
        <w:t xml:space="preserve">3.2. При </w:t>
      </w:r>
      <w:proofErr w:type="spellStart"/>
      <w:r w:rsidRPr="00C95CD1">
        <w:rPr>
          <w:rFonts w:ascii="Times New Roman" w:hAnsi="Times New Roman" w:cs="Times New Roman"/>
          <w:sz w:val="28"/>
          <w:szCs w:val="28"/>
        </w:rPr>
        <w:t>визначенні</w:t>
      </w:r>
      <w:proofErr w:type="spellEnd"/>
      <w:r w:rsidRPr="00C95CD1">
        <w:rPr>
          <w:rFonts w:ascii="Times New Roman" w:hAnsi="Times New Roman" w:cs="Times New Roman"/>
          <w:sz w:val="28"/>
          <w:szCs w:val="28"/>
        </w:rPr>
        <w:t xml:space="preserve"> </w:t>
      </w:r>
      <w:proofErr w:type="spellStart"/>
      <w:proofErr w:type="gramStart"/>
      <w:r w:rsidRPr="00C95CD1">
        <w:rPr>
          <w:rFonts w:ascii="Times New Roman" w:hAnsi="Times New Roman" w:cs="Times New Roman"/>
          <w:sz w:val="28"/>
          <w:szCs w:val="28"/>
        </w:rPr>
        <w:t>прем</w:t>
      </w:r>
      <w:proofErr w:type="gramEnd"/>
      <w:r w:rsidRPr="00C95CD1">
        <w:rPr>
          <w:rFonts w:ascii="Times New Roman" w:hAnsi="Times New Roman" w:cs="Times New Roman"/>
          <w:sz w:val="28"/>
          <w:szCs w:val="28"/>
        </w:rPr>
        <w:t>ії</w:t>
      </w:r>
      <w:proofErr w:type="spellEnd"/>
      <w:r w:rsidRPr="00C95CD1">
        <w:rPr>
          <w:rFonts w:ascii="Times New Roman" w:hAnsi="Times New Roman" w:cs="Times New Roman"/>
          <w:sz w:val="28"/>
          <w:szCs w:val="28"/>
        </w:rPr>
        <w:t xml:space="preserve"> заступникам </w:t>
      </w:r>
      <w:proofErr w:type="spellStart"/>
      <w:r w:rsidRPr="00C95CD1">
        <w:rPr>
          <w:rFonts w:ascii="Times New Roman" w:hAnsi="Times New Roman" w:cs="Times New Roman"/>
          <w:sz w:val="28"/>
          <w:szCs w:val="28"/>
        </w:rPr>
        <w:t>керівник</w:t>
      </w:r>
      <w:proofErr w:type="spellEnd"/>
      <w:r w:rsidR="00A160EB">
        <w:rPr>
          <w:rFonts w:ascii="Times New Roman" w:hAnsi="Times New Roman" w:cs="Times New Roman"/>
          <w:sz w:val="28"/>
          <w:szCs w:val="28"/>
          <w:lang w:val="uk-UA"/>
        </w:rPr>
        <w:t>а</w:t>
      </w:r>
      <w:r w:rsidRPr="00C95CD1">
        <w:rPr>
          <w:rFonts w:ascii="Times New Roman" w:hAnsi="Times New Roman" w:cs="Times New Roman"/>
          <w:sz w:val="28"/>
          <w:szCs w:val="28"/>
        </w:rPr>
        <w:t xml:space="preserve"> з </w:t>
      </w:r>
      <w:proofErr w:type="spellStart"/>
      <w:r w:rsidRPr="00C95CD1">
        <w:rPr>
          <w:rFonts w:ascii="Times New Roman" w:hAnsi="Times New Roman" w:cs="Times New Roman"/>
          <w:sz w:val="28"/>
          <w:szCs w:val="28"/>
        </w:rPr>
        <w:t>навчально-виховної</w:t>
      </w:r>
      <w:proofErr w:type="spellEnd"/>
      <w:r w:rsidRPr="00C95CD1">
        <w:rPr>
          <w:rFonts w:ascii="Times New Roman" w:hAnsi="Times New Roman" w:cs="Times New Roman"/>
          <w:sz w:val="28"/>
          <w:szCs w:val="28"/>
        </w:rPr>
        <w:t xml:space="preserve"> </w:t>
      </w:r>
      <w:r w:rsidR="00D25F45">
        <w:rPr>
          <w:rFonts w:ascii="Times New Roman" w:hAnsi="Times New Roman" w:cs="Times New Roman"/>
          <w:sz w:val="28"/>
          <w:szCs w:val="28"/>
          <w:lang w:val="uk-UA"/>
        </w:rPr>
        <w:t xml:space="preserve">та  виховної  </w:t>
      </w:r>
      <w:proofErr w:type="spellStart"/>
      <w:r w:rsidRPr="00C95CD1">
        <w:rPr>
          <w:rFonts w:ascii="Times New Roman" w:hAnsi="Times New Roman" w:cs="Times New Roman"/>
          <w:sz w:val="28"/>
          <w:szCs w:val="28"/>
        </w:rPr>
        <w:t>роботи</w:t>
      </w:r>
      <w:proofErr w:type="spellEnd"/>
      <w:r w:rsidRPr="00C95CD1">
        <w:rPr>
          <w:rFonts w:ascii="Times New Roman" w:hAnsi="Times New Roman" w:cs="Times New Roman"/>
          <w:sz w:val="28"/>
          <w:szCs w:val="28"/>
        </w:rPr>
        <w:t xml:space="preserve"> </w:t>
      </w:r>
      <w:r w:rsidR="00A160EB">
        <w:rPr>
          <w:rFonts w:ascii="Times New Roman" w:hAnsi="Times New Roman" w:cs="Times New Roman"/>
          <w:sz w:val="28"/>
          <w:szCs w:val="28"/>
          <w:lang w:val="uk-UA"/>
        </w:rPr>
        <w:t xml:space="preserve"> закладу  загальної  середньої  освіти</w:t>
      </w:r>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враховується</w:t>
      </w:r>
      <w:proofErr w:type="spellEnd"/>
      <w:r w:rsidRPr="00C95CD1">
        <w:rPr>
          <w:rFonts w:ascii="Times New Roman" w:hAnsi="Times New Roman" w:cs="Times New Roman"/>
          <w:sz w:val="28"/>
          <w:szCs w:val="28"/>
        </w:rPr>
        <w:t>:</w:t>
      </w:r>
    </w:p>
    <w:p w:rsidR="00C95CD1" w:rsidRPr="00C95CD1" w:rsidRDefault="00C95CD1" w:rsidP="00C95CD1">
      <w:pPr>
        <w:pStyle w:val="a3"/>
        <w:numPr>
          <w:ilvl w:val="0"/>
          <w:numId w:val="3"/>
        </w:numPr>
        <w:jc w:val="both"/>
      </w:pPr>
      <w:r w:rsidRPr="00C95CD1">
        <w:t>організація системи роботи щодо підвищення кваліфікації та професійної майстерності педагогів;</w:t>
      </w:r>
    </w:p>
    <w:p w:rsidR="00C95CD1" w:rsidRPr="00C95CD1" w:rsidRDefault="00C95CD1" w:rsidP="00C95CD1">
      <w:pPr>
        <w:pStyle w:val="a3"/>
        <w:numPr>
          <w:ilvl w:val="0"/>
          <w:numId w:val="3"/>
        </w:numPr>
        <w:jc w:val="both"/>
      </w:pPr>
      <w:r w:rsidRPr="00C95CD1">
        <w:t>створення належних умов щодо виконання навчальних програм;</w:t>
      </w:r>
    </w:p>
    <w:p w:rsidR="00C95CD1" w:rsidRPr="00C95CD1" w:rsidRDefault="00C95CD1" w:rsidP="00C95CD1">
      <w:pPr>
        <w:pStyle w:val="a3"/>
        <w:numPr>
          <w:ilvl w:val="0"/>
          <w:numId w:val="3"/>
        </w:numPr>
        <w:jc w:val="both"/>
      </w:pPr>
      <w:r w:rsidRPr="00C95CD1">
        <w:t>якісний та дієвий контроль за навчально-виховним процесом, якістю знань, умінь, навичок учнів;</w:t>
      </w:r>
    </w:p>
    <w:p w:rsidR="00C95CD1" w:rsidRDefault="00C95CD1" w:rsidP="00C95CD1">
      <w:pPr>
        <w:pStyle w:val="a3"/>
        <w:numPr>
          <w:ilvl w:val="0"/>
          <w:numId w:val="3"/>
        </w:numPr>
        <w:jc w:val="both"/>
      </w:pPr>
      <w:r w:rsidRPr="00C95CD1">
        <w:t>чітку організацію роботи і здійснення контролю щодо забезпечення охорони життя і здоров’я учасни</w:t>
      </w:r>
      <w:r w:rsidR="00D25F45">
        <w:t>ків навчально-виховного процесу;</w:t>
      </w:r>
    </w:p>
    <w:p w:rsidR="00D25F45" w:rsidRDefault="00D25F45" w:rsidP="00C95CD1">
      <w:pPr>
        <w:pStyle w:val="a3"/>
        <w:numPr>
          <w:ilvl w:val="0"/>
          <w:numId w:val="3"/>
        </w:numPr>
        <w:jc w:val="both"/>
      </w:pPr>
      <w:r>
        <w:t>організація  та  проведення  виховних  заходів,  змагань,  конкурсів  тощо;</w:t>
      </w:r>
    </w:p>
    <w:p w:rsidR="00D25F45" w:rsidRDefault="00D25F45" w:rsidP="00C95CD1">
      <w:pPr>
        <w:pStyle w:val="a3"/>
        <w:numPr>
          <w:ilvl w:val="0"/>
          <w:numId w:val="3"/>
        </w:numPr>
        <w:jc w:val="both"/>
      </w:pPr>
      <w:r>
        <w:t xml:space="preserve">участь  у  позашкільних  проектах,  грандах, </w:t>
      </w:r>
      <w:r w:rsidR="002F1152">
        <w:t xml:space="preserve"> семінарах,  конференціях  тощо;</w:t>
      </w:r>
    </w:p>
    <w:p w:rsidR="002F1152" w:rsidRDefault="002F1152" w:rsidP="00C95CD1">
      <w:pPr>
        <w:pStyle w:val="a3"/>
        <w:numPr>
          <w:ilvl w:val="0"/>
          <w:numId w:val="3"/>
        </w:numPr>
        <w:jc w:val="both"/>
      </w:pPr>
      <w:r>
        <w:t>участь  та  результативність  у  дос</w:t>
      </w:r>
      <w:r w:rsidR="00FE5A9C">
        <w:t>лідно-експериментальній  роботі;</w:t>
      </w:r>
    </w:p>
    <w:p w:rsidR="00FE5A9C" w:rsidRPr="00C95CD1" w:rsidRDefault="00FE5A9C" w:rsidP="00C95CD1">
      <w:pPr>
        <w:pStyle w:val="a3"/>
        <w:numPr>
          <w:ilvl w:val="0"/>
          <w:numId w:val="3"/>
        </w:numPr>
        <w:jc w:val="both"/>
      </w:pPr>
      <w:r>
        <w:t>організація  додаткових  платних  освітніх  послуг  здобувачам  освіти.</w:t>
      </w:r>
    </w:p>
    <w:p w:rsidR="00C95CD1" w:rsidRPr="00C95CD1" w:rsidRDefault="00C95CD1" w:rsidP="00C95CD1">
      <w:pPr>
        <w:spacing w:line="360" w:lineRule="auto"/>
        <w:jc w:val="both"/>
        <w:rPr>
          <w:rFonts w:ascii="Times New Roman" w:hAnsi="Times New Roman" w:cs="Times New Roman"/>
          <w:sz w:val="28"/>
          <w:szCs w:val="28"/>
        </w:rPr>
      </w:pPr>
      <w:r w:rsidRPr="00C95CD1">
        <w:rPr>
          <w:rFonts w:ascii="Times New Roman" w:hAnsi="Times New Roman" w:cs="Times New Roman"/>
          <w:sz w:val="28"/>
          <w:szCs w:val="28"/>
        </w:rPr>
        <w:t xml:space="preserve">3.3. При </w:t>
      </w:r>
      <w:proofErr w:type="spellStart"/>
      <w:r w:rsidRPr="00C95CD1">
        <w:rPr>
          <w:rFonts w:ascii="Times New Roman" w:hAnsi="Times New Roman" w:cs="Times New Roman"/>
          <w:sz w:val="28"/>
          <w:szCs w:val="28"/>
        </w:rPr>
        <w:t>визначенні</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премії</w:t>
      </w:r>
      <w:proofErr w:type="spellEnd"/>
      <w:r w:rsidRPr="00C95CD1">
        <w:rPr>
          <w:rFonts w:ascii="Times New Roman" w:hAnsi="Times New Roman" w:cs="Times New Roman"/>
          <w:sz w:val="28"/>
          <w:szCs w:val="28"/>
        </w:rPr>
        <w:t xml:space="preserve"> заступнику </w:t>
      </w:r>
      <w:proofErr w:type="spellStart"/>
      <w:r w:rsidRPr="00C95CD1">
        <w:rPr>
          <w:rFonts w:ascii="Times New Roman" w:hAnsi="Times New Roman" w:cs="Times New Roman"/>
          <w:sz w:val="28"/>
          <w:szCs w:val="28"/>
        </w:rPr>
        <w:t>керівника</w:t>
      </w:r>
      <w:proofErr w:type="spellEnd"/>
      <w:r w:rsidRPr="00C95CD1">
        <w:rPr>
          <w:rFonts w:ascii="Times New Roman" w:hAnsi="Times New Roman" w:cs="Times New Roman"/>
          <w:sz w:val="28"/>
          <w:szCs w:val="28"/>
        </w:rPr>
        <w:t xml:space="preserve"> з </w:t>
      </w:r>
      <w:proofErr w:type="spellStart"/>
      <w:proofErr w:type="gramStart"/>
      <w:r w:rsidRPr="00C95CD1">
        <w:rPr>
          <w:rFonts w:ascii="Times New Roman" w:hAnsi="Times New Roman" w:cs="Times New Roman"/>
          <w:sz w:val="28"/>
          <w:szCs w:val="28"/>
        </w:rPr>
        <w:t>адм</w:t>
      </w:r>
      <w:proofErr w:type="gramEnd"/>
      <w:r w:rsidRPr="00C95CD1">
        <w:rPr>
          <w:rFonts w:ascii="Times New Roman" w:hAnsi="Times New Roman" w:cs="Times New Roman"/>
          <w:sz w:val="28"/>
          <w:szCs w:val="28"/>
        </w:rPr>
        <w:t>іністративно-господарчої</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роботи</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враховується</w:t>
      </w:r>
      <w:proofErr w:type="spellEnd"/>
      <w:r w:rsidRPr="00C95CD1">
        <w:rPr>
          <w:rFonts w:ascii="Times New Roman" w:hAnsi="Times New Roman" w:cs="Times New Roman"/>
          <w:sz w:val="28"/>
          <w:szCs w:val="28"/>
        </w:rPr>
        <w:t>:</w:t>
      </w:r>
    </w:p>
    <w:p w:rsidR="00C95CD1" w:rsidRPr="00C95CD1" w:rsidRDefault="00C95CD1" w:rsidP="00C95CD1">
      <w:pPr>
        <w:pStyle w:val="a3"/>
        <w:numPr>
          <w:ilvl w:val="0"/>
          <w:numId w:val="4"/>
        </w:numPr>
        <w:jc w:val="both"/>
      </w:pPr>
      <w:r w:rsidRPr="00C95CD1">
        <w:t xml:space="preserve">якісна організація роботи щодо утримання приміщень </w:t>
      </w:r>
      <w:r w:rsidR="00A160EB">
        <w:t>закладу  загальної  середньої  освіти</w:t>
      </w:r>
      <w:r w:rsidRPr="00C95CD1">
        <w:t xml:space="preserve"> у належному санітарно-гігієнічному стані;</w:t>
      </w:r>
    </w:p>
    <w:p w:rsidR="00C95CD1" w:rsidRPr="00C95CD1" w:rsidRDefault="00C95CD1" w:rsidP="00C95CD1">
      <w:pPr>
        <w:pStyle w:val="a3"/>
        <w:numPr>
          <w:ilvl w:val="0"/>
          <w:numId w:val="4"/>
        </w:numPr>
        <w:jc w:val="both"/>
      </w:pPr>
      <w:r w:rsidRPr="00C95CD1">
        <w:t>чітка організація роботи щодо організації обліку та збереження матеріальних цінностей;</w:t>
      </w:r>
    </w:p>
    <w:p w:rsidR="00C95CD1" w:rsidRPr="00C95CD1" w:rsidRDefault="00C95CD1" w:rsidP="00C95CD1">
      <w:pPr>
        <w:pStyle w:val="a3"/>
        <w:numPr>
          <w:ilvl w:val="0"/>
          <w:numId w:val="4"/>
        </w:numPr>
        <w:jc w:val="both"/>
      </w:pPr>
      <w:r w:rsidRPr="00C95CD1">
        <w:t xml:space="preserve">здійснена на високому рівні робота щодо підготовки </w:t>
      </w:r>
      <w:r w:rsidR="00A160EB">
        <w:t>закладу  загальної  середньої  освіти</w:t>
      </w:r>
      <w:r w:rsidRPr="00C95CD1">
        <w:t xml:space="preserve"> до нового навчального року;</w:t>
      </w:r>
    </w:p>
    <w:p w:rsidR="00C95CD1" w:rsidRDefault="00C95CD1" w:rsidP="00C95CD1">
      <w:pPr>
        <w:pStyle w:val="a3"/>
        <w:numPr>
          <w:ilvl w:val="0"/>
          <w:numId w:val="4"/>
        </w:numPr>
        <w:jc w:val="both"/>
      </w:pPr>
      <w:r w:rsidRPr="00C95CD1">
        <w:lastRenderedPageBreak/>
        <w:t xml:space="preserve">належна організація та систематичний контроль протипожежного стану </w:t>
      </w:r>
      <w:r w:rsidR="00A160EB">
        <w:t>заклад</w:t>
      </w:r>
      <w:r w:rsidR="00FE5A9C">
        <w:t>у  загальної  середньої  освіти;</w:t>
      </w:r>
    </w:p>
    <w:p w:rsidR="00FE5A9C" w:rsidRPr="00C95CD1" w:rsidRDefault="00FE5A9C" w:rsidP="00C95CD1">
      <w:pPr>
        <w:pStyle w:val="a3"/>
        <w:numPr>
          <w:ilvl w:val="0"/>
          <w:numId w:val="4"/>
        </w:numPr>
        <w:jc w:val="both"/>
      </w:pPr>
      <w:r>
        <w:t xml:space="preserve">належна  організація  та  систематичний  контроль  безпечного  стану  приміщень,  обладнання,  меблів.  </w:t>
      </w:r>
    </w:p>
    <w:p w:rsidR="00C95CD1" w:rsidRPr="00C95CD1" w:rsidRDefault="00C95CD1" w:rsidP="00C95CD1">
      <w:pPr>
        <w:spacing w:line="360" w:lineRule="auto"/>
        <w:jc w:val="both"/>
        <w:rPr>
          <w:rFonts w:ascii="Times New Roman" w:hAnsi="Times New Roman" w:cs="Times New Roman"/>
          <w:sz w:val="28"/>
          <w:szCs w:val="28"/>
        </w:rPr>
      </w:pPr>
      <w:r w:rsidRPr="00C95CD1">
        <w:rPr>
          <w:rFonts w:ascii="Times New Roman" w:hAnsi="Times New Roman" w:cs="Times New Roman"/>
          <w:sz w:val="28"/>
          <w:szCs w:val="28"/>
        </w:rPr>
        <w:t xml:space="preserve">3.4. При </w:t>
      </w:r>
      <w:proofErr w:type="spellStart"/>
      <w:r w:rsidRPr="00C95CD1">
        <w:rPr>
          <w:rFonts w:ascii="Times New Roman" w:hAnsi="Times New Roman" w:cs="Times New Roman"/>
          <w:sz w:val="28"/>
          <w:szCs w:val="28"/>
        </w:rPr>
        <w:t>визначенні</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розміру</w:t>
      </w:r>
      <w:proofErr w:type="spellEnd"/>
      <w:r w:rsidRPr="00C95CD1">
        <w:rPr>
          <w:rFonts w:ascii="Times New Roman" w:hAnsi="Times New Roman" w:cs="Times New Roman"/>
          <w:sz w:val="28"/>
          <w:szCs w:val="28"/>
        </w:rPr>
        <w:t xml:space="preserve"> </w:t>
      </w:r>
      <w:proofErr w:type="spellStart"/>
      <w:proofErr w:type="gramStart"/>
      <w:r w:rsidRPr="00C95CD1">
        <w:rPr>
          <w:rFonts w:ascii="Times New Roman" w:hAnsi="Times New Roman" w:cs="Times New Roman"/>
          <w:sz w:val="28"/>
          <w:szCs w:val="28"/>
        </w:rPr>
        <w:t>прем</w:t>
      </w:r>
      <w:proofErr w:type="gramEnd"/>
      <w:r w:rsidRPr="00C95CD1">
        <w:rPr>
          <w:rFonts w:ascii="Times New Roman" w:hAnsi="Times New Roman" w:cs="Times New Roman"/>
          <w:sz w:val="28"/>
          <w:szCs w:val="28"/>
        </w:rPr>
        <w:t>ії</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педагогічним</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працівникам</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враховується</w:t>
      </w:r>
      <w:proofErr w:type="spellEnd"/>
      <w:r w:rsidRPr="00C95CD1">
        <w:rPr>
          <w:rFonts w:ascii="Times New Roman" w:hAnsi="Times New Roman" w:cs="Times New Roman"/>
          <w:sz w:val="28"/>
          <w:szCs w:val="28"/>
        </w:rPr>
        <w:t>:</w:t>
      </w:r>
    </w:p>
    <w:p w:rsidR="00C95CD1" w:rsidRPr="00C95CD1" w:rsidRDefault="00C95CD1" w:rsidP="00C95CD1">
      <w:pPr>
        <w:pStyle w:val="a3"/>
        <w:numPr>
          <w:ilvl w:val="0"/>
          <w:numId w:val="5"/>
        </w:numPr>
        <w:jc w:val="both"/>
      </w:pPr>
      <w:r w:rsidRPr="00C95CD1">
        <w:t>бездоганне виконання службових обов’язків, передбачених посадовою інструкцією;</w:t>
      </w:r>
    </w:p>
    <w:p w:rsidR="00C95CD1" w:rsidRPr="00C95CD1" w:rsidRDefault="00C95CD1" w:rsidP="00C95CD1">
      <w:pPr>
        <w:pStyle w:val="a3"/>
        <w:numPr>
          <w:ilvl w:val="0"/>
          <w:numId w:val="5"/>
        </w:numPr>
        <w:jc w:val="both"/>
      </w:pPr>
      <w:r w:rsidRPr="00C95CD1">
        <w:t>якість та результативність роботи;</w:t>
      </w:r>
    </w:p>
    <w:p w:rsidR="00C95CD1" w:rsidRPr="00C95CD1" w:rsidRDefault="00C95CD1" w:rsidP="00C95CD1">
      <w:pPr>
        <w:pStyle w:val="a3"/>
        <w:numPr>
          <w:ilvl w:val="0"/>
          <w:numId w:val="5"/>
        </w:numPr>
        <w:jc w:val="both"/>
      </w:pPr>
      <w:r w:rsidRPr="00C95CD1">
        <w:t xml:space="preserve">безумовне виконання Правил внутрішнього розпорядку </w:t>
      </w:r>
      <w:r w:rsidR="00A160EB">
        <w:t>закладу  загальної  середньої  освіти</w:t>
      </w:r>
      <w:r w:rsidRPr="00C95CD1">
        <w:t xml:space="preserve">, Статуту </w:t>
      </w:r>
      <w:r w:rsidR="00A160EB">
        <w:t>закладу  загальної  середньої  освіти</w:t>
      </w:r>
      <w:r w:rsidRPr="00C95CD1">
        <w:t>, колективного договору та наказів керівника;</w:t>
      </w:r>
    </w:p>
    <w:p w:rsidR="00C95CD1" w:rsidRPr="00C95CD1" w:rsidRDefault="00C95CD1" w:rsidP="00C95CD1">
      <w:pPr>
        <w:pStyle w:val="a3"/>
        <w:numPr>
          <w:ilvl w:val="0"/>
          <w:numId w:val="5"/>
        </w:numPr>
        <w:jc w:val="both"/>
      </w:pPr>
      <w:r w:rsidRPr="00C95CD1">
        <w:t>виконавська дисципліна;</w:t>
      </w:r>
    </w:p>
    <w:p w:rsidR="00C95CD1" w:rsidRPr="00C95CD1" w:rsidRDefault="00C95CD1" w:rsidP="00C95CD1">
      <w:pPr>
        <w:pStyle w:val="a3"/>
        <w:numPr>
          <w:ilvl w:val="0"/>
          <w:numId w:val="5"/>
        </w:numPr>
        <w:jc w:val="both"/>
      </w:pPr>
      <w:r w:rsidRPr="00C95CD1">
        <w:t xml:space="preserve">відсутність </w:t>
      </w:r>
      <w:r w:rsidR="00BB628E" w:rsidRPr="00C95CD1">
        <w:t>обґрунтованих</w:t>
      </w:r>
      <w:r w:rsidRPr="00C95CD1">
        <w:t xml:space="preserve"> зауважень;</w:t>
      </w:r>
    </w:p>
    <w:p w:rsidR="00C95CD1" w:rsidRPr="00C95CD1" w:rsidRDefault="00C95CD1" w:rsidP="00C95CD1">
      <w:pPr>
        <w:pStyle w:val="a3"/>
        <w:numPr>
          <w:ilvl w:val="0"/>
          <w:numId w:val="5"/>
        </w:numPr>
        <w:jc w:val="both"/>
      </w:pPr>
      <w:r w:rsidRPr="00C95CD1">
        <w:t>ініціативність та результативність у роботі;</w:t>
      </w:r>
    </w:p>
    <w:p w:rsidR="00C95CD1" w:rsidRPr="00C95CD1" w:rsidRDefault="00C95CD1" w:rsidP="00C95CD1">
      <w:pPr>
        <w:pStyle w:val="a3"/>
        <w:numPr>
          <w:ilvl w:val="0"/>
          <w:numId w:val="5"/>
        </w:numPr>
        <w:jc w:val="both"/>
      </w:pPr>
      <w:r w:rsidRPr="00C95CD1">
        <w:t xml:space="preserve">досягнення в роботі, які призвели до зростання рейтингу </w:t>
      </w:r>
      <w:r w:rsidR="00A160EB">
        <w:t>закладу  загальної  середньої  освіти</w:t>
      </w:r>
      <w:r w:rsidRPr="00C95CD1">
        <w:t xml:space="preserve"> на міському, обласному, Всеукраїнському рівні;</w:t>
      </w:r>
    </w:p>
    <w:p w:rsidR="00C95CD1" w:rsidRPr="00C95CD1" w:rsidRDefault="00C95CD1" w:rsidP="00C95CD1">
      <w:pPr>
        <w:pStyle w:val="a3"/>
        <w:numPr>
          <w:ilvl w:val="0"/>
          <w:numId w:val="5"/>
        </w:numPr>
        <w:jc w:val="both"/>
      </w:pPr>
      <w:r w:rsidRPr="00C95CD1">
        <w:t>своєчасне і якісне складання звітності, відсутність фінансових порушень;</w:t>
      </w:r>
    </w:p>
    <w:p w:rsidR="00C95CD1" w:rsidRPr="00C95CD1" w:rsidRDefault="00C95CD1" w:rsidP="00C95CD1">
      <w:pPr>
        <w:pStyle w:val="a3"/>
        <w:numPr>
          <w:ilvl w:val="0"/>
          <w:numId w:val="5"/>
        </w:numPr>
        <w:jc w:val="both"/>
      </w:pPr>
      <w:r w:rsidRPr="00C95CD1">
        <w:t>особистий внесок у виконання планів та заходів установи;</w:t>
      </w:r>
    </w:p>
    <w:p w:rsidR="00D25F45" w:rsidRPr="00D25F45" w:rsidRDefault="00D25F45" w:rsidP="00D25F45">
      <w:pPr>
        <w:pStyle w:val="a3"/>
        <w:numPr>
          <w:ilvl w:val="0"/>
          <w:numId w:val="5"/>
        </w:numPr>
        <w:rPr>
          <w:szCs w:val="24"/>
        </w:rPr>
      </w:pPr>
      <w:r w:rsidRPr="00D25F45">
        <w:rPr>
          <w:szCs w:val="24"/>
          <w:shd w:val="clear" w:color="auto" w:fill="FFFFFF"/>
        </w:rPr>
        <w:t xml:space="preserve">активна  участь  у  впровадженні  в  </w:t>
      </w:r>
      <w:r w:rsidR="00071209">
        <w:rPr>
          <w:szCs w:val="24"/>
          <w:shd w:val="clear" w:color="auto" w:fill="FFFFFF"/>
        </w:rPr>
        <w:t>освітній</w:t>
      </w:r>
      <w:r w:rsidRPr="00D25F45">
        <w:rPr>
          <w:szCs w:val="24"/>
          <w:shd w:val="clear" w:color="auto" w:fill="FFFFFF"/>
        </w:rPr>
        <w:t xml:space="preserve">  процес  інноваційних,  прогресивних  форм  і  методів  організації  різних  видів  роботи  з  дітьми</w:t>
      </w:r>
      <w:r>
        <w:rPr>
          <w:szCs w:val="24"/>
          <w:shd w:val="clear" w:color="auto" w:fill="FFFFFF"/>
        </w:rPr>
        <w:t>;</w:t>
      </w:r>
    </w:p>
    <w:p w:rsidR="00C95CD1" w:rsidRPr="00C95CD1" w:rsidRDefault="00C95CD1" w:rsidP="00C95CD1">
      <w:pPr>
        <w:pStyle w:val="a3"/>
        <w:numPr>
          <w:ilvl w:val="0"/>
          <w:numId w:val="5"/>
        </w:numPr>
        <w:jc w:val="both"/>
      </w:pPr>
      <w:r w:rsidRPr="00C95CD1">
        <w:t>наявність печатних робіт;</w:t>
      </w:r>
    </w:p>
    <w:p w:rsidR="00C95CD1" w:rsidRPr="00C95CD1" w:rsidRDefault="00C95CD1" w:rsidP="00C95CD1">
      <w:pPr>
        <w:pStyle w:val="a3"/>
        <w:numPr>
          <w:ilvl w:val="0"/>
          <w:numId w:val="5"/>
        </w:numPr>
        <w:jc w:val="both"/>
      </w:pPr>
      <w:r w:rsidRPr="00C95CD1">
        <w:t xml:space="preserve">застосування нестандартних форм проведення уроків, лекцій, заходів, тощо; </w:t>
      </w:r>
    </w:p>
    <w:p w:rsidR="00C95CD1" w:rsidRDefault="00C95CD1" w:rsidP="00C95CD1">
      <w:pPr>
        <w:pStyle w:val="a3"/>
        <w:numPr>
          <w:ilvl w:val="0"/>
          <w:numId w:val="5"/>
        </w:numPr>
        <w:jc w:val="both"/>
      </w:pPr>
      <w:r w:rsidRPr="00C95CD1">
        <w:t>активне впровадження та реалізація програм інноваційних, експер</w:t>
      </w:r>
      <w:r w:rsidR="00B52F60">
        <w:t>и</w:t>
      </w:r>
      <w:r w:rsidRPr="00C95CD1">
        <w:t>ментальних та профільних напрямків навчання (НУШ, Інтелект Україн</w:t>
      </w:r>
      <w:r w:rsidR="00071209">
        <w:t>и</w:t>
      </w:r>
      <w:r w:rsidRPr="00C95CD1">
        <w:t>, профільних та експер</w:t>
      </w:r>
      <w:r w:rsidR="00B52F60">
        <w:t>и</w:t>
      </w:r>
      <w:r w:rsidRPr="00C95CD1">
        <w:t>ментальних класів тощо);</w:t>
      </w:r>
    </w:p>
    <w:p w:rsidR="00C95CD1" w:rsidRPr="00C95CD1" w:rsidRDefault="00C95CD1" w:rsidP="00C95CD1">
      <w:pPr>
        <w:pStyle w:val="a3"/>
        <w:numPr>
          <w:ilvl w:val="0"/>
          <w:numId w:val="5"/>
        </w:numPr>
        <w:jc w:val="both"/>
      </w:pPr>
      <w:r w:rsidRPr="00C95CD1">
        <w:lastRenderedPageBreak/>
        <w:t>досягнення учнів, вихованців (перемога в олімпіадах з навчальних предметів різного рівня, МАН та творчих конкурсах, спортивних змаганнях різного рівня та інше);</w:t>
      </w:r>
    </w:p>
    <w:p w:rsidR="00C95CD1" w:rsidRPr="00C95CD1" w:rsidRDefault="00C95CD1" w:rsidP="00C95CD1">
      <w:pPr>
        <w:pStyle w:val="a3"/>
        <w:numPr>
          <w:ilvl w:val="0"/>
          <w:numId w:val="5"/>
        </w:numPr>
        <w:jc w:val="both"/>
      </w:pPr>
      <w:r w:rsidRPr="00C95CD1">
        <w:t>високі досягнення з предмету, який викладається;</w:t>
      </w:r>
    </w:p>
    <w:p w:rsidR="00C95CD1" w:rsidRPr="00C95CD1" w:rsidRDefault="00C95CD1" w:rsidP="00C95CD1">
      <w:pPr>
        <w:pStyle w:val="a3"/>
        <w:numPr>
          <w:ilvl w:val="0"/>
          <w:numId w:val="5"/>
        </w:numPr>
        <w:jc w:val="both"/>
      </w:pPr>
      <w:r w:rsidRPr="00C95CD1">
        <w:t>участь та досягнення (переможці або лауреати фахової майстерності) в фахових конкурсах;</w:t>
      </w:r>
    </w:p>
    <w:p w:rsidR="00C95CD1" w:rsidRPr="00C95CD1" w:rsidRDefault="00C95CD1" w:rsidP="00C95CD1">
      <w:pPr>
        <w:pStyle w:val="a3"/>
        <w:numPr>
          <w:ilvl w:val="0"/>
          <w:numId w:val="5"/>
        </w:numPr>
        <w:jc w:val="both"/>
      </w:pPr>
      <w:r w:rsidRPr="00C95CD1">
        <w:t>вміння на високому рівні вирішувати педагогічні проблеми;</w:t>
      </w:r>
    </w:p>
    <w:p w:rsidR="00C95CD1" w:rsidRPr="00C95CD1" w:rsidRDefault="00C95CD1" w:rsidP="00C95CD1">
      <w:pPr>
        <w:pStyle w:val="a3"/>
        <w:numPr>
          <w:ilvl w:val="0"/>
          <w:numId w:val="5"/>
        </w:numPr>
        <w:jc w:val="both"/>
      </w:pPr>
      <w:r w:rsidRPr="00C95CD1">
        <w:t xml:space="preserve">активна участь в заходах, пов’язаних з організацією </w:t>
      </w:r>
      <w:r w:rsidR="008A4B47">
        <w:t>освітнього  процесу</w:t>
      </w:r>
      <w:r w:rsidRPr="00C95CD1">
        <w:t xml:space="preserve"> та позакласної роботи;</w:t>
      </w:r>
    </w:p>
    <w:p w:rsidR="00C95CD1" w:rsidRPr="00C95CD1" w:rsidRDefault="00C95CD1" w:rsidP="00C95CD1">
      <w:pPr>
        <w:pStyle w:val="a3"/>
        <w:numPr>
          <w:ilvl w:val="0"/>
          <w:numId w:val="5"/>
        </w:numPr>
        <w:jc w:val="both"/>
      </w:pPr>
      <w:r w:rsidRPr="00C95CD1">
        <w:t>творчість, ініціативність, компетентність, старанність;</w:t>
      </w:r>
    </w:p>
    <w:p w:rsidR="00C95CD1" w:rsidRPr="00C95CD1" w:rsidRDefault="00C95CD1" w:rsidP="00C95CD1">
      <w:pPr>
        <w:pStyle w:val="a3"/>
        <w:numPr>
          <w:ilvl w:val="0"/>
          <w:numId w:val="5"/>
        </w:numPr>
        <w:jc w:val="both"/>
      </w:pPr>
      <w:r w:rsidRPr="00C95CD1">
        <w:t>зразкова організація чергування учнів</w:t>
      </w:r>
      <w:r w:rsidR="00EC53C7">
        <w:t>,  вчителів</w:t>
      </w:r>
      <w:r w:rsidRPr="00C95CD1">
        <w:t>;</w:t>
      </w:r>
    </w:p>
    <w:p w:rsidR="00C95CD1" w:rsidRPr="00C95CD1" w:rsidRDefault="00C95CD1" w:rsidP="00C95CD1">
      <w:pPr>
        <w:pStyle w:val="a3"/>
        <w:numPr>
          <w:ilvl w:val="0"/>
          <w:numId w:val="5"/>
        </w:numPr>
        <w:jc w:val="both"/>
      </w:pPr>
      <w:r w:rsidRPr="00C95CD1">
        <w:t>залучення коштів на розвиток закладу (участь у грандах, конкурсах, громадських бюджетах, благодійних ярмарках</w:t>
      </w:r>
      <w:r w:rsidR="00B52F60">
        <w:t>, благодійно</w:t>
      </w:r>
      <w:r w:rsidR="00D25F45">
        <w:t>му</w:t>
      </w:r>
      <w:r w:rsidR="00B52F60">
        <w:t xml:space="preserve">  батьківсько</w:t>
      </w:r>
      <w:r w:rsidR="00D25F45">
        <w:t>му</w:t>
      </w:r>
      <w:r w:rsidR="00B52F60">
        <w:t xml:space="preserve">  фонд</w:t>
      </w:r>
      <w:r w:rsidR="00D25F45">
        <w:t>і</w:t>
      </w:r>
      <w:r w:rsidRPr="00C95CD1">
        <w:t xml:space="preserve"> тощо);</w:t>
      </w:r>
    </w:p>
    <w:p w:rsidR="00C95CD1" w:rsidRPr="00C95CD1" w:rsidRDefault="00C95CD1" w:rsidP="00C95CD1">
      <w:pPr>
        <w:pStyle w:val="a3"/>
        <w:numPr>
          <w:ilvl w:val="0"/>
          <w:numId w:val="5"/>
        </w:numPr>
        <w:jc w:val="both"/>
      </w:pPr>
      <w:r w:rsidRPr="00C95CD1">
        <w:t xml:space="preserve">ініціативність, що сприяє зміцненню та збереженню матеріально-технічної бази </w:t>
      </w:r>
      <w:r w:rsidR="00B52F60">
        <w:t>закладу  загальної  середньої  освіти</w:t>
      </w:r>
      <w:r w:rsidRPr="00C95CD1">
        <w:t>;</w:t>
      </w:r>
    </w:p>
    <w:p w:rsidR="00C95CD1" w:rsidRPr="00C95CD1" w:rsidRDefault="00C95CD1" w:rsidP="00C95CD1">
      <w:pPr>
        <w:pStyle w:val="a3"/>
        <w:numPr>
          <w:ilvl w:val="0"/>
          <w:numId w:val="5"/>
        </w:numPr>
        <w:jc w:val="both"/>
      </w:pPr>
      <w:r w:rsidRPr="00C95CD1">
        <w:t xml:space="preserve">організація профорієнтаційної роботи з учнями </w:t>
      </w:r>
      <w:r w:rsidR="00071209">
        <w:t>ліцею</w:t>
      </w:r>
      <w:r w:rsidRPr="00C95CD1">
        <w:t>;</w:t>
      </w:r>
    </w:p>
    <w:p w:rsidR="00C95CD1" w:rsidRPr="00C95CD1" w:rsidRDefault="00C95CD1" w:rsidP="00C95CD1">
      <w:pPr>
        <w:pStyle w:val="a3"/>
        <w:numPr>
          <w:ilvl w:val="0"/>
          <w:numId w:val="5"/>
        </w:numPr>
        <w:jc w:val="both"/>
      </w:pPr>
      <w:r w:rsidRPr="00C95CD1">
        <w:t xml:space="preserve">проведення екологічних акцій (збір </w:t>
      </w:r>
      <w:proofErr w:type="spellStart"/>
      <w:r w:rsidRPr="00C95CD1">
        <w:t>вторсировини</w:t>
      </w:r>
      <w:proofErr w:type="spellEnd"/>
      <w:r w:rsidRPr="00C95CD1">
        <w:t>, висадження дерев, прибирання території</w:t>
      </w:r>
      <w:r w:rsidR="00071209">
        <w:t xml:space="preserve">  ліцею</w:t>
      </w:r>
      <w:r w:rsidRPr="00C95CD1">
        <w:t xml:space="preserve"> тощо);</w:t>
      </w:r>
    </w:p>
    <w:p w:rsidR="00C95CD1" w:rsidRPr="00C95CD1" w:rsidRDefault="00C95CD1" w:rsidP="00C95CD1">
      <w:pPr>
        <w:pStyle w:val="a3"/>
        <w:numPr>
          <w:ilvl w:val="0"/>
          <w:numId w:val="5"/>
        </w:numPr>
        <w:jc w:val="both"/>
      </w:pPr>
      <w:r w:rsidRPr="00C95CD1">
        <w:t>впровадження та організація роботи з надання платних освітніх послуг;</w:t>
      </w:r>
    </w:p>
    <w:p w:rsidR="00C95CD1" w:rsidRDefault="00C95CD1" w:rsidP="00C95CD1">
      <w:pPr>
        <w:pStyle w:val="a3"/>
        <w:numPr>
          <w:ilvl w:val="0"/>
          <w:numId w:val="5"/>
        </w:numPr>
        <w:jc w:val="both"/>
      </w:pPr>
      <w:r w:rsidRPr="00C95CD1">
        <w:t xml:space="preserve">за </w:t>
      </w:r>
      <w:r w:rsidR="00B52F60">
        <w:t xml:space="preserve">результативність  в  </w:t>
      </w:r>
      <w:r w:rsidRPr="00C95CD1">
        <w:t>організаці</w:t>
      </w:r>
      <w:r w:rsidR="00B52F60">
        <w:t>ї</w:t>
      </w:r>
      <w:r w:rsidRPr="00C95CD1">
        <w:t xml:space="preserve"> харчування учнів, проведення екскурсій та і</w:t>
      </w:r>
      <w:r w:rsidR="009C6C16">
        <w:t>ншої позакласної роботи;</w:t>
      </w:r>
    </w:p>
    <w:p w:rsidR="009C6C16" w:rsidRPr="00C95CD1" w:rsidRDefault="00071209" w:rsidP="00C95CD1">
      <w:pPr>
        <w:pStyle w:val="a3"/>
        <w:numPr>
          <w:ilvl w:val="0"/>
          <w:numId w:val="5"/>
        </w:numPr>
        <w:jc w:val="both"/>
      </w:pPr>
      <w:r>
        <w:t>проведення  результативної  роботи</w:t>
      </w:r>
      <w:r w:rsidR="009C6C16">
        <w:t xml:space="preserve">  з  батьками.  </w:t>
      </w:r>
    </w:p>
    <w:p w:rsidR="00C95CD1" w:rsidRPr="00C95CD1" w:rsidRDefault="00C95CD1" w:rsidP="00C95CD1">
      <w:pPr>
        <w:shd w:val="clear" w:color="auto" w:fill="FFFFFF"/>
        <w:spacing w:line="360" w:lineRule="auto"/>
        <w:jc w:val="both"/>
        <w:rPr>
          <w:rFonts w:ascii="Times New Roman" w:hAnsi="Times New Roman" w:cs="Times New Roman"/>
          <w:color w:val="000000"/>
          <w:sz w:val="28"/>
          <w:szCs w:val="28"/>
          <w:lang w:val="uk-UA"/>
        </w:rPr>
      </w:pPr>
      <w:r w:rsidRPr="00C95CD1">
        <w:rPr>
          <w:rFonts w:ascii="Times New Roman" w:hAnsi="Times New Roman" w:cs="Times New Roman"/>
          <w:color w:val="000000"/>
          <w:sz w:val="28"/>
          <w:szCs w:val="28"/>
          <w:lang w:val="uk-UA"/>
        </w:rPr>
        <w:t>3.5  Інші спеціал</w:t>
      </w:r>
      <w:r w:rsidR="00B52F60">
        <w:rPr>
          <w:rFonts w:ascii="Times New Roman" w:hAnsi="Times New Roman" w:cs="Times New Roman"/>
          <w:color w:val="000000"/>
          <w:sz w:val="28"/>
          <w:szCs w:val="28"/>
          <w:lang w:val="uk-UA"/>
        </w:rPr>
        <w:t>істи (бібліотекарі)</w:t>
      </w:r>
      <w:r w:rsidRPr="00C95CD1">
        <w:rPr>
          <w:rFonts w:ascii="Times New Roman" w:hAnsi="Times New Roman" w:cs="Times New Roman"/>
          <w:color w:val="000000"/>
          <w:sz w:val="28"/>
          <w:szCs w:val="28"/>
          <w:lang w:val="uk-UA"/>
        </w:rPr>
        <w:t>:</w:t>
      </w:r>
    </w:p>
    <w:p w:rsidR="00C95CD1" w:rsidRPr="00C95CD1" w:rsidRDefault="00C95CD1" w:rsidP="00C95CD1">
      <w:pPr>
        <w:pStyle w:val="a3"/>
        <w:numPr>
          <w:ilvl w:val="0"/>
          <w:numId w:val="7"/>
        </w:numPr>
        <w:shd w:val="clear" w:color="auto" w:fill="FFFFFF"/>
        <w:ind w:left="709"/>
        <w:jc w:val="both"/>
        <w:rPr>
          <w:rFonts w:eastAsia="Times New Roman"/>
          <w:color w:val="000000"/>
          <w:lang w:val="ru-RU" w:eastAsia="ru-RU"/>
        </w:rPr>
      </w:pPr>
      <w:r w:rsidRPr="00C95CD1">
        <w:rPr>
          <w:rFonts w:eastAsia="Times New Roman"/>
          <w:color w:val="000000"/>
          <w:lang w:eastAsia="ru-RU"/>
        </w:rPr>
        <w:t>за своєчасне забезпечення учнів і вчителів необхідною методичною літературою та підручниками;</w:t>
      </w:r>
    </w:p>
    <w:p w:rsidR="00C95CD1" w:rsidRPr="00C95CD1" w:rsidRDefault="00C95CD1" w:rsidP="00C95CD1">
      <w:pPr>
        <w:pStyle w:val="a3"/>
        <w:numPr>
          <w:ilvl w:val="0"/>
          <w:numId w:val="7"/>
        </w:numPr>
        <w:shd w:val="clear" w:color="auto" w:fill="FFFFFF"/>
        <w:ind w:left="709"/>
        <w:jc w:val="both"/>
        <w:rPr>
          <w:rFonts w:eastAsia="Times New Roman"/>
          <w:color w:val="000000"/>
          <w:lang w:val="ru-RU" w:eastAsia="ru-RU"/>
        </w:rPr>
      </w:pPr>
      <w:r w:rsidRPr="00C95CD1">
        <w:rPr>
          <w:rFonts w:eastAsia="Times New Roman"/>
          <w:color w:val="000000"/>
          <w:lang w:eastAsia="ru-RU"/>
        </w:rPr>
        <w:t>за роботу по збереженню книжкового фонду;</w:t>
      </w:r>
    </w:p>
    <w:p w:rsidR="00C95CD1" w:rsidRPr="00C95CD1" w:rsidRDefault="00C95CD1" w:rsidP="00C95CD1">
      <w:pPr>
        <w:pStyle w:val="a3"/>
        <w:numPr>
          <w:ilvl w:val="0"/>
          <w:numId w:val="7"/>
        </w:numPr>
        <w:shd w:val="clear" w:color="auto" w:fill="FFFFFF"/>
        <w:ind w:left="709"/>
        <w:jc w:val="both"/>
        <w:rPr>
          <w:rFonts w:eastAsia="Times New Roman"/>
          <w:color w:val="000000"/>
          <w:lang w:val="ru-RU" w:eastAsia="ru-RU"/>
        </w:rPr>
      </w:pPr>
      <w:r w:rsidRPr="00C95CD1">
        <w:rPr>
          <w:rFonts w:eastAsia="Times New Roman"/>
          <w:color w:val="000000"/>
          <w:lang w:eastAsia="ru-RU"/>
        </w:rPr>
        <w:t>за якісне обслуговування читачів бібліотеки;</w:t>
      </w:r>
    </w:p>
    <w:p w:rsidR="00C95CD1" w:rsidRPr="00071209" w:rsidRDefault="00C95CD1" w:rsidP="00C95CD1">
      <w:pPr>
        <w:pStyle w:val="a3"/>
        <w:numPr>
          <w:ilvl w:val="0"/>
          <w:numId w:val="7"/>
        </w:numPr>
        <w:shd w:val="clear" w:color="auto" w:fill="FFFFFF"/>
        <w:ind w:left="709"/>
        <w:jc w:val="both"/>
        <w:rPr>
          <w:rFonts w:eastAsia="Times New Roman"/>
          <w:color w:val="000000"/>
          <w:lang w:val="ru-RU" w:eastAsia="ru-RU"/>
        </w:rPr>
      </w:pPr>
      <w:r w:rsidRPr="00C95CD1">
        <w:rPr>
          <w:rFonts w:eastAsia="Times New Roman"/>
          <w:color w:val="000000"/>
          <w:lang w:eastAsia="ru-RU"/>
        </w:rPr>
        <w:lastRenderedPageBreak/>
        <w:t xml:space="preserve">за ефективну роботу з учнями </w:t>
      </w:r>
      <w:r w:rsidR="00071209">
        <w:rPr>
          <w:rFonts w:eastAsia="Times New Roman"/>
          <w:color w:val="000000"/>
          <w:lang w:eastAsia="ru-RU"/>
        </w:rPr>
        <w:t>ліцею</w:t>
      </w:r>
      <w:r w:rsidRPr="00C95CD1">
        <w:rPr>
          <w:rFonts w:eastAsia="Times New Roman"/>
          <w:color w:val="000000"/>
          <w:lang w:eastAsia="ru-RU"/>
        </w:rPr>
        <w:t>, активну участь</w:t>
      </w:r>
      <w:r w:rsidR="00B52F60">
        <w:rPr>
          <w:rFonts w:eastAsia="Times New Roman"/>
          <w:color w:val="000000"/>
          <w:lang w:eastAsia="ru-RU"/>
        </w:rPr>
        <w:t xml:space="preserve">  у</w:t>
      </w:r>
      <w:r w:rsidRPr="00C95CD1">
        <w:rPr>
          <w:rFonts w:eastAsia="Times New Roman"/>
          <w:color w:val="000000"/>
          <w:lang w:eastAsia="ru-RU"/>
        </w:rPr>
        <w:t xml:space="preserve"> </w:t>
      </w:r>
      <w:proofErr w:type="spellStart"/>
      <w:r w:rsidRPr="00C95CD1">
        <w:rPr>
          <w:rFonts w:eastAsia="Times New Roman"/>
          <w:color w:val="000000"/>
          <w:lang w:eastAsia="ru-RU"/>
        </w:rPr>
        <w:t>загально</w:t>
      </w:r>
      <w:r w:rsidR="00B52F60">
        <w:rPr>
          <w:rFonts w:eastAsia="Times New Roman"/>
          <w:color w:val="000000"/>
          <w:lang w:eastAsia="ru-RU"/>
        </w:rPr>
        <w:t>-</w:t>
      </w:r>
      <w:proofErr w:type="spellEnd"/>
      <w:r w:rsidRPr="00C95CD1">
        <w:rPr>
          <w:rFonts w:eastAsia="Times New Roman"/>
          <w:color w:val="000000"/>
          <w:lang w:eastAsia="ru-RU"/>
        </w:rPr>
        <w:t xml:space="preserve"> </w:t>
      </w:r>
      <w:proofErr w:type="spellStart"/>
      <w:r w:rsidR="00071209">
        <w:rPr>
          <w:rFonts w:eastAsia="Times New Roman"/>
          <w:color w:val="000000"/>
          <w:lang w:eastAsia="ru-RU"/>
        </w:rPr>
        <w:t>ліцейних</w:t>
      </w:r>
      <w:proofErr w:type="spellEnd"/>
      <w:r w:rsidRPr="00C95CD1">
        <w:rPr>
          <w:rFonts w:eastAsia="Times New Roman"/>
          <w:color w:val="000000"/>
          <w:lang w:eastAsia="ru-RU"/>
        </w:rPr>
        <w:t xml:space="preserve"> зах</w:t>
      </w:r>
      <w:r w:rsidR="00071209">
        <w:rPr>
          <w:rFonts w:eastAsia="Times New Roman"/>
          <w:color w:val="000000"/>
          <w:lang w:eastAsia="ru-RU"/>
        </w:rPr>
        <w:t>одах, тощо;</w:t>
      </w:r>
    </w:p>
    <w:p w:rsidR="00071209" w:rsidRPr="00C95CD1" w:rsidRDefault="00071209" w:rsidP="00C95CD1">
      <w:pPr>
        <w:pStyle w:val="a3"/>
        <w:numPr>
          <w:ilvl w:val="0"/>
          <w:numId w:val="7"/>
        </w:numPr>
        <w:shd w:val="clear" w:color="auto" w:fill="FFFFFF"/>
        <w:ind w:left="709"/>
        <w:jc w:val="both"/>
        <w:rPr>
          <w:rFonts w:eastAsia="Times New Roman"/>
          <w:color w:val="000000"/>
          <w:lang w:val="ru-RU" w:eastAsia="ru-RU"/>
        </w:rPr>
      </w:pPr>
      <w:r>
        <w:rPr>
          <w:rFonts w:eastAsia="Times New Roman"/>
          <w:color w:val="000000"/>
          <w:lang w:eastAsia="ru-RU"/>
        </w:rPr>
        <w:t>проведення  заходів  щодо  пропаганди  книги,  залучення  учнів  до  читання.</w:t>
      </w:r>
    </w:p>
    <w:p w:rsidR="00C95CD1" w:rsidRPr="00C95CD1" w:rsidRDefault="00C95CD1" w:rsidP="00C95CD1">
      <w:pPr>
        <w:shd w:val="clear" w:color="auto" w:fill="FFFFFF"/>
        <w:spacing w:line="360" w:lineRule="auto"/>
        <w:jc w:val="both"/>
        <w:rPr>
          <w:rFonts w:ascii="Times New Roman" w:hAnsi="Times New Roman" w:cs="Times New Roman"/>
          <w:color w:val="000000"/>
          <w:sz w:val="28"/>
          <w:szCs w:val="28"/>
        </w:rPr>
      </w:pPr>
      <w:r w:rsidRPr="00C95CD1">
        <w:rPr>
          <w:rFonts w:ascii="Times New Roman" w:hAnsi="Times New Roman" w:cs="Times New Roman"/>
          <w:color w:val="000000"/>
          <w:sz w:val="28"/>
          <w:szCs w:val="28"/>
        </w:rPr>
        <w:t xml:space="preserve">3.6. </w:t>
      </w:r>
      <w:proofErr w:type="spellStart"/>
      <w:r w:rsidRPr="00C95CD1">
        <w:rPr>
          <w:rFonts w:ascii="Times New Roman" w:hAnsi="Times New Roman" w:cs="Times New Roman"/>
          <w:color w:val="000000"/>
          <w:sz w:val="28"/>
          <w:szCs w:val="28"/>
        </w:rPr>
        <w:t>Інші</w:t>
      </w:r>
      <w:proofErr w:type="spellEnd"/>
      <w:r w:rsidRPr="00C95CD1">
        <w:rPr>
          <w:rFonts w:ascii="Times New Roman" w:hAnsi="Times New Roman" w:cs="Times New Roman"/>
          <w:color w:val="000000"/>
          <w:sz w:val="28"/>
          <w:szCs w:val="28"/>
        </w:rPr>
        <w:t xml:space="preserve"> </w:t>
      </w:r>
      <w:proofErr w:type="spellStart"/>
      <w:r w:rsidRPr="00C95CD1">
        <w:rPr>
          <w:rFonts w:ascii="Times New Roman" w:hAnsi="Times New Roman" w:cs="Times New Roman"/>
          <w:color w:val="000000"/>
          <w:sz w:val="28"/>
          <w:szCs w:val="28"/>
        </w:rPr>
        <w:t>спеціалісти</w:t>
      </w:r>
      <w:proofErr w:type="spellEnd"/>
      <w:r w:rsidRPr="00C95CD1">
        <w:rPr>
          <w:rFonts w:ascii="Times New Roman" w:hAnsi="Times New Roman" w:cs="Times New Roman"/>
          <w:color w:val="000000"/>
          <w:sz w:val="28"/>
          <w:szCs w:val="28"/>
        </w:rPr>
        <w:t xml:space="preserve"> установи, </w:t>
      </w:r>
      <w:proofErr w:type="spellStart"/>
      <w:proofErr w:type="gramStart"/>
      <w:r w:rsidRPr="00C95CD1">
        <w:rPr>
          <w:rFonts w:ascii="Times New Roman" w:hAnsi="Times New Roman" w:cs="Times New Roman"/>
          <w:color w:val="000000"/>
          <w:sz w:val="28"/>
          <w:szCs w:val="28"/>
        </w:rPr>
        <w:t>техн</w:t>
      </w:r>
      <w:proofErr w:type="gramEnd"/>
      <w:r w:rsidRPr="00C95CD1">
        <w:rPr>
          <w:rFonts w:ascii="Times New Roman" w:hAnsi="Times New Roman" w:cs="Times New Roman"/>
          <w:color w:val="000000"/>
          <w:sz w:val="28"/>
          <w:szCs w:val="28"/>
        </w:rPr>
        <w:t>ічний</w:t>
      </w:r>
      <w:proofErr w:type="spellEnd"/>
      <w:r w:rsidRPr="00C95CD1">
        <w:rPr>
          <w:rFonts w:ascii="Times New Roman" w:hAnsi="Times New Roman" w:cs="Times New Roman"/>
          <w:color w:val="000000"/>
          <w:sz w:val="28"/>
          <w:szCs w:val="28"/>
        </w:rPr>
        <w:t xml:space="preserve"> та </w:t>
      </w:r>
      <w:proofErr w:type="spellStart"/>
      <w:r w:rsidRPr="00C95CD1">
        <w:rPr>
          <w:rFonts w:ascii="Times New Roman" w:hAnsi="Times New Roman" w:cs="Times New Roman"/>
          <w:color w:val="000000"/>
          <w:sz w:val="28"/>
          <w:szCs w:val="28"/>
        </w:rPr>
        <w:t>обслуговуючий</w:t>
      </w:r>
      <w:proofErr w:type="spellEnd"/>
      <w:r w:rsidRPr="00C95CD1">
        <w:rPr>
          <w:rFonts w:ascii="Times New Roman" w:hAnsi="Times New Roman" w:cs="Times New Roman"/>
          <w:color w:val="000000"/>
          <w:sz w:val="28"/>
          <w:szCs w:val="28"/>
        </w:rPr>
        <w:t xml:space="preserve"> персонал</w:t>
      </w:r>
      <w:r w:rsidR="00B52F60">
        <w:rPr>
          <w:rFonts w:ascii="Times New Roman" w:hAnsi="Times New Roman" w:cs="Times New Roman"/>
          <w:color w:val="000000"/>
          <w:sz w:val="28"/>
          <w:szCs w:val="28"/>
          <w:lang w:val="uk-UA"/>
        </w:rPr>
        <w:t>,  працівники  їдальні</w:t>
      </w:r>
      <w:r w:rsidRPr="00C95CD1">
        <w:rPr>
          <w:rFonts w:ascii="Times New Roman" w:hAnsi="Times New Roman" w:cs="Times New Roman"/>
          <w:color w:val="000000"/>
          <w:sz w:val="28"/>
          <w:szCs w:val="28"/>
        </w:rPr>
        <w:t>:</w:t>
      </w:r>
    </w:p>
    <w:p w:rsidR="00C95CD1" w:rsidRPr="00C95CD1" w:rsidRDefault="00C95CD1" w:rsidP="00C95CD1">
      <w:pPr>
        <w:pStyle w:val="a3"/>
        <w:numPr>
          <w:ilvl w:val="0"/>
          <w:numId w:val="1"/>
        </w:numPr>
        <w:shd w:val="clear" w:color="auto" w:fill="FFFFFF"/>
        <w:jc w:val="both"/>
        <w:rPr>
          <w:rFonts w:eastAsia="Times New Roman"/>
          <w:color w:val="000000"/>
          <w:lang w:val="ru-RU" w:eastAsia="ru-RU"/>
        </w:rPr>
      </w:pPr>
      <w:r w:rsidRPr="00C95CD1">
        <w:rPr>
          <w:rFonts w:eastAsia="Times New Roman"/>
          <w:color w:val="000000"/>
          <w:lang w:eastAsia="ru-RU"/>
        </w:rPr>
        <w:t>за добросовісне ставлення до своїх функціональних обов’язків;</w:t>
      </w:r>
    </w:p>
    <w:p w:rsidR="00C95CD1" w:rsidRPr="00C95CD1" w:rsidRDefault="00C95CD1" w:rsidP="00C95CD1">
      <w:pPr>
        <w:pStyle w:val="a3"/>
        <w:numPr>
          <w:ilvl w:val="0"/>
          <w:numId w:val="1"/>
        </w:numPr>
        <w:shd w:val="clear" w:color="auto" w:fill="FFFFFF"/>
        <w:jc w:val="both"/>
        <w:rPr>
          <w:rFonts w:eastAsia="Times New Roman"/>
          <w:color w:val="000000"/>
          <w:lang w:val="ru-RU" w:eastAsia="ru-RU"/>
        </w:rPr>
      </w:pPr>
      <w:r w:rsidRPr="00C95CD1">
        <w:rPr>
          <w:rFonts w:eastAsia="Times New Roman"/>
          <w:color w:val="000000"/>
          <w:lang w:eastAsia="ru-RU"/>
        </w:rPr>
        <w:t xml:space="preserve">за забезпечення належних матеріально-технічних і побутових умов для </w:t>
      </w:r>
      <w:r w:rsidR="008A4B47">
        <w:rPr>
          <w:rFonts w:eastAsia="Times New Roman"/>
          <w:color w:val="000000"/>
          <w:lang w:eastAsia="ru-RU"/>
        </w:rPr>
        <w:t>освіти</w:t>
      </w:r>
      <w:r w:rsidRPr="00C95CD1">
        <w:rPr>
          <w:rFonts w:eastAsia="Times New Roman"/>
          <w:color w:val="000000"/>
          <w:lang w:eastAsia="ru-RU"/>
        </w:rPr>
        <w:t xml:space="preserve"> і виховання учнів;</w:t>
      </w:r>
    </w:p>
    <w:p w:rsidR="00C95CD1" w:rsidRPr="00C95CD1" w:rsidRDefault="00C95CD1" w:rsidP="00C95CD1">
      <w:pPr>
        <w:pStyle w:val="a3"/>
        <w:numPr>
          <w:ilvl w:val="0"/>
          <w:numId w:val="1"/>
        </w:numPr>
        <w:shd w:val="clear" w:color="auto" w:fill="FFFFFF"/>
        <w:jc w:val="both"/>
        <w:rPr>
          <w:rFonts w:eastAsia="Times New Roman"/>
          <w:color w:val="000000"/>
          <w:lang w:val="ru-RU" w:eastAsia="ru-RU"/>
        </w:rPr>
      </w:pPr>
      <w:r w:rsidRPr="00C95CD1">
        <w:rPr>
          <w:rFonts w:eastAsia="Times New Roman"/>
          <w:color w:val="000000"/>
          <w:lang w:eastAsia="ru-RU"/>
        </w:rPr>
        <w:t>за дотримання в приміщеннях і територій установи належного санітарно-гігієнічного стану, теплового і освітлювального режиму;</w:t>
      </w:r>
    </w:p>
    <w:p w:rsidR="00C95CD1" w:rsidRPr="00C95CD1" w:rsidRDefault="00C95CD1" w:rsidP="00C95CD1">
      <w:pPr>
        <w:pStyle w:val="a3"/>
        <w:numPr>
          <w:ilvl w:val="0"/>
          <w:numId w:val="1"/>
        </w:numPr>
        <w:shd w:val="clear" w:color="auto" w:fill="FFFFFF"/>
        <w:jc w:val="both"/>
        <w:rPr>
          <w:rFonts w:eastAsia="Times New Roman"/>
          <w:color w:val="000000"/>
          <w:lang w:val="ru-RU" w:eastAsia="ru-RU"/>
        </w:rPr>
      </w:pPr>
      <w:r w:rsidRPr="00C95CD1">
        <w:rPr>
          <w:rFonts w:eastAsia="Times New Roman"/>
          <w:color w:val="000000"/>
          <w:lang w:eastAsia="ru-RU"/>
        </w:rPr>
        <w:t xml:space="preserve">за створення безпечних умов праці і </w:t>
      </w:r>
      <w:r w:rsidR="008A4B47">
        <w:rPr>
          <w:rFonts w:eastAsia="Times New Roman"/>
          <w:color w:val="000000"/>
          <w:lang w:eastAsia="ru-RU"/>
        </w:rPr>
        <w:t>здобуття  освіти</w:t>
      </w:r>
      <w:r w:rsidRPr="00C95CD1">
        <w:rPr>
          <w:rFonts w:eastAsia="Times New Roman"/>
          <w:color w:val="000000"/>
          <w:lang w:eastAsia="ru-RU"/>
        </w:rPr>
        <w:t>;</w:t>
      </w:r>
    </w:p>
    <w:p w:rsidR="00B52F60" w:rsidRPr="00B52F60" w:rsidRDefault="00C95CD1" w:rsidP="00C95CD1">
      <w:pPr>
        <w:pStyle w:val="a3"/>
        <w:numPr>
          <w:ilvl w:val="0"/>
          <w:numId w:val="1"/>
        </w:numPr>
        <w:shd w:val="clear" w:color="auto" w:fill="FFFFFF"/>
        <w:jc w:val="both"/>
        <w:rPr>
          <w:rFonts w:eastAsia="Times New Roman"/>
          <w:color w:val="000000"/>
          <w:lang w:val="ru-RU" w:eastAsia="ru-RU"/>
        </w:rPr>
      </w:pPr>
      <w:r w:rsidRPr="00C95CD1">
        <w:rPr>
          <w:rFonts w:eastAsia="Times New Roman"/>
          <w:color w:val="000000"/>
          <w:lang w:eastAsia="ru-RU"/>
        </w:rPr>
        <w:t>за ефективну роботу та високу результативність в роботі, тощо</w:t>
      </w:r>
      <w:r w:rsidR="00B52F60">
        <w:rPr>
          <w:rFonts w:eastAsia="Times New Roman"/>
          <w:color w:val="000000"/>
          <w:lang w:eastAsia="ru-RU"/>
        </w:rPr>
        <w:t>;</w:t>
      </w:r>
    </w:p>
    <w:p w:rsidR="00071209" w:rsidRDefault="00B52F60" w:rsidP="00C95CD1">
      <w:pPr>
        <w:pStyle w:val="a3"/>
        <w:numPr>
          <w:ilvl w:val="0"/>
          <w:numId w:val="1"/>
        </w:numPr>
        <w:shd w:val="clear" w:color="auto" w:fill="FFFFFF"/>
        <w:jc w:val="both"/>
        <w:rPr>
          <w:rFonts w:eastAsia="Times New Roman"/>
          <w:color w:val="000000"/>
          <w:lang w:val="ru-RU" w:eastAsia="ru-RU"/>
        </w:rPr>
      </w:pPr>
      <w:proofErr w:type="gramStart"/>
      <w:r>
        <w:rPr>
          <w:rFonts w:eastAsia="Times New Roman"/>
          <w:color w:val="000000"/>
          <w:lang w:val="ru-RU" w:eastAsia="ru-RU"/>
        </w:rPr>
        <w:t>за</w:t>
      </w:r>
      <w:proofErr w:type="gramEnd"/>
      <w:r>
        <w:rPr>
          <w:rFonts w:eastAsia="Times New Roman"/>
          <w:color w:val="000000"/>
          <w:lang w:val="ru-RU" w:eastAsia="ru-RU"/>
        </w:rPr>
        <w:t xml:space="preserve">  </w:t>
      </w:r>
      <w:proofErr w:type="spellStart"/>
      <w:r>
        <w:rPr>
          <w:rFonts w:eastAsia="Times New Roman"/>
          <w:color w:val="000000"/>
          <w:lang w:val="ru-RU" w:eastAsia="ru-RU"/>
        </w:rPr>
        <w:t>якісну</w:t>
      </w:r>
      <w:proofErr w:type="spellEnd"/>
      <w:r>
        <w:rPr>
          <w:rFonts w:eastAsia="Times New Roman"/>
          <w:color w:val="000000"/>
          <w:lang w:val="ru-RU" w:eastAsia="ru-RU"/>
        </w:rPr>
        <w:t xml:space="preserve">  та  </w:t>
      </w:r>
      <w:proofErr w:type="spellStart"/>
      <w:r>
        <w:rPr>
          <w:rFonts w:eastAsia="Times New Roman"/>
          <w:color w:val="000000"/>
          <w:lang w:val="ru-RU" w:eastAsia="ru-RU"/>
        </w:rPr>
        <w:t>результативну</w:t>
      </w:r>
      <w:proofErr w:type="spellEnd"/>
      <w:r>
        <w:rPr>
          <w:rFonts w:eastAsia="Times New Roman"/>
          <w:color w:val="000000"/>
          <w:lang w:val="ru-RU" w:eastAsia="ru-RU"/>
        </w:rPr>
        <w:t xml:space="preserve">  роботу  по  </w:t>
      </w:r>
      <w:proofErr w:type="spellStart"/>
      <w:r>
        <w:rPr>
          <w:rFonts w:eastAsia="Times New Roman"/>
          <w:color w:val="000000"/>
          <w:lang w:val="ru-RU" w:eastAsia="ru-RU"/>
        </w:rPr>
        <w:t>організації</w:t>
      </w:r>
      <w:proofErr w:type="spellEnd"/>
      <w:r>
        <w:rPr>
          <w:rFonts w:eastAsia="Times New Roman"/>
          <w:color w:val="000000"/>
          <w:lang w:val="ru-RU" w:eastAsia="ru-RU"/>
        </w:rPr>
        <w:t xml:space="preserve">  </w:t>
      </w:r>
      <w:proofErr w:type="spellStart"/>
      <w:r>
        <w:rPr>
          <w:rFonts w:eastAsia="Times New Roman"/>
          <w:color w:val="000000"/>
          <w:lang w:val="ru-RU" w:eastAsia="ru-RU"/>
        </w:rPr>
        <w:t>харчування</w:t>
      </w:r>
      <w:proofErr w:type="spellEnd"/>
      <w:r>
        <w:rPr>
          <w:rFonts w:eastAsia="Times New Roman"/>
          <w:color w:val="000000"/>
          <w:lang w:val="ru-RU" w:eastAsia="ru-RU"/>
        </w:rPr>
        <w:t xml:space="preserve">  </w:t>
      </w:r>
      <w:proofErr w:type="spellStart"/>
      <w:r>
        <w:rPr>
          <w:rFonts w:eastAsia="Times New Roman"/>
          <w:color w:val="000000"/>
          <w:lang w:val="ru-RU" w:eastAsia="ru-RU"/>
        </w:rPr>
        <w:t>учнів</w:t>
      </w:r>
      <w:proofErr w:type="spellEnd"/>
      <w:r>
        <w:rPr>
          <w:rFonts w:eastAsia="Times New Roman"/>
          <w:color w:val="000000"/>
          <w:lang w:val="ru-RU" w:eastAsia="ru-RU"/>
        </w:rPr>
        <w:t xml:space="preserve">  та  </w:t>
      </w:r>
      <w:proofErr w:type="spellStart"/>
      <w:r>
        <w:rPr>
          <w:rFonts w:eastAsia="Times New Roman"/>
          <w:color w:val="000000"/>
          <w:lang w:val="ru-RU" w:eastAsia="ru-RU"/>
        </w:rPr>
        <w:t>працівників</w:t>
      </w:r>
      <w:proofErr w:type="spellEnd"/>
      <w:r>
        <w:rPr>
          <w:rFonts w:eastAsia="Times New Roman"/>
          <w:color w:val="000000"/>
          <w:lang w:val="ru-RU" w:eastAsia="ru-RU"/>
        </w:rPr>
        <w:t xml:space="preserve">  </w:t>
      </w:r>
      <w:proofErr w:type="spellStart"/>
      <w:r w:rsidR="00071209">
        <w:rPr>
          <w:rFonts w:eastAsia="Times New Roman"/>
          <w:color w:val="000000"/>
          <w:lang w:val="ru-RU" w:eastAsia="ru-RU"/>
        </w:rPr>
        <w:t>ліцею</w:t>
      </w:r>
      <w:proofErr w:type="spellEnd"/>
      <w:r w:rsidR="00071209">
        <w:rPr>
          <w:rFonts w:eastAsia="Times New Roman"/>
          <w:color w:val="000000"/>
          <w:lang w:val="ru-RU" w:eastAsia="ru-RU"/>
        </w:rPr>
        <w:t>;</w:t>
      </w:r>
    </w:p>
    <w:p w:rsidR="00C95CD1" w:rsidRPr="00C95CD1" w:rsidRDefault="00071209" w:rsidP="00C95CD1">
      <w:pPr>
        <w:pStyle w:val="a3"/>
        <w:numPr>
          <w:ilvl w:val="0"/>
          <w:numId w:val="1"/>
        </w:numPr>
        <w:shd w:val="clear" w:color="auto" w:fill="FFFFFF"/>
        <w:jc w:val="both"/>
        <w:rPr>
          <w:rFonts w:eastAsia="Times New Roman"/>
          <w:color w:val="000000"/>
          <w:lang w:val="ru-RU" w:eastAsia="ru-RU"/>
        </w:rPr>
      </w:pPr>
      <w:proofErr w:type="spellStart"/>
      <w:r>
        <w:rPr>
          <w:rFonts w:eastAsia="Times New Roman"/>
          <w:color w:val="000000"/>
          <w:lang w:val="ru-RU" w:eastAsia="ru-RU"/>
        </w:rPr>
        <w:t>впровадження</w:t>
      </w:r>
      <w:proofErr w:type="spellEnd"/>
      <w:r>
        <w:rPr>
          <w:rFonts w:eastAsia="Times New Roman"/>
          <w:color w:val="000000"/>
          <w:lang w:val="ru-RU" w:eastAsia="ru-RU"/>
        </w:rPr>
        <w:t xml:space="preserve">  </w:t>
      </w:r>
      <w:proofErr w:type="spellStart"/>
      <w:r>
        <w:rPr>
          <w:rFonts w:eastAsia="Times New Roman"/>
          <w:color w:val="000000"/>
          <w:lang w:val="ru-RU" w:eastAsia="ru-RU"/>
        </w:rPr>
        <w:t>нових</w:t>
      </w:r>
      <w:proofErr w:type="spellEnd"/>
      <w:r>
        <w:rPr>
          <w:rFonts w:eastAsia="Times New Roman"/>
          <w:color w:val="000000"/>
          <w:lang w:val="ru-RU" w:eastAsia="ru-RU"/>
        </w:rPr>
        <w:t xml:space="preserve">  </w:t>
      </w:r>
      <w:proofErr w:type="spellStart"/>
      <w:r>
        <w:rPr>
          <w:rFonts w:eastAsia="Times New Roman"/>
          <w:color w:val="000000"/>
          <w:lang w:val="ru-RU" w:eastAsia="ru-RU"/>
        </w:rPr>
        <w:t>страв</w:t>
      </w:r>
      <w:proofErr w:type="spellEnd"/>
      <w:r>
        <w:rPr>
          <w:rFonts w:eastAsia="Times New Roman"/>
          <w:color w:val="000000"/>
          <w:lang w:val="ru-RU" w:eastAsia="ru-RU"/>
        </w:rPr>
        <w:t xml:space="preserve">  </w:t>
      </w:r>
      <w:proofErr w:type="spellStart"/>
      <w:r>
        <w:rPr>
          <w:rFonts w:eastAsia="Times New Roman"/>
          <w:color w:val="000000"/>
          <w:lang w:val="ru-RU" w:eastAsia="ru-RU"/>
        </w:rPr>
        <w:t>шкільного</w:t>
      </w:r>
      <w:proofErr w:type="spellEnd"/>
      <w:r>
        <w:rPr>
          <w:rFonts w:eastAsia="Times New Roman"/>
          <w:color w:val="000000"/>
          <w:lang w:val="ru-RU" w:eastAsia="ru-RU"/>
        </w:rPr>
        <w:t xml:space="preserve">  меню.</w:t>
      </w:r>
      <w:r w:rsidR="00B52F60">
        <w:rPr>
          <w:rFonts w:eastAsia="Times New Roman"/>
          <w:color w:val="000000"/>
          <w:lang w:val="ru-RU" w:eastAsia="ru-RU"/>
        </w:rPr>
        <w:t xml:space="preserve">  </w:t>
      </w:r>
      <w:r w:rsidR="00C95CD1" w:rsidRPr="00C95CD1">
        <w:rPr>
          <w:rFonts w:eastAsia="Times New Roman"/>
          <w:color w:val="000000"/>
          <w:lang w:eastAsia="ru-RU"/>
        </w:rPr>
        <w:t> </w:t>
      </w:r>
    </w:p>
    <w:p w:rsidR="00C95CD1" w:rsidRPr="00C95CD1" w:rsidRDefault="00C95CD1" w:rsidP="00C95CD1">
      <w:pPr>
        <w:spacing w:line="360" w:lineRule="auto"/>
        <w:jc w:val="both"/>
        <w:rPr>
          <w:rFonts w:ascii="Times New Roman" w:hAnsi="Times New Roman" w:cs="Times New Roman"/>
          <w:sz w:val="28"/>
          <w:szCs w:val="28"/>
        </w:rPr>
      </w:pPr>
    </w:p>
    <w:p w:rsidR="00C95CD1" w:rsidRPr="00C95CD1" w:rsidRDefault="00C95CD1" w:rsidP="00C95CD1">
      <w:pPr>
        <w:spacing w:line="360" w:lineRule="auto"/>
        <w:jc w:val="both"/>
        <w:rPr>
          <w:rFonts w:ascii="Times New Roman" w:hAnsi="Times New Roman" w:cs="Times New Roman"/>
          <w:sz w:val="28"/>
          <w:szCs w:val="28"/>
        </w:rPr>
      </w:pPr>
      <w:r w:rsidRPr="00C95CD1">
        <w:rPr>
          <w:rFonts w:ascii="Times New Roman" w:hAnsi="Times New Roman" w:cs="Times New Roman"/>
          <w:sz w:val="28"/>
          <w:szCs w:val="28"/>
        </w:rPr>
        <w:t xml:space="preserve">3.7. При </w:t>
      </w:r>
      <w:proofErr w:type="spellStart"/>
      <w:r w:rsidRPr="00C95CD1">
        <w:rPr>
          <w:rFonts w:ascii="Times New Roman" w:hAnsi="Times New Roman" w:cs="Times New Roman"/>
          <w:sz w:val="28"/>
          <w:szCs w:val="28"/>
        </w:rPr>
        <w:t>визначенні</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розміру</w:t>
      </w:r>
      <w:proofErr w:type="spellEnd"/>
      <w:r w:rsidRPr="00C95CD1">
        <w:rPr>
          <w:rFonts w:ascii="Times New Roman" w:hAnsi="Times New Roman" w:cs="Times New Roman"/>
          <w:sz w:val="28"/>
          <w:szCs w:val="28"/>
        </w:rPr>
        <w:t xml:space="preserve"> </w:t>
      </w:r>
      <w:proofErr w:type="spellStart"/>
      <w:proofErr w:type="gramStart"/>
      <w:r w:rsidRPr="00C95CD1">
        <w:rPr>
          <w:rFonts w:ascii="Times New Roman" w:hAnsi="Times New Roman" w:cs="Times New Roman"/>
          <w:sz w:val="28"/>
          <w:szCs w:val="28"/>
        </w:rPr>
        <w:t>прем</w:t>
      </w:r>
      <w:proofErr w:type="gramEnd"/>
      <w:r w:rsidRPr="00C95CD1">
        <w:rPr>
          <w:rFonts w:ascii="Times New Roman" w:hAnsi="Times New Roman" w:cs="Times New Roman"/>
          <w:sz w:val="28"/>
          <w:szCs w:val="28"/>
        </w:rPr>
        <w:t>ії</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окремим</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працівникам</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враховується</w:t>
      </w:r>
      <w:proofErr w:type="spellEnd"/>
      <w:r w:rsidRPr="00C95CD1">
        <w:rPr>
          <w:rFonts w:ascii="Times New Roman" w:hAnsi="Times New Roman" w:cs="Times New Roman"/>
          <w:sz w:val="28"/>
          <w:szCs w:val="28"/>
        </w:rPr>
        <w:t>:</w:t>
      </w:r>
    </w:p>
    <w:p w:rsidR="00C95CD1" w:rsidRPr="00C95CD1" w:rsidRDefault="00C95CD1" w:rsidP="00C95CD1">
      <w:pPr>
        <w:pStyle w:val="a3"/>
        <w:numPr>
          <w:ilvl w:val="0"/>
          <w:numId w:val="6"/>
        </w:numPr>
        <w:jc w:val="both"/>
      </w:pPr>
      <w:r w:rsidRPr="00C95CD1">
        <w:t>сумлінне ставлення до виконання функціональних  обов’язків;</w:t>
      </w:r>
    </w:p>
    <w:p w:rsidR="00C95CD1" w:rsidRPr="00C95CD1" w:rsidRDefault="00C95CD1" w:rsidP="00C95CD1">
      <w:pPr>
        <w:pStyle w:val="a3"/>
        <w:numPr>
          <w:ilvl w:val="0"/>
          <w:numId w:val="6"/>
        </w:numPr>
        <w:jc w:val="both"/>
      </w:pPr>
      <w:r w:rsidRPr="00C95CD1">
        <w:t>дотримання в роботі вимог діючого трудового законодавства, Правил внутрішнього трудового розпорядку, інших нормативно-правових актів, які регламентують різні  сторони їх трудової діяльності;</w:t>
      </w:r>
    </w:p>
    <w:p w:rsidR="00C95CD1" w:rsidRPr="00C95CD1" w:rsidRDefault="00C95CD1" w:rsidP="00C95CD1">
      <w:pPr>
        <w:pStyle w:val="a3"/>
        <w:numPr>
          <w:ilvl w:val="0"/>
          <w:numId w:val="6"/>
        </w:numPr>
        <w:jc w:val="both"/>
      </w:pPr>
      <w:r w:rsidRPr="00C95CD1">
        <w:t>відсутність порушень трудової дисципліни, техніки безпеки та охорони праці;</w:t>
      </w:r>
    </w:p>
    <w:p w:rsidR="00C95CD1" w:rsidRDefault="00C95CD1" w:rsidP="00C95CD1">
      <w:pPr>
        <w:pStyle w:val="a3"/>
        <w:numPr>
          <w:ilvl w:val="0"/>
          <w:numId w:val="6"/>
        </w:numPr>
        <w:jc w:val="both"/>
      </w:pPr>
      <w:r w:rsidRPr="00C95CD1">
        <w:t>ініціативність у діяльності та результативність.</w:t>
      </w:r>
    </w:p>
    <w:p w:rsidR="00EC53C7" w:rsidRDefault="00EC53C7" w:rsidP="00EC53C7">
      <w:pPr>
        <w:spacing w:line="360" w:lineRule="auto"/>
        <w:jc w:val="both"/>
        <w:rPr>
          <w:rFonts w:ascii="Times New Roman" w:hAnsi="Times New Roman" w:cs="Times New Roman"/>
          <w:sz w:val="28"/>
          <w:lang w:val="uk-UA"/>
        </w:rPr>
      </w:pPr>
      <w:r>
        <w:rPr>
          <w:rFonts w:ascii="Times New Roman" w:hAnsi="Times New Roman" w:cs="Times New Roman"/>
          <w:sz w:val="28"/>
          <w:lang w:val="uk-UA"/>
        </w:rPr>
        <w:t>3.8.  Премія  може  встановлюватися  кожному  окремому  працівнику  з  нагоди  ювілейних  дат  та  професійних  свят.</w:t>
      </w:r>
    </w:p>
    <w:p w:rsidR="00C95CD1" w:rsidRPr="00C95CD1" w:rsidRDefault="00C95CD1" w:rsidP="00EC53C7">
      <w:pPr>
        <w:spacing w:line="360" w:lineRule="auto"/>
        <w:jc w:val="both"/>
        <w:rPr>
          <w:rFonts w:ascii="Times New Roman" w:hAnsi="Times New Roman" w:cs="Times New Roman"/>
          <w:sz w:val="28"/>
          <w:szCs w:val="28"/>
        </w:rPr>
      </w:pPr>
      <w:r w:rsidRPr="00C95CD1">
        <w:rPr>
          <w:rFonts w:ascii="Times New Roman" w:hAnsi="Times New Roman" w:cs="Times New Roman"/>
          <w:sz w:val="28"/>
          <w:szCs w:val="28"/>
        </w:rPr>
        <w:t>3.</w:t>
      </w:r>
      <w:r w:rsidR="00EC53C7">
        <w:rPr>
          <w:rFonts w:ascii="Times New Roman" w:hAnsi="Times New Roman" w:cs="Times New Roman"/>
          <w:sz w:val="28"/>
          <w:szCs w:val="28"/>
          <w:lang w:val="uk-UA"/>
        </w:rPr>
        <w:t>9</w:t>
      </w:r>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Розмі</w:t>
      </w:r>
      <w:proofErr w:type="gramStart"/>
      <w:r w:rsidRPr="00C95CD1">
        <w:rPr>
          <w:rFonts w:ascii="Times New Roman" w:hAnsi="Times New Roman" w:cs="Times New Roman"/>
          <w:sz w:val="28"/>
          <w:szCs w:val="28"/>
        </w:rPr>
        <w:t>р</w:t>
      </w:r>
      <w:proofErr w:type="spellEnd"/>
      <w:proofErr w:type="gram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премії</w:t>
      </w:r>
      <w:proofErr w:type="spellEnd"/>
      <w:r w:rsidRPr="00C95CD1">
        <w:rPr>
          <w:rFonts w:ascii="Times New Roman" w:hAnsi="Times New Roman" w:cs="Times New Roman"/>
          <w:sz w:val="28"/>
          <w:szCs w:val="28"/>
        </w:rPr>
        <w:t xml:space="preserve"> кожному </w:t>
      </w:r>
      <w:proofErr w:type="spellStart"/>
      <w:r w:rsidRPr="00C95CD1">
        <w:rPr>
          <w:rFonts w:ascii="Times New Roman" w:hAnsi="Times New Roman" w:cs="Times New Roman"/>
          <w:sz w:val="28"/>
          <w:szCs w:val="28"/>
        </w:rPr>
        <w:t>окремому</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працівнику</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встановлюється</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відповідно</w:t>
      </w:r>
      <w:proofErr w:type="spellEnd"/>
      <w:r w:rsidRPr="00C95CD1">
        <w:rPr>
          <w:rFonts w:ascii="Times New Roman" w:hAnsi="Times New Roman" w:cs="Times New Roman"/>
          <w:sz w:val="28"/>
          <w:szCs w:val="28"/>
        </w:rPr>
        <w:t xml:space="preserve"> до </w:t>
      </w:r>
      <w:proofErr w:type="spellStart"/>
      <w:r w:rsidRPr="00C95CD1">
        <w:rPr>
          <w:rFonts w:ascii="Times New Roman" w:hAnsi="Times New Roman" w:cs="Times New Roman"/>
          <w:sz w:val="28"/>
          <w:szCs w:val="28"/>
        </w:rPr>
        <w:t>особистого</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внеску</w:t>
      </w:r>
      <w:proofErr w:type="spellEnd"/>
      <w:r w:rsidRPr="00C95CD1">
        <w:rPr>
          <w:rFonts w:ascii="Times New Roman" w:hAnsi="Times New Roman" w:cs="Times New Roman"/>
          <w:sz w:val="28"/>
          <w:szCs w:val="28"/>
        </w:rPr>
        <w:t xml:space="preserve"> та не </w:t>
      </w:r>
      <w:proofErr w:type="spellStart"/>
      <w:r w:rsidRPr="00C95CD1">
        <w:rPr>
          <w:rFonts w:ascii="Times New Roman" w:hAnsi="Times New Roman" w:cs="Times New Roman"/>
          <w:sz w:val="28"/>
          <w:szCs w:val="28"/>
        </w:rPr>
        <w:t>має</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обмежень</w:t>
      </w:r>
      <w:proofErr w:type="spellEnd"/>
      <w:r w:rsidRPr="00C95CD1">
        <w:rPr>
          <w:rFonts w:ascii="Times New Roman" w:hAnsi="Times New Roman" w:cs="Times New Roman"/>
          <w:sz w:val="28"/>
          <w:szCs w:val="28"/>
        </w:rPr>
        <w:t>.</w:t>
      </w:r>
    </w:p>
    <w:p w:rsidR="00C95CD1" w:rsidRPr="00C95CD1" w:rsidRDefault="00C95CD1" w:rsidP="00C95CD1">
      <w:pPr>
        <w:spacing w:line="360" w:lineRule="auto"/>
        <w:jc w:val="center"/>
        <w:rPr>
          <w:rFonts w:ascii="Times New Roman" w:hAnsi="Times New Roman" w:cs="Times New Roman"/>
          <w:b/>
          <w:sz w:val="28"/>
          <w:szCs w:val="28"/>
        </w:rPr>
      </w:pPr>
      <w:r w:rsidRPr="00C95CD1">
        <w:rPr>
          <w:rFonts w:ascii="Times New Roman" w:hAnsi="Times New Roman" w:cs="Times New Roman"/>
          <w:b/>
          <w:sz w:val="28"/>
          <w:szCs w:val="28"/>
          <w:lang w:val="en-US"/>
        </w:rPr>
        <w:lastRenderedPageBreak/>
        <w:t>IV</w:t>
      </w:r>
      <w:r w:rsidRPr="00C95CD1">
        <w:rPr>
          <w:rFonts w:ascii="Times New Roman" w:hAnsi="Times New Roman" w:cs="Times New Roman"/>
          <w:b/>
          <w:sz w:val="28"/>
          <w:szCs w:val="28"/>
        </w:rPr>
        <w:t xml:space="preserve">. Причини </w:t>
      </w:r>
      <w:proofErr w:type="spellStart"/>
      <w:r w:rsidRPr="00C95CD1">
        <w:rPr>
          <w:rFonts w:ascii="Times New Roman" w:hAnsi="Times New Roman" w:cs="Times New Roman"/>
          <w:b/>
          <w:sz w:val="28"/>
          <w:szCs w:val="28"/>
        </w:rPr>
        <w:t>повного</w:t>
      </w:r>
      <w:proofErr w:type="spellEnd"/>
      <w:r w:rsidRPr="00C95CD1">
        <w:rPr>
          <w:rFonts w:ascii="Times New Roman" w:hAnsi="Times New Roman" w:cs="Times New Roman"/>
          <w:b/>
          <w:sz w:val="28"/>
          <w:szCs w:val="28"/>
        </w:rPr>
        <w:t xml:space="preserve"> </w:t>
      </w:r>
      <w:proofErr w:type="spellStart"/>
      <w:r w:rsidRPr="00C95CD1">
        <w:rPr>
          <w:rFonts w:ascii="Times New Roman" w:hAnsi="Times New Roman" w:cs="Times New Roman"/>
          <w:b/>
          <w:sz w:val="28"/>
          <w:szCs w:val="28"/>
        </w:rPr>
        <w:t>або</w:t>
      </w:r>
      <w:proofErr w:type="spellEnd"/>
      <w:r w:rsidRPr="00C95CD1">
        <w:rPr>
          <w:rFonts w:ascii="Times New Roman" w:hAnsi="Times New Roman" w:cs="Times New Roman"/>
          <w:b/>
          <w:sz w:val="28"/>
          <w:szCs w:val="28"/>
        </w:rPr>
        <w:t xml:space="preserve"> </w:t>
      </w:r>
      <w:proofErr w:type="spellStart"/>
      <w:r w:rsidRPr="00C95CD1">
        <w:rPr>
          <w:rFonts w:ascii="Times New Roman" w:hAnsi="Times New Roman" w:cs="Times New Roman"/>
          <w:b/>
          <w:sz w:val="28"/>
          <w:szCs w:val="28"/>
        </w:rPr>
        <w:t>часткового</w:t>
      </w:r>
      <w:proofErr w:type="spellEnd"/>
      <w:r w:rsidRPr="00C95CD1">
        <w:rPr>
          <w:rFonts w:ascii="Times New Roman" w:hAnsi="Times New Roman" w:cs="Times New Roman"/>
          <w:b/>
          <w:sz w:val="28"/>
          <w:szCs w:val="28"/>
        </w:rPr>
        <w:t xml:space="preserve"> </w:t>
      </w:r>
    </w:p>
    <w:p w:rsidR="00C95CD1" w:rsidRPr="00C95CD1" w:rsidRDefault="00C95CD1" w:rsidP="00C95CD1">
      <w:pPr>
        <w:spacing w:line="360" w:lineRule="auto"/>
        <w:jc w:val="center"/>
        <w:rPr>
          <w:rFonts w:ascii="Times New Roman" w:hAnsi="Times New Roman" w:cs="Times New Roman"/>
          <w:b/>
          <w:sz w:val="28"/>
          <w:szCs w:val="28"/>
        </w:rPr>
      </w:pPr>
      <w:proofErr w:type="spellStart"/>
      <w:r w:rsidRPr="00C95CD1">
        <w:rPr>
          <w:rFonts w:ascii="Times New Roman" w:hAnsi="Times New Roman" w:cs="Times New Roman"/>
          <w:b/>
          <w:sz w:val="28"/>
          <w:szCs w:val="28"/>
        </w:rPr>
        <w:t>позбавлення</w:t>
      </w:r>
      <w:proofErr w:type="spellEnd"/>
      <w:r w:rsidRPr="00C95CD1">
        <w:rPr>
          <w:rFonts w:ascii="Times New Roman" w:hAnsi="Times New Roman" w:cs="Times New Roman"/>
          <w:b/>
          <w:sz w:val="28"/>
          <w:szCs w:val="28"/>
        </w:rPr>
        <w:t xml:space="preserve"> </w:t>
      </w:r>
      <w:proofErr w:type="spellStart"/>
      <w:proofErr w:type="gramStart"/>
      <w:r w:rsidRPr="00C95CD1">
        <w:rPr>
          <w:rFonts w:ascii="Times New Roman" w:hAnsi="Times New Roman" w:cs="Times New Roman"/>
          <w:b/>
          <w:sz w:val="28"/>
          <w:szCs w:val="28"/>
        </w:rPr>
        <w:t>прем</w:t>
      </w:r>
      <w:proofErr w:type="gramEnd"/>
      <w:r w:rsidRPr="00C95CD1">
        <w:rPr>
          <w:rFonts w:ascii="Times New Roman" w:hAnsi="Times New Roman" w:cs="Times New Roman"/>
          <w:b/>
          <w:sz w:val="28"/>
          <w:szCs w:val="28"/>
        </w:rPr>
        <w:t>ії</w:t>
      </w:r>
      <w:proofErr w:type="spellEnd"/>
    </w:p>
    <w:p w:rsidR="00C95CD1" w:rsidRPr="00C95CD1" w:rsidRDefault="00C95CD1" w:rsidP="00C95CD1">
      <w:pPr>
        <w:spacing w:line="360" w:lineRule="auto"/>
        <w:jc w:val="center"/>
        <w:rPr>
          <w:rFonts w:ascii="Times New Roman" w:hAnsi="Times New Roman" w:cs="Times New Roman"/>
          <w:sz w:val="28"/>
          <w:szCs w:val="28"/>
        </w:rPr>
      </w:pPr>
    </w:p>
    <w:p w:rsidR="00C95CD1" w:rsidRPr="00C95CD1" w:rsidRDefault="00C95CD1" w:rsidP="00C95CD1">
      <w:pPr>
        <w:spacing w:line="360" w:lineRule="auto"/>
        <w:jc w:val="both"/>
        <w:rPr>
          <w:rFonts w:ascii="Times New Roman" w:hAnsi="Times New Roman" w:cs="Times New Roman"/>
          <w:sz w:val="28"/>
          <w:szCs w:val="28"/>
        </w:rPr>
      </w:pPr>
      <w:r w:rsidRPr="00C95CD1">
        <w:rPr>
          <w:rFonts w:ascii="Times New Roman" w:hAnsi="Times New Roman" w:cs="Times New Roman"/>
          <w:sz w:val="28"/>
          <w:szCs w:val="28"/>
        </w:rPr>
        <w:t xml:space="preserve">4.1. </w:t>
      </w:r>
      <w:proofErr w:type="spellStart"/>
      <w:r w:rsidRPr="00C95CD1">
        <w:rPr>
          <w:rFonts w:ascii="Times New Roman" w:hAnsi="Times New Roman" w:cs="Times New Roman"/>
          <w:sz w:val="28"/>
          <w:szCs w:val="28"/>
        </w:rPr>
        <w:t>Несвоєчасне</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або</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неякісне</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виконання</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завдань</w:t>
      </w:r>
      <w:proofErr w:type="spellEnd"/>
      <w:r w:rsidRPr="00C95CD1">
        <w:rPr>
          <w:rFonts w:ascii="Times New Roman" w:hAnsi="Times New Roman" w:cs="Times New Roman"/>
          <w:sz w:val="28"/>
          <w:szCs w:val="28"/>
        </w:rPr>
        <w:t xml:space="preserve"> і </w:t>
      </w:r>
      <w:proofErr w:type="spellStart"/>
      <w:r w:rsidRPr="00C95CD1">
        <w:rPr>
          <w:rFonts w:ascii="Times New Roman" w:hAnsi="Times New Roman" w:cs="Times New Roman"/>
          <w:sz w:val="28"/>
          <w:szCs w:val="28"/>
        </w:rPr>
        <w:t>своїх</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посадових</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обов’язкі</w:t>
      </w:r>
      <w:proofErr w:type="gramStart"/>
      <w:r w:rsidRPr="00C95CD1">
        <w:rPr>
          <w:rFonts w:ascii="Times New Roman" w:hAnsi="Times New Roman" w:cs="Times New Roman"/>
          <w:sz w:val="28"/>
          <w:szCs w:val="28"/>
        </w:rPr>
        <w:t>в</w:t>
      </w:r>
      <w:proofErr w:type="spellEnd"/>
      <w:proofErr w:type="gramEnd"/>
      <w:r w:rsidRPr="00C95CD1">
        <w:rPr>
          <w:rFonts w:ascii="Times New Roman" w:hAnsi="Times New Roman" w:cs="Times New Roman"/>
          <w:sz w:val="28"/>
          <w:szCs w:val="28"/>
        </w:rPr>
        <w:t>.</w:t>
      </w:r>
    </w:p>
    <w:p w:rsidR="00C95CD1" w:rsidRPr="00C95CD1" w:rsidRDefault="00C95CD1" w:rsidP="00C95CD1">
      <w:pPr>
        <w:spacing w:line="360" w:lineRule="auto"/>
        <w:jc w:val="both"/>
        <w:rPr>
          <w:rFonts w:ascii="Times New Roman" w:hAnsi="Times New Roman" w:cs="Times New Roman"/>
          <w:sz w:val="28"/>
          <w:szCs w:val="28"/>
        </w:rPr>
      </w:pPr>
      <w:r w:rsidRPr="00C95CD1">
        <w:rPr>
          <w:rFonts w:ascii="Times New Roman" w:hAnsi="Times New Roman" w:cs="Times New Roman"/>
          <w:sz w:val="28"/>
          <w:szCs w:val="28"/>
        </w:rPr>
        <w:t xml:space="preserve">4.2. </w:t>
      </w:r>
      <w:proofErr w:type="spellStart"/>
      <w:r w:rsidRPr="00C95CD1">
        <w:rPr>
          <w:rFonts w:ascii="Times New Roman" w:hAnsi="Times New Roman" w:cs="Times New Roman"/>
          <w:sz w:val="28"/>
          <w:szCs w:val="28"/>
        </w:rPr>
        <w:t>Порушення</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трудової</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фінансової</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дисципліни</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відсутність</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ініціативи</w:t>
      </w:r>
      <w:proofErr w:type="spellEnd"/>
      <w:r w:rsidRPr="00C95CD1">
        <w:rPr>
          <w:rFonts w:ascii="Times New Roman" w:hAnsi="Times New Roman" w:cs="Times New Roman"/>
          <w:sz w:val="28"/>
          <w:szCs w:val="28"/>
        </w:rPr>
        <w:t xml:space="preserve"> та </w:t>
      </w:r>
      <w:proofErr w:type="spellStart"/>
      <w:r w:rsidRPr="00C95CD1">
        <w:rPr>
          <w:rFonts w:ascii="Times New Roman" w:hAnsi="Times New Roman" w:cs="Times New Roman"/>
          <w:sz w:val="28"/>
          <w:szCs w:val="28"/>
        </w:rPr>
        <w:t>творчого</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ставлення</w:t>
      </w:r>
      <w:proofErr w:type="spellEnd"/>
      <w:r w:rsidRPr="00C95CD1">
        <w:rPr>
          <w:rFonts w:ascii="Times New Roman" w:hAnsi="Times New Roman" w:cs="Times New Roman"/>
          <w:sz w:val="28"/>
          <w:szCs w:val="28"/>
        </w:rPr>
        <w:t xml:space="preserve"> до </w:t>
      </w:r>
      <w:proofErr w:type="spellStart"/>
      <w:r w:rsidRPr="00C95CD1">
        <w:rPr>
          <w:rFonts w:ascii="Times New Roman" w:hAnsi="Times New Roman" w:cs="Times New Roman"/>
          <w:sz w:val="28"/>
          <w:szCs w:val="28"/>
        </w:rPr>
        <w:t>роботи</w:t>
      </w:r>
      <w:proofErr w:type="spellEnd"/>
      <w:r w:rsidRPr="00C95CD1">
        <w:rPr>
          <w:rFonts w:ascii="Times New Roman" w:hAnsi="Times New Roman" w:cs="Times New Roman"/>
          <w:sz w:val="28"/>
          <w:szCs w:val="28"/>
        </w:rPr>
        <w:t>.</w:t>
      </w:r>
    </w:p>
    <w:p w:rsidR="00C95CD1" w:rsidRPr="00C95CD1" w:rsidRDefault="00C95CD1" w:rsidP="00C95CD1">
      <w:pPr>
        <w:spacing w:line="360" w:lineRule="auto"/>
        <w:jc w:val="both"/>
        <w:rPr>
          <w:rFonts w:ascii="Times New Roman" w:hAnsi="Times New Roman" w:cs="Times New Roman"/>
          <w:sz w:val="28"/>
          <w:szCs w:val="28"/>
        </w:rPr>
      </w:pPr>
      <w:r w:rsidRPr="00C95CD1">
        <w:rPr>
          <w:rFonts w:ascii="Times New Roman" w:hAnsi="Times New Roman" w:cs="Times New Roman"/>
          <w:sz w:val="28"/>
          <w:szCs w:val="28"/>
        </w:rPr>
        <w:t xml:space="preserve">4.3. </w:t>
      </w:r>
      <w:proofErr w:type="spellStart"/>
      <w:r w:rsidRPr="00C95CD1">
        <w:rPr>
          <w:rFonts w:ascii="Times New Roman" w:hAnsi="Times New Roman" w:cs="Times New Roman"/>
          <w:sz w:val="28"/>
          <w:szCs w:val="28"/>
        </w:rPr>
        <w:t>Невиконання</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правомірних</w:t>
      </w:r>
      <w:proofErr w:type="spellEnd"/>
      <w:r w:rsidRPr="00C95CD1">
        <w:rPr>
          <w:rFonts w:ascii="Times New Roman" w:hAnsi="Times New Roman" w:cs="Times New Roman"/>
          <w:sz w:val="28"/>
          <w:szCs w:val="28"/>
        </w:rPr>
        <w:t xml:space="preserve"> </w:t>
      </w:r>
      <w:r w:rsidR="00B52F60">
        <w:rPr>
          <w:rFonts w:ascii="Times New Roman" w:hAnsi="Times New Roman" w:cs="Times New Roman"/>
          <w:sz w:val="28"/>
          <w:szCs w:val="28"/>
          <w:lang w:val="uk-UA"/>
        </w:rPr>
        <w:t xml:space="preserve">вимог  </w:t>
      </w:r>
      <w:proofErr w:type="spellStart"/>
      <w:r w:rsidRPr="00C95CD1">
        <w:rPr>
          <w:rFonts w:ascii="Times New Roman" w:hAnsi="Times New Roman" w:cs="Times New Roman"/>
          <w:sz w:val="28"/>
          <w:szCs w:val="28"/>
        </w:rPr>
        <w:t>керівника</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відсутність</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результативності</w:t>
      </w:r>
      <w:proofErr w:type="spellEnd"/>
      <w:r w:rsidRPr="00C95CD1">
        <w:rPr>
          <w:rFonts w:ascii="Times New Roman" w:hAnsi="Times New Roman" w:cs="Times New Roman"/>
          <w:sz w:val="28"/>
          <w:szCs w:val="28"/>
        </w:rPr>
        <w:t xml:space="preserve"> у </w:t>
      </w:r>
      <w:proofErr w:type="spellStart"/>
      <w:r w:rsidRPr="00C95CD1">
        <w:rPr>
          <w:rFonts w:ascii="Times New Roman" w:hAnsi="Times New Roman" w:cs="Times New Roman"/>
          <w:sz w:val="28"/>
          <w:szCs w:val="28"/>
        </w:rPr>
        <w:t>виконанні</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окреслених</w:t>
      </w:r>
      <w:proofErr w:type="spellEnd"/>
      <w:r w:rsidRPr="00C95CD1">
        <w:rPr>
          <w:rFonts w:ascii="Times New Roman" w:hAnsi="Times New Roman" w:cs="Times New Roman"/>
          <w:sz w:val="28"/>
          <w:szCs w:val="28"/>
        </w:rPr>
        <w:t xml:space="preserve"> за</w:t>
      </w:r>
      <w:proofErr w:type="spellStart"/>
      <w:r w:rsidR="00B52F60">
        <w:rPr>
          <w:rFonts w:ascii="Times New Roman" w:hAnsi="Times New Roman" w:cs="Times New Roman"/>
          <w:sz w:val="28"/>
          <w:szCs w:val="28"/>
          <w:lang w:val="uk-UA"/>
        </w:rPr>
        <w:t>вдань</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низький</w:t>
      </w:r>
      <w:proofErr w:type="spellEnd"/>
      <w:r w:rsidRPr="00C95CD1">
        <w:rPr>
          <w:rFonts w:ascii="Times New Roman" w:hAnsi="Times New Roman" w:cs="Times New Roman"/>
          <w:sz w:val="28"/>
          <w:szCs w:val="28"/>
        </w:rPr>
        <w:t xml:space="preserve"> </w:t>
      </w:r>
      <w:proofErr w:type="spellStart"/>
      <w:proofErr w:type="gramStart"/>
      <w:r w:rsidRPr="00C95CD1">
        <w:rPr>
          <w:rFonts w:ascii="Times New Roman" w:hAnsi="Times New Roman" w:cs="Times New Roman"/>
          <w:sz w:val="28"/>
          <w:szCs w:val="28"/>
        </w:rPr>
        <w:t>р</w:t>
      </w:r>
      <w:proofErr w:type="gramEnd"/>
      <w:r w:rsidRPr="00C95CD1">
        <w:rPr>
          <w:rFonts w:ascii="Times New Roman" w:hAnsi="Times New Roman" w:cs="Times New Roman"/>
          <w:sz w:val="28"/>
          <w:szCs w:val="28"/>
        </w:rPr>
        <w:t>івень</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виконавчої</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дисципліни</w:t>
      </w:r>
      <w:proofErr w:type="spellEnd"/>
      <w:r w:rsidRPr="00C95CD1">
        <w:rPr>
          <w:rFonts w:ascii="Times New Roman" w:hAnsi="Times New Roman" w:cs="Times New Roman"/>
          <w:sz w:val="28"/>
          <w:szCs w:val="28"/>
        </w:rPr>
        <w:t>.</w:t>
      </w:r>
    </w:p>
    <w:p w:rsidR="00C95CD1" w:rsidRPr="00C95CD1" w:rsidRDefault="00C95CD1" w:rsidP="00C95CD1">
      <w:pPr>
        <w:spacing w:line="360" w:lineRule="auto"/>
        <w:jc w:val="both"/>
        <w:rPr>
          <w:rFonts w:ascii="Times New Roman" w:hAnsi="Times New Roman" w:cs="Times New Roman"/>
          <w:sz w:val="28"/>
          <w:szCs w:val="28"/>
        </w:rPr>
      </w:pPr>
      <w:r w:rsidRPr="00C95CD1">
        <w:rPr>
          <w:rFonts w:ascii="Times New Roman" w:hAnsi="Times New Roman" w:cs="Times New Roman"/>
          <w:sz w:val="28"/>
          <w:szCs w:val="28"/>
        </w:rPr>
        <w:t xml:space="preserve">4.4. </w:t>
      </w:r>
      <w:proofErr w:type="spellStart"/>
      <w:r w:rsidRPr="00C95CD1">
        <w:rPr>
          <w:rFonts w:ascii="Times New Roman" w:hAnsi="Times New Roman" w:cs="Times New Roman"/>
          <w:sz w:val="28"/>
          <w:szCs w:val="28"/>
        </w:rPr>
        <w:t>Несвоєчасне</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подання</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звітних</w:t>
      </w:r>
      <w:proofErr w:type="spellEnd"/>
      <w:r w:rsidRPr="00C95CD1">
        <w:rPr>
          <w:rFonts w:ascii="Times New Roman" w:hAnsi="Times New Roman" w:cs="Times New Roman"/>
          <w:sz w:val="28"/>
          <w:szCs w:val="28"/>
        </w:rPr>
        <w:t xml:space="preserve"> та </w:t>
      </w:r>
      <w:proofErr w:type="spellStart"/>
      <w:r w:rsidRPr="00C95CD1">
        <w:rPr>
          <w:rFonts w:ascii="Times New Roman" w:hAnsi="Times New Roman" w:cs="Times New Roman"/>
          <w:sz w:val="28"/>
          <w:szCs w:val="28"/>
        </w:rPr>
        <w:t>інших</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даних</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відповідно</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графіку</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або</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вимог</w:t>
      </w:r>
      <w:proofErr w:type="spellEnd"/>
      <w:r w:rsidRPr="00C95CD1">
        <w:rPr>
          <w:rFonts w:ascii="Times New Roman" w:hAnsi="Times New Roman" w:cs="Times New Roman"/>
          <w:sz w:val="28"/>
          <w:szCs w:val="28"/>
        </w:rPr>
        <w:t xml:space="preserve"> </w:t>
      </w:r>
      <w:proofErr w:type="gramStart"/>
      <w:r w:rsidR="00B52F60">
        <w:rPr>
          <w:rFonts w:ascii="Times New Roman" w:hAnsi="Times New Roman" w:cs="Times New Roman"/>
          <w:sz w:val="28"/>
          <w:szCs w:val="28"/>
          <w:lang w:val="uk-UA"/>
        </w:rPr>
        <w:t>адм</w:t>
      </w:r>
      <w:proofErr w:type="gramEnd"/>
      <w:r w:rsidR="00B52F60">
        <w:rPr>
          <w:rFonts w:ascii="Times New Roman" w:hAnsi="Times New Roman" w:cs="Times New Roman"/>
          <w:sz w:val="28"/>
          <w:szCs w:val="28"/>
          <w:lang w:val="uk-UA"/>
        </w:rPr>
        <w:t xml:space="preserve">іністрації  закладу, </w:t>
      </w:r>
      <w:proofErr w:type="spellStart"/>
      <w:r w:rsidRPr="00C95CD1">
        <w:rPr>
          <w:rFonts w:ascii="Times New Roman" w:hAnsi="Times New Roman" w:cs="Times New Roman"/>
          <w:sz w:val="28"/>
          <w:szCs w:val="28"/>
        </w:rPr>
        <w:t>управлінь</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відділів</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органів</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місцевого</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самоврядування</w:t>
      </w:r>
      <w:proofErr w:type="spellEnd"/>
      <w:r w:rsidRPr="00C95CD1">
        <w:rPr>
          <w:rFonts w:ascii="Times New Roman" w:hAnsi="Times New Roman" w:cs="Times New Roman"/>
          <w:sz w:val="28"/>
          <w:szCs w:val="28"/>
        </w:rPr>
        <w:t xml:space="preserve">. </w:t>
      </w:r>
    </w:p>
    <w:p w:rsidR="00C95CD1" w:rsidRPr="00C95CD1" w:rsidRDefault="00C95CD1" w:rsidP="00C95CD1">
      <w:pPr>
        <w:spacing w:line="360" w:lineRule="auto"/>
        <w:jc w:val="both"/>
        <w:rPr>
          <w:rFonts w:ascii="Times New Roman" w:hAnsi="Times New Roman" w:cs="Times New Roman"/>
          <w:sz w:val="28"/>
          <w:szCs w:val="28"/>
        </w:rPr>
      </w:pPr>
      <w:r w:rsidRPr="00C95CD1">
        <w:rPr>
          <w:rFonts w:ascii="Times New Roman" w:hAnsi="Times New Roman" w:cs="Times New Roman"/>
          <w:sz w:val="28"/>
          <w:szCs w:val="28"/>
        </w:rPr>
        <w:t xml:space="preserve">4.5. </w:t>
      </w:r>
      <w:proofErr w:type="spellStart"/>
      <w:r w:rsidRPr="00C95CD1">
        <w:rPr>
          <w:rFonts w:ascii="Times New Roman" w:hAnsi="Times New Roman" w:cs="Times New Roman"/>
          <w:sz w:val="28"/>
          <w:szCs w:val="28"/>
        </w:rPr>
        <w:t>Працівники</w:t>
      </w:r>
      <w:proofErr w:type="spellEnd"/>
      <w:r w:rsidRPr="00C95CD1">
        <w:rPr>
          <w:rFonts w:ascii="Times New Roman" w:hAnsi="Times New Roman" w:cs="Times New Roman"/>
          <w:sz w:val="28"/>
          <w:szCs w:val="28"/>
        </w:rPr>
        <w:t xml:space="preserve">, яких </w:t>
      </w:r>
      <w:proofErr w:type="spellStart"/>
      <w:r w:rsidRPr="00C95CD1">
        <w:rPr>
          <w:rFonts w:ascii="Times New Roman" w:hAnsi="Times New Roman" w:cs="Times New Roman"/>
          <w:sz w:val="28"/>
          <w:szCs w:val="28"/>
        </w:rPr>
        <w:t>звільнено</w:t>
      </w:r>
      <w:proofErr w:type="spellEnd"/>
      <w:r w:rsidRPr="00C95CD1">
        <w:rPr>
          <w:rFonts w:ascii="Times New Roman" w:hAnsi="Times New Roman" w:cs="Times New Roman"/>
          <w:sz w:val="28"/>
          <w:szCs w:val="28"/>
        </w:rPr>
        <w:t xml:space="preserve"> з </w:t>
      </w:r>
      <w:proofErr w:type="spellStart"/>
      <w:r w:rsidRPr="00C95CD1">
        <w:rPr>
          <w:rFonts w:ascii="Times New Roman" w:hAnsi="Times New Roman" w:cs="Times New Roman"/>
          <w:sz w:val="28"/>
          <w:szCs w:val="28"/>
        </w:rPr>
        <w:t>ініціативи</w:t>
      </w:r>
      <w:proofErr w:type="spellEnd"/>
      <w:r w:rsidRPr="00C95CD1">
        <w:rPr>
          <w:rFonts w:ascii="Times New Roman" w:hAnsi="Times New Roman" w:cs="Times New Roman"/>
          <w:sz w:val="28"/>
          <w:szCs w:val="28"/>
        </w:rPr>
        <w:t xml:space="preserve"> </w:t>
      </w:r>
      <w:proofErr w:type="spellStart"/>
      <w:proofErr w:type="gramStart"/>
      <w:r w:rsidRPr="00C95CD1">
        <w:rPr>
          <w:rFonts w:ascii="Times New Roman" w:hAnsi="Times New Roman" w:cs="Times New Roman"/>
          <w:sz w:val="28"/>
          <w:szCs w:val="28"/>
        </w:rPr>
        <w:t>адм</w:t>
      </w:r>
      <w:proofErr w:type="gramEnd"/>
      <w:r w:rsidRPr="00C95CD1">
        <w:rPr>
          <w:rFonts w:ascii="Times New Roman" w:hAnsi="Times New Roman" w:cs="Times New Roman"/>
          <w:sz w:val="28"/>
          <w:szCs w:val="28"/>
        </w:rPr>
        <w:t>іністрації</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або</w:t>
      </w:r>
      <w:proofErr w:type="spellEnd"/>
      <w:r w:rsidRPr="00C95CD1">
        <w:rPr>
          <w:rFonts w:ascii="Times New Roman" w:hAnsi="Times New Roman" w:cs="Times New Roman"/>
          <w:sz w:val="28"/>
          <w:szCs w:val="28"/>
        </w:rPr>
        <w:t xml:space="preserve"> на яких </w:t>
      </w:r>
      <w:proofErr w:type="spellStart"/>
      <w:r w:rsidRPr="00C95CD1">
        <w:rPr>
          <w:rFonts w:ascii="Times New Roman" w:hAnsi="Times New Roman" w:cs="Times New Roman"/>
          <w:sz w:val="28"/>
          <w:szCs w:val="28"/>
        </w:rPr>
        <w:t>накладено</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адміністративне</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чи</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дисциплінарне</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стягнення</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позбавляються</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премії</w:t>
      </w:r>
      <w:proofErr w:type="spellEnd"/>
      <w:r w:rsidRPr="00C95CD1">
        <w:rPr>
          <w:rFonts w:ascii="Times New Roman" w:hAnsi="Times New Roman" w:cs="Times New Roman"/>
          <w:sz w:val="28"/>
          <w:szCs w:val="28"/>
        </w:rPr>
        <w:t xml:space="preserve"> у </w:t>
      </w:r>
      <w:proofErr w:type="spellStart"/>
      <w:r w:rsidRPr="00C95CD1">
        <w:rPr>
          <w:rFonts w:ascii="Times New Roman" w:hAnsi="Times New Roman" w:cs="Times New Roman"/>
          <w:sz w:val="28"/>
          <w:szCs w:val="28"/>
        </w:rPr>
        <w:t>повному</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розмірі</w:t>
      </w:r>
      <w:proofErr w:type="spellEnd"/>
      <w:r w:rsidRPr="00C95CD1">
        <w:rPr>
          <w:rFonts w:ascii="Times New Roman" w:hAnsi="Times New Roman" w:cs="Times New Roman"/>
          <w:sz w:val="28"/>
          <w:szCs w:val="28"/>
        </w:rPr>
        <w:t>.</w:t>
      </w:r>
    </w:p>
    <w:p w:rsidR="00C95CD1" w:rsidRPr="00C95CD1" w:rsidRDefault="00C95CD1" w:rsidP="00C95CD1">
      <w:pPr>
        <w:spacing w:line="360" w:lineRule="auto"/>
        <w:jc w:val="both"/>
        <w:rPr>
          <w:rFonts w:ascii="Times New Roman" w:hAnsi="Times New Roman" w:cs="Times New Roman"/>
          <w:sz w:val="28"/>
          <w:szCs w:val="28"/>
        </w:rPr>
      </w:pPr>
      <w:r w:rsidRPr="00C95CD1">
        <w:rPr>
          <w:rFonts w:ascii="Times New Roman" w:hAnsi="Times New Roman" w:cs="Times New Roman"/>
          <w:sz w:val="28"/>
          <w:szCs w:val="28"/>
        </w:rPr>
        <w:tab/>
      </w:r>
      <w:proofErr w:type="spellStart"/>
      <w:r w:rsidRPr="00C95CD1">
        <w:rPr>
          <w:rFonts w:ascii="Times New Roman" w:hAnsi="Times New Roman" w:cs="Times New Roman"/>
          <w:sz w:val="28"/>
          <w:szCs w:val="28"/>
        </w:rPr>
        <w:t>Працівникі</w:t>
      </w:r>
      <w:proofErr w:type="gramStart"/>
      <w:r w:rsidRPr="00C95CD1">
        <w:rPr>
          <w:rFonts w:ascii="Times New Roman" w:hAnsi="Times New Roman" w:cs="Times New Roman"/>
          <w:sz w:val="28"/>
          <w:szCs w:val="28"/>
        </w:rPr>
        <w:t>в</w:t>
      </w:r>
      <w:proofErr w:type="spellEnd"/>
      <w:proofErr w:type="gram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які</w:t>
      </w:r>
      <w:proofErr w:type="spellEnd"/>
      <w:r w:rsidRPr="00C95CD1">
        <w:rPr>
          <w:rFonts w:ascii="Times New Roman" w:hAnsi="Times New Roman" w:cs="Times New Roman"/>
          <w:sz w:val="28"/>
          <w:szCs w:val="28"/>
        </w:rPr>
        <w:t xml:space="preserve"> не </w:t>
      </w:r>
      <w:proofErr w:type="spellStart"/>
      <w:r w:rsidRPr="00C95CD1">
        <w:rPr>
          <w:rFonts w:ascii="Times New Roman" w:hAnsi="Times New Roman" w:cs="Times New Roman"/>
          <w:sz w:val="28"/>
          <w:szCs w:val="28"/>
        </w:rPr>
        <w:t>забезпечили</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своєчасного</w:t>
      </w:r>
      <w:proofErr w:type="spellEnd"/>
      <w:r w:rsidRPr="00C95CD1">
        <w:rPr>
          <w:rFonts w:ascii="Times New Roman" w:hAnsi="Times New Roman" w:cs="Times New Roman"/>
          <w:sz w:val="28"/>
          <w:szCs w:val="28"/>
        </w:rPr>
        <w:t xml:space="preserve"> і </w:t>
      </w:r>
      <w:proofErr w:type="spellStart"/>
      <w:r w:rsidRPr="00C95CD1">
        <w:rPr>
          <w:rFonts w:ascii="Times New Roman" w:hAnsi="Times New Roman" w:cs="Times New Roman"/>
          <w:sz w:val="28"/>
          <w:szCs w:val="28"/>
        </w:rPr>
        <w:t>якісного</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виконання</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покладених</w:t>
      </w:r>
      <w:proofErr w:type="spellEnd"/>
      <w:r w:rsidRPr="00C95CD1">
        <w:rPr>
          <w:rFonts w:ascii="Times New Roman" w:hAnsi="Times New Roman" w:cs="Times New Roman"/>
          <w:sz w:val="28"/>
          <w:szCs w:val="28"/>
        </w:rPr>
        <w:t xml:space="preserve"> на них </w:t>
      </w:r>
      <w:proofErr w:type="spellStart"/>
      <w:r w:rsidRPr="00C95CD1">
        <w:rPr>
          <w:rFonts w:ascii="Times New Roman" w:hAnsi="Times New Roman" w:cs="Times New Roman"/>
          <w:sz w:val="28"/>
          <w:szCs w:val="28"/>
        </w:rPr>
        <w:t>завдань</w:t>
      </w:r>
      <w:proofErr w:type="spellEnd"/>
      <w:r w:rsidRPr="00C95CD1">
        <w:rPr>
          <w:rFonts w:ascii="Times New Roman" w:hAnsi="Times New Roman" w:cs="Times New Roman"/>
          <w:sz w:val="28"/>
          <w:szCs w:val="28"/>
        </w:rPr>
        <w:t xml:space="preserve">, допустили </w:t>
      </w:r>
      <w:proofErr w:type="spellStart"/>
      <w:r w:rsidRPr="00C95CD1">
        <w:rPr>
          <w:rFonts w:ascii="Times New Roman" w:hAnsi="Times New Roman" w:cs="Times New Roman"/>
          <w:sz w:val="28"/>
          <w:szCs w:val="28"/>
        </w:rPr>
        <w:t>суттєві</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помилки</w:t>
      </w:r>
      <w:proofErr w:type="spellEnd"/>
      <w:r w:rsidRPr="00C95CD1">
        <w:rPr>
          <w:rFonts w:ascii="Times New Roman" w:hAnsi="Times New Roman" w:cs="Times New Roman"/>
          <w:sz w:val="28"/>
          <w:szCs w:val="28"/>
        </w:rPr>
        <w:t xml:space="preserve"> та </w:t>
      </w:r>
      <w:proofErr w:type="spellStart"/>
      <w:r w:rsidRPr="00C95CD1">
        <w:rPr>
          <w:rFonts w:ascii="Times New Roman" w:hAnsi="Times New Roman" w:cs="Times New Roman"/>
          <w:sz w:val="28"/>
          <w:szCs w:val="28"/>
        </w:rPr>
        <w:t>упущення</w:t>
      </w:r>
      <w:proofErr w:type="spellEnd"/>
      <w:r w:rsidRPr="00C95CD1">
        <w:rPr>
          <w:rFonts w:ascii="Times New Roman" w:hAnsi="Times New Roman" w:cs="Times New Roman"/>
          <w:sz w:val="28"/>
          <w:szCs w:val="28"/>
        </w:rPr>
        <w:t xml:space="preserve"> в </w:t>
      </w:r>
      <w:proofErr w:type="spellStart"/>
      <w:r w:rsidRPr="00C95CD1">
        <w:rPr>
          <w:rFonts w:ascii="Times New Roman" w:hAnsi="Times New Roman" w:cs="Times New Roman"/>
          <w:sz w:val="28"/>
          <w:szCs w:val="28"/>
        </w:rPr>
        <w:t>роботі</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порушення</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трудової</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дисципліни</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може</w:t>
      </w:r>
      <w:proofErr w:type="spellEnd"/>
      <w:r w:rsidRPr="00C95CD1">
        <w:rPr>
          <w:rFonts w:ascii="Times New Roman" w:hAnsi="Times New Roman" w:cs="Times New Roman"/>
          <w:sz w:val="28"/>
          <w:szCs w:val="28"/>
        </w:rPr>
        <w:t xml:space="preserve"> бути </w:t>
      </w:r>
      <w:proofErr w:type="spellStart"/>
      <w:r w:rsidRPr="00C95CD1">
        <w:rPr>
          <w:rFonts w:ascii="Times New Roman" w:hAnsi="Times New Roman" w:cs="Times New Roman"/>
          <w:sz w:val="28"/>
          <w:szCs w:val="28"/>
        </w:rPr>
        <w:t>позбавлено</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премії</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частково</w:t>
      </w:r>
      <w:proofErr w:type="spellEnd"/>
      <w:r w:rsidRPr="00C95CD1">
        <w:rPr>
          <w:rFonts w:ascii="Times New Roman" w:hAnsi="Times New Roman" w:cs="Times New Roman"/>
          <w:sz w:val="28"/>
          <w:szCs w:val="28"/>
        </w:rPr>
        <w:t>.</w:t>
      </w:r>
    </w:p>
    <w:p w:rsidR="00C95CD1" w:rsidRPr="00C95CD1" w:rsidRDefault="00C95CD1" w:rsidP="00C95CD1">
      <w:pPr>
        <w:spacing w:line="360" w:lineRule="auto"/>
        <w:jc w:val="center"/>
        <w:rPr>
          <w:rFonts w:ascii="Times New Roman" w:hAnsi="Times New Roman" w:cs="Times New Roman"/>
          <w:sz w:val="28"/>
          <w:szCs w:val="28"/>
        </w:rPr>
      </w:pPr>
    </w:p>
    <w:p w:rsidR="00C95CD1" w:rsidRPr="00C95CD1" w:rsidRDefault="00C95CD1" w:rsidP="00C95CD1">
      <w:pPr>
        <w:spacing w:line="360" w:lineRule="auto"/>
        <w:jc w:val="center"/>
        <w:rPr>
          <w:rFonts w:ascii="Times New Roman" w:hAnsi="Times New Roman" w:cs="Times New Roman"/>
          <w:b/>
          <w:sz w:val="28"/>
          <w:szCs w:val="28"/>
        </w:rPr>
      </w:pPr>
      <w:r w:rsidRPr="00C95CD1">
        <w:rPr>
          <w:rFonts w:ascii="Times New Roman" w:hAnsi="Times New Roman" w:cs="Times New Roman"/>
          <w:b/>
          <w:sz w:val="28"/>
          <w:szCs w:val="28"/>
          <w:lang w:val="en-US"/>
        </w:rPr>
        <w:t>V</w:t>
      </w:r>
      <w:r w:rsidRPr="00C95CD1">
        <w:rPr>
          <w:rFonts w:ascii="Times New Roman" w:hAnsi="Times New Roman" w:cs="Times New Roman"/>
          <w:b/>
          <w:sz w:val="28"/>
          <w:szCs w:val="28"/>
        </w:rPr>
        <w:t xml:space="preserve">. </w:t>
      </w:r>
      <w:proofErr w:type="spellStart"/>
      <w:r w:rsidRPr="00C95CD1">
        <w:rPr>
          <w:rFonts w:ascii="Times New Roman" w:hAnsi="Times New Roman" w:cs="Times New Roman"/>
          <w:b/>
          <w:sz w:val="28"/>
          <w:szCs w:val="28"/>
        </w:rPr>
        <w:t>Джерела</w:t>
      </w:r>
      <w:proofErr w:type="spellEnd"/>
      <w:r w:rsidRPr="00C95CD1">
        <w:rPr>
          <w:rFonts w:ascii="Times New Roman" w:hAnsi="Times New Roman" w:cs="Times New Roman"/>
          <w:b/>
          <w:sz w:val="28"/>
          <w:szCs w:val="28"/>
        </w:rPr>
        <w:t xml:space="preserve"> </w:t>
      </w:r>
      <w:proofErr w:type="spellStart"/>
      <w:r w:rsidRPr="00C95CD1">
        <w:rPr>
          <w:rFonts w:ascii="Times New Roman" w:hAnsi="Times New Roman" w:cs="Times New Roman"/>
          <w:b/>
          <w:sz w:val="28"/>
          <w:szCs w:val="28"/>
        </w:rPr>
        <w:t>преміювання</w:t>
      </w:r>
      <w:proofErr w:type="spellEnd"/>
    </w:p>
    <w:p w:rsidR="00C95CD1" w:rsidRPr="00C95CD1" w:rsidRDefault="00C95CD1" w:rsidP="00C95CD1">
      <w:pPr>
        <w:spacing w:line="360" w:lineRule="auto"/>
        <w:jc w:val="center"/>
        <w:rPr>
          <w:rFonts w:ascii="Times New Roman" w:hAnsi="Times New Roman" w:cs="Times New Roman"/>
          <w:sz w:val="28"/>
          <w:szCs w:val="28"/>
        </w:rPr>
      </w:pPr>
    </w:p>
    <w:p w:rsidR="00C95CD1" w:rsidRPr="00C95CD1" w:rsidRDefault="00C95CD1" w:rsidP="00D25F45">
      <w:pPr>
        <w:spacing w:line="360" w:lineRule="auto"/>
        <w:jc w:val="both"/>
        <w:rPr>
          <w:rFonts w:ascii="Times New Roman" w:hAnsi="Times New Roman" w:cs="Times New Roman"/>
          <w:b/>
          <w:sz w:val="28"/>
          <w:szCs w:val="28"/>
        </w:rPr>
      </w:pPr>
      <w:r w:rsidRPr="00C95CD1">
        <w:rPr>
          <w:rFonts w:ascii="Times New Roman" w:hAnsi="Times New Roman" w:cs="Times New Roman"/>
          <w:sz w:val="28"/>
          <w:szCs w:val="28"/>
        </w:rPr>
        <w:t xml:space="preserve">5.1. </w:t>
      </w:r>
      <w:proofErr w:type="spellStart"/>
      <w:r w:rsidRPr="00C95CD1">
        <w:rPr>
          <w:rFonts w:ascii="Times New Roman" w:hAnsi="Times New Roman" w:cs="Times New Roman"/>
          <w:sz w:val="28"/>
          <w:szCs w:val="28"/>
        </w:rPr>
        <w:t>Премія</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працюючим</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виплачується</w:t>
      </w:r>
      <w:proofErr w:type="spellEnd"/>
      <w:r w:rsidRPr="00C95CD1">
        <w:rPr>
          <w:rFonts w:ascii="Times New Roman" w:hAnsi="Times New Roman" w:cs="Times New Roman"/>
          <w:sz w:val="28"/>
          <w:szCs w:val="28"/>
        </w:rPr>
        <w:t xml:space="preserve"> за </w:t>
      </w:r>
      <w:proofErr w:type="spellStart"/>
      <w:r w:rsidRPr="00C95CD1">
        <w:rPr>
          <w:rFonts w:ascii="Times New Roman" w:hAnsi="Times New Roman" w:cs="Times New Roman"/>
          <w:sz w:val="28"/>
          <w:szCs w:val="28"/>
        </w:rPr>
        <w:t>рахунок</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асигнувань</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передбачених</w:t>
      </w:r>
      <w:proofErr w:type="spellEnd"/>
      <w:r w:rsidRPr="00C95CD1">
        <w:rPr>
          <w:rFonts w:ascii="Times New Roman" w:hAnsi="Times New Roman" w:cs="Times New Roman"/>
          <w:sz w:val="28"/>
          <w:szCs w:val="28"/>
        </w:rPr>
        <w:t xml:space="preserve"> на оплату </w:t>
      </w:r>
      <w:proofErr w:type="spellStart"/>
      <w:r w:rsidRPr="00C95CD1">
        <w:rPr>
          <w:rFonts w:ascii="Times New Roman" w:hAnsi="Times New Roman" w:cs="Times New Roman"/>
          <w:sz w:val="28"/>
          <w:szCs w:val="28"/>
        </w:rPr>
        <w:t>праці</w:t>
      </w:r>
      <w:proofErr w:type="spellEnd"/>
      <w:r w:rsidRPr="00C95CD1">
        <w:rPr>
          <w:rFonts w:ascii="Times New Roman" w:hAnsi="Times New Roman" w:cs="Times New Roman"/>
          <w:sz w:val="28"/>
          <w:szCs w:val="28"/>
        </w:rPr>
        <w:t xml:space="preserve">. </w:t>
      </w:r>
      <w:proofErr w:type="gramStart"/>
      <w:r w:rsidRPr="00C95CD1">
        <w:rPr>
          <w:rFonts w:ascii="Times New Roman" w:hAnsi="Times New Roman" w:cs="Times New Roman"/>
          <w:sz w:val="28"/>
          <w:szCs w:val="28"/>
        </w:rPr>
        <w:t>На</w:t>
      </w:r>
      <w:proofErr w:type="gram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преміювання</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також</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направляються</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кошти</w:t>
      </w:r>
      <w:proofErr w:type="spellEnd"/>
      <w:r w:rsidRPr="00C95CD1">
        <w:rPr>
          <w:rFonts w:ascii="Times New Roman" w:hAnsi="Times New Roman" w:cs="Times New Roman"/>
          <w:sz w:val="28"/>
          <w:szCs w:val="28"/>
        </w:rPr>
        <w:t xml:space="preserve"> за </w:t>
      </w:r>
      <w:proofErr w:type="spellStart"/>
      <w:r w:rsidRPr="00C95CD1">
        <w:rPr>
          <w:rFonts w:ascii="Times New Roman" w:hAnsi="Times New Roman" w:cs="Times New Roman"/>
          <w:sz w:val="28"/>
          <w:szCs w:val="28"/>
        </w:rPr>
        <w:t>рахунок</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економії</w:t>
      </w:r>
      <w:proofErr w:type="spellEnd"/>
      <w:r w:rsidRPr="00C95CD1">
        <w:rPr>
          <w:rFonts w:ascii="Times New Roman" w:hAnsi="Times New Roman" w:cs="Times New Roman"/>
          <w:sz w:val="28"/>
          <w:szCs w:val="28"/>
        </w:rPr>
        <w:t xml:space="preserve"> фонду </w:t>
      </w:r>
      <w:proofErr w:type="spellStart"/>
      <w:r w:rsidRPr="00C95CD1">
        <w:rPr>
          <w:rFonts w:ascii="Times New Roman" w:hAnsi="Times New Roman" w:cs="Times New Roman"/>
          <w:sz w:val="28"/>
          <w:szCs w:val="28"/>
        </w:rPr>
        <w:t>заробітної</w:t>
      </w:r>
      <w:proofErr w:type="spellEnd"/>
      <w:r w:rsidRPr="00C95CD1">
        <w:rPr>
          <w:rFonts w:ascii="Times New Roman" w:hAnsi="Times New Roman" w:cs="Times New Roman"/>
          <w:sz w:val="28"/>
          <w:szCs w:val="28"/>
        </w:rPr>
        <w:t xml:space="preserve"> плати, </w:t>
      </w:r>
      <w:proofErr w:type="spellStart"/>
      <w:r w:rsidRPr="00C95CD1">
        <w:rPr>
          <w:rFonts w:ascii="Times New Roman" w:hAnsi="Times New Roman" w:cs="Times New Roman"/>
          <w:sz w:val="28"/>
          <w:szCs w:val="28"/>
        </w:rPr>
        <w:t>що</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утворюється</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протягом</w:t>
      </w:r>
      <w:proofErr w:type="spellEnd"/>
      <w:r w:rsidRPr="00C95CD1">
        <w:rPr>
          <w:rFonts w:ascii="Times New Roman" w:hAnsi="Times New Roman" w:cs="Times New Roman"/>
          <w:sz w:val="28"/>
          <w:szCs w:val="28"/>
        </w:rPr>
        <w:t xml:space="preserve"> року в </w:t>
      </w:r>
      <w:r w:rsidR="00A41FBD">
        <w:rPr>
          <w:rFonts w:ascii="Times New Roman" w:hAnsi="Times New Roman" w:cs="Times New Roman"/>
          <w:sz w:val="28"/>
          <w:szCs w:val="28"/>
          <w:lang w:val="uk-UA"/>
        </w:rPr>
        <w:t>заклад</w:t>
      </w:r>
      <w:r w:rsidR="00D9758D">
        <w:rPr>
          <w:rFonts w:ascii="Times New Roman" w:hAnsi="Times New Roman" w:cs="Times New Roman"/>
          <w:sz w:val="28"/>
          <w:szCs w:val="28"/>
          <w:lang w:val="uk-UA"/>
        </w:rPr>
        <w:t>і</w:t>
      </w:r>
      <w:r w:rsidR="00A41FBD">
        <w:rPr>
          <w:rFonts w:ascii="Times New Roman" w:hAnsi="Times New Roman" w:cs="Times New Roman"/>
          <w:sz w:val="28"/>
          <w:szCs w:val="28"/>
          <w:lang w:val="uk-UA"/>
        </w:rPr>
        <w:t xml:space="preserve">  загальної  середньої  освіти</w:t>
      </w:r>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Розмі</w:t>
      </w:r>
      <w:proofErr w:type="gramStart"/>
      <w:r w:rsidRPr="00C95CD1">
        <w:rPr>
          <w:rFonts w:ascii="Times New Roman" w:hAnsi="Times New Roman" w:cs="Times New Roman"/>
          <w:sz w:val="28"/>
          <w:szCs w:val="28"/>
        </w:rPr>
        <w:t>р</w:t>
      </w:r>
      <w:proofErr w:type="spellEnd"/>
      <w:proofErr w:type="gram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економії</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заробітної</w:t>
      </w:r>
      <w:proofErr w:type="spellEnd"/>
      <w:r w:rsidRPr="00C95CD1">
        <w:rPr>
          <w:rFonts w:ascii="Times New Roman" w:hAnsi="Times New Roman" w:cs="Times New Roman"/>
          <w:sz w:val="28"/>
          <w:szCs w:val="28"/>
        </w:rPr>
        <w:t xml:space="preserve"> плати </w:t>
      </w:r>
      <w:proofErr w:type="spellStart"/>
      <w:r w:rsidRPr="00C95CD1">
        <w:rPr>
          <w:rFonts w:ascii="Times New Roman" w:hAnsi="Times New Roman" w:cs="Times New Roman"/>
          <w:sz w:val="28"/>
          <w:szCs w:val="28"/>
        </w:rPr>
        <w:t>визначається</w:t>
      </w:r>
      <w:proofErr w:type="spellEnd"/>
      <w:r w:rsidRPr="00C95CD1">
        <w:rPr>
          <w:rFonts w:ascii="Times New Roman" w:hAnsi="Times New Roman" w:cs="Times New Roman"/>
          <w:sz w:val="28"/>
          <w:szCs w:val="28"/>
        </w:rPr>
        <w:t xml:space="preserve"> як </w:t>
      </w:r>
      <w:proofErr w:type="spellStart"/>
      <w:r w:rsidRPr="00C95CD1">
        <w:rPr>
          <w:rFonts w:ascii="Times New Roman" w:hAnsi="Times New Roman" w:cs="Times New Roman"/>
          <w:sz w:val="28"/>
          <w:szCs w:val="28"/>
        </w:rPr>
        <w:t>різниця</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між</w:t>
      </w:r>
      <w:proofErr w:type="spellEnd"/>
      <w:r w:rsidRPr="00C95CD1">
        <w:rPr>
          <w:rFonts w:ascii="Times New Roman" w:hAnsi="Times New Roman" w:cs="Times New Roman"/>
          <w:sz w:val="28"/>
          <w:szCs w:val="28"/>
        </w:rPr>
        <w:t xml:space="preserve"> плановою сумою </w:t>
      </w:r>
      <w:proofErr w:type="spellStart"/>
      <w:r w:rsidRPr="00C95CD1">
        <w:rPr>
          <w:rFonts w:ascii="Times New Roman" w:hAnsi="Times New Roman" w:cs="Times New Roman"/>
          <w:sz w:val="28"/>
          <w:szCs w:val="28"/>
        </w:rPr>
        <w:t>асигнувань</w:t>
      </w:r>
      <w:proofErr w:type="spellEnd"/>
      <w:r w:rsidRPr="00C95CD1">
        <w:rPr>
          <w:rFonts w:ascii="Times New Roman" w:hAnsi="Times New Roman" w:cs="Times New Roman"/>
          <w:sz w:val="28"/>
          <w:szCs w:val="28"/>
        </w:rPr>
        <w:t xml:space="preserve"> за </w:t>
      </w:r>
      <w:proofErr w:type="spellStart"/>
      <w:r w:rsidRPr="00C95CD1">
        <w:rPr>
          <w:rFonts w:ascii="Times New Roman" w:hAnsi="Times New Roman" w:cs="Times New Roman"/>
          <w:sz w:val="28"/>
          <w:szCs w:val="28"/>
        </w:rPr>
        <w:t>кошторисом</w:t>
      </w:r>
      <w:proofErr w:type="spellEnd"/>
      <w:r w:rsidRPr="00C95CD1">
        <w:rPr>
          <w:rFonts w:ascii="Times New Roman" w:hAnsi="Times New Roman" w:cs="Times New Roman"/>
          <w:sz w:val="28"/>
          <w:szCs w:val="28"/>
        </w:rPr>
        <w:t xml:space="preserve"> (з </w:t>
      </w:r>
      <w:proofErr w:type="spellStart"/>
      <w:r w:rsidRPr="00C95CD1">
        <w:rPr>
          <w:rFonts w:ascii="Times New Roman" w:hAnsi="Times New Roman" w:cs="Times New Roman"/>
          <w:sz w:val="28"/>
          <w:szCs w:val="28"/>
        </w:rPr>
        <w:t>урахуванням</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змін</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що</w:t>
      </w:r>
      <w:proofErr w:type="spellEnd"/>
      <w:r w:rsidRPr="00C95CD1">
        <w:rPr>
          <w:rFonts w:ascii="Times New Roman" w:hAnsi="Times New Roman" w:cs="Times New Roman"/>
          <w:sz w:val="28"/>
          <w:szCs w:val="28"/>
        </w:rPr>
        <w:t xml:space="preserve"> </w:t>
      </w:r>
      <w:proofErr w:type="spellStart"/>
      <w:r w:rsidRPr="00C95CD1">
        <w:rPr>
          <w:rFonts w:ascii="Times New Roman" w:hAnsi="Times New Roman" w:cs="Times New Roman"/>
          <w:sz w:val="28"/>
          <w:szCs w:val="28"/>
        </w:rPr>
        <w:t>відбуваються</w:t>
      </w:r>
      <w:proofErr w:type="spellEnd"/>
      <w:r w:rsidRPr="00C95CD1">
        <w:rPr>
          <w:rFonts w:ascii="Times New Roman" w:hAnsi="Times New Roman" w:cs="Times New Roman"/>
          <w:sz w:val="28"/>
          <w:szCs w:val="28"/>
        </w:rPr>
        <w:t xml:space="preserve"> за </w:t>
      </w:r>
      <w:proofErr w:type="spellStart"/>
      <w:r w:rsidRPr="00C95CD1">
        <w:rPr>
          <w:rFonts w:ascii="Times New Roman" w:hAnsi="Times New Roman" w:cs="Times New Roman"/>
          <w:sz w:val="28"/>
          <w:szCs w:val="28"/>
        </w:rPr>
        <w:t>встановленим</w:t>
      </w:r>
      <w:proofErr w:type="spellEnd"/>
      <w:r w:rsidRPr="00C95CD1">
        <w:rPr>
          <w:rFonts w:ascii="Times New Roman" w:hAnsi="Times New Roman" w:cs="Times New Roman"/>
          <w:sz w:val="28"/>
          <w:szCs w:val="28"/>
        </w:rPr>
        <w:t xml:space="preserve"> порядком) та сумою </w:t>
      </w:r>
      <w:proofErr w:type="spellStart"/>
      <w:r w:rsidRPr="00C95CD1">
        <w:rPr>
          <w:rFonts w:ascii="Times New Roman" w:hAnsi="Times New Roman" w:cs="Times New Roman"/>
          <w:sz w:val="28"/>
          <w:szCs w:val="28"/>
        </w:rPr>
        <w:t>фактичних</w:t>
      </w:r>
      <w:proofErr w:type="spellEnd"/>
      <w:r w:rsidRPr="00C95CD1">
        <w:rPr>
          <w:rFonts w:ascii="Times New Roman" w:hAnsi="Times New Roman" w:cs="Times New Roman"/>
          <w:sz w:val="28"/>
          <w:szCs w:val="28"/>
        </w:rPr>
        <w:t xml:space="preserve"> </w:t>
      </w:r>
      <w:r w:rsidR="00A41FBD">
        <w:rPr>
          <w:rFonts w:ascii="Times New Roman" w:hAnsi="Times New Roman" w:cs="Times New Roman"/>
          <w:sz w:val="28"/>
          <w:szCs w:val="28"/>
          <w:lang w:val="uk-UA"/>
        </w:rPr>
        <w:t>витрат</w:t>
      </w:r>
      <w:r w:rsidRPr="00C95CD1">
        <w:rPr>
          <w:rFonts w:ascii="Times New Roman" w:hAnsi="Times New Roman" w:cs="Times New Roman"/>
          <w:sz w:val="28"/>
          <w:szCs w:val="28"/>
        </w:rPr>
        <w:t xml:space="preserve">. </w:t>
      </w:r>
    </w:p>
    <w:p w:rsidR="00985CA7" w:rsidRPr="00C95CD1" w:rsidRDefault="00B63951" w:rsidP="00C95CD1">
      <w:pPr>
        <w:spacing w:line="360" w:lineRule="auto"/>
        <w:rPr>
          <w:rFonts w:ascii="Times New Roman" w:hAnsi="Times New Roman" w:cs="Times New Roman"/>
          <w:sz w:val="28"/>
          <w:szCs w:val="28"/>
        </w:rPr>
      </w:pPr>
      <w:bookmarkStart w:id="0" w:name="_GoBack"/>
      <w:bookmarkEnd w:id="0"/>
    </w:p>
    <w:sectPr w:rsidR="00985CA7" w:rsidRPr="00C95CD1" w:rsidSect="00D25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A14"/>
    <w:multiLevelType w:val="hybridMultilevel"/>
    <w:tmpl w:val="69FEC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C751B9"/>
    <w:multiLevelType w:val="hybridMultilevel"/>
    <w:tmpl w:val="C3A4E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915588"/>
    <w:multiLevelType w:val="hybridMultilevel"/>
    <w:tmpl w:val="2222CC8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63F4049"/>
    <w:multiLevelType w:val="hybridMultilevel"/>
    <w:tmpl w:val="FF203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0F56115"/>
    <w:multiLevelType w:val="hybridMultilevel"/>
    <w:tmpl w:val="58261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6D5EA7"/>
    <w:multiLevelType w:val="hybridMultilevel"/>
    <w:tmpl w:val="F8D49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6A56441"/>
    <w:multiLevelType w:val="hybridMultilevel"/>
    <w:tmpl w:val="C58E670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564"/>
    <w:rsid w:val="00071209"/>
    <w:rsid w:val="000D7564"/>
    <w:rsid w:val="00174FD5"/>
    <w:rsid w:val="002F1152"/>
    <w:rsid w:val="00377C79"/>
    <w:rsid w:val="00432ADC"/>
    <w:rsid w:val="004D6C24"/>
    <w:rsid w:val="004F5128"/>
    <w:rsid w:val="00577D72"/>
    <w:rsid w:val="00690812"/>
    <w:rsid w:val="006E7E21"/>
    <w:rsid w:val="007E4B62"/>
    <w:rsid w:val="0083279F"/>
    <w:rsid w:val="008A4B47"/>
    <w:rsid w:val="009136C6"/>
    <w:rsid w:val="00997DFD"/>
    <w:rsid w:val="009C6C16"/>
    <w:rsid w:val="00A160EB"/>
    <w:rsid w:val="00A41FBD"/>
    <w:rsid w:val="00B52F60"/>
    <w:rsid w:val="00B63951"/>
    <w:rsid w:val="00B9643D"/>
    <w:rsid w:val="00BB628E"/>
    <w:rsid w:val="00BF1BB0"/>
    <w:rsid w:val="00C95CD1"/>
    <w:rsid w:val="00D11DC6"/>
    <w:rsid w:val="00D25F45"/>
    <w:rsid w:val="00D9758D"/>
    <w:rsid w:val="00E57B86"/>
    <w:rsid w:val="00EC53C7"/>
    <w:rsid w:val="00FE5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43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5CD1"/>
    <w:pPr>
      <w:widowControl/>
      <w:autoSpaceDE/>
      <w:autoSpaceDN/>
      <w:adjustRightInd/>
      <w:spacing w:line="360" w:lineRule="auto"/>
      <w:ind w:left="720"/>
      <w:contextualSpacing/>
    </w:pPr>
    <w:rPr>
      <w:rFonts w:ascii="Times New Roman" w:eastAsia="SimSun" w:hAnsi="Times New Roman" w:cs="Times New Roman"/>
      <w:sz w:val="28"/>
      <w:szCs w:val="28"/>
      <w:lang w:val="uk-UA" w:eastAsia="en-US"/>
    </w:rPr>
  </w:style>
  <w:style w:type="paragraph" w:styleId="a4">
    <w:name w:val="Title"/>
    <w:basedOn w:val="a"/>
    <w:link w:val="a5"/>
    <w:qFormat/>
    <w:rsid w:val="00C95CD1"/>
    <w:pPr>
      <w:shd w:val="clear" w:color="auto" w:fill="FFFFFF"/>
      <w:autoSpaceDE/>
      <w:autoSpaceDN/>
      <w:adjustRightInd/>
      <w:snapToGrid w:val="0"/>
      <w:spacing w:line="341" w:lineRule="exact"/>
      <w:ind w:left="34"/>
      <w:jc w:val="center"/>
    </w:pPr>
    <w:rPr>
      <w:rFonts w:ascii="Times New Roman" w:hAnsi="Times New Roman" w:cs="Times New Roman"/>
      <w:b/>
      <w:color w:val="000000"/>
      <w:spacing w:val="-21"/>
      <w:sz w:val="33"/>
      <w:lang w:val="uk-UA"/>
    </w:rPr>
  </w:style>
  <w:style w:type="character" w:customStyle="1" w:styleId="a5">
    <w:name w:val="Назва Знак"/>
    <w:basedOn w:val="a0"/>
    <w:link w:val="a4"/>
    <w:rsid w:val="00C95CD1"/>
    <w:rPr>
      <w:rFonts w:ascii="Times New Roman" w:eastAsia="Times New Roman" w:hAnsi="Times New Roman" w:cs="Times New Roman"/>
      <w:b/>
      <w:color w:val="000000"/>
      <w:spacing w:val="-21"/>
      <w:sz w:val="33"/>
      <w:szCs w:val="20"/>
      <w:shd w:val="clear" w:color="auto" w:fill="FFFFFF"/>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43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5CD1"/>
    <w:pPr>
      <w:widowControl/>
      <w:autoSpaceDE/>
      <w:autoSpaceDN/>
      <w:adjustRightInd/>
      <w:spacing w:line="360" w:lineRule="auto"/>
      <w:ind w:left="720"/>
      <w:contextualSpacing/>
    </w:pPr>
    <w:rPr>
      <w:rFonts w:ascii="Times New Roman" w:eastAsia="SimSun" w:hAnsi="Times New Roman" w:cs="Times New Roman"/>
      <w:sz w:val="28"/>
      <w:szCs w:val="28"/>
      <w:lang w:val="uk-UA" w:eastAsia="en-US"/>
    </w:rPr>
  </w:style>
  <w:style w:type="paragraph" w:styleId="a4">
    <w:name w:val="Title"/>
    <w:basedOn w:val="a"/>
    <w:link w:val="a5"/>
    <w:qFormat/>
    <w:rsid w:val="00C95CD1"/>
    <w:pPr>
      <w:shd w:val="clear" w:color="auto" w:fill="FFFFFF"/>
      <w:autoSpaceDE/>
      <w:autoSpaceDN/>
      <w:adjustRightInd/>
      <w:snapToGrid w:val="0"/>
      <w:spacing w:line="341" w:lineRule="exact"/>
      <w:ind w:left="34"/>
      <w:jc w:val="center"/>
    </w:pPr>
    <w:rPr>
      <w:rFonts w:ascii="Times New Roman" w:hAnsi="Times New Roman" w:cs="Times New Roman"/>
      <w:b/>
      <w:color w:val="000000"/>
      <w:spacing w:val="-21"/>
      <w:sz w:val="33"/>
      <w:lang w:val="uk-UA"/>
    </w:rPr>
  </w:style>
  <w:style w:type="character" w:customStyle="1" w:styleId="a5">
    <w:name w:val="Назва Знак"/>
    <w:basedOn w:val="a0"/>
    <w:link w:val="a4"/>
    <w:rsid w:val="00C95CD1"/>
    <w:rPr>
      <w:rFonts w:ascii="Times New Roman" w:eastAsia="Times New Roman" w:hAnsi="Times New Roman" w:cs="Times New Roman"/>
      <w:b/>
      <w:color w:val="000000"/>
      <w:spacing w:val="-21"/>
      <w:sz w:val="33"/>
      <w:szCs w:val="20"/>
      <w:shd w:val="clear" w:color="auto" w:fill="FFFFFF"/>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808868">
      <w:bodyDiv w:val="1"/>
      <w:marLeft w:val="0"/>
      <w:marRight w:val="0"/>
      <w:marTop w:val="0"/>
      <w:marBottom w:val="0"/>
      <w:divBdr>
        <w:top w:val="none" w:sz="0" w:space="0" w:color="auto"/>
        <w:left w:val="none" w:sz="0" w:space="0" w:color="auto"/>
        <w:bottom w:val="none" w:sz="0" w:space="0" w:color="auto"/>
        <w:right w:val="none" w:sz="0" w:space="0" w:color="auto"/>
      </w:divBdr>
    </w:div>
    <w:div w:id="156495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F6FBB-D47C-4616-B530-CFD2A2047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6380</Words>
  <Characters>3638</Characters>
  <Application>Microsoft Office Word</Application>
  <DocSecurity>0</DocSecurity>
  <Lines>30</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7</cp:revision>
  <cp:lastPrinted>2021-01-20T09:41:00Z</cp:lastPrinted>
  <dcterms:created xsi:type="dcterms:W3CDTF">2021-02-22T12:16:00Z</dcterms:created>
  <dcterms:modified xsi:type="dcterms:W3CDTF">2021-10-23T08:29:00Z</dcterms:modified>
</cp:coreProperties>
</file>