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DA" w:rsidRPr="00775EDA" w:rsidRDefault="00775EDA" w:rsidP="003E7E1F">
      <w:pPr>
        <w:jc w:val="center"/>
        <w:rPr>
          <w:b/>
        </w:rPr>
      </w:pPr>
      <w:r w:rsidRPr="00775EDA">
        <w:rPr>
          <w:b/>
        </w:rPr>
        <w:t>ОПРОСНЫЙ ЛИСТ</w:t>
      </w:r>
      <w:bookmarkStart w:id="0" w:name="_GoBack"/>
      <w:bookmarkEnd w:id="0"/>
    </w:p>
    <w:p w:rsidR="003E7E1F" w:rsidRDefault="003E7E1F" w:rsidP="003E7E1F">
      <w:pPr>
        <w:pStyle w:val="aa"/>
        <w:jc w:val="center"/>
        <w:rPr>
          <w:rStyle w:val="ad"/>
          <w:color w:val="FF0000"/>
          <w:lang w:val="ru-RU"/>
        </w:rPr>
      </w:pPr>
      <w:r w:rsidRPr="003E7E1F">
        <w:rPr>
          <w:b/>
          <w:color w:val="auto"/>
          <w:lang w:val="ru-RU"/>
        </w:rPr>
        <w:t xml:space="preserve">НАСТЕННЫЙ КОНСОЛЬНЫЙ </w:t>
      </w:r>
      <w:r w:rsidRPr="003E7E1F">
        <w:rPr>
          <w:rStyle w:val="ad"/>
          <w:color w:val="auto"/>
          <w:lang w:val="ru-RU"/>
        </w:rPr>
        <w:t>КРАН</w:t>
      </w:r>
    </w:p>
    <w:p w:rsidR="003E7E1F" w:rsidRDefault="003E7E1F" w:rsidP="00A46774">
      <w:pPr>
        <w:pStyle w:val="aa"/>
        <w:spacing w:before="0" w:beforeAutospacing="0" w:after="0" w:afterAutospacing="0"/>
        <w:ind w:hanging="180"/>
        <w:jc w:val="center"/>
        <w:rPr>
          <w:rStyle w:val="ad"/>
          <w:b w:val="0"/>
          <w:kern w:val="16"/>
          <w:sz w:val="20"/>
          <w:szCs w:val="20"/>
          <w:lang w:val="ru-RU"/>
        </w:rPr>
      </w:pPr>
      <w:r>
        <w:rPr>
          <w:noProof/>
          <w:kern w:val="16"/>
          <w:sz w:val="20"/>
          <w:szCs w:val="20"/>
          <w:lang w:val="ru-RU" w:eastAsia="ru-RU"/>
        </w:rPr>
        <w:drawing>
          <wp:inline distT="0" distB="0" distL="0" distR="0" wp14:anchorId="2BF7DD5A" wp14:editId="5EF3854F">
            <wp:extent cx="3019425" cy="18132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33" cy="182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1F" w:rsidRDefault="003E7E1F" w:rsidP="003E7E1F">
      <w:pPr>
        <w:pStyle w:val="aa"/>
        <w:spacing w:before="0" w:beforeAutospacing="0" w:after="0" w:afterAutospacing="0"/>
        <w:ind w:hanging="180"/>
        <w:jc w:val="center"/>
        <w:rPr>
          <w:rStyle w:val="ad"/>
          <w:b w:val="0"/>
          <w:kern w:val="16"/>
          <w:sz w:val="20"/>
          <w:szCs w:val="20"/>
          <w:lang w:val="ru-RU"/>
        </w:rPr>
      </w:pPr>
    </w:p>
    <w:p w:rsidR="003E7E1F" w:rsidRPr="003E7E1F" w:rsidRDefault="003E7E1F" w:rsidP="003E7E1F">
      <w:pPr>
        <w:rPr>
          <w:rStyle w:val="ad"/>
          <w:b w:val="0"/>
          <w:kern w:val="16"/>
          <w:sz w:val="22"/>
          <w:szCs w:val="22"/>
        </w:rPr>
      </w:pPr>
      <w:r w:rsidRPr="003E7E1F">
        <w:rPr>
          <w:rStyle w:val="ad"/>
          <w:b w:val="0"/>
          <w:kern w:val="16"/>
          <w:sz w:val="22"/>
          <w:szCs w:val="22"/>
        </w:rPr>
        <w:t>Краткое описание предназначения крана, места работы (на открытых площадках или в закрытых помеще</w:t>
      </w:r>
      <w:r>
        <w:rPr>
          <w:rStyle w:val="ad"/>
          <w:b w:val="0"/>
          <w:kern w:val="16"/>
          <w:sz w:val="22"/>
          <w:szCs w:val="22"/>
        </w:rPr>
        <w:t xml:space="preserve">ниях), характеристики груза для </w:t>
      </w:r>
      <w:r w:rsidRPr="003E7E1F">
        <w:rPr>
          <w:rStyle w:val="ad"/>
          <w:b w:val="0"/>
          <w:kern w:val="16"/>
          <w:sz w:val="22"/>
          <w:szCs w:val="22"/>
        </w:rPr>
        <w:t>перемещения:</w:t>
      </w:r>
      <w:r>
        <w:rPr>
          <w:rStyle w:val="ad"/>
          <w:b w:val="0"/>
          <w:kern w:val="16"/>
          <w:sz w:val="22"/>
          <w:szCs w:val="22"/>
        </w:rPr>
        <w:t xml:space="preserve"> </w:t>
      </w:r>
      <w:r w:rsidRPr="003E7E1F">
        <w:rPr>
          <w:rStyle w:val="ad"/>
          <w:b w:val="0"/>
          <w:kern w:val="16"/>
          <w:sz w:val="22"/>
          <w:szCs w:val="22"/>
        </w:rPr>
        <w:t>.........................................................................................................................</w:t>
      </w:r>
      <w:r>
        <w:rPr>
          <w:rStyle w:val="ad"/>
          <w:b w:val="0"/>
          <w:kern w:val="16"/>
          <w:sz w:val="22"/>
          <w:szCs w:val="22"/>
        </w:rPr>
        <w:t>............................................</w:t>
      </w:r>
      <w:r w:rsidRPr="003E7E1F">
        <w:rPr>
          <w:rStyle w:val="ad"/>
          <w:b w:val="0"/>
          <w:kern w:val="16"/>
          <w:sz w:val="22"/>
          <w:szCs w:val="22"/>
        </w:rPr>
        <w:t>..</w:t>
      </w:r>
    </w:p>
    <w:p w:rsidR="003E7E1F" w:rsidRDefault="003E7E1F" w:rsidP="003E7E1F">
      <w:pPr>
        <w:pStyle w:val="aa"/>
        <w:spacing w:before="0" w:beforeAutospacing="0" w:after="0" w:afterAutospacing="0"/>
        <w:ind w:hanging="180"/>
        <w:jc w:val="center"/>
        <w:rPr>
          <w:rStyle w:val="ad"/>
          <w:b w:val="0"/>
          <w:kern w:val="16"/>
          <w:sz w:val="20"/>
          <w:szCs w:val="20"/>
          <w:lang w:val="ru-RU"/>
        </w:rPr>
      </w:pPr>
    </w:p>
    <w:tbl>
      <w:tblPr>
        <w:tblW w:w="10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3112"/>
        <w:gridCol w:w="5798"/>
      </w:tblGrid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=  ………. t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обхват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vertAlign w:val="subscript"/>
              </w:rPr>
              <w:t>k</w:t>
            </w:r>
            <w:r>
              <w:rPr>
                <w:sz w:val="20"/>
                <w:szCs w:val="20"/>
              </w:rPr>
              <w:t xml:space="preserve"> = ………. m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подъема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= ……… m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подъема </w:t>
            </w:r>
            <w:proofErr w:type="spellStart"/>
            <w:r>
              <w:rPr>
                <w:sz w:val="20"/>
                <w:szCs w:val="20"/>
              </w:rPr>
              <w:t>V</w:t>
            </w:r>
            <w:r w:rsidR="00A46774">
              <w:rPr>
                <w:sz w:val="20"/>
                <w:szCs w:val="20"/>
              </w:rPr>
              <w:t>под</w:t>
            </w:r>
            <w:proofErr w:type="spellEnd"/>
            <w:r w:rsidR="00A46774">
              <w:rPr>
                <w:sz w:val="20"/>
                <w:szCs w:val="20"/>
              </w:rPr>
              <w:t>: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основная</w:t>
            </w:r>
            <w:r>
              <w:rPr>
                <w:sz w:val="20"/>
                <w:szCs w:val="20"/>
              </w:rPr>
              <w:t xml:space="preserve"> = ……..m/min и </w:t>
            </w:r>
            <w:r>
              <w:rPr>
                <w:sz w:val="20"/>
                <w:szCs w:val="20"/>
                <w:u w:val="single"/>
              </w:rPr>
              <w:t>пониженная</w:t>
            </w:r>
            <w:r>
              <w:rPr>
                <w:sz w:val="20"/>
                <w:szCs w:val="20"/>
              </w:rPr>
              <w:t xml:space="preserve"> = ……… m/min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передвижения крана </w:t>
            </w:r>
            <w:proofErr w:type="spellStart"/>
            <w:r>
              <w:rPr>
                <w:sz w:val="20"/>
                <w:szCs w:val="20"/>
              </w:rPr>
              <w:t>V</w:t>
            </w:r>
            <w:r w:rsidR="00A46774">
              <w:rPr>
                <w:sz w:val="20"/>
                <w:szCs w:val="20"/>
              </w:rPr>
              <w:t>кр</w:t>
            </w:r>
            <w:proofErr w:type="spellEnd"/>
            <w:r w:rsidR="00A46774">
              <w:rPr>
                <w:sz w:val="20"/>
                <w:szCs w:val="20"/>
              </w:rPr>
              <w:t>: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основная</w:t>
            </w:r>
            <w:r>
              <w:rPr>
                <w:sz w:val="20"/>
                <w:szCs w:val="20"/>
              </w:rPr>
              <w:t xml:space="preserve"> = ……..m/min и </w:t>
            </w:r>
            <w:r>
              <w:rPr>
                <w:sz w:val="20"/>
                <w:szCs w:val="20"/>
                <w:u w:val="single"/>
              </w:rPr>
              <w:t>пониженная</w:t>
            </w:r>
            <w:r>
              <w:rPr>
                <w:sz w:val="20"/>
                <w:szCs w:val="20"/>
              </w:rPr>
              <w:t xml:space="preserve"> = ……… m/min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движения тельфера </w:t>
            </w:r>
            <w:proofErr w:type="spellStart"/>
            <w:r>
              <w:rPr>
                <w:sz w:val="20"/>
                <w:szCs w:val="20"/>
              </w:rPr>
              <w:t>V</w:t>
            </w:r>
            <w:r w:rsidR="00A46774">
              <w:rPr>
                <w:sz w:val="20"/>
                <w:szCs w:val="20"/>
              </w:rPr>
              <w:t>тел</w:t>
            </w:r>
            <w:proofErr w:type="spellEnd"/>
            <w:r w:rsidR="00A46774">
              <w:rPr>
                <w:sz w:val="20"/>
                <w:szCs w:val="20"/>
              </w:rPr>
              <w:t>: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основная</w:t>
            </w:r>
            <w:r>
              <w:rPr>
                <w:sz w:val="20"/>
                <w:szCs w:val="20"/>
              </w:rPr>
              <w:t xml:space="preserve"> = ……..m/min и </w:t>
            </w:r>
            <w:r>
              <w:rPr>
                <w:sz w:val="20"/>
                <w:szCs w:val="20"/>
                <w:u w:val="single"/>
              </w:rPr>
              <w:t>пониженная</w:t>
            </w:r>
            <w:r>
              <w:rPr>
                <w:sz w:val="20"/>
                <w:szCs w:val="20"/>
              </w:rPr>
              <w:t xml:space="preserve"> = ……… m/min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поворота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1F" w:rsidRDefault="003E7E1F">
            <w:pPr>
              <w:rPr>
                <w:sz w:val="20"/>
                <w:szCs w:val="20"/>
              </w:rPr>
            </w:pP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 V; ………… Hz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передвижения механизма для: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1F" w:rsidRDefault="003E7E1F">
            <w:pPr>
              <w:rPr>
                <w:sz w:val="20"/>
                <w:szCs w:val="20"/>
              </w:rPr>
            </w:pP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поворота крана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 / Электрический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передвижения тельфера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 / Электрический</w:t>
            </w:r>
          </w:p>
        </w:tc>
      </w:tr>
      <w:tr w:rsidR="003E7E1F" w:rsidTr="003E7E1F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подъема груза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Ручной / Электрический</w:t>
            </w:r>
          </w:p>
        </w:tc>
      </w:tr>
      <w:tr w:rsidR="003E7E1F" w:rsidTr="003E7E1F">
        <w:tc>
          <w:tcPr>
            <w:tcW w:w="4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 w:rsidP="003E7E1F">
            <w:pPr>
              <w:numPr>
                <w:ilvl w:val="0"/>
                <w:numId w:val="3"/>
              </w:numPr>
              <w:tabs>
                <w:tab w:val="num" w:pos="506"/>
              </w:tabs>
              <w:ind w:hanging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Радиоуправление</w:t>
            </w:r>
          </w:p>
        </w:tc>
      </w:tr>
      <w:tr w:rsidR="003E7E1F" w:rsidTr="003E7E1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1F" w:rsidRDefault="003E7E1F">
            <w:pPr>
              <w:rPr>
                <w:sz w:val="20"/>
                <w:szCs w:val="20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 w:rsidP="003E7E1F">
            <w:pPr>
              <w:numPr>
                <w:ilvl w:val="0"/>
                <w:numId w:val="3"/>
              </w:numPr>
              <w:tabs>
                <w:tab w:val="num" w:pos="506"/>
              </w:tabs>
              <w:ind w:hanging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Подвесной командный пульт</w:t>
            </w:r>
          </w:p>
        </w:tc>
      </w:tr>
      <w:tr w:rsidR="003E7E1F" w:rsidTr="003E7E1F">
        <w:trPr>
          <w:trHeight w:val="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окружающей среды: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температура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-……</w:t>
            </w:r>
            <w:r>
              <w:rPr>
                <w:sz w:val="20"/>
                <w:szCs w:val="20"/>
              </w:rPr>
              <w:t xml:space="preserve"> º C  до </w:t>
            </w:r>
            <w:r>
              <w:rPr>
                <w:b/>
                <w:sz w:val="20"/>
                <w:szCs w:val="20"/>
              </w:rPr>
              <w:t>+……</w:t>
            </w:r>
            <w:r>
              <w:rPr>
                <w:sz w:val="20"/>
                <w:szCs w:val="20"/>
              </w:rPr>
              <w:t xml:space="preserve"> º C  </w:t>
            </w:r>
          </w:p>
        </w:tc>
      </w:tr>
      <w:tr w:rsidR="003E7E1F" w:rsidTr="003E7E1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1F" w:rsidRDefault="003E7E1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относительная влажность воздуха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…….% при 20 º C</w:t>
            </w:r>
          </w:p>
        </w:tc>
      </w:tr>
      <w:tr w:rsidR="003E7E1F" w:rsidTr="003E7E1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1F" w:rsidRDefault="003E7E1F">
            <w:pPr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1F" w:rsidRDefault="003E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взрыво-, пожаро, химическая агрессивность, радиоактивность и пр.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1F" w:rsidRDefault="003E7E1F">
            <w:pPr>
              <w:rPr>
                <w:sz w:val="20"/>
                <w:szCs w:val="20"/>
              </w:rPr>
            </w:pPr>
          </w:p>
        </w:tc>
      </w:tr>
    </w:tbl>
    <w:p w:rsidR="003E7E1F" w:rsidRPr="00A46774" w:rsidRDefault="003E7E1F" w:rsidP="003E7E1F">
      <w:pPr>
        <w:ind w:hanging="851"/>
        <w:rPr>
          <w:b/>
          <w:sz w:val="22"/>
          <w:szCs w:val="22"/>
        </w:rPr>
      </w:pPr>
      <w:r w:rsidRPr="00A46774">
        <w:rPr>
          <w:b/>
          <w:sz w:val="22"/>
          <w:szCs w:val="22"/>
        </w:rPr>
        <w:t xml:space="preserve">         </w:t>
      </w:r>
    </w:p>
    <w:p w:rsidR="003E7E1F" w:rsidRDefault="00562CD1" w:rsidP="003E7E1F">
      <w:pPr>
        <w:ind w:left="851" w:hanging="851"/>
        <w:rPr>
          <w:sz w:val="22"/>
          <w:szCs w:val="22"/>
          <w:lang w:val="en-US"/>
        </w:rPr>
      </w:pPr>
      <w:r w:rsidRPr="00562CD1">
        <w:rPr>
          <w:b/>
          <w:sz w:val="22"/>
          <w:szCs w:val="22"/>
        </w:rPr>
        <w:t>Особые требования:</w:t>
      </w:r>
    </w:p>
    <w:p w:rsidR="00562CD1" w:rsidRPr="00562CD1" w:rsidRDefault="00562CD1" w:rsidP="003E7E1F">
      <w:pPr>
        <w:ind w:left="851" w:hanging="851"/>
        <w:rPr>
          <w:sz w:val="22"/>
          <w:szCs w:val="22"/>
        </w:rPr>
      </w:pPr>
      <w:r w:rsidRPr="00562CD1">
        <w:rPr>
          <w:sz w:val="22"/>
          <w:szCs w:val="22"/>
        </w:rPr>
        <w:t>_________________________________________________________</w:t>
      </w:r>
      <w:r w:rsidRPr="00562CD1">
        <w:rPr>
          <w:sz w:val="22"/>
          <w:szCs w:val="22"/>
          <w:lang w:val="en-US"/>
        </w:rPr>
        <w:t>___________________</w:t>
      </w:r>
      <w:r w:rsidR="003E7E1F">
        <w:rPr>
          <w:sz w:val="22"/>
          <w:szCs w:val="22"/>
          <w:lang w:val="en-US"/>
        </w:rPr>
        <w:t>___</w:t>
      </w:r>
      <w:r w:rsidRPr="00562CD1">
        <w:rPr>
          <w:sz w:val="22"/>
          <w:szCs w:val="22"/>
          <w:lang w:val="en-US"/>
        </w:rPr>
        <w:t>_</w:t>
      </w:r>
      <w:r w:rsidRPr="00562CD1">
        <w:rPr>
          <w:sz w:val="22"/>
          <w:szCs w:val="22"/>
        </w:rPr>
        <w:t>_</w:t>
      </w:r>
    </w:p>
    <w:p w:rsidR="00775EDA" w:rsidRPr="00775EDA" w:rsidRDefault="00775EDA" w:rsidP="00775EDA">
      <w:pPr>
        <w:tabs>
          <w:tab w:val="right" w:pos="10440"/>
        </w:tabs>
        <w:jc w:val="right"/>
        <w:rPr>
          <w:b/>
          <w:sz w:val="20"/>
          <w:szCs w:val="20"/>
        </w:rPr>
      </w:pPr>
      <w:r w:rsidRPr="00775EDA">
        <w:rPr>
          <w:noProof/>
        </w:rPr>
        <w:tab/>
      </w:r>
      <w:r w:rsidRPr="00775EDA">
        <w:rPr>
          <w:b/>
          <w:sz w:val="20"/>
          <w:szCs w:val="20"/>
        </w:rPr>
        <w:tab/>
      </w:r>
    </w:p>
    <w:p w:rsidR="00A46774" w:rsidRDefault="00A46774" w:rsidP="00775EDA">
      <w:pPr>
        <w:rPr>
          <w:b/>
          <w:iCs/>
          <w:sz w:val="20"/>
          <w:szCs w:val="20"/>
        </w:rPr>
      </w:pPr>
    </w:p>
    <w:p w:rsidR="00775EDA" w:rsidRPr="00775EDA" w:rsidRDefault="00775EDA" w:rsidP="00775EDA">
      <w:pPr>
        <w:rPr>
          <w:b/>
          <w:iCs/>
          <w:sz w:val="20"/>
          <w:szCs w:val="20"/>
        </w:rPr>
      </w:pPr>
      <w:r w:rsidRPr="00775EDA">
        <w:rPr>
          <w:b/>
          <w:iCs/>
          <w:sz w:val="20"/>
          <w:szCs w:val="20"/>
        </w:rPr>
        <w:t>СВЕДЕНИЯ О ЗАКАЗЧИКЕ</w:t>
      </w:r>
    </w:p>
    <w:p w:rsidR="00775EDA" w:rsidRPr="00775EDA" w:rsidRDefault="00775EDA" w:rsidP="00775EDA">
      <w:pPr>
        <w:rPr>
          <w:sz w:val="20"/>
          <w:szCs w:val="20"/>
          <w:lang w:val="uk-UA"/>
        </w:rPr>
      </w:pPr>
    </w:p>
    <w:p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>Название: ________________________________________________</w:t>
      </w:r>
    </w:p>
    <w:p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>Контактное лицо (Ф.И.О., должность</w:t>
      </w:r>
      <w:r w:rsidR="00A46774" w:rsidRPr="00775EDA">
        <w:rPr>
          <w:sz w:val="20"/>
          <w:szCs w:val="20"/>
        </w:rPr>
        <w:t>): _</w:t>
      </w:r>
      <w:r w:rsidRPr="00775EDA">
        <w:rPr>
          <w:sz w:val="20"/>
          <w:szCs w:val="20"/>
        </w:rPr>
        <w:t xml:space="preserve">_______________________ </w:t>
      </w:r>
    </w:p>
    <w:p w:rsidR="00A46774" w:rsidRPr="00775EDA" w:rsidRDefault="00775EDA" w:rsidP="00A46774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 xml:space="preserve">Контактный </w:t>
      </w:r>
      <w:r w:rsidR="00A46774" w:rsidRPr="00775EDA">
        <w:rPr>
          <w:sz w:val="20"/>
          <w:szCs w:val="20"/>
        </w:rPr>
        <w:t>телефон: _</w:t>
      </w:r>
      <w:r w:rsidRPr="00775EDA">
        <w:rPr>
          <w:sz w:val="20"/>
          <w:szCs w:val="20"/>
        </w:rPr>
        <w:t>_____________</w:t>
      </w:r>
      <w:r w:rsidR="00A46774" w:rsidRPr="00A46774">
        <w:rPr>
          <w:sz w:val="20"/>
          <w:szCs w:val="20"/>
        </w:rPr>
        <w:t xml:space="preserve"> </w:t>
      </w:r>
      <w:r w:rsidR="00A46774" w:rsidRPr="00775EDA">
        <w:rPr>
          <w:sz w:val="20"/>
          <w:szCs w:val="20"/>
        </w:rPr>
        <w:t>Е-М</w:t>
      </w:r>
      <w:r w:rsidR="00A46774" w:rsidRPr="00775EDA">
        <w:rPr>
          <w:sz w:val="20"/>
          <w:szCs w:val="20"/>
          <w:lang w:val="en-US"/>
        </w:rPr>
        <w:t>ail</w:t>
      </w:r>
      <w:r w:rsidR="00A46774" w:rsidRPr="00775EDA">
        <w:rPr>
          <w:sz w:val="20"/>
          <w:szCs w:val="20"/>
        </w:rPr>
        <w:t>: ___________________________</w:t>
      </w:r>
    </w:p>
    <w:p w:rsidR="00A46774" w:rsidRPr="00A46774" w:rsidRDefault="00A46774" w:rsidP="00A46774">
      <w:pPr>
        <w:pStyle w:val="ae"/>
        <w:numPr>
          <w:ilvl w:val="0"/>
          <w:numId w:val="2"/>
        </w:numPr>
        <w:rPr>
          <w:sz w:val="20"/>
          <w:szCs w:val="20"/>
        </w:rPr>
      </w:pPr>
      <w:r w:rsidRPr="00A46774">
        <w:rPr>
          <w:sz w:val="20"/>
          <w:szCs w:val="20"/>
        </w:rPr>
        <w:t>МП. Подпись_________________</w:t>
      </w:r>
    </w:p>
    <w:p w:rsidR="00A46774" w:rsidRPr="00775EDA" w:rsidRDefault="00A46774" w:rsidP="00A46774">
      <w:pPr>
        <w:rPr>
          <w:sz w:val="20"/>
          <w:szCs w:val="20"/>
        </w:rPr>
      </w:pPr>
    </w:p>
    <w:sectPr w:rsidR="00A46774" w:rsidRPr="00775EDA" w:rsidSect="00CE779C">
      <w:headerReference w:type="default" r:id="rId9"/>
      <w:footerReference w:type="default" r:id="rId10"/>
      <w:pgSz w:w="11906" w:h="16838"/>
      <w:pgMar w:top="850" w:right="850" w:bottom="850" w:left="141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D9" w:rsidRDefault="001002D9" w:rsidP="00EF4F29">
      <w:r>
        <w:separator/>
      </w:r>
    </w:p>
  </w:endnote>
  <w:endnote w:type="continuationSeparator" w:id="0">
    <w:p w:rsidR="001002D9" w:rsidRDefault="001002D9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AB" w:rsidRPr="00CE779C" w:rsidRDefault="000F16AB" w:rsidP="003641F2">
    <w:pPr>
      <w:pStyle w:val="a3"/>
      <w:jc w:val="center"/>
      <w:rPr>
        <w:b/>
        <w:sz w:val="18"/>
        <w:szCs w:val="18"/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D9" w:rsidRDefault="001002D9" w:rsidP="00EF4F29">
      <w:r>
        <w:separator/>
      </w:r>
    </w:p>
  </w:footnote>
  <w:footnote w:type="continuationSeparator" w:id="0">
    <w:p w:rsidR="001002D9" w:rsidRDefault="001002D9" w:rsidP="00EF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70" w:rsidRDefault="00CE779C" w:rsidP="00CE779C">
    <w:pPr>
      <w:pStyle w:val="a7"/>
      <w:jc w:val="cent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4981_"/>
      </v:shape>
    </w:pict>
  </w:numPicBullet>
  <w:abstractNum w:abstractNumId="0" w15:restartNumberingAfterBreak="0">
    <w:nsid w:val="1575567C"/>
    <w:multiLevelType w:val="hybridMultilevel"/>
    <w:tmpl w:val="1E1A3FD2"/>
    <w:lvl w:ilvl="0" w:tplc="DD1CF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CAD"/>
    <w:multiLevelType w:val="hybridMultilevel"/>
    <w:tmpl w:val="DEA03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53"/>
    <w:rsid w:val="00010168"/>
    <w:rsid w:val="0003038D"/>
    <w:rsid w:val="000349E8"/>
    <w:rsid w:val="00040491"/>
    <w:rsid w:val="00055F32"/>
    <w:rsid w:val="00057309"/>
    <w:rsid w:val="00065080"/>
    <w:rsid w:val="00066AB0"/>
    <w:rsid w:val="00093026"/>
    <w:rsid w:val="000B6A8A"/>
    <w:rsid w:val="000B7267"/>
    <w:rsid w:val="000D2166"/>
    <w:rsid w:val="000F0C5C"/>
    <w:rsid w:val="000F16AB"/>
    <w:rsid w:val="001002D9"/>
    <w:rsid w:val="00100FDF"/>
    <w:rsid w:val="00102220"/>
    <w:rsid w:val="00183C0C"/>
    <w:rsid w:val="00184D9F"/>
    <w:rsid w:val="001915F6"/>
    <w:rsid w:val="001A3A59"/>
    <w:rsid w:val="001B00C5"/>
    <w:rsid w:val="001B6B9E"/>
    <w:rsid w:val="001C59EF"/>
    <w:rsid w:val="001D05EA"/>
    <w:rsid w:val="001F35C2"/>
    <w:rsid w:val="001F7B7D"/>
    <w:rsid w:val="0022075D"/>
    <w:rsid w:val="00222176"/>
    <w:rsid w:val="002261CB"/>
    <w:rsid w:val="00233DD3"/>
    <w:rsid w:val="00235E89"/>
    <w:rsid w:val="00244CF8"/>
    <w:rsid w:val="00244D53"/>
    <w:rsid w:val="00250E12"/>
    <w:rsid w:val="00251C0E"/>
    <w:rsid w:val="002523F4"/>
    <w:rsid w:val="0025567C"/>
    <w:rsid w:val="00261515"/>
    <w:rsid w:val="002640FA"/>
    <w:rsid w:val="00264762"/>
    <w:rsid w:val="00276C7A"/>
    <w:rsid w:val="002A1B14"/>
    <w:rsid w:val="002B3C04"/>
    <w:rsid w:val="002C0F93"/>
    <w:rsid w:val="002C12B8"/>
    <w:rsid w:val="002C1AF7"/>
    <w:rsid w:val="002C2076"/>
    <w:rsid w:val="002C4F8D"/>
    <w:rsid w:val="002C59E9"/>
    <w:rsid w:val="002D39D7"/>
    <w:rsid w:val="002E7AD0"/>
    <w:rsid w:val="002F4D41"/>
    <w:rsid w:val="002F5390"/>
    <w:rsid w:val="0032108D"/>
    <w:rsid w:val="00324CCC"/>
    <w:rsid w:val="00337400"/>
    <w:rsid w:val="003450F2"/>
    <w:rsid w:val="00356BF6"/>
    <w:rsid w:val="0036220A"/>
    <w:rsid w:val="003641F2"/>
    <w:rsid w:val="003873EB"/>
    <w:rsid w:val="00390B84"/>
    <w:rsid w:val="00393169"/>
    <w:rsid w:val="003A1FB5"/>
    <w:rsid w:val="003A2738"/>
    <w:rsid w:val="003A394F"/>
    <w:rsid w:val="003A6DA2"/>
    <w:rsid w:val="003B3FD5"/>
    <w:rsid w:val="003B7D75"/>
    <w:rsid w:val="003E1BA4"/>
    <w:rsid w:val="003E7E1F"/>
    <w:rsid w:val="003F3833"/>
    <w:rsid w:val="003F6A83"/>
    <w:rsid w:val="0040086D"/>
    <w:rsid w:val="004110A8"/>
    <w:rsid w:val="00446881"/>
    <w:rsid w:val="00463C50"/>
    <w:rsid w:val="0048165A"/>
    <w:rsid w:val="00485F47"/>
    <w:rsid w:val="00490F82"/>
    <w:rsid w:val="004922F4"/>
    <w:rsid w:val="00496783"/>
    <w:rsid w:val="00497746"/>
    <w:rsid w:val="004B066A"/>
    <w:rsid w:val="004B12DB"/>
    <w:rsid w:val="004D058A"/>
    <w:rsid w:val="004D09E5"/>
    <w:rsid w:val="004E7ADE"/>
    <w:rsid w:val="00502C41"/>
    <w:rsid w:val="00503D20"/>
    <w:rsid w:val="0052030D"/>
    <w:rsid w:val="0054484C"/>
    <w:rsid w:val="00562CD1"/>
    <w:rsid w:val="00575B1B"/>
    <w:rsid w:val="00583D1E"/>
    <w:rsid w:val="005A2CF6"/>
    <w:rsid w:val="005B449A"/>
    <w:rsid w:val="005C0F08"/>
    <w:rsid w:val="005C1C70"/>
    <w:rsid w:val="005C2C67"/>
    <w:rsid w:val="005C3883"/>
    <w:rsid w:val="005C5C17"/>
    <w:rsid w:val="005D3284"/>
    <w:rsid w:val="005E11C2"/>
    <w:rsid w:val="005E3F4F"/>
    <w:rsid w:val="005F445D"/>
    <w:rsid w:val="005F717E"/>
    <w:rsid w:val="0061182F"/>
    <w:rsid w:val="00617471"/>
    <w:rsid w:val="0063301A"/>
    <w:rsid w:val="00636BD8"/>
    <w:rsid w:val="00647477"/>
    <w:rsid w:val="00683A01"/>
    <w:rsid w:val="00686CA7"/>
    <w:rsid w:val="006B574D"/>
    <w:rsid w:val="006B6BB8"/>
    <w:rsid w:val="006C141C"/>
    <w:rsid w:val="006C19A7"/>
    <w:rsid w:val="006D6F05"/>
    <w:rsid w:val="006E7CFF"/>
    <w:rsid w:val="00701E70"/>
    <w:rsid w:val="0070358B"/>
    <w:rsid w:val="00716F5A"/>
    <w:rsid w:val="0073518A"/>
    <w:rsid w:val="007452E8"/>
    <w:rsid w:val="0075728C"/>
    <w:rsid w:val="00761E28"/>
    <w:rsid w:val="00762555"/>
    <w:rsid w:val="007634C6"/>
    <w:rsid w:val="00764989"/>
    <w:rsid w:val="00775EDA"/>
    <w:rsid w:val="00777EC1"/>
    <w:rsid w:val="007B52A7"/>
    <w:rsid w:val="007D426F"/>
    <w:rsid w:val="0081423F"/>
    <w:rsid w:val="00840FDE"/>
    <w:rsid w:val="008500DF"/>
    <w:rsid w:val="00863DEF"/>
    <w:rsid w:val="0088068D"/>
    <w:rsid w:val="00886B3C"/>
    <w:rsid w:val="008A0A03"/>
    <w:rsid w:val="008C0948"/>
    <w:rsid w:val="008C12EE"/>
    <w:rsid w:val="008E3B05"/>
    <w:rsid w:val="009049EC"/>
    <w:rsid w:val="009175CB"/>
    <w:rsid w:val="009208FC"/>
    <w:rsid w:val="00933798"/>
    <w:rsid w:val="00941B70"/>
    <w:rsid w:val="00945F83"/>
    <w:rsid w:val="00950AA0"/>
    <w:rsid w:val="00952AA2"/>
    <w:rsid w:val="00955586"/>
    <w:rsid w:val="009766CD"/>
    <w:rsid w:val="00986DEC"/>
    <w:rsid w:val="00996A26"/>
    <w:rsid w:val="009A05F2"/>
    <w:rsid w:val="009A1B7E"/>
    <w:rsid w:val="009B73A5"/>
    <w:rsid w:val="009C2F16"/>
    <w:rsid w:val="009C5C92"/>
    <w:rsid w:val="009E04CC"/>
    <w:rsid w:val="009E2D9D"/>
    <w:rsid w:val="009F1089"/>
    <w:rsid w:val="009F1D5B"/>
    <w:rsid w:val="009F7538"/>
    <w:rsid w:val="00A03DFE"/>
    <w:rsid w:val="00A22019"/>
    <w:rsid w:val="00A369DA"/>
    <w:rsid w:val="00A46774"/>
    <w:rsid w:val="00A50E3D"/>
    <w:rsid w:val="00A549DC"/>
    <w:rsid w:val="00A56AA8"/>
    <w:rsid w:val="00A579D3"/>
    <w:rsid w:val="00A60B5C"/>
    <w:rsid w:val="00A610A2"/>
    <w:rsid w:val="00A66FB4"/>
    <w:rsid w:val="00A724DB"/>
    <w:rsid w:val="00A80777"/>
    <w:rsid w:val="00A81765"/>
    <w:rsid w:val="00A908A1"/>
    <w:rsid w:val="00A932B7"/>
    <w:rsid w:val="00A95676"/>
    <w:rsid w:val="00AA240D"/>
    <w:rsid w:val="00AA50B8"/>
    <w:rsid w:val="00AB5507"/>
    <w:rsid w:val="00AB5676"/>
    <w:rsid w:val="00AB79B8"/>
    <w:rsid w:val="00AC154D"/>
    <w:rsid w:val="00AC2E69"/>
    <w:rsid w:val="00AE444E"/>
    <w:rsid w:val="00AF2940"/>
    <w:rsid w:val="00AF4E09"/>
    <w:rsid w:val="00B13C8E"/>
    <w:rsid w:val="00B2023B"/>
    <w:rsid w:val="00B25E0E"/>
    <w:rsid w:val="00B35BD0"/>
    <w:rsid w:val="00B4010E"/>
    <w:rsid w:val="00B616C0"/>
    <w:rsid w:val="00B71093"/>
    <w:rsid w:val="00B772EC"/>
    <w:rsid w:val="00B85FE0"/>
    <w:rsid w:val="00BB0792"/>
    <w:rsid w:val="00BB176B"/>
    <w:rsid w:val="00BB7B09"/>
    <w:rsid w:val="00BC7431"/>
    <w:rsid w:val="00BD73A4"/>
    <w:rsid w:val="00C040D5"/>
    <w:rsid w:val="00C1080E"/>
    <w:rsid w:val="00C72B46"/>
    <w:rsid w:val="00C814A7"/>
    <w:rsid w:val="00C87430"/>
    <w:rsid w:val="00CA7B00"/>
    <w:rsid w:val="00CC3AD5"/>
    <w:rsid w:val="00CC41F1"/>
    <w:rsid w:val="00CD38BD"/>
    <w:rsid w:val="00CE07D7"/>
    <w:rsid w:val="00CE779C"/>
    <w:rsid w:val="00CF7425"/>
    <w:rsid w:val="00D00D7D"/>
    <w:rsid w:val="00D04A4E"/>
    <w:rsid w:val="00D15386"/>
    <w:rsid w:val="00D2290F"/>
    <w:rsid w:val="00D3463B"/>
    <w:rsid w:val="00D514D9"/>
    <w:rsid w:val="00D52CED"/>
    <w:rsid w:val="00D82689"/>
    <w:rsid w:val="00D8526C"/>
    <w:rsid w:val="00D942C9"/>
    <w:rsid w:val="00DA0FFF"/>
    <w:rsid w:val="00DB667C"/>
    <w:rsid w:val="00DB7517"/>
    <w:rsid w:val="00DC5CFD"/>
    <w:rsid w:val="00DD5C31"/>
    <w:rsid w:val="00DD7455"/>
    <w:rsid w:val="00E001AA"/>
    <w:rsid w:val="00E061FD"/>
    <w:rsid w:val="00E06DF7"/>
    <w:rsid w:val="00E07650"/>
    <w:rsid w:val="00E11906"/>
    <w:rsid w:val="00E46618"/>
    <w:rsid w:val="00E547BF"/>
    <w:rsid w:val="00E6533E"/>
    <w:rsid w:val="00E7728A"/>
    <w:rsid w:val="00E82F81"/>
    <w:rsid w:val="00E84221"/>
    <w:rsid w:val="00EA50C7"/>
    <w:rsid w:val="00EA5BEC"/>
    <w:rsid w:val="00EC20E7"/>
    <w:rsid w:val="00EC7029"/>
    <w:rsid w:val="00ED1791"/>
    <w:rsid w:val="00EE3B09"/>
    <w:rsid w:val="00EE4400"/>
    <w:rsid w:val="00EF4F29"/>
    <w:rsid w:val="00F04DAC"/>
    <w:rsid w:val="00F06C9D"/>
    <w:rsid w:val="00F06D9A"/>
    <w:rsid w:val="00F20D20"/>
    <w:rsid w:val="00F23B1B"/>
    <w:rsid w:val="00F24BE8"/>
    <w:rsid w:val="00F33370"/>
    <w:rsid w:val="00F370EE"/>
    <w:rsid w:val="00F84966"/>
    <w:rsid w:val="00FA2532"/>
    <w:rsid w:val="00FA4FB1"/>
    <w:rsid w:val="00FA5B6F"/>
    <w:rsid w:val="00FB0D39"/>
    <w:rsid w:val="00FB4C70"/>
    <w:rsid w:val="00FD02E7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2304D0-CCC5-4951-A660-C0BEB880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41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4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4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4D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7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641F2"/>
    <w:rPr>
      <w:rFonts w:ascii="Cambria" w:eastAsia="Times New Roman" w:hAnsi="Cambria"/>
      <w:b/>
      <w:bCs/>
      <w:color w:val="365F91"/>
      <w:sz w:val="28"/>
      <w:szCs w:val="28"/>
    </w:rPr>
  </w:style>
  <w:style w:type="character" w:styleId="a9">
    <w:name w:val="Hyperlink"/>
    <w:basedOn w:val="a0"/>
    <w:uiPriority w:val="99"/>
    <w:unhideWhenUsed/>
    <w:rsid w:val="00CE779C"/>
    <w:rPr>
      <w:color w:val="0000FF" w:themeColor="hyperlink"/>
      <w:u w:val="single"/>
    </w:rPr>
  </w:style>
  <w:style w:type="paragraph" w:styleId="aa">
    <w:name w:val="Normal (Web)"/>
    <w:basedOn w:val="a"/>
    <w:semiHidden/>
    <w:unhideWhenUsed/>
    <w:rsid w:val="003E7E1F"/>
    <w:pPr>
      <w:spacing w:before="100" w:beforeAutospacing="1" w:after="100" w:afterAutospacing="1"/>
    </w:pPr>
    <w:rPr>
      <w:color w:val="000000"/>
      <w:lang w:val="bg-BG" w:eastAsia="bg-BG"/>
    </w:rPr>
  </w:style>
  <w:style w:type="paragraph" w:styleId="ab">
    <w:name w:val="Body Text Indent"/>
    <w:basedOn w:val="a"/>
    <w:link w:val="ac"/>
    <w:uiPriority w:val="99"/>
    <w:unhideWhenUsed/>
    <w:rsid w:val="003E7E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E7E1F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Strong"/>
    <w:basedOn w:val="a0"/>
    <w:qFormat/>
    <w:rsid w:val="003E7E1F"/>
    <w:rPr>
      <w:b/>
      <w:bCs/>
    </w:rPr>
  </w:style>
  <w:style w:type="paragraph" w:styleId="ae">
    <w:name w:val="List Paragraph"/>
    <w:basedOn w:val="a"/>
    <w:uiPriority w:val="34"/>
    <w:qFormat/>
    <w:rsid w:val="00A4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2310-DD43-4B1B-8736-98F5DDD6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Alexander Kravchenko</cp:lastModifiedBy>
  <cp:revision>5</cp:revision>
  <cp:lastPrinted>2012-07-09T14:08:00Z</cp:lastPrinted>
  <dcterms:created xsi:type="dcterms:W3CDTF">2014-01-13T13:01:00Z</dcterms:created>
  <dcterms:modified xsi:type="dcterms:W3CDTF">2021-02-11T11:57:00Z</dcterms:modified>
</cp:coreProperties>
</file>