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CC58DF"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  <w:t>Alkaline</w:t>
      </w:r>
      <w:proofErr w:type="spellEnd"/>
      <w:r w:rsidRPr="00CC58DF"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58DF"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  <w:t>Wave</w:t>
      </w:r>
      <w:proofErr w:type="spellEnd"/>
      <w:r w:rsidRPr="00CC58DF"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  <w:t> инструкция по применению:</w:t>
      </w:r>
    </w:p>
    <w:p w:rsid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Open Sans" w:hAnsi="Open Sans" w:cs="Open Sans"/>
          <w:color w:val="555555"/>
          <w:sz w:val="28"/>
          <w:szCs w:val="28"/>
        </w:rPr>
      </w:pPr>
      <w:r>
        <w:rPr>
          <w:rFonts w:ascii="Open Sans" w:hAnsi="Open Sans" w:cs="Open Sans"/>
          <w:noProof/>
          <w:color w:val="555555"/>
          <w:sz w:val="28"/>
          <w:szCs w:val="28"/>
        </w:rPr>
        <w:drawing>
          <wp:inline distT="0" distB="0" distL="0" distR="0">
            <wp:extent cx="2562225" cy="197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kaline-wa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732" cy="197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r w:rsidRPr="00CC58DF">
        <w:rPr>
          <w:rFonts w:ascii="inherit" w:hAnsi="inherit" w:cs="Open Sans"/>
          <w:b/>
          <w:bCs/>
          <w:color w:val="555555"/>
          <w:bdr w:val="none" w:sz="0" w:space="0" w:color="auto" w:frame="1"/>
        </w:rPr>
        <w:t>Шаг 1 — Подготовка.</w:t>
      </w:r>
      <w:r w:rsidRPr="00CC58DF">
        <w:rPr>
          <w:rFonts w:ascii="inherit" w:hAnsi="inherit" w:cs="Open Sans"/>
          <w:color w:val="555555"/>
          <w:bdr w:val="none" w:sz="0" w:space="0" w:color="auto" w:frame="1"/>
        </w:rPr>
        <w:t> </w:t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r w:rsidRPr="00CC58DF">
        <w:rPr>
          <w:rFonts w:ascii="Open Sans" w:hAnsi="Open Sans" w:cs="Open Sans"/>
          <w:color w:val="555555"/>
        </w:rPr>
        <w:t>В</w:t>
      </w:r>
      <w:r w:rsidRPr="00CC58DF">
        <w:rPr>
          <w:rFonts w:ascii="inherit" w:hAnsi="inherit" w:cs="Open Sans"/>
          <w:color w:val="555555"/>
          <w:bdr w:val="none" w:sz="0" w:space="0" w:color="auto" w:frame="1"/>
        </w:rPr>
        <w:t>ымойте волосы шампунем глубокой очистки. Рекомендуем шампунь "ISO </w:t>
      </w:r>
      <w:proofErr w:type="spellStart"/>
      <w:r w:rsidRPr="00CC58DF">
        <w:rPr>
          <w:rFonts w:ascii="inherit" w:hAnsi="inherit" w:cs="Open Sans"/>
          <w:color w:val="555555"/>
          <w:bdr w:val="none" w:sz="0" w:space="0" w:color="auto" w:frame="1"/>
        </w:rPr>
        <w:t>Pure</w:t>
      </w:r>
      <w:proofErr w:type="spellEnd"/>
      <w:r w:rsidRPr="00CC58DF">
        <w:rPr>
          <w:rFonts w:ascii="inherit" w:hAnsi="inherit" w:cs="Open Sans"/>
          <w:color w:val="555555"/>
          <w:bdr w:val="none" w:sz="0" w:space="0" w:color="auto" w:frame="1"/>
        </w:rPr>
        <w:t> </w:t>
      </w:r>
      <w:proofErr w:type="spellStart"/>
      <w:r w:rsidRPr="00CC58DF">
        <w:rPr>
          <w:rFonts w:ascii="inherit" w:hAnsi="inherit" w:cs="Open Sans"/>
          <w:color w:val="555555"/>
          <w:bdr w:val="none" w:sz="0" w:space="0" w:color="auto" w:frame="1"/>
        </w:rPr>
        <w:t>Cleanse</w:t>
      </w:r>
      <w:proofErr w:type="spellEnd"/>
      <w:r w:rsidRPr="00CC58DF">
        <w:rPr>
          <w:rFonts w:ascii="inherit" w:hAnsi="inherit" w:cs="Open Sans"/>
          <w:color w:val="555555"/>
          <w:bdr w:val="none" w:sz="0" w:space="0" w:color="auto" w:frame="1"/>
        </w:rPr>
        <w:t>"</w:t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r w:rsidRPr="00CC58DF">
        <w:rPr>
          <w:rFonts w:ascii="inherit" w:hAnsi="inherit" w:cs="Open Sans"/>
          <w:b/>
          <w:bCs/>
          <w:color w:val="555555"/>
          <w:bdr w:val="none" w:sz="0" w:space="0" w:color="auto" w:frame="1"/>
        </w:rPr>
        <w:t>Шаг 2 — Нанесение лосьона.</w:t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proofErr w:type="spellStart"/>
      <w:r w:rsidRPr="00CC58DF">
        <w:rPr>
          <w:rFonts w:ascii="Open Sans" w:hAnsi="Open Sans" w:cs="Open Sans"/>
          <w:color w:val="555555"/>
        </w:rPr>
        <w:t>Срежте</w:t>
      </w:r>
      <w:proofErr w:type="spellEnd"/>
      <w:r w:rsidRPr="00CC58DF">
        <w:rPr>
          <w:rFonts w:ascii="Open Sans" w:hAnsi="Open Sans" w:cs="Open Sans"/>
          <w:color w:val="555555"/>
        </w:rPr>
        <w:t xml:space="preserve"> край "носика" флакона и нанесите лосьон для завивки "</w:t>
      </w:r>
      <w:proofErr w:type="spellStart"/>
      <w:r w:rsidRPr="00CC58DF">
        <w:rPr>
          <w:rFonts w:ascii="inherit" w:hAnsi="inherit" w:cs="Open Sans"/>
          <w:color w:val="555555"/>
          <w:bdr w:val="none" w:sz="0" w:space="0" w:color="auto" w:frame="1"/>
        </w:rPr>
        <w:t>Waving</w:t>
      </w:r>
      <w:proofErr w:type="spellEnd"/>
      <w:r w:rsidRPr="00CC58DF">
        <w:rPr>
          <w:rFonts w:ascii="inherit" w:hAnsi="inherit" w:cs="Open Sans"/>
          <w:color w:val="555555"/>
          <w:bdr w:val="none" w:sz="0" w:space="0" w:color="auto" w:frame="1"/>
        </w:rPr>
        <w:t xml:space="preserve"> </w:t>
      </w:r>
      <w:proofErr w:type="spellStart"/>
      <w:r w:rsidRPr="00CC58DF">
        <w:rPr>
          <w:rFonts w:ascii="inherit" w:hAnsi="inherit" w:cs="Open Sans"/>
          <w:color w:val="555555"/>
          <w:bdr w:val="none" w:sz="0" w:space="0" w:color="auto" w:frame="1"/>
        </w:rPr>
        <w:t>lotion</w:t>
      </w:r>
      <w:proofErr w:type="spellEnd"/>
      <w:r w:rsidRPr="00CC58DF">
        <w:rPr>
          <w:rFonts w:ascii="inherit" w:hAnsi="inherit" w:cs="Open Sans"/>
          <w:color w:val="555555"/>
          <w:bdr w:val="none" w:sz="0" w:space="0" w:color="auto" w:frame="1"/>
        </w:rPr>
        <w:t>" на зону обработки волос.</w:t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r w:rsidRPr="00CC58DF">
        <w:rPr>
          <w:rFonts w:ascii="inherit" w:hAnsi="inherit" w:cs="Open Sans"/>
          <w:b/>
          <w:bCs/>
          <w:color w:val="555555"/>
          <w:bdr w:val="none" w:sz="0" w:space="0" w:color="auto" w:frame="1"/>
        </w:rPr>
        <w:t>Шаг 3 — Выдержка.</w:t>
      </w:r>
    </w:p>
    <w:p w:rsid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r w:rsidRPr="00CC58DF">
        <w:rPr>
          <w:rFonts w:ascii="Open Sans" w:hAnsi="Open Sans" w:cs="Open Sans"/>
          <w:color w:val="555555"/>
        </w:rPr>
        <w:t>Оставьте средство для воздействия на волосах не более чем на 20 минут. Обязательно проводите контроль пряди через каждые 5 минут.</w:t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r w:rsidRPr="00CC58DF">
        <w:rPr>
          <w:rStyle w:val="-underline"/>
          <w:rFonts w:ascii="inherit" w:hAnsi="inherit" w:cs="Open Sans"/>
          <w:color w:val="555555"/>
          <w:bdr w:val="none" w:sz="0" w:space="0" w:color="auto" w:frame="1"/>
        </w:rPr>
        <w:t>ПРИМЕЧАНИЕ:</w:t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r w:rsidRPr="00CC58DF">
        <w:rPr>
          <w:rFonts w:ascii="Open Sans" w:hAnsi="Open Sans" w:cs="Open Sans"/>
          <w:color w:val="555555"/>
        </w:rPr>
        <w:t>Частая проверка завитка рекомендуется из-за разной степени пористости волос.</w:t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r w:rsidRPr="00CC58DF">
        <w:rPr>
          <w:rFonts w:ascii="inherit" w:hAnsi="inherit" w:cs="Open Sans"/>
          <w:b/>
          <w:bCs/>
          <w:color w:val="555555"/>
          <w:bdr w:val="none" w:sz="0" w:space="0" w:color="auto" w:frame="1"/>
        </w:rPr>
        <w:t>Максимальное время воздействия состава = 20 минут</w:t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r w:rsidRPr="00CC58DF">
        <w:rPr>
          <w:rFonts w:ascii="inherit" w:hAnsi="inherit" w:cs="Open Sans"/>
          <w:b/>
          <w:bCs/>
          <w:color w:val="555555"/>
          <w:bdr w:val="none" w:sz="0" w:space="0" w:color="auto" w:frame="1"/>
        </w:rPr>
        <w:t>Шаг 4 — Смывка лосьона.</w:t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r w:rsidRPr="00CC58DF">
        <w:rPr>
          <w:rFonts w:ascii="Open Sans" w:hAnsi="Open Sans" w:cs="Open Sans"/>
          <w:color w:val="555555"/>
        </w:rPr>
        <w:t>Тщательно промойте места нанесения состава тёплой водой на протяжении 5 минут. Промокните каждую прядь полотенцем.</w:t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r w:rsidRPr="00CC58DF">
        <w:rPr>
          <w:rFonts w:ascii="inherit" w:hAnsi="inherit" w:cs="Open Sans"/>
          <w:b/>
          <w:bCs/>
          <w:color w:val="555555"/>
          <w:bdr w:val="none" w:sz="0" w:space="0" w:color="auto" w:frame="1"/>
        </w:rPr>
        <w:t>Шаг 5 — Нейтрализация.</w:t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r w:rsidRPr="00CC58DF">
        <w:rPr>
          <w:rFonts w:ascii="Open Sans" w:hAnsi="Open Sans" w:cs="Open Sans"/>
          <w:color w:val="555555"/>
        </w:rPr>
        <w:t>Нанесите нейтрализатор "</w:t>
      </w:r>
      <w:proofErr w:type="spellStart"/>
      <w:r w:rsidRPr="00CC58DF">
        <w:rPr>
          <w:rFonts w:ascii="inherit" w:hAnsi="inherit" w:cs="Open Sans"/>
          <w:color w:val="555555"/>
          <w:bdr w:val="none" w:sz="0" w:space="0" w:color="auto" w:frame="1"/>
        </w:rPr>
        <w:t>Neutralizer"на</w:t>
      </w:r>
      <w:proofErr w:type="spellEnd"/>
      <w:r w:rsidRPr="00CC58DF">
        <w:rPr>
          <w:rFonts w:ascii="inherit" w:hAnsi="inherit" w:cs="Open Sans"/>
          <w:color w:val="555555"/>
          <w:bdr w:val="none" w:sz="0" w:space="0" w:color="auto" w:frame="1"/>
        </w:rPr>
        <w:t> зону обработки волос </w:t>
      </w:r>
      <w:r w:rsidRPr="00CC58DF">
        <w:rPr>
          <w:rFonts w:ascii="Open Sans" w:hAnsi="Open Sans" w:cs="Open Sans"/>
          <w:color w:val="555555"/>
        </w:rPr>
        <w:t>и </w:t>
      </w:r>
      <w:r w:rsidRPr="00CC58DF">
        <w:rPr>
          <w:rFonts w:ascii="inherit" w:hAnsi="inherit" w:cs="Open Sans"/>
          <w:color w:val="555555"/>
          <w:bdr w:val="none" w:sz="0" w:space="0" w:color="auto" w:frame="1"/>
        </w:rPr>
        <w:t>оставьте для воздействия на 5 минут.</w:t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r w:rsidRPr="00CC58DF">
        <w:rPr>
          <w:rFonts w:ascii="inherit" w:hAnsi="inherit" w:cs="Open Sans"/>
          <w:b/>
          <w:bCs/>
          <w:color w:val="555555"/>
          <w:bdr w:val="none" w:sz="0" w:space="0" w:color="auto" w:frame="1"/>
        </w:rPr>
        <w:t xml:space="preserve">Шаг </w:t>
      </w:r>
      <w:r w:rsidR="005C1CE6">
        <w:rPr>
          <w:rFonts w:ascii="inherit" w:hAnsi="inherit" w:cs="Open Sans"/>
          <w:b/>
          <w:bCs/>
          <w:color w:val="555555"/>
          <w:bdr w:val="none" w:sz="0" w:space="0" w:color="auto" w:frame="1"/>
          <w:lang w:val="en-US"/>
        </w:rPr>
        <w:t>6</w:t>
      </w:r>
      <w:bookmarkStart w:id="0" w:name="_GoBack"/>
      <w:bookmarkEnd w:id="0"/>
      <w:r w:rsidRPr="00CC58DF">
        <w:rPr>
          <w:rFonts w:ascii="inherit" w:hAnsi="inherit" w:cs="Open Sans"/>
          <w:b/>
          <w:bCs/>
          <w:color w:val="555555"/>
          <w:bdr w:val="none" w:sz="0" w:space="0" w:color="auto" w:frame="1"/>
        </w:rPr>
        <w:t xml:space="preserve"> — Завершение процедуры.</w:t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r w:rsidRPr="00CC58DF">
        <w:rPr>
          <w:rFonts w:ascii="Open Sans" w:hAnsi="Open Sans" w:cs="Open Sans"/>
          <w:color w:val="555555"/>
        </w:rPr>
        <w:lastRenderedPageBreak/>
        <w:t>После нейтрализации промойте волосы тёплой водой с использованием бальзама затем </w:t>
      </w:r>
      <w:r w:rsidRPr="00CC58DF">
        <w:rPr>
          <w:rFonts w:ascii="inherit" w:hAnsi="inherit" w:cs="Open Sans"/>
          <w:color w:val="555555"/>
          <w:bdr w:val="none" w:sz="0" w:space="0" w:color="auto" w:frame="1"/>
        </w:rPr>
        <w:t>промокните волосы полотенцем и высушите феном. Сделайте укладку.</w:t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555555"/>
        </w:rPr>
      </w:pP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r w:rsidRPr="00CC58DF">
        <w:rPr>
          <w:rStyle w:val="-underline"/>
          <w:rFonts w:ascii="inherit" w:hAnsi="inherit" w:cs="Open Sans"/>
          <w:color w:val="555555"/>
          <w:bdr w:val="none" w:sz="0" w:space="0" w:color="auto" w:frame="1"/>
        </w:rPr>
        <w:t>ПРИМЕЧАНИЕ:</w:t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  <w:r w:rsidRPr="00CC58DF">
        <w:rPr>
          <w:rFonts w:ascii="inherit" w:hAnsi="inherit" w:cs="Open Sans"/>
          <w:color w:val="555555"/>
          <w:bdr w:val="none" w:sz="0" w:space="0" w:color="auto" w:frame="1"/>
        </w:rPr>
        <w:t>Смывка составов производится без использования шампуня!</w:t>
      </w:r>
    </w:p>
    <w:p w:rsidR="0086089E" w:rsidRDefault="0086089E"/>
    <w:p w:rsidR="00CC58DF" w:rsidRDefault="00CC58DF"/>
    <w:p w:rsidR="00CC58DF" w:rsidRPr="00CC58DF" w:rsidRDefault="00CC58DF" w:rsidP="00CC58DF">
      <w:pPr>
        <w:rPr>
          <w:b/>
          <w:sz w:val="28"/>
          <w:szCs w:val="28"/>
        </w:rPr>
      </w:pPr>
      <w:r w:rsidRPr="00CC58DF">
        <w:rPr>
          <w:b/>
          <w:sz w:val="28"/>
          <w:szCs w:val="28"/>
        </w:rPr>
        <w:t xml:space="preserve">По вопросам приобретения составов </w:t>
      </w:r>
      <w:r w:rsidRPr="00CC58DF">
        <w:rPr>
          <w:b/>
          <w:sz w:val="28"/>
          <w:szCs w:val="28"/>
        </w:rPr>
        <w:t>для процедуры «</w:t>
      </w:r>
      <w:proofErr w:type="spellStart"/>
      <w:r w:rsidRPr="00CC58DF">
        <w:rPr>
          <w:b/>
          <w:sz w:val="28"/>
          <w:szCs w:val="28"/>
        </w:rPr>
        <w:t>Буффант</w:t>
      </w:r>
      <w:proofErr w:type="spellEnd"/>
      <w:r w:rsidRPr="00CC58DF">
        <w:rPr>
          <w:b/>
          <w:sz w:val="28"/>
          <w:szCs w:val="28"/>
        </w:rPr>
        <w:t xml:space="preserve">» </w:t>
      </w:r>
      <w:r w:rsidRPr="00CC58DF">
        <w:rPr>
          <w:b/>
          <w:sz w:val="28"/>
          <w:szCs w:val="28"/>
          <w:lang w:val="en-US"/>
        </w:rPr>
        <w:t>Paul</w:t>
      </w:r>
      <w:r w:rsidRPr="00CC58DF">
        <w:rPr>
          <w:b/>
          <w:sz w:val="28"/>
          <w:szCs w:val="28"/>
        </w:rPr>
        <w:t xml:space="preserve"> </w:t>
      </w:r>
      <w:r w:rsidRPr="00CC58DF">
        <w:rPr>
          <w:b/>
          <w:sz w:val="28"/>
          <w:szCs w:val="28"/>
          <w:lang w:val="en-US"/>
        </w:rPr>
        <w:t>Mitchell</w:t>
      </w:r>
      <w:r>
        <w:rPr>
          <w:b/>
          <w:sz w:val="28"/>
          <w:szCs w:val="28"/>
        </w:rPr>
        <w:t xml:space="preserve"> обращайтесь</w:t>
      </w:r>
      <w:r w:rsidRPr="00CC58DF">
        <w:rPr>
          <w:b/>
          <w:sz w:val="28"/>
          <w:szCs w:val="28"/>
        </w:rPr>
        <w:t xml:space="preserve"> в интернет-магазин </w:t>
      </w:r>
      <w:hyperlink r:id="rId5" w:history="1">
        <w:r w:rsidRPr="00CC58DF">
          <w:rPr>
            <w:rStyle w:val="a4"/>
            <w:b/>
            <w:sz w:val="28"/>
            <w:szCs w:val="28"/>
            <w:lang w:val="en-US"/>
          </w:rPr>
          <w:t>F</w:t>
        </w:r>
        <w:r w:rsidRPr="00CC58DF">
          <w:rPr>
            <w:rStyle w:val="a4"/>
            <w:b/>
            <w:sz w:val="28"/>
            <w:szCs w:val="28"/>
          </w:rPr>
          <w:t>leecing.ru</w:t>
        </w:r>
      </w:hyperlink>
      <w:r w:rsidRPr="00CC58DF">
        <w:rPr>
          <w:b/>
          <w:sz w:val="28"/>
          <w:szCs w:val="28"/>
        </w:rPr>
        <w:t xml:space="preserve"> </w:t>
      </w:r>
      <w:r w:rsidRPr="00CC58DF">
        <w:rPr>
          <w:b/>
          <w:sz w:val="28"/>
          <w:szCs w:val="28"/>
        </w:rPr>
        <w:t>(</w:t>
      </w:r>
      <w:proofErr w:type="spellStart"/>
      <w:r w:rsidRPr="00CC58DF">
        <w:rPr>
          <w:b/>
          <w:sz w:val="28"/>
          <w:szCs w:val="28"/>
        </w:rPr>
        <w:t>Флисинг.ру</w:t>
      </w:r>
      <w:proofErr w:type="spellEnd"/>
      <w:r w:rsidRPr="00CC58DF">
        <w:rPr>
          <w:b/>
          <w:sz w:val="28"/>
          <w:szCs w:val="28"/>
        </w:rPr>
        <w:t>)</w:t>
      </w:r>
    </w:p>
    <w:p w:rsidR="00CC58DF" w:rsidRDefault="00CC58DF"/>
    <w:sectPr w:rsidR="00CC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DF"/>
    <w:rsid w:val="005C1CE6"/>
    <w:rsid w:val="0086089E"/>
    <w:rsid w:val="00C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1AE1"/>
  <w15:chartTrackingRefBased/>
  <w15:docId w15:val="{870E0CBC-54C1-4A90-BE4A-7957FBD7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CC58DF"/>
  </w:style>
  <w:style w:type="character" w:styleId="a4">
    <w:name w:val="Hyperlink"/>
    <w:rsid w:val="00CC58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leecin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курицын</dc:creator>
  <cp:keywords/>
  <dc:description/>
  <cp:lastModifiedBy>константин курицын</cp:lastModifiedBy>
  <cp:revision>2</cp:revision>
  <dcterms:created xsi:type="dcterms:W3CDTF">2016-11-25T22:16:00Z</dcterms:created>
  <dcterms:modified xsi:type="dcterms:W3CDTF">2016-11-25T22:23:00Z</dcterms:modified>
</cp:coreProperties>
</file>