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BB" w:rsidRDefault="006F73BB" w:rsidP="00C0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3BB" w:rsidRDefault="006F73BB" w:rsidP="006F73BB">
      <w:pPr>
        <w:jc w:val="center"/>
        <w:rPr>
          <w:rFonts w:eastAsia="Calibri"/>
          <w:sz w:val="24"/>
          <w:szCs w:val="24"/>
          <w:lang w:eastAsia="en-US"/>
        </w:rPr>
      </w:pPr>
    </w:p>
    <w:p w:rsidR="006F73BB" w:rsidRDefault="006F73BB" w:rsidP="006F73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6F73BB" w:rsidRDefault="006F73BB" w:rsidP="006F73B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Сарманайская</w:t>
      </w:r>
      <w:proofErr w:type="spellEnd"/>
      <w:r>
        <w:rPr>
          <w:sz w:val="28"/>
          <w:szCs w:val="28"/>
        </w:rPr>
        <w:t xml:space="preserve"> средняя общеобразовательная школа»</w:t>
      </w: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8"/>
        <w:gridCol w:w="3175"/>
        <w:gridCol w:w="3188"/>
      </w:tblGrid>
      <w:tr w:rsidR="006F73BB" w:rsidTr="00391256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BB" w:rsidRDefault="006F73BB" w:rsidP="00391256">
            <w:pPr>
              <w:rPr>
                <w:sz w:val="24"/>
                <w:szCs w:val="24"/>
              </w:rPr>
            </w:pPr>
            <w:r>
              <w:t>«Рассмотрено»</w:t>
            </w:r>
          </w:p>
          <w:p w:rsidR="006F73BB" w:rsidRDefault="006F73BB" w:rsidP="00391256">
            <w:pPr>
              <w:rPr>
                <w:b/>
              </w:rPr>
            </w:pPr>
            <w:r>
              <w:t>ШМО учителей естественно-математического цикла</w:t>
            </w:r>
          </w:p>
          <w:p w:rsidR="006F73BB" w:rsidRDefault="006F73BB" w:rsidP="00391256">
            <w:r>
              <w:t>Протокол № _________</w:t>
            </w:r>
          </w:p>
          <w:p w:rsidR="006F73BB" w:rsidRDefault="006058FB" w:rsidP="00391256">
            <w:r>
              <w:t>от «____</w:t>
            </w:r>
            <w:proofErr w:type="gramStart"/>
            <w:r>
              <w:t>_»_</w:t>
            </w:r>
            <w:proofErr w:type="gramEnd"/>
            <w:r>
              <w:t>_________2018</w:t>
            </w:r>
          </w:p>
          <w:p w:rsidR="006F73BB" w:rsidRDefault="006F73BB" w:rsidP="00391256">
            <w:r>
              <w:t>Руководитель ШМО_________</w:t>
            </w:r>
          </w:p>
          <w:p w:rsidR="006F73BB" w:rsidRDefault="006F73BB" w:rsidP="00391256">
            <w:pPr>
              <w:rPr>
                <w:sz w:val="24"/>
                <w:szCs w:val="24"/>
              </w:rPr>
            </w:pPr>
            <w:proofErr w:type="spellStart"/>
            <w:r>
              <w:t>Болгова</w:t>
            </w:r>
            <w:proofErr w:type="spellEnd"/>
            <w:r>
              <w:t xml:space="preserve"> О.В.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3BB" w:rsidRDefault="006F73BB" w:rsidP="00391256">
            <w:pPr>
              <w:rPr>
                <w:sz w:val="24"/>
                <w:szCs w:val="24"/>
              </w:rPr>
            </w:pPr>
            <w:r>
              <w:t>«Согласовано»</w:t>
            </w:r>
          </w:p>
          <w:p w:rsidR="006F73BB" w:rsidRDefault="006F73BB" w:rsidP="00391256">
            <w:r>
              <w:t>Методический  совет</w:t>
            </w:r>
          </w:p>
          <w:p w:rsidR="006F73BB" w:rsidRDefault="006F73BB" w:rsidP="00391256">
            <w:r>
              <w:t>Протокол №_____</w:t>
            </w:r>
          </w:p>
          <w:p w:rsidR="006F73BB" w:rsidRDefault="006058FB" w:rsidP="00391256">
            <w:r>
              <w:t>от «___</w:t>
            </w:r>
            <w:proofErr w:type="gramStart"/>
            <w:r>
              <w:t>_»_</w:t>
            </w:r>
            <w:proofErr w:type="gramEnd"/>
            <w:r>
              <w:t>______2018</w:t>
            </w:r>
            <w:r w:rsidR="006F73BB">
              <w:t>г.</w:t>
            </w:r>
          </w:p>
          <w:p w:rsidR="00391256" w:rsidRDefault="00391256" w:rsidP="00391256">
            <w:pPr>
              <w:rPr>
                <w:sz w:val="24"/>
                <w:szCs w:val="24"/>
              </w:rPr>
            </w:pPr>
            <w:proofErr w:type="spellStart"/>
            <w:r>
              <w:t>Мурсалимова</w:t>
            </w:r>
            <w:proofErr w:type="spellEnd"/>
            <w:r>
              <w:t xml:space="preserve"> Л.И.________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BB" w:rsidRDefault="006F73BB" w:rsidP="00391256">
            <w:pPr>
              <w:rPr>
                <w:sz w:val="24"/>
                <w:szCs w:val="24"/>
              </w:rPr>
            </w:pPr>
            <w:r>
              <w:t>Утверждаю:</w:t>
            </w:r>
          </w:p>
          <w:p w:rsidR="006F73BB" w:rsidRDefault="006F73BB" w:rsidP="00391256">
            <w:r>
              <w:t>Директор МБОУ «</w:t>
            </w:r>
            <w:proofErr w:type="spellStart"/>
            <w:r>
              <w:t>Сарманайская</w:t>
            </w:r>
            <w:proofErr w:type="spellEnd"/>
            <w:r>
              <w:t xml:space="preserve"> СОШ»  _______</w:t>
            </w:r>
            <w:proofErr w:type="spellStart"/>
            <w:r>
              <w:t>Лесничая</w:t>
            </w:r>
            <w:proofErr w:type="spellEnd"/>
            <w:r>
              <w:t xml:space="preserve"> О.В.</w:t>
            </w:r>
          </w:p>
          <w:p w:rsidR="006F73BB" w:rsidRDefault="006F73BB" w:rsidP="00391256">
            <w:r>
              <w:t>Приказ № ______</w:t>
            </w:r>
          </w:p>
          <w:p w:rsidR="006F73BB" w:rsidRDefault="006058FB" w:rsidP="00391256">
            <w:r>
              <w:t xml:space="preserve">   </w:t>
            </w:r>
            <w:proofErr w:type="gramStart"/>
            <w:r>
              <w:t>от  _</w:t>
            </w:r>
            <w:proofErr w:type="gramEnd"/>
            <w:r>
              <w:t>_____________2018</w:t>
            </w:r>
            <w:r w:rsidR="006F73BB">
              <w:t>г.</w:t>
            </w:r>
          </w:p>
          <w:p w:rsidR="006F73BB" w:rsidRDefault="006F73BB" w:rsidP="00391256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rPr>
          <w:sz w:val="28"/>
          <w:szCs w:val="28"/>
        </w:rPr>
      </w:pPr>
    </w:p>
    <w:p w:rsidR="006F73BB" w:rsidRDefault="006F73BB" w:rsidP="006F73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ХИМИИ 10 </w:t>
      </w:r>
      <w:r w:rsidR="006058FB">
        <w:rPr>
          <w:b/>
          <w:sz w:val="32"/>
          <w:szCs w:val="32"/>
        </w:rPr>
        <w:t>-11</w:t>
      </w:r>
      <w:r>
        <w:rPr>
          <w:b/>
          <w:sz w:val="32"/>
          <w:szCs w:val="32"/>
        </w:rPr>
        <w:t xml:space="preserve"> КЛАСС</w:t>
      </w:r>
      <w:r w:rsidR="006058FB">
        <w:rPr>
          <w:b/>
          <w:sz w:val="32"/>
          <w:szCs w:val="32"/>
        </w:rPr>
        <w:t>Ы</w:t>
      </w:r>
    </w:p>
    <w:p w:rsidR="006F73BB" w:rsidRDefault="006F73BB" w:rsidP="006F73BB">
      <w:pPr>
        <w:tabs>
          <w:tab w:val="center" w:pos="5070"/>
          <w:tab w:val="left" w:pos="8250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</w:t>
      </w:r>
      <w:proofErr w:type="gramStart"/>
      <w:r>
        <w:rPr>
          <w:b/>
          <w:sz w:val="32"/>
          <w:szCs w:val="32"/>
        </w:rPr>
        <w:t>Средняя  ступень</w:t>
      </w:r>
      <w:proofErr w:type="gramEnd"/>
      <w:r>
        <w:rPr>
          <w:b/>
          <w:sz w:val="32"/>
          <w:szCs w:val="32"/>
        </w:rPr>
        <w:t>, базовый уровень</w:t>
      </w:r>
      <w:r>
        <w:rPr>
          <w:b/>
          <w:sz w:val="28"/>
          <w:szCs w:val="28"/>
        </w:rPr>
        <w:tab/>
      </w:r>
    </w:p>
    <w:p w:rsidR="006F73BB" w:rsidRDefault="006058FB" w:rsidP="006F73BB">
      <w:pPr>
        <w:jc w:val="center"/>
        <w:rPr>
          <w:sz w:val="28"/>
          <w:szCs w:val="28"/>
        </w:rPr>
      </w:pPr>
      <w:r>
        <w:rPr>
          <w:sz w:val="28"/>
          <w:szCs w:val="28"/>
        </w:rPr>
        <w:t>2018 -2019</w:t>
      </w:r>
      <w:bookmarkStart w:id="0" w:name="_GoBack"/>
      <w:bookmarkEnd w:id="0"/>
      <w:r w:rsidR="006F73BB">
        <w:rPr>
          <w:sz w:val="28"/>
          <w:szCs w:val="28"/>
        </w:rPr>
        <w:t xml:space="preserve"> учебный год</w:t>
      </w: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</w:p>
    <w:p w:rsidR="006F73BB" w:rsidRDefault="006F73BB" w:rsidP="006F73B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6F73BB" w:rsidRDefault="006F73BB" w:rsidP="006F73B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Болгова</w:t>
      </w:r>
      <w:proofErr w:type="spellEnd"/>
      <w:r>
        <w:rPr>
          <w:sz w:val="28"/>
          <w:szCs w:val="28"/>
        </w:rPr>
        <w:t xml:space="preserve"> О.В. учитель химии,</w:t>
      </w:r>
    </w:p>
    <w:p w:rsidR="006F73BB" w:rsidRDefault="006F73BB" w:rsidP="006F73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первая квалификационная категория</w:t>
      </w:r>
    </w:p>
    <w:p w:rsidR="006F73BB" w:rsidRDefault="006F73BB" w:rsidP="006F73BB">
      <w:pPr>
        <w:jc w:val="center"/>
        <w:rPr>
          <w:sz w:val="28"/>
          <w:szCs w:val="28"/>
        </w:rPr>
      </w:pP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Сарманайская</w:t>
      </w:r>
      <w:proofErr w:type="spellEnd"/>
      <w:r>
        <w:rPr>
          <w:sz w:val="28"/>
          <w:szCs w:val="28"/>
        </w:rPr>
        <w:t xml:space="preserve"> СОШ»</w:t>
      </w:r>
    </w:p>
    <w:p w:rsidR="006F73BB" w:rsidRDefault="006F73BB" w:rsidP="006F73B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F73BB" w:rsidRDefault="006F73BB" w:rsidP="00C0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3BB" w:rsidRDefault="006F73BB" w:rsidP="00C0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3BB" w:rsidRDefault="006F73BB" w:rsidP="00C0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3BB" w:rsidRDefault="006F73BB" w:rsidP="00C0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3BB" w:rsidRDefault="006F73BB" w:rsidP="00C0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3BB" w:rsidRDefault="006F73BB" w:rsidP="00C0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3BB" w:rsidRDefault="006F73BB" w:rsidP="00C0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100" w:rsidRPr="007D6D4F" w:rsidRDefault="00FE6100" w:rsidP="007D6D4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D4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D6D4F" w:rsidRPr="007D6D4F" w:rsidRDefault="007D6D4F" w:rsidP="007D6D4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D6D4F">
        <w:rPr>
          <w:rFonts w:ascii="Times New Roman" w:hAnsi="Times New Roman" w:cs="Times New Roman"/>
          <w:sz w:val="24"/>
          <w:szCs w:val="24"/>
        </w:rPr>
        <w:t>Настоящая программа по химии составлена для учащихся 10-11 клас</w:t>
      </w:r>
      <w:r>
        <w:rPr>
          <w:rFonts w:ascii="Times New Roman" w:hAnsi="Times New Roman" w:cs="Times New Roman"/>
          <w:sz w:val="24"/>
          <w:szCs w:val="24"/>
        </w:rPr>
        <w:t>са на базовом уровне в объеме 68</w:t>
      </w:r>
      <w:r w:rsidRPr="007D6D4F">
        <w:rPr>
          <w:rFonts w:ascii="Times New Roman" w:hAnsi="Times New Roman" w:cs="Times New Roman"/>
          <w:sz w:val="24"/>
          <w:szCs w:val="24"/>
        </w:rPr>
        <w:t>часов (по 1 часу в неделю в каждом классе)</w:t>
      </w:r>
    </w:p>
    <w:p w:rsidR="00FE6100" w:rsidRPr="007D6D4F" w:rsidRDefault="007D6D4F" w:rsidP="007D6D4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D6D4F">
        <w:rPr>
          <w:rFonts w:ascii="Times New Roman" w:hAnsi="Times New Roman" w:cs="Times New Roman"/>
          <w:sz w:val="24"/>
          <w:szCs w:val="24"/>
        </w:rPr>
        <w:t>Настоящая программа</w:t>
      </w:r>
      <w:r w:rsidR="00971225">
        <w:rPr>
          <w:rFonts w:ascii="Times New Roman" w:hAnsi="Times New Roman" w:cs="Times New Roman"/>
          <w:sz w:val="24"/>
          <w:szCs w:val="24"/>
        </w:rPr>
        <w:t xml:space="preserve"> разработана на основе Примерной</w:t>
      </w:r>
      <w:r w:rsidRPr="007D6D4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71225">
        <w:rPr>
          <w:rFonts w:ascii="Times New Roman" w:hAnsi="Times New Roman" w:cs="Times New Roman"/>
          <w:sz w:val="24"/>
          <w:szCs w:val="24"/>
        </w:rPr>
        <w:t xml:space="preserve">ы общеобразовательных учреждений.  Составитель </w:t>
      </w:r>
      <w:proofErr w:type="spellStart"/>
      <w:r w:rsidR="00971225">
        <w:rPr>
          <w:rFonts w:ascii="Times New Roman" w:hAnsi="Times New Roman" w:cs="Times New Roman"/>
          <w:sz w:val="24"/>
          <w:szCs w:val="24"/>
        </w:rPr>
        <w:t>Н.Н.Гара</w:t>
      </w:r>
      <w:proofErr w:type="spellEnd"/>
      <w:r w:rsidR="00971225">
        <w:rPr>
          <w:rFonts w:ascii="Times New Roman" w:hAnsi="Times New Roman" w:cs="Times New Roman"/>
          <w:sz w:val="24"/>
          <w:szCs w:val="24"/>
        </w:rPr>
        <w:t>. М: «Просвещение».2009, соответствующей требованиям федерального компонента Г</w:t>
      </w:r>
      <w:r w:rsidRPr="007D6D4F">
        <w:rPr>
          <w:rFonts w:ascii="Times New Roman" w:hAnsi="Times New Roman" w:cs="Times New Roman"/>
          <w:sz w:val="24"/>
          <w:szCs w:val="24"/>
        </w:rPr>
        <w:t>осударственного стандарта общ</w:t>
      </w:r>
      <w:r w:rsidR="00971225">
        <w:rPr>
          <w:rFonts w:ascii="Times New Roman" w:hAnsi="Times New Roman" w:cs="Times New Roman"/>
          <w:sz w:val="24"/>
          <w:szCs w:val="24"/>
        </w:rPr>
        <w:t>его образования (2004г.</w:t>
      </w:r>
      <w:proofErr w:type="gramStart"/>
      <w:r w:rsidRPr="007D6D4F">
        <w:rPr>
          <w:rFonts w:ascii="Times New Roman" w:hAnsi="Times New Roman" w:cs="Times New Roman"/>
          <w:sz w:val="24"/>
          <w:szCs w:val="24"/>
        </w:rPr>
        <w:t>).</w:t>
      </w:r>
      <w:r w:rsidR="00971225"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 w:rsidR="00971225">
        <w:rPr>
          <w:rFonts w:ascii="Times New Roman" w:hAnsi="Times New Roman" w:cs="Times New Roman"/>
          <w:sz w:val="24"/>
          <w:szCs w:val="24"/>
        </w:rPr>
        <w:t xml:space="preserve"> разработана к учебникам химии авторов Г.Е. Рудзитиса, Ф.Г. Фельдмана «Химия 10» , «Химия 11»</w:t>
      </w:r>
      <w:r w:rsidR="007035D7">
        <w:rPr>
          <w:rFonts w:ascii="Times New Roman" w:hAnsi="Times New Roman" w:cs="Times New Roman"/>
          <w:sz w:val="24"/>
          <w:szCs w:val="24"/>
        </w:rPr>
        <w:t xml:space="preserve"> (базовый уровень)</w:t>
      </w:r>
    </w:p>
    <w:p w:rsidR="00FE6100" w:rsidRPr="00C06D4F" w:rsidRDefault="007D6D4F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E6100" w:rsidRPr="00C06D4F">
        <w:rPr>
          <w:rFonts w:ascii="Times New Roman" w:hAnsi="Times New Roman" w:cs="Times New Roman"/>
          <w:sz w:val="24"/>
          <w:szCs w:val="24"/>
        </w:rPr>
        <w:t>Данный курс учащиеся изучают после курса химии для 8-9 классов, где они познакомились с важнейшими химическими понятиями, неорганическими и органическими веществами, применяемыми в промышленности и в повседневной жизни.</w:t>
      </w:r>
    </w:p>
    <w:p w:rsidR="00FE6100" w:rsidRPr="00C06D4F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E6100" w:rsidRPr="00C06D4F">
        <w:rPr>
          <w:rFonts w:ascii="Times New Roman" w:hAnsi="Times New Roman" w:cs="Times New Roman"/>
          <w:sz w:val="24"/>
          <w:szCs w:val="24"/>
        </w:rPr>
        <w:t>Изучение химии в старшей школе на базовом уровне направлено:</w:t>
      </w:r>
    </w:p>
    <w:p w:rsidR="00FE6100" w:rsidRPr="00C06D4F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035D7">
        <w:rPr>
          <w:rFonts w:ascii="Times New Roman" w:hAnsi="Times New Roman" w:cs="Times New Roman"/>
          <w:b/>
          <w:sz w:val="24"/>
          <w:szCs w:val="24"/>
        </w:rPr>
        <w:t>н</w:t>
      </w:r>
      <w:r w:rsidR="00FE6100" w:rsidRPr="007035D7">
        <w:rPr>
          <w:rFonts w:ascii="Times New Roman" w:hAnsi="Times New Roman" w:cs="Times New Roman"/>
          <w:b/>
          <w:sz w:val="24"/>
          <w:szCs w:val="24"/>
        </w:rPr>
        <w:t>а освоение знаний</w:t>
      </w:r>
      <w:r w:rsidR="00FE6100" w:rsidRPr="00C06D4F">
        <w:rPr>
          <w:rFonts w:ascii="Times New Roman" w:hAnsi="Times New Roman" w:cs="Times New Roman"/>
          <w:sz w:val="24"/>
          <w:szCs w:val="24"/>
        </w:rPr>
        <w:t xml:space="preserve"> о химической составляющей естественно-научной картины мира, о важнейших химических понятиях, законах, теориях;</w:t>
      </w:r>
    </w:p>
    <w:p w:rsidR="00FE6100" w:rsidRPr="00C06D4F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7035D7">
        <w:rPr>
          <w:rFonts w:ascii="Times New Roman" w:hAnsi="Times New Roman" w:cs="Times New Roman"/>
          <w:b/>
          <w:sz w:val="24"/>
          <w:szCs w:val="24"/>
        </w:rPr>
        <w:t>- н</w:t>
      </w:r>
      <w:r w:rsidR="00FE6100" w:rsidRPr="007035D7">
        <w:rPr>
          <w:rFonts w:ascii="Times New Roman" w:hAnsi="Times New Roman" w:cs="Times New Roman"/>
          <w:b/>
          <w:sz w:val="24"/>
          <w:szCs w:val="24"/>
        </w:rPr>
        <w:t>а овладение умениями</w:t>
      </w:r>
      <w:r w:rsidR="00FE6100" w:rsidRPr="00C06D4F">
        <w:rPr>
          <w:rFonts w:ascii="Times New Roman" w:hAnsi="Times New Roman" w:cs="Times New Roman"/>
          <w:sz w:val="24"/>
          <w:szCs w:val="24"/>
        </w:rPr>
        <w:t xml:space="preserve"> применять полученные знания для объяснений разнообразных химических явлений и свойств веществ, для оценки роли химии в развитии современных технологий и получении новых материалов;</w:t>
      </w:r>
    </w:p>
    <w:p w:rsidR="00FE6100" w:rsidRPr="00C06D4F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35D7">
        <w:rPr>
          <w:rFonts w:ascii="Times New Roman" w:hAnsi="Times New Roman" w:cs="Times New Roman"/>
          <w:b/>
          <w:sz w:val="24"/>
          <w:szCs w:val="24"/>
        </w:rPr>
        <w:t>н</w:t>
      </w:r>
      <w:r w:rsidR="00FE6100" w:rsidRPr="007035D7">
        <w:rPr>
          <w:rFonts w:ascii="Times New Roman" w:hAnsi="Times New Roman" w:cs="Times New Roman"/>
          <w:b/>
          <w:sz w:val="24"/>
          <w:szCs w:val="24"/>
        </w:rPr>
        <w:t>а развитие познавательных</w:t>
      </w:r>
      <w:r w:rsidR="00FE6100" w:rsidRPr="00C06D4F">
        <w:rPr>
          <w:rFonts w:ascii="Times New Roman" w:hAnsi="Times New Roman" w:cs="Times New Roman"/>
          <w:sz w:val="24"/>
          <w:szCs w:val="24"/>
        </w:rPr>
        <w:t xml:space="preserve">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FE6100" w:rsidRPr="00C06D4F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35D7">
        <w:rPr>
          <w:rFonts w:ascii="Times New Roman" w:hAnsi="Times New Roman" w:cs="Times New Roman"/>
          <w:b/>
          <w:sz w:val="24"/>
          <w:szCs w:val="24"/>
        </w:rPr>
        <w:t>н</w:t>
      </w:r>
      <w:r w:rsidR="00FE6100" w:rsidRPr="007035D7">
        <w:rPr>
          <w:rFonts w:ascii="Times New Roman" w:hAnsi="Times New Roman" w:cs="Times New Roman"/>
          <w:b/>
          <w:sz w:val="24"/>
          <w:szCs w:val="24"/>
        </w:rPr>
        <w:t>а воспитании</w:t>
      </w:r>
      <w:r w:rsidR="00FE6100" w:rsidRPr="00C06D4F">
        <w:rPr>
          <w:rFonts w:ascii="Times New Roman" w:hAnsi="Times New Roman" w:cs="Times New Roman"/>
          <w:sz w:val="24"/>
          <w:szCs w:val="24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FE6100" w:rsidRPr="00C06D4F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35D7">
        <w:rPr>
          <w:rFonts w:ascii="Times New Roman" w:hAnsi="Times New Roman" w:cs="Times New Roman"/>
          <w:b/>
          <w:sz w:val="24"/>
          <w:szCs w:val="24"/>
        </w:rPr>
        <w:t>н</w:t>
      </w:r>
      <w:r w:rsidR="00FE6100" w:rsidRPr="007035D7">
        <w:rPr>
          <w:rFonts w:ascii="Times New Roman" w:hAnsi="Times New Roman" w:cs="Times New Roman"/>
          <w:b/>
          <w:sz w:val="24"/>
          <w:szCs w:val="24"/>
        </w:rPr>
        <w:t>а применение полученных знаний</w:t>
      </w:r>
      <w:r w:rsidR="00FE6100" w:rsidRPr="00C06D4F">
        <w:rPr>
          <w:rFonts w:ascii="Times New Roman" w:hAnsi="Times New Roman" w:cs="Times New Roman"/>
          <w:sz w:val="24"/>
          <w:szCs w:val="24"/>
        </w:rPr>
        <w:t xml:space="preserve"> и умений для безопасного использования веществ и материалов в быту, в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FE6100" w:rsidRPr="00C06D4F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E6100" w:rsidRPr="00C06D4F">
        <w:rPr>
          <w:rFonts w:ascii="Times New Roman" w:hAnsi="Times New Roman" w:cs="Times New Roman"/>
          <w:sz w:val="24"/>
          <w:szCs w:val="24"/>
        </w:rPr>
        <w:t xml:space="preserve">Данная программа предусматривает формирование у учащихся </w:t>
      </w:r>
      <w:proofErr w:type="spellStart"/>
      <w:r w:rsidR="00FE6100" w:rsidRPr="00C06D4F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FE6100" w:rsidRPr="00C06D4F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приоритетными для учебного предмета «химия» в старшей школе на базовом уровне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корректировка своего поведения в окружающей среде;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</w:t>
      </w:r>
    </w:p>
    <w:p w:rsidR="00391256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E6100" w:rsidRPr="00C06D4F">
        <w:rPr>
          <w:rFonts w:ascii="Times New Roman" w:hAnsi="Times New Roman" w:cs="Times New Roman"/>
          <w:sz w:val="24"/>
          <w:szCs w:val="24"/>
        </w:rPr>
        <w:t>В курсе 10 класса изучается органическая химия, теоретическую основу которой составляет современная теория строения органических соединений, показывающая единство химического, электронного и пространственного строения, явления гомологии и изомерии, классификация и номенклатура органических соединений. Весь курс органической химии пронизан идеей зависимости свойств веществ от состава и их строения, от характера функциональных групп, а также генетических связей между классами органических соединений.</w:t>
      </w:r>
    </w:p>
    <w:p w:rsidR="006F73BB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В данном курсе содержатся важнейшие сведения об отдельных веществах и синтетических материалах, о лекарственных препаратах, способствующих формированию </w:t>
      </w:r>
    </w:p>
    <w:p w:rsidR="00FE6100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здорового образа жизни и общей культуры человека.   </w:t>
      </w:r>
    </w:p>
    <w:p w:rsidR="003B73CD" w:rsidRPr="003B73CD" w:rsidRDefault="003B73CD" w:rsidP="003B73C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B73CD">
        <w:rPr>
          <w:rFonts w:ascii="Times New Roman" w:hAnsi="Times New Roman" w:cs="Times New Roman"/>
          <w:sz w:val="24"/>
          <w:szCs w:val="24"/>
        </w:rPr>
        <w:t>Ведущая роль в раскрытии содержания курса химии 11 класса принадлежит электронной теории, периодическому закону и системе химических элементов как наиболее общим научным основам химии.</w:t>
      </w:r>
    </w:p>
    <w:p w:rsidR="007D6D4F" w:rsidRDefault="007D6D4F" w:rsidP="003B73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D6D4F" w:rsidRDefault="007D6D4F" w:rsidP="003B73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B73CD" w:rsidRPr="003B73CD" w:rsidRDefault="007035D7" w:rsidP="003B73C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B73CD" w:rsidRPr="003B73CD">
        <w:rPr>
          <w:rFonts w:ascii="Times New Roman" w:hAnsi="Times New Roman" w:cs="Times New Roman"/>
          <w:sz w:val="24"/>
          <w:szCs w:val="24"/>
        </w:rPr>
        <w:t>В данном курсе систематизируются, обобщаются и углубляются знания о ранее изученных теориях и законах химической науки, химических процессах и производствах.</w:t>
      </w:r>
    </w:p>
    <w:p w:rsidR="003B73CD" w:rsidRPr="003B73CD" w:rsidRDefault="003B73CD" w:rsidP="003B73CD">
      <w:pPr>
        <w:pStyle w:val="a4"/>
        <w:rPr>
          <w:rFonts w:ascii="Times New Roman" w:hAnsi="Times New Roman" w:cs="Times New Roman"/>
          <w:sz w:val="24"/>
          <w:szCs w:val="24"/>
        </w:rPr>
      </w:pPr>
      <w:r w:rsidRPr="003B73CD">
        <w:rPr>
          <w:rFonts w:ascii="Times New Roman" w:hAnsi="Times New Roman" w:cs="Times New Roman"/>
          <w:sz w:val="24"/>
          <w:szCs w:val="24"/>
        </w:rPr>
        <w:t xml:space="preserve">Программа обеспечивает сознательное усвоение учащимися важнейших химических законов, теорий и понятий; формирует представление о роли химии в развитии разнообразных отраслей производства; знакомит с веществами, окружающими человека. </w:t>
      </w:r>
    </w:p>
    <w:p w:rsidR="003B73CD" w:rsidRPr="003B73CD" w:rsidRDefault="003B73CD" w:rsidP="003B73C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B73CD">
        <w:rPr>
          <w:rFonts w:ascii="Times New Roman" w:hAnsi="Times New Roman" w:cs="Times New Roman"/>
          <w:sz w:val="24"/>
          <w:szCs w:val="24"/>
        </w:rPr>
        <w:t>При этом основное внимание уделяется сущности химических реакций и методам их осуществления, а также способам защиты окружающей среды.</w:t>
      </w:r>
    </w:p>
    <w:p w:rsidR="003B73CD" w:rsidRPr="003B73CD" w:rsidRDefault="007035D7" w:rsidP="003B73C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B73CD" w:rsidRPr="003B73CD">
        <w:rPr>
          <w:rFonts w:ascii="Times New Roman" w:hAnsi="Times New Roman" w:cs="Times New Roman"/>
          <w:sz w:val="24"/>
          <w:szCs w:val="24"/>
        </w:rPr>
        <w:t xml:space="preserve">Программа составлена с учетом ведущей роли химического эксперимента. Предусматриваются все виды школьного химического эксперимента — демонстрации, лабораторные опыты и практические работы. Рабочая программа по химии реализуется через формирование у учащихся </w:t>
      </w:r>
      <w:proofErr w:type="spellStart"/>
      <w:r w:rsidR="003B73CD" w:rsidRPr="003B73CD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3B73CD" w:rsidRPr="003B73CD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 за счёт использования технологий коллективного обучения, опорных конспектов, дидактических материалов, и применения технологии графического представления информации  при структурировании знаний.</w:t>
      </w:r>
    </w:p>
    <w:p w:rsidR="003B73CD" w:rsidRPr="003B73CD" w:rsidRDefault="007035D7" w:rsidP="003B73C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B73CD" w:rsidRPr="003B73CD">
        <w:rPr>
          <w:rFonts w:ascii="Times New Roman" w:hAnsi="Times New Roman" w:cs="Times New Roman"/>
          <w:sz w:val="24"/>
          <w:szCs w:val="24"/>
        </w:rPr>
        <w:t>В целом курс позволяет развить представления учащихся о познаваемости мира, единстве живой и неживой природы, сформировать знания о важнейших аспектах современной естественнонаучной картины мира, умения, востребованные в повседневной жизни и позволяющие ориентироваться в окружающем мире, воспитать человека, осознающего себя частью природы.</w:t>
      </w:r>
    </w:p>
    <w:p w:rsidR="003B73CD" w:rsidRDefault="003B73CD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3B73CD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в процессе обучения позволит учащимся усвоить </w:t>
      </w:r>
      <w:proofErr w:type="gramStart"/>
      <w:r w:rsidRPr="003B73CD">
        <w:rPr>
          <w:rFonts w:ascii="Times New Roman" w:hAnsi="Times New Roman" w:cs="Times New Roman"/>
          <w:sz w:val="24"/>
          <w:szCs w:val="24"/>
        </w:rPr>
        <w:t>ключевые  химические</w:t>
      </w:r>
      <w:proofErr w:type="gramEnd"/>
      <w:r w:rsidRPr="003B73CD">
        <w:rPr>
          <w:rFonts w:ascii="Times New Roman" w:hAnsi="Times New Roman" w:cs="Times New Roman"/>
          <w:sz w:val="24"/>
          <w:szCs w:val="24"/>
        </w:rPr>
        <w:t xml:space="preserve"> компетенции и понять роль химии среди других наук о природе, значение ее для человечества.</w:t>
      </w:r>
    </w:p>
    <w:p w:rsidR="007035D7" w:rsidRDefault="007035D7" w:rsidP="007035D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5D7" w:rsidRPr="00BC5C90" w:rsidRDefault="007035D7" w:rsidP="007035D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C90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 на ступени среднего (полного) образования</w:t>
      </w:r>
    </w:p>
    <w:p w:rsidR="007035D7" w:rsidRPr="00BC5C90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         Требования к уровню подготовки выпускников сформулированы в соответствии с целями образования, его содержанием и спецификой процесса обучения химии</w:t>
      </w:r>
    </w:p>
    <w:p w:rsidR="007035D7" w:rsidRPr="00C06D4F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>должен уметь:</w:t>
      </w:r>
    </w:p>
    <w:p w:rsidR="007035D7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называть</w:t>
      </w:r>
      <w:r w:rsidRPr="00C06D4F">
        <w:rPr>
          <w:rFonts w:ascii="Times New Roman" w:hAnsi="Times New Roman" w:cs="Times New Roman"/>
          <w:sz w:val="24"/>
          <w:szCs w:val="24"/>
        </w:rPr>
        <w:t xml:space="preserve"> вещества по их химическим формулам; общие свойства металлов и неметаллов, классов неорганических и органических веществ; функциональные группы органических </w:t>
      </w:r>
    </w:p>
    <w:p w:rsidR="007035D7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веществ; виды химических связей; типы кристаллических решеток; основные положения теории химического строения органических веществ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А.М.Бутлерова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; признаки классификаций химических элементов; признаки классификации неорганических и органических веществ; аллотропные видоизменения химических элементов; гомологи и изомеры различных классов органических веществ; признаки и условия осуществления </w:t>
      </w:r>
    </w:p>
    <w:p w:rsidR="007035D7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Pr="00C06D4F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химических реакций; типы химических реакций; среду раствора при растворении различных солей в воде; факторы, влияющие на скорость химических реакций; условия смещения химического равновесия; области применения отдельных неорганических и органических веществ; области практического применения металлических сплавов, силикатных материалов, пластмасс, продуктов важнейших химических производств, а также продуктов переработки нефти, природного газа и каменного угля;</w:t>
      </w:r>
    </w:p>
    <w:p w:rsidR="007035D7" w:rsidRPr="00C06D4F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определять</w:t>
      </w:r>
      <w:r w:rsidRPr="00C06D4F">
        <w:rPr>
          <w:rFonts w:ascii="Times New Roman" w:hAnsi="Times New Roman" w:cs="Times New Roman"/>
          <w:sz w:val="24"/>
          <w:szCs w:val="24"/>
        </w:rPr>
        <w:t xml:space="preserve"> простые и сложные вещества; принадлежность веществ к определенному классу; валентность и степень окисления химических элементов по формулам соединений; заряд иона в ионных и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ковалентно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-полярных соединениях; вид химической связи в соединениях; наличие водородных связей между молекулами органических веществ; тип химических реакций по всем известным признакам; окислитель и восстановитель в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-восстановительных реакциях; условия, при которых реакции ионного обмена идут до конца;</w:t>
      </w:r>
    </w:p>
    <w:p w:rsidR="007035D7" w:rsidRPr="00DD1847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составлять</w:t>
      </w:r>
      <w:r w:rsidRPr="00C06D4F">
        <w:rPr>
          <w:rFonts w:ascii="Times New Roman" w:hAnsi="Times New Roman" w:cs="Times New Roman"/>
          <w:sz w:val="24"/>
          <w:szCs w:val="24"/>
        </w:rPr>
        <w:t xml:space="preserve"> формулы оксидов, гидроксидов, кислот, водородных соединений по валентности химических элементов или степени окисления;  молекулярные и структурные формулы органических веществ; схемы распределения электронов первых четырех периодов; уравнения химических реакций различных типов;  уравнения химических реакций, подтверждающих свойства неорганических и органических веществ, их генетическую связь; уравнения электролитической диссоциации кислот, щелочей, солей; </w:t>
      </w:r>
      <w:r w:rsidRPr="00C06D4F">
        <w:rPr>
          <w:rFonts w:ascii="Times New Roman" w:hAnsi="Times New Roman" w:cs="Times New Roman"/>
          <w:sz w:val="24"/>
          <w:szCs w:val="24"/>
        </w:rPr>
        <w:lastRenderedPageBreak/>
        <w:t xml:space="preserve">полные и сокращенные уравнения реакций ионного обмена; уравнения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-восстановительных реакций;  химические уравнения электролиза растворов солей бескислородных кислот; уравнения реакции гидролиза солей, в результате которой раствор приобретает щелочную или кислую среду; уравнения химических реакций, лежащих в основе промышленного получения аммиака, серной кислоты, чугуна, стали, метанола; план решения экспериментальных задач, распознавания веществ, принадлежащих к различным классам; отчет о проведенной практической работе по получению веществ и изучению их химических свойств;</w:t>
      </w:r>
    </w:p>
    <w:p w:rsidR="007035D7" w:rsidRPr="003B73CD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характеризовать</w:t>
      </w:r>
      <w:r w:rsidRPr="00C06D4F">
        <w:rPr>
          <w:rFonts w:ascii="Times New Roman" w:hAnsi="Times New Roman" w:cs="Times New Roman"/>
          <w:sz w:val="24"/>
          <w:szCs w:val="24"/>
        </w:rPr>
        <w:t xml:space="preserve"> качественный и количественный состав вещества; химические элементы первых четырех периодов по их положению в периодической системе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и строению их атомов; свойства их высших оксидов и соответствующих им гидроксидов;  химические свойства неорганических и органических веществ; строение атомов металлов; строение атомов неметаллов; общие и особые свойства металлов и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наметаллов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и их важнейших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соединений;химическое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строение органических веществ; связь между составом, строением, свойствами веществ и их применением; свойства и физиологическое действие на организм оксида углерода (II), аммиака, хлора, озона, ртути, этилового спирта, бензина; типы сплавов и их свойства; круговороты кислорода, азота и углерода в природе; химическое загрязнение окружающей среды как следствие производственных процессов и неправильного использования веществ в быту; способы защиты окружающей среды от загрязнения; условия и способы предупреждения коррозии металлов;</w:t>
      </w:r>
    </w:p>
    <w:p w:rsidR="007035D7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объяснять</w:t>
      </w:r>
      <w:r w:rsidRPr="00C06D4F">
        <w:rPr>
          <w:rFonts w:ascii="Times New Roman" w:hAnsi="Times New Roman" w:cs="Times New Roman"/>
          <w:sz w:val="24"/>
          <w:szCs w:val="24"/>
        </w:rPr>
        <w:t xml:space="preserve"> зависимость свойств химических элементов от заряда ядер </w:t>
      </w:r>
      <w:proofErr w:type="gramStart"/>
      <w:r w:rsidRPr="00C06D4F">
        <w:rPr>
          <w:rFonts w:ascii="Times New Roman" w:hAnsi="Times New Roman" w:cs="Times New Roman"/>
          <w:sz w:val="24"/>
          <w:szCs w:val="24"/>
        </w:rPr>
        <w:t>атомов  и</w:t>
      </w:r>
      <w:proofErr w:type="gramEnd"/>
      <w:r w:rsidRPr="00C06D4F">
        <w:rPr>
          <w:rFonts w:ascii="Times New Roman" w:hAnsi="Times New Roman" w:cs="Times New Roman"/>
          <w:sz w:val="24"/>
          <w:szCs w:val="24"/>
        </w:rPr>
        <w:t xml:space="preserve"> строения атомных электронных оболочек; физический смысл номеров групп, периода, порядкового номера в периодической системе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; закономерностей изменения свойств </w:t>
      </w:r>
    </w:p>
    <w:p w:rsidR="007035D7" w:rsidRPr="00C06D4F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химических элементов расположенных: а) в одном периоде, б) в одной группе, главной подгруппы; сущность основных положений теории химического строения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А.М.Бутлерова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; закон сохранения массы веществ при химических реакциях; зависимость физических свойств веществ от  типа их кристаллической решетки; способы образования ионной, ковалентной, донорно-акцепторной, металлической и водородной связей; механизм электролитической диссоциации кислот, щелочей, солей; сущность реакций ионного обмена; сущность процессов окисления и восстановления; причины многообразия органических веществ; зависимость скорости реакций от различных факторов;</w:t>
      </w:r>
    </w:p>
    <w:p w:rsidR="007035D7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должны соблюдать правила</w:t>
      </w:r>
      <w:r w:rsidRPr="00C06D4F">
        <w:rPr>
          <w:rFonts w:ascii="Times New Roman" w:hAnsi="Times New Roman" w:cs="Times New Roman"/>
          <w:sz w:val="24"/>
          <w:szCs w:val="24"/>
        </w:rPr>
        <w:t xml:space="preserve"> техники безопасности при работе с химической посудой, лабораторным оборудованием и химическими реактивами, личного поведения в химической лаборатории, повседневной жизни при обращении с веществами, </w:t>
      </w:r>
    </w:p>
    <w:p w:rsidR="007035D7" w:rsidRPr="00C06D4F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способствующими защите окружающей среды от загрязнения, оказания первой помощи себе и пострадавшим от неумелого обращения с веществами;</w:t>
      </w:r>
    </w:p>
    <w:p w:rsidR="007035D7" w:rsidRPr="00C06D4F" w:rsidRDefault="007035D7" w:rsidP="007035D7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должны проводить опыты</w:t>
      </w:r>
      <w:r w:rsidRPr="00C06D4F">
        <w:rPr>
          <w:rFonts w:ascii="Times New Roman" w:hAnsi="Times New Roman" w:cs="Times New Roman"/>
          <w:sz w:val="24"/>
          <w:szCs w:val="24"/>
        </w:rPr>
        <w:t xml:space="preserve"> по получению, собиранию и изучению свойств неорганических и органических веществ; нагревание, отстаивание, выпаривание и фильтрование; распознавание кислорода, водорода, углекислого газа, растворов кислот и щелочей, хлорид-, сульфат-, и карбонат-ионов, предельных и непредельных органических соединений; изготовление моделей молекул веществ: вода, углекислый газ,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, метан, этан, ацетилен, этанол, уксусная кислота; вычисления: а) молекулярной массы и молярной массы вещества по химическим формулам; б) массовой доли растворенного вещества в растворе; в) массовой доли элемента в веществе; г) количества вещества (массы) по количеству вещества (массе) одного из веществ, участвующих в реакции; д) массы одного из продуктов по массе исходного вещества, содержащего определенную долю примесей; е) массу одного из продуктов по массе раствора, содержащего определенную массовую долю одного из исходных веществ; расчеты по установлению формулы органического вещества.</w:t>
      </w: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7035D7" w:rsidRPr="003B73CD" w:rsidRDefault="007035D7" w:rsidP="00C06D4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06D4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СОДЕРЖАНИЕ УЧЕБНОЙ ДИСЦИПЛИНЫ</w:t>
      </w:r>
    </w:p>
    <w:p w:rsidR="00FE6100" w:rsidRPr="00C06D4F" w:rsidRDefault="00C06D4F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класс 34 ч/год (1</w:t>
      </w:r>
      <w:r w:rsidR="00FE6100"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ч/</w:t>
      </w:r>
      <w:proofErr w:type="spellStart"/>
      <w:r w:rsidR="00FE6100" w:rsidRPr="00C06D4F">
        <w:rPr>
          <w:rFonts w:ascii="Times New Roman" w:hAnsi="Times New Roman" w:cs="Times New Roman"/>
          <w:b/>
          <w:bCs/>
          <w:sz w:val="24"/>
          <w:szCs w:val="24"/>
        </w:rPr>
        <w:t>нед</w:t>
      </w:r>
      <w:proofErr w:type="spellEnd"/>
      <w:r w:rsidR="00FE6100" w:rsidRPr="00C06D4F">
        <w:rPr>
          <w:rFonts w:ascii="Times New Roman" w:hAnsi="Times New Roman" w:cs="Times New Roman"/>
          <w:b/>
          <w:bCs/>
          <w:sz w:val="24"/>
          <w:szCs w:val="24"/>
        </w:rPr>
        <w:t>.)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ОРГАНИЧЕСКАЯ ХИМИЯ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1.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>Теоретичес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кие основы органической химии (3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Формирование органической химии как науки. Орга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нические вещества. Органическая химия. Теория строе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ния органических соединений А. М. Бутлерова. Углерод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ный скелет. Радикалы. Функциональные группы. Гомоло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гический ряд. Гомологи.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Структурная изомерия. Номенклатура. Значение тео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рии строения органических соединений.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Электронная природа химических связей в органиче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ских соединениях. 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t xml:space="preserve">Способы разрыва связей в молекулах органических веществ. </w:t>
      </w:r>
      <w:proofErr w:type="spellStart"/>
      <w:r w:rsidRPr="00C06D4F">
        <w:rPr>
          <w:rFonts w:ascii="Times New Roman" w:hAnsi="Times New Roman" w:cs="Times New Roman"/>
          <w:i/>
          <w:iCs/>
          <w:sz w:val="24"/>
          <w:szCs w:val="24"/>
        </w:rPr>
        <w:t>Электрофилы</w:t>
      </w:r>
      <w:proofErr w:type="spellEnd"/>
      <w:r w:rsidRPr="00C06D4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C06D4F">
        <w:rPr>
          <w:rFonts w:ascii="Times New Roman" w:hAnsi="Times New Roman" w:cs="Times New Roman"/>
          <w:i/>
          <w:iCs/>
          <w:sz w:val="24"/>
          <w:szCs w:val="24"/>
        </w:rPr>
        <w:t>Нуклеофилы</w:t>
      </w:r>
      <w:proofErr w:type="spellEnd"/>
      <w:r w:rsidRPr="00C06D4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Классификация органических соединений.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Демонстрации. </w:t>
      </w:r>
      <w:r w:rsidRPr="00C06D4F">
        <w:rPr>
          <w:rFonts w:ascii="Times New Roman" w:hAnsi="Times New Roman" w:cs="Times New Roman"/>
          <w:sz w:val="24"/>
          <w:szCs w:val="24"/>
        </w:rPr>
        <w:t>Ознакомление с образцами органиче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ских веществ и материалов. Модели молекул органических веществ. Растворимость органических веществ в воде и неводных растворителях. Плавление, обугливание и горе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ние органических веществ.</w:t>
      </w:r>
    </w:p>
    <w:p w:rsidR="00FE6100" w:rsidRPr="00C06D4F" w:rsidRDefault="00C06D4F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УГЛЕВОДОРОДЫ (12</w:t>
      </w:r>
      <w:r w:rsidR="00FE6100"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2.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>Пре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дельные углеводороды (</w:t>
      </w:r>
      <w:proofErr w:type="spellStart"/>
      <w:r w:rsidR="00C06D4F">
        <w:rPr>
          <w:rFonts w:ascii="Times New Roman" w:hAnsi="Times New Roman" w:cs="Times New Roman"/>
          <w:b/>
          <w:bCs/>
          <w:sz w:val="24"/>
          <w:szCs w:val="24"/>
        </w:rPr>
        <w:t>алканы</w:t>
      </w:r>
      <w:proofErr w:type="spellEnd"/>
      <w:r w:rsidR="00C06D4F">
        <w:rPr>
          <w:rFonts w:ascii="Times New Roman" w:hAnsi="Times New Roman" w:cs="Times New Roman"/>
          <w:b/>
          <w:bCs/>
          <w:sz w:val="24"/>
          <w:szCs w:val="24"/>
        </w:rPr>
        <w:t>) (3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Электронное и пространственное строение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. Го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мологический ряд. Номенклатура и изомерия. Физиче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ские и химические свойства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. Реакция замещения. Получение и применение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C06D4F">
        <w:rPr>
          <w:rFonts w:ascii="Times New Roman" w:hAnsi="Times New Roman" w:cs="Times New Roman"/>
          <w:i/>
          <w:iCs/>
          <w:sz w:val="24"/>
          <w:szCs w:val="24"/>
        </w:rPr>
        <w:t>Циклоалканы</w:t>
      </w:r>
      <w:proofErr w:type="spellEnd"/>
      <w:r w:rsidRPr="00C06D4F">
        <w:rPr>
          <w:rFonts w:ascii="Times New Roman" w:hAnsi="Times New Roman" w:cs="Times New Roman"/>
          <w:i/>
          <w:iCs/>
          <w:sz w:val="24"/>
          <w:szCs w:val="24"/>
        </w:rPr>
        <w:t>. Строение молекул, гомологический ряд. Нахождение в природе. Физические и химические свойства.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Демонстрации. </w:t>
      </w:r>
      <w:r w:rsidRPr="00C06D4F">
        <w:rPr>
          <w:rFonts w:ascii="Times New Roman" w:hAnsi="Times New Roman" w:cs="Times New Roman"/>
          <w:sz w:val="24"/>
          <w:szCs w:val="24"/>
        </w:rPr>
        <w:t xml:space="preserve">Взрыв смеси метана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Pr="00C06D4F">
        <w:rPr>
          <w:rFonts w:ascii="Times New Roman" w:hAnsi="Times New Roman" w:cs="Times New Roman"/>
          <w:sz w:val="24"/>
          <w:szCs w:val="24"/>
        </w:rPr>
        <w:t>воздухом. Отно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шение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к кислотам, щелочам, к раствору перманганата калия и бромной воде.</w:t>
      </w:r>
    </w:p>
    <w:p w:rsidR="003B73CD" w:rsidRPr="007D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C06D4F">
        <w:rPr>
          <w:rFonts w:ascii="Times New Roman" w:hAnsi="Times New Roman" w:cs="Times New Roman"/>
          <w:sz w:val="24"/>
          <w:szCs w:val="24"/>
        </w:rPr>
        <w:t>Изготовление моделей молекул углеводородов и галогенопроизводных.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работа. </w:t>
      </w:r>
      <w:r w:rsidRPr="00C06D4F">
        <w:rPr>
          <w:rFonts w:ascii="Times New Roman" w:hAnsi="Times New Roman" w:cs="Times New Roman"/>
          <w:sz w:val="24"/>
          <w:szCs w:val="24"/>
        </w:rPr>
        <w:t>Качественное определение угле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рода, водорода и хлора в органических веществах.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Расчетные задачи. </w:t>
      </w:r>
      <w:r w:rsidRPr="00C06D4F">
        <w:rPr>
          <w:rFonts w:ascii="Times New Roman" w:hAnsi="Times New Roman" w:cs="Times New Roman"/>
          <w:sz w:val="24"/>
          <w:szCs w:val="24"/>
        </w:rPr>
        <w:t>Нахождение молекулярной форму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лы органического соединения по массе (объему) продук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тов сгорания.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3.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Непредельные углеводороды (4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ч).  </w:t>
      </w:r>
      <w:proofErr w:type="spellStart"/>
      <w:r w:rsidRPr="00C06D4F">
        <w:rPr>
          <w:rFonts w:ascii="Times New Roman" w:hAnsi="Times New Roman" w:cs="Times New Roman"/>
          <w:b/>
          <w:bCs/>
          <w:sz w:val="24"/>
          <w:szCs w:val="24"/>
        </w:rPr>
        <w:t>Алкены</w:t>
      </w:r>
      <w:proofErr w:type="spellEnd"/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7D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Электронное и пространственное строение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. Гомологический ряд. Номенклатура. Изомерия: </w:t>
      </w:r>
      <w:proofErr w:type="gramStart"/>
      <w:r w:rsidRPr="00C06D4F">
        <w:rPr>
          <w:rFonts w:ascii="Times New Roman" w:hAnsi="Times New Roman" w:cs="Times New Roman"/>
          <w:sz w:val="24"/>
          <w:szCs w:val="24"/>
        </w:rPr>
        <w:t>уг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леродной  цепи</w:t>
      </w:r>
      <w:proofErr w:type="gramEnd"/>
      <w:r w:rsidRPr="00C06D4F">
        <w:rPr>
          <w:rFonts w:ascii="Times New Roman" w:hAnsi="Times New Roman" w:cs="Times New Roman"/>
          <w:sz w:val="24"/>
          <w:szCs w:val="24"/>
        </w:rPr>
        <w:t xml:space="preserve">,  положения  кратной  связи,  </w:t>
      </w:r>
      <w:proofErr w:type="spellStart"/>
      <w:r w:rsidRPr="00C06D4F">
        <w:rPr>
          <w:rFonts w:ascii="Times New Roman" w:hAnsi="Times New Roman" w:cs="Times New Roman"/>
          <w:i/>
          <w:iCs/>
          <w:sz w:val="24"/>
          <w:szCs w:val="24"/>
        </w:rPr>
        <w:t>цис</w:t>
      </w:r>
      <w:proofErr w:type="spellEnd"/>
      <w:r w:rsidRPr="00C06D4F">
        <w:rPr>
          <w:rFonts w:ascii="Times New Roman" w:hAnsi="Times New Roman" w:cs="Times New Roman"/>
          <w:i/>
          <w:iCs/>
          <w:sz w:val="24"/>
          <w:szCs w:val="24"/>
        </w:rPr>
        <w:t>-,  транс-</w:t>
      </w:r>
      <w:r w:rsidRPr="00C06D4F">
        <w:rPr>
          <w:rFonts w:ascii="Times New Roman" w:hAnsi="Times New Roman" w:cs="Times New Roman"/>
          <w:sz w:val="24"/>
          <w:szCs w:val="24"/>
        </w:rPr>
        <w:t xml:space="preserve">изомерия. </w:t>
      </w:r>
    </w:p>
    <w:p w:rsidR="007D6D4F" w:rsidRDefault="007D6D4F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Химические свойства: реакции окисления, при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соединения, полимеризации. 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t xml:space="preserve">Правило Марковникова. </w:t>
      </w:r>
      <w:r w:rsidRPr="00C06D4F">
        <w:rPr>
          <w:rFonts w:ascii="Times New Roman" w:hAnsi="Times New Roman" w:cs="Times New Roman"/>
          <w:sz w:val="24"/>
          <w:szCs w:val="24"/>
        </w:rPr>
        <w:t>По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лучение и применение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C06D4F">
        <w:rPr>
          <w:rFonts w:ascii="Times New Roman" w:hAnsi="Times New Roman" w:cs="Times New Roman"/>
          <w:b/>
          <w:bCs/>
          <w:sz w:val="24"/>
          <w:szCs w:val="24"/>
        </w:rPr>
        <w:t>Алкадиены</w:t>
      </w:r>
      <w:proofErr w:type="spellEnd"/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06D4F">
        <w:rPr>
          <w:rFonts w:ascii="Times New Roman" w:hAnsi="Times New Roman" w:cs="Times New Roman"/>
          <w:sz w:val="24"/>
          <w:szCs w:val="24"/>
        </w:rPr>
        <w:t>Строение. Свойства, применение. Природ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ный каучук.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C06D4F">
        <w:rPr>
          <w:rFonts w:ascii="Times New Roman" w:hAnsi="Times New Roman" w:cs="Times New Roman"/>
          <w:b/>
          <w:bCs/>
          <w:sz w:val="24"/>
          <w:szCs w:val="24"/>
        </w:rPr>
        <w:t>Алкины</w:t>
      </w:r>
      <w:proofErr w:type="spellEnd"/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06D4F">
        <w:rPr>
          <w:rFonts w:ascii="Times New Roman" w:hAnsi="Times New Roman" w:cs="Times New Roman"/>
          <w:sz w:val="24"/>
          <w:szCs w:val="24"/>
        </w:rPr>
        <w:t>Электронное и пространственное строение ацетилена. Гомологи и изомеры. Номенклатура. Физиче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ские и химические свойства. Реакции присоединения и замещения. Получение. Применение.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Демонстрации. </w:t>
      </w:r>
      <w:r w:rsidRPr="00C06D4F">
        <w:rPr>
          <w:rFonts w:ascii="Times New Roman" w:hAnsi="Times New Roman" w:cs="Times New Roman"/>
          <w:sz w:val="24"/>
          <w:szCs w:val="24"/>
        </w:rPr>
        <w:t xml:space="preserve">Получение ацетилена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C06D4F">
        <w:rPr>
          <w:rFonts w:ascii="Times New Roman" w:hAnsi="Times New Roman" w:cs="Times New Roman"/>
          <w:sz w:val="24"/>
          <w:szCs w:val="24"/>
        </w:rPr>
        <w:t xml:space="preserve">лаборатории. Реакция ацетилена с раствором перманганата калия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C06D4F">
        <w:rPr>
          <w:rFonts w:ascii="Times New Roman" w:hAnsi="Times New Roman" w:cs="Times New Roman"/>
          <w:sz w:val="24"/>
          <w:szCs w:val="24"/>
        </w:rPr>
        <w:t>бромной водой. Горение ацетилена. Разложение каучука при нагревании и испытание продуктов разложения.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работа. </w:t>
      </w:r>
      <w:r w:rsidRPr="00C06D4F">
        <w:rPr>
          <w:rFonts w:ascii="Times New Roman" w:hAnsi="Times New Roman" w:cs="Times New Roman"/>
          <w:sz w:val="24"/>
          <w:szCs w:val="24"/>
        </w:rPr>
        <w:t xml:space="preserve">Получение этилена и изучение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егосвойств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4.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>Ароматические углев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одороды (арены) (2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391256" w:rsidRPr="003B73CD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Арены. </w:t>
      </w:r>
      <w:r w:rsidRPr="00C06D4F">
        <w:rPr>
          <w:rFonts w:ascii="Times New Roman" w:hAnsi="Times New Roman" w:cs="Times New Roman"/>
          <w:sz w:val="24"/>
          <w:szCs w:val="24"/>
        </w:rPr>
        <w:t>Электронное и пространственное строение бен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зола. Изомерия и номенклатура. Физические и химиче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ские свойства бензола. Гомологи бензола. Особенности хи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мических свойств гомологов бензола на примере толуола. Генетическая связь ароматических углеводородов с други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ми классами углеводородов.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Демонстрации. </w:t>
      </w:r>
      <w:r w:rsidRPr="00C06D4F">
        <w:rPr>
          <w:rFonts w:ascii="Times New Roman" w:hAnsi="Times New Roman" w:cs="Times New Roman"/>
          <w:sz w:val="24"/>
          <w:szCs w:val="24"/>
        </w:rPr>
        <w:t>Бензол как растворитель, горение бен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зола. Отношение бензола к бромной воде и раствору пер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манганата калия. Окисление толуола.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5.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>Прир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одные источники углеводородов (3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Природный газ. Попутные нефтяные газы. Нефть и нефтепродукты. Физические свойства. Способы переработ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ки нефти. Перегонка. Крекинг термический и каталити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ческий. 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t>Коксохимическое производство.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C06D4F">
        <w:rPr>
          <w:rFonts w:ascii="Times New Roman" w:hAnsi="Times New Roman" w:cs="Times New Roman"/>
          <w:sz w:val="24"/>
          <w:szCs w:val="24"/>
        </w:rPr>
        <w:t>Ознакомление с образцами про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дуктов нефтепереработки.</w:t>
      </w:r>
    </w:p>
    <w:p w:rsidR="00FE6100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Расчетные задачи. </w:t>
      </w:r>
      <w:r w:rsidRPr="00C06D4F">
        <w:rPr>
          <w:rFonts w:ascii="Times New Roman" w:hAnsi="Times New Roman" w:cs="Times New Roman"/>
          <w:sz w:val="24"/>
          <w:szCs w:val="24"/>
        </w:rPr>
        <w:t>Определение массовой или объем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ной доли выхода продукта реакции от теоретически воз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можного.</w:t>
      </w:r>
    </w:p>
    <w:p w:rsidR="003B73CD" w:rsidRPr="003B73CD" w:rsidRDefault="003B73CD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6100" w:rsidRPr="007D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КИСЛОРОДСОДЕРЖАЩИЕ ОРГАНИЧЕСКИЕ СОЕДИНЕНИЯ </w:t>
      </w:r>
      <w:r w:rsidR="003B73CD">
        <w:rPr>
          <w:rFonts w:ascii="Times New Roman" w:hAnsi="Times New Roman" w:cs="Times New Roman"/>
          <w:b/>
          <w:bCs/>
          <w:sz w:val="24"/>
          <w:szCs w:val="24"/>
        </w:rPr>
        <w:t>(12ч.)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6.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Спирты и фенолы (4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Одноатомные предельные спирты. Строение молекул, функциональная группа. Водородная связь. Изомерия и номенклатура. Свойства метанола (этанола), получение и применение. Физиологическое действие спиртов на орга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низм человека. Генетическая связь одноатомных предель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ных спиртов с углеводородами.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Многоатомные спирты. Этиленгликоль, глицерин. Свой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ства, применение.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 xml:space="preserve">Фенолы. Строение молекулы фенола. 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t>Взаимное влия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ние атомов в молекуле на примере молекулы фенола. </w:t>
      </w:r>
      <w:r w:rsidRPr="00C06D4F">
        <w:rPr>
          <w:rFonts w:ascii="Times New Roman" w:hAnsi="Times New Roman" w:cs="Times New Roman"/>
          <w:sz w:val="24"/>
          <w:szCs w:val="24"/>
        </w:rPr>
        <w:t>Свойства фенола. Токсичность фенола и его соединений. Применение фенола.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Демонстрации. </w:t>
      </w:r>
      <w:r w:rsidRPr="00C06D4F">
        <w:rPr>
          <w:rFonts w:ascii="Times New Roman" w:hAnsi="Times New Roman" w:cs="Times New Roman"/>
          <w:sz w:val="24"/>
          <w:szCs w:val="24"/>
        </w:rPr>
        <w:t xml:space="preserve">Взаимодействие фенола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Pr="00C06D4F">
        <w:rPr>
          <w:rFonts w:ascii="Times New Roman" w:hAnsi="Times New Roman" w:cs="Times New Roman"/>
          <w:sz w:val="24"/>
          <w:szCs w:val="24"/>
        </w:rPr>
        <w:t>бромной во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дой и раствором гидроксида натрия.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C06D4F">
        <w:rPr>
          <w:rFonts w:ascii="Times New Roman" w:hAnsi="Times New Roman" w:cs="Times New Roman"/>
          <w:sz w:val="24"/>
          <w:szCs w:val="24"/>
        </w:rPr>
        <w:t>Растворение глицерина в воде. Реакция глицерина с гидроксидом меди(II).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Расчетные задачи. </w:t>
      </w:r>
      <w:r w:rsidRPr="00C06D4F">
        <w:rPr>
          <w:rFonts w:ascii="Times New Roman" w:hAnsi="Times New Roman" w:cs="Times New Roman"/>
          <w:sz w:val="24"/>
          <w:szCs w:val="24"/>
        </w:rPr>
        <w:t>Расчеты по химическим уравнени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ям при условии, что одно из реагирующих веществ дано в избытке.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7.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Альдегиды, кетоны (1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Альдегиды. Строение молекулы формальдегида. Функ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циональная группа. Изомерия и номенклатура. Свойства альдегидов. Формальдегид и ацетальдегид: получение и применение.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i/>
          <w:iCs/>
          <w:sz w:val="24"/>
          <w:szCs w:val="24"/>
        </w:rPr>
        <w:t xml:space="preserve">Ацетон </w:t>
      </w:r>
      <w:r w:rsidRPr="00C06D4F">
        <w:rPr>
          <w:rFonts w:ascii="Times New Roman" w:hAnsi="Times New Roman" w:cs="Times New Roman"/>
          <w:sz w:val="24"/>
          <w:szCs w:val="24"/>
        </w:rPr>
        <w:t xml:space="preserve">— 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t>представитель кетонов. Строение молеку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softHyphen/>
        <w:t>лы. Применение.</w:t>
      </w:r>
    </w:p>
    <w:p w:rsidR="003B73CD" w:rsidRPr="007D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Демонстрации. </w:t>
      </w:r>
      <w:r w:rsidRPr="00C06D4F"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метаналя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этаналя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) с аммиачным раствором оксида серебра(I) и гидроксида меди(II). Растворение в ацетоне различных органических ве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ществ.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C06D4F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этаналя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окислением этанола. Окисление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метаналя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этаналя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) аммиачным раст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вором оксида серебра(I). Окисление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метаналя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этаналя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) гидроксидом меди(II).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8.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Карбоновые кислоты (3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Одноосновные предельные карбоновые кислоты. Строе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ние молекул. Функциональная группа. Изомерия и но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менклатура. Свойства карбоновых кислот. Реакция этерификации. Получение карбоновых кислот и применение.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Краткие сведения о непредельных карбоновых кислотах.</w:t>
      </w:r>
    </w:p>
    <w:p w:rsidR="007D6D4F" w:rsidRDefault="007D6D4F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Генетическая связь карбоновых кислот с другими классами органических соединений.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Получение и свойства карбоновых кислот.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Решение экспериментальных задач на распознавание органических веществ.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9.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Сложные эфиры. Жиры (1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Сложные эфиры: свойства, получение, применение. Жиры. Строение жиров. Жиры в природе. Свойства. При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менение.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i/>
          <w:iCs/>
          <w:sz w:val="24"/>
          <w:szCs w:val="24"/>
        </w:rPr>
        <w:t>Моющие средства. Правила безопасного обращения со средствами бытовой химии.</w:t>
      </w:r>
    </w:p>
    <w:p w:rsidR="00391256" w:rsidRPr="003B73CD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C06D4F">
        <w:rPr>
          <w:rFonts w:ascii="Times New Roman" w:hAnsi="Times New Roman" w:cs="Times New Roman"/>
          <w:sz w:val="24"/>
          <w:szCs w:val="24"/>
        </w:rPr>
        <w:t>Растворимость жиров, доказа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тельство их непредельного характера, омыление жиров. Сравнение свойств мыла и синтетических моющих средств. Знакомство с образцами моющих средств. Изучение их со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става и инструкций по применению.</w:t>
      </w:r>
    </w:p>
    <w:p w:rsidR="006F73BB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10.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Углеводы (3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Глюкоза. Строение молекулы. Оптическая (зеркальная) изомерия. Фруктоза — изомер глюкозы. Свойства глюко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зы. Применение. Сахароза. Строение молекулы. Свойства, применение.</w:t>
      </w: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Крахмал и целлюлоза — представители природных по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лимеров. Реакция поликонденсации. Физические и хими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ческие свойства. Нахождение в природе. Применение. Аце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татное волокно.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C06D4F">
        <w:rPr>
          <w:rFonts w:ascii="Times New Roman" w:hAnsi="Times New Roman" w:cs="Times New Roman"/>
          <w:sz w:val="24"/>
          <w:szCs w:val="24"/>
        </w:rPr>
        <w:t>Взаимодействие глюкозы с гид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роксидом меди(II). Взаимодействие глюкозы с аммиачным раствором оксида серебра(I). Взаимодействие сахарозы с гидроксидом кальция. Взаимодействие крахмала с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иодом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. Гидролиз крахмала. Ознакомление с образцами природ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ных и искусственных волокон.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работа. </w:t>
      </w:r>
      <w:r w:rsidRPr="00C06D4F">
        <w:rPr>
          <w:rFonts w:ascii="Times New Roman" w:hAnsi="Times New Roman" w:cs="Times New Roman"/>
          <w:sz w:val="24"/>
          <w:szCs w:val="24"/>
        </w:rPr>
        <w:t>Решение экспериментальных за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дач на получение и распознавание органических веществ.</w:t>
      </w:r>
    </w:p>
    <w:p w:rsidR="00FE6100" w:rsidRPr="003B73CD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>АЗОТСОДЕРЖАЩИЕ ОРГАНИЧЕСКИЕ СОЕДИНЕНИЯ</w:t>
      </w:r>
      <w:r w:rsidR="003B73CD">
        <w:rPr>
          <w:rFonts w:ascii="Times New Roman" w:hAnsi="Times New Roman" w:cs="Times New Roman"/>
          <w:b/>
          <w:bCs/>
          <w:sz w:val="24"/>
          <w:szCs w:val="24"/>
        </w:rPr>
        <w:t xml:space="preserve"> (4ч.)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11.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Амины и аминокислоты (2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Амины. </w:t>
      </w:r>
      <w:r w:rsidRPr="00C06D4F">
        <w:rPr>
          <w:rFonts w:ascii="Times New Roman" w:hAnsi="Times New Roman" w:cs="Times New Roman"/>
          <w:sz w:val="24"/>
          <w:szCs w:val="24"/>
        </w:rPr>
        <w:t xml:space="preserve">Строение молекул. Аминогруппа. Физические 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C06D4F">
        <w:rPr>
          <w:rFonts w:ascii="Times New Roman" w:hAnsi="Times New Roman" w:cs="Times New Roman"/>
          <w:sz w:val="24"/>
          <w:szCs w:val="24"/>
        </w:rPr>
        <w:t>химические свойства. Строение молекулы анилина. Вза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имное влияние атомов в молекуле на примере молекулы анилина. Свойства анилина. Применение.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Аминокислоты. </w:t>
      </w:r>
      <w:r w:rsidRPr="00C06D4F">
        <w:rPr>
          <w:rFonts w:ascii="Times New Roman" w:hAnsi="Times New Roman" w:cs="Times New Roman"/>
          <w:sz w:val="24"/>
          <w:szCs w:val="24"/>
        </w:rPr>
        <w:t>Изомерия и номенклатура. Свойства. Аминокислоты как амфотерные органические соединения. Применение. Генетическая связь аминокислот с другими классами органических соединений.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12.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Белки (2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Белки </w:t>
      </w:r>
      <w:r w:rsidRPr="00C06D4F">
        <w:rPr>
          <w:rFonts w:ascii="Times New Roman" w:hAnsi="Times New Roman" w:cs="Times New Roman"/>
          <w:sz w:val="24"/>
          <w:szCs w:val="24"/>
        </w:rPr>
        <w:t>— природные полимеры. Состав и строение. Фи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зические и химические свойства. Превращение белков в организме. Успехи в изучении и синтезе белков.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i/>
          <w:iCs/>
          <w:sz w:val="24"/>
          <w:szCs w:val="24"/>
        </w:rPr>
        <w:t>Понятие об азотсодержащих гетероциклических со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softHyphen/>
        <w:t>единениях. Пиридин. Пиррол. Пиримидиновые и пуриновые основания. Нуклеиновые кислоты: состав, строе</w:t>
      </w:r>
      <w:r w:rsidRPr="00C06D4F">
        <w:rPr>
          <w:rFonts w:ascii="Times New Roman" w:hAnsi="Times New Roman" w:cs="Times New Roman"/>
          <w:i/>
          <w:iCs/>
          <w:sz w:val="24"/>
          <w:szCs w:val="24"/>
        </w:rPr>
        <w:softHyphen/>
        <w:t>ние.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Химия и здоровье человека. Лекарства. Проблемы, связанные с применением лекарственных препаратов.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Демонстрации. </w:t>
      </w:r>
      <w:r w:rsidRPr="00C06D4F">
        <w:rPr>
          <w:rFonts w:ascii="Times New Roman" w:hAnsi="Times New Roman" w:cs="Times New Roman"/>
          <w:sz w:val="24"/>
          <w:szCs w:val="24"/>
        </w:rPr>
        <w:t>Окраска ткани анилиновым красите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лем. Доказательство наличия функциональных групп в растворах аминокислот. Цветные реакции на белки (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биуретовая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и ксантопротеиновая реакции).</w:t>
      </w:r>
    </w:p>
    <w:p w:rsidR="003B73CD" w:rsidRPr="007D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C06D4F">
        <w:rPr>
          <w:rFonts w:ascii="Times New Roman" w:hAnsi="Times New Roman" w:cs="Times New Roman"/>
          <w:sz w:val="24"/>
          <w:szCs w:val="24"/>
        </w:rPr>
        <w:t>Цветные реакции на белки (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биуретовая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и ксантопротеиновая реакции).</w:t>
      </w:r>
    </w:p>
    <w:p w:rsidR="00FE6100" w:rsidRPr="00C06D4F" w:rsidRDefault="00C06D4F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ВЫСОКОМОЛЕКУЛЯРНЫЕ СОЕДИНЕНИЯ (4</w:t>
      </w:r>
      <w:r w:rsidR="00FE6100"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13. </w:t>
      </w:r>
      <w:r w:rsidR="00C06D4F">
        <w:rPr>
          <w:rFonts w:ascii="Times New Roman" w:hAnsi="Times New Roman" w:cs="Times New Roman"/>
          <w:b/>
          <w:bCs/>
          <w:sz w:val="24"/>
          <w:szCs w:val="24"/>
        </w:rPr>
        <w:t>Синтетические полимеры (4</w:t>
      </w:r>
      <w:r w:rsidRPr="00C06D4F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Понятие о высокомолекулярных соединениях. Полиме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ры, получаемые в реакциях полимеризации. Строение молекул.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Стереонерегулярное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 xml:space="preserve"> и стереорегулярное строение полимеров. Полиэтилен. Полипропилен.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Термопластич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ность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. Полимеры, получаемые в реакциях поликонденса</w:t>
      </w:r>
      <w:r w:rsidRPr="00C06D4F">
        <w:rPr>
          <w:rFonts w:ascii="Times New Roman" w:hAnsi="Times New Roman" w:cs="Times New Roman"/>
          <w:sz w:val="24"/>
          <w:szCs w:val="24"/>
        </w:rPr>
        <w:softHyphen/>
        <w:t xml:space="preserve">ции. Фенолформальдегидные смолы. 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Термореактивность</w:t>
      </w:r>
      <w:proofErr w:type="spellEnd"/>
      <w:r w:rsidRPr="00C06D4F">
        <w:rPr>
          <w:rFonts w:ascii="Times New Roman" w:hAnsi="Times New Roman" w:cs="Times New Roman"/>
          <w:sz w:val="24"/>
          <w:szCs w:val="24"/>
        </w:rPr>
        <w:t>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Синтетические каучуки. Строение, свойства, получение и применение.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Синтетические волокна. Капрон. Лавсан.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sz w:val="24"/>
          <w:szCs w:val="24"/>
        </w:rPr>
        <w:t>Обобщение знаний по курсу органической химии. Ор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ганическая химия, человек и природа.</w:t>
      </w:r>
    </w:p>
    <w:p w:rsidR="007D6D4F" w:rsidRDefault="007D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Демонстрации. </w:t>
      </w:r>
      <w:r w:rsidRPr="00C06D4F">
        <w:rPr>
          <w:rFonts w:ascii="Times New Roman" w:hAnsi="Times New Roman" w:cs="Times New Roman"/>
          <w:sz w:val="24"/>
          <w:szCs w:val="24"/>
        </w:rPr>
        <w:t xml:space="preserve">Образцы пластмасс, синтетических </w:t>
      </w:r>
      <w:proofErr w:type="gramStart"/>
      <w:r w:rsidRPr="00C06D4F">
        <w:rPr>
          <w:rFonts w:ascii="Times New Roman" w:hAnsi="Times New Roman" w:cs="Times New Roman"/>
          <w:sz w:val="24"/>
          <w:szCs w:val="24"/>
        </w:rPr>
        <w:t>ка-</w:t>
      </w:r>
      <w:proofErr w:type="spellStart"/>
      <w:r w:rsidRPr="00C06D4F">
        <w:rPr>
          <w:rFonts w:ascii="Times New Roman" w:hAnsi="Times New Roman" w:cs="Times New Roman"/>
          <w:sz w:val="24"/>
          <w:szCs w:val="24"/>
        </w:rPr>
        <w:t>учуков</w:t>
      </w:r>
      <w:proofErr w:type="spellEnd"/>
      <w:proofErr w:type="gramEnd"/>
      <w:r w:rsidRPr="00C06D4F">
        <w:rPr>
          <w:rFonts w:ascii="Times New Roman" w:hAnsi="Times New Roman" w:cs="Times New Roman"/>
          <w:sz w:val="24"/>
          <w:szCs w:val="24"/>
        </w:rPr>
        <w:t xml:space="preserve"> и синтетических волокон.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Лабораторные опыты. </w:t>
      </w:r>
      <w:r w:rsidRPr="00C06D4F">
        <w:rPr>
          <w:rFonts w:ascii="Times New Roman" w:hAnsi="Times New Roman" w:cs="Times New Roman"/>
          <w:sz w:val="24"/>
          <w:szCs w:val="24"/>
        </w:rPr>
        <w:t>Изучение свойств термопластич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ных полимеров. Определение хлора в поливинилхлориде. Изучение свойств синтетических волокон.</w:t>
      </w: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работа. </w:t>
      </w:r>
      <w:r w:rsidRPr="00C06D4F">
        <w:rPr>
          <w:rFonts w:ascii="Times New Roman" w:hAnsi="Times New Roman" w:cs="Times New Roman"/>
          <w:sz w:val="24"/>
          <w:szCs w:val="24"/>
        </w:rPr>
        <w:t>Распознавание пластмасс и во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локон.</w:t>
      </w:r>
    </w:p>
    <w:p w:rsidR="00BC5C90" w:rsidRDefault="00FE6100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06D4F">
        <w:rPr>
          <w:rFonts w:ascii="Times New Roman" w:hAnsi="Times New Roman" w:cs="Times New Roman"/>
          <w:b/>
          <w:bCs/>
          <w:sz w:val="24"/>
          <w:szCs w:val="24"/>
        </w:rPr>
        <w:t xml:space="preserve">Расчетные задачи. </w:t>
      </w:r>
      <w:r w:rsidRPr="00C06D4F">
        <w:rPr>
          <w:rFonts w:ascii="Times New Roman" w:hAnsi="Times New Roman" w:cs="Times New Roman"/>
          <w:sz w:val="24"/>
          <w:szCs w:val="24"/>
        </w:rPr>
        <w:t>Определение массовой или объем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ной доли выхода продукта реакции от теоретически воз</w:t>
      </w:r>
      <w:r w:rsidRPr="00C06D4F">
        <w:rPr>
          <w:rFonts w:ascii="Times New Roman" w:hAnsi="Times New Roman" w:cs="Times New Roman"/>
          <w:sz w:val="24"/>
          <w:szCs w:val="24"/>
        </w:rPr>
        <w:softHyphen/>
        <w:t>можного</w:t>
      </w:r>
    </w:p>
    <w:p w:rsidR="00DD1847" w:rsidRDefault="00DD184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iCs/>
          <w:sz w:val="24"/>
          <w:szCs w:val="24"/>
        </w:rPr>
        <w:t>СОДЕРЖАНИЕ УЧЕБНОЙ ДИСЦИПЛИНЫ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b/>
          <w:bCs/>
          <w:sz w:val="24"/>
          <w:szCs w:val="24"/>
        </w:rPr>
        <w:t>11 класс 34 ч/год (1 ч/</w:t>
      </w:r>
      <w:proofErr w:type="spellStart"/>
      <w:r w:rsidRPr="00DD1847">
        <w:rPr>
          <w:rFonts w:ascii="Times New Roman" w:hAnsi="Times New Roman" w:cs="Times New Roman"/>
          <w:b/>
          <w:bCs/>
          <w:sz w:val="24"/>
          <w:szCs w:val="24"/>
        </w:rPr>
        <w:t>нед</w:t>
      </w:r>
      <w:proofErr w:type="spellEnd"/>
      <w:r w:rsidRPr="00DD1847">
        <w:rPr>
          <w:rFonts w:ascii="Times New Roman" w:hAnsi="Times New Roman" w:cs="Times New Roman"/>
          <w:b/>
          <w:bCs/>
          <w:sz w:val="24"/>
          <w:szCs w:val="24"/>
        </w:rPr>
        <w:t>.)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Введение (1 час).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Вводный инструктаж по технике безопасности. Введение в общую химию.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Раздел </w:t>
      </w:r>
      <w:r w:rsidRPr="00DD1847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I</w:t>
      </w:r>
      <w:r w:rsidRPr="00DD1847">
        <w:rPr>
          <w:rFonts w:ascii="Times New Roman" w:hAnsi="Times New Roman" w:cs="Times New Roman"/>
          <w:b/>
          <w:sz w:val="24"/>
          <w:szCs w:val="24"/>
        </w:rPr>
        <w:t xml:space="preserve">: ТЕОРЕТИЧЕСКИЕ ОСНОВЫ ХИМИИ 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sz w:val="24"/>
          <w:szCs w:val="24"/>
        </w:rPr>
        <w:t>Тема 1.</w:t>
      </w:r>
      <w:r w:rsidRPr="00DD1847">
        <w:rPr>
          <w:rFonts w:ascii="Times New Roman" w:hAnsi="Times New Roman" w:cs="Times New Roman"/>
          <w:b/>
          <w:sz w:val="24"/>
          <w:szCs w:val="24"/>
        </w:rPr>
        <w:t xml:space="preserve"> Важнейшие химические понятия и законы (3 ч)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Атом. Химический элемент. Изотопы. Простые и сложные вещества.</w:t>
      </w:r>
    </w:p>
    <w:p w:rsidR="007035D7" w:rsidRDefault="007035D7" w:rsidP="00DD184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DD184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Закон сохранения массы веществ, закон сохранения и превращения энергии при химических реакциях, закон постоянства состава. Вещества молекулярного и немолекулярного строения.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sz w:val="24"/>
          <w:szCs w:val="24"/>
        </w:rPr>
        <w:t>Тема 2.</w:t>
      </w:r>
      <w:r w:rsidRPr="00DD1847">
        <w:rPr>
          <w:rFonts w:ascii="Times New Roman" w:hAnsi="Times New Roman" w:cs="Times New Roman"/>
          <w:b/>
          <w:sz w:val="24"/>
          <w:szCs w:val="24"/>
        </w:rPr>
        <w:t xml:space="preserve"> Периодический закон и периодическая система химических элементов Д. И. Менделеева на основе учения о строении атомов (3ч)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Атомные </w:t>
      </w:r>
      <w:proofErr w:type="spellStart"/>
      <w:r w:rsidRPr="00DD1847"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 w:rsidRPr="00DD1847">
        <w:rPr>
          <w:rFonts w:ascii="Times New Roman" w:hAnsi="Times New Roman" w:cs="Times New Roman"/>
          <w:sz w:val="24"/>
          <w:szCs w:val="24"/>
        </w:rPr>
        <w:t xml:space="preserve">, </w:t>
      </w:r>
      <w:r w:rsidRPr="00DD184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D1847">
        <w:rPr>
          <w:rFonts w:ascii="Times New Roman" w:hAnsi="Times New Roman" w:cs="Times New Roman"/>
          <w:sz w:val="24"/>
          <w:szCs w:val="24"/>
        </w:rPr>
        <w:t xml:space="preserve">-, </w:t>
      </w:r>
      <w:r w:rsidRPr="00DD1847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D1847">
        <w:rPr>
          <w:rFonts w:ascii="Times New Roman" w:hAnsi="Times New Roman" w:cs="Times New Roman"/>
          <w:sz w:val="24"/>
          <w:szCs w:val="24"/>
        </w:rPr>
        <w:t xml:space="preserve">-, </w:t>
      </w:r>
      <w:r w:rsidRPr="00DD1847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DD1847">
        <w:rPr>
          <w:rFonts w:ascii="Times New Roman" w:hAnsi="Times New Roman" w:cs="Times New Roman"/>
          <w:i/>
          <w:sz w:val="24"/>
          <w:szCs w:val="24"/>
        </w:rPr>
        <w:t>-</w:t>
      </w:r>
      <w:r w:rsidRPr="00DD1847">
        <w:rPr>
          <w:rFonts w:ascii="Times New Roman" w:hAnsi="Times New Roman" w:cs="Times New Roman"/>
          <w:sz w:val="24"/>
          <w:szCs w:val="24"/>
        </w:rPr>
        <w:t xml:space="preserve"> и </w:t>
      </w:r>
      <w:r w:rsidRPr="00DD1847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DD1847">
        <w:rPr>
          <w:rFonts w:ascii="Times New Roman" w:hAnsi="Times New Roman" w:cs="Times New Roman"/>
          <w:i/>
          <w:sz w:val="24"/>
          <w:szCs w:val="24"/>
        </w:rPr>
        <w:t>-</w:t>
      </w:r>
      <w:r w:rsidRPr="00DD1847">
        <w:rPr>
          <w:rFonts w:ascii="Times New Roman" w:hAnsi="Times New Roman" w:cs="Times New Roman"/>
          <w:sz w:val="24"/>
          <w:szCs w:val="24"/>
        </w:rPr>
        <w:t xml:space="preserve">электроны. Особенности размещения электронов по </w:t>
      </w:r>
      <w:proofErr w:type="spellStart"/>
      <w:r w:rsidRPr="00DD1847">
        <w:rPr>
          <w:rFonts w:ascii="Times New Roman" w:hAnsi="Times New Roman" w:cs="Times New Roman"/>
          <w:sz w:val="24"/>
          <w:szCs w:val="24"/>
        </w:rPr>
        <w:t>орбиталям</w:t>
      </w:r>
      <w:proofErr w:type="spellEnd"/>
      <w:r w:rsidRPr="00DD1847">
        <w:rPr>
          <w:rFonts w:ascii="Times New Roman" w:hAnsi="Times New Roman" w:cs="Times New Roman"/>
          <w:sz w:val="24"/>
          <w:szCs w:val="24"/>
        </w:rPr>
        <w:t xml:space="preserve"> в атомах малых и больших периодов. Энергетические уровни, подуровни. Связь периодического закона и периодической системы химических элементов с теорией строения атомов. </w:t>
      </w:r>
      <w:r w:rsidRPr="00DD1847">
        <w:rPr>
          <w:rFonts w:ascii="Times New Roman" w:hAnsi="Times New Roman" w:cs="Times New Roman"/>
          <w:i/>
          <w:sz w:val="24"/>
          <w:szCs w:val="24"/>
        </w:rPr>
        <w:t>Короткий и длинный варианты таблицы химических элементов.</w:t>
      </w:r>
      <w:r w:rsidRPr="00DD1847">
        <w:rPr>
          <w:rFonts w:ascii="Times New Roman" w:hAnsi="Times New Roman" w:cs="Times New Roman"/>
          <w:sz w:val="24"/>
          <w:szCs w:val="24"/>
        </w:rPr>
        <w:t xml:space="preserve"> Положение в периодической системе химических элементов Д. И. Менделеева водорода, лантаноидов, актиноидов и искусственно полученных элементов.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Валентность и валентные возможности атомов. Периодическое изменение валентности и размеров атомов.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Расчетные задачи. Вычисления массы, объема или количества вещества по известной массе, объему или количеству вещества одного из вступивших в реакцию или получившихся в результате реакции.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sz w:val="24"/>
          <w:szCs w:val="24"/>
        </w:rPr>
        <w:t>Тема 3.</w:t>
      </w:r>
      <w:r w:rsidRPr="00DD1847">
        <w:rPr>
          <w:rFonts w:ascii="Times New Roman" w:hAnsi="Times New Roman" w:cs="Times New Roman"/>
          <w:b/>
          <w:sz w:val="24"/>
          <w:szCs w:val="24"/>
        </w:rPr>
        <w:t xml:space="preserve"> Строение вещества (5 ч)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Химическая связь. Виды и механизмы образования химической связи. Ионная связь. Катионы и анионы. Ковалентная неполярная связь. Ковалентная полярная связь. </w:t>
      </w:r>
      <w:proofErr w:type="spellStart"/>
      <w:r w:rsidRPr="00DD1847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DD1847">
        <w:rPr>
          <w:rFonts w:ascii="Times New Roman" w:hAnsi="Times New Roman" w:cs="Times New Roman"/>
          <w:sz w:val="24"/>
          <w:szCs w:val="24"/>
        </w:rPr>
        <w:t xml:space="preserve">. Степень окисления. Металлическая связь. </w:t>
      </w:r>
      <w:r w:rsidRPr="00DD1847">
        <w:rPr>
          <w:rFonts w:ascii="Times New Roman" w:hAnsi="Times New Roman" w:cs="Times New Roman"/>
          <w:i/>
          <w:sz w:val="24"/>
          <w:szCs w:val="24"/>
        </w:rPr>
        <w:t>Водородная связь. Пространственное строение молекул неорганических и органических веществ.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Типы кристаллических решеток и свойства веществ.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Причины многообразия веществ: изомерия, гомология, аллотропия, </w:t>
      </w:r>
      <w:r w:rsidRPr="00DD1847">
        <w:rPr>
          <w:rFonts w:ascii="Times New Roman" w:hAnsi="Times New Roman" w:cs="Times New Roman"/>
          <w:i/>
          <w:sz w:val="24"/>
          <w:szCs w:val="24"/>
        </w:rPr>
        <w:t>изотопия</w:t>
      </w:r>
      <w:r w:rsidRPr="00DD1847">
        <w:rPr>
          <w:rFonts w:ascii="Times New Roman" w:hAnsi="Times New Roman" w:cs="Times New Roman"/>
          <w:sz w:val="24"/>
          <w:szCs w:val="24"/>
        </w:rPr>
        <w:t>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Дисперсные системы. Истинные растворы. Способы выражения концентрации растворов: массовая доля растворенного вещества, </w:t>
      </w:r>
      <w:r w:rsidRPr="00DD1847">
        <w:rPr>
          <w:rFonts w:ascii="Times New Roman" w:hAnsi="Times New Roman" w:cs="Times New Roman"/>
          <w:i/>
          <w:sz w:val="24"/>
          <w:szCs w:val="24"/>
        </w:rPr>
        <w:t>молярная концентрация. Коллоидные растворы. Золи, гели</w:t>
      </w:r>
      <w:r w:rsidRPr="00DD1847">
        <w:rPr>
          <w:rFonts w:ascii="Times New Roman" w:hAnsi="Times New Roman" w:cs="Times New Roman"/>
          <w:sz w:val="24"/>
          <w:szCs w:val="24"/>
        </w:rPr>
        <w:t>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Демонстрации. Модели ионных, атомных, молекулярных и металлических кристаллических решеток. Эффект </w:t>
      </w:r>
      <w:proofErr w:type="spellStart"/>
      <w:r w:rsidRPr="00DD1847">
        <w:rPr>
          <w:rFonts w:ascii="Times New Roman" w:hAnsi="Times New Roman" w:cs="Times New Roman"/>
          <w:sz w:val="24"/>
          <w:szCs w:val="24"/>
        </w:rPr>
        <w:t>Тиндаля</w:t>
      </w:r>
      <w:proofErr w:type="spellEnd"/>
      <w:r w:rsidRPr="00DD1847">
        <w:rPr>
          <w:rFonts w:ascii="Times New Roman" w:hAnsi="Times New Roman" w:cs="Times New Roman"/>
          <w:sz w:val="24"/>
          <w:szCs w:val="24"/>
        </w:rPr>
        <w:t>. Модели молекул изомеров, гомологов.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iCs/>
          <w:sz w:val="24"/>
          <w:szCs w:val="24"/>
        </w:rPr>
      </w:pPr>
      <w:r w:rsidRPr="00DD1847">
        <w:rPr>
          <w:rFonts w:ascii="Times New Roman" w:hAnsi="Times New Roman" w:cs="Times New Roman"/>
          <w:b/>
          <w:sz w:val="24"/>
          <w:szCs w:val="24"/>
        </w:rPr>
        <w:t>Практическая работа. 1.</w:t>
      </w:r>
      <w:r w:rsidRPr="00DD1847">
        <w:rPr>
          <w:rFonts w:ascii="Times New Roman" w:hAnsi="Times New Roman" w:cs="Times New Roman"/>
          <w:sz w:val="24"/>
          <w:szCs w:val="24"/>
        </w:rPr>
        <w:t xml:space="preserve"> </w:t>
      </w:r>
      <w:r w:rsidRPr="00DD1847">
        <w:rPr>
          <w:rFonts w:ascii="Times New Roman" w:hAnsi="Times New Roman" w:cs="Times New Roman"/>
          <w:iCs/>
          <w:sz w:val="24"/>
          <w:szCs w:val="24"/>
        </w:rPr>
        <w:t>Приготовление растворов с заданной молярной концентрацией.</w:t>
      </w:r>
    </w:p>
    <w:p w:rsidR="00DD1847" w:rsidRPr="007D6D4F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Расчетные задачи.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sz w:val="24"/>
          <w:szCs w:val="24"/>
        </w:rPr>
        <w:t>Тема 4.</w:t>
      </w:r>
      <w:r w:rsidRPr="00DD1847">
        <w:rPr>
          <w:rFonts w:ascii="Times New Roman" w:hAnsi="Times New Roman" w:cs="Times New Roman"/>
          <w:b/>
          <w:sz w:val="24"/>
          <w:szCs w:val="24"/>
        </w:rPr>
        <w:t xml:space="preserve"> Химические реакции (7 ч)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Классификация химических реакций в неорганической и органической химии.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Скорость реакции, ее зависимость от различных факторов. </w:t>
      </w:r>
      <w:r w:rsidRPr="00DD1847">
        <w:rPr>
          <w:rFonts w:ascii="Times New Roman" w:hAnsi="Times New Roman" w:cs="Times New Roman"/>
          <w:i/>
          <w:sz w:val="24"/>
          <w:szCs w:val="24"/>
        </w:rPr>
        <w:t>Закон действующих масс. Энергия активации</w:t>
      </w:r>
      <w:r w:rsidRPr="00DD1847">
        <w:rPr>
          <w:rFonts w:ascii="Times New Roman" w:hAnsi="Times New Roman" w:cs="Times New Roman"/>
          <w:sz w:val="24"/>
          <w:szCs w:val="24"/>
        </w:rPr>
        <w:t xml:space="preserve">. Катализ и катализаторы. Обратимость реакций. Химическое равновесие. Смещение равновесия под действием различных факторов. Принцип </w:t>
      </w:r>
      <w:proofErr w:type="spellStart"/>
      <w:r w:rsidRPr="00DD1847">
        <w:rPr>
          <w:rFonts w:ascii="Times New Roman" w:hAnsi="Times New Roman" w:cs="Times New Roman"/>
          <w:sz w:val="24"/>
          <w:szCs w:val="24"/>
        </w:rPr>
        <w:t>Ле-Шателье</w:t>
      </w:r>
      <w:proofErr w:type="spellEnd"/>
      <w:r w:rsidRPr="00DD1847">
        <w:rPr>
          <w:rFonts w:ascii="Times New Roman" w:hAnsi="Times New Roman" w:cs="Times New Roman"/>
          <w:sz w:val="24"/>
          <w:szCs w:val="24"/>
        </w:rPr>
        <w:t>. Производство серной кислоты контактным способом.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Электролитическая диссоциация. Сильные и слабые электролиты. </w:t>
      </w:r>
      <w:r w:rsidRPr="00DD1847">
        <w:rPr>
          <w:rFonts w:ascii="Times New Roman" w:hAnsi="Times New Roman" w:cs="Times New Roman"/>
          <w:i/>
          <w:sz w:val="24"/>
          <w:szCs w:val="24"/>
        </w:rPr>
        <w:t xml:space="preserve">Кислотно-основные взаимодействия в растворах. </w:t>
      </w:r>
      <w:r w:rsidRPr="00DD1847">
        <w:rPr>
          <w:rFonts w:ascii="Times New Roman" w:hAnsi="Times New Roman" w:cs="Times New Roman"/>
          <w:sz w:val="24"/>
          <w:szCs w:val="24"/>
        </w:rPr>
        <w:t xml:space="preserve">Среда водных растворов: кислая, нейтральная, щелочная. </w:t>
      </w:r>
      <w:r w:rsidRPr="00DD1847">
        <w:rPr>
          <w:rFonts w:ascii="Times New Roman" w:hAnsi="Times New Roman" w:cs="Times New Roman"/>
          <w:i/>
          <w:sz w:val="24"/>
          <w:szCs w:val="24"/>
        </w:rPr>
        <w:t>Ионное произведение воды.</w:t>
      </w:r>
      <w:r w:rsidRPr="00DD1847">
        <w:rPr>
          <w:rFonts w:ascii="Times New Roman" w:hAnsi="Times New Roman" w:cs="Times New Roman"/>
          <w:sz w:val="24"/>
          <w:szCs w:val="24"/>
        </w:rPr>
        <w:t xml:space="preserve"> Водородный показатель (</w:t>
      </w:r>
      <w:r w:rsidRPr="00DD1847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DD1847">
        <w:rPr>
          <w:rFonts w:ascii="Times New Roman" w:hAnsi="Times New Roman" w:cs="Times New Roman"/>
          <w:sz w:val="24"/>
          <w:szCs w:val="24"/>
        </w:rPr>
        <w:t>) раствора.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i/>
          <w:sz w:val="24"/>
          <w:szCs w:val="24"/>
        </w:rPr>
        <w:t>Гидролиз органических и неорганических соединений.</w:t>
      </w:r>
    </w:p>
    <w:p w:rsidR="007D6D4F" w:rsidRDefault="007D6D4F" w:rsidP="00DD184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Демонстрации.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Лабораторные опыты. Проведение реакций ионного обмена для характеристики свойств электролитов.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b/>
          <w:sz w:val="24"/>
          <w:szCs w:val="24"/>
        </w:rPr>
        <w:t>Практическая работа. 2.</w:t>
      </w:r>
      <w:r w:rsidRPr="00DD1847">
        <w:rPr>
          <w:rFonts w:ascii="Times New Roman" w:hAnsi="Times New Roman" w:cs="Times New Roman"/>
          <w:sz w:val="24"/>
          <w:szCs w:val="24"/>
        </w:rPr>
        <w:t xml:space="preserve"> Влияние различных факторов на скорость химической реакции.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Расчетные задачи. Вычисления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Раздел </w:t>
      </w:r>
      <w:r w:rsidRPr="00DD1847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II</w:t>
      </w:r>
      <w:r w:rsidRPr="00DD184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: </w:t>
      </w:r>
      <w:r w:rsidRPr="00DD1847">
        <w:rPr>
          <w:rFonts w:ascii="Times New Roman" w:hAnsi="Times New Roman" w:cs="Times New Roman"/>
          <w:b/>
          <w:sz w:val="24"/>
          <w:szCs w:val="24"/>
        </w:rPr>
        <w:t>НЕОРГАНИЧЕСКАЯ ХИМИЯ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sz w:val="24"/>
          <w:szCs w:val="24"/>
        </w:rPr>
        <w:t>Тема 5.</w:t>
      </w:r>
      <w:r w:rsidRPr="00DD1847">
        <w:rPr>
          <w:rFonts w:ascii="Times New Roman" w:hAnsi="Times New Roman" w:cs="Times New Roman"/>
          <w:b/>
          <w:sz w:val="24"/>
          <w:szCs w:val="24"/>
        </w:rPr>
        <w:t xml:space="preserve"> Металлы (7 ч)</w:t>
      </w:r>
    </w:p>
    <w:p w:rsidR="007035D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Положение металлов в периодической системе химических элементов </w:t>
      </w:r>
      <w:r w:rsidRPr="00DD1847">
        <w:rPr>
          <w:rFonts w:ascii="Times New Roman" w:hAnsi="Times New Roman" w:cs="Times New Roman"/>
          <w:sz w:val="24"/>
          <w:szCs w:val="24"/>
        </w:rPr>
        <w:br/>
        <w:t xml:space="preserve">Д. И. Менделеева. Общие свойства металлов. Электрохимический ряд напряжений </w:t>
      </w:r>
    </w:p>
    <w:p w:rsidR="007035D7" w:rsidRDefault="007035D7" w:rsidP="00DD184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DD184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металлов. Общие способы получения металлов. Электролиз растворов и расплавов. </w:t>
      </w:r>
      <w:r w:rsidRPr="00DD1847">
        <w:rPr>
          <w:rFonts w:ascii="Times New Roman" w:hAnsi="Times New Roman" w:cs="Times New Roman"/>
          <w:i/>
          <w:sz w:val="24"/>
          <w:szCs w:val="24"/>
        </w:rPr>
        <w:t>Понятие о коррозии металлов. Способы защиты от коррозии.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Обзор металлов главных подгрупп (А-групп) периодической системы химических элементов.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 xml:space="preserve">Обзор металлов побочных подгрупп (Б-групп) периодической системы химических элементов (медь, цинк, </w:t>
      </w:r>
      <w:r w:rsidRPr="00DD1847">
        <w:rPr>
          <w:rFonts w:ascii="Times New Roman" w:hAnsi="Times New Roman" w:cs="Times New Roman"/>
          <w:i/>
          <w:sz w:val="24"/>
          <w:szCs w:val="24"/>
        </w:rPr>
        <w:t>титан</w:t>
      </w:r>
      <w:r w:rsidRPr="00DD1847">
        <w:rPr>
          <w:rFonts w:ascii="Times New Roman" w:hAnsi="Times New Roman" w:cs="Times New Roman"/>
          <w:sz w:val="24"/>
          <w:szCs w:val="24"/>
        </w:rPr>
        <w:t xml:space="preserve">, </w:t>
      </w:r>
      <w:r w:rsidRPr="00DD1847">
        <w:rPr>
          <w:rFonts w:ascii="Times New Roman" w:hAnsi="Times New Roman" w:cs="Times New Roman"/>
          <w:i/>
          <w:sz w:val="24"/>
          <w:szCs w:val="24"/>
        </w:rPr>
        <w:t>хром</w:t>
      </w:r>
      <w:r w:rsidRPr="00DD1847">
        <w:rPr>
          <w:rFonts w:ascii="Times New Roman" w:hAnsi="Times New Roman" w:cs="Times New Roman"/>
          <w:sz w:val="24"/>
          <w:szCs w:val="24"/>
        </w:rPr>
        <w:t xml:space="preserve">, железо, </w:t>
      </w:r>
      <w:r w:rsidRPr="00DD1847">
        <w:rPr>
          <w:rFonts w:ascii="Times New Roman" w:hAnsi="Times New Roman" w:cs="Times New Roman"/>
          <w:i/>
          <w:sz w:val="24"/>
          <w:szCs w:val="24"/>
        </w:rPr>
        <w:t>никель</w:t>
      </w:r>
      <w:r w:rsidRPr="00DD1847">
        <w:rPr>
          <w:rFonts w:ascii="Times New Roman" w:hAnsi="Times New Roman" w:cs="Times New Roman"/>
          <w:sz w:val="24"/>
          <w:szCs w:val="24"/>
        </w:rPr>
        <w:t xml:space="preserve">, </w:t>
      </w:r>
      <w:r w:rsidRPr="00DD1847">
        <w:rPr>
          <w:rFonts w:ascii="Times New Roman" w:hAnsi="Times New Roman" w:cs="Times New Roman"/>
          <w:i/>
          <w:sz w:val="24"/>
          <w:szCs w:val="24"/>
        </w:rPr>
        <w:t>платина</w:t>
      </w:r>
      <w:r w:rsidRPr="00DD1847">
        <w:rPr>
          <w:rFonts w:ascii="Times New Roman" w:hAnsi="Times New Roman" w:cs="Times New Roman"/>
          <w:sz w:val="24"/>
          <w:szCs w:val="24"/>
        </w:rPr>
        <w:t>).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Сплавы металлов.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Оксиды и гидроксиды металлов.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Демонстрации.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меди(</w:t>
      </w:r>
      <w:r w:rsidRPr="00DD184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D1847">
        <w:rPr>
          <w:rFonts w:ascii="Times New Roman" w:hAnsi="Times New Roman" w:cs="Times New Roman"/>
          <w:sz w:val="24"/>
          <w:szCs w:val="24"/>
        </w:rPr>
        <w:t>). Опыты по коррозии металлов и защите от нее.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Лабораторные опыты. 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Расчетные задачи. Расчеты по химическим уравнениям, связанные с массовой долей выхода продукта реакции от теоретически возможного.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sz w:val="24"/>
          <w:szCs w:val="24"/>
        </w:rPr>
        <w:t>Тема 6.</w:t>
      </w:r>
      <w:r w:rsidRPr="00DD1847">
        <w:rPr>
          <w:rFonts w:ascii="Times New Roman" w:hAnsi="Times New Roman" w:cs="Times New Roman"/>
          <w:b/>
          <w:sz w:val="24"/>
          <w:szCs w:val="24"/>
        </w:rPr>
        <w:t xml:space="preserve"> Неметаллы (4ч)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Обзор свойств неметаллов. Окислительно-восстановительные свойства типичных неметаллов. Оксиды неметаллов и кислородсодержащие кислоты. Водородные соединения неметаллов.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Демонстрации. 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Лабораторные опыты. 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i/>
          <w:sz w:val="24"/>
          <w:szCs w:val="24"/>
        </w:rPr>
        <w:t>Тема 7.</w:t>
      </w:r>
      <w:r w:rsidRPr="00DD1847">
        <w:rPr>
          <w:rFonts w:ascii="Times New Roman" w:hAnsi="Times New Roman" w:cs="Times New Roman"/>
          <w:b/>
          <w:sz w:val="24"/>
          <w:szCs w:val="24"/>
        </w:rPr>
        <w:t xml:space="preserve"> Генетическая связь неорганических и органических веществ.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sz w:val="24"/>
          <w:szCs w:val="24"/>
        </w:rPr>
        <w:t xml:space="preserve"> Практикум (6 ч)</w:t>
      </w:r>
    </w:p>
    <w:p w:rsidR="00DD1847" w:rsidRPr="00DD1847" w:rsidRDefault="00DD1847" w:rsidP="00DD184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D1847">
        <w:rPr>
          <w:rFonts w:ascii="Times New Roman" w:hAnsi="Times New Roman" w:cs="Times New Roman"/>
          <w:b/>
          <w:sz w:val="24"/>
          <w:szCs w:val="24"/>
        </w:rPr>
        <w:t xml:space="preserve">Генетическая связь неорганических и органических веществ. </w:t>
      </w:r>
    </w:p>
    <w:p w:rsidR="00DD1847" w:rsidRPr="00DD1847" w:rsidRDefault="00DD1847" w:rsidP="00C06D4F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847">
        <w:rPr>
          <w:rFonts w:ascii="Times New Roman" w:hAnsi="Times New Roman" w:cs="Times New Roman"/>
          <w:sz w:val="24"/>
          <w:szCs w:val="24"/>
        </w:rPr>
        <w:t>Практикум: 3. Решение экспериментальных задач по неорганической химии. 4. Решение экспериментальных задач по органической химии. 5. Решение расчетных задач; 6. Получение, собирание и распознавание газов.</w:t>
      </w:r>
    </w:p>
    <w:p w:rsidR="00DD1847" w:rsidRPr="00DD1847" w:rsidRDefault="00DD1847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5D7" w:rsidRDefault="007035D7" w:rsidP="00C06D4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  <w:sectPr w:rsidR="006F73BB" w:rsidSect="006F73BB">
          <w:pgSz w:w="11906" w:h="16838"/>
          <w:pgMar w:top="0" w:right="850" w:bottom="1134" w:left="1701" w:header="708" w:footer="708" w:gutter="0"/>
          <w:cols w:space="708"/>
          <w:docGrid w:linePitch="360"/>
        </w:sectPr>
      </w:pPr>
    </w:p>
    <w:p w:rsidR="006F73BB" w:rsidRDefault="006F73BB" w:rsidP="006F73BB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</w:t>
      </w:r>
      <w:r w:rsidR="00DF6123">
        <w:rPr>
          <w:rFonts w:ascii="Times New Roman" w:hAnsi="Times New Roman" w:cs="Times New Roman"/>
          <w:b/>
          <w:bCs/>
          <w:sz w:val="24"/>
          <w:szCs w:val="24"/>
        </w:rPr>
        <w:t>анирование по химии 10кл.на 2018-2019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уч.год</w:t>
      </w:r>
      <w:proofErr w:type="spellEnd"/>
      <w:proofErr w:type="gramEnd"/>
    </w:p>
    <w:p w:rsid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69"/>
        <w:gridCol w:w="4961"/>
        <w:gridCol w:w="1134"/>
        <w:gridCol w:w="1560"/>
        <w:gridCol w:w="1417"/>
        <w:gridCol w:w="1985"/>
      </w:tblGrid>
      <w:tr w:rsidR="006F73BB" w:rsidRPr="00834AB6" w:rsidTr="00391256">
        <w:trPr>
          <w:trHeight w:val="804"/>
        </w:trPr>
        <w:tc>
          <w:tcPr>
            <w:tcW w:w="568" w:type="dxa"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Темы  разделов</w:t>
            </w:r>
          </w:p>
        </w:tc>
        <w:tc>
          <w:tcPr>
            <w:tcW w:w="4961" w:type="dxa"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Темы уроков</w:t>
            </w:r>
          </w:p>
        </w:tc>
        <w:tc>
          <w:tcPr>
            <w:tcW w:w="1134" w:type="dxa"/>
          </w:tcPr>
          <w:p w:rsidR="006F73BB" w:rsidRDefault="006F73BB" w:rsidP="0039125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60" w:type="dxa"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417" w:type="dxa"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  <w:tc>
          <w:tcPr>
            <w:tcW w:w="1985" w:type="dxa"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Тема1. Теоретические основы органической химии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 часа)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1.Предмет органической химии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Тема1. Теоретические основы органической химии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Урок2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Природа химической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Тема1. Теоретические основы органической химии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3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.Классификация органических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Тема2.Предельные 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4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.Строение </w:t>
            </w:r>
            <w:proofErr w:type="spellStart"/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Тема2.Предельные 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5С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войства </w:t>
            </w:r>
            <w:proofErr w:type="spellStart"/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получение и применение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Тема2.Предельные 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6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.Решение задач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Тема2.Предельные 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7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Строение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свойства.Тест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Тема3. Непредельные 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 8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»Получение этилена и изучение его свойств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Тема3. Непредельные 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9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Понятие о диеновых углеводородов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Тема3. Непредельные 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10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Ацетилен и его гомологи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Тест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4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Ароматические углеводороды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(3часа)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11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Строение бензола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Ароматические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12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Гомологи бензола</w:t>
            </w:r>
          </w:p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5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Природные источники углеводородов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(3 часа)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13.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Природный газ и нефтяные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5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Природные источники углеводородов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DF6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14.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Нефть и нефтепродукты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5.Углеводороды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DF6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15.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«Углеводороды»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DF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 Спирты и фенолы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DF6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16.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Строение одноатомных спиртов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DF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 Спирты и фенолы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DF61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17.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Многоатомные спирты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DF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Спирты и фенолы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18.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Фенол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DF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Спирты и фенолы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Генетическая связь, решение задач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7. Альдегиды,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кетоны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карбоновые кислоты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20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.А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льдегид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ы. Строение и свойства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7 Альдегиды,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кетоны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карбоновые кислоты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Карбоновые кислоты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7.Альдегиды,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кетоны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карбоновые кислоты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22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.Практическая </w:t>
            </w:r>
            <w:proofErr w:type="spellStart"/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»Решение</w:t>
            </w:r>
            <w:proofErr w:type="spellEnd"/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экспер.задач</w:t>
            </w:r>
            <w:proofErr w:type="spellEnd"/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распознавание органических веществ»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7.Альдегиды,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кетоны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карбоновые кислоты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.Генетическая связь карбоновых кислот с др.классами орг. соединений Решение задач.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8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Сложные эфиры. Жиры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Углеводы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24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Строение сложных эфиров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Жиры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8. Сложные эфиры. Жиры. Углеводы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25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Глюкоза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сахароза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8. Сложные эфиры. Жиры. Углеводы.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26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Крахмал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целлюлоза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8. Сложные эфиры. Жиры. Углеводы.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27.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«Решение экспериментальных задач на получение и распознавание орг. веществ»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9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Амины и аминокислоты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28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Амины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Амины и аминокислоты.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29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Аминокислоты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10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Белки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30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Белки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 Белки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31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Химия и здоровье человека. Решение задач.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391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F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11</w:t>
            </w: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Синтетические полимеры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32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.ВМС.</w:t>
            </w:r>
            <w:r w:rsidR="006F73BB"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Синтетические каучуки и волокна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4A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73BB" w:rsidRPr="00834AB6" w:rsidTr="00DF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11. Синтетические полимеры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33</w:t>
            </w:r>
            <w:r w:rsidR="006F7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.Итоговая контрольная работа по темам 6-9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F6123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3BB" w:rsidRPr="00834AB6" w:rsidRDefault="006F73BB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23" w:rsidRPr="00834AB6" w:rsidTr="00DF61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123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123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123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34. Заключительный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123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F6123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123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123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123" w:rsidRPr="00834AB6" w:rsidRDefault="00DF6123" w:rsidP="0039125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73BB" w:rsidRPr="00834AB6" w:rsidRDefault="006F73BB" w:rsidP="006F73B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73BB" w:rsidRDefault="006F73BB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  <w:sectPr w:rsidR="006F73BB" w:rsidSect="006F73BB">
          <w:pgSz w:w="16838" w:h="11906" w:orient="landscape"/>
          <w:pgMar w:top="284" w:right="142" w:bottom="851" w:left="1134" w:header="709" w:footer="709" w:gutter="0"/>
          <w:cols w:space="708"/>
          <w:docGrid w:linePitch="360"/>
        </w:sectPr>
      </w:pPr>
    </w:p>
    <w:p w:rsidR="00C06D4F" w:rsidRPr="00C06D4F" w:rsidRDefault="00C06D4F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E6100" w:rsidRPr="00C06D4F" w:rsidRDefault="00FE6100" w:rsidP="00C06D4F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F73BB" w:rsidRPr="006F73BB" w:rsidRDefault="006F73BB" w:rsidP="006F73BB">
      <w:pPr>
        <w:jc w:val="both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 xml:space="preserve">ПРОВЕРКА И ОЦЕНКА ЗНАНИЙ И УМЕНИЙ УЧАЩИХСЯ </w:t>
      </w:r>
    </w:p>
    <w:p w:rsidR="006F73BB" w:rsidRPr="006F73BB" w:rsidRDefault="006F73BB" w:rsidP="006F73BB">
      <w:pPr>
        <w:ind w:firstLine="708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Результаты  обучения  химии  должны  соответствовать  общим  задачам  предмета  и требованиям к его усвоению.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Результаты  обучения  оцениваются  по  пятибалльной  системе.  При  оценке  учитываются следующие качественные показатели ответов: </w:t>
      </w:r>
    </w:p>
    <w:p w:rsidR="006F73BB" w:rsidRPr="006F73BB" w:rsidRDefault="006F73BB" w:rsidP="006F73BB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 w:rsidRPr="006F73BB">
        <w:rPr>
          <w:sz w:val="24"/>
          <w:szCs w:val="24"/>
        </w:rPr>
        <w:t>глубина (соответствие изученным теоретическим обобщениям);</w:t>
      </w:r>
    </w:p>
    <w:p w:rsidR="006F73BB" w:rsidRPr="006F73BB" w:rsidRDefault="006F73BB" w:rsidP="006F73BB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 осознанность  (соответствие  требуемым  в  программе  умениям  применять  полученную информацию); </w:t>
      </w:r>
    </w:p>
    <w:p w:rsidR="006F73BB" w:rsidRPr="006F73BB" w:rsidRDefault="006F73BB" w:rsidP="006F73BB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полнота (соответствие объему программы и информации учебника). </w:t>
      </w:r>
    </w:p>
    <w:p w:rsidR="006F73BB" w:rsidRPr="006F73BB" w:rsidRDefault="006F73BB" w:rsidP="006F73BB">
      <w:pPr>
        <w:ind w:firstLine="36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При оценке учитываются число и характер ошибок (существенные или несущественные). </w:t>
      </w:r>
    </w:p>
    <w:p w:rsidR="006F73BB" w:rsidRPr="006F73BB" w:rsidRDefault="006F73BB" w:rsidP="006F73BB">
      <w:pPr>
        <w:ind w:firstLine="360"/>
        <w:jc w:val="both"/>
        <w:rPr>
          <w:sz w:val="24"/>
          <w:szCs w:val="24"/>
        </w:rPr>
      </w:pPr>
      <w:proofErr w:type="gramStart"/>
      <w:r w:rsidRPr="006F73BB">
        <w:rPr>
          <w:sz w:val="24"/>
          <w:szCs w:val="24"/>
        </w:rPr>
        <w:t>Существенные  ошибки</w:t>
      </w:r>
      <w:proofErr w:type="gramEnd"/>
      <w:r w:rsidRPr="006F73BB">
        <w:rPr>
          <w:sz w:val="24"/>
          <w:szCs w:val="24"/>
        </w:rPr>
        <w:t xml:space="preserve">  связаны  с  недостаточной  глубиной  и  осознанностью  ответа (например,  ученик  неправильно  указал  основные  признаки  понятий,  явлений,  характерные свойства  веществ,  неправильно  сформулировал  закон,  правило  и  т.п.  </w:t>
      </w:r>
      <w:proofErr w:type="gramStart"/>
      <w:r w:rsidRPr="006F73BB">
        <w:rPr>
          <w:sz w:val="24"/>
          <w:szCs w:val="24"/>
        </w:rPr>
        <w:t>или  ученик</w:t>
      </w:r>
      <w:proofErr w:type="gramEnd"/>
      <w:r w:rsidRPr="006F73BB">
        <w:rPr>
          <w:sz w:val="24"/>
          <w:szCs w:val="24"/>
        </w:rPr>
        <w:t xml:space="preserve">  не  смог применить  теоретические  знания  для  объяснения  и  предсказания  явлений,  установления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причинно-следственных связей, сравнения и классификации явлений и т. п.). </w:t>
      </w:r>
    </w:p>
    <w:p w:rsidR="006F73BB" w:rsidRPr="006F73BB" w:rsidRDefault="006F73BB" w:rsidP="006F73BB">
      <w:pPr>
        <w:ind w:firstLine="708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Несущественные  ошибки  определяются  неполнотой  ответа  (например,  упущение  из  вида какого-либо  нехарактерного  факта  при  описании вещества,  процесса).  К  ним  можно 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 </w:t>
      </w:r>
    </w:p>
    <w:p w:rsidR="006F73BB" w:rsidRPr="006F73BB" w:rsidRDefault="006F73BB" w:rsidP="006F73BB">
      <w:pPr>
        <w:ind w:firstLine="708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Результаты  обучения  проверяются  в  процессе  устных  и  письменных  ответов  учащихся,  а также при выполнении ими химического эксперимента.  </w:t>
      </w:r>
    </w:p>
    <w:p w:rsidR="006F73BB" w:rsidRPr="006F73BB" w:rsidRDefault="006F73BB" w:rsidP="006F73BB">
      <w:pPr>
        <w:jc w:val="both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 xml:space="preserve">Оценка теоретических знаний 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«5»: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«4»: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ответ полный и правильный на основании изученных теорий; </w:t>
      </w:r>
      <w:proofErr w:type="gramStart"/>
      <w:r w:rsidRPr="006F73BB">
        <w:rPr>
          <w:sz w:val="24"/>
          <w:szCs w:val="24"/>
        </w:rPr>
        <w:t>материал  изложен</w:t>
      </w:r>
      <w:proofErr w:type="gramEnd"/>
      <w:r w:rsidRPr="006F73BB">
        <w:rPr>
          <w:sz w:val="24"/>
          <w:szCs w:val="24"/>
        </w:rPr>
        <w:t xml:space="preserve">  в  определенной  логической  последовательности,  при  этом  допущены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две-три несущественные ошибки, исправленные по требованию учителя.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«3»: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ответ  полный,  но  при  этом  допущена  существенная  ошибка  или  ответ  неполный, несвязный.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«2»: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при ответе обнаружено непонимание учащимся основного содержания учебного материала или  допущены  существенные  ошибки,  которые  учащийся  не  может  исправить  при  наводящих вопросах учителя.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«1»: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отсутствие ответа.  </w:t>
      </w:r>
    </w:p>
    <w:p w:rsidR="006F73BB" w:rsidRPr="006F73BB" w:rsidRDefault="006F73BB" w:rsidP="006F73BB">
      <w:pPr>
        <w:jc w:val="both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 xml:space="preserve">Оценка экспериментальных умений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Оценка ставится на основании наблюдения за учащимся и письменного отчета за работу.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«5»: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работа выполнена полностью и правильно, сделаны правильные наблюдения и выводы; эксперимент  проведен  по  плану  с  учетом  техники  безопасности  и  правил  работы  с веществами и оборудованием; проявлены  организационно-трудовые  умения  (поддерживаются  чистота  рабочего  места  и порядок на столе, экономно используются реактивы). </w:t>
      </w:r>
    </w:p>
    <w:p w:rsid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</w:p>
    <w:p w:rsid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</w:p>
    <w:p w:rsid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«4»: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работа  выполнена  правильно,  сделаны  правильные  наблюдения  и  выводы,  но  при  этом эксперимент  проведен  не  полностью  или  допущены  несущественные  ошибки  в  работе  с веществами и оборудованием.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«3»: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работа выполнена правильно не менее чем наполовину или допущена существенная ошибка в  ходе  эксперимента,  в  объяснении,  в  оформлении  работы,  в  соблюдении  правил  техники безопасности  при  работе  с  веществами  и  оборудованием,  которая  исправляется  по  требованию учителя.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«2»: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допущены  две  (и  более)  существенные  ошибки  в  ходе  эксперимента,  в  объяснении,  в оформлении  работы,  в  соблюдении  правил  техники  безопасности  при  работе  с  веществами  и оборудованием, которые учащийся не может исправить даже по требованию учителя.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«1»: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работа не выполнена, у учащегося отсутствуют экспериментальные умения. 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</w:p>
    <w:p w:rsidR="006F73BB" w:rsidRPr="006F73BB" w:rsidRDefault="006F73BB" w:rsidP="006F73BB">
      <w:pPr>
        <w:jc w:val="both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 xml:space="preserve">Оценка умений решать экспериментальные задачи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«5»: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план решения составлен правильно; правильно осуществлен подбор химических реактивов и оборудования; дано полное объяснение и сделаны выводы.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«4»: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план решения составлен правильно; правильно осуществлен подбор химических реактивов и оборудования, при этом допущено не более двух несущественных ошибок в объяснении и выводах.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«3»: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план решения составлен правильно; правильно  осуществлен  подбор  химических  реактивов  и  оборудования,  но  допущена существенная ошибка в объяснении и выводах.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«2»: 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допущены  две  (и  более)  существенные  ошибки  в  плане  решения,  в  подборе  химических реактивов и оборудования, в объяснении и выводах.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«1»: </w:t>
      </w:r>
    </w:p>
    <w:p w:rsid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задача не решена.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 </w:t>
      </w:r>
    </w:p>
    <w:p w:rsidR="006F73BB" w:rsidRPr="006F73BB" w:rsidRDefault="006F73BB" w:rsidP="006F73BB">
      <w:pPr>
        <w:jc w:val="both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 xml:space="preserve">Оценка умений решать расчетные задачи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«5»: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в логическом рассуждении и решении нет ошибок, задача решена рациональным способом.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«4»: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proofErr w:type="gramStart"/>
      <w:r w:rsidRPr="006F73BB">
        <w:rPr>
          <w:sz w:val="24"/>
          <w:szCs w:val="24"/>
        </w:rPr>
        <w:t>в  логическом</w:t>
      </w:r>
      <w:proofErr w:type="gramEnd"/>
      <w:r w:rsidRPr="006F73BB">
        <w:rPr>
          <w:sz w:val="24"/>
          <w:szCs w:val="24"/>
        </w:rPr>
        <w:t xml:space="preserve">  рассуждении  и  решении  нет  существенных  ошибок,  но  задача  решена нерациональным способом или допущено не более двух несущественных ошибок.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«3»: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«2»: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имеются существенные ошибки в логическом рассуждении и решении.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«1»: </w:t>
      </w:r>
    </w:p>
    <w:p w:rsid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задача не решена. 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</w:p>
    <w:p w:rsidR="006F73BB" w:rsidRPr="006F73BB" w:rsidRDefault="006F73BB" w:rsidP="006F73BB">
      <w:pPr>
        <w:jc w:val="both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 xml:space="preserve">Оценка письменных контрольных работ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«5»: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ответ полный и правильный, возможна несущественная ошибка.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«4»: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ответ неполный или допущено не более двух несущественных ошибок.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«3»: </w:t>
      </w:r>
    </w:p>
    <w:p w:rsidR="006F73BB" w:rsidRDefault="006F73BB" w:rsidP="006F73BB">
      <w:pPr>
        <w:jc w:val="both"/>
        <w:rPr>
          <w:sz w:val="24"/>
          <w:szCs w:val="24"/>
        </w:rPr>
      </w:pP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работа выполнена не менее чем наполовину, допущена одна существенная ошибка и две-три несущественные.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«2»: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работа выполнена менее чем наполовину или содержит несколько существенных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ошибок. </w:t>
      </w:r>
    </w:p>
    <w:p w:rsidR="006F73BB" w:rsidRPr="006F73BB" w:rsidRDefault="006F73BB" w:rsidP="006F73BB">
      <w:pPr>
        <w:jc w:val="both"/>
        <w:rPr>
          <w:b/>
          <w:i/>
          <w:sz w:val="24"/>
          <w:szCs w:val="24"/>
          <w:u w:val="single"/>
        </w:rPr>
      </w:pPr>
      <w:r w:rsidRPr="006F73BB">
        <w:rPr>
          <w:b/>
          <w:i/>
          <w:sz w:val="24"/>
          <w:szCs w:val="24"/>
          <w:u w:val="single"/>
        </w:rPr>
        <w:t xml:space="preserve">Отметка «1»: </w:t>
      </w:r>
    </w:p>
    <w:p w:rsidR="006F73BB" w:rsidRPr="006F73BB" w:rsidRDefault="006F73BB" w:rsidP="006F73BB">
      <w:pPr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работа не выполнена. </w:t>
      </w:r>
    </w:p>
    <w:p w:rsidR="006F73BB" w:rsidRPr="006F73BB" w:rsidRDefault="006F73BB" w:rsidP="006F73BB">
      <w:pPr>
        <w:ind w:firstLine="708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При оценке выполнения письменной контрольной работы необходимо учитывать требования единого орфографического режима. </w:t>
      </w:r>
    </w:p>
    <w:p w:rsidR="006F73BB" w:rsidRPr="006F73BB" w:rsidRDefault="006F73BB" w:rsidP="006F73BB">
      <w:pPr>
        <w:ind w:firstLine="708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Отметка за итоговую контрольную работу корректирует предшествующие отметки за четверть, полугодие, год.  </w:t>
      </w:r>
    </w:p>
    <w:p w:rsidR="006F73BB" w:rsidRPr="006F73BB" w:rsidRDefault="006F73BB" w:rsidP="006F73BB">
      <w:pPr>
        <w:shd w:val="clear" w:color="auto" w:fill="FFFFFF"/>
        <w:rPr>
          <w:b/>
          <w:color w:val="000000"/>
          <w:sz w:val="24"/>
          <w:szCs w:val="24"/>
        </w:rPr>
      </w:pPr>
    </w:p>
    <w:p w:rsidR="006F73BB" w:rsidRPr="006F73BB" w:rsidRDefault="006F73BB" w:rsidP="006F73BB">
      <w:pPr>
        <w:ind w:firstLine="720"/>
        <w:jc w:val="both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>Учебно-методическое обеспечение</w:t>
      </w:r>
    </w:p>
    <w:p w:rsidR="006F73BB" w:rsidRPr="006F73BB" w:rsidRDefault="006F73BB" w:rsidP="006F73BB">
      <w:pPr>
        <w:jc w:val="both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 xml:space="preserve"> пособия для учителя:</w:t>
      </w:r>
    </w:p>
    <w:p w:rsidR="006F73BB" w:rsidRPr="006F73BB" w:rsidRDefault="006F73BB" w:rsidP="006F73BB">
      <w:pPr>
        <w:ind w:firstLine="36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1. </w:t>
      </w:r>
      <w:proofErr w:type="spellStart"/>
      <w:r w:rsidRPr="006F73BB">
        <w:rPr>
          <w:sz w:val="24"/>
          <w:szCs w:val="24"/>
        </w:rPr>
        <w:t>Гара</w:t>
      </w:r>
      <w:proofErr w:type="spellEnd"/>
      <w:r w:rsidRPr="006F73BB">
        <w:rPr>
          <w:sz w:val="24"/>
          <w:szCs w:val="24"/>
        </w:rPr>
        <w:t xml:space="preserve">, Н. Н. Химия: уроки в 11 </w:t>
      </w:r>
      <w:proofErr w:type="spellStart"/>
      <w:r w:rsidRPr="006F73BB">
        <w:rPr>
          <w:sz w:val="24"/>
          <w:szCs w:val="24"/>
        </w:rPr>
        <w:t>кл</w:t>
      </w:r>
      <w:proofErr w:type="spellEnd"/>
      <w:r w:rsidRPr="006F73BB">
        <w:rPr>
          <w:sz w:val="24"/>
          <w:szCs w:val="24"/>
        </w:rPr>
        <w:t xml:space="preserve">.: пособие для учителя / Н. Н. </w:t>
      </w:r>
      <w:proofErr w:type="spellStart"/>
      <w:r w:rsidRPr="006F73BB">
        <w:rPr>
          <w:sz w:val="24"/>
          <w:szCs w:val="24"/>
        </w:rPr>
        <w:t>Гара</w:t>
      </w:r>
      <w:proofErr w:type="spellEnd"/>
      <w:r w:rsidRPr="006F73BB">
        <w:rPr>
          <w:sz w:val="24"/>
          <w:szCs w:val="24"/>
        </w:rPr>
        <w:t xml:space="preserve">. - М.: Просвещение, </w:t>
      </w:r>
      <w:proofErr w:type="gramStart"/>
      <w:r w:rsidRPr="006F73BB">
        <w:rPr>
          <w:sz w:val="24"/>
          <w:szCs w:val="24"/>
        </w:rPr>
        <w:t>2010.-</w:t>
      </w:r>
      <w:proofErr w:type="gramEnd"/>
      <w:r w:rsidRPr="006F73BB">
        <w:rPr>
          <w:sz w:val="24"/>
          <w:szCs w:val="24"/>
        </w:rPr>
        <w:t>95 с.</w:t>
      </w:r>
    </w:p>
    <w:p w:rsidR="006F73BB" w:rsidRPr="006F73BB" w:rsidRDefault="006F73BB" w:rsidP="006F73BB">
      <w:pPr>
        <w:ind w:firstLine="36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2. Настольная книга учителя химии / авт.-сост. Н. Н. </w:t>
      </w:r>
      <w:proofErr w:type="spellStart"/>
      <w:r w:rsidRPr="006F73BB">
        <w:rPr>
          <w:sz w:val="24"/>
          <w:szCs w:val="24"/>
        </w:rPr>
        <w:t>Гара</w:t>
      </w:r>
      <w:proofErr w:type="spellEnd"/>
      <w:r w:rsidRPr="006F73BB">
        <w:rPr>
          <w:sz w:val="24"/>
          <w:szCs w:val="24"/>
        </w:rPr>
        <w:t>, Р. Г. Иванова, А. А. Каверина. - М.: ACT, 2006. - 190 с.</w:t>
      </w:r>
    </w:p>
    <w:p w:rsidR="006F73BB" w:rsidRPr="006F73BB" w:rsidRDefault="006F73BB" w:rsidP="006F73BB">
      <w:pPr>
        <w:ind w:firstLine="36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3. </w:t>
      </w:r>
      <w:proofErr w:type="spellStart"/>
      <w:r w:rsidRPr="006F73BB">
        <w:rPr>
          <w:sz w:val="24"/>
          <w:szCs w:val="24"/>
        </w:rPr>
        <w:t>Горковенко</w:t>
      </w:r>
      <w:proofErr w:type="spellEnd"/>
      <w:r w:rsidRPr="006F73BB">
        <w:rPr>
          <w:sz w:val="24"/>
          <w:szCs w:val="24"/>
        </w:rPr>
        <w:t xml:space="preserve"> М.Ю. Химия. 11 класс: поурочные разработки к учебникам О. С. Габриеляна, Л. С. </w:t>
      </w:r>
      <w:proofErr w:type="spellStart"/>
      <w:r w:rsidRPr="006F73BB">
        <w:rPr>
          <w:sz w:val="24"/>
          <w:szCs w:val="24"/>
        </w:rPr>
        <w:t>Гузея</w:t>
      </w:r>
      <w:proofErr w:type="spellEnd"/>
      <w:r w:rsidRPr="006F73BB">
        <w:rPr>
          <w:sz w:val="24"/>
          <w:szCs w:val="24"/>
        </w:rPr>
        <w:t>, В. В. Со</w:t>
      </w:r>
      <w:r w:rsidRPr="006F73BB">
        <w:rPr>
          <w:sz w:val="24"/>
          <w:szCs w:val="24"/>
        </w:rPr>
        <w:softHyphen/>
        <w:t>рокина, Р. П. Суровцевой; Г. Е. Рудзитиса, Ф. Г. Фельдмана. — М.: ВАКО, 2007. - 368 с. - (В помощь школьному учителю).</w:t>
      </w: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>Дополнительная литература для учителя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1. </w:t>
      </w:r>
      <w:proofErr w:type="spellStart"/>
      <w:r w:rsidRPr="006F73BB">
        <w:rPr>
          <w:sz w:val="24"/>
          <w:szCs w:val="24"/>
        </w:rPr>
        <w:t>Гара</w:t>
      </w:r>
      <w:proofErr w:type="spellEnd"/>
      <w:r w:rsidRPr="006F73BB">
        <w:rPr>
          <w:sz w:val="24"/>
          <w:szCs w:val="24"/>
        </w:rPr>
        <w:t xml:space="preserve">, Н. Я. Химия: Задачник с «помощником». 10-11 классы  пособие для уч-ся  образовательных учреждений/ Н. Н. </w:t>
      </w:r>
      <w:proofErr w:type="spellStart"/>
      <w:r w:rsidRPr="006F73BB">
        <w:rPr>
          <w:sz w:val="24"/>
          <w:szCs w:val="24"/>
        </w:rPr>
        <w:t>Гара</w:t>
      </w:r>
      <w:proofErr w:type="spellEnd"/>
      <w:r w:rsidRPr="006F73BB">
        <w:rPr>
          <w:sz w:val="24"/>
          <w:szCs w:val="24"/>
        </w:rPr>
        <w:t xml:space="preserve">, Н. И. </w:t>
      </w:r>
      <w:proofErr w:type="spellStart"/>
      <w:r w:rsidRPr="006F73BB">
        <w:rPr>
          <w:sz w:val="24"/>
          <w:szCs w:val="24"/>
        </w:rPr>
        <w:t>Габрусева</w:t>
      </w:r>
      <w:proofErr w:type="spellEnd"/>
      <w:r w:rsidRPr="006F73BB">
        <w:rPr>
          <w:sz w:val="24"/>
          <w:szCs w:val="24"/>
        </w:rPr>
        <w:t>. – 3-е изд. - М.: Просвещение, 2011. - 95 с.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2. Гаршин, А. П. Неорганическая химия в схемах, рисунках, таблицах, формулах, </w:t>
      </w:r>
      <w:proofErr w:type="gramStart"/>
      <w:r w:rsidRPr="006F73BB">
        <w:rPr>
          <w:sz w:val="24"/>
          <w:szCs w:val="24"/>
        </w:rPr>
        <w:t>химических  реакциях</w:t>
      </w:r>
      <w:proofErr w:type="gramEnd"/>
      <w:r w:rsidRPr="006F73BB">
        <w:rPr>
          <w:sz w:val="24"/>
          <w:szCs w:val="24"/>
        </w:rPr>
        <w:t xml:space="preserve">. - 2-е изд., </w:t>
      </w:r>
      <w:proofErr w:type="spellStart"/>
      <w:r w:rsidRPr="006F73BB">
        <w:rPr>
          <w:sz w:val="24"/>
          <w:szCs w:val="24"/>
        </w:rPr>
        <w:t>испр</w:t>
      </w:r>
      <w:proofErr w:type="spellEnd"/>
      <w:proofErr w:type="gramStart"/>
      <w:r w:rsidRPr="006F73BB">
        <w:rPr>
          <w:sz w:val="24"/>
          <w:szCs w:val="24"/>
        </w:rPr>
        <w:t>.</w:t>
      </w:r>
      <w:proofErr w:type="gramEnd"/>
      <w:r w:rsidRPr="006F73BB">
        <w:rPr>
          <w:sz w:val="24"/>
          <w:szCs w:val="24"/>
        </w:rPr>
        <w:t xml:space="preserve"> и доп. - СПб.: Лань, 2006. – 288 с.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3. </w:t>
      </w:r>
      <w:proofErr w:type="spellStart"/>
      <w:r w:rsidRPr="006F73BB">
        <w:rPr>
          <w:sz w:val="24"/>
          <w:szCs w:val="24"/>
        </w:rPr>
        <w:t>Гузей</w:t>
      </w:r>
      <w:proofErr w:type="spellEnd"/>
      <w:r w:rsidRPr="006F73BB">
        <w:rPr>
          <w:sz w:val="24"/>
          <w:szCs w:val="24"/>
        </w:rPr>
        <w:t xml:space="preserve">, Л. С. Химия. Вопросы, задачи, упражнения, 8-9 </w:t>
      </w:r>
      <w:proofErr w:type="spellStart"/>
      <w:r w:rsidRPr="006F73BB">
        <w:rPr>
          <w:sz w:val="24"/>
          <w:szCs w:val="24"/>
        </w:rPr>
        <w:t>кл</w:t>
      </w:r>
      <w:proofErr w:type="spellEnd"/>
      <w:r w:rsidRPr="006F73BB">
        <w:rPr>
          <w:sz w:val="24"/>
          <w:szCs w:val="24"/>
        </w:rPr>
        <w:t xml:space="preserve">.: учебное пособие для общеобразовательных учреждений /Л. С. </w:t>
      </w:r>
      <w:proofErr w:type="spellStart"/>
      <w:r w:rsidRPr="006F73BB">
        <w:rPr>
          <w:sz w:val="24"/>
          <w:szCs w:val="24"/>
        </w:rPr>
        <w:t>Гузей</w:t>
      </w:r>
      <w:proofErr w:type="spellEnd"/>
      <w:r w:rsidRPr="006F73BB">
        <w:rPr>
          <w:sz w:val="24"/>
          <w:szCs w:val="24"/>
        </w:rPr>
        <w:t>, Р. П., Суровцева.- Дрофа,2001.-288с.: ил.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4.  Химия. 10-11 </w:t>
      </w:r>
      <w:proofErr w:type="spellStart"/>
      <w:r w:rsidRPr="006F73BB">
        <w:rPr>
          <w:sz w:val="24"/>
          <w:szCs w:val="24"/>
        </w:rPr>
        <w:t>кл</w:t>
      </w:r>
      <w:proofErr w:type="spellEnd"/>
      <w:r w:rsidRPr="006F73BB">
        <w:rPr>
          <w:sz w:val="24"/>
          <w:szCs w:val="24"/>
        </w:rPr>
        <w:t xml:space="preserve">.: контрольные работы к учебникам Л.С. </w:t>
      </w:r>
      <w:proofErr w:type="spellStart"/>
      <w:r w:rsidRPr="006F73BB">
        <w:rPr>
          <w:sz w:val="24"/>
          <w:szCs w:val="24"/>
        </w:rPr>
        <w:t>Гузея</w:t>
      </w:r>
      <w:proofErr w:type="spellEnd"/>
      <w:r w:rsidRPr="006F73BB">
        <w:rPr>
          <w:sz w:val="24"/>
          <w:szCs w:val="24"/>
        </w:rPr>
        <w:t xml:space="preserve">, </w:t>
      </w:r>
      <w:proofErr w:type="spellStart"/>
      <w:r w:rsidRPr="006F73BB">
        <w:rPr>
          <w:sz w:val="24"/>
          <w:szCs w:val="24"/>
        </w:rPr>
        <w:t>В.В.Сорокина</w:t>
      </w:r>
      <w:proofErr w:type="spellEnd"/>
      <w:r w:rsidRPr="006F73BB">
        <w:rPr>
          <w:sz w:val="24"/>
          <w:szCs w:val="24"/>
        </w:rPr>
        <w:t xml:space="preserve">, </w:t>
      </w:r>
      <w:proofErr w:type="spellStart"/>
      <w:r w:rsidRPr="006F73BB">
        <w:rPr>
          <w:sz w:val="24"/>
          <w:szCs w:val="24"/>
        </w:rPr>
        <w:t>Р.П.Суровцевой</w:t>
      </w:r>
      <w:proofErr w:type="spellEnd"/>
      <w:r w:rsidRPr="006F73BB">
        <w:rPr>
          <w:sz w:val="24"/>
          <w:szCs w:val="24"/>
        </w:rPr>
        <w:t xml:space="preserve"> «Химия-8» и «Химия-9</w:t>
      </w:r>
      <w:proofErr w:type="gramStart"/>
      <w:r w:rsidRPr="006F73BB">
        <w:rPr>
          <w:sz w:val="24"/>
          <w:szCs w:val="24"/>
        </w:rPr>
        <w:t>».-</w:t>
      </w:r>
      <w:proofErr w:type="gramEnd"/>
      <w:r w:rsidRPr="006F73BB">
        <w:rPr>
          <w:sz w:val="24"/>
          <w:szCs w:val="24"/>
        </w:rPr>
        <w:t>М.: Дрофа, 2001.-192 с.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5. </w:t>
      </w:r>
      <w:proofErr w:type="spellStart"/>
      <w:r w:rsidRPr="006F73BB">
        <w:rPr>
          <w:sz w:val="24"/>
          <w:szCs w:val="24"/>
        </w:rPr>
        <w:t>Брейгер</w:t>
      </w:r>
      <w:proofErr w:type="spellEnd"/>
      <w:r w:rsidRPr="006F73BB">
        <w:rPr>
          <w:sz w:val="24"/>
          <w:szCs w:val="24"/>
        </w:rPr>
        <w:t xml:space="preserve"> Л.М. Химия. 11 класс. Поурочные планы. – Волгоград: Учитель, 1 полугодие - 2003. -99 с, 2 полугодие – 2005. – 87 с. 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6. </w:t>
      </w:r>
      <w:proofErr w:type="spellStart"/>
      <w:r w:rsidRPr="006F73BB">
        <w:rPr>
          <w:sz w:val="24"/>
          <w:szCs w:val="24"/>
        </w:rPr>
        <w:t>Радецкий</w:t>
      </w:r>
      <w:proofErr w:type="spellEnd"/>
      <w:r w:rsidRPr="006F73BB">
        <w:rPr>
          <w:sz w:val="24"/>
          <w:szCs w:val="24"/>
        </w:rPr>
        <w:t xml:space="preserve"> А.М. Химия. Дидактический материал. 10-11 классы: пособие для учителя общеобразовательных учреждений / А.М. </w:t>
      </w:r>
      <w:proofErr w:type="spellStart"/>
      <w:r w:rsidRPr="006F73BB">
        <w:rPr>
          <w:sz w:val="24"/>
          <w:szCs w:val="24"/>
        </w:rPr>
        <w:t>Радецкий</w:t>
      </w:r>
      <w:proofErr w:type="spellEnd"/>
      <w:r w:rsidRPr="006F73BB">
        <w:rPr>
          <w:sz w:val="24"/>
          <w:szCs w:val="24"/>
        </w:rPr>
        <w:t xml:space="preserve">. – 3-е изд. – М.: Просвещение, 2011. – 127 с. 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7. Хомченко И.Г. Сборник задач и упражнений по химии для средней школы/ </w:t>
      </w:r>
      <w:proofErr w:type="gramStart"/>
      <w:r w:rsidRPr="006F73BB">
        <w:rPr>
          <w:sz w:val="24"/>
          <w:szCs w:val="24"/>
        </w:rPr>
        <w:t>И.Г.Хомченко.-</w:t>
      </w:r>
      <w:proofErr w:type="gramEnd"/>
      <w:r w:rsidRPr="006F73BB">
        <w:rPr>
          <w:sz w:val="24"/>
          <w:szCs w:val="24"/>
        </w:rPr>
        <w:t xml:space="preserve">2-е изд. </w:t>
      </w:r>
      <w:proofErr w:type="spellStart"/>
      <w:r w:rsidRPr="006F73BB">
        <w:rPr>
          <w:sz w:val="24"/>
          <w:szCs w:val="24"/>
        </w:rPr>
        <w:t>испр</w:t>
      </w:r>
      <w:proofErr w:type="spellEnd"/>
      <w:r w:rsidRPr="006F73BB">
        <w:rPr>
          <w:sz w:val="24"/>
          <w:szCs w:val="24"/>
        </w:rPr>
        <w:t>. и доп.– М.: РИА «Новая волна»: Издатель Умеренков.-2010.-214 с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8. Хомченко И.Г. Пособие по химии для поступающих в вузы/ </w:t>
      </w:r>
      <w:proofErr w:type="gramStart"/>
      <w:r w:rsidRPr="006F73BB">
        <w:rPr>
          <w:sz w:val="24"/>
          <w:szCs w:val="24"/>
        </w:rPr>
        <w:t>И.Г.Хомченко.-</w:t>
      </w:r>
      <w:proofErr w:type="gramEnd"/>
      <w:r w:rsidRPr="006F73BB">
        <w:rPr>
          <w:sz w:val="24"/>
          <w:szCs w:val="24"/>
        </w:rPr>
        <w:t xml:space="preserve">4-е изд. </w:t>
      </w:r>
      <w:proofErr w:type="spellStart"/>
      <w:r w:rsidRPr="006F73BB">
        <w:rPr>
          <w:sz w:val="24"/>
          <w:szCs w:val="24"/>
        </w:rPr>
        <w:t>испр</w:t>
      </w:r>
      <w:proofErr w:type="spellEnd"/>
      <w:r w:rsidRPr="006F73BB">
        <w:rPr>
          <w:sz w:val="24"/>
          <w:szCs w:val="24"/>
        </w:rPr>
        <w:t>. и доп.– М.: ООО «Издательство Новая волна»: Издатель Умеренков.-2002.-480 с.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>9. Учимся решать задачи по химии. 8-11 классы / автор-</w:t>
      </w:r>
      <w:proofErr w:type="spellStart"/>
      <w:r w:rsidRPr="006F73BB">
        <w:rPr>
          <w:sz w:val="24"/>
          <w:szCs w:val="24"/>
        </w:rPr>
        <w:t>состовитель</w:t>
      </w:r>
      <w:proofErr w:type="spellEnd"/>
      <w:r w:rsidRPr="006F73BB">
        <w:rPr>
          <w:sz w:val="24"/>
          <w:szCs w:val="24"/>
        </w:rPr>
        <w:t xml:space="preserve"> Р.А. </w:t>
      </w:r>
      <w:proofErr w:type="spellStart"/>
      <w:r w:rsidRPr="006F73BB">
        <w:rPr>
          <w:sz w:val="24"/>
          <w:szCs w:val="24"/>
        </w:rPr>
        <w:t>Бочарникова</w:t>
      </w:r>
      <w:proofErr w:type="spellEnd"/>
      <w:r w:rsidRPr="006F73BB">
        <w:rPr>
          <w:sz w:val="24"/>
          <w:szCs w:val="24"/>
        </w:rPr>
        <w:t xml:space="preserve">. – Волгоград: Учитель, 2012. – 125 с. 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10. Химия: справочные материалы. Учебное пособие для учащихся / Ю.Д. Третьяков, В.И. Дайнеко, И.В. Казимирчик и др.; под редакцией Ю.Д. Третьякова. – М.: просвещение, 1984. – 239 с. </w:t>
      </w: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</w:p>
    <w:p w:rsidR="006F73BB" w:rsidRDefault="006F73BB" w:rsidP="006F73BB">
      <w:pPr>
        <w:jc w:val="center"/>
        <w:rPr>
          <w:b/>
          <w:sz w:val="24"/>
          <w:szCs w:val="24"/>
        </w:rPr>
      </w:pPr>
    </w:p>
    <w:p w:rsidR="006F73BB" w:rsidRDefault="006F73BB" w:rsidP="006F73BB">
      <w:pPr>
        <w:jc w:val="center"/>
        <w:rPr>
          <w:b/>
          <w:sz w:val="24"/>
          <w:szCs w:val="24"/>
        </w:rPr>
      </w:pPr>
    </w:p>
    <w:p w:rsidR="006F73BB" w:rsidRDefault="006F73BB" w:rsidP="006F73BB">
      <w:pPr>
        <w:jc w:val="center"/>
        <w:rPr>
          <w:b/>
          <w:sz w:val="24"/>
          <w:szCs w:val="24"/>
        </w:rPr>
      </w:pPr>
    </w:p>
    <w:p w:rsidR="006F73BB" w:rsidRDefault="006F73BB" w:rsidP="006F73BB">
      <w:pPr>
        <w:jc w:val="center"/>
        <w:rPr>
          <w:b/>
          <w:sz w:val="24"/>
          <w:szCs w:val="24"/>
        </w:rPr>
      </w:pP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</w:p>
    <w:p w:rsidR="006F73BB" w:rsidRDefault="006F73BB" w:rsidP="006F73BB">
      <w:pPr>
        <w:jc w:val="center"/>
        <w:rPr>
          <w:b/>
          <w:sz w:val="24"/>
          <w:szCs w:val="24"/>
        </w:rPr>
      </w:pPr>
    </w:p>
    <w:p w:rsidR="006F73BB" w:rsidRDefault="006F73BB" w:rsidP="006F73BB">
      <w:pPr>
        <w:jc w:val="center"/>
        <w:rPr>
          <w:b/>
          <w:sz w:val="24"/>
          <w:szCs w:val="24"/>
        </w:rPr>
      </w:pP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  <w:r w:rsidRPr="006F73BB">
        <w:rPr>
          <w:b/>
          <w:sz w:val="24"/>
          <w:szCs w:val="24"/>
          <w:lang w:val="en-US"/>
        </w:rPr>
        <w:t>MULTIMEDIA</w:t>
      </w:r>
      <w:r w:rsidRPr="006F73BB">
        <w:rPr>
          <w:b/>
          <w:sz w:val="24"/>
          <w:szCs w:val="24"/>
        </w:rPr>
        <w:t xml:space="preserve"> –поддержка предмета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Учебное электронное пособие. Химия (8-11 классы). Виртуальная лаборатория. – </w:t>
      </w:r>
      <w:proofErr w:type="spellStart"/>
      <w:r w:rsidRPr="006F73BB">
        <w:rPr>
          <w:sz w:val="24"/>
          <w:szCs w:val="24"/>
        </w:rPr>
        <w:t>МарГТУ</w:t>
      </w:r>
      <w:proofErr w:type="spellEnd"/>
      <w:r w:rsidRPr="006F73BB">
        <w:rPr>
          <w:sz w:val="24"/>
          <w:szCs w:val="24"/>
        </w:rPr>
        <w:t>, Лаборатория систем мультимедиа, 2004</w:t>
      </w:r>
    </w:p>
    <w:p w:rsidR="006F73BB" w:rsidRPr="006F73BB" w:rsidRDefault="006F73BB" w:rsidP="006F73BB">
      <w:pPr>
        <w:ind w:firstLine="720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Виртуальная школа Кирилла и </w:t>
      </w:r>
      <w:proofErr w:type="spellStart"/>
      <w:r w:rsidRPr="006F73BB">
        <w:rPr>
          <w:sz w:val="24"/>
          <w:szCs w:val="24"/>
        </w:rPr>
        <w:t>Мефодия</w:t>
      </w:r>
      <w:proofErr w:type="spellEnd"/>
      <w:r w:rsidRPr="006F73BB">
        <w:rPr>
          <w:sz w:val="24"/>
          <w:szCs w:val="24"/>
        </w:rPr>
        <w:t>. Уроки химии. 8-9 классы. – М.: ООО «Кирилл и Мефодий», 2004</w:t>
      </w:r>
    </w:p>
    <w:p w:rsidR="006F73BB" w:rsidRPr="006F73BB" w:rsidRDefault="006F73BB" w:rsidP="006F73BB">
      <w:pPr>
        <w:tabs>
          <w:tab w:val="left" w:pos="142"/>
        </w:tabs>
        <w:rPr>
          <w:b/>
          <w:sz w:val="24"/>
          <w:szCs w:val="24"/>
        </w:rPr>
      </w:pPr>
      <w:r w:rsidRPr="006F73BB">
        <w:rPr>
          <w:b/>
          <w:sz w:val="24"/>
          <w:szCs w:val="24"/>
        </w:rPr>
        <w:t>Образовательные ресурсы сети Интернет:</w:t>
      </w:r>
    </w:p>
    <w:p w:rsidR="006F73BB" w:rsidRPr="006F73BB" w:rsidRDefault="006F73BB" w:rsidP="006F73BB">
      <w:pPr>
        <w:pStyle w:val="a3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284"/>
        <w:jc w:val="both"/>
        <w:rPr>
          <w:sz w:val="24"/>
          <w:szCs w:val="24"/>
        </w:rPr>
      </w:pPr>
      <w:r w:rsidRPr="006F73BB">
        <w:rPr>
          <w:sz w:val="24"/>
          <w:szCs w:val="24"/>
        </w:rPr>
        <w:t xml:space="preserve"> </w:t>
      </w:r>
      <w:hyperlink r:id="rId6" w:tgtFrame="_blank" w:history="1">
        <w:r w:rsidRPr="006F73BB">
          <w:rPr>
            <w:sz w:val="24"/>
            <w:szCs w:val="24"/>
          </w:rPr>
          <w:t>http://www.dutum.narod.ru/element/elem00.htm</w:t>
        </w:r>
      </w:hyperlink>
      <w:r w:rsidRPr="006F73BB">
        <w:rPr>
          <w:sz w:val="24"/>
          <w:szCs w:val="24"/>
        </w:rPr>
        <w:t xml:space="preserve"> (</w:t>
      </w:r>
      <w:hyperlink r:id="rId7" w:tgtFrame="_blank" w:history="1">
        <w:r w:rsidRPr="006F73BB">
          <w:rPr>
            <w:sz w:val="24"/>
            <w:szCs w:val="24"/>
          </w:rPr>
          <w:t>Рассказы об элементах</w:t>
        </w:r>
      </w:hyperlink>
      <w:r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8" w:tgtFrame="_blank" w:history="1">
        <w:r w:rsidR="006F73BB" w:rsidRPr="006F73BB">
          <w:rPr>
            <w:sz w:val="24"/>
            <w:szCs w:val="24"/>
          </w:rPr>
          <w:t>http://www.hemi.nsu.ru/</w:t>
        </w:r>
      </w:hyperlink>
      <w:r w:rsidR="006F73BB" w:rsidRPr="006F73BB">
        <w:rPr>
          <w:sz w:val="24"/>
          <w:szCs w:val="24"/>
        </w:rPr>
        <w:t xml:space="preserve"> (</w:t>
      </w:r>
      <w:hyperlink r:id="rId9" w:tgtFrame="_blank" w:history="1">
        <w:r w:rsidR="006F73BB" w:rsidRPr="006F73BB">
          <w:rPr>
            <w:sz w:val="24"/>
            <w:szCs w:val="24"/>
          </w:rPr>
          <w:t>Основы химии. Электронный учебник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10" w:tgtFrame="_blank" w:history="1">
        <w:r w:rsidR="006F73BB" w:rsidRPr="006F73BB">
          <w:rPr>
            <w:sz w:val="24"/>
            <w:szCs w:val="24"/>
          </w:rPr>
          <w:t>http://yaroslaw.narod.ru/</w:t>
        </w:r>
      </w:hyperlink>
      <w:r w:rsidR="006F73BB" w:rsidRPr="006F73BB">
        <w:rPr>
          <w:sz w:val="24"/>
          <w:szCs w:val="24"/>
        </w:rPr>
        <w:t xml:space="preserve"> (</w:t>
      </w:r>
      <w:hyperlink r:id="rId11" w:tgtFrame="_blank" w:history="1">
        <w:r w:rsidR="006F73BB" w:rsidRPr="006F73BB">
          <w:rPr>
            <w:sz w:val="24"/>
            <w:szCs w:val="24"/>
          </w:rPr>
          <w:t>Кислородсодержащие органические соединения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12" w:tgtFrame="_blank" w:history="1">
        <w:r w:rsidR="006F73BB" w:rsidRPr="006F73BB">
          <w:rPr>
            <w:sz w:val="24"/>
            <w:szCs w:val="24"/>
          </w:rPr>
          <w:t>http://www.himhelp.ru/</w:t>
        </w:r>
      </w:hyperlink>
      <w:r w:rsidR="006F73BB" w:rsidRPr="006F73BB">
        <w:rPr>
          <w:sz w:val="24"/>
          <w:szCs w:val="24"/>
        </w:rPr>
        <w:t xml:space="preserve"> (</w:t>
      </w:r>
      <w:hyperlink r:id="rId13" w:tgtFrame="_blank" w:history="1">
        <w:r w:rsidR="006F73BB" w:rsidRPr="006F73BB">
          <w:rPr>
            <w:sz w:val="24"/>
            <w:szCs w:val="24"/>
          </w:rPr>
          <w:t>Полный курс химии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14" w:tgtFrame="_blank" w:history="1">
        <w:r w:rsidR="006F73BB" w:rsidRPr="006F73BB">
          <w:rPr>
            <w:sz w:val="24"/>
            <w:szCs w:val="24"/>
          </w:rPr>
          <w:t>http://chemi.org.ru/</w:t>
        </w:r>
      </w:hyperlink>
      <w:r w:rsidR="006F73BB" w:rsidRPr="006F73BB">
        <w:rPr>
          <w:sz w:val="24"/>
          <w:szCs w:val="24"/>
        </w:rPr>
        <w:t xml:space="preserve"> (</w:t>
      </w:r>
      <w:hyperlink r:id="rId15" w:tgtFrame="_blank" w:history="1">
        <w:r w:rsidR="006F73BB" w:rsidRPr="006F73BB">
          <w:rPr>
            <w:sz w:val="24"/>
            <w:szCs w:val="24"/>
          </w:rPr>
          <w:t>Учебник химии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16" w:tgtFrame="_blank" w:history="1">
        <w:r w:rsidR="006F73BB" w:rsidRPr="006F73BB">
          <w:rPr>
            <w:sz w:val="24"/>
            <w:szCs w:val="24"/>
          </w:rPr>
          <w:t>http://home.uic.tula.ru/~zanchem/</w:t>
        </w:r>
      </w:hyperlink>
      <w:r w:rsidR="006F73BB" w:rsidRPr="006F73BB">
        <w:rPr>
          <w:sz w:val="24"/>
          <w:szCs w:val="24"/>
        </w:rPr>
        <w:t xml:space="preserve"> (</w:t>
      </w:r>
      <w:hyperlink r:id="rId17" w:tgtFrame="_blank" w:history="1">
        <w:r w:rsidR="006F73BB" w:rsidRPr="006F73BB">
          <w:rPr>
            <w:sz w:val="24"/>
            <w:szCs w:val="24"/>
          </w:rPr>
          <w:t>Занимательная химия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18" w:tgtFrame="_blank" w:history="1">
        <w:r w:rsidR="006F73BB" w:rsidRPr="006F73BB">
          <w:rPr>
            <w:sz w:val="24"/>
            <w:szCs w:val="24"/>
          </w:rPr>
          <w:t>http://hemi.wallst.ru/</w:t>
        </w:r>
      </w:hyperlink>
      <w:r w:rsidR="006F73BB" w:rsidRPr="006F73BB">
        <w:rPr>
          <w:sz w:val="24"/>
          <w:szCs w:val="24"/>
        </w:rPr>
        <w:t xml:space="preserve"> (</w:t>
      </w:r>
      <w:hyperlink r:id="rId19" w:tgtFrame="_blank" w:history="1">
        <w:r w:rsidR="006F73BB" w:rsidRPr="006F73BB">
          <w:rPr>
            <w:sz w:val="24"/>
            <w:szCs w:val="24"/>
          </w:rPr>
          <w:t>Химия. Образовательный сайт для школьников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20" w:tgtFrame="_blank" w:history="1">
        <w:r w:rsidR="006F73BB" w:rsidRPr="006F73BB">
          <w:rPr>
            <w:sz w:val="24"/>
            <w:szCs w:val="24"/>
          </w:rPr>
          <w:t>http://chemistry.narod.ru/</w:t>
        </w:r>
      </w:hyperlink>
      <w:r w:rsidR="006F73BB" w:rsidRPr="006F73BB">
        <w:rPr>
          <w:sz w:val="24"/>
          <w:szCs w:val="24"/>
        </w:rPr>
        <w:t xml:space="preserve"> (</w:t>
      </w:r>
      <w:hyperlink r:id="rId21" w:tgtFrame="_blank" w:history="1">
        <w:r w:rsidR="006F73BB" w:rsidRPr="006F73BB">
          <w:rPr>
            <w:sz w:val="24"/>
            <w:szCs w:val="24"/>
          </w:rPr>
          <w:t>Мир химии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22" w:tgtFrame="_blank" w:history="1">
        <w:r w:rsidR="006F73BB" w:rsidRPr="006F73BB">
          <w:rPr>
            <w:sz w:val="24"/>
            <w:szCs w:val="24"/>
          </w:rPr>
          <w:t>http://www.alhimikov.net/</w:t>
        </w:r>
      </w:hyperlink>
      <w:r w:rsidR="006F73BB" w:rsidRPr="006F73BB">
        <w:rPr>
          <w:sz w:val="24"/>
          <w:szCs w:val="24"/>
        </w:rPr>
        <w:t xml:space="preserve"> (</w:t>
      </w:r>
      <w:hyperlink r:id="rId23" w:tgtFrame="_blank" w:history="1">
        <w:r w:rsidR="006F73BB" w:rsidRPr="006F73BB">
          <w:rPr>
            <w:sz w:val="24"/>
            <w:szCs w:val="24"/>
          </w:rPr>
          <w:t>Полезная информация по химии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284"/>
        <w:jc w:val="both"/>
        <w:rPr>
          <w:sz w:val="24"/>
          <w:szCs w:val="24"/>
        </w:rPr>
      </w:pPr>
      <w:hyperlink r:id="rId24" w:tgtFrame="_blank" w:history="1">
        <w:r w:rsidR="006F73BB" w:rsidRPr="006F73BB">
          <w:rPr>
            <w:rStyle w:val="a9"/>
            <w:sz w:val="24"/>
            <w:szCs w:val="24"/>
          </w:rPr>
          <w:t>http://www.alhimik.ru/</w:t>
        </w:r>
      </w:hyperlink>
      <w:r w:rsidR="006F73BB" w:rsidRPr="006F73BB">
        <w:rPr>
          <w:sz w:val="24"/>
          <w:szCs w:val="24"/>
        </w:rPr>
        <w:t xml:space="preserve"> (</w:t>
      </w:r>
      <w:hyperlink r:id="rId25" w:tgtFrame="_blank" w:history="1">
        <w:r w:rsidR="006F73BB" w:rsidRPr="006F73BB">
          <w:rPr>
            <w:rStyle w:val="a9"/>
            <w:sz w:val="24"/>
            <w:szCs w:val="24"/>
          </w:rPr>
          <w:t>АЛХИМИК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a3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hyperlink r:id="rId26" w:tgtFrame="_blank" w:history="1">
        <w:r w:rsidR="006F73BB" w:rsidRPr="006F73BB">
          <w:rPr>
            <w:sz w:val="24"/>
            <w:szCs w:val="24"/>
          </w:rPr>
          <w:t>http://www.xumuk.ru/</w:t>
        </w:r>
      </w:hyperlink>
      <w:r w:rsidR="006F73BB" w:rsidRPr="006F73BB">
        <w:rPr>
          <w:sz w:val="24"/>
          <w:szCs w:val="24"/>
        </w:rPr>
        <w:t xml:space="preserve"> (</w:t>
      </w:r>
      <w:hyperlink r:id="rId27" w:tgtFrame="_blank" w:history="1">
        <w:r w:rsidR="006F73BB" w:rsidRPr="006F73BB">
          <w:rPr>
            <w:sz w:val="24"/>
            <w:szCs w:val="24"/>
          </w:rPr>
          <w:t>XuMuK.ru - сайт о химии</w:t>
        </w:r>
      </w:hyperlink>
      <w:r w:rsidR="006F73BB" w:rsidRPr="006F73BB">
        <w:rPr>
          <w:sz w:val="24"/>
          <w:szCs w:val="24"/>
        </w:rPr>
        <w:t>)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28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r w:rsidR="006F73BB" w:rsidRPr="006F73BB">
          <w:rPr>
            <w:rStyle w:val="a9"/>
            <w:lang w:val="en-US"/>
          </w:rPr>
          <w:t>www</w:t>
        </w:r>
        <w:r w:rsidR="006F73BB" w:rsidRPr="006F73BB">
          <w:rPr>
            <w:rStyle w:val="a9"/>
          </w:rPr>
          <w:t>.</w:t>
        </w:r>
        <w:r w:rsidR="006F73BB" w:rsidRPr="006F73BB">
          <w:rPr>
            <w:rStyle w:val="a9"/>
            <w:lang w:val="en-US"/>
          </w:rPr>
          <w:t>hemi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nsu</w:t>
        </w:r>
        <w:proofErr w:type="spellEnd"/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r w:rsidR="006F73BB" w:rsidRPr="006F73BB">
        <w:rPr>
          <w:rStyle w:val="a8"/>
        </w:rPr>
        <w:t>Основы химии: образовательный сайт для школьников и студентов)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29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r w:rsidR="006F73BB" w:rsidRPr="006F73BB">
          <w:rPr>
            <w:rStyle w:val="a9"/>
            <w:lang w:val="en-US"/>
          </w:rPr>
          <w:t>www</w:t>
        </w:r>
        <w:r w:rsidR="006F73BB" w:rsidRPr="006F73BB">
          <w:rPr>
            <w:rStyle w:val="a9"/>
          </w:rPr>
          <w:t>.</w:t>
        </w:r>
        <w:r w:rsidR="006F73BB" w:rsidRPr="006F73BB">
          <w:rPr>
            <w:rStyle w:val="a9"/>
            <w:lang w:val="en-US"/>
          </w:rPr>
          <w:t>chemistry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r w:rsidR="006F73BB" w:rsidRPr="006F73BB">
        <w:rPr>
          <w:rStyle w:val="a8"/>
        </w:rPr>
        <w:t xml:space="preserve">Химия в Открытом колледже) 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30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proofErr w:type="spellStart"/>
        <w:r w:rsidR="006F73BB" w:rsidRPr="006F73BB">
          <w:rPr>
            <w:rStyle w:val="a9"/>
            <w:lang w:val="en-US"/>
          </w:rPr>
          <w:t>webelements</w:t>
        </w:r>
        <w:proofErr w:type="spellEnd"/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narod</w:t>
        </w:r>
        <w:proofErr w:type="spellEnd"/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proofErr w:type="spellStart"/>
      <w:r w:rsidR="006F73BB" w:rsidRPr="006F73BB">
        <w:rPr>
          <w:rStyle w:val="a8"/>
        </w:rPr>
        <w:t>WebElements</w:t>
      </w:r>
      <w:proofErr w:type="spellEnd"/>
      <w:r w:rsidR="006F73BB" w:rsidRPr="006F73BB">
        <w:rPr>
          <w:rStyle w:val="a8"/>
        </w:rPr>
        <w:t xml:space="preserve">: онлайн-справочник химических элементов) </w:t>
      </w:r>
    </w:p>
    <w:p w:rsidR="006F73BB" w:rsidRPr="006F73BB" w:rsidRDefault="006058FB" w:rsidP="006F73BB">
      <w:pPr>
        <w:pStyle w:val="1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31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proofErr w:type="spellStart"/>
        <w:r w:rsidR="006F73BB" w:rsidRPr="006F73BB">
          <w:rPr>
            <w:rStyle w:val="a9"/>
            <w:lang w:val="en-US"/>
          </w:rPr>
          <w:t>belok</w:t>
        </w:r>
        <w:proofErr w:type="spellEnd"/>
        <w:r w:rsidR="006F73BB" w:rsidRPr="006F73BB">
          <w:rPr>
            <w:rStyle w:val="a9"/>
          </w:rPr>
          <w:t>-</w:t>
        </w:r>
        <w:r w:rsidR="006F73BB" w:rsidRPr="006F73BB">
          <w:rPr>
            <w:rStyle w:val="a9"/>
            <w:lang w:val="en-US"/>
          </w:rPr>
          <w:t>s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narod</w:t>
        </w:r>
        <w:proofErr w:type="spellEnd"/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r w:rsidR="006F73BB" w:rsidRPr="006F73BB">
        <w:rPr>
          <w:rStyle w:val="a8"/>
        </w:rPr>
        <w:t xml:space="preserve">Белок и все о нем в биологии и химии) 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32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proofErr w:type="spellStart"/>
        <w:r w:rsidR="006F73BB" w:rsidRPr="006F73BB">
          <w:rPr>
            <w:rStyle w:val="a9"/>
            <w:lang w:val="en-US"/>
          </w:rPr>
          <w:t>maratakm</w:t>
        </w:r>
        <w:proofErr w:type="spellEnd"/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narod</w:t>
        </w:r>
        <w:proofErr w:type="spellEnd"/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r w:rsidR="006F73BB" w:rsidRPr="006F73BB">
        <w:rPr>
          <w:rStyle w:val="a8"/>
        </w:rPr>
        <w:t xml:space="preserve">Виртуальная химическая школа) 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33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r w:rsidR="006F73BB" w:rsidRPr="006F73BB">
          <w:rPr>
            <w:rStyle w:val="a9"/>
            <w:lang w:val="en-US"/>
          </w:rPr>
          <w:t>all</w:t>
        </w:r>
        <w:r w:rsidR="006F73BB" w:rsidRPr="006F73BB">
          <w:rPr>
            <w:rStyle w:val="a9"/>
          </w:rPr>
          <w:t>-</w:t>
        </w:r>
        <w:r w:rsidR="006F73BB" w:rsidRPr="006F73BB">
          <w:rPr>
            <w:rStyle w:val="a9"/>
            <w:lang w:val="en-US"/>
          </w:rPr>
          <w:t>met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narod</w:t>
        </w:r>
        <w:proofErr w:type="spellEnd"/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r w:rsidR="006F73BB" w:rsidRPr="006F73BB">
        <w:rPr>
          <w:rStyle w:val="a8"/>
        </w:rPr>
        <w:t xml:space="preserve">Занимательная химия: все о металлах) 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34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proofErr w:type="spellStart"/>
        <w:r w:rsidR="006F73BB" w:rsidRPr="006F73BB">
          <w:rPr>
            <w:rStyle w:val="a9"/>
            <w:lang w:val="en-US"/>
          </w:rPr>
          <w:t>chem</w:t>
        </w:r>
        <w:proofErr w:type="spellEnd"/>
        <w:r w:rsidR="006F73BB" w:rsidRPr="006F73BB">
          <w:rPr>
            <w:rStyle w:val="a9"/>
          </w:rPr>
          <w:t>.</w:t>
        </w:r>
        <w:r w:rsidR="006F73BB" w:rsidRPr="006F73BB">
          <w:rPr>
            <w:rStyle w:val="a9"/>
            <w:lang w:val="en-US"/>
          </w:rPr>
          <w:t>km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r w:rsidR="006F73BB" w:rsidRPr="006F73BB">
        <w:rPr>
          <w:rStyle w:val="a8"/>
        </w:rPr>
        <w:t xml:space="preserve">Мир химии) </w:t>
      </w:r>
    </w:p>
    <w:p w:rsidR="006F73BB" w:rsidRPr="006F73BB" w:rsidRDefault="006F73B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r w:rsidRPr="006F73BB">
        <w:t xml:space="preserve"> </w:t>
      </w:r>
      <w:hyperlink r:id="rId35" w:history="1">
        <w:r w:rsidRPr="006F73BB">
          <w:rPr>
            <w:rStyle w:val="a9"/>
            <w:lang w:val="en-US"/>
          </w:rPr>
          <w:t>http</w:t>
        </w:r>
        <w:r w:rsidRPr="006F73BB">
          <w:rPr>
            <w:rStyle w:val="a9"/>
          </w:rPr>
          <w:t>://</w:t>
        </w:r>
        <w:r w:rsidRPr="006F73BB">
          <w:rPr>
            <w:rStyle w:val="a9"/>
            <w:lang w:val="en-US"/>
          </w:rPr>
          <w:t>experiment</w:t>
        </w:r>
        <w:r w:rsidRPr="006F73BB">
          <w:rPr>
            <w:rStyle w:val="a9"/>
          </w:rPr>
          <w:t>.</w:t>
        </w:r>
        <w:proofErr w:type="spellStart"/>
        <w:r w:rsidRPr="006F73BB">
          <w:rPr>
            <w:rStyle w:val="a9"/>
            <w:lang w:val="en-US"/>
          </w:rPr>
          <w:t>edu</w:t>
        </w:r>
        <w:proofErr w:type="spellEnd"/>
        <w:r w:rsidRPr="006F73BB">
          <w:rPr>
            <w:rStyle w:val="a9"/>
          </w:rPr>
          <w:t>.</w:t>
        </w:r>
        <w:proofErr w:type="spellStart"/>
        <w:r w:rsidRPr="006F73BB">
          <w:rPr>
            <w:rStyle w:val="a9"/>
            <w:lang w:val="en-US"/>
          </w:rPr>
          <w:t>ru</w:t>
        </w:r>
        <w:proofErr w:type="spellEnd"/>
      </w:hyperlink>
      <w:r w:rsidRPr="006F73BB">
        <w:t xml:space="preserve"> (</w:t>
      </w:r>
      <w:r w:rsidRPr="006F73BB">
        <w:rPr>
          <w:rStyle w:val="a8"/>
        </w:rPr>
        <w:t>Коллекция «Естественнонаучные эксперименты»: химия )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36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r w:rsidR="006F73BB" w:rsidRPr="006F73BB">
          <w:rPr>
            <w:rStyle w:val="a9"/>
            <w:lang w:val="en-US"/>
          </w:rPr>
          <w:t>www</w:t>
        </w:r>
        <w:r w:rsidR="006F73BB" w:rsidRPr="006F73BB">
          <w:rPr>
            <w:rStyle w:val="a9"/>
          </w:rPr>
          <w:t>.</w:t>
        </w:r>
        <w:r w:rsidR="006F73BB" w:rsidRPr="006F73BB">
          <w:rPr>
            <w:rStyle w:val="a9"/>
            <w:lang w:val="en-US"/>
          </w:rPr>
          <w:t>chemistry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ssu</w:t>
        </w:r>
        <w:proofErr w:type="spellEnd"/>
        <w:r w:rsidR="006F73BB" w:rsidRPr="006F73BB">
          <w:rPr>
            <w:rStyle w:val="a9"/>
          </w:rPr>
          <w:t>.</w:t>
        </w:r>
        <w:r w:rsidR="006F73BB" w:rsidRPr="006F73BB">
          <w:rPr>
            <w:rStyle w:val="a9"/>
            <w:lang w:val="en-US"/>
          </w:rPr>
          <w:t>samara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r w:rsidR="006F73BB" w:rsidRPr="006F73BB">
        <w:rPr>
          <w:rStyle w:val="a8"/>
        </w:rPr>
        <w:t>Органическая химия: электронный учебник для средней школы )</w:t>
      </w:r>
    </w:p>
    <w:p w:rsidR="006F73BB" w:rsidRPr="006F73BB" w:rsidRDefault="006058FB" w:rsidP="006F73BB">
      <w:pPr>
        <w:pStyle w:val="1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</w:pPr>
      <w:hyperlink r:id="rId37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r w:rsidR="006F73BB" w:rsidRPr="006F73BB">
          <w:rPr>
            <w:rStyle w:val="a9"/>
            <w:lang w:val="en-US"/>
          </w:rPr>
          <w:t>school</w:t>
        </w:r>
        <w:r w:rsidR="006F73BB" w:rsidRPr="006F73BB">
          <w:rPr>
            <w:rStyle w:val="a9"/>
          </w:rPr>
          <w:t>-</w:t>
        </w:r>
        <w:r w:rsidR="006F73BB" w:rsidRPr="006F73BB">
          <w:rPr>
            <w:rStyle w:val="a9"/>
            <w:lang w:val="en-US"/>
          </w:rPr>
          <w:t>sector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relarn</w:t>
        </w:r>
        <w:proofErr w:type="spellEnd"/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  <w:r w:rsidR="006F73BB" w:rsidRPr="006F73BB">
          <w:rPr>
            <w:rStyle w:val="a9"/>
          </w:rPr>
          <w:t>/</w:t>
        </w:r>
        <w:proofErr w:type="spellStart"/>
        <w:r w:rsidR="006F73BB" w:rsidRPr="006F73BB">
          <w:rPr>
            <w:rStyle w:val="a9"/>
            <w:lang w:val="en-US"/>
          </w:rPr>
          <w:t>nsm</w:t>
        </w:r>
        <w:proofErr w:type="spellEnd"/>
        <w:r w:rsidR="006F73BB" w:rsidRPr="006F73BB">
          <w:rPr>
            <w:rStyle w:val="a9"/>
          </w:rPr>
          <w:t>/</w:t>
        </w:r>
      </w:hyperlink>
      <w:r w:rsidR="006F73BB" w:rsidRPr="006F73BB">
        <w:t xml:space="preserve"> (</w:t>
      </w:r>
      <w:r w:rsidR="006F73BB" w:rsidRPr="006F73BB">
        <w:rPr>
          <w:rStyle w:val="a8"/>
        </w:rPr>
        <w:t>Химия для всех: иллюстрированные материалы по общей, органической и неорганической химии )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rStyle w:val="a8"/>
          <w:b w:val="0"/>
          <w:bCs w:val="0"/>
        </w:rPr>
      </w:pPr>
      <w:hyperlink r:id="rId38" w:history="1">
        <w:r w:rsidR="006F73BB" w:rsidRPr="006F73BB">
          <w:rPr>
            <w:rStyle w:val="a9"/>
            <w:lang w:val="en-US"/>
          </w:rPr>
          <w:t>http</w:t>
        </w:r>
        <w:r w:rsidR="006F73BB" w:rsidRPr="006F73BB">
          <w:rPr>
            <w:rStyle w:val="a9"/>
          </w:rPr>
          <w:t>://</w:t>
        </w:r>
        <w:proofErr w:type="spellStart"/>
        <w:r w:rsidR="006F73BB" w:rsidRPr="006F73BB">
          <w:rPr>
            <w:rStyle w:val="a9"/>
            <w:lang w:val="en-US"/>
          </w:rPr>
          <w:t>schoolchemistry</w:t>
        </w:r>
        <w:proofErr w:type="spellEnd"/>
        <w:r w:rsidR="006F73BB" w:rsidRPr="006F73BB">
          <w:rPr>
            <w:rStyle w:val="a9"/>
          </w:rPr>
          <w:t>.</w:t>
        </w:r>
        <w:r w:rsidR="006F73BB" w:rsidRPr="006F73BB">
          <w:rPr>
            <w:rStyle w:val="a9"/>
            <w:lang w:val="en-US"/>
          </w:rPr>
          <w:t>by</w:t>
        </w:r>
        <w:r w:rsidR="006F73BB" w:rsidRPr="006F73BB">
          <w:rPr>
            <w:rStyle w:val="a9"/>
          </w:rPr>
          <w:t>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r w:rsidR="006F73BB" w:rsidRPr="006F73BB">
        <w:rPr>
          <w:rStyle w:val="a8"/>
        </w:rPr>
        <w:t>Школьная химия )</w:t>
      </w:r>
    </w:p>
    <w:p w:rsidR="006F73BB" w:rsidRPr="006F73BB" w:rsidRDefault="006F73BB" w:rsidP="006F73BB">
      <w:pPr>
        <w:pStyle w:val="url"/>
        <w:numPr>
          <w:ilvl w:val="0"/>
          <w:numId w:val="16"/>
        </w:numPr>
        <w:spacing w:before="0" w:beforeAutospacing="0" w:after="0" w:afterAutospacing="0"/>
        <w:jc w:val="both"/>
      </w:pPr>
      <w:r w:rsidRPr="006F73BB">
        <w:t>ru.wikipedia.org/wiki/ (</w:t>
      </w:r>
      <w:r w:rsidRPr="006F73BB">
        <w:rPr>
          <w:bCs/>
        </w:rPr>
        <w:t>Окислительно</w:t>
      </w:r>
      <w:r w:rsidRPr="006F73BB">
        <w:t>-</w:t>
      </w:r>
      <w:r w:rsidRPr="006F73BB">
        <w:rPr>
          <w:bCs/>
        </w:rPr>
        <w:t>восстановительные</w:t>
      </w:r>
      <w:r w:rsidRPr="006F73BB">
        <w:t xml:space="preserve"> </w:t>
      </w:r>
      <w:r w:rsidRPr="006F73BB">
        <w:rPr>
          <w:bCs/>
        </w:rPr>
        <w:t>реакции)</w:t>
      </w:r>
    </w:p>
    <w:p w:rsidR="006F73BB" w:rsidRPr="006F73BB" w:rsidRDefault="006058FB" w:rsidP="006F73BB">
      <w:pPr>
        <w:pStyle w:val="url"/>
        <w:numPr>
          <w:ilvl w:val="0"/>
          <w:numId w:val="16"/>
        </w:numPr>
        <w:spacing w:before="0" w:beforeAutospacing="0" w:after="0" w:afterAutospacing="0"/>
        <w:jc w:val="both"/>
      </w:pPr>
      <w:hyperlink r:id="rId39" w:history="1">
        <w:r w:rsidR="006F73BB" w:rsidRPr="006F73BB">
          <w:rPr>
            <w:rStyle w:val="a9"/>
          </w:rPr>
          <w:t>www.ximicat.com/info.</w:t>
        </w:r>
        <w:proofErr w:type="spellStart"/>
        <w:r w:rsidR="006F73BB" w:rsidRPr="006F73BB">
          <w:rPr>
            <w:rStyle w:val="a9"/>
            <w:lang w:val="en-US"/>
          </w:rPr>
          <w:t>ru</w:t>
        </w:r>
        <w:proofErr w:type="spellEnd"/>
      </w:hyperlink>
      <w:r w:rsidR="006F73BB" w:rsidRPr="006F73BB">
        <w:t xml:space="preserve"> (</w:t>
      </w:r>
      <w:proofErr w:type="spellStart"/>
      <w:r w:rsidR="006F73BB" w:rsidRPr="006F73BB">
        <w:rPr>
          <w:bCs/>
        </w:rPr>
        <w:t>Окислительно</w:t>
      </w:r>
      <w:proofErr w:type="spellEnd"/>
      <w:r w:rsidR="006F73BB" w:rsidRPr="006F73BB">
        <w:t>-</w:t>
      </w:r>
      <w:r w:rsidR="006F73BB" w:rsidRPr="006F73BB">
        <w:rPr>
          <w:bCs/>
        </w:rPr>
        <w:t>восстановительные</w:t>
      </w:r>
      <w:r w:rsidR="006F73BB" w:rsidRPr="006F73BB">
        <w:t xml:space="preserve"> </w:t>
      </w:r>
      <w:r w:rsidR="006F73BB" w:rsidRPr="006F73BB">
        <w:rPr>
          <w:bCs/>
        </w:rPr>
        <w:t>реакции)</w:t>
      </w: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pStyle w:val="url"/>
        <w:spacing w:before="0" w:beforeAutospacing="0" w:after="0" w:afterAutospacing="0"/>
        <w:rPr>
          <w:bCs/>
        </w:rPr>
      </w:pP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</w:p>
    <w:p w:rsidR="006F73BB" w:rsidRPr="006F73BB" w:rsidRDefault="006F73BB" w:rsidP="006F73BB">
      <w:pPr>
        <w:jc w:val="center"/>
        <w:rPr>
          <w:b/>
          <w:sz w:val="24"/>
          <w:szCs w:val="24"/>
        </w:rPr>
      </w:pPr>
    </w:p>
    <w:p w:rsidR="006F73BB" w:rsidRPr="006F73BB" w:rsidRDefault="006F73BB" w:rsidP="006F73BB">
      <w:pPr>
        <w:rPr>
          <w:sz w:val="24"/>
          <w:szCs w:val="24"/>
        </w:rPr>
      </w:pPr>
    </w:p>
    <w:p w:rsidR="00FE6100" w:rsidRPr="006F73BB" w:rsidRDefault="00FE6100" w:rsidP="00FE610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543B5" w:rsidRPr="006F73BB" w:rsidRDefault="000543B5">
      <w:pPr>
        <w:rPr>
          <w:sz w:val="24"/>
          <w:szCs w:val="24"/>
        </w:rPr>
      </w:pPr>
    </w:p>
    <w:sectPr w:rsidR="000543B5" w:rsidRPr="006F73BB" w:rsidSect="00C06D4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D4AA34"/>
    <w:lvl w:ilvl="0">
      <w:numFmt w:val="bullet"/>
      <w:lvlText w:val="*"/>
      <w:lvlJc w:val="left"/>
    </w:lvl>
  </w:abstractNum>
  <w:abstractNum w:abstractNumId="1" w15:restartNumberingAfterBreak="0">
    <w:nsid w:val="09D269E5"/>
    <w:multiLevelType w:val="singleLevel"/>
    <w:tmpl w:val="EC82BEA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0F2406B8"/>
    <w:multiLevelType w:val="singleLevel"/>
    <w:tmpl w:val="EC82BEA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237D3DD8"/>
    <w:multiLevelType w:val="singleLevel"/>
    <w:tmpl w:val="EC82BEA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A8F6811"/>
    <w:multiLevelType w:val="hybridMultilevel"/>
    <w:tmpl w:val="515E1136"/>
    <w:lvl w:ilvl="0" w:tplc="584A6E9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D0EFF"/>
    <w:multiLevelType w:val="singleLevel"/>
    <w:tmpl w:val="EC82BEA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523034AB"/>
    <w:multiLevelType w:val="hybridMultilevel"/>
    <w:tmpl w:val="C79AF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">
    <w:abstractNumId w:val="3"/>
  </w:num>
  <w:num w:numId="3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2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168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67"/>
        <w:lvlJc w:val="left"/>
        <w:rPr>
          <w:rFonts w:ascii="Symbol" w:hAnsi="Symbol" w:hint="default"/>
        </w:rPr>
      </w:lvl>
    </w:lvlOverride>
  </w:num>
  <w:num w:numId="8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"/>
  </w:num>
  <w:num w:numId="10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5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5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5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100"/>
    <w:rsid w:val="000543B5"/>
    <w:rsid w:val="0016252A"/>
    <w:rsid w:val="002F5BF0"/>
    <w:rsid w:val="00391256"/>
    <w:rsid w:val="003B73CD"/>
    <w:rsid w:val="004E2E0D"/>
    <w:rsid w:val="006058FB"/>
    <w:rsid w:val="006F73BB"/>
    <w:rsid w:val="007035D7"/>
    <w:rsid w:val="007D1073"/>
    <w:rsid w:val="007D6D4F"/>
    <w:rsid w:val="00911B9F"/>
    <w:rsid w:val="00971225"/>
    <w:rsid w:val="00BC5C90"/>
    <w:rsid w:val="00C06D4F"/>
    <w:rsid w:val="00DD1847"/>
    <w:rsid w:val="00DF6123"/>
    <w:rsid w:val="00F03819"/>
    <w:rsid w:val="00FE6100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A8BF"/>
  <w15:docId w15:val="{5C223A27-E530-4946-9337-6C8291C4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E6100"/>
    <w:pPr>
      <w:ind w:left="720"/>
      <w:contextualSpacing/>
    </w:pPr>
  </w:style>
  <w:style w:type="paragraph" w:styleId="a4">
    <w:name w:val="No Spacing"/>
    <w:uiPriority w:val="1"/>
    <w:qFormat/>
    <w:rsid w:val="00C06D4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06D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D4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6F7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sid w:val="006F73BB"/>
    <w:rPr>
      <w:b/>
      <w:bCs/>
    </w:rPr>
  </w:style>
  <w:style w:type="character" w:styleId="a9">
    <w:name w:val="Hyperlink"/>
    <w:unhideWhenUsed/>
    <w:rsid w:val="006F73BB"/>
    <w:rPr>
      <w:color w:val="0000CC"/>
      <w:u w:val="single"/>
    </w:rPr>
  </w:style>
  <w:style w:type="paragraph" w:customStyle="1" w:styleId="1">
    <w:name w:val="Заголовок1"/>
    <w:basedOn w:val="a"/>
    <w:rsid w:val="006F73BB"/>
    <w:pPr>
      <w:spacing w:before="100" w:beforeAutospacing="1" w:after="100" w:afterAutospacing="1"/>
    </w:pPr>
    <w:rPr>
      <w:sz w:val="24"/>
      <w:szCs w:val="24"/>
    </w:rPr>
  </w:style>
  <w:style w:type="paragraph" w:customStyle="1" w:styleId="url">
    <w:name w:val="url"/>
    <w:basedOn w:val="a"/>
    <w:rsid w:val="006F73B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10k.ru/tools/sites/redirect.php?ID=663790" TargetMode="External"/><Relationship Id="rId13" Type="http://schemas.openxmlformats.org/officeDocument/2006/relationships/hyperlink" Target="http://www.y10k.ru/tools/sites/redirect.php?ID=663994" TargetMode="External"/><Relationship Id="rId18" Type="http://schemas.openxmlformats.org/officeDocument/2006/relationships/hyperlink" Target="http://www.y10k.ru/tools/sites/redirect.php?ID=573769" TargetMode="External"/><Relationship Id="rId26" Type="http://schemas.openxmlformats.org/officeDocument/2006/relationships/hyperlink" Target="http://www.y10k.ru/tools/sites/redirect.php?ID=273730" TargetMode="External"/><Relationship Id="rId39" Type="http://schemas.openxmlformats.org/officeDocument/2006/relationships/hyperlink" Target="http://www.ximicat.com/info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10k.ru/tools/sites/redirect.php?ID=435228" TargetMode="External"/><Relationship Id="rId34" Type="http://schemas.openxmlformats.org/officeDocument/2006/relationships/hyperlink" Target="http://chem.km.ru/" TargetMode="External"/><Relationship Id="rId7" Type="http://schemas.openxmlformats.org/officeDocument/2006/relationships/hyperlink" Target="http://www.y10k.ru/tools/sites/redirect.php?ID=663943" TargetMode="External"/><Relationship Id="rId12" Type="http://schemas.openxmlformats.org/officeDocument/2006/relationships/hyperlink" Target="http://www.y10k.ru/tools/sites/redirect.php?ID=663994" TargetMode="External"/><Relationship Id="rId17" Type="http://schemas.openxmlformats.org/officeDocument/2006/relationships/hyperlink" Target="http://www.y10k.ru/tools/sites/redirect.php?ID=663267" TargetMode="External"/><Relationship Id="rId25" Type="http://schemas.openxmlformats.org/officeDocument/2006/relationships/hyperlink" Target="http://www.y10k.ru/tools/sites/redirect.php?ID=273734" TargetMode="External"/><Relationship Id="rId33" Type="http://schemas.openxmlformats.org/officeDocument/2006/relationships/hyperlink" Target="http://all-met.narod.ru/" TargetMode="External"/><Relationship Id="rId38" Type="http://schemas.openxmlformats.org/officeDocument/2006/relationships/hyperlink" Target="http://schoolchemistry.b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y10k.ru/tools/sites/redirect.php?ID=663267" TargetMode="External"/><Relationship Id="rId20" Type="http://schemas.openxmlformats.org/officeDocument/2006/relationships/hyperlink" Target="http://www.y10k.ru/tools/sites/redirect.php?ID=435228" TargetMode="External"/><Relationship Id="rId29" Type="http://schemas.openxmlformats.org/officeDocument/2006/relationships/hyperlink" Target="http://www.chemistry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y10k.ru/tools/sites/redirect.php?ID=663943" TargetMode="External"/><Relationship Id="rId11" Type="http://schemas.openxmlformats.org/officeDocument/2006/relationships/hyperlink" Target="http://www.y10k.ru/tools/sites/redirect.php?ID=663378" TargetMode="External"/><Relationship Id="rId24" Type="http://schemas.openxmlformats.org/officeDocument/2006/relationships/hyperlink" Target="http://www.y10k.ru/tools/sites/redirect.php?ID=273734" TargetMode="External"/><Relationship Id="rId32" Type="http://schemas.openxmlformats.org/officeDocument/2006/relationships/hyperlink" Target="http://maratakm.narod.ru/" TargetMode="External"/><Relationship Id="rId37" Type="http://schemas.openxmlformats.org/officeDocument/2006/relationships/hyperlink" Target="http://school-sector.relarn.ru/nsm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y10k.ru/tools/sites/redirect.php?ID=663377" TargetMode="External"/><Relationship Id="rId23" Type="http://schemas.openxmlformats.org/officeDocument/2006/relationships/hyperlink" Target="http://www.y10k.ru/tools/sites/redirect.php?ID=273735" TargetMode="External"/><Relationship Id="rId28" Type="http://schemas.openxmlformats.org/officeDocument/2006/relationships/hyperlink" Target="http://www.hemi.nsu.ru/" TargetMode="External"/><Relationship Id="rId36" Type="http://schemas.openxmlformats.org/officeDocument/2006/relationships/hyperlink" Target="http://www.chemistry.ssu.samara.ru/" TargetMode="External"/><Relationship Id="rId10" Type="http://schemas.openxmlformats.org/officeDocument/2006/relationships/hyperlink" Target="http://www.y10k.ru/tools/sites/redirect.php?ID=663378" TargetMode="External"/><Relationship Id="rId19" Type="http://schemas.openxmlformats.org/officeDocument/2006/relationships/hyperlink" Target="http://www.y10k.ru/tools/sites/redirect.php?ID=573769" TargetMode="External"/><Relationship Id="rId31" Type="http://schemas.openxmlformats.org/officeDocument/2006/relationships/hyperlink" Target="http://belok-s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10k.ru/tools/sites/redirect.php?ID=663790" TargetMode="External"/><Relationship Id="rId14" Type="http://schemas.openxmlformats.org/officeDocument/2006/relationships/hyperlink" Target="http://www.y10k.ru/tools/sites/redirect.php?ID=663377" TargetMode="External"/><Relationship Id="rId22" Type="http://schemas.openxmlformats.org/officeDocument/2006/relationships/hyperlink" Target="http://www.y10k.ru/tools/sites/redirect.php?ID=273735" TargetMode="External"/><Relationship Id="rId27" Type="http://schemas.openxmlformats.org/officeDocument/2006/relationships/hyperlink" Target="http://www.y10k.ru/tools/sites/redirect.php?ID=273730" TargetMode="External"/><Relationship Id="rId30" Type="http://schemas.openxmlformats.org/officeDocument/2006/relationships/hyperlink" Target="http://webelements.narod.ru/" TargetMode="External"/><Relationship Id="rId35" Type="http://schemas.openxmlformats.org/officeDocument/2006/relationships/hyperlink" Target="http://experimen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CEED5-ECDA-4047-BA02-E39AADF5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6186</Words>
  <Characters>35264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2018-10-01T10:51:00Z</cp:lastPrinted>
  <dcterms:created xsi:type="dcterms:W3CDTF">2012-09-09T12:33:00Z</dcterms:created>
  <dcterms:modified xsi:type="dcterms:W3CDTF">2019-01-13T15:56:00Z</dcterms:modified>
</cp:coreProperties>
</file>