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9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записка.</w:t>
      </w: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97" w:rsidRDefault="000D798A" w:rsidP="005D2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Работа предназначена для итогового контроля </w:t>
      </w:r>
      <w:r w:rsidR="00EB7E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0D79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EB7E9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D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7 класса, изучающих биологию по комплекту учебников под редакцией И.Н. Пономаревой.В    7 классе - учебник «Биология.» авторы И.Н. Пономарева, О.А. Корнилова, В.С. Кучменко </w:t>
      </w:r>
    </w:p>
    <w:p w:rsidR="000D798A" w:rsidRDefault="000D798A" w:rsidP="005D2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9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«Вентана-Граф»</w:t>
      </w:r>
      <w:r w:rsidR="005D2B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2B97" w:rsidRDefault="005D2B97" w:rsidP="005D2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D2B97" w:rsidRPr="005D2B97" w:rsidRDefault="005D2B97" w:rsidP="005D2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B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заданий по разделам программы</w:t>
      </w: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572" w:type="dxa"/>
        <w:tblLook w:val="04A0"/>
      </w:tblPr>
      <w:tblGrid>
        <w:gridCol w:w="959"/>
        <w:gridCol w:w="3969"/>
        <w:gridCol w:w="2322"/>
        <w:gridCol w:w="2322"/>
      </w:tblGrid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Распределение программы (содержательная линия)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Количество заданий базового уровня сложности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Количество заданий повышенного уровня сложности</w:t>
            </w:r>
          </w:p>
        </w:tc>
      </w:tr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Общее знакомство с растениями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877B55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Клеточное строение растений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877B55" w:rsidP="000D798A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Органы растений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877B55" w:rsidP="000D798A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877B55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330DC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Основные процессы жизнедеятельности растений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877B55" w:rsidP="000D798A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Основные отделы царства Растения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A405D8" w:rsidP="000D798A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A405D8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Историческое развитие растительного мира на Земле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A405D8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Царство Грибы. Лишайники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A405D8" w:rsidP="000D798A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798A" w:rsidRPr="000D798A" w:rsidTr="0028419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A405D8" w:rsidP="000D798A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798A" w:rsidRPr="000D798A" w:rsidTr="00284193">
        <w:tc>
          <w:tcPr>
            <w:tcW w:w="49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0D798A" w:rsidP="000D798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A405D8" w:rsidP="000D798A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0D798A"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85</w:t>
            </w:r>
            <w:r w:rsidR="000D798A"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98A" w:rsidRPr="000D798A" w:rsidRDefault="00A405D8" w:rsidP="000D798A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3- 15%</w:t>
            </w:r>
          </w:p>
        </w:tc>
      </w:tr>
    </w:tbl>
    <w:p w:rsid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97" w:rsidRPr="005D2B97" w:rsidRDefault="005D2B97" w:rsidP="000D79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</w:t>
      </w:r>
      <w:r w:rsidR="00EB7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тестовой </w:t>
      </w:r>
      <w:r w:rsidRPr="005D2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</w:t>
      </w: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572" w:type="dxa"/>
        <w:tblLook w:val="04A0"/>
      </w:tblPr>
      <w:tblGrid>
        <w:gridCol w:w="1356"/>
        <w:gridCol w:w="3621"/>
        <w:gridCol w:w="2289"/>
        <w:gridCol w:w="2306"/>
      </w:tblGrid>
      <w:tr w:rsidR="000D798A" w:rsidRPr="000D798A" w:rsidTr="00284193">
        <w:tc>
          <w:tcPr>
            <w:tcW w:w="1242" w:type="dxa"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Распределение программы (содержательная линия)</w:t>
            </w:r>
          </w:p>
        </w:tc>
        <w:tc>
          <w:tcPr>
            <w:tcW w:w="2322" w:type="dxa"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Уровень сложности</w:t>
            </w:r>
          </w:p>
        </w:tc>
        <w:tc>
          <w:tcPr>
            <w:tcW w:w="2322" w:type="dxa"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Максимальный балл</w:t>
            </w:r>
          </w:p>
        </w:tc>
      </w:tr>
      <w:tr w:rsidR="000D798A" w:rsidRPr="000D798A" w:rsidTr="00284193">
        <w:tc>
          <w:tcPr>
            <w:tcW w:w="1242" w:type="dxa"/>
          </w:tcPr>
          <w:p w:rsidR="000D798A" w:rsidRP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Общее знакомство с растениями</w:t>
            </w:r>
          </w:p>
        </w:tc>
        <w:tc>
          <w:tcPr>
            <w:tcW w:w="2322" w:type="dxa"/>
          </w:tcPr>
          <w:p w:rsidR="000D798A" w:rsidRPr="000D798A" w:rsidRDefault="00877B55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="000D798A"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азовый</w:t>
            </w:r>
          </w:p>
        </w:tc>
        <w:tc>
          <w:tcPr>
            <w:tcW w:w="2322" w:type="dxa"/>
          </w:tcPr>
          <w:p w:rsidR="000D798A" w:rsidRPr="000D798A" w:rsidRDefault="000D798A" w:rsidP="000330DC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0D798A" w:rsidRPr="000D798A" w:rsidTr="00284193">
        <w:tc>
          <w:tcPr>
            <w:tcW w:w="1242" w:type="dxa"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1,2,3,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Клеточное строение растений</w:t>
            </w:r>
          </w:p>
        </w:tc>
        <w:tc>
          <w:tcPr>
            <w:tcW w:w="2322" w:type="dxa"/>
          </w:tcPr>
          <w:p w:rsidR="000D798A" w:rsidRPr="000D798A" w:rsidRDefault="000D798A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базовый</w:t>
            </w:r>
          </w:p>
        </w:tc>
        <w:tc>
          <w:tcPr>
            <w:tcW w:w="2322" w:type="dxa"/>
          </w:tcPr>
          <w:p w:rsidR="000D798A" w:rsidRPr="000D798A" w:rsidRDefault="000D798A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0D798A" w:rsidRPr="000D798A" w:rsidTr="00284193">
        <w:tc>
          <w:tcPr>
            <w:tcW w:w="1242" w:type="dxa"/>
          </w:tcPr>
          <w:p w:rsid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10,11,13,17</w:t>
            </w:r>
          </w:p>
          <w:p w:rsidR="000330DC" w:rsidRPr="000D798A" w:rsidRDefault="000330DC" w:rsidP="00877B55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С1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Органы растений</w:t>
            </w:r>
          </w:p>
        </w:tc>
        <w:tc>
          <w:tcPr>
            <w:tcW w:w="2322" w:type="dxa"/>
          </w:tcPr>
          <w:p w:rsid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базовый</w:t>
            </w:r>
          </w:p>
          <w:p w:rsidR="000330DC" w:rsidRP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322" w:type="dxa"/>
          </w:tcPr>
          <w:p w:rsidR="000D798A" w:rsidRDefault="000330DC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0330DC" w:rsidRPr="000D798A" w:rsidRDefault="00877B55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0D798A" w:rsidRPr="000D798A" w:rsidTr="00284193">
        <w:tc>
          <w:tcPr>
            <w:tcW w:w="1242" w:type="dxa"/>
          </w:tcPr>
          <w:p w:rsidR="000D798A" w:rsidRP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4,12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Основные процессы жизнедеятельности растений</w:t>
            </w:r>
          </w:p>
        </w:tc>
        <w:tc>
          <w:tcPr>
            <w:tcW w:w="2322" w:type="dxa"/>
          </w:tcPr>
          <w:p w:rsidR="000D798A" w:rsidRPr="000D798A" w:rsidRDefault="000330DC" w:rsidP="000330DC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базовый </w:t>
            </w:r>
          </w:p>
        </w:tc>
        <w:tc>
          <w:tcPr>
            <w:tcW w:w="2322" w:type="dxa"/>
          </w:tcPr>
          <w:p w:rsidR="000D798A" w:rsidRPr="000D798A" w:rsidRDefault="000330DC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0D798A" w:rsidRPr="000D798A" w:rsidTr="00284193">
        <w:tc>
          <w:tcPr>
            <w:tcW w:w="1242" w:type="dxa"/>
          </w:tcPr>
          <w:p w:rsidR="000D798A" w:rsidRP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8-9.15, В1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Основные отделы царства Растения</w:t>
            </w:r>
          </w:p>
        </w:tc>
        <w:tc>
          <w:tcPr>
            <w:tcW w:w="2322" w:type="dxa"/>
          </w:tcPr>
          <w:p w:rsid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базовый</w:t>
            </w:r>
          </w:p>
          <w:p w:rsidR="00877B55" w:rsidRPr="000D798A" w:rsidRDefault="00877B55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322" w:type="dxa"/>
          </w:tcPr>
          <w:p w:rsidR="000D798A" w:rsidRDefault="00877B55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877B55" w:rsidRPr="000D798A" w:rsidRDefault="00877B55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0D798A" w:rsidRPr="000D798A" w:rsidTr="00284193">
        <w:tc>
          <w:tcPr>
            <w:tcW w:w="1242" w:type="dxa"/>
          </w:tcPr>
          <w:p w:rsidR="000D798A" w:rsidRPr="000D798A" w:rsidRDefault="00877B55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С2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Историческое развитие растительного мира на Земле</w:t>
            </w:r>
          </w:p>
        </w:tc>
        <w:tc>
          <w:tcPr>
            <w:tcW w:w="2322" w:type="dxa"/>
          </w:tcPr>
          <w:p w:rsidR="000D798A" w:rsidRPr="000D798A" w:rsidRDefault="00A405D8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322" w:type="dxa"/>
          </w:tcPr>
          <w:p w:rsidR="000D798A" w:rsidRPr="000D798A" w:rsidRDefault="00877B55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0D798A" w:rsidRPr="000D798A" w:rsidTr="00284193">
        <w:tc>
          <w:tcPr>
            <w:tcW w:w="1242" w:type="dxa"/>
          </w:tcPr>
          <w:p w:rsidR="000D798A" w:rsidRP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5,6,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Царство Грибы. Лишайники</w:t>
            </w:r>
          </w:p>
        </w:tc>
        <w:tc>
          <w:tcPr>
            <w:tcW w:w="2322" w:type="dxa"/>
          </w:tcPr>
          <w:p w:rsidR="000D798A" w:rsidRP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базовый</w:t>
            </w:r>
          </w:p>
        </w:tc>
        <w:tc>
          <w:tcPr>
            <w:tcW w:w="2322" w:type="dxa"/>
          </w:tcPr>
          <w:p w:rsidR="000D798A" w:rsidRPr="000D798A" w:rsidRDefault="00877B55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0D798A" w:rsidRPr="000D798A" w:rsidTr="00284193">
        <w:tc>
          <w:tcPr>
            <w:tcW w:w="1242" w:type="dxa"/>
          </w:tcPr>
          <w:p w:rsidR="000D798A" w:rsidRP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686" w:type="dxa"/>
          </w:tcPr>
          <w:p w:rsidR="000D798A" w:rsidRPr="000D798A" w:rsidRDefault="000D798A" w:rsidP="000D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2322" w:type="dxa"/>
          </w:tcPr>
          <w:p w:rsidR="000D798A" w:rsidRPr="000D798A" w:rsidRDefault="000330DC" w:rsidP="000D798A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79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базовый</w:t>
            </w:r>
          </w:p>
        </w:tc>
        <w:tc>
          <w:tcPr>
            <w:tcW w:w="2322" w:type="dxa"/>
          </w:tcPr>
          <w:p w:rsidR="000D798A" w:rsidRPr="000D798A" w:rsidRDefault="00877B55" w:rsidP="000D798A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98A" w:rsidRPr="005D2B97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оценивания экзаменационной работы.</w:t>
      </w: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«5» -   18 – 25 баллов (не менее 71%)</w:t>
      </w: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-  13 -17 баллов(не менее 52 %)</w:t>
      </w: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-  8 – 16 баллов (не менее 32%)</w:t>
      </w: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«2» -     менее 8 баллов.</w:t>
      </w:r>
    </w:p>
    <w:p w:rsidR="000D798A" w:rsidRPr="000D798A" w:rsidRDefault="000D798A" w:rsidP="000D7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1D3" w:rsidRDefault="005D51D3" w:rsidP="00AE05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62464" w:rsidRPr="005E34CA" w:rsidRDefault="00301AB6" w:rsidP="00EB7E92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Итоговый тест по биологии 7 класс</w:t>
      </w:r>
    </w:p>
    <w:p w:rsidR="00562464" w:rsidRPr="005E34CA" w:rsidRDefault="00562464" w:rsidP="009F538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074C" w:rsidRPr="005E34CA" w:rsidRDefault="003F074C" w:rsidP="003F074C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1830FD" w:rsidRPr="00E00382" w:rsidRDefault="001830FD" w:rsidP="001830F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 для </w:t>
      </w:r>
      <w:r w:rsidR="00EB7E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</w:t>
      </w: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</w:t>
      </w:r>
      <w:r w:rsidR="00EB7E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щихся.</w:t>
      </w:r>
    </w:p>
    <w:p w:rsidR="001830FD" w:rsidRPr="00E00382" w:rsidRDefault="001830FD" w:rsidP="001830F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состоит из частей А, В, С. На выполнение отводится 45 минут.</w:t>
      </w:r>
      <w:r w:rsidR="00EB7E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рекомендуется выполнять по порядку, не пропуская ни одного, даже самого легкого. Если задание не удается выполнить сразу, перейдите к следующему. Если останется время, вернитесь к пропущенным заданиям.</w:t>
      </w:r>
    </w:p>
    <w:p w:rsidR="001830FD" w:rsidRPr="00EB7E92" w:rsidRDefault="001830FD" w:rsidP="001830F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Часть А.</w:t>
      </w:r>
    </w:p>
    <w:p w:rsidR="001830FD" w:rsidRPr="00E00382" w:rsidRDefault="001830FD" w:rsidP="001830F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каждому заданию части А даны несколько ответов, из которых только один верный. Выберите верный, по вашему мнению, ответ, запишите его в бланке ответов.</w:t>
      </w:r>
    </w:p>
    <w:p w:rsidR="00625AA7" w:rsidRPr="005E34CA" w:rsidRDefault="00F011A8" w:rsidP="009F538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625AA7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. Хлорофилл содержится в: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625AA7" w:rsidRPr="005E34CA">
        <w:rPr>
          <w:rFonts w:ascii="Times New Roman" w:hAnsi="Times New Roman" w:cs="Times New Roman"/>
          <w:sz w:val="24"/>
          <w:szCs w:val="24"/>
          <w:lang w:eastAsia="ru-RU"/>
        </w:rPr>
        <w:t>. Хлоропластах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25AA7" w:rsidRPr="005E34CA">
        <w:rPr>
          <w:rFonts w:ascii="Times New Roman" w:hAnsi="Times New Roman" w:cs="Times New Roman"/>
          <w:sz w:val="24"/>
          <w:szCs w:val="24"/>
          <w:lang w:eastAsia="ru-RU"/>
        </w:rPr>
        <w:t>. Цитоплазме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625AA7" w:rsidRPr="005E34CA">
        <w:rPr>
          <w:rFonts w:ascii="Times New Roman" w:hAnsi="Times New Roman" w:cs="Times New Roman"/>
          <w:sz w:val="24"/>
          <w:szCs w:val="24"/>
          <w:lang w:eastAsia="ru-RU"/>
        </w:rPr>
        <w:t>. Клеточном соке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625AA7" w:rsidRPr="005E34CA">
        <w:rPr>
          <w:rFonts w:ascii="Times New Roman" w:hAnsi="Times New Roman" w:cs="Times New Roman"/>
          <w:sz w:val="24"/>
          <w:szCs w:val="24"/>
          <w:lang w:eastAsia="ru-RU"/>
        </w:rPr>
        <w:t>. Вакуоле</w:t>
      </w:r>
    </w:p>
    <w:p w:rsidR="00625AA7" w:rsidRPr="005E34CA" w:rsidRDefault="00F011A8" w:rsidP="009F538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9F5384" w:rsidRPr="005E34C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25AA7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Тубус – это: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625AA7" w:rsidRPr="005E34CA">
        <w:rPr>
          <w:rFonts w:ascii="Times New Roman" w:hAnsi="Times New Roman" w:cs="Times New Roman"/>
          <w:sz w:val="24"/>
          <w:szCs w:val="24"/>
          <w:lang w:eastAsia="ru-RU"/>
        </w:rPr>
        <w:t>. Увеличительный прибор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25AA7" w:rsidRPr="005E34CA">
        <w:rPr>
          <w:rFonts w:ascii="Times New Roman" w:hAnsi="Times New Roman" w:cs="Times New Roman"/>
          <w:sz w:val="24"/>
          <w:szCs w:val="24"/>
          <w:lang w:eastAsia="ru-RU"/>
        </w:rPr>
        <w:t>. Часть микроскопа, к которой крепится штатив</w:t>
      </w:r>
    </w:p>
    <w:p w:rsidR="002560CA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625AA7" w:rsidRPr="005E34CA">
        <w:rPr>
          <w:rFonts w:ascii="Times New Roman" w:hAnsi="Times New Roman" w:cs="Times New Roman"/>
          <w:sz w:val="24"/>
          <w:szCs w:val="24"/>
          <w:lang w:eastAsia="ru-RU"/>
        </w:rPr>
        <w:t>. Часть микроскопа, в которой помещается окуляр</w:t>
      </w:r>
    </w:p>
    <w:p w:rsidR="00625AA7" w:rsidRPr="005E34CA" w:rsidRDefault="00F011A8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25AA7" w:rsidRPr="005E34CA">
        <w:rPr>
          <w:rFonts w:ascii="Times New Roman" w:hAnsi="Times New Roman" w:cs="Times New Roman"/>
          <w:b/>
          <w:sz w:val="24"/>
          <w:szCs w:val="24"/>
        </w:rPr>
        <w:t>Защитную функцию у растений выполняют: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 xml:space="preserve">1. </w:t>
      </w:r>
      <w:r w:rsidR="00625AA7" w:rsidRPr="005E34CA">
        <w:rPr>
          <w:rFonts w:ascii="Times New Roman" w:hAnsi="Times New Roman" w:cs="Times New Roman"/>
          <w:sz w:val="24"/>
          <w:szCs w:val="24"/>
        </w:rPr>
        <w:t>Покровные ткани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 xml:space="preserve">2. </w:t>
      </w:r>
      <w:r w:rsidR="00625AA7" w:rsidRPr="005E34CA">
        <w:rPr>
          <w:rFonts w:ascii="Times New Roman" w:hAnsi="Times New Roman" w:cs="Times New Roman"/>
          <w:sz w:val="24"/>
          <w:szCs w:val="24"/>
        </w:rPr>
        <w:t>Механические ткани</w:t>
      </w:r>
    </w:p>
    <w:p w:rsidR="002560CA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 xml:space="preserve">3. </w:t>
      </w:r>
      <w:r w:rsidR="002560CA" w:rsidRPr="005E34CA">
        <w:rPr>
          <w:rFonts w:ascii="Times New Roman" w:hAnsi="Times New Roman" w:cs="Times New Roman"/>
          <w:sz w:val="24"/>
          <w:szCs w:val="24"/>
        </w:rPr>
        <w:t>Проводящие ткани</w:t>
      </w:r>
    </w:p>
    <w:p w:rsidR="00625AA7" w:rsidRPr="005E34CA" w:rsidRDefault="00F011A8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</w:rPr>
        <w:t>4</w:t>
      </w:r>
      <w:r w:rsidR="009F5384" w:rsidRPr="005E34CA">
        <w:rPr>
          <w:rFonts w:ascii="Times New Roman" w:hAnsi="Times New Roman" w:cs="Times New Roman"/>
          <w:sz w:val="24"/>
          <w:szCs w:val="24"/>
        </w:rPr>
        <w:t xml:space="preserve">. </w:t>
      </w:r>
      <w:r w:rsidR="00625AA7" w:rsidRPr="005E34CA">
        <w:rPr>
          <w:rFonts w:ascii="Times New Roman" w:hAnsi="Times New Roman" w:cs="Times New Roman"/>
          <w:sz w:val="24"/>
          <w:szCs w:val="24"/>
        </w:rPr>
        <w:t>Образование спор у бактерий – это: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1. С</w:t>
      </w:r>
      <w:r w:rsidR="00625AA7" w:rsidRPr="005E34CA">
        <w:rPr>
          <w:rFonts w:ascii="Times New Roman" w:hAnsi="Times New Roman" w:cs="Times New Roman"/>
          <w:sz w:val="24"/>
          <w:szCs w:val="24"/>
        </w:rPr>
        <w:t>пособ размножения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2. С</w:t>
      </w:r>
      <w:r w:rsidR="00625AA7" w:rsidRPr="005E34CA">
        <w:rPr>
          <w:rFonts w:ascii="Times New Roman" w:hAnsi="Times New Roman" w:cs="Times New Roman"/>
          <w:sz w:val="24"/>
          <w:szCs w:val="24"/>
        </w:rPr>
        <w:t>пособ питания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3. С</w:t>
      </w:r>
      <w:r w:rsidR="00625AA7" w:rsidRPr="005E34CA">
        <w:rPr>
          <w:rFonts w:ascii="Times New Roman" w:hAnsi="Times New Roman" w:cs="Times New Roman"/>
          <w:sz w:val="24"/>
          <w:szCs w:val="24"/>
        </w:rPr>
        <w:t>пособ деления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4. С</w:t>
      </w:r>
      <w:r w:rsidR="00625AA7" w:rsidRPr="005E34CA">
        <w:rPr>
          <w:rFonts w:ascii="Times New Roman" w:hAnsi="Times New Roman" w:cs="Times New Roman"/>
          <w:sz w:val="24"/>
          <w:szCs w:val="24"/>
        </w:rPr>
        <w:t>пособ выживания в неблагоприятных условиях</w:t>
      </w:r>
    </w:p>
    <w:p w:rsidR="00323E6B" w:rsidRPr="005E34CA" w:rsidRDefault="00F011A8" w:rsidP="009F5384">
      <w:pPr>
        <w:pStyle w:val="a4"/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>А</w:t>
      </w:r>
      <w:r w:rsidR="009F5384" w:rsidRPr="005E34CA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5. </w:t>
      </w:r>
      <w:r w:rsidR="00625AA7" w:rsidRPr="005E34CA">
        <w:rPr>
          <w:rFonts w:ascii="Times New Roman" w:hAnsi="Times New Roman" w:cs="Times New Roman"/>
          <w:b/>
          <w:color w:val="222222"/>
          <w:sz w:val="24"/>
          <w:szCs w:val="24"/>
        </w:rPr>
        <w:t>Плодовое тело гриба образовано: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color w:val="222222"/>
          <w:sz w:val="24"/>
          <w:szCs w:val="24"/>
        </w:rPr>
      </w:pPr>
      <w:r w:rsidRPr="005E34CA">
        <w:rPr>
          <w:rFonts w:ascii="Times New Roman" w:hAnsi="Times New Roman" w:cs="Times New Roman"/>
          <w:color w:val="222222"/>
          <w:sz w:val="24"/>
          <w:szCs w:val="24"/>
        </w:rPr>
        <w:t>1. Ножкой и шляпкой гриба</w:t>
      </w:r>
      <w:r w:rsidRPr="005E34CA">
        <w:rPr>
          <w:rFonts w:ascii="Times New Roman" w:hAnsi="Times New Roman" w:cs="Times New Roman"/>
          <w:color w:val="222222"/>
          <w:sz w:val="24"/>
          <w:szCs w:val="24"/>
        </w:rPr>
        <w:br/>
        <w:t>2</w:t>
      </w:r>
      <w:r w:rsidR="00625AA7" w:rsidRPr="005E34CA">
        <w:rPr>
          <w:rFonts w:ascii="Times New Roman" w:hAnsi="Times New Roman" w:cs="Times New Roman"/>
          <w:color w:val="222222"/>
          <w:sz w:val="24"/>
          <w:szCs w:val="24"/>
        </w:rPr>
        <w:t>. Ножкой гриба и мицелием</w:t>
      </w:r>
    </w:p>
    <w:p w:rsidR="00625AA7" w:rsidRPr="005E34CA" w:rsidRDefault="00323E6B" w:rsidP="009F5384">
      <w:pPr>
        <w:pStyle w:val="a4"/>
        <w:rPr>
          <w:rFonts w:ascii="Times New Roman" w:hAnsi="Times New Roman" w:cs="Times New Roman"/>
          <w:color w:val="222222"/>
          <w:sz w:val="24"/>
          <w:szCs w:val="24"/>
        </w:rPr>
      </w:pPr>
      <w:r w:rsidRPr="005E34CA">
        <w:rPr>
          <w:rFonts w:ascii="Times New Roman" w:hAnsi="Times New Roman" w:cs="Times New Roman"/>
          <w:color w:val="222222"/>
          <w:sz w:val="24"/>
          <w:szCs w:val="24"/>
        </w:rPr>
        <w:t>3</w:t>
      </w:r>
      <w:r w:rsidR="00625AA7" w:rsidRPr="005E34CA">
        <w:rPr>
          <w:rFonts w:ascii="Times New Roman" w:hAnsi="Times New Roman" w:cs="Times New Roman"/>
          <w:color w:val="222222"/>
          <w:sz w:val="24"/>
          <w:szCs w:val="24"/>
        </w:rPr>
        <w:t>.  Грибницей</w:t>
      </w:r>
      <w:r w:rsidR="00625AA7" w:rsidRPr="005E34CA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5E34CA">
        <w:rPr>
          <w:rFonts w:ascii="Times New Roman" w:hAnsi="Times New Roman" w:cs="Times New Roman"/>
          <w:color w:val="222222"/>
          <w:sz w:val="24"/>
          <w:szCs w:val="24"/>
        </w:rPr>
        <w:t>4</w:t>
      </w:r>
      <w:r w:rsidR="00625AA7" w:rsidRPr="005E34CA">
        <w:rPr>
          <w:rFonts w:ascii="Times New Roman" w:hAnsi="Times New Roman" w:cs="Times New Roman"/>
          <w:color w:val="222222"/>
          <w:sz w:val="24"/>
          <w:szCs w:val="24"/>
        </w:rPr>
        <w:t>. Шляпкой гриба</w:t>
      </w:r>
    </w:p>
    <w:p w:rsidR="00FA397C" w:rsidRPr="005E34CA" w:rsidRDefault="00F011A8" w:rsidP="009F5384">
      <w:pPr>
        <w:pStyle w:val="a4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Style w:val="a6"/>
          <w:rFonts w:ascii="Times New Roman" w:hAnsi="Times New Roman" w:cs="Times New Roman"/>
          <w:color w:val="222222"/>
          <w:sz w:val="24"/>
          <w:szCs w:val="24"/>
        </w:rPr>
        <w:t>А</w:t>
      </w:r>
      <w:r w:rsidR="009F5384" w:rsidRPr="005E34CA">
        <w:rPr>
          <w:rStyle w:val="a6"/>
          <w:rFonts w:ascii="Times New Roman" w:hAnsi="Times New Roman" w:cs="Times New Roman"/>
          <w:color w:val="222222"/>
          <w:sz w:val="24"/>
          <w:szCs w:val="24"/>
        </w:rPr>
        <w:t xml:space="preserve">6. </w:t>
      </w:r>
      <w:r w:rsidR="00FA397C" w:rsidRPr="005E34CA">
        <w:rPr>
          <w:rStyle w:val="a6"/>
          <w:rFonts w:ascii="Times New Roman" w:hAnsi="Times New Roman" w:cs="Times New Roman"/>
          <w:color w:val="222222"/>
          <w:sz w:val="24"/>
          <w:szCs w:val="24"/>
        </w:rPr>
        <w:t>К съедобным грибам относится:</w:t>
      </w:r>
    </w:p>
    <w:p w:rsidR="009F5384" w:rsidRPr="005E34CA" w:rsidRDefault="00323E6B" w:rsidP="009F5384">
      <w:pPr>
        <w:pStyle w:val="a4"/>
        <w:rPr>
          <w:rFonts w:ascii="Times New Roman" w:hAnsi="Times New Roman" w:cs="Times New Roman"/>
          <w:color w:val="222222"/>
          <w:sz w:val="24"/>
          <w:szCs w:val="24"/>
        </w:rPr>
      </w:pPr>
      <w:r w:rsidRPr="005E34CA">
        <w:rPr>
          <w:rFonts w:ascii="Times New Roman" w:hAnsi="Times New Roman" w:cs="Times New Roman"/>
          <w:color w:val="222222"/>
          <w:sz w:val="24"/>
          <w:szCs w:val="24"/>
        </w:rPr>
        <w:t>1</w:t>
      </w:r>
      <w:r w:rsidR="00FA397C" w:rsidRPr="005E34CA">
        <w:rPr>
          <w:rFonts w:ascii="Times New Roman" w:hAnsi="Times New Roman" w:cs="Times New Roman"/>
          <w:color w:val="222222"/>
          <w:sz w:val="24"/>
          <w:szCs w:val="24"/>
        </w:rPr>
        <w:t>. Спорынья                          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color w:val="222222"/>
          <w:sz w:val="24"/>
          <w:szCs w:val="24"/>
        </w:rPr>
      </w:pPr>
      <w:r w:rsidRPr="005E34CA">
        <w:rPr>
          <w:rFonts w:ascii="Times New Roman" w:hAnsi="Times New Roman" w:cs="Times New Roman"/>
          <w:color w:val="222222"/>
          <w:sz w:val="24"/>
          <w:szCs w:val="24"/>
        </w:rPr>
        <w:t>2</w:t>
      </w:r>
      <w:r w:rsidR="00FA397C" w:rsidRPr="005E34CA">
        <w:rPr>
          <w:rFonts w:ascii="Times New Roman" w:hAnsi="Times New Roman" w:cs="Times New Roman"/>
          <w:color w:val="222222"/>
          <w:sz w:val="24"/>
          <w:szCs w:val="24"/>
        </w:rPr>
        <w:t>. Лисичка</w:t>
      </w:r>
    </w:p>
    <w:p w:rsidR="009F5384" w:rsidRPr="005E34CA" w:rsidRDefault="00323E6B" w:rsidP="009F5384">
      <w:pPr>
        <w:pStyle w:val="a4"/>
        <w:rPr>
          <w:rFonts w:ascii="Times New Roman" w:hAnsi="Times New Roman" w:cs="Times New Roman"/>
          <w:color w:val="222222"/>
          <w:sz w:val="24"/>
          <w:szCs w:val="24"/>
        </w:rPr>
      </w:pPr>
      <w:r w:rsidRPr="005E34CA">
        <w:rPr>
          <w:rFonts w:ascii="Times New Roman" w:hAnsi="Times New Roman" w:cs="Times New Roman"/>
          <w:color w:val="222222"/>
          <w:sz w:val="24"/>
          <w:szCs w:val="24"/>
        </w:rPr>
        <w:t>3</w:t>
      </w:r>
      <w:r w:rsidR="00FA397C" w:rsidRPr="005E34CA">
        <w:rPr>
          <w:rFonts w:ascii="Times New Roman" w:hAnsi="Times New Roman" w:cs="Times New Roman"/>
          <w:color w:val="222222"/>
          <w:sz w:val="24"/>
          <w:szCs w:val="24"/>
        </w:rPr>
        <w:t>. Бледная поганка           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color w:val="222222"/>
          <w:sz w:val="24"/>
          <w:szCs w:val="24"/>
        </w:rPr>
      </w:pPr>
      <w:r w:rsidRPr="005E34CA">
        <w:rPr>
          <w:rFonts w:ascii="Times New Roman" w:hAnsi="Times New Roman" w:cs="Times New Roman"/>
          <w:color w:val="222222"/>
          <w:sz w:val="24"/>
          <w:szCs w:val="24"/>
        </w:rPr>
        <w:t>4</w:t>
      </w:r>
      <w:r w:rsidR="00FA397C" w:rsidRPr="005E34CA">
        <w:rPr>
          <w:rFonts w:ascii="Times New Roman" w:hAnsi="Times New Roman" w:cs="Times New Roman"/>
          <w:color w:val="222222"/>
          <w:sz w:val="24"/>
          <w:szCs w:val="24"/>
        </w:rPr>
        <w:t>. Гриб трутовик</w:t>
      </w:r>
    </w:p>
    <w:p w:rsidR="00FA397C" w:rsidRPr="005E34CA" w:rsidRDefault="00F011A8" w:rsidP="009F538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FA397C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Для водорослей характерны следующие признаки: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Имеют листья и стебли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Обитают в водоемах и цветут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Размножаются семенами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 xml:space="preserve">. Имеют </w:t>
      </w:r>
      <w:r w:rsidR="005E34CA" w:rsidRPr="005E34CA">
        <w:rPr>
          <w:rFonts w:ascii="Times New Roman" w:hAnsi="Times New Roman" w:cs="Times New Roman"/>
          <w:sz w:val="24"/>
          <w:szCs w:val="24"/>
          <w:lang w:eastAsia="ru-RU"/>
        </w:rPr>
        <w:t>таллом и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 xml:space="preserve"> ризоиды</w:t>
      </w:r>
    </w:p>
    <w:p w:rsidR="00FA397C" w:rsidRPr="005E34CA" w:rsidRDefault="00F011A8" w:rsidP="009F538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8.</w:t>
      </w:r>
      <w:r w:rsidR="00FA397C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 Папоротникообразные относятся к высшим споровым растениям, так как они: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Широко расселились по земле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Имеют корень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Имеют корень, стебель, листья и размножаются спорами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Размножаются спорами</w:t>
      </w:r>
    </w:p>
    <w:p w:rsidR="00FA397C" w:rsidRPr="005E34CA" w:rsidRDefault="00F011A8" w:rsidP="009F538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FA397C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Вайями называют: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Сильно рассеченные листья папоротника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Вид папоротника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Корень папоротника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Подземные побеги</w:t>
      </w:r>
    </w:p>
    <w:p w:rsidR="00FA397C" w:rsidRPr="005E34CA" w:rsidRDefault="00F011A8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FA397C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Стержневая корневая система имеет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Один корень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Много корней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Много придаточных корней</w:t>
      </w:r>
    </w:p>
    <w:p w:rsidR="002560CA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 xml:space="preserve">. Главный и </w:t>
      </w:r>
      <w:r w:rsidR="00195D90" w:rsidRPr="005E34CA">
        <w:rPr>
          <w:rFonts w:ascii="Times New Roman" w:hAnsi="Times New Roman" w:cs="Times New Roman"/>
          <w:sz w:val="24"/>
          <w:szCs w:val="24"/>
          <w:lang w:eastAsia="ru-RU"/>
        </w:rPr>
        <w:t>придаточны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е корни</w:t>
      </w:r>
    </w:p>
    <w:p w:rsidR="00FA397C" w:rsidRPr="005E34CA" w:rsidRDefault="00F011A8" w:rsidP="009F538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FA397C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Соцветие – это: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Название цветка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Все цветущие растения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Все цветки одного растения</w:t>
      </w:r>
    </w:p>
    <w:p w:rsidR="00FA397C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A397C" w:rsidRPr="005E34CA">
        <w:rPr>
          <w:rFonts w:ascii="Times New Roman" w:hAnsi="Times New Roman" w:cs="Times New Roman"/>
          <w:sz w:val="24"/>
          <w:szCs w:val="24"/>
          <w:lang w:eastAsia="ru-RU"/>
        </w:rPr>
        <w:t>. Группа цветков, расположенных близко один к другому в определенном порядке</w:t>
      </w:r>
    </w:p>
    <w:p w:rsidR="009F5384" w:rsidRPr="005E34CA" w:rsidRDefault="00F011A8" w:rsidP="009F538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</w:rPr>
        <w:t>12. Распространение семян у растений происходит с помощью:</w:t>
      </w:r>
    </w:p>
    <w:p w:rsidR="009F5384" w:rsidRPr="005E34CA" w:rsidRDefault="009F5384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1</w:t>
      </w:r>
      <w:r w:rsidR="00323E6B" w:rsidRPr="005E34CA">
        <w:rPr>
          <w:rFonts w:ascii="Times New Roman" w:hAnsi="Times New Roman" w:cs="Times New Roman"/>
          <w:sz w:val="24"/>
          <w:szCs w:val="24"/>
        </w:rPr>
        <w:t>.</w:t>
      </w:r>
      <w:r w:rsidRPr="005E34CA">
        <w:rPr>
          <w:rFonts w:ascii="Times New Roman" w:hAnsi="Times New Roman" w:cs="Times New Roman"/>
          <w:sz w:val="24"/>
          <w:szCs w:val="24"/>
        </w:rPr>
        <w:t xml:space="preserve"> Ветра</w:t>
      </w:r>
    </w:p>
    <w:p w:rsidR="009F5384" w:rsidRPr="005E34CA" w:rsidRDefault="00323E6B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 xml:space="preserve">2. </w:t>
      </w:r>
      <w:r w:rsidR="009F5384" w:rsidRPr="005E34CA">
        <w:rPr>
          <w:rFonts w:ascii="Times New Roman" w:hAnsi="Times New Roman" w:cs="Times New Roman"/>
          <w:sz w:val="24"/>
          <w:szCs w:val="24"/>
        </w:rPr>
        <w:t>Животных</w:t>
      </w:r>
    </w:p>
    <w:p w:rsidR="009F5384" w:rsidRPr="005E34CA" w:rsidRDefault="009F5384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3</w:t>
      </w:r>
      <w:r w:rsidR="00323E6B" w:rsidRPr="005E34CA">
        <w:rPr>
          <w:rFonts w:ascii="Times New Roman" w:hAnsi="Times New Roman" w:cs="Times New Roman"/>
          <w:sz w:val="24"/>
          <w:szCs w:val="24"/>
        </w:rPr>
        <w:t>.</w:t>
      </w:r>
      <w:r w:rsidRPr="005E34CA">
        <w:rPr>
          <w:rFonts w:ascii="Times New Roman" w:hAnsi="Times New Roman" w:cs="Times New Roman"/>
          <w:sz w:val="24"/>
          <w:szCs w:val="24"/>
        </w:rPr>
        <w:t xml:space="preserve"> Человека</w:t>
      </w:r>
    </w:p>
    <w:p w:rsidR="002560CA" w:rsidRPr="005E34CA" w:rsidRDefault="009F5384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4</w:t>
      </w:r>
      <w:r w:rsidR="00323E6B" w:rsidRPr="005E34CA">
        <w:rPr>
          <w:rFonts w:ascii="Times New Roman" w:hAnsi="Times New Roman" w:cs="Times New Roman"/>
          <w:sz w:val="24"/>
          <w:szCs w:val="24"/>
        </w:rPr>
        <w:t>.</w:t>
      </w:r>
      <w:r w:rsidRPr="005E34CA">
        <w:rPr>
          <w:rFonts w:ascii="Times New Roman" w:hAnsi="Times New Roman" w:cs="Times New Roman"/>
          <w:sz w:val="24"/>
          <w:szCs w:val="24"/>
        </w:rPr>
        <w:t xml:space="preserve"> Все утверждения верны</w:t>
      </w:r>
    </w:p>
    <w:p w:rsidR="009F5384" w:rsidRPr="005E34CA" w:rsidRDefault="00F011A8" w:rsidP="009F538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F5384" w:rsidRPr="005E34CA">
        <w:rPr>
          <w:rFonts w:ascii="Times New Roman" w:hAnsi="Times New Roman" w:cs="Times New Roman"/>
          <w:b/>
          <w:sz w:val="24"/>
          <w:szCs w:val="24"/>
        </w:rPr>
        <w:t>13. Плод коробочка имеют растения:</w:t>
      </w:r>
    </w:p>
    <w:p w:rsidR="009F5384" w:rsidRPr="005E34CA" w:rsidRDefault="009F5384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1. Вишня</w:t>
      </w:r>
    </w:p>
    <w:p w:rsidR="009F5384" w:rsidRPr="005E34CA" w:rsidRDefault="009F5384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2. Пшеница</w:t>
      </w:r>
    </w:p>
    <w:p w:rsidR="009F5384" w:rsidRPr="005E34CA" w:rsidRDefault="009F5384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3. Мак</w:t>
      </w:r>
    </w:p>
    <w:p w:rsidR="009F5384" w:rsidRPr="005E34CA" w:rsidRDefault="009F5384" w:rsidP="009F5384">
      <w:pPr>
        <w:pStyle w:val="a4"/>
        <w:rPr>
          <w:rFonts w:ascii="Times New Roman" w:hAnsi="Times New Roman" w:cs="Times New Roman"/>
          <w:sz w:val="24"/>
          <w:szCs w:val="24"/>
        </w:rPr>
      </w:pPr>
      <w:r w:rsidRPr="005E34CA">
        <w:rPr>
          <w:rFonts w:ascii="Times New Roman" w:hAnsi="Times New Roman" w:cs="Times New Roman"/>
          <w:sz w:val="24"/>
          <w:szCs w:val="24"/>
        </w:rPr>
        <w:t>4. Лимон</w:t>
      </w:r>
    </w:p>
    <w:p w:rsidR="009F5384" w:rsidRPr="005E34CA" w:rsidRDefault="00F011A8" w:rsidP="003E11CA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3E11CA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14. </w:t>
      </w:r>
      <w:r w:rsidR="009F5384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К органическим веществам относят:</w:t>
      </w:r>
    </w:p>
    <w:p w:rsidR="009F5384" w:rsidRPr="005E34CA" w:rsidRDefault="00323E6B" w:rsidP="003E11C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9F5384" w:rsidRPr="005E34CA">
        <w:rPr>
          <w:rFonts w:ascii="Times New Roman" w:hAnsi="Times New Roman" w:cs="Times New Roman"/>
          <w:sz w:val="24"/>
          <w:szCs w:val="24"/>
          <w:lang w:eastAsia="ru-RU"/>
        </w:rPr>
        <w:t>. Белки</w:t>
      </w:r>
    </w:p>
    <w:p w:rsidR="009F5384" w:rsidRPr="005E34CA" w:rsidRDefault="00323E6B" w:rsidP="003E11C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F5384" w:rsidRPr="005E34CA">
        <w:rPr>
          <w:rFonts w:ascii="Times New Roman" w:hAnsi="Times New Roman" w:cs="Times New Roman"/>
          <w:sz w:val="24"/>
          <w:szCs w:val="24"/>
          <w:lang w:eastAsia="ru-RU"/>
        </w:rPr>
        <w:t>. Воду</w:t>
      </w:r>
    </w:p>
    <w:p w:rsidR="009F5384" w:rsidRPr="005E34CA" w:rsidRDefault="00323E6B" w:rsidP="003E11C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9F5384" w:rsidRPr="005E34CA">
        <w:rPr>
          <w:rFonts w:ascii="Times New Roman" w:hAnsi="Times New Roman" w:cs="Times New Roman"/>
          <w:sz w:val="24"/>
          <w:szCs w:val="24"/>
          <w:lang w:eastAsia="ru-RU"/>
        </w:rPr>
        <w:t>. Йод</w:t>
      </w:r>
    </w:p>
    <w:p w:rsidR="009F5384" w:rsidRPr="005E34CA" w:rsidRDefault="003E11CA" w:rsidP="003E11C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9F5384" w:rsidRPr="005E34CA">
        <w:rPr>
          <w:rFonts w:ascii="Times New Roman" w:hAnsi="Times New Roman" w:cs="Times New Roman"/>
          <w:sz w:val="24"/>
          <w:szCs w:val="24"/>
          <w:lang w:eastAsia="ru-RU"/>
        </w:rPr>
        <w:t>. Минеральные соли</w:t>
      </w:r>
    </w:p>
    <w:p w:rsidR="003F074C" w:rsidRPr="005E34CA" w:rsidRDefault="00F011A8" w:rsidP="003F0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F074C" w:rsidRPr="005E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Систематика – это наука, изучающая</w:t>
      </w:r>
    </w:p>
    <w:p w:rsidR="003F074C" w:rsidRPr="005E34CA" w:rsidRDefault="002560CA" w:rsidP="003F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074C" w:rsidRPr="005E34C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Происхождение растительного мира</w:t>
      </w:r>
    </w:p>
    <w:p w:rsidR="003F074C" w:rsidRPr="005E34CA" w:rsidRDefault="002560CA" w:rsidP="003F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074C" w:rsidRPr="005E34CA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Строение живых организмов</w:t>
      </w:r>
    </w:p>
    <w:p w:rsidR="003F074C" w:rsidRPr="005E34CA" w:rsidRDefault="002560CA" w:rsidP="003F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F074C" w:rsidRPr="005E34C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Приспособление особей к окружающей среде</w:t>
      </w:r>
    </w:p>
    <w:p w:rsidR="003F074C" w:rsidRPr="005E34CA" w:rsidRDefault="002560CA" w:rsidP="003F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F074C" w:rsidRPr="005E34C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 признаки родственных групп растений и групп животных</w:t>
      </w:r>
    </w:p>
    <w:p w:rsidR="003E11CA" w:rsidRPr="005E34CA" w:rsidRDefault="00F011A8" w:rsidP="003F074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3F074C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16. </w:t>
      </w:r>
      <w:r w:rsidR="003E11CA"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>В темном лесу многие растения имеют светлые цветки, потому что они:</w:t>
      </w:r>
    </w:p>
    <w:p w:rsidR="003E11CA" w:rsidRPr="005E34CA" w:rsidRDefault="002560CA" w:rsidP="003F074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3E11CA" w:rsidRPr="005E34CA">
        <w:rPr>
          <w:rFonts w:ascii="Times New Roman" w:hAnsi="Times New Roman" w:cs="Times New Roman"/>
          <w:sz w:val="24"/>
          <w:szCs w:val="24"/>
          <w:lang w:eastAsia="ru-RU"/>
        </w:rPr>
        <w:t>. Заметны насекомым</w:t>
      </w:r>
    </w:p>
    <w:p w:rsidR="003E11CA" w:rsidRPr="005E34CA" w:rsidRDefault="002560CA" w:rsidP="003F074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3E11CA" w:rsidRPr="005E34CA">
        <w:rPr>
          <w:rFonts w:ascii="Times New Roman" w:hAnsi="Times New Roman" w:cs="Times New Roman"/>
          <w:sz w:val="24"/>
          <w:szCs w:val="24"/>
          <w:lang w:eastAsia="ru-RU"/>
        </w:rPr>
        <w:t>. Заметны людям</w:t>
      </w:r>
    </w:p>
    <w:p w:rsidR="003E11CA" w:rsidRPr="005E34CA" w:rsidRDefault="002560CA" w:rsidP="003F074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3E11CA" w:rsidRPr="005E34CA">
        <w:rPr>
          <w:rFonts w:ascii="Times New Roman" w:hAnsi="Times New Roman" w:cs="Times New Roman"/>
          <w:sz w:val="24"/>
          <w:szCs w:val="24"/>
          <w:lang w:eastAsia="ru-RU"/>
        </w:rPr>
        <w:t>. Украшают лес</w:t>
      </w:r>
    </w:p>
    <w:p w:rsidR="003E11CA" w:rsidRPr="005E34CA" w:rsidRDefault="002560CA" w:rsidP="003F074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E34C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3E11CA" w:rsidRPr="005E34CA">
        <w:rPr>
          <w:rFonts w:ascii="Times New Roman" w:hAnsi="Times New Roman" w:cs="Times New Roman"/>
          <w:sz w:val="24"/>
          <w:szCs w:val="24"/>
          <w:lang w:eastAsia="ru-RU"/>
        </w:rPr>
        <w:t>. Растут на плодородной почве</w:t>
      </w:r>
    </w:p>
    <w:p w:rsidR="00DC1930" w:rsidRPr="00DC1930" w:rsidRDefault="00F011A8" w:rsidP="00DC1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</w:t>
      </w:r>
      <w:r w:rsidR="00DC1930" w:rsidRPr="00DC1930">
        <w:rPr>
          <w:rFonts w:ascii="Times New Roman" w:eastAsia="Times New Roman" w:hAnsi="Times New Roman" w:cs="Times New Roman"/>
          <w:b/>
          <w:lang w:eastAsia="ru-RU"/>
        </w:rPr>
        <w:t>17. К генеративным органам растений относят</w:t>
      </w:r>
      <w:r w:rsidR="00DC1930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C1930" w:rsidRPr="00DC1930" w:rsidRDefault="00DC1930" w:rsidP="00DC1930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DC1930">
        <w:rPr>
          <w:rFonts w:ascii="Times New Roman" w:eastAsia="Times New Roman" w:hAnsi="Times New Roman" w:cs="Times New Roman"/>
          <w:lang w:eastAsia="ru-RU"/>
        </w:rPr>
        <w:t>1. корень</w:t>
      </w:r>
      <w:r w:rsidRPr="00DC1930">
        <w:rPr>
          <w:rFonts w:ascii="Times New Roman" w:eastAsia="Times New Roman" w:hAnsi="Times New Roman" w:cs="Times New Roman"/>
          <w:lang w:eastAsia="ru-RU"/>
        </w:rPr>
        <w:tab/>
      </w:r>
      <w:r w:rsidRPr="00DC1930">
        <w:rPr>
          <w:rFonts w:ascii="Times New Roman" w:eastAsia="Times New Roman" w:hAnsi="Times New Roman" w:cs="Times New Roman"/>
          <w:lang w:eastAsia="ru-RU"/>
        </w:rPr>
        <w:tab/>
        <w:t>2.стебель</w:t>
      </w:r>
      <w:r w:rsidRPr="00DC1930">
        <w:rPr>
          <w:rFonts w:ascii="Times New Roman" w:eastAsia="Times New Roman" w:hAnsi="Times New Roman" w:cs="Times New Roman"/>
          <w:lang w:eastAsia="ru-RU"/>
        </w:rPr>
        <w:tab/>
      </w:r>
      <w:r w:rsidRPr="00DC1930">
        <w:rPr>
          <w:rFonts w:ascii="Times New Roman" w:eastAsia="Times New Roman" w:hAnsi="Times New Roman" w:cs="Times New Roman"/>
          <w:lang w:eastAsia="ru-RU"/>
        </w:rPr>
        <w:tab/>
        <w:t>3. лист</w:t>
      </w:r>
      <w:r w:rsidRPr="00DC1930">
        <w:rPr>
          <w:rFonts w:ascii="Times New Roman" w:eastAsia="Times New Roman" w:hAnsi="Times New Roman" w:cs="Times New Roman"/>
          <w:lang w:eastAsia="ru-RU"/>
        </w:rPr>
        <w:tab/>
      </w:r>
      <w:r w:rsidRPr="00DC1930">
        <w:rPr>
          <w:rFonts w:ascii="Times New Roman" w:eastAsia="Times New Roman" w:hAnsi="Times New Roman" w:cs="Times New Roman"/>
          <w:lang w:eastAsia="ru-RU"/>
        </w:rPr>
        <w:tab/>
        <w:t xml:space="preserve">4. </w:t>
      </w:r>
      <w:r>
        <w:rPr>
          <w:rFonts w:ascii="Times New Roman" w:eastAsia="Times New Roman" w:hAnsi="Times New Roman" w:cs="Times New Roman"/>
          <w:lang w:eastAsia="ru-RU"/>
        </w:rPr>
        <w:t>цветок</w:t>
      </w:r>
    </w:p>
    <w:p w:rsidR="00301AB6" w:rsidRPr="00301AB6" w:rsidRDefault="00301AB6" w:rsidP="00301A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В1</w:t>
      </w:r>
      <w:r w:rsidRPr="00301AB6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301AB6">
        <w:rPr>
          <w:rFonts w:ascii="Times New Roman" w:eastAsia="Times New Roman" w:hAnsi="Times New Roman" w:cs="Times New Roman"/>
          <w:lang w:eastAsia="ru-RU"/>
        </w:rPr>
        <w:t>Установите соответствие между видами мха и их строением</w:t>
      </w:r>
    </w:p>
    <w:p w:rsidR="00301AB6" w:rsidRPr="00301AB6" w:rsidRDefault="00301AB6" w:rsidP="00301A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>A) ризоиды</w:t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  <w:t>1) для мха кукушкина льна</w:t>
      </w:r>
    </w:p>
    <w:p w:rsidR="00301AB6" w:rsidRPr="00301AB6" w:rsidRDefault="00301AB6" w:rsidP="00301A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>Б)</w:t>
      </w:r>
      <w:r>
        <w:rPr>
          <w:rFonts w:ascii="Times New Roman" w:eastAsia="Times New Roman" w:hAnsi="Times New Roman" w:cs="Times New Roman"/>
          <w:lang w:eastAsia="ru-RU"/>
        </w:rPr>
        <w:t xml:space="preserve"> однодомное растение</w:t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  <w:t>2) для мха сфагнума</w:t>
      </w:r>
    </w:p>
    <w:p w:rsidR="00301AB6" w:rsidRPr="00301AB6" w:rsidRDefault="00301AB6" w:rsidP="00301A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 xml:space="preserve">B) </w:t>
      </w:r>
      <w:r>
        <w:rPr>
          <w:rFonts w:ascii="Times New Roman" w:eastAsia="Times New Roman" w:hAnsi="Times New Roman" w:cs="Times New Roman"/>
          <w:lang w:eastAsia="ru-RU"/>
        </w:rPr>
        <w:t>несколько коробочек со спорами</w:t>
      </w:r>
    </w:p>
    <w:p w:rsidR="00301AB6" w:rsidRPr="00301AB6" w:rsidRDefault="00301AB6" w:rsidP="00301A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lang w:eastAsia="ru-RU"/>
        </w:rPr>
        <w:t xml:space="preserve">одна </w:t>
      </w:r>
      <w:r w:rsidRPr="00301AB6">
        <w:rPr>
          <w:rFonts w:ascii="Times New Roman" w:eastAsia="Times New Roman" w:hAnsi="Times New Roman" w:cs="Times New Roman"/>
          <w:lang w:eastAsia="ru-RU"/>
        </w:rPr>
        <w:t>коробочка со спорами</w:t>
      </w:r>
    </w:p>
    <w:tbl>
      <w:tblPr>
        <w:tblpPr w:leftFromText="180" w:rightFromText="180" w:vertAnchor="text" w:horzAnchor="margin" w:tblpXSpec="center" w:tblpY="39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0"/>
        <w:gridCol w:w="2112"/>
        <w:gridCol w:w="2113"/>
        <w:gridCol w:w="2113"/>
        <w:gridCol w:w="1893"/>
      </w:tblGrid>
      <w:tr w:rsidR="00301AB6" w:rsidRPr="00301AB6" w:rsidTr="00301AB6">
        <w:trPr>
          <w:trHeight w:val="294"/>
        </w:trPr>
        <w:tc>
          <w:tcPr>
            <w:tcW w:w="1550" w:type="dxa"/>
          </w:tcPr>
          <w:p w:rsidR="00301AB6" w:rsidRPr="00301AB6" w:rsidRDefault="00301AB6" w:rsidP="0030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A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</w:t>
            </w:r>
          </w:p>
        </w:tc>
        <w:tc>
          <w:tcPr>
            <w:tcW w:w="2112" w:type="dxa"/>
          </w:tcPr>
          <w:p w:rsidR="00301AB6" w:rsidRPr="00301AB6" w:rsidRDefault="00301AB6" w:rsidP="0030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AB6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2113" w:type="dxa"/>
          </w:tcPr>
          <w:p w:rsidR="00301AB6" w:rsidRPr="00301AB6" w:rsidRDefault="00301AB6" w:rsidP="0030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AB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2113" w:type="dxa"/>
          </w:tcPr>
          <w:p w:rsidR="00301AB6" w:rsidRPr="00301AB6" w:rsidRDefault="00301AB6" w:rsidP="0030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AB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1893" w:type="dxa"/>
          </w:tcPr>
          <w:p w:rsidR="00301AB6" w:rsidRPr="00301AB6" w:rsidRDefault="00301AB6" w:rsidP="0030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AB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</w:tr>
      <w:tr w:rsidR="00301AB6" w:rsidRPr="00301AB6" w:rsidTr="00301AB6">
        <w:trPr>
          <w:trHeight w:val="311"/>
        </w:trPr>
        <w:tc>
          <w:tcPr>
            <w:tcW w:w="1550" w:type="dxa"/>
          </w:tcPr>
          <w:p w:rsidR="00301AB6" w:rsidRPr="00301AB6" w:rsidRDefault="00301AB6" w:rsidP="0030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12" w:type="dxa"/>
          </w:tcPr>
          <w:p w:rsidR="00301AB6" w:rsidRPr="00301AB6" w:rsidRDefault="00301AB6" w:rsidP="0030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13" w:type="dxa"/>
          </w:tcPr>
          <w:p w:rsidR="00301AB6" w:rsidRPr="00301AB6" w:rsidRDefault="00301AB6" w:rsidP="0030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13" w:type="dxa"/>
          </w:tcPr>
          <w:p w:rsidR="00301AB6" w:rsidRPr="00301AB6" w:rsidRDefault="00301AB6" w:rsidP="0030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93" w:type="dxa"/>
          </w:tcPr>
          <w:p w:rsidR="00301AB6" w:rsidRPr="00301AB6" w:rsidRDefault="00301AB6" w:rsidP="0030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301AB6" w:rsidRPr="00301AB6" w:rsidRDefault="00301AB6" w:rsidP="00301A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>Д) водоносные клетки</w:t>
      </w:r>
    </w:p>
    <w:p w:rsidR="005E34CA" w:rsidRDefault="005E34CA" w:rsidP="000F5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830FD" w:rsidRDefault="00F011A8" w:rsidP="00F011A8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С1</w:t>
      </w:r>
      <w:r w:rsidRPr="005E34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77B55" w:rsidRPr="005E34CA">
        <w:rPr>
          <w:rFonts w:ascii="Times New Roman" w:hAnsi="Times New Roman" w:cs="Times New Roman"/>
          <w:b/>
          <w:sz w:val="24"/>
          <w:szCs w:val="24"/>
        </w:rPr>
        <w:t>Назвать вегетативные органы растений.</w:t>
      </w:r>
    </w:p>
    <w:p w:rsidR="00301AB6" w:rsidRPr="001830FD" w:rsidRDefault="00F011A8" w:rsidP="001830F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С2.</w:t>
      </w:r>
      <w:r w:rsidR="00877B55">
        <w:rPr>
          <w:rFonts w:ascii="Times New Roman" w:hAnsi="Times New Roman" w:cs="Times New Roman"/>
          <w:b/>
          <w:sz w:val="24"/>
          <w:szCs w:val="24"/>
        </w:rPr>
        <w:t>Могла ли жизнь на Земле развиваться без растений? Объяснить свою точку зрения.</w:t>
      </w:r>
    </w:p>
    <w:p w:rsidR="00301AB6" w:rsidRDefault="00301AB6" w:rsidP="000F5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E34CA" w:rsidRDefault="005E34CA" w:rsidP="000F5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F5056" w:rsidRPr="00EB6D23" w:rsidRDefault="000F5056" w:rsidP="000F50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EB6D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вариант</w:t>
      </w:r>
    </w:p>
    <w:p w:rsidR="001830FD" w:rsidRPr="00E00382" w:rsidRDefault="001830FD" w:rsidP="001830F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 для </w:t>
      </w:r>
      <w:r w:rsidR="00EB7E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</w:t>
      </w: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</w:t>
      </w:r>
      <w:r w:rsidR="00EB7E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щихся.</w:t>
      </w:r>
    </w:p>
    <w:p w:rsidR="001830FD" w:rsidRPr="00E00382" w:rsidRDefault="001830FD" w:rsidP="001830F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состоит из частей А, В, С. На выполнение отводится 45 минут.Задания рекомендуется выполнять по порядку, не пропуская ни одного, даже самого легкого. Если задание не удается выполнить сразу, перейдите к следующему. Если останется время, вернитесь к пропущенным заданиям.</w:t>
      </w:r>
    </w:p>
    <w:p w:rsidR="001830FD" w:rsidRPr="00EB7E92" w:rsidRDefault="001830FD" w:rsidP="001830F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</w:t>
      </w:r>
    </w:p>
    <w:p w:rsidR="001830FD" w:rsidRPr="00E00382" w:rsidRDefault="001830FD" w:rsidP="001830F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каждому заданию части А даны несколько ответов, из которых только один верный. Выберите верный, по вашему мнению, ответ, запишите его в бланке ответов.</w:t>
      </w:r>
    </w:p>
    <w:p w:rsidR="00F011A8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1. Лупа – это: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Часть микроскопа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Самый простой увеличительный прибор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Главная часть предметного столика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2. Зеленую окраску листьев определяют: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Хлоропласты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Хромопласты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Лейкопласты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Клеточный сок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3. Наука о тканях – это: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Гистология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Цитология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Зоология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Физиология</w:t>
      </w:r>
    </w:p>
    <w:p w:rsidR="000F5056" w:rsidRPr="00EB6D23" w:rsidRDefault="00F011A8" w:rsidP="000F5056">
      <w:pPr>
        <w:pStyle w:val="a4"/>
        <w:rPr>
          <w:rFonts w:ascii="Times New Roman" w:eastAsia="SimSun" w:hAnsi="Times New Roman" w:cs="Times New Roman"/>
          <w:b/>
          <w:lang w:eastAsia="zh-CN"/>
        </w:rPr>
      </w:pPr>
      <w:r>
        <w:rPr>
          <w:rFonts w:ascii="Times New Roman" w:eastAsia="SimSun" w:hAnsi="Times New Roman" w:cs="Times New Roman"/>
          <w:b/>
          <w:lang w:eastAsia="zh-CN"/>
        </w:rPr>
        <w:t>А</w:t>
      </w:r>
      <w:r w:rsidR="000F5056" w:rsidRPr="00EB6D23">
        <w:rPr>
          <w:rFonts w:ascii="Times New Roman" w:eastAsia="SimSun" w:hAnsi="Times New Roman" w:cs="Times New Roman"/>
          <w:b/>
          <w:lang w:eastAsia="zh-CN"/>
        </w:rPr>
        <w:t>4. Бактерии – это:</w:t>
      </w:r>
    </w:p>
    <w:p w:rsidR="000F5056" w:rsidRPr="00EE4755" w:rsidRDefault="000F5056" w:rsidP="000F5056">
      <w:pPr>
        <w:pStyle w:val="a4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1. О</w:t>
      </w:r>
      <w:r w:rsidRPr="00EE4755">
        <w:rPr>
          <w:rFonts w:ascii="Times New Roman" w:eastAsia="SimSun" w:hAnsi="Times New Roman" w:cs="Times New Roman"/>
          <w:lang w:eastAsia="zh-CN"/>
        </w:rPr>
        <w:t>дноклеточные организмы, имеющие ядро</w:t>
      </w:r>
    </w:p>
    <w:p w:rsidR="000F5056" w:rsidRPr="00EE4755" w:rsidRDefault="000F5056" w:rsidP="000F5056">
      <w:pPr>
        <w:pStyle w:val="a4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2. О</w:t>
      </w:r>
      <w:r w:rsidRPr="00EE4755">
        <w:rPr>
          <w:rFonts w:ascii="Times New Roman" w:eastAsia="SimSun" w:hAnsi="Times New Roman" w:cs="Times New Roman"/>
          <w:lang w:eastAsia="zh-CN"/>
        </w:rPr>
        <w:t>дноклеточные организмы без ядра</w:t>
      </w:r>
    </w:p>
    <w:p w:rsidR="000F5056" w:rsidRPr="00EE4755" w:rsidRDefault="000F5056" w:rsidP="000F5056">
      <w:pPr>
        <w:pStyle w:val="a4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3. К</w:t>
      </w:r>
      <w:r w:rsidRPr="00EE4755">
        <w:rPr>
          <w:rFonts w:ascii="Times New Roman" w:eastAsia="SimSun" w:hAnsi="Times New Roman" w:cs="Times New Roman"/>
          <w:lang w:eastAsia="zh-CN"/>
        </w:rPr>
        <w:t>летки, имеющие ядро и вакуоли</w:t>
      </w:r>
    </w:p>
    <w:p w:rsidR="000F5056" w:rsidRPr="00EE4755" w:rsidRDefault="000F5056" w:rsidP="000F5056">
      <w:pPr>
        <w:pStyle w:val="a4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4. К</w:t>
      </w:r>
      <w:r w:rsidRPr="00EE4755">
        <w:rPr>
          <w:rFonts w:ascii="Times New Roman" w:eastAsia="SimSun" w:hAnsi="Times New Roman" w:cs="Times New Roman"/>
          <w:lang w:eastAsia="zh-CN"/>
        </w:rPr>
        <w:t>летки, имеющие пластиды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="000F5056" w:rsidRPr="00EB6D23">
        <w:rPr>
          <w:rFonts w:ascii="Times New Roman" w:hAnsi="Times New Roman" w:cs="Times New Roman"/>
          <w:b/>
        </w:rPr>
        <w:t>5. Симбиоз – это тип взаимоотношений между двумя организмами, при котором: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</w:t>
      </w:r>
      <w:r w:rsidRPr="00EE4755">
        <w:rPr>
          <w:rFonts w:ascii="Times New Roman" w:hAnsi="Times New Roman" w:cs="Times New Roman"/>
        </w:rPr>
        <w:t>ыгодно одному из организмов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</w:t>
      </w:r>
      <w:r w:rsidRPr="00EE4755">
        <w:rPr>
          <w:rFonts w:ascii="Times New Roman" w:hAnsi="Times New Roman" w:cs="Times New Roman"/>
        </w:rPr>
        <w:t>е выгодно обоим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3.Б</w:t>
      </w:r>
      <w:r w:rsidRPr="00EE4755">
        <w:rPr>
          <w:rFonts w:ascii="Times New Roman" w:hAnsi="Times New Roman" w:cs="Times New Roman"/>
        </w:rPr>
        <w:t>езразлично обоим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</w:t>
      </w:r>
      <w:r w:rsidRPr="00EE4755">
        <w:rPr>
          <w:rFonts w:ascii="Times New Roman" w:hAnsi="Times New Roman" w:cs="Times New Roman"/>
        </w:rPr>
        <w:t>ыгодно обоим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color w:val="222222"/>
        </w:rPr>
      </w:pPr>
      <w:r>
        <w:rPr>
          <w:rFonts w:ascii="Times New Roman" w:hAnsi="Times New Roman" w:cs="Times New Roman"/>
          <w:b/>
          <w:color w:val="222222"/>
        </w:rPr>
        <w:t>А</w:t>
      </w:r>
      <w:r w:rsidR="000F5056" w:rsidRPr="00EB6D23">
        <w:rPr>
          <w:rFonts w:ascii="Times New Roman" w:hAnsi="Times New Roman" w:cs="Times New Roman"/>
          <w:b/>
          <w:color w:val="222222"/>
        </w:rPr>
        <w:t>6. Плодовое тело гриба образовано: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>1. Ножкой и шляпкой гриба</w:t>
      </w:r>
      <w:r>
        <w:rPr>
          <w:rFonts w:ascii="Times New Roman" w:hAnsi="Times New Roman" w:cs="Times New Roman"/>
          <w:color w:val="222222"/>
        </w:rPr>
        <w:br/>
        <w:t>2</w:t>
      </w:r>
      <w:r w:rsidRPr="00EE4755">
        <w:rPr>
          <w:rFonts w:ascii="Times New Roman" w:hAnsi="Times New Roman" w:cs="Times New Roman"/>
          <w:color w:val="222222"/>
        </w:rPr>
        <w:t>. Ножкой гриба и мицелием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>3.  Грибницей</w:t>
      </w:r>
      <w:r>
        <w:rPr>
          <w:rFonts w:ascii="Times New Roman" w:hAnsi="Times New Roman" w:cs="Times New Roman"/>
          <w:color w:val="222222"/>
        </w:rPr>
        <w:br/>
        <w:t>4</w:t>
      </w:r>
      <w:r w:rsidRPr="00EE4755">
        <w:rPr>
          <w:rFonts w:ascii="Times New Roman" w:hAnsi="Times New Roman" w:cs="Times New Roman"/>
          <w:color w:val="222222"/>
        </w:rPr>
        <w:t>. Шляпкой гриба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А</w:t>
      </w:r>
      <w:r w:rsidR="000F5056" w:rsidRPr="00EB6D23">
        <w:rPr>
          <w:rFonts w:ascii="Times New Roman" w:hAnsi="Times New Roman" w:cs="Times New Roman"/>
          <w:b/>
        </w:rPr>
        <w:t xml:space="preserve">7. </w:t>
      </w:r>
      <w:r w:rsidR="000F5056" w:rsidRPr="00EB6D23">
        <w:rPr>
          <w:rFonts w:ascii="Times New Roman" w:hAnsi="Times New Roman" w:cs="Times New Roman"/>
          <w:b/>
          <w:lang w:eastAsia="ru-RU"/>
        </w:rPr>
        <w:t> К низшим растениям относят: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Мхи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Водоросли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Мхи и водоросли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Папоротникообразные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8. Плауны, хвощи и папоротники относят к высшим споровым растениям: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lastRenderedPageBreak/>
        <w:t>1</w:t>
      </w:r>
      <w:r w:rsidRPr="00EE4755">
        <w:rPr>
          <w:rFonts w:ascii="Times New Roman" w:hAnsi="Times New Roman" w:cs="Times New Roman"/>
          <w:lang w:eastAsia="ru-RU"/>
        </w:rPr>
        <w:t>. Они широко расселились по земле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Размножаются спорами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Имеют корни, стебель, листья и размножаются спорами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Размножаются семенами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9. Ризоиды – это: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Название растений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Вид корня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Органоид клетки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Ветвистые клетки, при помощи которых водоросли прикрепляются к субстрату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10.  К голосеменным растениям относят: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Кукушкин лен и сосну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Ель и хвощ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Пихту и лиственницу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Можжевельник и плаун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11. Корень – это орган растения, выполняющий функции: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Удерживания растения в почве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Всасывания воды и минеральных веществ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Накапливает запасающие вещества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Все ответы верны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12. Цветок – это: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Часть побега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Видоизмененный побег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Видоизмененный лист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Яркий венчик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13. Ягодовидный плод померан</w:t>
      </w:r>
      <w:r w:rsidR="005E34CA">
        <w:rPr>
          <w:rFonts w:ascii="Times New Roman" w:hAnsi="Times New Roman" w:cs="Times New Roman"/>
          <w:b/>
          <w:lang w:eastAsia="ru-RU"/>
        </w:rPr>
        <w:t>е</w:t>
      </w:r>
      <w:r w:rsidR="000F5056" w:rsidRPr="00EB6D23">
        <w:rPr>
          <w:rFonts w:ascii="Times New Roman" w:hAnsi="Times New Roman" w:cs="Times New Roman"/>
          <w:b/>
          <w:lang w:eastAsia="ru-RU"/>
        </w:rPr>
        <w:t>ц имеют: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 w:rsidRPr="00EE4755">
        <w:rPr>
          <w:rFonts w:ascii="Times New Roman" w:hAnsi="Times New Roman" w:cs="Times New Roman"/>
          <w:lang w:eastAsia="ru-RU"/>
        </w:rPr>
        <w:t>1. Лимон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 w:rsidRPr="00EE4755">
        <w:rPr>
          <w:rFonts w:ascii="Times New Roman" w:hAnsi="Times New Roman" w:cs="Times New Roman"/>
          <w:lang w:eastAsia="ru-RU"/>
        </w:rPr>
        <w:t>2. Апельсин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 w:rsidRPr="00EE4755">
        <w:rPr>
          <w:rFonts w:ascii="Times New Roman" w:hAnsi="Times New Roman" w:cs="Times New Roman"/>
          <w:lang w:eastAsia="ru-RU"/>
        </w:rPr>
        <w:t>3. Грейпфрут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 w:rsidRPr="00EE4755">
        <w:rPr>
          <w:rFonts w:ascii="Times New Roman" w:hAnsi="Times New Roman" w:cs="Times New Roman"/>
          <w:lang w:eastAsia="ru-RU"/>
        </w:rPr>
        <w:t>4. Все утверждения верны</w:t>
      </w:r>
    </w:p>
    <w:p w:rsidR="000F5056" w:rsidRPr="00EB6D23" w:rsidRDefault="00F011A8" w:rsidP="000F5056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eastAsia="Times New Roman" w:hAnsi="Times New Roman" w:cs="Times New Roman"/>
          <w:b/>
          <w:lang w:eastAsia="ru-RU"/>
        </w:rPr>
        <w:t>14. Фотосинтез происходит: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</w:t>
      </w:r>
      <w:r w:rsidRPr="00EE4755">
        <w:rPr>
          <w:rFonts w:ascii="Times New Roman" w:eastAsia="Times New Roman" w:hAnsi="Times New Roman" w:cs="Times New Roman"/>
          <w:lang w:eastAsia="ru-RU"/>
        </w:rPr>
        <w:t>. Только на свету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EE4755">
        <w:rPr>
          <w:rFonts w:ascii="Times New Roman" w:eastAsia="Times New Roman" w:hAnsi="Times New Roman" w:cs="Times New Roman"/>
          <w:lang w:eastAsia="ru-RU"/>
        </w:rPr>
        <w:t>. В темноте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EE4755">
        <w:rPr>
          <w:rFonts w:ascii="Times New Roman" w:eastAsia="Times New Roman" w:hAnsi="Times New Roman" w:cs="Times New Roman"/>
          <w:lang w:eastAsia="ru-RU"/>
        </w:rPr>
        <w:t>. Только осенью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EE4755">
        <w:rPr>
          <w:rFonts w:ascii="Times New Roman" w:eastAsia="Times New Roman" w:hAnsi="Times New Roman" w:cs="Times New Roman"/>
          <w:lang w:eastAsia="ru-RU"/>
        </w:rPr>
        <w:t>. Только ночью</w:t>
      </w:r>
    </w:p>
    <w:p w:rsidR="000F5056" w:rsidRPr="00EB6D23" w:rsidRDefault="00F011A8" w:rsidP="000F5056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eastAsia="Times New Roman" w:hAnsi="Times New Roman" w:cs="Times New Roman"/>
          <w:b/>
          <w:lang w:eastAsia="ru-RU"/>
        </w:rPr>
        <w:t>15. Систематика – это наука, изучающая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</w:t>
      </w:r>
      <w:r w:rsidRPr="00EE4755">
        <w:rPr>
          <w:rFonts w:ascii="Times New Roman" w:eastAsia="Times New Roman" w:hAnsi="Times New Roman" w:cs="Times New Roman"/>
          <w:lang w:eastAsia="ru-RU"/>
        </w:rPr>
        <w:t>. Происхождение растительного мира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EE4755">
        <w:rPr>
          <w:rFonts w:ascii="Times New Roman" w:eastAsia="Times New Roman" w:hAnsi="Times New Roman" w:cs="Times New Roman"/>
          <w:lang w:eastAsia="ru-RU"/>
        </w:rPr>
        <w:t>. Строение живых организмов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EE4755">
        <w:rPr>
          <w:rFonts w:ascii="Times New Roman" w:eastAsia="Times New Roman" w:hAnsi="Times New Roman" w:cs="Times New Roman"/>
          <w:lang w:eastAsia="ru-RU"/>
        </w:rPr>
        <w:t>. Приспособление особей к окружающей среде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EE4755">
        <w:rPr>
          <w:rFonts w:ascii="Times New Roman" w:eastAsia="Times New Roman" w:hAnsi="Times New Roman" w:cs="Times New Roman"/>
          <w:lang w:eastAsia="ru-RU"/>
        </w:rPr>
        <w:t>. Общие признаки родственных групп растений и групп животных</w:t>
      </w:r>
    </w:p>
    <w:p w:rsidR="000F5056" w:rsidRPr="00EB6D23" w:rsidRDefault="00F011A8" w:rsidP="000F5056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r w:rsidR="000F5056" w:rsidRPr="00EB6D23">
        <w:rPr>
          <w:rFonts w:ascii="Times New Roman" w:hAnsi="Times New Roman" w:cs="Times New Roman"/>
          <w:b/>
          <w:lang w:eastAsia="ru-RU"/>
        </w:rPr>
        <w:t>16. Экология – это наука, изучающая: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Растительный мир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Животный мир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Неживую природу</w:t>
      </w:r>
    </w:p>
    <w:p w:rsidR="000F5056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Условия обитания живых организмов и их взаимовлияние друг на друга</w:t>
      </w:r>
      <w:r>
        <w:rPr>
          <w:rFonts w:ascii="Times New Roman" w:hAnsi="Times New Roman" w:cs="Times New Roman"/>
          <w:lang w:eastAsia="ru-RU"/>
        </w:rPr>
        <w:t>.</w:t>
      </w:r>
    </w:p>
    <w:p w:rsidR="00DC1930" w:rsidRPr="00301AB6" w:rsidRDefault="00F011A8" w:rsidP="00DC193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</w:t>
      </w:r>
      <w:r w:rsidR="00DC1930" w:rsidRPr="00301AB6">
        <w:rPr>
          <w:rFonts w:ascii="Times New Roman" w:eastAsia="Times New Roman" w:hAnsi="Times New Roman" w:cs="Times New Roman"/>
          <w:b/>
          <w:lang w:eastAsia="ru-RU"/>
        </w:rPr>
        <w:t>17. К классу Двудольные относится</w:t>
      </w:r>
    </w:p>
    <w:p w:rsidR="00DC1930" w:rsidRPr="00DC1930" w:rsidRDefault="00DC1930" w:rsidP="00DC193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C1930">
        <w:rPr>
          <w:rFonts w:ascii="Times New Roman" w:eastAsia="Times New Roman" w:hAnsi="Times New Roman" w:cs="Times New Roman"/>
          <w:lang w:eastAsia="ru-RU"/>
        </w:rPr>
        <w:t>1. семейство Розоцветные</w:t>
      </w:r>
      <w:r w:rsidRPr="00DC1930">
        <w:rPr>
          <w:rFonts w:ascii="Times New Roman" w:eastAsia="Times New Roman" w:hAnsi="Times New Roman" w:cs="Times New Roman"/>
          <w:lang w:eastAsia="ru-RU"/>
        </w:rPr>
        <w:tab/>
        <w:t>2. семейство Бобовые</w:t>
      </w:r>
      <w:r w:rsidRPr="00DC1930">
        <w:rPr>
          <w:rFonts w:ascii="Times New Roman" w:eastAsia="Times New Roman" w:hAnsi="Times New Roman" w:cs="Times New Roman"/>
          <w:lang w:eastAsia="ru-RU"/>
        </w:rPr>
        <w:tab/>
        <w:t xml:space="preserve">       3.семейство Пасленовые         4. все ответы верны.</w:t>
      </w:r>
    </w:p>
    <w:p w:rsidR="000F5056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</w:p>
    <w:p w:rsidR="00301AB6" w:rsidRPr="00301AB6" w:rsidRDefault="00301AB6" w:rsidP="00301AB6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В1</w:t>
      </w:r>
      <w:r w:rsidRPr="00301AB6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301AB6">
        <w:rPr>
          <w:rFonts w:ascii="Times New Roman" w:eastAsia="Times New Roman" w:hAnsi="Times New Roman" w:cs="Times New Roman"/>
          <w:lang w:eastAsia="ru-RU"/>
        </w:rPr>
        <w:t>Установите соответствие между особенностью питания и экологической группой бактерий.</w:t>
      </w:r>
    </w:p>
    <w:p w:rsidR="00301AB6" w:rsidRPr="00301AB6" w:rsidRDefault="00301AB6" w:rsidP="00301A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>А) Питаются соками живых орга</w:t>
      </w:r>
      <w:r w:rsidRPr="00301AB6">
        <w:rPr>
          <w:rFonts w:ascii="Times New Roman" w:eastAsia="Times New Roman" w:hAnsi="Times New Roman" w:cs="Times New Roman"/>
          <w:lang w:eastAsia="ru-RU"/>
        </w:rPr>
        <w:softHyphen/>
        <w:t xml:space="preserve">низмов, нанося им вред </w:t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  <w:t>1) Разрушители</w:t>
      </w:r>
    </w:p>
    <w:p w:rsidR="00301AB6" w:rsidRPr="00301AB6" w:rsidRDefault="00301AB6" w:rsidP="00301AB6">
      <w:pPr>
        <w:shd w:val="clear" w:color="auto" w:fill="FFFFFF"/>
        <w:tabs>
          <w:tab w:val="left" w:pos="5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 xml:space="preserve">Б) Сами образуют органические </w:t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  <w:t>2) Паразиты</w:t>
      </w:r>
    </w:p>
    <w:p w:rsidR="00301AB6" w:rsidRPr="00301AB6" w:rsidRDefault="00301AB6" w:rsidP="00301AB6">
      <w:pPr>
        <w:shd w:val="clear" w:color="auto" w:fill="FFFFFF"/>
        <w:tabs>
          <w:tab w:val="left" w:pos="5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>В) Осуществляют превращения ор</w:t>
      </w:r>
      <w:r w:rsidRPr="00301AB6">
        <w:rPr>
          <w:rFonts w:ascii="Times New Roman" w:eastAsia="Times New Roman" w:hAnsi="Times New Roman" w:cs="Times New Roman"/>
          <w:lang w:eastAsia="ru-RU"/>
        </w:rPr>
        <w:softHyphen/>
        <w:t xml:space="preserve">ганических веществ </w:t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</w:r>
      <w:r w:rsidRPr="00301AB6">
        <w:rPr>
          <w:rFonts w:ascii="Times New Roman" w:eastAsia="Times New Roman" w:hAnsi="Times New Roman" w:cs="Times New Roman"/>
          <w:lang w:eastAsia="ru-RU"/>
        </w:rPr>
        <w:tab/>
        <w:t>3) Автотрофы</w:t>
      </w:r>
    </w:p>
    <w:p w:rsidR="00301AB6" w:rsidRPr="00301AB6" w:rsidRDefault="00301AB6" w:rsidP="00301A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>мертвых тел в неорганические соединения вещества</w:t>
      </w:r>
    </w:p>
    <w:p w:rsidR="00301AB6" w:rsidRPr="00301AB6" w:rsidRDefault="00301AB6" w:rsidP="00301A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1AB6">
        <w:rPr>
          <w:rFonts w:ascii="Times New Roman" w:eastAsia="Times New Roman" w:hAnsi="Times New Roman" w:cs="Times New Roman"/>
          <w:lang w:eastAsia="ru-RU"/>
        </w:rPr>
        <w:t>за счет энергии сол</w:t>
      </w:r>
      <w:r w:rsidRPr="00301AB6">
        <w:rPr>
          <w:rFonts w:ascii="Times New Roman" w:eastAsia="Times New Roman" w:hAnsi="Times New Roman" w:cs="Times New Roman"/>
          <w:lang w:eastAsia="ru-RU"/>
        </w:rPr>
        <w:softHyphen/>
        <w:t xml:space="preserve">нечного света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1"/>
        <w:gridCol w:w="3189"/>
        <w:gridCol w:w="3191"/>
      </w:tblGrid>
      <w:tr w:rsidR="00301AB6" w:rsidRPr="00301AB6" w:rsidTr="004C2E37">
        <w:tc>
          <w:tcPr>
            <w:tcW w:w="3517" w:type="dxa"/>
            <w:shd w:val="clear" w:color="auto" w:fill="auto"/>
          </w:tcPr>
          <w:p w:rsidR="00301AB6" w:rsidRPr="00301AB6" w:rsidRDefault="00301AB6" w:rsidP="00301AB6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AB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3517" w:type="dxa"/>
            <w:shd w:val="clear" w:color="auto" w:fill="auto"/>
          </w:tcPr>
          <w:p w:rsidR="00301AB6" w:rsidRPr="00301AB6" w:rsidRDefault="00301AB6" w:rsidP="00301AB6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AB6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3517" w:type="dxa"/>
            <w:shd w:val="clear" w:color="auto" w:fill="auto"/>
          </w:tcPr>
          <w:p w:rsidR="00301AB6" w:rsidRPr="00301AB6" w:rsidRDefault="00301AB6" w:rsidP="00301AB6">
            <w:pPr>
              <w:tabs>
                <w:tab w:val="left" w:pos="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AB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301AB6" w:rsidRPr="00301AB6" w:rsidTr="004C2E37">
        <w:tc>
          <w:tcPr>
            <w:tcW w:w="3517" w:type="dxa"/>
            <w:shd w:val="clear" w:color="auto" w:fill="auto"/>
          </w:tcPr>
          <w:p w:rsidR="00301AB6" w:rsidRPr="00301AB6" w:rsidRDefault="00301AB6" w:rsidP="00301AB6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301AB6" w:rsidRPr="00301AB6" w:rsidRDefault="00301AB6" w:rsidP="00301AB6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301AB6" w:rsidRPr="00301AB6" w:rsidRDefault="00301AB6" w:rsidP="00301AB6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5E34CA" w:rsidRDefault="005E34CA" w:rsidP="003E11CA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011A8" w:rsidRPr="00797BEC" w:rsidRDefault="00F011A8" w:rsidP="00F011A8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С1</w:t>
      </w:r>
      <w:r w:rsidRPr="00797BEC">
        <w:rPr>
          <w:rFonts w:ascii="Times New Roman" w:hAnsi="Times New Roman" w:cs="Times New Roman"/>
          <w:b/>
          <w:lang w:eastAsia="ru-RU"/>
        </w:rPr>
        <w:t xml:space="preserve">. </w:t>
      </w:r>
      <w:r w:rsidR="00877B55" w:rsidRPr="00797BEC">
        <w:rPr>
          <w:rFonts w:ascii="Times New Roman" w:hAnsi="Times New Roman" w:cs="Times New Roman"/>
          <w:b/>
          <w:lang w:eastAsia="ru-RU"/>
        </w:rPr>
        <w:t xml:space="preserve"> Назвать типы растительных тканей.</w:t>
      </w:r>
    </w:p>
    <w:p w:rsidR="005E34CA" w:rsidRPr="001830FD" w:rsidRDefault="00F011A8" w:rsidP="003E11CA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С2</w:t>
      </w:r>
      <w:r w:rsidR="00877B55">
        <w:rPr>
          <w:rFonts w:ascii="Times New Roman" w:hAnsi="Times New Roman" w:cs="Times New Roman"/>
          <w:b/>
          <w:lang w:eastAsia="ru-RU"/>
        </w:rPr>
        <w:t xml:space="preserve">.Что </w:t>
      </w:r>
      <w:bookmarkStart w:id="0" w:name="_GoBack"/>
      <w:bookmarkEnd w:id="0"/>
      <w:r w:rsidR="007B586B">
        <w:rPr>
          <w:rFonts w:ascii="Times New Roman" w:hAnsi="Times New Roman" w:cs="Times New Roman"/>
          <w:b/>
          <w:lang w:eastAsia="ru-RU"/>
        </w:rPr>
        <w:t>обеспечило возможность</w:t>
      </w:r>
      <w:r w:rsidR="00877B55">
        <w:rPr>
          <w:rFonts w:ascii="Times New Roman" w:hAnsi="Times New Roman" w:cs="Times New Roman"/>
          <w:b/>
          <w:lang w:eastAsia="ru-RU"/>
        </w:rPr>
        <w:t xml:space="preserve"> появление жизни на суше?</w:t>
      </w:r>
    </w:p>
    <w:p w:rsidR="005E34CA" w:rsidRDefault="005E34CA" w:rsidP="003E11CA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E34CA" w:rsidRDefault="005E34CA" w:rsidP="003E11CA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E34CA" w:rsidRDefault="005E34CA" w:rsidP="003E11CA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E34CA" w:rsidRDefault="005E34CA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01AB6" w:rsidRDefault="00301AB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01AB6" w:rsidRDefault="00301AB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01AB6" w:rsidRDefault="00301AB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01AB6" w:rsidRDefault="00301AB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sectPr w:rsidR="00301AB6" w:rsidSect="005D2B9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506" w:rsidRDefault="001F7506" w:rsidP="003E11CA">
      <w:pPr>
        <w:spacing w:after="0" w:line="240" w:lineRule="auto"/>
      </w:pPr>
      <w:r>
        <w:separator/>
      </w:r>
    </w:p>
  </w:endnote>
  <w:endnote w:type="continuationSeparator" w:id="1">
    <w:p w:rsidR="001F7506" w:rsidRDefault="001F7506" w:rsidP="003E1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506" w:rsidRDefault="001F7506" w:rsidP="003E11CA">
      <w:pPr>
        <w:spacing w:after="0" w:line="240" w:lineRule="auto"/>
      </w:pPr>
      <w:r>
        <w:separator/>
      </w:r>
    </w:p>
  </w:footnote>
  <w:footnote w:type="continuationSeparator" w:id="1">
    <w:p w:rsidR="001F7506" w:rsidRDefault="001F7506" w:rsidP="003E1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F6B"/>
    <w:multiLevelType w:val="hybridMultilevel"/>
    <w:tmpl w:val="91A4CA44"/>
    <w:lvl w:ilvl="0" w:tplc="08C4A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05131F"/>
    <w:multiLevelType w:val="hybridMultilevel"/>
    <w:tmpl w:val="3FC26B1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C584F"/>
    <w:multiLevelType w:val="hybridMultilevel"/>
    <w:tmpl w:val="C22822F0"/>
    <w:lvl w:ilvl="0" w:tplc="000F4241">
      <w:start w:val="1"/>
      <w:numFmt w:val="decimal"/>
      <w:lvlText w:val="%1)"/>
      <w:lvlJc w:val="left"/>
      <w:rPr>
        <w:sz w:val="20"/>
        <w:szCs w:val="20"/>
      </w:rPr>
    </w:lvl>
    <w:lvl w:ilvl="1" w:tplc="000F4242">
      <w:start w:val="1"/>
      <w:numFmt w:val="decimal"/>
      <w:lvlText w:val="%2)"/>
      <w:lvlJc w:val="left"/>
      <w:rPr>
        <w:sz w:val="20"/>
        <w:szCs w:val="20"/>
      </w:rPr>
    </w:lvl>
    <w:lvl w:ilvl="2" w:tplc="DCE4AE22">
      <w:start w:val="1"/>
      <w:numFmt w:val="decimal"/>
      <w:lvlText w:val="%3."/>
      <w:lvlJc w:val="left"/>
      <w:rPr>
        <w:rFonts w:hint="default"/>
        <w:sz w:val="22"/>
        <w:szCs w:val="20"/>
      </w:rPr>
    </w:lvl>
    <w:lvl w:ilvl="3" w:tplc="000F4244">
      <w:start w:val="1"/>
      <w:numFmt w:val="decimal"/>
      <w:lvlText w:val="%4)"/>
      <w:lvlJc w:val="left"/>
      <w:rPr>
        <w:sz w:val="20"/>
        <w:szCs w:val="20"/>
      </w:rPr>
    </w:lvl>
    <w:lvl w:ilvl="4" w:tplc="000F4245">
      <w:start w:val="1"/>
      <w:numFmt w:val="decimal"/>
      <w:lvlText w:val="%5)"/>
      <w:lvlJc w:val="left"/>
      <w:rPr>
        <w:sz w:val="2"/>
        <w:szCs w:val="2"/>
      </w:rPr>
    </w:lvl>
    <w:lvl w:ilvl="5" w:tplc="000F4246">
      <w:start w:val="1"/>
      <w:numFmt w:val="decimal"/>
      <w:lvlText w:val="%6)"/>
      <w:lvlJc w:val="left"/>
      <w:rPr>
        <w:sz w:val="2"/>
        <w:szCs w:val="2"/>
      </w:rPr>
    </w:lvl>
    <w:lvl w:ilvl="6" w:tplc="000F4247">
      <w:start w:val="1"/>
      <w:numFmt w:val="decimal"/>
      <w:lvlText w:val="%7)"/>
      <w:lvlJc w:val="left"/>
      <w:rPr>
        <w:sz w:val="2"/>
        <w:szCs w:val="2"/>
      </w:rPr>
    </w:lvl>
    <w:lvl w:ilvl="7" w:tplc="000F4248">
      <w:start w:val="1"/>
      <w:numFmt w:val="decimal"/>
      <w:lvlText w:val="%8)"/>
      <w:lvlJc w:val="left"/>
      <w:rPr>
        <w:sz w:val="2"/>
        <w:szCs w:val="2"/>
      </w:rPr>
    </w:lvl>
    <w:lvl w:ilvl="8" w:tplc="000F4249">
      <w:start w:val="1"/>
      <w:numFmt w:val="decimal"/>
      <w:lvlText w:val="%9)"/>
      <w:lvlJc w:val="left"/>
      <w:rPr>
        <w:sz w:val="2"/>
        <w:szCs w:val="2"/>
      </w:rPr>
    </w:lvl>
  </w:abstractNum>
  <w:abstractNum w:abstractNumId="3">
    <w:nsid w:val="75673363"/>
    <w:multiLevelType w:val="hybridMultilevel"/>
    <w:tmpl w:val="49AA8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5A8E"/>
    <w:rsid w:val="00023F67"/>
    <w:rsid w:val="00032419"/>
    <w:rsid w:val="000330DC"/>
    <w:rsid w:val="00075418"/>
    <w:rsid w:val="000D798A"/>
    <w:rsid w:val="000F5056"/>
    <w:rsid w:val="001830FD"/>
    <w:rsid w:val="00195D90"/>
    <w:rsid w:val="001F7506"/>
    <w:rsid w:val="002560CA"/>
    <w:rsid w:val="0028081D"/>
    <w:rsid w:val="00301AB6"/>
    <w:rsid w:val="00323E6B"/>
    <w:rsid w:val="003E11CA"/>
    <w:rsid w:val="003F074C"/>
    <w:rsid w:val="00485FFB"/>
    <w:rsid w:val="004D18A1"/>
    <w:rsid w:val="004F5A8E"/>
    <w:rsid w:val="00562464"/>
    <w:rsid w:val="005D2B97"/>
    <w:rsid w:val="005D51D3"/>
    <w:rsid w:val="005E34CA"/>
    <w:rsid w:val="00610099"/>
    <w:rsid w:val="00625AA7"/>
    <w:rsid w:val="00634C32"/>
    <w:rsid w:val="007874DE"/>
    <w:rsid w:val="007B586B"/>
    <w:rsid w:val="008014C5"/>
    <w:rsid w:val="00877B55"/>
    <w:rsid w:val="008938AD"/>
    <w:rsid w:val="00935DDF"/>
    <w:rsid w:val="009B4BD0"/>
    <w:rsid w:val="009F5384"/>
    <w:rsid w:val="00A033BD"/>
    <w:rsid w:val="00A405D8"/>
    <w:rsid w:val="00AE0516"/>
    <w:rsid w:val="00B37F35"/>
    <w:rsid w:val="00C1660F"/>
    <w:rsid w:val="00C80EEB"/>
    <w:rsid w:val="00CE23B5"/>
    <w:rsid w:val="00DC1930"/>
    <w:rsid w:val="00DD66C1"/>
    <w:rsid w:val="00E72B52"/>
    <w:rsid w:val="00EB7E92"/>
    <w:rsid w:val="00F011A8"/>
    <w:rsid w:val="00F12CCC"/>
    <w:rsid w:val="00FA397C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A7"/>
    <w:pPr>
      <w:ind w:left="720"/>
      <w:contextualSpacing/>
    </w:pPr>
  </w:style>
  <w:style w:type="paragraph" w:styleId="a4">
    <w:name w:val="No Spacing"/>
    <w:uiPriority w:val="1"/>
    <w:qFormat/>
    <w:rsid w:val="00625AA7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625AA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397C"/>
    <w:rPr>
      <w:b/>
      <w:bCs/>
    </w:rPr>
  </w:style>
  <w:style w:type="table" w:styleId="a7">
    <w:name w:val="Table Grid"/>
    <w:basedOn w:val="a1"/>
    <w:uiPriority w:val="39"/>
    <w:rsid w:val="00B37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D5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51D3"/>
  </w:style>
  <w:style w:type="paragraph" w:styleId="aa">
    <w:name w:val="footer"/>
    <w:basedOn w:val="a"/>
    <w:link w:val="ab"/>
    <w:uiPriority w:val="99"/>
    <w:unhideWhenUsed/>
    <w:rsid w:val="005D5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51D3"/>
  </w:style>
  <w:style w:type="table" w:customStyle="1" w:styleId="1">
    <w:name w:val="Сетка таблицы1"/>
    <w:basedOn w:val="a1"/>
    <w:next w:val="a7"/>
    <w:uiPriority w:val="59"/>
    <w:rsid w:val="000D7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9849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93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0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90534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3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495882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22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5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0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19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3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86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10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6995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6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9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773232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8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6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6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50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0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145786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1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9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4173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0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69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1D74A-D8CC-4791-B83F-E9B30A75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</cp:lastModifiedBy>
  <cp:revision>29</cp:revision>
  <dcterms:created xsi:type="dcterms:W3CDTF">2015-04-12T15:04:00Z</dcterms:created>
  <dcterms:modified xsi:type="dcterms:W3CDTF">2018-04-27T04:47:00Z</dcterms:modified>
</cp:coreProperties>
</file>