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</w:pPr>
      <w:r>
        <w:t xml:space="preserve">                               </w:t>
      </w:r>
      <w:r>
        <w:object w:dxaOrig="63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o:ole="" fillcolor="window">
            <v:imagedata r:id="rId4" o:title="" gain="79922f"/>
          </v:shape>
          <o:OLEObject Type="Embed" ProgID="Word.Picture.8" ShapeID="_x0000_i1025" DrawAspect="Content" ObjectID="_1757223331" r:id="rId5"/>
        </w:object>
      </w:r>
    </w:p>
    <w:tbl>
      <w:tblPr>
        <w:tblW w:w="9887" w:type="dxa"/>
        <w:tblInd w:w="-106" w:type="dxa"/>
        <w:tblLook w:val="00A0" w:firstRow="1" w:lastRow="0" w:firstColumn="1" w:lastColumn="0" w:noHBand="0" w:noVBand="0"/>
      </w:tblPr>
      <w:tblGrid>
        <w:gridCol w:w="4503"/>
        <w:gridCol w:w="709"/>
        <w:gridCol w:w="4675"/>
      </w:tblGrid>
      <w:tr w:rsidR="00EC6547" w:rsidTr="00EC6547">
        <w:tc>
          <w:tcPr>
            <w:tcW w:w="4503" w:type="dxa"/>
          </w:tcPr>
          <w:p w:rsidR="00EC6547" w:rsidRDefault="00EC6547">
            <w:pPr>
              <w:pStyle w:val="4"/>
              <w:tabs>
                <w:tab w:val="left" w:pos="176"/>
                <w:tab w:val="left" w:pos="3686"/>
                <w:tab w:val="left" w:pos="4253"/>
                <w:tab w:val="left" w:pos="4820"/>
              </w:tabs>
              <w:ind w:right="-108" w:hanging="108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УПРАВЛЕНИЕ СОЦИАЛЬНОЙ ЗАЩИТЫ НАСЕЛЕНИЯ АДМИНИСТРАЦИИ ОЗЕРСКОГО ГОРОДСКОГО ОКРУГА  </w:t>
            </w:r>
          </w:p>
          <w:p w:rsidR="00EC6547" w:rsidRDefault="00EC654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ЧЕЛЯБИНСКОЙ ОБЛАСТИ</w:t>
            </w:r>
          </w:p>
          <w:p w:rsidR="00EC6547" w:rsidRDefault="00EC6547">
            <w:pPr>
              <w:tabs>
                <w:tab w:val="left" w:pos="3686"/>
                <w:tab w:val="left" w:pos="4820"/>
              </w:tabs>
              <w:ind w:left="-284" w:right="175" w:firstLine="176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(УСЗН)</w:t>
            </w:r>
          </w:p>
          <w:p w:rsidR="00EC6547" w:rsidRDefault="00EC6547">
            <w:pPr>
              <w:tabs>
                <w:tab w:val="left" w:pos="4820"/>
              </w:tabs>
              <w:ind w:right="175" w:firstLine="176"/>
              <w:jc w:val="center"/>
              <w:rPr>
                <w:sz w:val="4"/>
                <w:szCs w:val="4"/>
                <w:lang w:eastAsia="en-US"/>
              </w:rPr>
            </w:pPr>
          </w:p>
          <w:p w:rsidR="00EC6547" w:rsidRDefault="00EC6547">
            <w:pPr>
              <w:tabs>
                <w:tab w:val="left" w:pos="4820"/>
              </w:tabs>
              <w:ind w:right="175" w:firstLine="176"/>
              <w:jc w:val="center"/>
              <w:rPr>
                <w:rFonts w:ascii="Arial" w:hAnsi="Arial" w:cs="Arial"/>
                <w:sz w:val="6"/>
                <w:szCs w:val="6"/>
                <w:lang w:eastAsia="en-US"/>
              </w:rPr>
            </w:pPr>
          </w:p>
          <w:p w:rsidR="00EC6547" w:rsidRDefault="00EC6547">
            <w:pPr>
              <w:tabs>
                <w:tab w:val="left" w:pos="4820"/>
              </w:tabs>
              <w:ind w:right="175"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Космонавтов ул., д. </w:t>
            </w:r>
            <w:proofErr w:type="gramStart"/>
            <w:r>
              <w:rPr>
                <w:sz w:val="18"/>
                <w:szCs w:val="18"/>
                <w:lang w:eastAsia="en-US"/>
              </w:rPr>
              <w:t>20,  г.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Озерск Челябинской области, 456781</w:t>
            </w:r>
          </w:p>
          <w:p w:rsidR="00EC6547" w:rsidRDefault="00EC6547">
            <w:pPr>
              <w:tabs>
                <w:tab w:val="left" w:pos="4820"/>
              </w:tabs>
              <w:ind w:right="175"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 5-66-84, факс (351-30) 2-40-59</w:t>
            </w:r>
          </w:p>
          <w:p w:rsidR="00EC6547" w:rsidRDefault="00EC6547">
            <w:pPr>
              <w:tabs>
                <w:tab w:val="left" w:pos="4820"/>
              </w:tabs>
              <w:ind w:right="175" w:firstLine="176"/>
              <w:jc w:val="center"/>
              <w:rPr>
                <w:sz w:val="16"/>
                <w:szCs w:val="16"/>
                <w:u w:val="single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E</w:t>
            </w:r>
            <w:r>
              <w:rPr>
                <w:sz w:val="16"/>
                <w:szCs w:val="16"/>
                <w:lang w:eastAsia="en-US"/>
              </w:rPr>
              <w:t>-</w:t>
            </w:r>
            <w:r>
              <w:rPr>
                <w:sz w:val="16"/>
                <w:szCs w:val="16"/>
                <w:lang w:val="en-US" w:eastAsia="en-US"/>
              </w:rPr>
              <w:t>mail</w:t>
            </w:r>
            <w:r>
              <w:rPr>
                <w:sz w:val="16"/>
                <w:szCs w:val="16"/>
                <w:lang w:eastAsia="en-US"/>
              </w:rPr>
              <w:t xml:space="preserve">: </w:t>
            </w:r>
            <w:r>
              <w:rPr>
                <w:sz w:val="16"/>
                <w:szCs w:val="16"/>
                <w:u w:val="single"/>
                <w:lang w:val="en-US" w:eastAsia="en-US"/>
              </w:rPr>
              <w:t>KSZ</w:t>
            </w:r>
            <w:r>
              <w:rPr>
                <w:sz w:val="16"/>
                <w:szCs w:val="16"/>
                <w:u w:val="single"/>
                <w:lang w:eastAsia="en-US"/>
              </w:rPr>
              <w:t>@</w:t>
            </w:r>
            <w:proofErr w:type="spellStart"/>
            <w:r>
              <w:rPr>
                <w:sz w:val="16"/>
                <w:szCs w:val="16"/>
                <w:u w:val="single"/>
                <w:lang w:val="en-US" w:eastAsia="en-US"/>
              </w:rPr>
              <w:t>ozerskadm</w:t>
            </w:r>
            <w:proofErr w:type="spellEnd"/>
            <w:r>
              <w:rPr>
                <w:sz w:val="16"/>
                <w:szCs w:val="16"/>
                <w:u w:val="single"/>
                <w:lang w:eastAsia="en-US"/>
              </w:rPr>
              <w:t>.</w:t>
            </w:r>
            <w:proofErr w:type="spellStart"/>
            <w:r>
              <w:rPr>
                <w:sz w:val="16"/>
                <w:szCs w:val="16"/>
                <w:u w:val="single"/>
                <w:lang w:val="en-US" w:eastAsia="en-US"/>
              </w:rPr>
              <w:t>ru</w:t>
            </w:r>
            <w:proofErr w:type="spellEnd"/>
          </w:p>
          <w:p w:rsidR="00EC6547" w:rsidRDefault="00EC6547">
            <w:pPr>
              <w:pStyle w:val="a4"/>
              <w:tabs>
                <w:tab w:val="left" w:pos="4820"/>
              </w:tabs>
              <w:ind w:left="-142" w:right="175" w:firstLine="176"/>
              <w:jc w:val="center"/>
              <w:rPr>
                <w:sz w:val="10"/>
                <w:szCs w:val="10"/>
                <w:lang w:eastAsia="en-US"/>
              </w:rPr>
            </w:pPr>
          </w:p>
          <w:p w:rsidR="00EC6547" w:rsidRDefault="00EC6547">
            <w:pPr>
              <w:pStyle w:val="a4"/>
              <w:tabs>
                <w:tab w:val="left" w:pos="4820"/>
              </w:tabs>
              <w:ind w:left="-142" w:right="175" w:firstLine="176"/>
              <w:jc w:val="center"/>
              <w:rPr>
                <w:sz w:val="10"/>
                <w:szCs w:val="10"/>
                <w:lang w:eastAsia="en-US"/>
              </w:rPr>
            </w:pPr>
          </w:p>
          <w:p w:rsidR="00EC6547" w:rsidRDefault="00EC6547">
            <w:pPr>
              <w:pStyle w:val="a4"/>
              <w:tabs>
                <w:tab w:val="left" w:pos="4820"/>
              </w:tabs>
              <w:spacing w:line="360" w:lineRule="auto"/>
              <w:ind w:left="-142" w:right="0" w:firstLine="142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 </w:t>
            </w:r>
            <w:r>
              <w:rPr>
                <w:sz w:val="26"/>
                <w:szCs w:val="26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t xml:space="preserve"> __________________</w:t>
            </w:r>
          </w:p>
          <w:p w:rsidR="00EC6547" w:rsidRDefault="00EC6547">
            <w:pPr>
              <w:pStyle w:val="a4"/>
              <w:tabs>
                <w:tab w:val="left" w:pos="426"/>
                <w:tab w:val="left" w:pos="709"/>
                <w:tab w:val="left" w:pos="851"/>
                <w:tab w:val="left" w:pos="5245"/>
              </w:tabs>
              <w:ind w:right="0"/>
              <w:jc w:val="both"/>
              <w:rPr>
                <w:sz w:val="28"/>
                <w:szCs w:val="28"/>
                <w:lang w:eastAsia="en-US"/>
              </w:rPr>
            </w:pPr>
          </w:p>
          <w:p w:rsidR="00EC6547" w:rsidRDefault="00EC6547">
            <w:pPr>
              <w:pStyle w:val="a4"/>
              <w:tabs>
                <w:tab w:val="left" w:pos="426"/>
                <w:tab w:val="left" w:pos="709"/>
                <w:tab w:val="left" w:pos="851"/>
                <w:tab w:val="left" w:pos="5245"/>
              </w:tabs>
              <w:ind w:righ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</w:tcPr>
          <w:p w:rsidR="00EC6547" w:rsidRDefault="00EC6547">
            <w:pPr>
              <w:pStyle w:val="a4"/>
              <w:tabs>
                <w:tab w:val="left" w:pos="426"/>
                <w:tab w:val="left" w:pos="709"/>
                <w:tab w:val="left" w:pos="851"/>
                <w:tab w:val="left" w:pos="5245"/>
              </w:tabs>
              <w:ind w:right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75" w:type="dxa"/>
          </w:tcPr>
          <w:p w:rsidR="00EC6547" w:rsidRDefault="00EC6547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bCs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>. начальника управления образования</w:t>
            </w:r>
          </w:p>
          <w:p w:rsidR="00EC6547" w:rsidRDefault="00EC6547">
            <w:pPr>
              <w:ind w:right="34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администрации Озерского городского округа </w:t>
            </w:r>
          </w:p>
          <w:p w:rsidR="00EC6547" w:rsidRDefault="00EC6547">
            <w:pPr>
              <w:pStyle w:val="a4"/>
              <w:tabs>
                <w:tab w:val="left" w:pos="-111"/>
                <w:tab w:val="left" w:pos="5245"/>
              </w:tabs>
              <w:ind w:right="-108"/>
              <w:jc w:val="both"/>
              <w:rPr>
                <w:sz w:val="28"/>
                <w:szCs w:val="28"/>
                <w:lang w:eastAsia="en-US"/>
              </w:rPr>
            </w:pPr>
          </w:p>
          <w:p w:rsidR="00EC6547" w:rsidRDefault="00EC6547">
            <w:pPr>
              <w:pStyle w:val="a4"/>
              <w:tabs>
                <w:tab w:val="left" w:pos="-108"/>
                <w:tab w:val="left" w:pos="5245"/>
              </w:tabs>
              <w:ind w:left="-108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Втехиной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О.В.</w:t>
            </w:r>
          </w:p>
          <w:p w:rsidR="00EC6547" w:rsidRDefault="00EC6547">
            <w:pPr>
              <w:rPr>
                <w:b/>
                <w:sz w:val="28"/>
                <w:szCs w:val="28"/>
                <w:lang w:eastAsia="en-US"/>
              </w:rPr>
            </w:pPr>
          </w:p>
          <w:p w:rsidR="00EC6547" w:rsidRDefault="00EC6547">
            <w:pPr>
              <w:pStyle w:val="a4"/>
              <w:tabs>
                <w:tab w:val="left" w:pos="-108"/>
                <w:tab w:val="left" w:pos="5245"/>
              </w:tabs>
              <w:ind w:left="-108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AE393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Уральская ул., д. 8, г. Озерск, 456781</w:t>
            </w:r>
          </w:p>
          <w:p w:rsidR="00EC6547" w:rsidRPr="00EC6547" w:rsidRDefault="00EC6547">
            <w:pPr>
              <w:pStyle w:val="a4"/>
              <w:tabs>
                <w:tab w:val="left" w:pos="-108"/>
                <w:tab w:val="left" w:pos="5245"/>
              </w:tabs>
              <w:ind w:left="-108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EC6547" w:rsidRDefault="00EC6547">
            <w:pPr>
              <w:pStyle w:val="a4"/>
              <w:tabs>
                <w:tab w:val="left" w:pos="-108"/>
                <w:tab w:val="left" w:pos="5245"/>
              </w:tabs>
              <w:ind w:left="-108" w:right="-108"/>
              <w:jc w:val="both"/>
              <w:rPr>
                <w:sz w:val="28"/>
                <w:szCs w:val="28"/>
                <w:lang w:eastAsia="en-US"/>
              </w:rPr>
            </w:pPr>
            <w:r w:rsidRPr="00EC6547">
              <w:rPr>
                <w:sz w:val="28"/>
                <w:szCs w:val="28"/>
                <w:lang w:eastAsia="en-US"/>
              </w:rPr>
              <w:t xml:space="preserve"> </w:t>
            </w:r>
            <w:r w:rsidR="00AE3930">
              <w:rPr>
                <w:sz w:val="28"/>
                <w:szCs w:val="28"/>
                <w:lang w:eastAsia="en-US"/>
              </w:rPr>
              <w:t xml:space="preserve"> </w:t>
            </w:r>
            <w:hyperlink r:id="rId6" w:history="1"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val="en-US" w:eastAsia="en-US"/>
                </w:rPr>
                <w:t>obrazovanie</w:t>
              </w:r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eastAsia="en-US"/>
                </w:rPr>
                <w:t>@</w:t>
              </w:r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val="en-US" w:eastAsia="en-US"/>
                </w:rPr>
                <w:t>gorono</w:t>
              </w:r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eastAsia="en-US"/>
                </w:rPr>
                <w:t>-</w:t>
              </w:r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val="en-US" w:eastAsia="en-US"/>
                </w:rPr>
                <w:t>ozersk</w:t>
              </w:r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eastAsia="en-US"/>
                </w:rPr>
                <w:t>.</w:t>
              </w:r>
              <w:proofErr w:type="spellStart"/>
              <w:r w:rsidRPr="00EC6547">
                <w:rPr>
                  <w:rStyle w:val="a3"/>
                  <w:color w:val="000000"/>
                  <w:sz w:val="28"/>
                  <w:szCs w:val="28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</w:tbl>
    <w:p w:rsidR="002D1909" w:rsidRDefault="002D1909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center"/>
        <w:rPr>
          <w:sz w:val="28"/>
          <w:szCs w:val="28"/>
        </w:rPr>
      </w:pPr>
    </w:p>
    <w:p w:rsidR="00EC6547" w:rsidRDefault="007A1725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Оксана Викторовна</w:t>
      </w:r>
      <w:r w:rsidR="00EC6547">
        <w:rPr>
          <w:sz w:val="28"/>
          <w:szCs w:val="28"/>
        </w:rPr>
        <w:t>!</w:t>
      </w: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2D1909">
        <w:rPr>
          <w:bCs/>
          <w:color w:val="000000"/>
          <w:sz w:val="28"/>
          <w:szCs w:val="28"/>
        </w:rPr>
        <w:t xml:space="preserve">УСЗН </w:t>
      </w:r>
      <w:r w:rsidR="007A1725">
        <w:rPr>
          <w:bCs/>
          <w:color w:val="000000"/>
          <w:sz w:val="28"/>
          <w:szCs w:val="28"/>
        </w:rPr>
        <w:t xml:space="preserve">организована работа по заключению социальных контрактов </w:t>
      </w:r>
      <w:r w:rsidR="00D5028B">
        <w:rPr>
          <w:bCs/>
          <w:color w:val="000000"/>
          <w:sz w:val="28"/>
          <w:szCs w:val="28"/>
        </w:rPr>
        <w:t xml:space="preserve">на поиск работы и трудоустройство </w:t>
      </w:r>
      <w:r w:rsidR="007A1725">
        <w:rPr>
          <w:bCs/>
          <w:color w:val="000000"/>
          <w:sz w:val="28"/>
          <w:szCs w:val="28"/>
        </w:rPr>
        <w:t xml:space="preserve">с </w:t>
      </w:r>
      <w:r w:rsidR="00D5028B">
        <w:rPr>
          <w:bCs/>
          <w:color w:val="000000"/>
          <w:sz w:val="28"/>
          <w:szCs w:val="28"/>
        </w:rPr>
        <w:t xml:space="preserve">малообеспеченными </w:t>
      </w:r>
      <w:r w:rsidR="007A1725">
        <w:rPr>
          <w:bCs/>
          <w:color w:val="000000"/>
          <w:sz w:val="28"/>
          <w:szCs w:val="28"/>
        </w:rPr>
        <w:t>гражданами</w:t>
      </w:r>
      <w:r w:rsidR="00AE3930">
        <w:rPr>
          <w:bCs/>
          <w:color w:val="000000"/>
          <w:sz w:val="28"/>
          <w:szCs w:val="28"/>
        </w:rPr>
        <w:t xml:space="preserve"> Озерского городского округа</w:t>
      </w:r>
      <w:r w:rsidR="00D5028B">
        <w:rPr>
          <w:bCs/>
          <w:color w:val="000000"/>
          <w:sz w:val="28"/>
          <w:szCs w:val="28"/>
        </w:rPr>
        <w:t>.</w:t>
      </w:r>
      <w:r w:rsidR="007A1725">
        <w:rPr>
          <w:bCs/>
          <w:color w:val="000000"/>
          <w:sz w:val="28"/>
          <w:szCs w:val="28"/>
        </w:rPr>
        <w:t xml:space="preserve"> </w:t>
      </w:r>
      <w:r w:rsidR="002D1909">
        <w:rPr>
          <w:bCs/>
          <w:color w:val="000000"/>
          <w:sz w:val="28"/>
          <w:szCs w:val="28"/>
        </w:rPr>
        <w:t>Данная мера социальной поддержки позв</w:t>
      </w:r>
      <w:r w:rsidR="00D5028B">
        <w:rPr>
          <w:bCs/>
          <w:color w:val="000000"/>
          <w:sz w:val="28"/>
          <w:szCs w:val="28"/>
        </w:rPr>
        <w:t>оляет</w:t>
      </w:r>
      <w:r w:rsidR="002D1909">
        <w:rPr>
          <w:bCs/>
          <w:color w:val="000000"/>
          <w:sz w:val="28"/>
          <w:szCs w:val="28"/>
        </w:rPr>
        <w:t xml:space="preserve"> дополнительно </w:t>
      </w:r>
      <w:r w:rsidR="00542C44">
        <w:rPr>
          <w:bCs/>
          <w:color w:val="000000"/>
          <w:sz w:val="28"/>
          <w:szCs w:val="28"/>
        </w:rPr>
        <w:t xml:space="preserve">к заработной плате </w:t>
      </w:r>
      <w:r w:rsidR="002D1909">
        <w:rPr>
          <w:bCs/>
          <w:color w:val="000000"/>
          <w:sz w:val="28"/>
          <w:szCs w:val="28"/>
        </w:rPr>
        <w:t>в течение 4-х месяцев получать выплаты в размере прожиточно</w:t>
      </w:r>
      <w:r w:rsidR="00542C44">
        <w:rPr>
          <w:bCs/>
          <w:color w:val="000000"/>
          <w:sz w:val="28"/>
          <w:szCs w:val="28"/>
        </w:rPr>
        <w:t>го минимума</w:t>
      </w:r>
      <w:r w:rsidR="00D5028B">
        <w:rPr>
          <w:bCs/>
          <w:color w:val="000000"/>
          <w:sz w:val="28"/>
          <w:szCs w:val="28"/>
        </w:rPr>
        <w:t xml:space="preserve"> трудоспособного населения, установленного в</w:t>
      </w:r>
      <w:r w:rsidR="00542C44">
        <w:rPr>
          <w:bCs/>
          <w:color w:val="000000"/>
          <w:sz w:val="28"/>
          <w:szCs w:val="28"/>
        </w:rPr>
        <w:t xml:space="preserve"> Челябинской области в размере 14 966 </w:t>
      </w:r>
      <w:r w:rsidR="00D5028B">
        <w:rPr>
          <w:bCs/>
          <w:color w:val="000000"/>
          <w:sz w:val="28"/>
          <w:szCs w:val="28"/>
        </w:rPr>
        <w:t>руб</w:t>
      </w:r>
      <w:r w:rsidR="00542C44">
        <w:rPr>
          <w:bCs/>
          <w:color w:val="000000"/>
          <w:sz w:val="28"/>
          <w:szCs w:val="28"/>
        </w:rPr>
        <w:t>лей.</w:t>
      </w:r>
    </w:p>
    <w:p w:rsidR="007B3B73" w:rsidRDefault="007B3B73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Прошу Вас оказать содействие в распространении информации о возможности заключения социального контракта на поиск работ</w:t>
      </w:r>
      <w:r w:rsidR="00DB72EB">
        <w:rPr>
          <w:bCs/>
          <w:color w:val="000000"/>
          <w:sz w:val="28"/>
          <w:szCs w:val="28"/>
        </w:rPr>
        <w:t>ы и трудоустройство среди граждан, устраивающихся на работу в образовательные организации,</w:t>
      </w:r>
      <w:r w:rsidR="007E2AD3">
        <w:rPr>
          <w:bCs/>
          <w:color w:val="000000"/>
          <w:sz w:val="28"/>
          <w:szCs w:val="28"/>
        </w:rPr>
        <w:t xml:space="preserve"> а также</w:t>
      </w:r>
      <w:r w:rsidR="00DB72EB">
        <w:rPr>
          <w:bCs/>
          <w:color w:val="000000"/>
          <w:sz w:val="28"/>
          <w:szCs w:val="28"/>
        </w:rPr>
        <w:t xml:space="preserve"> организации дошкольного и дополнительного образования</w:t>
      </w:r>
      <w:r w:rsidR="007E2AD3">
        <w:rPr>
          <w:bCs/>
          <w:color w:val="000000"/>
          <w:sz w:val="28"/>
          <w:szCs w:val="28"/>
        </w:rPr>
        <w:t xml:space="preserve">. </w:t>
      </w:r>
    </w:p>
    <w:p w:rsidR="00685931" w:rsidRDefault="007E2AD3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Важным условием заключения социального контракта является доход семьи заявителя ниже величины прожиточного минимума</w:t>
      </w:r>
      <w:r w:rsidR="00685931">
        <w:rPr>
          <w:bCs/>
          <w:color w:val="000000"/>
          <w:sz w:val="28"/>
          <w:szCs w:val="28"/>
        </w:rPr>
        <w:t>, регистрация</w:t>
      </w:r>
      <w:r>
        <w:rPr>
          <w:bCs/>
          <w:color w:val="000000"/>
          <w:sz w:val="28"/>
          <w:szCs w:val="28"/>
        </w:rPr>
        <w:t xml:space="preserve"> в Центре занятости населения в качестве безработного.</w:t>
      </w:r>
    </w:p>
    <w:p w:rsidR="00FA36D5" w:rsidRDefault="00685931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</w:t>
      </w:r>
      <w:r w:rsidR="00FA36D5">
        <w:rPr>
          <w:bCs/>
          <w:color w:val="000000"/>
          <w:sz w:val="28"/>
          <w:szCs w:val="28"/>
        </w:rPr>
        <w:t xml:space="preserve">: 1. </w:t>
      </w:r>
      <w:proofErr w:type="gramStart"/>
      <w:r w:rsidR="00FA36D5">
        <w:rPr>
          <w:bCs/>
          <w:color w:val="000000"/>
          <w:sz w:val="28"/>
          <w:szCs w:val="28"/>
        </w:rPr>
        <w:t>Памятка</w:t>
      </w:r>
      <w:proofErr w:type="gramEnd"/>
      <w:r w:rsidR="00FA36D5">
        <w:rPr>
          <w:bCs/>
          <w:color w:val="000000"/>
          <w:sz w:val="28"/>
          <w:szCs w:val="28"/>
        </w:rPr>
        <w:t xml:space="preserve"> сокращенная</w:t>
      </w:r>
      <w:r>
        <w:rPr>
          <w:bCs/>
          <w:color w:val="000000"/>
          <w:sz w:val="28"/>
          <w:szCs w:val="28"/>
        </w:rPr>
        <w:t xml:space="preserve"> на 1 л. в 1 экз.</w:t>
      </w:r>
      <w:r w:rsidR="00FA36D5">
        <w:rPr>
          <w:bCs/>
          <w:color w:val="000000"/>
          <w:sz w:val="28"/>
          <w:szCs w:val="28"/>
        </w:rPr>
        <w:t>;</w:t>
      </w:r>
    </w:p>
    <w:p w:rsidR="00FA36D5" w:rsidRDefault="00FA36D5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2. Памятка полная на 2 л. в 1 экз.</w:t>
      </w:r>
    </w:p>
    <w:p w:rsidR="007E2AD3" w:rsidRPr="007A1725" w:rsidRDefault="007E2AD3" w:rsidP="00EC6547">
      <w:pPr>
        <w:suppressLineNumber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both"/>
        <w:rPr>
          <w:sz w:val="28"/>
          <w:szCs w:val="28"/>
        </w:rPr>
      </w:pPr>
    </w:p>
    <w:p w:rsidR="00EC6547" w:rsidRDefault="00685931" w:rsidP="00EC6547">
      <w:pPr>
        <w:pStyle w:val="a4"/>
        <w:tabs>
          <w:tab w:val="left" w:pos="426"/>
          <w:tab w:val="left" w:pos="709"/>
          <w:tab w:val="left" w:pos="851"/>
        </w:tabs>
        <w:ind w:righ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EC654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C6547">
        <w:rPr>
          <w:sz w:val="28"/>
          <w:szCs w:val="28"/>
        </w:rPr>
        <w:t xml:space="preserve"> управления</w:t>
      </w:r>
      <w:r w:rsidR="00EC6547">
        <w:rPr>
          <w:sz w:val="28"/>
          <w:szCs w:val="28"/>
        </w:rPr>
        <w:tab/>
      </w:r>
      <w:r w:rsidR="00EC6547">
        <w:rPr>
          <w:sz w:val="28"/>
          <w:szCs w:val="28"/>
        </w:rPr>
        <w:tab/>
        <w:t xml:space="preserve">                                                   </w:t>
      </w:r>
      <w:r>
        <w:rPr>
          <w:sz w:val="28"/>
          <w:szCs w:val="28"/>
        </w:rPr>
        <w:t>Т.А. Петренко</w:t>
      </w: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685931" w:rsidRDefault="00685931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685931" w:rsidRDefault="00685931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685931" w:rsidRDefault="00685931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  <w:bookmarkStart w:id="0" w:name="_GoBack"/>
      <w:bookmarkEnd w:id="0"/>
    </w:p>
    <w:p w:rsidR="00685931" w:rsidRDefault="00685931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</w:p>
    <w:p w:rsidR="00EC6547" w:rsidRDefault="00EC6547" w:rsidP="00EC6547">
      <w:pPr>
        <w:pStyle w:val="a4"/>
        <w:tabs>
          <w:tab w:val="left" w:pos="426"/>
          <w:tab w:val="left" w:pos="709"/>
          <w:tab w:val="left" w:pos="851"/>
          <w:tab w:val="left" w:pos="5245"/>
        </w:tabs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тел. (35130)24607</w:t>
      </w:r>
    </w:p>
    <w:p w:rsidR="00EC6547" w:rsidRDefault="00EC6547" w:rsidP="00EC6547">
      <w:pPr>
        <w:rPr>
          <w:sz w:val="28"/>
          <w:szCs w:val="28"/>
        </w:rPr>
        <w:sectPr w:rsidR="00EC6547">
          <w:pgSz w:w="11906" w:h="16838"/>
          <w:pgMar w:top="567" w:right="567" w:bottom="567" w:left="1701" w:header="709" w:footer="709" w:gutter="0"/>
          <w:cols w:space="720"/>
        </w:sectPr>
      </w:pPr>
    </w:p>
    <w:p w:rsidR="00EF4225" w:rsidRPr="00263F95" w:rsidRDefault="00EF4225" w:rsidP="00EF4225">
      <w:pPr>
        <w:jc w:val="center"/>
      </w:pPr>
      <w:r w:rsidRPr="00263F95">
        <w:lastRenderedPageBreak/>
        <w:t>ПАМЯТКА</w:t>
      </w:r>
    </w:p>
    <w:p w:rsidR="00EF4225" w:rsidRPr="00263F95" w:rsidRDefault="00EF4225" w:rsidP="00EF4225">
      <w:pPr>
        <w:jc w:val="center"/>
      </w:pPr>
      <w:proofErr w:type="spellStart"/>
      <w:r w:rsidRPr="00263F95">
        <w:t>соцконтракт</w:t>
      </w:r>
      <w:proofErr w:type="spellEnd"/>
      <w:r w:rsidRPr="00263F95">
        <w:t xml:space="preserve"> на поиск работы и трудоустройство</w:t>
      </w:r>
    </w:p>
    <w:p w:rsidR="00EF4225" w:rsidRPr="00263F95" w:rsidRDefault="00EF4225" w:rsidP="00EF4225">
      <w:pPr>
        <w:jc w:val="center"/>
      </w:pPr>
    </w:p>
    <w:p w:rsidR="005C1B1F" w:rsidRPr="00263F95" w:rsidRDefault="00BD23B2" w:rsidP="007C3FF0">
      <w:pPr>
        <w:ind w:firstLine="708"/>
        <w:jc w:val="both"/>
      </w:pPr>
      <w:r w:rsidRPr="00263F95">
        <w:t xml:space="preserve">Для заключения социального контракта на поиск работы и трудоустройство </w:t>
      </w:r>
      <w:r w:rsidR="007C3FF0" w:rsidRPr="00263F95">
        <w:t xml:space="preserve">малообеспеченным гражданам </w:t>
      </w:r>
      <w:r w:rsidRPr="00263F95">
        <w:t>необходимо обратиться в Управление социальной защиты населения администрации Озерского городского округа Челябинской области по адресу: г. Озерск, ул. Космон</w:t>
      </w:r>
      <w:r w:rsidR="005B6D97">
        <w:t xml:space="preserve">автов, д. 20, </w:t>
      </w:r>
      <w:proofErr w:type="spellStart"/>
      <w:r w:rsidR="005B6D97">
        <w:t>каб</w:t>
      </w:r>
      <w:proofErr w:type="spellEnd"/>
      <w:r w:rsidR="005B6D97">
        <w:t>. 131,128, дни</w:t>
      </w:r>
      <w:r w:rsidRPr="00263F95">
        <w:t xml:space="preserve"> приема: понедельник, четверг с 9-00 до 17-00, перерыв с 13-00 до 14-00</w:t>
      </w:r>
      <w:r w:rsidR="007C3FF0" w:rsidRPr="00263F95">
        <w:t>. Телефоны для консультаций 8(35130)59132, 8(35130)56482.</w:t>
      </w:r>
    </w:p>
    <w:p w:rsidR="007C3FF0" w:rsidRPr="00263F95" w:rsidRDefault="007C3FF0" w:rsidP="007C3FF0">
      <w:pPr>
        <w:ind w:firstLine="708"/>
        <w:jc w:val="both"/>
      </w:pPr>
      <w:r w:rsidRPr="00263F95">
        <w:t>Основные условия:</w:t>
      </w:r>
    </w:p>
    <w:p w:rsidR="007C3FF0" w:rsidRPr="00263F95" w:rsidRDefault="004E69E8" w:rsidP="007C3FF0">
      <w:pPr>
        <w:ind w:firstLine="708"/>
        <w:jc w:val="both"/>
      </w:pPr>
      <w:r w:rsidRPr="00263F95">
        <w:t xml:space="preserve">- доходы заявителя и членов </w:t>
      </w:r>
      <w:r w:rsidR="005B6D97">
        <w:t xml:space="preserve">его </w:t>
      </w:r>
      <w:r w:rsidR="007C3FF0" w:rsidRPr="00263F95">
        <w:t xml:space="preserve">семьи </w:t>
      </w:r>
      <w:r w:rsidR="00AE60FF" w:rsidRPr="00263F95">
        <w:t xml:space="preserve">должны быть </w:t>
      </w:r>
      <w:r w:rsidR="007C3FF0" w:rsidRPr="00263F95">
        <w:t>ниже величины прожиточного минимума</w:t>
      </w:r>
      <w:r w:rsidRPr="00263F95">
        <w:t>, установленного в</w:t>
      </w:r>
      <w:r w:rsidR="007C3FF0" w:rsidRPr="00263F95">
        <w:t xml:space="preserve"> Челябинской области;</w:t>
      </w:r>
    </w:p>
    <w:p w:rsidR="00263F95" w:rsidRPr="00263F95" w:rsidRDefault="00AE60FF" w:rsidP="00263F95">
      <w:pPr>
        <w:ind w:firstLine="708"/>
        <w:jc w:val="both"/>
      </w:pPr>
      <w:r w:rsidRPr="00263F95">
        <w:t>- заявитель должен быть зарегистрирован</w:t>
      </w:r>
      <w:r w:rsidR="007C3FF0" w:rsidRPr="00263F95">
        <w:t xml:space="preserve"> в Центре занятости населения в качестве безработного.</w:t>
      </w:r>
    </w:p>
    <w:p w:rsidR="00263F95" w:rsidRPr="00263F95" w:rsidRDefault="00263F95" w:rsidP="00263F95">
      <w:pPr>
        <w:ind w:firstLine="708"/>
        <w:jc w:val="both"/>
      </w:pPr>
      <w:r w:rsidRPr="00263F95">
        <w:rPr>
          <w:bCs/>
          <w:color w:val="000000"/>
        </w:rPr>
        <w:t>Данная мера социальной поддержки позволяет дополнительно к заработной плате в течение 4-х месяцев получать выплаты в размере прожиточного минимума трудоспособного населения, установленного в Челябинской области в размере 14 966 рублей.</w:t>
      </w:r>
    </w:p>
    <w:p w:rsidR="00263F95" w:rsidRDefault="00263F95" w:rsidP="00263F95">
      <w:pPr>
        <w:jc w:val="center"/>
      </w:pPr>
    </w:p>
    <w:p w:rsidR="008E61CE" w:rsidRDefault="008E61CE" w:rsidP="00263F95">
      <w:pPr>
        <w:jc w:val="center"/>
      </w:pPr>
    </w:p>
    <w:p w:rsidR="008E61CE" w:rsidRDefault="008E61CE" w:rsidP="005B6D97">
      <w:pPr>
        <w:jc w:val="center"/>
      </w:pPr>
    </w:p>
    <w:p w:rsidR="005B6D97" w:rsidRPr="00263F95" w:rsidRDefault="005B6D97" w:rsidP="005B6D97">
      <w:pPr>
        <w:jc w:val="center"/>
      </w:pPr>
      <w:r w:rsidRPr="00263F95">
        <w:t>ПАМЯТКА</w:t>
      </w:r>
    </w:p>
    <w:p w:rsidR="005B6D97" w:rsidRPr="00263F95" w:rsidRDefault="005B6D97" w:rsidP="005B6D97">
      <w:pPr>
        <w:jc w:val="center"/>
      </w:pPr>
      <w:proofErr w:type="spellStart"/>
      <w:r w:rsidRPr="00263F95">
        <w:t>соцконтракт</w:t>
      </w:r>
      <w:proofErr w:type="spellEnd"/>
      <w:r w:rsidRPr="00263F95">
        <w:t xml:space="preserve"> на поиск работы и трудоустройство</w:t>
      </w:r>
    </w:p>
    <w:p w:rsidR="005B6D97" w:rsidRPr="00263F95" w:rsidRDefault="005B6D97" w:rsidP="005B6D97">
      <w:pPr>
        <w:jc w:val="center"/>
      </w:pPr>
    </w:p>
    <w:p w:rsidR="005B6D97" w:rsidRPr="00263F95" w:rsidRDefault="005B6D97" w:rsidP="005B6D97">
      <w:pPr>
        <w:ind w:firstLine="708"/>
        <w:jc w:val="both"/>
      </w:pPr>
      <w:r w:rsidRPr="00263F95">
        <w:t>Для заключения социального контракта на поиск работы и трудоустройство малообеспеченным гражданам необходимо обратиться в Управление социальной защиты населения администрации Озерского городского округа Челябинской области по адресу: г. Озерск, ул. Космон</w:t>
      </w:r>
      <w:r>
        <w:t xml:space="preserve">автов, д. 20, </w:t>
      </w:r>
      <w:proofErr w:type="spellStart"/>
      <w:r>
        <w:t>каб</w:t>
      </w:r>
      <w:proofErr w:type="spellEnd"/>
      <w:r>
        <w:t>. 131,128, дни</w:t>
      </w:r>
      <w:r w:rsidRPr="00263F95">
        <w:t xml:space="preserve"> приема: понедельник, четверг с 9-00 до 17-00, перерыв с 13-00 до 14-00. Телефоны для консультаций 8(35130)59132, 8(35130)56482.</w:t>
      </w:r>
    </w:p>
    <w:p w:rsidR="005B6D97" w:rsidRPr="00263F95" w:rsidRDefault="005B6D97" w:rsidP="005B6D97">
      <w:pPr>
        <w:ind w:firstLine="708"/>
        <w:jc w:val="both"/>
      </w:pPr>
      <w:r w:rsidRPr="00263F95">
        <w:t>Основные условия:</w:t>
      </w:r>
    </w:p>
    <w:p w:rsidR="005B6D97" w:rsidRPr="00263F95" w:rsidRDefault="005B6D97" w:rsidP="005B6D97">
      <w:pPr>
        <w:ind w:firstLine="708"/>
        <w:jc w:val="both"/>
      </w:pPr>
      <w:r w:rsidRPr="00263F95">
        <w:t xml:space="preserve">- доходы заявителя и членов </w:t>
      </w:r>
      <w:r>
        <w:t xml:space="preserve">его </w:t>
      </w:r>
      <w:r w:rsidRPr="00263F95">
        <w:t>семьи должны быть ниже величины прожиточного минимума, установленного в Челябинской области;</w:t>
      </w:r>
    </w:p>
    <w:p w:rsidR="005B6D97" w:rsidRPr="00263F95" w:rsidRDefault="005B6D97" w:rsidP="005B6D97">
      <w:pPr>
        <w:ind w:firstLine="708"/>
        <w:jc w:val="both"/>
      </w:pPr>
      <w:r w:rsidRPr="00263F95">
        <w:t>- заявитель должен быть зарегистрирован в Центре занятости населения в качестве безработного.</w:t>
      </w:r>
    </w:p>
    <w:p w:rsidR="005B6D97" w:rsidRPr="00263F95" w:rsidRDefault="005B6D97" w:rsidP="005B6D97">
      <w:pPr>
        <w:ind w:firstLine="708"/>
        <w:jc w:val="both"/>
      </w:pPr>
      <w:r w:rsidRPr="00263F95">
        <w:rPr>
          <w:bCs/>
          <w:color w:val="000000"/>
        </w:rPr>
        <w:t>Данная мера социальной поддержки позволяет дополнительно к заработной плате в течение 4-х месяцев получать выплаты в размере прожиточного минимума трудоспособного населения, установленного в Челябинской области в размере 14 966 рублей.</w:t>
      </w:r>
    </w:p>
    <w:p w:rsidR="008E61CE" w:rsidRDefault="008E61CE" w:rsidP="005B6D97">
      <w:pPr>
        <w:jc w:val="center"/>
      </w:pPr>
    </w:p>
    <w:p w:rsidR="008E61CE" w:rsidRDefault="008E61CE" w:rsidP="005B6D97">
      <w:pPr>
        <w:jc w:val="center"/>
      </w:pPr>
    </w:p>
    <w:p w:rsidR="008E61CE" w:rsidRDefault="008E61CE" w:rsidP="005B6D97">
      <w:pPr>
        <w:jc w:val="center"/>
      </w:pPr>
    </w:p>
    <w:p w:rsidR="005B6D97" w:rsidRPr="00263F95" w:rsidRDefault="005B6D97" w:rsidP="005B6D97">
      <w:pPr>
        <w:jc w:val="center"/>
      </w:pPr>
      <w:r w:rsidRPr="00263F95">
        <w:t>ПАМЯТКА</w:t>
      </w:r>
    </w:p>
    <w:p w:rsidR="005B6D97" w:rsidRPr="00263F95" w:rsidRDefault="005B6D97" w:rsidP="005B6D97">
      <w:pPr>
        <w:jc w:val="center"/>
      </w:pPr>
      <w:proofErr w:type="spellStart"/>
      <w:r w:rsidRPr="00263F95">
        <w:t>соцконтракт</w:t>
      </w:r>
      <w:proofErr w:type="spellEnd"/>
      <w:r w:rsidRPr="00263F95">
        <w:t xml:space="preserve"> на поиск работы и трудоустройство</w:t>
      </w:r>
    </w:p>
    <w:p w:rsidR="005B6D97" w:rsidRPr="00263F95" w:rsidRDefault="005B6D97" w:rsidP="005B6D97">
      <w:pPr>
        <w:jc w:val="center"/>
      </w:pPr>
    </w:p>
    <w:p w:rsidR="005B6D97" w:rsidRPr="00263F95" w:rsidRDefault="005B6D97" w:rsidP="005B6D97">
      <w:pPr>
        <w:ind w:firstLine="708"/>
        <w:jc w:val="both"/>
      </w:pPr>
      <w:r w:rsidRPr="00263F95">
        <w:t>Для заключения социального контракта на поиск работы и трудоустройство малообеспеченным гражданам необходимо обратиться в Управление социальной защиты населения администрации Озерского городского округа Челябинской области по адресу: г. Озерск, ул. Космон</w:t>
      </w:r>
      <w:r>
        <w:t xml:space="preserve">автов, д. 20, </w:t>
      </w:r>
      <w:proofErr w:type="spellStart"/>
      <w:r>
        <w:t>каб</w:t>
      </w:r>
      <w:proofErr w:type="spellEnd"/>
      <w:r>
        <w:t>. 131,128, дни</w:t>
      </w:r>
      <w:r w:rsidRPr="00263F95">
        <w:t xml:space="preserve"> приема: понедельник, четверг с 9-00 до 17-00, перерыв с 13-00 до 14-00. Телефоны для консультаций 8(35130)59132, 8(35130)56482.</w:t>
      </w:r>
    </w:p>
    <w:p w:rsidR="005B6D97" w:rsidRPr="00263F95" w:rsidRDefault="005B6D97" w:rsidP="005B6D97">
      <w:pPr>
        <w:ind w:firstLine="708"/>
        <w:jc w:val="both"/>
      </w:pPr>
      <w:r w:rsidRPr="00263F95">
        <w:t>Основные условия:</w:t>
      </w:r>
    </w:p>
    <w:p w:rsidR="005B6D97" w:rsidRPr="00263F95" w:rsidRDefault="005B6D97" w:rsidP="005B6D97">
      <w:pPr>
        <w:ind w:firstLine="708"/>
        <w:jc w:val="both"/>
      </w:pPr>
      <w:r w:rsidRPr="00263F95">
        <w:t xml:space="preserve">- доходы заявителя и членов </w:t>
      </w:r>
      <w:r>
        <w:t xml:space="preserve">его </w:t>
      </w:r>
      <w:r w:rsidRPr="00263F95">
        <w:t>семьи должны быть ниже величины прожиточного минимума, установленного в Челябинской области;</w:t>
      </w:r>
    </w:p>
    <w:p w:rsidR="005B6D97" w:rsidRPr="00263F95" w:rsidRDefault="005B6D97" w:rsidP="005B6D97">
      <w:pPr>
        <w:ind w:firstLine="708"/>
        <w:jc w:val="both"/>
      </w:pPr>
      <w:r w:rsidRPr="00263F95">
        <w:t>- заявитель должен быть зарегистрирован в Центре занятости населения в качестве безработного.</w:t>
      </w:r>
    </w:p>
    <w:p w:rsidR="005B6D97" w:rsidRPr="00263F95" w:rsidRDefault="005B6D97" w:rsidP="005B6D97">
      <w:pPr>
        <w:ind w:firstLine="708"/>
        <w:jc w:val="both"/>
      </w:pPr>
      <w:r w:rsidRPr="00263F95">
        <w:rPr>
          <w:bCs/>
          <w:color w:val="000000"/>
        </w:rPr>
        <w:t>Данная мера социальной поддержки позволяет дополнительно к заработной плате в течение 4-х месяцев получать выплаты в размере прожиточного минимума трудоспособного населения, установленного в Челябинской области в размере 14 966 рублей.</w:t>
      </w:r>
    </w:p>
    <w:p w:rsidR="00263F95" w:rsidRDefault="00263F95" w:rsidP="00263F95">
      <w:pPr>
        <w:jc w:val="center"/>
      </w:pPr>
    </w:p>
    <w:sectPr w:rsidR="00263F95" w:rsidSect="008A3E5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47"/>
    <w:rsid w:val="00263F95"/>
    <w:rsid w:val="002D1909"/>
    <w:rsid w:val="004E69E8"/>
    <w:rsid w:val="00542C44"/>
    <w:rsid w:val="005B6D97"/>
    <w:rsid w:val="005C1B1F"/>
    <w:rsid w:val="00685931"/>
    <w:rsid w:val="007A1725"/>
    <w:rsid w:val="007B3B73"/>
    <w:rsid w:val="007C3FF0"/>
    <w:rsid w:val="007E2AD3"/>
    <w:rsid w:val="008A3E5B"/>
    <w:rsid w:val="008E61CE"/>
    <w:rsid w:val="00AE3930"/>
    <w:rsid w:val="00AE60FF"/>
    <w:rsid w:val="00BD23B2"/>
    <w:rsid w:val="00D5028B"/>
    <w:rsid w:val="00DB72EB"/>
    <w:rsid w:val="00EC6547"/>
    <w:rsid w:val="00EF4225"/>
    <w:rsid w:val="00FA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853D7-C575-4823-8619-0DF30E65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5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C6547"/>
    <w:pPr>
      <w:keepNext/>
      <w:jc w:val="center"/>
      <w:outlineLvl w:val="3"/>
    </w:pPr>
    <w:rPr>
      <w:rFonts w:ascii="Courier" w:hAnsi="Courier" w:cs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EC6547"/>
    <w:rPr>
      <w:rFonts w:ascii="Courier" w:eastAsia="Times New Roman" w:hAnsi="Courier" w:cs="Courier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EC654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C6547"/>
    <w:pPr>
      <w:ind w:right="4478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EC65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1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razovanie@gorono-ozersk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U_USZN_PTA</dc:creator>
  <cp:keywords/>
  <dc:description/>
  <cp:lastModifiedBy>U_USZN_PTA</cp:lastModifiedBy>
  <cp:revision>52</cp:revision>
  <dcterms:created xsi:type="dcterms:W3CDTF">2023-09-25T12:24:00Z</dcterms:created>
  <dcterms:modified xsi:type="dcterms:W3CDTF">2023-09-26T03:49:00Z</dcterms:modified>
</cp:coreProperties>
</file>