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5915" w:rsidRPr="007F65F3" w:rsidRDefault="00E2773D" w:rsidP="00E2773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2773D">
        <w:rPr>
          <w:rFonts w:ascii="Times New Roman" w:hAnsi="Times New Roman" w:cs="Times New Roman"/>
          <w:sz w:val="28"/>
          <w:szCs w:val="28"/>
        </w:rPr>
        <w:t>Экономический потенциал предприятия</w:t>
      </w:r>
    </w:p>
    <w:p w:rsidR="007F65F3" w:rsidRDefault="007F65F3" w:rsidP="007F65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1E5C" w:rsidRPr="00DD5FC3" w:rsidRDefault="00DD5FC3" w:rsidP="0000518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5FC3">
        <w:rPr>
          <w:rFonts w:ascii="Times New Roman" w:hAnsi="Times New Roman" w:cs="Times New Roman"/>
          <w:b/>
          <w:sz w:val="28"/>
          <w:szCs w:val="28"/>
        </w:rPr>
        <w:t xml:space="preserve">СОДЕРЖАНИЕ </w:t>
      </w:r>
    </w:p>
    <w:p w:rsidR="00791E5C" w:rsidRDefault="00791E5C" w:rsidP="00DD5FC3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5FC3" w:rsidRPr="00DD5FC3" w:rsidRDefault="00DD5FC3" w:rsidP="00DD5FC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215B">
        <w:rPr>
          <w:rFonts w:ascii="Times New Roman" w:hAnsi="Times New Roman" w:cs="Times New Roman"/>
          <w:b/>
          <w:sz w:val="28"/>
          <w:szCs w:val="28"/>
        </w:rPr>
        <w:t>ВВЕДЕНИЕ</w:t>
      </w:r>
      <w:r w:rsidRPr="00DD5FC3">
        <w:rPr>
          <w:rFonts w:ascii="Times New Roman" w:hAnsi="Times New Roman" w:cs="Times New Roman"/>
          <w:sz w:val="28"/>
          <w:szCs w:val="28"/>
        </w:rPr>
        <w:tab/>
      </w:r>
      <w:r w:rsidRPr="00DD5FC3">
        <w:rPr>
          <w:rFonts w:ascii="Times New Roman" w:hAnsi="Times New Roman" w:cs="Times New Roman"/>
          <w:sz w:val="28"/>
          <w:szCs w:val="28"/>
        </w:rPr>
        <w:tab/>
      </w:r>
      <w:r w:rsidRPr="00DD5FC3">
        <w:rPr>
          <w:rFonts w:ascii="Times New Roman" w:hAnsi="Times New Roman" w:cs="Times New Roman"/>
          <w:sz w:val="28"/>
          <w:szCs w:val="28"/>
        </w:rPr>
        <w:tab/>
      </w:r>
      <w:r w:rsidRPr="00DD5FC3">
        <w:rPr>
          <w:rFonts w:ascii="Times New Roman" w:hAnsi="Times New Roman" w:cs="Times New Roman"/>
          <w:sz w:val="28"/>
          <w:szCs w:val="28"/>
        </w:rPr>
        <w:tab/>
      </w:r>
      <w:r w:rsidRPr="00DD5FC3">
        <w:rPr>
          <w:rFonts w:ascii="Times New Roman" w:hAnsi="Times New Roman" w:cs="Times New Roman"/>
          <w:sz w:val="28"/>
          <w:szCs w:val="28"/>
        </w:rPr>
        <w:tab/>
      </w:r>
      <w:r w:rsidRPr="00DD5FC3">
        <w:rPr>
          <w:rFonts w:ascii="Times New Roman" w:hAnsi="Times New Roman" w:cs="Times New Roman"/>
          <w:sz w:val="28"/>
          <w:szCs w:val="28"/>
        </w:rPr>
        <w:tab/>
      </w:r>
      <w:r w:rsidRPr="00DD5FC3">
        <w:rPr>
          <w:rFonts w:ascii="Times New Roman" w:hAnsi="Times New Roman" w:cs="Times New Roman"/>
          <w:sz w:val="28"/>
          <w:szCs w:val="28"/>
        </w:rPr>
        <w:tab/>
      </w:r>
      <w:r w:rsidRPr="00DD5FC3">
        <w:rPr>
          <w:rFonts w:ascii="Times New Roman" w:hAnsi="Times New Roman" w:cs="Times New Roman"/>
          <w:sz w:val="28"/>
          <w:szCs w:val="28"/>
        </w:rPr>
        <w:tab/>
      </w:r>
      <w:r w:rsidRPr="00DD5FC3">
        <w:rPr>
          <w:rFonts w:ascii="Times New Roman" w:hAnsi="Times New Roman" w:cs="Times New Roman"/>
          <w:sz w:val="28"/>
          <w:szCs w:val="28"/>
        </w:rPr>
        <w:tab/>
      </w:r>
      <w:r w:rsidRPr="00DD5FC3">
        <w:rPr>
          <w:rFonts w:ascii="Times New Roman" w:hAnsi="Times New Roman" w:cs="Times New Roman"/>
          <w:sz w:val="28"/>
          <w:szCs w:val="28"/>
        </w:rPr>
        <w:tab/>
      </w:r>
      <w:r w:rsidRPr="00DD5FC3">
        <w:rPr>
          <w:rFonts w:ascii="Times New Roman" w:hAnsi="Times New Roman" w:cs="Times New Roman"/>
          <w:sz w:val="28"/>
          <w:szCs w:val="28"/>
        </w:rPr>
        <w:tab/>
        <w:t>3</w:t>
      </w:r>
    </w:p>
    <w:p w:rsidR="00DD5FC3" w:rsidRDefault="00DD5FC3" w:rsidP="00DD5FC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3EC6">
        <w:rPr>
          <w:rFonts w:ascii="Times New Roman" w:hAnsi="Times New Roman" w:cs="Times New Roman"/>
          <w:b/>
          <w:sz w:val="28"/>
          <w:szCs w:val="28"/>
        </w:rPr>
        <w:t>1. ТЕОРЕ</w:t>
      </w:r>
      <w:r>
        <w:rPr>
          <w:rFonts w:ascii="Times New Roman" w:hAnsi="Times New Roman" w:cs="Times New Roman"/>
          <w:b/>
          <w:sz w:val="28"/>
          <w:szCs w:val="28"/>
        </w:rPr>
        <w:t>ТИЧЕСКИЕ АСПЕКТЫ ЭКОНОМИЧЕСКОГО</w:t>
      </w:r>
    </w:p>
    <w:p w:rsidR="00DD5FC3" w:rsidRDefault="00DD5FC3" w:rsidP="00DD5FC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3EC6">
        <w:rPr>
          <w:rFonts w:ascii="Times New Roman" w:hAnsi="Times New Roman" w:cs="Times New Roman"/>
          <w:b/>
          <w:sz w:val="28"/>
          <w:szCs w:val="28"/>
        </w:rPr>
        <w:t>ПОТЕНЦИАЛА ПРЕДПРИЯТИЯ</w:t>
      </w:r>
    </w:p>
    <w:p w:rsidR="00DD5FC3" w:rsidRPr="007A58FA" w:rsidRDefault="00DD5FC3" w:rsidP="00DD5FC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8FA">
        <w:rPr>
          <w:rFonts w:ascii="Times New Roman" w:hAnsi="Times New Roman" w:cs="Times New Roman"/>
          <w:sz w:val="28"/>
          <w:szCs w:val="28"/>
        </w:rPr>
        <w:t>1.1. Понятие эконом</w:t>
      </w:r>
      <w:r w:rsidR="007A58FA" w:rsidRPr="007A58FA">
        <w:rPr>
          <w:rFonts w:ascii="Times New Roman" w:hAnsi="Times New Roman" w:cs="Times New Roman"/>
          <w:sz w:val="28"/>
          <w:szCs w:val="28"/>
        </w:rPr>
        <w:t>ического потенциала предприятия</w:t>
      </w:r>
      <w:r w:rsidR="007A58FA">
        <w:rPr>
          <w:rFonts w:ascii="Times New Roman" w:hAnsi="Times New Roman" w:cs="Times New Roman"/>
          <w:sz w:val="28"/>
          <w:szCs w:val="28"/>
        </w:rPr>
        <w:tab/>
      </w:r>
      <w:r w:rsidR="007A58FA">
        <w:rPr>
          <w:rFonts w:ascii="Times New Roman" w:hAnsi="Times New Roman" w:cs="Times New Roman"/>
          <w:sz w:val="28"/>
          <w:szCs w:val="28"/>
        </w:rPr>
        <w:tab/>
      </w:r>
      <w:r w:rsidR="007A58FA">
        <w:rPr>
          <w:rFonts w:ascii="Times New Roman" w:hAnsi="Times New Roman" w:cs="Times New Roman"/>
          <w:sz w:val="28"/>
          <w:szCs w:val="28"/>
        </w:rPr>
        <w:tab/>
        <w:t>5</w:t>
      </w:r>
    </w:p>
    <w:p w:rsidR="00791E5C" w:rsidRPr="007A58FA" w:rsidRDefault="007A58FA" w:rsidP="007F65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8FA">
        <w:rPr>
          <w:rFonts w:ascii="Times New Roman" w:hAnsi="Times New Roman" w:cs="Times New Roman"/>
          <w:sz w:val="28"/>
          <w:szCs w:val="28"/>
        </w:rPr>
        <w:t>1.2. Состав и структура экономического потенциала предприятия</w:t>
      </w:r>
      <w:r>
        <w:rPr>
          <w:rFonts w:ascii="Times New Roman" w:hAnsi="Times New Roman" w:cs="Times New Roman"/>
          <w:sz w:val="28"/>
          <w:szCs w:val="28"/>
        </w:rPr>
        <w:tab/>
        <w:t>7</w:t>
      </w:r>
    </w:p>
    <w:p w:rsidR="007A58FA" w:rsidRDefault="007A58FA" w:rsidP="007F65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8FA">
        <w:rPr>
          <w:rFonts w:ascii="Times New Roman" w:hAnsi="Times New Roman" w:cs="Times New Roman"/>
          <w:sz w:val="28"/>
          <w:szCs w:val="28"/>
        </w:rPr>
        <w:t xml:space="preserve">1.3 Системный подход к оценке </w:t>
      </w:r>
      <w:r>
        <w:rPr>
          <w:rFonts w:ascii="Times New Roman" w:hAnsi="Times New Roman" w:cs="Times New Roman"/>
          <w:sz w:val="28"/>
          <w:szCs w:val="28"/>
        </w:rPr>
        <w:t>экономического потенциала</w:t>
      </w:r>
    </w:p>
    <w:p w:rsidR="005B6284" w:rsidRPr="005B6284" w:rsidRDefault="007A58FA" w:rsidP="007A58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8FA">
        <w:rPr>
          <w:rFonts w:ascii="Times New Roman" w:hAnsi="Times New Roman" w:cs="Times New Roman"/>
          <w:sz w:val="28"/>
          <w:szCs w:val="28"/>
        </w:rPr>
        <w:t>торгового предприятия и эффективности его использования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10</w:t>
      </w:r>
    </w:p>
    <w:p w:rsidR="007A58FA" w:rsidRPr="00ED215B" w:rsidRDefault="007A58FA" w:rsidP="007A58F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333EC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ED215B">
        <w:rPr>
          <w:rFonts w:ascii="Times New Roman" w:hAnsi="Times New Roman" w:cs="Times New Roman"/>
          <w:b/>
          <w:sz w:val="28"/>
          <w:szCs w:val="28"/>
        </w:rPr>
        <w:t>АНАЛИЗ ДЕЯТЕЛЬНОСТИ ТОРГОВОГО ПРЕДПРИЯТИЯ</w:t>
      </w:r>
    </w:p>
    <w:p w:rsidR="007A58FA" w:rsidRPr="00333EC6" w:rsidRDefault="007A58FA" w:rsidP="007A58F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215B">
        <w:rPr>
          <w:rFonts w:ascii="Times New Roman" w:hAnsi="Times New Roman" w:cs="Times New Roman"/>
          <w:b/>
          <w:sz w:val="28"/>
          <w:szCs w:val="28"/>
        </w:rPr>
        <w:t>ООО «ТК СТРОЙТЕХСЕРВИС»</w:t>
      </w:r>
    </w:p>
    <w:p w:rsidR="007A58FA" w:rsidRPr="007A58FA" w:rsidRDefault="007A58FA" w:rsidP="007A58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58FA">
        <w:rPr>
          <w:rFonts w:ascii="Times New Roman" w:hAnsi="Times New Roman" w:cs="Times New Roman"/>
          <w:sz w:val="28"/>
          <w:szCs w:val="28"/>
        </w:rPr>
        <w:t>2.1. Организационно-экономическая характеристика предприятия</w:t>
      </w:r>
      <w:r>
        <w:rPr>
          <w:rFonts w:ascii="Times New Roman" w:hAnsi="Times New Roman" w:cs="Times New Roman"/>
          <w:sz w:val="28"/>
          <w:szCs w:val="28"/>
        </w:rPr>
        <w:tab/>
      </w:r>
      <w:r w:rsidRPr="007A58FA">
        <w:rPr>
          <w:rFonts w:ascii="Times New Roman" w:hAnsi="Times New Roman" w:cs="Times New Roman"/>
          <w:sz w:val="28"/>
          <w:szCs w:val="28"/>
        </w:rPr>
        <w:t>14</w:t>
      </w:r>
    </w:p>
    <w:p w:rsidR="00C95585" w:rsidRDefault="00C95585" w:rsidP="007F65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585">
        <w:rPr>
          <w:rFonts w:ascii="Times New Roman" w:hAnsi="Times New Roman" w:cs="Times New Roman"/>
          <w:sz w:val="28"/>
          <w:szCs w:val="28"/>
        </w:rPr>
        <w:t>2.2. Анализ ресурсного потенци</w:t>
      </w:r>
      <w:r>
        <w:rPr>
          <w:rFonts w:ascii="Times New Roman" w:hAnsi="Times New Roman" w:cs="Times New Roman"/>
          <w:sz w:val="28"/>
          <w:szCs w:val="28"/>
        </w:rPr>
        <w:t>ала торгового предприятия и его</w:t>
      </w:r>
    </w:p>
    <w:p w:rsidR="005B6284" w:rsidRDefault="00C95585" w:rsidP="00C955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585">
        <w:rPr>
          <w:rFonts w:ascii="Times New Roman" w:hAnsi="Times New Roman" w:cs="Times New Roman"/>
          <w:sz w:val="28"/>
          <w:szCs w:val="28"/>
        </w:rPr>
        <w:t>оценка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17</w:t>
      </w:r>
    </w:p>
    <w:p w:rsidR="00C95585" w:rsidRDefault="00C95585" w:rsidP="00C9558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5C4E">
        <w:rPr>
          <w:rFonts w:ascii="Times New Roman" w:hAnsi="Times New Roman" w:cs="Times New Roman"/>
          <w:b/>
          <w:sz w:val="28"/>
          <w:szCs w:val="28"/>
        </w:rPr>
        <w:t xml:space="preserve">3 РАЗРАБОТКА МЕРОПРИЯТИЙ ПО ПОВЫШЕНИЮ </w:t>
      </w:r>
    </w:p>
    <w:p w:rsidR="00C95585" w:rsidRDefault="00C95585" w:rsidP="00C9558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5C4E">
        <w:rPr>
          <w:rFonts w:ascii="Times New Roman" w:hAnsi="Times New Roman" w:cs="Times New Roman"/>
          <w:b/>
          <w:sz w:val="28"/>
          <w:szCs w:val="28"/>
        </w:rPr>
        <w:t>ЭФФЕК</w:t>
      </w:r>
      <w:r>
        <w:rPr>
          <w:rFonts w:ascii="Times New Roman" w:hAnsi="Times New Roman" w:cs="Times New Roman"/>
          <w:b/>
          <w:sz w:val="28"/>
          <w:szCs w:val="28"/>
        </w:rPr>
        <w:t>ТИВНОСТИ ДЕЯТЕЛЬНОСТИ ТОРГОВОГО</w:t>
      </w:r>
    </w:p>
    <w:p w:rsidR="00C95585" w:rsidRPr="004D5C4E" w:rsidRDefault="00C95585" w:rsidP="00C9558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5C4E">
        <w:rPr>
          <w:rFonts w:ascii="Times New Roman" w:hAnsi="Times New Roman" w:cs="Times New Roman"/>
          <w:b/>
          <w:sz w:val="28"/>
          <w:szCs w:val="28"/>
        </w:rPr>
        <w:t>ПРЕДПРИЯТИЯ</w:t>
      </w:r>
      <w:r w:rsidRPr="00C95585">
        <w:rPr>
          <w:rFonts w:ascii="Times New Roman" w:hAnsi="Times New Roman" w:cs="Times New Roman"/>
          <w:sz w:val="28"/>
          <w:szCs w:val="28"/>
        </w:rPr>
        <w:tab/>
      </w:r>
      <w:r w:rsidRPr="00C95585">
        <w:rPr>
          <w:rFonts w:ascii="Times New Roman" w:hAnsi="Times New Roman" w:cs="Times New Roman"/>
          <w:sz w:val="28"/>
          <w:szCs w:val="28"/>
        </w:rPr>
        <w:tab/>
      </w:r>
      <w:r w:rsidRPr="00C95585">
        <w:rPr>
          <w:rFonts w:ascii="Times New Roman" w:hAnsi="Times New Roman" w:cs="Times New Roman"/>
          <w:sz w:val="28"/>
          <w:szCs w:val="28"/>
        </w:rPr>
        <w:tab/>
      </w:r>
      <w:r w:rsidRPr="00C95585">
        <w:rPr>
          <w:rFonts w:ascii="Times New Roman" w:hAnsi="Times New Roman" w:cs="Times New Roman"/>
          <w:sz w:val="28"/>
          <w:szCs w:val="28"/>
        </w:rPr>
        <w:tab/>
      </w:r>
      <w:r w:rsidRPr="00C95585">
        <w:rPr>
          <w:rFonts w:ascii="Times New Roman" w:hAnsi="Times New Roman" w:cs="Times New Roman"/>
          <w:sz w:val="28"/>
          <w:szCs w:val="28"/>
        </w:rPr>
        <w:tab/>
      </w:r>
      <w:r w:rsidRPr="00C95585">
        <w:rPr>
          <w:rFonts w:ascii="Times New Roman" w:hAnsi="Times New Roman" w:cs="Times New Roman"/>
          <w:sz w:val="28"/>
          <w:szCs w:val="28"/>
        </w:rPr>
        <w:tab/>
      </w:r>
      <w:r w:rsidRPr="00C95585">
        <w:rPr>
          <w:rFonts w:ascii="Times New Roman" w:hAnsi="Times New Roman" w:cs="Times New Roman"/>
          <w:sz w:val="28"/>
          <w:szCs w:val="28"/>
        </w:rPr>
        <w:tab/>
      </w:r>
      <w:r w:rsidRPr="00C95585">
        <w:rPr>
          <w:rFonts w:ascii="Times New Roman" w:hAnsi="Times New Roman" w:cs="Times New Roman"/>
          <w:sz w:val="28"/>
          <w:szCs w:val="28"/>
        </w:rPr>
        <w:tab/>
      </w:r>
      <w:r w:rsidRPr="00C95585">
        <w:rPr>
          <w:rFonts w:ascii="Times New Roman" w:hAnsi="Times New Roman" w:cs="Times New Roman"/>
          <w:sz w:val="28"/>
          <w:szCs w:val="28"/>
        </w:rPr>
        <w:tab/>
      </w:r>
      <w:r w:rsidRPr="00C95585">
        <w:rPr>
          <w:rFonts w:ascii="Times New Roman" w:hAnsi="Times New Roman" w:cs="Times New Roman"/>
          <w:sz w:val="28"/>
          <w:szCs w:val="28"/>
        </w:rPr>
        <w:tab/>
        <w:t>26</w:t>
      </w:r>
    </w:p>
    <w:p w:rsidR="007A58FA" w:rsidRDefault="00C95585" w:rsidP="00C955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7B3E">
        <w:rPr>
          <w:rFonts w:ascii="Times New Roman" w:hAnsi="Times New Roman" w:cs="Times New Roman"/>
          <w:b/>
          <w:sz w:val="28"/>
          <w:szCs w:val="28"/>
        </w:rPr>
        <w:t>ЗАКЛЮЧЕНИЕ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C95585">
        <w:rPr>
          <w:rFonts w:ascii="Times New Roman" w:hAnsi="Times New Roman" w:cs="Times New Roman"/>
          <w:sz w:val="28"/>
          <w:szCs w:val="28"/>
        </w:rPr>
        <w:tab/>
      </w:r>
      <w:r w:rsidRPr="00C95585">
        <w:rPr>
          <w:rFonts w:ascii="Times New Roman" w:hAnsi="Times New Roman" w:cs="Times New Roman"/>
          <w:sz w:val="28"/>
          <w:szCs w:val="28"/>
        </w:rPr>
        <w:tab/>
      </w:r>
      <w:r w:rsidRPr="00C95585">
        <w:rPr>
          <w:rFonts w:ascii="Times New Roman" w:hAnsi="Times New Roman" w:cs="Times New Roman"/>
          <w:sz w:val="28"/>
          <w:szCs w:val="28"/>
        </w:rPr>
        <w:tab/>
      </w:r>
      <w:r w:rsidRPr="00C95585">
        <w:rPr>
          <w:rFonts w:ascii="Times New Roman" w:hAnsi="Times New Roman" w:cs="Times New Roman"/>
          <w:sz w:val="28"/>
          <w:szCs w:val="28"/>
        </w:rPr>
        <w:tab/>
      </w:r>
      <w:r w:rsidRPr="00C95585">
        <w:rPr>
          <w:rFonts w:ascii="Times New Roman" w:hAnsi="Times New Roman" w:cs="Times New Roman"/>
          <w:sz w:val="28"/>
          <w:szCs w:val="28"/>
        </w:rPr>
        <w:tab/>
      </w:r>
      <w:r w:rsidRPr="00C95585">
        <w:rPr>
          <w:rFonts w:ascii="Times New Roman" w:hAnsi="Times New Roman" w:cs="Times New Roman"/>
          <w:sz w:val="28"/>
          <w:szCs w:val="28"/>
        </w:rPr>
        <w:tab/>
      </w:r>
      <w:r w:rsidRPr="00C95585">
        <w:rPr>
          <w:rFonts w:ascii="Times New Roman" w:hAnsi="Times New Roman" w:cs="Times New Roman"/>
          <w:sz w:val="28"/>
          <w:szCs w:val="28"/>
        </w:rPr>
        <w:tab/>
      </w:r>
      <w:r w:rsidRPr="00C95585">
        <w:rPr>
          <w:rFonts w:ascii="Times New Roman" w:hAnsi="Times New Roman" w:cs="Times New Roman"/>
          <w:sz w:val="28"/>
          <w:szCs w:val="28"/>
        </w:rPr>
        <w:tab/>
      </w:r>
      <w:r w:rsidRPr="00C95585">
        <w:rPr>
          <w:rFonts w:ascii="Times New Roman" w:hAnsi="Times New Roman" w:cs="Times New Roman"/>
          <w:sz w:val="28"/>
          <w:szCs w:val="28"/>
        </w:rPr>
        <w:tab/>
      </w:r>
      <w:r w:rsidRPr="00C95585">
        <w:rPr>
          <w:rFonts w:ascii="Times New Roman" w:hAnsi="Times New Roman" w:cs="Times New Roman"/>
          <w:sz w:val="28"/>
          <w:szCs w:val="28"/>
        </w:rPr>
        <w:tab/>
        <w:t>31</w:t>
      </w:r>
    </w:p>
    <w:p w:rsidR="007A58FA" w:rsidRPr="005B6284" w:rsidRDefault="00C95585" w:rsidP="00C9558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1049">
        <w:rPr>
          <w:rFonts w:ascii="Times New Roman" w:hAnsi="Times New Roman" w:cs="Times New Roman"/>
          <w:b/>
          <w:sz w:val="28"/>
          <w:szCs w:val="28"/>
        </w:rPr>
        <w:t>СПИСОК ИСПОЛЬЗОВАННОЙ ЛИТЕРАТУРЫ</w:t>
      </w:r>
      <w:r w:rsidRPr="00C95585">
        <w:rPr>
          <w:rFonts w:ascii="Times New Roman" w:hAnsi="Times New Roman" w:cs="Times New Roman"/>
          <w:sz w:val="28"/>
          <w:szCs w:val="28"/>
        </w:rPr>
        <w:tab/>
      </w:r>
      <w:r w:rsidRPr="00C95585">
        <w:rPr>
          <w:rFonts w:ascii="Times New Roman" w:hAnsi="Times New Roman" w:cs="Times New Roman"/>
          <w:sz w:val="28"/>
          <w:szCs w:val="28"/>
        </w:rPr>
        <w:tab/>
      </w:r>
      <w:r w:rsidRPr="00C95585">
        <w:rPr>
          <w:rFonts w:ascii="Times New Roman" w:hAnsi="Times New Roman" w:cs="Times New Roman"/>
          <w:sz w:val="28"/>
          <w:szCs w:val="28"/>
        </w:rPr>
        <w:tab/>
      </w:r>
      <w:r w:rsidRPr="00C95585">
        <w:rPr>
          <w:rFonts w:ascii="Times New Roman" w:hAnsi="Times New Roman" w:cs="Times New Roman"/>
          <w:sz w:val="28"/>
          <w:szCs w:val="28"/>
        </w:rPr>
        <w:tab/>
      </w:r>
      <w:r w:rsidRPr="00C95585">
        <w:rPr>
          <w:rFonts w:ascii="Times New Roman" w:hAnsi="Times New Roman" w:cs="Times New Roman"/>
          <w:sz w:val="28"/>
          <w:szCs w:val="28"/>
        </w:rPr>
        <w:tab/>
        <w:t>33</w:t>
      </w:r>
    </w:p>
    <w:p w:rsidR="005B6284" w:rsidRPr="00C95585" w:rsidRDefault="00C95585" w:rsidP="00C9558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5585">
        <w:rPr>
          <w:rFonts w:ascii="Times New Roman" w:hAnsi="Times New Roman" w:cs="Times New Roman"/>
          <w:b/>
          <w:sz w:val="28"/>
          <w:szCs w:val="28"/>
        </w:rPr>
        <w:t>ПРИЛОЖЕНИЯ</w:t>
      </w:r>
    </w:p>
    <w:p w:rsidR="00C95585" w:rsidRPr="00C95585" w:rsidRDefault="00C95585" w:rsidP="00C955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1. </w:t>
      </w:r>
      <w:r w:rsidRPr="00EF111A">
        <w:rPr>
          <w:rFonts w:ascii="Times New Roman" w:hAnsi="Times New Roman" w:cs="Times New Roman"/>
          <w:sz w:val="28"/>
          <w:szCs w:val="28"/>
        </w:rPr>
        <w:t xml:space="preserve">Бухгалтерский баланс ООО «ТК </w:t>
      </w:r>
      <w:r w:rsidR="00EF111A" w:rsidRPr="00EF111A">
        <w:rPr>
          <w:rFonts w:ascii="Times New Roman" w:hAnsi="Times New Roman" w:cs="Times New Roman"/>
          <w:sz w:val="28"/>
          <w:szCs w:val="28"/>
        </w:rPr>
        <w:t>Стройтехсервис»</w:t>
      </w:r>
      <w:r w:rsidR="00EF111A" w:rsidRPr="00EF111A">
        <w:rPr>
          <w:rFonts w:ascii="Times New Roman" w:hAnsi="Times New Roman" w:cs="Times New Roman"/>
          <w:sz w:val="28"/>
          <w:szCs w:val="28"/>
        </w:rPr>
        <w:tab/>
      </w:r>
      <w:r w:rsidR="00EF111A">
        <w:rPr>
          <w:rFonts w:ascii="Times New Roman" w:hAnsi="Times New Roman" w:cs="Times New Roman"/>
          <w:sz w:val="28"/>
          <w:szCs w:val="28"/>
        </w:rPr>
        <w:t>35</w:t>
      </w:r>
    </w:p>
    <w:p w:rsidR="00EF111A" w:rsidRDefault="00EF111A" w:rsidP="00C9558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2. Отчет о финансовых результатах</w:t>
      </w:r>
    </w:p>
    <w:p w:rsidR="00C95585" w:rsidRPr="00EF111A" w:rsidRDefault="00C95585" w:rsidP="00EF11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111A">
        <w:rPr>
          <w:rFonts w:ascii="Times New Roman" w:hAnsi="Times New Roman" w:cs="Times New Roman"/>
          <w:sz w:val="28"/>
          <w:szCs w:val="28"/>
        </w:rPr>
        <w:t xml:space="preserve">ООО «ТК Стройтехсервис» за </w:t>
      </w:r>
      <w:r w:rsidR="00EF111A" w:rsidRPr="00EF111A">
        <w:rPr>
          <w:rFonts w:ascii="Times New Roman" w:hAnsi="Times New Roman" w:cs="Times New Roman"/>
          <w:sz w:val="28"/>
          <w:szCs w:val="28"/>
        </w:rPr>
        <w:t>2020г</w:t>
      </w:r>
      <w:r w:rsidRPr="00EF111A">
        <w:rPr>
          <w:rFonts w:ascii="Times New Roman" w:hAnsi="Times New Roman" w:cs="Times New Roman"/>
          <w:sz w:val="28"/>
          <w:szCs w:val="28"/>
        </w:rPr>
        <w:t>.</w:t>
      </w:r>
      <w:r w:rsidR="00EF111A">
        <w:rPr>
          <w:rFonts w:ascii="Times New Roman" w:hAnsi="Times New Roman" w:cs="Times New Roman"/>
          <w:sz w:val="28"/>
          <w:szCs w:val="28"/>
        </w:rPr>
        <w:tab/>
      </w:r>
      <w:r w:rsidR="00EF111A">
        <w:rPr>
          <w:rFonts w:ascii="Times New Roman" w:hAnsi="Times New Roman" w:cs="Times New Roman"/>
          <w:sz w:val="28"/>
          <w:szCs w:val="28"/>
        </w:rPr>
        <w:tab/>
      </w:r>
      <w:r w:rsidR="00EF111A">
        <w:rPr>
          <w:rFonts w:ascii="Times New Roman" w:hAnsi="Times New Roman" w:cs="Times New Roman"/>
          <w:sz w:val="28"/>
          <w:szCs w:val="28"/>
        </w:rPr>
        <w:tab/>
      </w:r>
      <w:r w:rsidR="00EF111A">
        <w:rPr>
          <w:rFonts w:ascii="Times New Roman" w:hAnsi="Times New Roman" w:cs="Times New Roman"/>
          <w:sz w:val="28"/>
          <w:szCs w:val="28"/>
        </w:rPr>
        <w:tab/>
      </w:r>
      <w:r w:rsidR="00EF111A">
        <w:rPr>
          <w:rFonts w:ascii="Times New Roman" w:hAnsi="Times New Roman" w:cs="Times New Roman"/>
          <w:sz w:val="28"/>
          <w:szCs w:val="28"/>
        </w:rPr>
        <w:tab/>
      </w:r>
      <w:r w:rsidR="00EF111A">
        <w:rPr>
          <w:rFonts w:ascii="Times New Roman" w:hAnsi="Times New Roman" w:cs="Times New Roman"/>
          <w:sz w:val="28"/>
          <w:szCs w:val="28"/>
        </w:rPr>
        <w:tab/>
      </w:r>
      <w:r w:rsidR="00EF111A">
        <w:rPr>
          <w:rFonts w:ascii="Times New Roman" w:hAnsi="Times New Roman" w:cs="Times New Roman"/>
          <w:sz w:val="28"/>
          <w:szCs w:val="28"/>
        </w:rPr>
        <w:tab/>
        <w:t>36</w:t>
      </w:r>
    </w:p>
    <w:p w:rsidR="00C95585" w:rsidRDefault="00C95585" w:rsidP="007F65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95585" w:rsidRPr="007F65F3" w:rsidRDefault="00C95585" w:rsidP="007F65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5183" w:rsidRDefault="000051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F65F3" w:rsidRPr="00ED215B" w:rsidRDefault="00DD5FC3" w:rsidP="0000518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2987040</wp:posOffset>
                </wp:positionH>
                <wp:positionV relativeFrom="paragraph">
                  <wp:posOffset>-205740</wp:posOffset>
                </wp:positionV>
                <wp:extent cx="247650" cy="209550"/>
                <wp:effectExtent l="0" t="0" r="0" b="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095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C4EE78" id="Прямоугольник 7" o:spid="_x0000_s1026" style="position:absolute;margin-left:235.2pt;margin-top:-16.2pt;width:19.5pt;height:16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" fillcolor="white [3201]" stroked="f" strokeweight="2pt"/>
            </w:pict>
          </mc:Fallback>
        </mc:AlternateContent>
      </w:r>
      <w:r w:rsidR="00ED215B" w:rsidRPr="00ED215B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005183" w:rsidRDefault="00005183" w:rsidP="00ED215B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2B93" w:rsidRDefault="006C2B93" w:rsidP="007F65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B93">
        <w:rPr>
          <w:rFonts w:ascii="Times New Roman" w:hAnsi="Times New Roman" w:cs="Times New Roman"/>
          <w:sz w:val="28"/>
          <w:szCs w:val="28"/>
        </w:rPr>
        <w:t>Возрастающая конкуренция и нестабильность экономики требуют от хозяйствующих субъектов способности обеспечения устойчивого развития, использования самых современны</w:t>
      </w:r>
      <w:r>
        <w:rPr>
          <w:rFonts w:ascii="Times New Roman" w:hAnsi="Times New Roman" w:cs="Times New Roman"/>
          <w:sz w:val="28"/>
          <w:szCs w:val="28"/>
        </w:rPr>
        <w:t>х инструментов управления</w:t>
      </w:r>
      <w:r w:rsidRPr="006C2B93">
        <w:rPr>
          <w:rFonts w:ascii="Times New Roman" w:hAnsi="Times New Roman" w:cs="Times New Roman"/>
          <w:sz w:val="28"/>
          <w:szCs w:val="28"/>
        </w:rPr>
        <w:t>. В таких условиях существенно повышается роль экономического потенциала предприятий, лежащего в основе устойчивости стратегических позиций, способности противостояния конкурентам, обеспечения выпуска современной продукции, востребованной потребителями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611AF" w:rsidRDefault="006C2B93" w:rsidP="007F65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2985">
        <w:rPr>
          <w:rFonts w:ascii="Times New Roman" w:hAnsi="Times New Roman" w:cs="Times New Roman"/>
          <w:sz w:val="28"/>
          <w:szCs w:val="28"/>
        </w:rPr>
        <w:t>В современных условиях очень важна роль экономического потенциала организации. Экономический потенциа</w:t>
      </w:r>
      <w:r w:rsidR="00AB1FF4">
        <w:rPr>
          <w:rFonts w:ascii="Times New Roman" w:hAnsi="Times New Roman" w:cs="Times New Roman"/>
          <w:sz w:val="28"/>
          <w:szCs w:val="28"/>
        </w:rPr>
        <w:t xml:space="preserve">л организации является сложной </w:t>
      </w:r>
      <w:r w:rsidRPr="00612985">
        <w:rPr>
          <w:rFonts w:ascii="Times New Roman" w:hAnsi="Times New Roman" w:cs="Times New Roman"/>
          <w:sz w:val="28"/>
          <w:szCs w:val="28"/>
        </w:rPr>
        <w:t>структурой и теоретическое понятие сущности потенциала как основы экономического развития организации позволит оценить организацию производства и совершенствования его экономических процессов.</w:t>
      </w:r>
    </w:p>
    <w:p w:rsidR="002E0F9F" w:rsidRDefault="000D72B5" w:rsidP="007F65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2B5">
        <w:rPr>
          <w:rFonts w:ascii="Times New Roman" w:hAnsi="Times New Roman" w:cs="Times New Roman"/>
          <w:sz w:val="28"/>
          <w:szCs w:val="28"/>
        </w:rPr>
        <w:t>Современные условия предъявляют требования к поиску и применению новых подходов к построению и использованию экономического потенциала предприятий, которые предоставляют возможности для определения и использования внутренних резервов экономического роста. Важный экономический параметр деятельности организации – оценка формирования экономического потенциала и эффективности использования.</w:t>
      </w:r>
    </w:p>
    <w:p w:rsidR="00612985" w:rsidRDefault="000D72B5" w:rsidP="007F65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2B5">
        <w:rPr>
          <w:rFonts w:ascii="Times New Roman" w:hAnsi="Times New Roman" w:cs="Times New Roman"/>
          <w:sz w:val="28"/>
          <w:szCs w:val="28"/>
        </w:rPr>
        <w:t xml:space="preserve">Актуальность темы </w:t>
      </w:r>
      <w:r>
        <w:rPr>
          <w:rFonts w:ascii="Times New Roman" w:hAnsi="Times New Roman" w:cs="Times New Roman"/>
          <w:sz w:val="28"/>
          <w:szCs w:val="28"/>
        </w:rPr>
        <w:t>работы</w:t>
      </w:r>
      <w:r w:rsidRPr="000D72B5">
        <w:rPr>
          <w:rFonts w:ascii="Times New Roman" w:hAnsi="Times New Roman" w:cs="Times New Roman"/>
          <w:sz w:val="28"/>
          <w:szCs w:val="28"/>
        </w:rPr>
        <w:t xml:space="preserve"> обуславливается тем, что </w:t>
      </w:r>
      <w:r>
        <w:rPr>
          <w:rFonts w:ascii="Times New Roman" w:hAnsi="Times New Roman" w:cs="Times New Roman"/>
          <w:sz w:val="28"/>
          <w:szCs w:val="28"/>
        </w:rPr>
        <w:t>настоящие</w:t>
      </w:r>
      <w:r w:rsidRPr="000D72B5">
        <w:rPr>
          <w:rFonts w:ascii="Times New Roman" w:hAnsi="Times New Roman" w:cs="Times New Roman"/>
          <w:sz w:val="28"/>
          <w:szCs w:val="28"/>
        </w:rPr>
        <w:t xml:space="preserve"> условия функционирования предприятия </w:t>
      </w:r>
      <w:r>
        <w:rPr>
          <w:rFonts w:ascii="Times New Roman" w:hAnsi="Times New Roman" w:cs="Times New Roman"/>
          <w:sz w:val="28"/>
          <w:szCs w:val="28"/>
        </w:rPr>
        <w:t>требуют</w:t>
      </w:r>
      <w:r w:rsidRPr="000D72B5">
        <w:rPr>
          <w:rFonts w:ascii="Times New Roman" w:hAnsi="Times New Roman" w:cs="Times New Roman"/>
          <w:sz w:val="28"/>
          <w:szCs w:val="28"/>
        </w:rPr>
        <w:t xml:space="preserve"> проведения анализа уровня экономическог</w:t>
      </w:r>
      <w:r>
        <w:rPr>
          <w:rFonts w:ascii="Times New Roman" w:hAnsi="Times New Roman" w:cs="Times New Roman"/>
          <w:sz w:val="28"/>
          <w:szCs w:val="28"/>
        </w:rPr>
        <w:t>о потенциала предприятия и его</w:t>
      </w:r>
      <w:r w:rsidRPr="000D72B5">
        <w:rPr>
          <w:rFonts w:ascii="Times New Roman" w:hAnsi="Times New Roman" w:cs="Times New Roman"/>
          <w:sz w:val="28"/>
          <w:szCs w:val="28"/>
        </w:rPr>
        <w:t xml:space="preserve"> оценки, </w:t>
      </w:r>
      <w:r>
        <w:rPr>
          <w:rFonts w:ascii="Times New Roman" w:hAnsi="Times New Roman" w:cs="Times New Roman"/>
          <w:sz w:val="28"/>
          <w:szCs w:val="28"/>
        </w:rPr>
        <w:t>что</w:t>
      </w:r>
      <w:r w:rsidRPr="000D72B5">
        <w:rPr>
          <w:rFonts w:ascii="Times New Roman" w:hAnsi="Times New Roman" w:cs="Times New Roman"/>
          <w:sz w:val="28"/>
          <w:szCs w:val="28"/>
        </w:rPr>
        <w:t xml:space="preserve"> позволяет определить особенн</w:t>
      </w:r>
      <w:r>
        <w:rPr>
          <w:rFonts w:ascii="Times New Roman" w:hAnsi="Times New Roman" w:cs="Times New Roman"/>
          <w:sz w:val="28"/>
          <w:szCs w:val="28"/>
        </w:rPr>
        <w:t xml:space="preserve">ости </w:t>
      </w:r>
      <w:r w:rsidRPr="000D72B5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предприятия</w:t>
      </w:r>
      <w:r w:rsidRPr="000D72B5">
        <w:rPr>
          <w:rFonts w:ascii="Times New Roman" w:hAnsi="Times New Roman" w:cs="Times New Roman"/>
          <w:sz w:val="28"/>
          <w:szCs w:val="28"/>
        </w:rPr>
        <w:t xml:space="preserve">, недостатки в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Pr="000D72B5">
        <w:rPr>
          <w:rFonts w:ascii="Times New Roman" w:hAnsi="Times New Roman" w:cs="Times New Roman"/>
          <w:sz w:val="28"/>
          <w:szCs w:val="28"/>
        </w:rPr>
        <w:t>работе и пр</w:t>
      </w:r>
      <w:r>
        <w:rPr>
          <w:rFonts w:ascii="Times New Roman" w:hAnsi="Times New Roman" w:cs="Times New Roman"/>
          <w:sz w:val="28"/>
          <w:szCs w:val="28"/>
        </w:rPr>
        <w:t xml:space="preserve">ичины их возникновения. </w:t>
      </w:r>
      <w:r w:rsidRPr="000D72B5">
        <w:rPr>
          <w:rFonts w:ascii="Times New Roman" w:hAnsi="Times New Roman" w:cs="Times New Roman"/>
          <w:sz w:val="28"/>
          <w:szCs w:val="28"/>
        </w:rPr>
        <w:t>На основе</w:t>
      </w:r>
      <w:r>
        <w:rPr>
          <w:rFonts w:ascii="Times New Roman" w:hAnsi="Times New Roman" w:cs="Times New Roman"/>
          <w:sz w:val="28"/>
          <w:szCs w:val="28"/>
        </w:rPr>
        <w:t xml:space="preserve"> полученных результатов выявляются слабые места в деятельности предприятия и определяются направления ее совершенствования, </w:t>
      </w:r>
      <w:r w:rsidRPr="000D72B5">
        <w:rPr>
          <w:rFonts w:ascii="Times New Roman" w:hAnsi="Times New Roman" w:cs="Times New Roman"/>
          <w:sz w:val="28"/>
          <w:szCs w:val="28"/>
        </w:rPr>
        <w:t>наиболее рациональные направления распределения ресурсов</w:t>
      </w:r>
      <w:r>
        <w:rPr>
          <w:rFonts w:ascii="Times New Roman" w:hAnsi="Times New Roman" w:cs="Times New Roman"/>
          <w:sz w:val="28"/>
          <w:szCs w:val="28"/>
        </w:rPr>
        <w:t xml:space="preserve"> предприятия</w:t>
      </w:r>
      <w:r w:rsidRPr="000D72B5">
        <w:rPr>
          <w:rFonts w:ascii="Times New Roman" w:hAnsi="Times New Roman" w:cs="Times New Roman"/>
          <w:sz w:val="28"/>
          <w:szCs w:val="28"/>
        </w:rPr>
        <w:t xml:space="preserve">. </w:t>
      </w:r>
      <w:r w:rsidR="007A6673">
        <w:rPr>
          <w:rFonts w:ascii="Times New Roman" w:hAnsi="Times New Roman" w:cs="Times New Roman"/>
          <w:sz w:val="28"/>
          <w:szCs w:val="28"/>
        </w:rPr>
        <w:t>Таким образом, значимость выбранной темы высока.</w:t>
      </w:r>
    </w:p>
    <w:p w:rsidR="00461D2D" w:rsidRDefault="002D2516" w:rsidP="002D25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516">
        <w:rPr>
          <w:rFonts w:ascii="Times New Roman" w:hAnsi="Times New Roman" w:cs="Times New Roman"/>
          <w:sz w:val="28"/>
          <w:szCs w:val="28"/>
        </w:rPr>
        <w:t xml:space="preserve">Проблема </w:t>
      </w:r>
      <w:r w:rsidR="00461D2D">
        <w:rPr>
          <w:rFonts w:ascii="Times New Roman" w:hAnsi="Times New Roman" w:cs="Times New Roman"/>
          <w:sz w:val="28"/>
          <w:szCs w:val="28"/>
        </w:rPr>
        <w:t>исследования – имеется ли экономический потенциал у предприятия для развития его деятельности.</w:t>
      </w:r>
    </w:p>
    <w:p w:rsidR="002D2516" w:rsidRPr="002D2516" w:rsidRDefault="002D2516" w:rsidP="002D25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516">
        <w:rPr>
          <w:rFonts w:ascii="Times New Roman" w:hAnsi="Times New Roman" w:cs="Times New Roman"/>
          <w:sz w:val="28"/>
          <w:szCs w:val="28"/>
        </w:rPr>
        <w:lastRenderedPageBreak/>
        <w:t xml:space="preserve">Целью курсовой работы является </w:t>
      </w:r>
      <w:r>
        <w:rPr>
          <w:rFonts w:ascii="Times New Roman" w:hAnsi="Times New Roman" w:cs="Times New Roman"/>
          <w:sz w:val="28"/>
          <w:szCs w:val="28"/>
        </w:rPr>
        <w:t>определение и анализ</w:t>
      </w:r>
      <w:r w:rsidRPr="002D2516">
        <w:rPr>
          <w:rFonts w:ascii="Times New Roman" w:hAnsi="Times New Roman" w:cs="Times New Roman"/>
          <w:sz w:val="28"/>
          <w:szCs w:val="28"/>
        </w:rPr>
        <w:t xml:space="preserve"> экономического потенциала предприятия.</w:t>
      </w:r>
    </w:p>
    <w:p w:rsidR="002D2516" w:rsidRPr="002D2516" w:rsidRDefault="002D2516" w:rsidP="002D25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516">
        <w:rPr>
          <w:rFonts w:ascii="Times New Roman" w:hAnsi="Times New Roman" w:cs="Times New Roman"/>
          <w:sz w:val="28"/>
          <w:szCs w:val="28"/>
        </w:rPr>
        <w:t>В соответствии с данной целью в процессе курсовой работы необходимо решить следующие задачи:</w:t>
      </w:r>
    </w:p>
    <w:p w:rsidR="002D2516" w:rsidRPr="002D2516" w:rsidRDefault="002D2516" w:rsidP="002D25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516">
        <w:rPr>
          <w:rFonts w:ascii="Times New Roman" w:hAnsi="Times New Roman" w:cs="Times New Roman"/>
          <w:sz w:val="28"/>
          <w:szCs w:val="28"/>
        </w:rPr>
        <w:t xml:space="preserve">- изучить </w:t>
      </w:r>
      <w:r w:rsidR="001A5D6E" w:rsidRPr="001A5D6E">
        <w:rPr>
          <w:rFonts w:ascii="Times New Roman" w:hAnsi="Times New Roman" w:cs="Times New Roman"/>
          <w:sz w:val="28"/>
          <w:szCs w:val="28"/>
        </w:rPr>
        <w:t>теоретические аспекты</w:t>
      </w:r>
      <w:r w:rsidR="001A5D6E">
        <w:rPr>
          <w:rFonts w:ascii="Times New Roman" w:hAnsi="Times New Roman" w:cs="Times New Roman"/>
          <w:sz w:val="28"/>
          <w:szCs w:val="28"/>
        </w:rPr>
        <w:t xml:space="preserve"> экономического </w:t>
      </w:r>
      <w:r w:rsidRPr="002D2516">
        <w:rPr>
          <w:rFonts w:ascii="Times New Roman" w:hAnsi="Times New Roman" w:cs="Times New Roman"/>
          <w:sz w:val="28"/>
          <w:szCs w:val="28"/>
        </w:rPr>
        <w:t>потенциала предприятия;</w:t>
      </w:r>
    </w:p>
    <w:p w:rsidR="002D2516" w:rsidRPr="002D2516" w:rsidRDefault="002D2516" w:rsidP="002D25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516">
        <w:rPr>
          <w:rFonts w:ascii="Times New Roman" w:hAnsi="Times New Roman" w:cs="Times New Roman"/>
          <w:sz w:val="28"/>
          <w:szCs w:val="28"/>
        </w:rPr>
        <w:t>- провести анализ экономического потенциала предприятия;</w:t>
      </w:r>
    </w:p>
    <w:p w:rsidR="002D2516" w:rsidRPr="002D2516" w:rsidRDefault="002D2516" w:rsidP="002D25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516">
        <w:rPr>
          <w:rFonts w:ascii="Times New Roman" w:hAnsi="Times New Roman" w:cs="Times New Roman"/>
          <w:sz w:val="28"/>
          <w:szCs w:val="28"/>
        </w:rPr>
        <w:t xml:space="preserve">- предложить </w:t>
      </w:r>
      <w:r w:rsidR="001A5D6E" w:rsidRPr="001A5D6E">
        <w:rPr>
          <w:rFonts w:ascii="Times New Roman" w:hAnsi="Times New Roman" w:cs="Times New Roman"/>
          <w:sz w:val="28"/>
          <w:szCs w:val="28"/>
        </w:rPr>
        <w:t>мероприятия по улучшению финансово-хозяйственной деятельности исследуемого объекта</w:t>
      </w:r>
      <w:r w:rsidRPr="002D2516">
        <w:rPr>
          <w:rFonts w:ascii="Times New Roman" w:hAnsi="Times New Roman" w:cs="Times New Roman"/>
          <w:sz w:val="28"/>
          <w:szCs w:val="28"/>
        </w:rPr>
        <w:t>.</w:t>
      </w:r>
    </w:p>
    <w:p w:rsidR="002D2516" w:rsidRPr="002D2516" w:rsidRDefault="002D2516" w:rsidP="002D25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CEF">
        <w:rPr>
          <w:rFonts w:ascii="Times New Roman" w:hAnsi="Times New Roman" w:cs="Times New Roman"/>
          <w:sz w:val="28"/>
          <w:szCs w:val="28"/>
        </w:rPr>
        <w:t xml:space="preserve">Объектом исследования является </w:t>
      </w:r>
      <w:r w:rsidR="00D01CEF">
        <w:rPr>
          <w:rFonts w:ascii="Times New Roman" w:hAnsi="Times New Roman" w:cs="Times New Roman"/>
          <w:sz w:val="28"/>
          <w:szCs w:val="28"/>
        </w:rPr>
        <w:t xml:space="preserve">ООО </w:t>
      </w:r>
      <w:r w:rsidR="00D01CEF" w:rsidRPr="00A64B99">
        <w:rPr>
          <w:rFonts w:ascii="Times New Roman" w:hAnsi="Times New Roman" w:cs="Times New Roman"/>
          <w:sz w:val="28"/>
          <w:szCs w:val="28"/>
        </w:rPr>
        <w:t>«</w:t>
      </w:r>
      <w:r w:rsidR="00D01CEF" w:rsidRPr="007E7256">
        <w:rPr>
          <w:rFonts w:ascii="Times New Roman" w:hAnsi="Times New Roman" w:cs="Times New Roman"/>
          <w:sz w:val="28"/>
          <w:szCs w:val="28"/>
        </w:rPr>
        <w:t>ТК Стройтехсервис</w:t>
      </w:r>
      <w:r w:rsidR="00D01CEF" w:rsidRPr="00A64B99">
        <w:rPr>
          <w:rFonts w:ascii="Times New Roman" w:hAnsi="Times New Roman" w:cs="Times New Roman"/>
          <w:sz w:val="28"/>
          <w:szCs w:val="28"/>
        </w:rPr>
        <w:t>»</w:t>
      </w:r>
      <w:r w:rsidRPr="00D01CEF">
        <w:rPr>
          <w:rFonts w:ascii="Times New Roman" w:hAnsi="Times New Roman" w:cs="Times New Roman"/>
          <w:sz w:val="28"/>
          <w:szCs w:val="28"/>
        </w:rPr>
        <w:t>.</w:t>
      </w:r>
    </w:p>
    <w:p w:rsidR="002D2516" w:rsidRPr="002D2516" w:rsidRDefault="002D2516" w:rsidP="002D25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2516">
        <w:rPr>
          <w:rFonts w:ascii="Times New Roman" w:hAnsi="Times New Roman" w:cs="Times New Roman"/>
          <w:sz w:val="28"/>
          <w:szCs w:val="28"/>
        </w:rPr>
        <w:t>Предметом исследования является экономический потенциал предприятия.</w:t>
      </w:r>
    </w:p>
    <w:p w:rsidR="00612985" w:rsidRDefault="00461D2D" w:rsidP="007F65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Гипотеза исследования - </w:t>
      </w:r>
      <w:r w:rsidRPr="00461D2D">
        <w:rPr>
          <w:rFonts w:ascii="Times New Roman" w:hAnsi="Times New Roman" w:cs="Times New Roman"/>
          <w:sz w:val="28"/>
          <w:szCs w:val="28"/>
        </w:rPr>
        <w:t>экономический потенциал - ключевое звено экономического развития деятельности предприятия.</w:t>
      </w:r>
    </w:p>
    <w:p w:rsidR="006B0CD9" w:rsidRPr="00A37CB9" w:rsidRDefault="00461D2D" w:rsidP="00A37CB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D2D">
        <w:rPr>
          <w:rFonts w:ascii="Times New Roman" w:hAnsi="Times New Roman" w:cs="Times New Roman"/>
          <w:sz w:val="28"/>
          <w:szCs w:val="28"/>
        </w:rPr>
        <w:t xml:space="preserve">Научная новизна исследования заключается в комплексном </w:t>
      </w:r>
      <w:r w:rsidR="00A37CB9">
        <w:rPr>
          <w:rFonts w:ascii="Times New Roman" w:hAnsi="Times New Roman" w:cs="Times New Roman"/>
          <w:sz w:val="28"/>
          <w:szCs w:val="28"/>
        </w:rPr>
        <w:t>изучении</w:t>
      </w:r>
      <w:r w:rsidRPr="00461D2D">
        <w:rPr>
          <w:rFonts w:ascii="Times New Roman" w:hAnsi="Times New Roman" w:cs="Times New Roman"/>
          <w:sz w:val="28"/>
          <w:szCs w:val="28"/>
        </w:rPr>
        <w:t xml:space="preserve"> понятия экономического потенциала, </w:t>
      </w:r>
      <w:r w:rsidR="006B0CD9" w:rsidRPr="006B0CD9">
        <w:rPr>
          <w:rFonts w:ascii="Times New Roman" w:hAnsi="Times New Roman" w:cs="Times New Roman"/>
          <w:sz w:val="28"/>
          <w:szCs w:val="28"/>
        </w:rPr>
        <w:t>разработке цельной, теоретически обоснованной и</w:t>
      </w:r>
      <w:r w:rsidR="00A37CB9">
        <w:rPr>
          <w:rFonts w:ascii="Times New Roman" w:hAnsi="Times New Roman" w:cs="Times New Roman"/>
          <w:sz w:val="28"/>
          <w:szCs w:val="28"/>
        </w:rPr>
        <w:t xml:space="preserve"> </w:t>
      </w:r>
      <w:r w:rsidR="006B0CD9" w:rsidRPr="006B0CD9">
        <w:rPr>
          <w:rFonts w:ascii="Times New Roman" w:hAnsi="Times New Roman" w:cs="Times New Roman"/>
          <w:sz w:val="28"/>
          <w:szCs w:val="28"/>
        </w:rPr>
        <w:t>экспериментально подтвержденной методики для оценки и повышения уровня</w:t>
      </w:r>
      <w:r w:rsidR="00A37CB9" w:rsidRPr="00A37CB9">
        <w:rPr>
          <w:rFonts w:ascii="Times New Roman" w:hAnsi="Times New Roman" w:cs="Times New Roman"/>
          <w:sz w:val="28"/>
          <w:szCs w:val="28"/>
        </w:rPr>
        <w:t xml:space="preserve"> </w:t>
      </w:r>
      <w:r w:rsidR="006B0CD9" w:rsidRPr="006B0CD9">
        <w:rPr>
          <w:rFonts w:ascii="Times New Roman" w:hAnsi="Times New Roman" w:cs="Times New Roman"/>
          <w:sz w:val="28"/>
          <w:szCs w:val="28"/>
        </w:rPr>
        <w:t>экономического</w:t>
      </w:r>
      <w:r w:rsidR="00A37CB9">
        <w:rPr>
          <w:rFonts w:ascii="Times New Roman" w:hAnsi="Times New Roman" w:cs="Times New Roman"/>
          <w:sz w:val="28"/>
          <w:szCs w:val="28"/>
        </w:rPr>
        <w:t xml:space="preserve"> </w:t>
      </w:r>
      <w:r w:rsidR="006B0CD9" w:rsidRPr="006B0CD9">
        <w:rPr>
          <w:rFonts w:ascii="Times New Roman" w:hAnsi="Times New Roman" w:cs="Times New Roman"/>
          <w:sz w:val="28"/>
          <w:szCs w:val="28"/>
        </w:rPr>
        <w:t>потенциала</w:t>
      </w:r>
      <w:r w:rsidR="00A37CB9" w:rsidRPr="00A37CB9">
        <w:rPr>
          <w:rFonts w:ascii="Times New Roman" w:hAnsi="Times New Roman" w:cs="Times New Roman"/>
          <w:sz w:val="28"/>
          <w:szCs w:val="28"/>
        </w:rPr>
        <w:t xml:space="preserve"> предприятия</w:t>
      </w:r>
      <w:r w:rsidR="00A37CB9">
        <w:rPr>
          <w:rFonts w:ascii="Times New Roman" w:hAnsi="Times New Roman" w:cs="Times New Roman"/>
          <w:sz w:val="28"/>
          <w:szCs w:val="28"/>
        </w:rPr>
        <w:t>.</w:t>
      </w:r>
    </w:p>
    <w:p w:rsidR="0041799A" w:rsidRDefault="0041799A" w:rsidP="007F65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выполнена с применением различных методов:</w:t>
      </w:r>
    </w:p>
    <w:p w:rsidR="0041799A" w:rsidRPr="0041799A" w:rsidRDefault="0041799A" w:rsidP="007F65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стат</w:t>
      </w:r>
      <w:r w:rsidR="00A85975">
        <w:rPr>
          <w:rFonts w:ascii="Times New Roman" w:hAnsi="Times New Roman" w:cs="Times New Roman"/>
          <w:sz w:val="28"/>
          <w:szCs w:val="28"/>
        </w:rPr>
        <w:t>истический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41799A">
        <w:rPr>
          <w:rFonts w:ascii="Times New Roman" w:hAnsi="Times New Roman" w:cs="Times New Roman"/>
          <w:sz w:val="28"/>
          <w:szCs w:val="28"/>
        </w:rPr>
        <w:t>абсолютные и относительные статистические величины, ряды динамики;</w:t>
      </w:r>
    </w:p>
    <w:p w:rsidR="00A85975" w:rsidRDefault="0041799A" w:rsidP="007F65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799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сравнения</w:t>
      </w:r>
      <w:r w:rsidR="00A85975">
        <w:rPr>
          <w:rFonts w:ascii="Times New Roman" w:hAnsi="Times New Roman" w:cs="Times New Roman"/>
          <w:sz w:val="28"/>
          <w:szCs w:val="28"/>
        </w:rPr>
        <w:t xml:space="preserve">: </w:t>
      </w:r>
      <w:r w:rsidR="00A85975" w:rsidRPr="00A85975">
        <w:rPr>
          <w:rFonts w:ascii="Times New Roman" w:hAnsi="Times New Roman" w:cs="Times New Roman"/>
          <w:sz w:val="28"/>
          <w:szCs w:val="28"/>
        </w:rPr>
        <w:t xml:space="preserve">горизонтальный сравнительный анализ (для определения абсолютных и относительных отклонений фактического уровня исследуемых показателей от базового) и вертикальный сравнительный анализ </w:t>
      </w:r>
      <w:r w:rsidR="00A85975">
        <w:rPr>
          <w:rFonts w:ascii="Times New Roman" w:hAnsi="Times New Roman" w:cs="Times New Roman"/>
          <w:sz w:val="28"/>
          <w:szCs w:val="28"/>
        </w:rPr>
        <w:t>(</w:t>
      </w:r>
      <w:r w:rsidR="00A85975" w:rsidRPr="00A85975">
        <w:rPr>
          <w:rFonts w:ascii="Times New Roman" w:hAnsi="Times New Roman" w:cs="Times New Roman"/>
          <w:sz w:val="28"/>
          <w:szCs w:val="28"/>
        </w:rPr>
        <w:t>изучается структура экономических явлений и процессов путем расчета удельного веса частей в общем целом, соотно</w:t>
      </w:r>
      <w:r w:rsidR="00C70C4C">
        <w:rPr>
          <w:rFonts w:ascii="Times New Roman" w:hAnsi="Times New Roman" w:cs="Times New Roman"/>
          <w:sz w:val="28"/>
          <w:szCs w:val="28"/>
        </w:rPr>
        <w:t>шение частей целого между собой</w:t>
      </w:r>
      <w:r w:rsidR="00A85975">
        <w:rPr>
          <w:rFonts w:ascii="Times New Roman" w:hAnsi="Times New Roman" w:cs="Times New Roman"/>
          <w:sz w:val="28"/>
          <w:szCs w:val="28"/>
        </w:rPr>
        <w:t>.</w:t>
      </w:r>
    </w:p>
    <w:p w:rsidR="00A37CB9" w:rsidRPr="002E0F9F" w:rsidRDefault="00A37CB9" w:rsidP="007F65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59A3" w:rsidRDefault="00E859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14DA7" w:rsidRPr="00333EC6" w:rsidRDefault="00DD5FC3" w:rsidP="00414DA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6498F9" wp14:editId="294D4CF1">
                <wp:simplePos x="0" y="0"/>
                <wp:positionH relativeFrom="column">
                  <wp:posOffset>2943225</wp:posOffset>
                </wp:positionH>
                <wp:positionV relativeFrom="paragraph">
                  <wp:posOffset>-204470</wp:posOffset>
                </wp:positionV>
                <wp:extent cx="247650" cy="209550"/>
                <wp:effectExtent l="0" t="0" r="0" b="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095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E10EAB" id="Прямоугольник 8" o:spid="_x0000_s1026" style="position:absolute;margin-left:231.75pt;margin-top:-16.1pt;width:19.5pt;height:1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" fillcolor="white [3201]" stroked="f" strokeweight="2pt"/>
            </w:pict>
          </mc:Fallback>
        </mc:AlternateContent>
      </w:r>
      <w:r w:rsidR="00333EC6" w:rsidRPr="00333EC6">
        <w:rPr>
          <w:rFonts w:ascii="Times New Roman" w:hAnsi="Times New Roman" w:cs="Times New Roman"/>
          <w:b/>
          <w:sz w:val="28"/>
          <w:szCs w:val="28"/>
        </w:rPr>
        <w:t>1. ТЕОРЕТИЧЕСКИЕ АСПЕКТЫ ЭКОНОМИЧЕСКОГО ПОТЕНЦИАЛА ПРЕДПРИЯТИЯ</w:t>
      </w:r>
    </w:p>
    <w:p w:rsidR="00CC17C4" w:rsidRDefault="00CC17C4" w:rsidP="006A38B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33EC6" w:rsidRDefault="00333EC6" w:rsidP="006A38B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859A3" w:rsidRPr="00333EC6" w:rsidRDefault="00333EC6" w:rsidP="00333EC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EC6">
        <w:rPr>
          <w:rFonts w:ascii="Times New Roman" w:hAnsi="Times New Roman" w:cs="Times New Roman"/>
          <w:b/>
          <w:sz w:val="28"/>
          <w:szCs w:val="28"/>
        </w:rPr>
        <w:t xml:space="preserve">1.1. Понятие экономического потенциала предприятия </w:t>
      </w:r>
    </w:p>
    <w:p w:rsidR="00333EC6" w:rsidRDefault="00333EC6" w:rsidP="00333EC6">
      <w:pPr>
        <w:spacing w:after="0" w:line="48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D2516" w:rsidRDefault="002D2516" w:rsidP="002D25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1AF">
        <w:rPr>
          <w:rFonts w:ascii="Times New Roman" w:hAnsi="Times New Roman" w:cs="Times New Roman"/>
          <w:sz w:val="28"/>
          <w:szCs w:val="28"/>
        </w:rPr>
        <w:t>Термин «потенциал» происходит от латинского. В словаре иностранных слов приводится толкование термина как мощь, сила. В этимологическом словаре русского языка отмечается происхождение слова «потенциальный» как заимствованного в 19 веке из французского языка, где «potentiel» с латинского «potentialis» производного от «potens» «могущий</w:t>
      </w:r>
      <w:r>
        <w:rPr>
          <w:rFonts w:ascii="Times New Roman" w:hAnsi="Times New Roman" w:cs="Times New Roman"/>
          <w:sz w:val="28"/>
          <w:szCs w:val="28"/>
        </w:rPr>
        <w:t>» буквально «могущий быть».</w:t>
      </w:r>
    </w:p>
    <w:p w:rsidR="002D2516" w:rsidRPr="00F611AF" w:rsidRDefault="002D2516" w:rsidP="002D25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11AF">
        <w:rPr>
          <w:rFonts w:ascii="Times New Roman" w:hAnsi="Times New Roman" w:cs="Times New Roman"/>
          <w:sz w:val="28"/>
          <w:szCs w:val="28"/>
        </w:rPr>
        <w:t>Широкая трактовка смыслового содержания термина «потенциал» приведенная в Большой Советской Энциклопедии позволяет применить его к различным отраслям науки и деятельности человека в зависимости от того, в каком контексте употребляется данное слово. Основная масса публикаций по теории потенциалов посвящена такому оценочному показателю как экономический потенциал. Анализ этих публикаций выявляет значительные различия в определении экономического потенциала, понимании его сущности, составляющих элементов, взаимосвязи его с такими категориями, как «национальное богатство», «уровень экономического развития» и др.</w:t>
      </w:r>
    </w:p>
    <w:p w:rsidR="00F611AF" w:rsidRPr="00005183" w:rsidRDefault="00F611AF" w:rsidP="00F611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5183">
        <w:rPr>
          <w:rFonts w:ascii="Times New Roman" w:hAnsi="Times New Roman" w:cs="Times New Roman"/>
          <w:sz w:val="28"/>
          <w:szCs w:val="28"/>
        </w:rPr>
        <w:t xml:space="preserve">Термин «экономический потенциал» </w:t>
      </w:r>
      <w:r>
        <w:rPr>
          <w:rFonts w:ascii="Times New Roman" w:hAnsi="Times New Roman" w:cs="Times New Roman"/>
          <w:sz w:val="28"/>
          <w:szCs w:val="28"/>
        </w:rPr>
        <w:t xml:space="preserve">в нашей стране </w:t>
      </w:r>
      <w:r w:rsidRPr="00005183">
        <w:rPr>
          <w:rFonts w:ascii="Times New Roman" w:hAnsi="Times New Roman" w:cs="Times New Roman"/>
          <w:sz w:val="28"/>
          <w:szCs w:val="28"/>
        </w:rPr>
        <w:t>был введен в научный оборот в 70-х гг. ХХ века. В тот период он считался обобщающим выражением качественных изменений в общественном производстве. Сегодня его принято рассматривать с различных точек зрения. В узком смысле под ним понимают годовые объемы производства, в более широком смысле его рассматривают в качестве многоу</w:t>
      </w:r>
      <w:r>
        <w:rPr>
          <w:rFonts w:ascii="Times New Roman" w:hAnsi="Times New Roman" w:cs="Times New Roman"/>
          <w:sz w:val="28"/>
          <w:szCs w:val="28"/>
        </w:rPr>
        <w:t>ровневой экономической системы.</w:t>
      </w:r>
    </w:p>
    <w:p w:rsidR="00F611AF" w:rsidRDefault="00F611AF" w:rsidP="00F611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0F9F">
        <w:rPr>
          <w:rFonts w:ascii="Times New Roman" w:hAnsi="Times New Roman" w:cs="Times New Roman"/>
          <w:sz w:val="28"/>
          <w:szCs w:val="28"/>
        </w:rPr>
        <w:t xml:space="preserve">Согласно одному из подходов экономический потенциал представляет собой совокупность средств, запасов и источников, имеющихся в наличии и могущих быть использованными для достижения определенных целей. </w:t>
      </w:r>
      <w:r w:rsidRPr="002E0F9F">
        <w:rPr>
          <w:rFonts w:ascii="Times New Roman" w:hAnsi="Times New Roman" w:cs="Times New Roman"/>
          <w:sz w:val="28"/>
          <w:szCs w:val="28"/>
        </w:rPr>
        <w:lastRenderedPageBreak/>
        <w:t>Согласно другому подходу экономический потенциал есть ни что иное, как совокупность живого и овеществленного труда и научно-т</w:t>
      </w:r>
      <w:r>
        <w:rPr>
          <w:rFonts w:ascii="Times New Roman" w:hAnsi="Times New Roman" w:cs="Times New Roman"/>
          <w:sz w:val="28"/>
          <w:szCs w:val="28"/>
        </w:rPr>
        <w:t>ехнических знаний.</w:t>
      </w:r>
    </w:p>
    <w:p w:rsidR="00671049" w:rsidRDefault="00671049" w:rsidP="00F611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049">
        <w:rPr>
          <w:rFonts w:ascii="Times New Roman" w:hAnsi="Times New Roman" w:cs="Times New Roman"/>
          <w:sz w:val="28"/>
          <w:szCs w:val="28"/>
        </w:rPr>
        <w:t xml:space="preserve">В современной литературе можно найти </w:t>
      </w:r>
      <w:r w:rsidR="00E74316">
        <w:rPr>
          <w:rFonts w:ascii="Times New Roman" w:hAnsi="Times New Roman" w:cs="Times New Roman"/>
          <w:sz w:val="28"/>
          <w:szCs w:val="28"/>
        </w:rPr>
        <w:t>достаточно большое количество определений экономического потенциала. Рассмотрим лишь некоторые из них (таблица 1).</w:t>
      </w:r>
    </w:p>
    <w:p w:rsidR="00E74316" w:rsidRDefault="00E74316" w:rsidP="00F611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1049" w:rsidRDefault="00415B7D" w:rsidP="00415B7D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</w:t>
      </w:r>
    </w:p>
    <w:p w:rsidR="00415B7D" w:rsidRDefault="00415B7D" w:rsidP="00415B7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62274" w:rsidRPr="00BA0BDF" w:rsidRDefault="00E62274" w:rsidP="00BA0BD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0BDF">
        <w:rPr>
          <w:rFonts w:ascii="Times New Roman" w:hAnsi="Times New Roman" w:cs="Times New Roman"/>
          <w:b/>
          <w:sz w:val="28"/>
          <w:szCs w:val="28"/>
        </w:rPr>
        <w:t>Определения термина «экономический потенциал» в научной литературе</w:t>
      </w:r>
    </w:p>
    <w:p w:rsidR="00E62274" w:rsidRPr="00EF6E42" w:rsidRDefault="00E62274" w:rsidP="00E62274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7087"/>
      </w:tblGrid>
      <w:tr w:rsidR="00E62274" w:rsidRPr="00AD7BEB" w:rsidTr="00AD4775">
        <w:trPr>
          <w:cantSplit/>
          <w:trHeight w:val="77"/>
        </w:trPr>
        <w:tc>
          <w:tcPr>
            <w:tcW w:w="255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62274" w:rsidRPr="005C2EBC" w:rsidRDefault="009F5D8A" w:rsidP="00327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EBC">
              <w:rPr>
                <w:rFonts w:ascii="Times New Roman" w:hAnsi="Times New Roman" w:cs="Times New Roman"/>
                <w:sz w:val="28"/>
                <w:szCs w:val="28"/>
              </w:rPr>
              <w:t>Авторы</w:t>
            </w:r>
          </w:p>
        </w:tc>
        <w:tc>
          <w:tcPr>
            <w:tcW w:w="7087" w:type="dxa"/>
            <w:tcBorders>
              <w:bottom w:val="single" w:sz="4" w:space="0" w:color="auto"/>
            </w:tcBorders>
            <w:vAlign w:val="center"/>
          </w:tcPr>
          <w:p w:rsidR="00E62274" w:rsidRPr="005C2EBC" w:rsidRDefault="009F5D8A" w:rsidP="00327E5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2EBC">
              <w:rPr>
                <w:rFonts w:ascii="Times New Roman" w:hAnsi="Times New Roman" w:cs="Times New Roman"/>
                <w:sz w:val="28"/>
                <w:szCs w:val="28"/>
              </w:rPr>
              <w:t>Определение</w:t>
            </w:r>
          </w:p>
        </w:tc>
      </w:tr>
      <w:tr w:rsidR="00E62274" w:rsidRPr="00AD7BEB" w:rsidTr="00AD4775">
        <w:trPr>
          <w:cantSplit/>
          <w:trHeight w:val="8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274" w:rsidRPr="005C2EBC" w:rsidRDefault="00327E57" w:rsidP="000F1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EBC">
              <w:rPr>
                <w:rFonts w:ascii="Times New Roman" w:hAnsi="Times New Roman" w:cs="Times New Roman"/>
                <w:sz w:val="28"/>
                <w:szCs w:val="28"/>
              </w:rPr>
              <w:t>Тимофеева</w:t>
            </w:r>
            <w:r w:rsidR="000F11A6" w:rsidRPr="005C2EBC">
              <w:rPr>
                <w:rFonts w:ascii="Times New Roman" w:hAnsi="Times New Roman" w:cs="Times New Roman"/>
                <w:sz w:val="28"/>
                <w:szCs w:val="28"/>
              </w:rPr>
              <w:t xml:space="preserve"> Ю. В.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2274" w:rsidRPr="005C2EBC" w:rsidRDefault="00327E57" w:rsidP="00D938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EBC">
              <w:rPr>
                <w:rFonts w:ascii="Times New Roman" w:hAnsi="Times New Roman" w:cs="Times New Roman"/>
                <w:sz w:val="28"/>
                <w:szCs w:val="28"/>
              </w:rPr>
              <w:t>Экономический потенциал организации – комплекс имеющихся у организации ресурсов и, непосредственно, возможностей по использованию данных ресурсов, которые могут быть мобилизованы в процессе осуществления в процессе осуществления данной деятельности [</w:t>
            </w:r>
            <w:r w:rsidR="00D938E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5C2EBC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</w:tc>
      </w:tr>
      <w:tr w:rsidR="00E62274" w:rsidRPr="00AD7BEB" w:rsidTr="00AD4775">
        <w:trPr>
          <w:cantSplit/>
          <w:trHeight w:val="8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274" w:rsidRPr="005C2EBC" w:rsidRDefault="0005297A" w:rsidP="000F1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EBC">
              <w:rPr>
                <w:rFonts w:ascii="Times New Roman" w:hAnsi="Times New Roman" w:cs="Times New Roman"/>
                <w:sz w:val="28"/>
                <w:szCs w:val="28"/>
              </w:rPr>
              <w:t>Игнатовский</w:t>
            </w:r>
            <w:r w:rsidR="000F11A6" w:rsidRPr="005C2EBC">
              <w:rPr>
                <w:rFonts w:ascii="Times New Roman" w:hAnsi="Times New Roman" w:cs="Times New Roman"/>
                <w:sz w:val="28"/>
                <w:szCs w:val="28"/>
              </w:rPr>
              <w:t xml:space="preserve"> П. А.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2274" w:rsidRPr="005C2EBC" w:rsidRDefault="0005297A" w:rsidP="000F11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EBC">
              <w:rPr>
                <w:rFonts w:ascii="Times New Roman" w:hAnsi="Times New Roman" w:cs="Times New Roman"/>
                <w:sz w:val="28"/>
                <w:szCs w:val="28"/>
              </w:rPr>
              <w:t>Экономический потенциал организации – современные системы машин и другие орудия труда, весь научный и производственный арсенал, разведанные и добываемые запасы сырья и энергии, трудовые ресурсы, огромный производственный о</w:t>
            </w:r>
            <w:r w:rsidR="008A51B1">
              <w:rPr>
                <w:rFonts w:ascii="Times New Roman" w:hAnsi="Times New Roman" w:cs="Times New Roman"/>
                <w:sz w:val="28"/>
                <w:szCs w:val="28"/>
              </w:rPr>
              <w:t>пыт</w:t>
            </w:r>
            <w:r w:rsidR="00D938E4">
              <w:rPr>
                <w:rFonts w:ascii="Times New Roman" w:hAnsi="Times New Roman" w:cs="Times New Roman"/>
                <w:sz w:val="28"/>
                <w:szCs w:val="28"/>
              </w:rPr>
              <w:t xml:space="preserve"> [10</w:t>
            </w:r>
            <w:r w:rsidR="000F11A6" w:rsidRPr="005C2EBC">
              <w:rPr>
                <w:rFonts w:ascii="Times New Roman" w:hAnsi="Times New Roman" w:cs="Times New Roman"/>
                <w:sz w:val="28"/>
                <w:szCs w:val="28"/>
              </w:rPr>
              <w:t>, c. 80]</w:t>
            </w:r>
          </w:p>
        </w:tc>
      </w:tr>
      <w:tr w:rsidR="00E62274" w:rsidRPr="00AD7BEB" w:rsidTr="00AD4775">
        <w:trPr>
          <w:cantSplit/>
          <w:trHeight w:val="8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274" w:rsidRPr="005C2EBC" w:rsidRDefault="000F11A6" w:rsidP="00327E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EBC">
              <w:rPr>
                <w:rFonts w:ascii="Times New Roman" w:hAnsi="Times New Roman" w:cs="Times New Roman"/>
                <w:sz w:val="28"/>
                <w:szCs w:val="28"/>
              </w:rPr>
              <w:t>Лапин Е. В.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62274" w:rsidRPr="005C2EBC" w:rsidRDefault="000F11A6" w:rsidP="007334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2EBC">
              <w:rPr>
                <w:rFonts w:ascii="Times New Roman" w:hAnsi="Times New Roman" w:cs="Times New Roman"/>
                <w:sz w:val="28"/>
                <w:szCs w:val="28"/>
              </w:rPr>
              <w:t>Экономический потенциал организации – максимально возможный объем производства в среде условий, которые обеспечивают наиболее полное использование по времени, а также продуктивности некоторого количества имеющихся на данный момент в наличии экономических ресурсов [</w:t>
            </w:r>
            <w:r w:rsidR="007334C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5C2EBC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</w:tc>
      </w:tr>
    </w:tbl>
    <w:p w:rsidR="00E62274" w:rsidRPr="00800BD7" w:rsidRDefault="00E62274" w:rsidP="00E622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0E75" w:rsidRDefault="00671049" w:rsidP="007F65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4C8">
        <w:rPr>
          <w:rFonts w:ascii="Times New Roman" w:hAnsi="Times New Roman" w:cs="Times New Roman"/>
          <w:sz w:val="28"/>
          <w:szCs w:val="28"/>
        </w:rPr>
        <w:t>Таким образом, справедливо говорить о том, что экономический потенциал представляет собой многоаспектную системную категорию, сост</w:t>
      </w:r>
      <w:r w:rsidR="00A10E75">
        <w:rPr>
          <w:rFonts w:ascii="Times New Roman" w:hAnsi="Times New Roman" w:cs="Times New Roman"/>
          <w:sz w:val="28"/>
          <w:szCs w:val="28"/>
        </w:rPr>
        <w:t>оящую из целого ряда подсистем.</w:t>
      </w:r>
    </w:p>
    <w:p w:rsidR="00A10E75" w:rsidRDefault="00671049" w:rsidP="007F65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4C8">
        <w:rPr>
          <w:rFonts w:ascii="Times New Roman" w:hAnsi="Times New Roman" w:cs="Times New Roman"/>
          <w:sz w:val="28"/>
          <w:szCs w:val="28"/>
        </w:rPr>
        <w:t xml:space="preserve">Понятие экономического потенциала применимо к различным уровням иерархии. Его проецируют на государственный, отраслевой, региональный или хозяйственный уровни. На микроуровне, то есть на уровне отдельно взятого </w:t>
      </w:r>
      <w:r w:rsidRPr="007334C8">
        <w:rPr>
          <w:rFonts w:ascii="Times New Roman" w:hAnsi="Times New Roman" w:cs="Times New Roman"/>
          <w:sz w:val="28"/>
          <w:szCs w:val="28"/>
        </w:rPr>
        <w:lastRenderedPageBreak/>
        <w:t xml:space="preserve">субъекта хозяйствования принято говорить об экономическом потенциале </w:t>
      </w:r>
      <w:r w:rsidR="00A10E75">
        <w:rPr>
          <w:rFonts w:ascii="Times New Roman" w:hAnsi="Times New Roman" w:cs="Times New Roman"/>
          <w:sz w:val="28"/>
          <w:szCs w:val="28"/>
        </w:rPr>
        <w:t>предприятия.</w:t>
      </w:r>
    </w:p>
    <w:p w:rsidR="005364D8" w:rsidRDefault="00671049" w:rsidP="007F65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4C8">
        <w:rPr>
          <w:rFonts w:ascii="Times New Roman" w:hAnsi="Times New Roman" w:cs="Times New Roman"/>
          <w:sz w:val="28"/>
          <w:szCs w:val="28"/>
        </w:rPr>
        <w:t>Предприятие представляет собой самостоятельный, организационно обособленный субъект хозяйствования, осуществляющий производство и реализацию продукции, выполняющий работы промышленного характера либо предоставляющий платные услуги. Под экономическим потенциалом предприятия в общем смысле следует понимать совокупность ресурсов, находящихся в распоряжении субъекта хозяйствования, а также способности ег</w:t>
      </w:r>
      <w:r w:rsidR="00A10E75">
        <w:rPr>
          <w:rFonts w:ascii="Times New Roman" w:hAnsi="Times New Roman" w:cs="Times New Roman"/>
          <w:sz w:val="28"/>
          <w:szCs w:val="28"/>
        </w:rPr>
        <w:t>о сотрудников к их использованию</w:t>
      </w:r>
      <w:r w:rsidRPr="007334C8">
        <w:rPr>
          <w:rFonts w:ascii="Times New Roman" w:hAnsi="Times New Roman" w:cs="Times New Roman"/>
          <w:sz w:val="28"/>
          <w:szCs w:val="28"/>
        </w:rPr>
        <w:t xml:space="preserve"> в целях создания товаров и услуг и максимизации получаемого дохода. В конечном счете, он определяется реальным возможностями хозяйствующего субъекта в той или иной сфере. При этом эти самые возможности делятся на два типа: </w:t>
      </w:r>
      <w:r w:rsidR="005364D8">
        <w:rPr>
          <w:rFonts w:ascii="Times New Roman" w:hAnsi="Times New Roman" w:cs="Times New Roman"/>
          <w:sz w:val="28"/>
          <w:szCs w:val="28"/>
        </w:rPr>
        <w:t>реализованные и нереализованные.</w:t>
      </w:r>
    </w:p>
    <w:p w:rsidR="00242DCE" w:rsidRPr="007334C8" w:rsidRDefault="005364D8" w:rsidP="007F65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671049" w:rsidRPr="007334C8">
        <w:rPr>
          <w:rFonts w:ascii="Times New Roman" w:hAnsi="Times New Roman" w:cs="Times New Roman"/>
          <w:sz w:val="28"/>
          <w:szCs w:val="28"/>
        </w:rPr>
        <w:t xml:space="preserve">ущность экономического потенциала предприятия находит </w:t>
      </w:r>
      <w:r>
        <w:rPr>
          <w:rFonts w:ascii="Times New Roman" w:hAnsi="Times New Roman" w:cs="Times New Roman"/>
          <w:sz w:val="28"/>
          <w:szCs w:val="28"/>
        </w:rPr>
        <w:t>свое отражение в его структуре.</w:t>
      </w:r>
    </w:p>
    <w:p w:rsidR="00414DA7" w:rsidRDefault="00414DA7" w:rsidP="007F65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64D8" w:rsidRDefault="005364D8" w:rsidP="007F65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23A3" w:rsidRDefault="00A223A3" w:rsidP="00ED215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23A3" w:rsidRDefault="00A223A3" w:rsidP="00ED215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23A3" w:rsidRDefault="00A223A3" w:rsidP="00ED215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23A3" w:rsidRDefault="00A223A3" w:rsidP="00ED215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23A3" w:rsidRDefault="00A223A3" w:rsidP="00ED215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23A3" w:rsidRDefault="00A223A3" w:rsidP="00ED215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23A3" w:rsidRDefault="00A223A3" w:rsidP="00ED215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23A3" w:rsidRDefault="00A223A3" w:rsidP="00ED215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23A3" w:rsidRDefault="00A223A3" w:rsidP="00ED215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23A3" w:rsidRDefault="00A223A3" w:rsidP="00ED215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23A3" w:rsidRDefault="00A223A3" w:rsidP="00ED215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23A3" w:rsidRDefault="00A223A3" w:rsidP="00ED215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23A3" w:rsidRDefault="00A223A3" w:rsidP="00ED215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23A3" w:rsidRDefault="00A223A3" w:rsidP="00ED215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215B" w:rsidRPr="00ED215B" w:rsidRDefault="007A58FA" w:rsidP="00ED215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433C9E1" wp14:editId="41D47DDA">
                <wp:simplePos x="0" y="0"/>
                <wp:positionH relativeFrom="column">
                  <wp:posOffset>2943225</wp:posOffset>
                </wp:positionH>
                <wp:positionV relativeFrom="paragraph">
                  <wp:posOffset>-217805</wp:posOffset>
                </wp:positionV>
                <wp:extent cx="247650" cy="209550"/>
                <wp:effectExtent l="0" t="0" r="0" b="0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095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1F1FD6" id="Прямоугольник 10" o:spid="_x0000_s1026" style="position:absolute;margin-left:231.75pt;margin-top:-17.15pt;width:19.5pt;height:1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" fillcolor="white [3201]" stroked="f" strokeweight="2pt"/>
            </w:pict>
          </mc:Fallback>
        </mc:AlternateContent>
      </w:r>
      <w:r w:rsidR="00ED215B">
        <w:rPr>
          <w:rFonts w:ascii="Times New Roman" w:hAnsi="Times New Roman" w:cs="Times New Roman"/>
          <w:b/>
          <w:sz w:val="28"/>
          <w:szCs w:val="28"/>
        </w:rPr>
        <w:t>2</w:t>
      </w:r>
      <w:r w:rsidR="00ED215B" w:rsidRPr="00333EC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D215B" w:rsidRPr="00ED215B">
        <w:rPr>
          <w:rFonts w:ascii="Times New Roman" w:hAnsi="Times New Roman" w:cs="Times New Roman"/>
          <w:b/>
          <w:sz w:val="28"/>
          <w:szCs w:val="28"/>
        </w:rPr>
        <w:t>АНАЛИЗ ДЕЯТЕЛЬНОСТИ ТОРГОВОГО ПРЕДПРИЯТИЯ</w:t>
      </w:r>
    </w:p>
    <w:p w:rsidR="00ED215B" w:rsidRPr="00333EC6" w:rsidRDefault="00ED215B" w:rsidP="00ED215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215B">
        <w:rPr>
          <w:rFonts w:ascii="Times New Roman" w:hAnsi="Times New Roman" w:cs="Times New Roman"/>
          <w:b/>
          <w:sz w:val="28"/>
          <w:szCs w:val="28"/>
        </w:rPr>
        <w:t>ООО «ТК СТРОЙТЕХСЕРВИС»</w:t>
      </w:r>
    </w:p>
    <w:p w:rsidR="00ED215B" w:rsidRDefault="00ED215B" w:rsidP="00ED215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D215B" w:rsidRDefault="00ED215B" w:rsidP="00ED215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D215B" w:rsidRPr="00ED215B" w:rsidRDefault="00ED215B" w:rsidP="00ED215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333EC6">
        <w:rPr>
          <w:rFonts w:ascii="Times New Roman" w:hAnsi="Times New Roman" w:cs="Times New Roman"/>
          <w:b/>
          <w:sz w:val="28"/>
          <w:szCs w:val="28"/>
        </w:rPr>
        <w:t xml:space="preserve">.1. </w:t>
      </w:r>
      <w:r w:rsidRPr="00ED215B">
        <w:rPr>
          <w:rFonts w:ascii="Times New Roman" w:hAnsi="Times New Roman" w:cs="Times New Roman"/>
          <w:b/>
          <w:sz w:val="28"/>
          <w:szCs w:val="28"/>
        </w:rPr>
        <w:t>Организационно-экономическая характеристика предприятия</w:t>
      </w:r>
    </w:p>
    <w:p w:rsidR="00ED215B" w:rsidRPr="00ED215B" w:rsidRDefault="00ED215B" w:rsidP="00ED21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215B" w:rsidRDefault="00ED215B" w:rsidP="00ED215B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215B" w:rsidRDefault="00AB1FF4" w:rsidP="00ED21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Объектом исследовани</w:t>
      </w:r>
      <w:r w:rsidR="00ED215B">
        <w:rPr>
          <w:rFonts w:ascii="Times New Roman" w:hAnsi="Times New Roman" w:cs="Times New Roman"/>
          <w:sz w:val="28"/>
          <w:szCs w:val="28"/>
        </w:rPr>
        <w:t>я является пр</w:t>
      </w:r>
      <w:r>
        <w:rPr>
          <w:rFonts w:ascii="Times New Roman" w:hAnsi="Times New Roman" w:cs="Times New Roman"/>
          <w:sz w:val="28"/>
          <w:szCs w:val="28"/>
        </w:rPr>
        <w:t>едприятие</w:t>
      </w:r>
      <w:r w:rsidR="00ED215B">
        <w:rPr>
          <w:rFonts w:ascii="Times New Roman" w:hAnsi="Times New Roman" w:cs="Times New Roman"/>
          <w:sz w:val="28"/>
          <w:szCs w:val="28"/>
        </w:rPr>
        <w:t xml:space="preserve"> торговли</w:t>
      </w:r>
      <w:r w:rsidR="00ED215B" w:rsidRPr="00FF100B">
        <w:rPr>
          <w:rFonts w:ascii="Times New Roman" w:hAnsi="Times New Roman" w:cs="Times New Roman"/>
          <w:sz w:val="28"/>
          <w:szCs w:val="28"/>
        </w:rPr>
        <w:t xml:space="preserve"> </w:t>
      </w:r>
      <w:r w:rsidR="00ED215B">
        <w:rPr>
          <w:rFonts w:ascii="Times New Roman" w:hAnsi="Times New Roman" w:cs="Times New Roman"/>
          <w:sz w:val="28"/>
          <w:szCs w:val="28"/>
        </w:rPr>
        <w:t>ООО «</w:t>
      </w:r>
      <w:r w:rsidR="00ED215B" w:rsidRPr="007E7256">
        <w:rPr>
          <w:rFonts w:ascii="Times New Roman" w:hAnsi="Times New Roman" w:cs="Times New Roman"/>
          <w:sz w:val="28"/>
          <w:szCs w:val="28"/>
        </w:rPr>
        <w:t>ТК Стройтехсервис</w:t>
      </w:r>
      <w:r w:rsidR="00ED215B">
        <w:rPr>
          <w:rFonts w:ascii="Times New Roman" w:hAnsi="Times New Roman" w:cs="Times New Roman"/>
          <w:sz w:val="28"/>
          <w:szCs w:val="28"/>
        </w:rPr>
        <w:t>»</w:t>
      </w:r>
      <w:r w:rsidR="00ED215B" w:rsidRPr="00FF100B">
        <w:rPr>
          <w:rFonts w:ascii="Times New Roman" w:hAnsi="Times New Roman" w:cs="Times New Roman"/>
          <w:sz w:val="28"/>
          <w:szCs w:val="28"/>
        </w:rPr>
        <w:t>.</w:t>
      </w:r>
    </w:p>
    <w:p w:rsidR="00ED215B" w:rsidRDefault="00ED215B" w:rsidP="00ED21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Офис </w:t>
      </w:r>
      <w:r w:rsidRPr="00D8795C">
        <w:rPr>
          <w:rFonts w:ascii="Times New Roman" w:hAnsi="Times New Roman" w:cs="Times New Roman"/>
          <w:sz w:val="28"/>
          <w:szCs w:val="28"/>
        </w:rPr>
        <w:t>ООО «</w:t>
      </w:r>
      <w:r w:rsidRPr="007E7256">
        <w:rPr>
          <w:rFonts w:ascii="Times New Roman" w:hAnsi="Times New Roman" w:cs="Times New Roman"/>
          <w:sz w:val="28"/>
          <w:szCs w:val="28"/>
        </w:rPr>
        <w:t>ТК Стройтехсервис</w:t>
      </w:r>
      <w:r w:rsidRPr="00D8795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расположен в г. Екатеринбурге, продажи осуществляются со склада в г. Верхняя Пышма и</w:t>
      </w:r>
      <w:r w:rsidRPr="0066700D">
        <w:rPr>
          <w:rFonts w:ascii="Times New Roman" w:hAnsi="Times New Roman" w:cs="Times New Roman"/>
          <w:sz w:val="28"/>
          <w:szCs w:val="28"/>
        </w:rPr>
        <w:t xml:space="preserve"> со склада филиала </w:t>
      </w:r>
      <w:r>
        <w:rPr>
          <w:rFonts w:ascii="Times New Roman" w:hAnsi="Times New Roman" w:cs="Times New Roman"/>
          <w:sz w:val="28"/>
          <w:szCs w:val="28"/>
        </w:rPr>
        <w:t xml:space="preserve">компании </w:t>
      </w:r>
      <w:r w:rsidRPr="0066700D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г. Новый Уренгой</w:t>
      </w:r>
      <w:r w:rsidRPr="0066700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D215B" w:rsidRPr="00FF100B" w:rsidRDefault="00ED215B" w:rsidP="00ED21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00B">
        <w:rPr>
          <w:rFonts w:ascii="Times New Roman" w:hAnsi="Times New Roman" w:cs="Times New Roman"/>
          <w:sz w:val="28"/>
          <w:szCs w:val="28"/>
        </w:rPr>
        <w:t xml:space="preserve">Предприятие </w:t>
      </w:r>
      <w:r>
        <w:rPr>
          <w:rFonts w:ascii="Times New Roman" w:hAnsi="Times New Roman" w:cs="Times New Roman"/>
          <w:sz w:val="28"/>
          <w:szCs w:val="28"/>
        </w:rPr>
        <w:t>ООО «</w:t>
      </w:r>
      <w:r w:rsidRPr="007E7256">
        <w:rPr>
          <w:rFonts w:ascii="Times New Roman" w:hAnsi="Times New Roman" w:cs="Times New Roman"/>
          <w:sz w:val="28"/>
          <w:szCs w:val="28"/>
        </w:rPr>
        <w:t>ТК Стройтехсервис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FF100B">
        <w:rPr>
          <w:rFonts w:ascii="Times New Roman" w:hAnsi="Times New Roman" w:cs="Times New Roman"/>
          <w:sz w:val="28"/>
          <w:szCs w:val="28"/>
        </w:rPr>
        <w:t>учреждено в соответствии с Законом РФ «О предприятиях и предпринимательской деятельности».</w:t>
      </w:r>
    </w:p>
    <w:p w:rsidR="00ED215B" w:rsidRDefault="00ED215B" w:rsidP="00ED21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00B">
        <w:rPr>
          <w:rFonts w:ascii="Times New Roman" w:hAnsi="Times New Roman" w:cs="Times New Roman"/>
          <w:sz w:val="28"/>
          <w:szCs w:val="28"/>
        </w:rPr>
        <w:t xml:space="preserve">ООО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E7256">
        <w:rPr>
          <w:rFonts w:ascii="Times New Roman" w:hAnsi="Times New Roman" w:cs="Times New Roman"/>
          <w:sz w:val="28"/>
          <w:szCs w:val="28"/>
        </w:rPr>
        <w:t>ТК Стройтехсервис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F100B">
        <w:rPr>
          <w:rFonts w:ascii="Times New Roman" w:hAnsi="Times New Roman" w:cs="Times New Roman"/>
          <w:sz w:val="28"/>
          <w:szCs w:val="28"/>
        </w:rPr>
        <w:t xml:space="preserve"> организовано в 2002 году группой частных лиц.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100B">
        <w:rPr>
          <w:rFonts w:ascii="Times New Roman" w:hAnsi="Times New Roman" w:cs="Times New Roman"/>
          <w:sz w:val="28"/>
          <w:szCs w:val="28"/>
        </w:rPr>
        <w:t xml:space="preserve">Предприятие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E7256">
        <w:rPr>
          <w:rFonts w:ascii="Times New Roman" w:hAnsi="Times New Roman" w:cs="Times New Roman"/>
          <w:sz w:val="28"/>
          <w:szCs w:val="28"/>
        </w:rPr>
        <w:t>ТК Стройтехсервис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F100B">
        <w:rPr>
          <w:rFonts w:ascii="Times New Roman" w:hAnsi="Times New Roman" w:cs="Times New Roman"/>
          <w:sz w:val="28"/>
          <w:szCs w:val="28"/>
        </w:rPr>
        <w:t xml:space="preserve"> является коммерческой организацией, созданной в организационно правовой форме общества с ограниченной ответственностью. Форма собственности – частная.</w:t>
      </w:r>
    </w:p>
    <w:p w:rsidR="00DE2A3B" w:rsidRPr="006D69DC" w:rsidRDefault="00DE2A3B" w:rsidP="00DE2A3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Предприятие действует на основании Устава. У</w:t>
      </w:r>
      <w:r w:rsidRPr="006D69DC">
        <w:rPr>
          <w:rFonts w:ascii="Times New Roman" w:hAnsi="Times New Roman" w:cs="Times New Roman"/>
          <w:sz w:val="28"/>
          <w:szCs w:val="28"/>
        </w:rPr>
        <w:t>став определяет в соответствии с Граждански</w:t>
      </w:r>
      <w:r>
        <w:rPr>
          <w:rFonts w:ascii="Times New Roman" w:hAnsi="Times New Roman" w:cs="Times New Roman"/>
          <w:sz w:val="28"/>
          <w:szCs w:val="28"/>
        </w:rPr>
        <w:t>м Кодексом Российской Федерации</w:t>
      </w:r>
      <w:r w:rsidRPr="006D69DC">
        <w:rPr>
          <w:rFonts w:ascii="Times New Roman" w:hAnsi="Times New Roman" w:cs="Times New Roman"/>
          <w:sz w:val="28"/>
          <w:szCs w:val="28"/>
        </w:rPr>
        <w:t xml:space="preserve"> и Федеральным Законом «Об обществах с ограниченной ответственностью» правовое положение общества с ограниченной ответственностью «</w:t>
      </w:r>
      <w:r w:rsidRPr="007E7256">
        <w:rPr>
          <w:rFonts w:ascii="Times New Roman" w:hAnsi="Times New Roman" w:cs="Times New Roman"/>
          <w:sz w:val="28"/>
          <w:szCs w:val="28"/>
        </w:rPr>
        <w:t>ТК Стройтехсервис</w:t>
      </w:r>
      <w:r w:rsidRPr="006D69DC">
        <w:rPr>
          <w:rFonts w:ascii="Times New Roman" w:hAnsi="Times New Roman" w:cs="Times New Roman"/>
          <w:sz w:val="28"/>
          <w:szCs w:val="28"/>
        </w:rPr>
        <w:t>», права и обязанности его участников, порядок создания, деятельности, реорганизации и ликвидации общества.</w:t>
      </w:r>
    </w:p>
    <w:p w:rsidR="00D70E46" w:rsidRPr="002D63AC" w:rsidRDefault="00D70E46" w:rsidP="00D70E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00B">
        <w:rPr>
          <w:rFonts w:ascii="Times New Roman" w:hAnsi="Times New Roman" w:cs="Times New Roman"/>
          <w:sz w:val="28"/>
          <w:szCs w:val="28"/>
        </w:rPr>
        <w:t xml:space="preserve">Предметом деятельности ООО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E7256">
        <w:rPr>
          <w:rFonts w:ascii="Times New Roman" w:hAnsi="Times New Roman" w:cs="Times New Roman"/>
          <w:sz w:val="28"/>
          <w:szCs w:val="28"/>
        </w:rPr>
        <w:t>ТК Стройтехсервис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F100B">
        <w:rPr>
          <w:rFonts w:ascii="Times New Roman" w:hAnsi="Times New Roman" w:cs="Times New Roman"/>
          <w:sz w:val="28"/>
          <w:szCs w:val="28"/>
        </w:rPr>
        <w:t xml:space="preserve"> является торгово-закупочная деятельность</w:t>
      </w:r>
      <w:r>
        <w:rPr>
          <w:rFonts w:ascii="Times New Roman" w:hAnsi="Times New Roman" w:cs="Times New Roman"/>
          <w:sz w:val="28"/>
          <w:szCs w:val="28"/>
        </w:rPr>
        <w:t>. Основной в</w:t>
      </w:r>
      <w:r w:rsidRPr="00FF100B">
        <w:rPr>
          <w:rFonts w:ascii="Times New Roman" w:hAnsi="Times New Roman" w:cs="Times New Roman"/>
          <w:sz w:val="28"/>
          <w:szCs w:val="28"/>
        </w:rPr>
        <w:t>ид деятельности данной организации - оптовая торговля.</w:t>
      </w:r>
      <w:r w:rsidRPr="002D63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Также общество осуществляет </w:t>
      </w:r>
      <w:r w:rsidRPr="002D63AC">
        <w:rPr>
          <w:rFonts w:ascii="Times New Roman" w:hAnsi="Times New Roman" w:cs="Times New Roman"/>
          <w:sz w:val="28"/>
          <w:szCs w:val="28"/>
        </w:rPr>
        <w:t>иные виды деятельности, не противоречащие и не запрещенные действующим законодательством и способствующие решению поставленных задач.</w:t>
      </w:r>
    </w:p>
    <w:p w:rsidR="00D70E46" w:rsidRDefault="00D70E46" w:rsidP="00D70E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95C">
        <w:rPr>
          <w:rFonts w:ascii="Times New Roman" w:hAnsi="Times New Roman" w:cs="Times New Roman"/>
          <w:sz w:val="28"/>
          <w:szCs w:val="28"/>
        </w:rPr>
        <w:lastRenderedPageBreak/>
        <w:t>ООО «</w:t>
      </w:r>
      <w:r w:rsidRPr="007E7256">
        <w:rPr>
          <w:rFonts w:ascii="Times New Roman" w:hAnsi="Times New Roman" w:cs="Times New Roman"/>
          <w:sz w:val="28"/>
          <w:szCs w:val="28"/>
        </w:rPr>
        <w:t>ТК Стройтехсервис</w:t>
      </w:r>
      <w:r w:rsidRPr="00D8795C">
        <w:rPr>
          <w:rFonts w:ascii="Times New Roman" w:hAnsi="Times New Roman" w:cs="Times New Roman"/>
          <w:sz w:val="28"/>
          <w:szCs w:val="28"/>
        </w:rPr>
        <w:t xml:space="preserve">» осуществляет </w:t>
      </w:r>
      <w:r>
        <w:rPr>
          <w:rFonts w:ascii="Times New Roman" w:hAnsi="Times New Roman" w:cs="Times New Roman"/>
          <w:sz w:val="28"/>
          <w:szCs w:val="28"/>
        </w:rPr>
        <w:t xml:space="preserve">оптовую торговлю </w:t>
      </w:r>
      <w:r w:rsidRPr="008B7EF0">
        <w:rPr>
          <w:rFonts w:ascii="Times New Roman" w:hAnsi="Times New Roman" w:cs="Times New Roman"/>
          <w:sz w:val="28"/>
          <w:szCs w:val="28"/>
        </w:rPr>
        <w:t>лесоматериалами, строительными материалами и санитарно-техническим оборудованием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E2A3B" w:rsidRPr="00086B5C" w:rsidRDefault="00DE2A3B" w:rsidP="00DE2A3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6B5C">
        <w:rPr>
          <w:rFonts w:ascii="Times New Roman" w:hAnsi="Times New Roman"/>
          <w:sz w:val="28"/>
          <w:szCs w:val="28"/>
        </w:rPr>
        <w:t>Цели предприятия «ТК Стройтехсервис» на перспективу следующие:</w:t>
      </w:r>
    </w:p>
    <w:p w:rsidR="00DE2A3B" w:rsidRPr="00086B5C" w:rsidRDefault="00DE2A3B" w:rsidP="00DE2A3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086B5C">
        <w:rPr>
          <w:rFonts w:ascii="Times New Roman" w:hAnsi="Times New Roman"/>
          <w:sz w:val="28"/>
          <w:szCs w:val="28"/>
        </w:rPr>
        <w:t xml:space="preserve"> увеличение </w:t>
      </w:r>
      <w:r>
        <w:rPr>
          <w:rFonts w:ascii="Times New Roman" w:hAnsi="Times New Roman"/>
          <w:sz w:val="28"/>
          <w:szCs w:val="28"/>
        </w:rPr>
        <w:t xml:space="preserve">товарооборота, </w:t>
      </w:r>
      <w:r w:rsidRPr="00086B5C">
        <w:rPr>
          <w:rFonts w:ascii="Times New Roman" w:hAnsi="Times New Roman"/>
          <w:sz w:val="28"/>
          <w:szCs w:val="28"/>
        </w:rPr>
        <w:t>увеличение, расширение и углубление</w:t>
      </w:r>
      <w:r>
        <w:rPr>
          <w:rFonts w:ascii="Times New Roman" w:hAnsi="Times New Roman"/>
          <w:sz w:val="28"/>
          <w:szCs w:val="28"/>
        </w:rPr>
        <w:t xml:space="preserve"> основного </w:t>
      </w:r>
      <w:r w:rsidRPr="00086B5C">
        <w:rPr>
          <w:rFonts w:ascii="Times New Roman" w:hAnsi="Times New Roman"/>
          <w:sz w:val="28"/>
          <w:szCs w:val="28"/>
        </w:rPr>
        <w:t xml:space="preserve">ассортимента </w:t>
      </w:r>
      <w:r>
        <w:rPr>
          <w:rFonts w:ascii="Times New Roman" w:hAnsi="Times New Roman"/>
          <w:sz w:val="28"/>
          <w:szCs w:val="28"/>
        </w:rPr>
        <w:t xml:space="preserve">товаров и </w:t>
      </w:r>
      <w:r w:rsidRPr="00086B5C">
        <w:rPr>
          <w:rFonts w:ascii="Times New Roman" w:hAnsi="Times New Roman"/>
          <w:sz w:val="28"/>
          <w:szCs w:val="28"/>
        </w:rPr>
        <w:t>сопутствующих товаров</w:t>
      </w:r>
      <w:r>
        <w:rPr>
          <w:rFonts w:ascii="Times New Roman" w:hAnsi="Times New Roman"/>
          <w:sz w:val="28"/>
          <w:szCs w:val="28"/>
        </w:rPr>
        <w:t xml:space="preserve"> и услуг</w:t>
      </w:r>
      <w:r w:rsidRPr="00086B5C">
        <w:rPr>
          <w:rFonts w:ascii="Times New Roman" w:hAnsi="Times New Roman"/>
          <w:sz w:val="28"/>
          <w:szCs w:val="28"/>
        </w:rPr>
        <w:t>;</w:t>
      </w:r>
    </w:p>
    <w:p w:rsidR="00DE2A3B" w:rsidRPr="00086B5C" w:rsidRDefault="00DE2A3B" w:rsidP="00DE2A3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086B5C">
        <w:rPr>
          <w:rFonts w:ascii="Times New Roman" w:hAnsi="Times New Roman"/>
          <w:sz w:val="28"/>
          <w:szCs w:val="28"/>
        </w:rPr>
        <w:t xml:space="preserve"> повышение деловой репутации и имиджа организации;</w:t>
      </w:r>
    </w:p>
    <w:p w:rsidR="00DE2A3B" w:rsidRPr="00086B5C" w:rsidRDefault="00DE2A3B" w:rsidP="00DE2A3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086B5C">
        <w:rPr>
          <w:rFonts w:ascii="Times New Roman" w:hAnsi="Times New Roman"/>
          <w:sz w:val="28"/>
          <w:szCs w:val="28"/>
        </w:rPr>
        <w:t xml:space="preserve"> укрепление конкурентных позиций на рынке.</w:t>
      </w:r>
    </w:p>
    <w:p w:rsidR="00DE2A3B" w:rsidRDefault="00DE2A3B" w:rsidP="00DE2A3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6B5C">
        <w:rPr>
          <w:rFonts w:ascii="Times New Roman" w:hAnsi="Times New Roman"/>
          <w:sz w:val="28"/>
          <w:szCs w:val="28"/>
        </w:rPr>
        <w:t>В соответствии с этими целями и осуществляется управление в торговом предприятии</w:t>
      </w:r>
      <w:r>
        <w:rPr>
          <w:rFonts w:ascii="Times New Roman" w:hAnsi="Times New Roman"/>
          <w:sz w:val="28"/>
          <w:szCs w:val="28"/>
        </w:rPr>
        <w:t>.</w:t>
      </w:r>
    </w:p>
    <w:p w:rsidR="00D70E46" w:rsidRPr="00A35BA2" w:rsidRDefault="00D70E46" w:rsidP="00DE2A3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6B5C">
        <w:rPr>
          <w:rFonts w:ascii="Times New Roman" w:hAnsi="Times New Roman"/>
          <w:sz w:val="28"/>
          <w:szCs w:val="28"/>
        </w:rPr>
        <w:t>ООО «ТК Стройтехсервис» является малым предприятием</w:t>
      </w:r>
      <w:r w:rsidRPr="00FF100B">
        <w:rPr>
          <w:rFonts w:ascii="Times New Roman" w:hAnsi="Times New Roman" w:cs="Times New Roman"/>
          <w:sz w:val="28"/>
          <w:szCs w:val="28"/>
        </w:rPr>
        <w:t xml:space="preserve">, среднесписочная численность </w:t>
      </w:r>
      <w:r>
        <w:rPr>
          <w:rFonts w:ascii="Times New Roman" w:hAnsi="Times New Roman" w:cs="Times New Roman"/>
          <w:sz w:val="28"/>
          <w:szCs w:val="28"/>
        </w:rPr>
        <w:t>работников предприятия к концу 2020г. составила 20 чел.</w:t>
      </w:r>
    </w:p>
    <w:p w:rsidR="00D70E46" w:rsidRPr="001A1353" w:rsidRDefault="00D70E46" w:rsidP="00D70E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353">
        <w:rPr>
          <w:rFonts w:ascii="Times New Roman" w:hAnsi="Times New Roman" w:cs="Times New Roman"/>
          <w:sz w:val="28"/>
          <w:szCs w:val="28"/>
        </w:rPr>
        <w:t xml:space="preserve">Организационная структура </w:t>
      </w:r>
      <w:r>
        <w:rPr>
          <w:rFonts w:ascii="Times New Roman" w:hAnsi="Times New Roman" w:cs="Times New Roman"/>
          <w:sz w:val="28"/>
          <w:szCs w:val="28"/>
        </w:rPr>
        <w:t xml:space="preserve">управления в </w:t>
      </w:r>
      <w:r w:rsidRPr="001A1353">
        <w:rPr>
          <w:rFonts w:ascii="Times New Roman" w:hAnsi="Times New Roman" w:cs="Times New Roman"/>
          <w:sz w:val="28"/>
          <w:szCs w:val="28"/>
        </w:rPr>
        <w:t xml:space="preserve">ООО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E7256">
        <w:rPr>
          <w:rFonts w:ascii="Times New Roman" w:hAnsi="Times New Roman" w:cs="Times New Roman"/>
          <w:sz w:val="28"/>
          <w:szCs w:val="28"/>
        </w:rPr>
        <w:t>ТК Стройтехсервис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A1353">
        <w:rPr>
          <w:rFonts w:ascii="Times New Roman" w:hAnsi="Times New Roman" w:cs="Times New Roman"/>
          <w:sz w:val="28"/>
          <w:szCs w:val="28"/>
        </w:rPr>
        <w:t xml:space="preserve"> представлена на рисунке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Pr="001A1353">
        <w:rPr>
          <w:rFonts w:ascii="Times New Roman" w:hAnsi="Times New Roman" w:cs="Times New Roman"/>
          <w:sz w:val="28"/>
          <w:szCs w:val="28"/>
        </w:rPr>
        <w:t>.</w:t>
      </w:r>
    </w:p>
    <w:p w:rsidR="00D70E46" w:rsidRPr="001A1353" w:rsidRDefault="00D70E46" w:rsidP="00D70E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353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78A63228" wp14:editId="1ADF24B1">
                <wp:simplePos x="0" y="0"/>
                <wp:positionH relativeFrom="column">
                  <wp:posOffset>4229100</wp:posOffset>
                </wp:positionH>
                <wp:positionV relativeFrom="paragraph">
                  <wp:posOffset>267335</wp:posOffset>
                </wp:positionV>
                <wp:extent cx="1600200" cy="457200"/>
                <wp:effectExtent l="8890" t="13335" r="10160" b="5715"/>
                <wp:wrapNone/>
                <wp:docPr id="47" name="Прямоугольник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5443" w:rsidRPr="001A1353" w:rsidRDefault="00EA5443" w:rsidP="00D70E4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1A135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Секретарь-референт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A63228" id="Прямоугольник 47" o:spid="_x0000_s1026" style="position:absolute;left:0;text-align:left;margin-left:333pt;margin-top:21.05pt;width:126pt;height:36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">
                <v:textbox inset=",0,,0">
                  <w:txbxContent>
                    <w:p w:rsidR="00EA5443" w:rsidRPr="001A1353" w:rsidRDefault="00EA5443" w:rsidP="00D70E4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1A135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Секретарь-референт</w:t>
                      </w:r>
                    </w:p>
                  </w:txbxContent>
                </v:textbox>
              </v:rect>
            </w:pict>
          </mc:Fallback>
        </mc:AlternateContent>
      </w:r>
      <w:r w:rsidRPr="001A1353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D8F4D06" wp14:editId="7D8ADE41">
                <wp:simplePos x="0" y="0"/>
                <wp:positionH relativeFrom="column">
                  <wp:posOffset>-114300</wp:posOffset>
                </wp:positionH>
                <wp:positionV relativeFrom="paragraph">
                  <wp:posOffset>267335</wp:posOffset>
                </wp:positionV>
                <wp:extent cx="1600200" cy="457200"/>
                <wp:effectExtent l="8890" t="13335" r="10160" b="5715"/>
                <wp:wrapNone/>
                <wp:docPr id="48" name="Прямоугольник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5443" w:rsidRPr="001A1353" w:rsidRDefault="00EA5443" w:rsidP="00D70E4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1A135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Офис-</w:t>
                            </w:r>
                          </w:p>
                          <w:p w:rsidR="00EA5443" w:rsidRPr="001A1353" w:rsidRDefault="00EA5443" w:rsidP="00D70E4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1A135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менеджер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8F4D06" id="Прямоугольник 48" o:spid="_x0000_s1027" style="position:absolute;left:0;text-align:left;margin-left:-9pt;margin-top:21.05pt;width:126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">
                <v:textbox inset=",0,,0">
                  <w:txbxContent>
                    <w:p w:rsidR="00EA5443" w:rsidRPr="001A1353" w:rsidRDefault="00EA5443" w:rsidP="00D70E4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1A135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Офис-</w:t>
                      </w:r>
                    </w:p>
                    <w:p w:rsidR="00EA5443" w:rsidRPr="001A1353" w:rsidRDefault="00EA5443" w:rsidP="00D70E4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1A135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менеджер</w:t>
                      </w:r>
                    </w:p>
                  </w:txbxContent>
                </v:textbox>
              </v:rect>
            </w:pict>
          </mc:Fallback>
        </mc:AlternateContent>
      </w:r>
    </w:p>
    <w:p w:rsidR="00D70E46" w:rsidRPr="001A1353" w:rsidRDefault="00D70E46" w:rsidP="00D70E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353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7D6636" wp14:editId="0CC7168A">
                <wp:simplePos x="0" y="0"/>
                <wp:positionH relativeFrom="column">
                  <wp:posOffset>1485900</wp:posOffset>
                </wp:positionH>
                <wp:positionV relativeFrom="paragraph">
                  <wp:posOffset>225425</wp:posOffset>
                </wp:positionV>
                <wp:extent cx="342900" cy="0"/>
                <wp:effectExtent l="18415" t="59055" r="10160" b="55245"/>
                <wp:wrapNone/>
                <wp:docPr id="49" name="Прямая соединительная линия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E82469" id="Прямая соединительная линия 49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17.75pt" to="2in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">
                <v:stroke endarrow="block"/>
              </v:line>
            </w:pict>
          </mc:Fallback>
        </mc:AlternateContent>
      </w:r>
      <w:r w:rsidRPr="001A1353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4CB85558" wp14:editId="56AEE70F">
                <wp:simplePos x="0" y="0"/>
                <wp:positionH relativeFrom="column">
                  <wp:posOffset>1828800</wp:posOffset>
                </wp:positionH>
                <wp:positionV relativeFrom="paragraph">
                  <wp:posOffset>0</wp:posOffset>
                </wp:positionV>
                <wp:extent cx="2057400" cy="320040"/>
                <wp:effectExtent l="8890" t="5080" r="10160" b="8255"/>
                <wp:wrapNone/>
                <wp:docPr id="50" name="Прямоугольник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5443" w:rsidRPr="001A1353" w:rsidRDefault="00EA5443" w:rsidP="00D70E4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1A135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Генеральный директор</w:t>
                            </w:r>
                          </w:p>
                        </w:txbxContent>
                      </wps:txbx>
                      <wps:bodyPr rot="0" vert="horz" wrap="square" lIns="91440" tIns="3600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B85558" id="Прямоугольник 50" o:spid="_x0000_s1028" style="position:absolute;left:0;text-align:left;margin-left:2in;margin-top:0;width:162pt;height:25.2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">
                <v:textbox inset=",1mm,,0">
                  <w:txbxContent>
                    <w:p w:rsidR="00EA5443" w:rsidRPr="001A1353" w:rsidRDefault="00EA5443" w:rsidP="00D70E4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1A135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Генеральный директор</w:t>
                      </w:r>
                    </w:p>
                  </w:txbxContent>
                </v:textbox>
              </v:rect>
            </w:pict>
          </mc:Fallback>
        </mc:AlternateContent>
      </w:r>
      <w:r w:rsidRPr="001A1353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0EE31F57" wp14:editId="3A360DDE">
                <wp:simplePos x="0" y="0"/>
                <wp:positionH relativeFrom="column">
                  <wp:posOffset>3886200</wp:posOffset>
                </wp:positionH>
                <wp:positionV relativeFrom="paragraph">
                  <wp:posOffset>205740</wp:posOffset>
                </wp:positionV>
                <wp:extent cx="342900" cy="0"/>
                <wp:effectExtent l="8890" t="58420" r="19685" b="55880"/>
                <wp:wrapNone/>
                <wp:docPr id="51" name="Прямая соединительная линия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A64BAE" id="Прямая соединительная линия 51" o:spid="_x0000_s1026" style="position:absolute;flip:y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pt,16.2pt" to="333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">
                <v:stroke endarrow="block"/>
              </v:line>
            </w:pict>
          </mc:Fallback>
        </mc:AlternateContent>
      </w:r>
    </w:p>
    <w:p w:rsidR="00D70E46" w:rsidRPr="001A1353" w:rsidRDefault="00D70E46" w:rsidP="00D70E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353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6BEDF81" wp14:editId="23913A3F">
                <wp:simplePos x="0" y="0"/>
                <wp:positionH relativeFrom="column">
                  <wp:posOffset>2857500</wp:posOffset>
                </wp:positionH>
                <wp:positionV relativeFrom="paragraph">
                  <wp:posOffset>13970</wp:posOffset>
                </wp:positionV>
                <wp:extent cx="0" cy="342900"/>
                <wp:effectExtent l="56515" t="11430" r="57785" b="17145"/>
                <wp:wrapNone/>
                <wp:docPr id="52" name="Прямая соединительная линия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FAEFCD" id="Прямая соединительная линия 52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1.1pt" to="225pt,2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">
                <v:stroke endarrow="block"/>
              </v:line>
            </w:pict>
          </mc:Fallback>
        </mc:AlternateContent>
      </w:r>
    </w:p>
    <w:p w:rsidR="00D70E46" w:rsidRPr="001A1353" w:rsidRDefault="00D70E46" w:rsidP="00D70E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353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5744952" wp14:editId="292D9EBD">
                <wp:simplePos x="0" y="0"/>
                <wp:positionH relativeFrom="column">
                  <wp:posOffset>800100</wp:posOffset>
                </wp:positionH>
                <wp:positionV relativeFrom="paragraph">
                  <wp:posOffset>50165</wp:posOffset>
                </wp:positionV>
                <wp:extent cx="4457700" cy="0"/>
                <wp:effectExtent l="8890" t="11430" r="10160" b="7620"/>
                <wp:wrapNone/>
                <wp:docPr id="53" name="Прямая соединительная линия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57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862099" id="Прямая соединительная линия 53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3.95pt" to="414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"/>
            </w:pict>
          </mc:Fallback>
        </mc:AlternateContent>
      </w:r>
      <w:r w:rsidRPr="001A1353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562F8B3B" wp14:editId="78FD36B7">
                <wp:simplePos x="0" y="0"/>
                <wp:positionH relativeFrom="column">
                  <wp:posOffset>1485900</wp:posOffset>
                </wp:positionH>
                <wp:positionV relativeFrom="paragraph">
                  <wp:posOffset>300990</wp:posOffset>
                </wp:positionV>
                <wp:extent cx="1143000" cy="549275"/>
                <wp:effectExtent l="8890" t="5080" r="10160" b="7620"/>
                <wp:wrapNone/>
                <wp:docPr id="54" name="Прямоугольник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549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5443" w:rsidRPr="001A1353" w:rsidRDefault="00EA5443" w:rsidP="00D70E4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1A135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Заместитель директора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2F8B3B" id="Прямоугольник 54" o:spid="_x0000_s1029" style="position:absolute;left:0;text-align:left;margin-left:117pt;margin-top:23.7pt;width:90pt;height:43.2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">
                <v:textbox inset=",0,,0">
                  <w:txbxContent>
                    <w:p w:rsidR="00EA5443" w:rsidRPr="001A1353" w:rsidRDefault="00EA5443" w:rsidP="00D70E4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1A135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Заместитель директора</w:t>
                      </w:r>
                    </w:p>
                  </w:txbxContent>
                </v:textbox>
              </v:rect>
            </w:pict>
          </mc:Fallback>
        </mc:AlternateContent>
      </w:r>
      <w:r w:rsidRPr="001A1353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2528F3FB" wp14:editId="2F24B46F">
                <wp:simplePos x="0" y="0"/>
                <wp:positionH relativeFrom="column">
                  <wp:posOffset>2857500</wp:posOffset>
                </wp:positionH>
                <wp:positionV relativeFrom="paragraph">
                  <wp:posOffset>300990</wp:posOffset>
                </wp:positionV>
                <wp:extent cx="1371600" cy="663575"/>
                <wp:effectExtent l="8890" t="5080" r="10160" b="7620"/>
                <wp:wrapNone/>
                <wp:docPr id="55" name="Прямоугольник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663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5443" w:rsidRPr="001A1353" w:rsidRDefault="00EA5443" w:rsidP="00D70E4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1A135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Отдел </w:t>
                            </w:r>
                          </w:p>
                          <w:p w:rsidR="00EA5443" w:rsidRPr="001A1353" w:rsidRDefault="00EA5443" w:rsidP="00D70E4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1A135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снабжения и сбыта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28F3FB" id="Прямоугольник 55" o:spid="_x0000_s1030" style="position:absolute;left:0;text-align:left;margin-left:225pt;margin-top:23.7pt;width:108pt;height:52.2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">
                <v:textbox inset=",0,,0">
                  <w:txbxContent>
                    <w:p w:rsidR="00EA5443" w:rsidRPr="001A1353" w:rsidRDefault="00EA5443" w:rsidP="00D70E4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1A135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Отдел </w:t>
                      </w:r>
                    </w:p>
                    <w:p w:rsidR="00EA5443" w:rsidRPr="001A1353" w:rsidRDefault="00EA5443" w:rsidP="00D70E4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1A135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снабжения и сбыта</w:t>
                      </w:r>
                    </w:p>
                  </w:txbxContent>
                </v:textbox>
              </v:rect>
            </w:pict>
          </mc:Fallback>
        </mc:AlternateContent>
      </w:r>
      <w:r w:rsidRPr="001A1353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E2ACE68" wp14:editId="3B3D3B95">
                <wp:simplePos x="0" y="0"/>
                <wp:positionH relativeFrom="column">
                  <wp:posOffset>5257800</wp:posOffset>
                </wp:positionH>
                <wp:positionV relativeFrom="paragraph">
                  <wp:posOffset>72390</wp:posOffset>
                </wp:positionV>
                <wp:extent cx="0" cy="228600"/>
                <wp:effectExtent l="56515" t="5080" r="57785" b="23495"/>
                <wp:wrapNone/>
                <wp:docPr id="56" name="Прямая соединительная линия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7DD507" id="Прямая соединительная линия 56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pt,5.7pt" to="414pt,2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">
                <v:stroke endarrow="block"/>
              </v:line>
            </w:pict>
          </mc:Fallback>
        </mc:AlternateContent>
      </w:r>
      <w:r w:rsidRPr="001A1353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72387C4" wp14:editId="691C2C5D">
                <wp:simplePos x="0" y="0"/>
                <wp:positionH relativeFrom="column">
                  <wp:posOffset>3543300</wp:posOffset>
                </wp:positionH>
                <wp:positionV relativeFrom="paragraph">
                  <wp:posOffset>72390</wp:posOffset>
                </wp:positionV>
                <wp:extent cx="0" cy="228600"/>
                <wp:effectExtent l="56515" t="5080" r="57785" b="23495"/>
                <wp:wrapNone/>
                <wp:docPr id="57" name="Прямая соединительная линия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E449EB" id="Прямая соединительная линия 57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pt,5.7pt" to="279pt,2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">
                <v:stroke endarrow="block"/>
              </v:line>
            </w:pict>
          </mc:Fallback>
        </mc:AlternateContent>
      </w:r>
      <w:r w:rsidRPr="001A1353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8DED488" wp14:editId="178C6310">
                <wp:simplePos x="0" y="0"/>
                <wp:positionH relativeFrom="column">
                  <wp:posOffset>2057400</wp:posOffset>
                </wp:positionH>
                <wp:positionV relativeFrom="paragraph">
                  <wp:posOffset>72390</wp:posOffset>
                </wp:positionV>
                <wp:extent cx="0" cy="228600"/>
                <wp:effectExtent l="56515" t="5080" r="57785" b="23495"/>
                <wp:wrapNone/>
                <wp:docPr id="58" name="Прямая соединительная линия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46E4A0" id="Прямая соединительная линия 58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5.7pt" to="162pt,2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">
                <v:stroke endarrow="block"/>
              </v:line>
            </w:pict>
          </mc:Fallback>
        </mc:AlternateContent>
      </w:r>
      <w:r w:rsidRPr="001A1353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FC127D0" wp14:editId="30214FF3">
                <wp:simplePos x="0" y="0"/>
                <wp:positionH relativeFrom="column">
                  <wp:posOffset>800100</wp:posOffset>
                </wp:positionH>
                <wp:positionV relativeFrom="paragraph">
                  <wp:posOffset>72390</wp:posOffset>
                </wp:positionV>
                <wp:extent cx="0" cy="228600"/>
                <wp:effectExtent l="56515" t="5080" r="57785" b="23495"/>
                <wp:wrapNone/>
                <wp:docPr id="59" name="Прямая соединительная линия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68CF12" id="Прямая соединительная линия 59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5.7pt" to="63pt,2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">
                <v:stroke endarrow="block"/>
              </v:line>
            </w:pict>
          </mc:Fallback>
        </mc:AlternateContent>
      </w:r>
      <w:r w:rsidRPr="001A1353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0904DAA6" wp14:editId="1A44BCB7">
                <wp:simplePos x="0" y="0"/>
                <wp:positionH relativeFrom="column">
                  <wp:posOffset>4572000</wp:posOffset>
                </wp:positionH>
                <wp:positionV relativeFrom="paragraph">
                  <wp:posOffset>300990</wp:posOffset>
                </wp:positionV>
                <wp:extent cx="1371600" cy="457200"/>
                <wp:effectExtent l="8890" t="5080" r="10160" b="13970"/>
                <wp:wrapNone/>
                <wp:docPr id="60" name="Прямоугольник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5443" w:rsidRPr="001A1353" w:rsidRDefault="00EA5443" w:rsidP="00D70E4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1A135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Бухгалтерия</w:t>
                            </w:r>
                          </w:p>
                        </w:txbxContent>
                      </wps:txbx>
                      <wps:bodyPr rot="0" vert="horz" wrap="square" lIns="91440" tIns="7200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04DAA6" id="Прямоугольник 60" o:spid="_x0000_s1031" style="position:absolute;left:0;text-align:left;margin-left:5in;margin-top:23.7pt;width:108pt;height:36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">
                <v:textbox inset=",2mm,,0">
                  <w:txbxContent>
                    <w:p w:rsidR="00EA5443" w:rsidRPr="001A1353" w:rsidRDefault="00EA5443" w:rsidP="00D70E4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1A135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Бухгалтерия</w:t>
                      </w:r>
                    </w:p>
                  </w:txbxContent>
                </v:textbox>
              </v:rect>
            </w:pict>
          </mc:Fallback>
        </mc:AlternateContent>
      </w:r>
    </w:p>
    <w:p w:rsidR="00D70E46" w:rsidRPr="001A1353" w:rsidRDefault="00D70E46" w:rsidP="00D70E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1353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5A088AFA" wp14:editId="14C87223">
                <wp:simplePos x="0" y="0"/>
                <wp:positionH relativeFrom="column">
                  <wp:posOffset>-114300</wp:posOffset>
                </wp:positionH>
                <wp:positionV relativeFrom="paragraph">
                  <wp:posOffset>-5715</wp:posOffset>
                </wp:positionV>
                <wp:extent cx="1371600" cy="457200"/>
                <wp:effectExtent l="8890" t="5080" r="10160" b="13970"/>
                <wp:wrapNone/>
                <wp:docPr id="61" name="Прямоугольник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5443" w:rsidRPr="001A1353" w:rsidRDefault="00EA5443" w:rsidP="00D70E4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1A135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Коммерческий директор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088AFA" id="Прямоугольник 61" o:spid="_x0000_s1032" style="position:absolute;left:0;text-align:left;margin-left:-9pt;margin-top:-.45pt;width:108pt;height:36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">
                <v:textbox inset=",0,,0">
                  <w:txbxContent>
                    <w:p w:rsidR="00EA5443" w:rsidRPr="001A1353" w:rsidRDefault="00EA5443" w:rsidP="00D70E4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1A135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Коммерческий директор</w:t>
                      </w:r>
                    </w:p>
                  </w:txbxContent>
                </v:textbox>
              </v:rect>
            </w:pict>
          </mc:Fallback>
        </mc:AlternateContent>
      </w:r>
    </w:p>
    <w:p w:rsidR="00D70E46" w:rsidRPr="001A1353" w:rsidRDefault="00D70E46" w:rsidP="00D70E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0E46" w:rsidRPr="001A1353" w:rsidRDefault="00D70E46" w:rsidP="00D70E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0E46" w:rsidRPr="001A1353" w:rsidRDefault="00D70E46" w:rsidP="00D70E4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Рисунок 2. </w:t>
      </w:r>
      <w:r w:rsidRPr="001A1353">
        <w:rPr>
          <w:rFonts w:ascii="Times New Roman" w:hAnsi="Times New Roman" w:cs="Times New Roman"/>
          <w:sz w:val="28"/>
          <w:szCs w:val="28"/>
        </w:rPr>
        <w:t xml:space="preserve">Организационная структура ООО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E7256">
        <w:rPr>
          <w:rFonts w:ascii="Times New Roman" w:hAnsi="Times New Roman" w:cs="Times New Roman"/>
          <w:sz w:val="28"/>
          <w:szCs w:val="28"/>
        </w:rPr>
        <w:t>ТК Стройтехсервис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D70E46" w:rsidRPr="001A1353" w:rsidRDefault="00D70E46" w:rsidP="00D70E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0E46" w:rsidRDefault="00D70E46" w:rsidP="00D70E4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A48">
        <w:rPr>
          <w:rFonts w:ascii="Times New Roman" w:hAnsi="Times New Roman" w:cs="Times New Roman"/>
          <w:sz w:val="28"/>
          <w:szCs w:val="28"/>
        </w:rPr>
        <w:t xml:space="preserve">В </w:t>
      </w:r>
      <w:r w:rsidRPr="001A1353">
        <w:rPr>
          <w:rFonts w:ascii="Times New Roman" w:hAnsi="Times New Roman" w:cs="Times New Roman"/>
          <w:sz w:val="28"/>
          <w:szCs w:val="28"/>
        </w:rPr>
        <w:t xml:space="preserve">ООО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E7256">
        <w:rPr>
          <w:rFonts w:ascii="Times New Roman" w:hAnsi="Times New Roman" w:cs="Times New Roman"/>
          <w:sz w:val="28"/>
          <w:szCs w:val="28"/>
        </w:rPr>
        <w:t>ТК Стройтехсервис</w:t>
      </w:r>
      <w:r>
        <w:rPr>
          <w:rFonts w:ascii="Times New Roman" w:hAnsi="Times New Roman" w:cs="Times New Roman"/>
          <w:sz w:val="28"/>
          <w:szCs w:val="28"/>
        </w:rPr>
        <w:t xml:space="preserve">» сформирована </w:t>
      </w:r>
      <w:r w:rsidRPr="00BC1A48">
        <w:rPr>
          <w:rFonts w:ascii="Times New Roman" w:hAnsi="Times New Roman" w:cs="Times New Roman"/>
          <w:sz w:val="28"/>
          <w:szCs w:val="28"/>
        </w:rPr>
        <w:t>линейная структура</w:t>
      </w:r>
      <w:r>
        <w:rPr>
          <w:rFonts w:ascii="Times New Roman" w:hAnsi="Times New Roman" w:cs="Times New Roman"/>
          <w:sz w:val="28"/>
          <w:szCs w:val="28"/>
        </w:rPr>
        <w:t xml:space="preserve"> управления, что характерно для предприятия с небольшой численностью работников.</w:t>
      </w:r>
    </w:p>
    <w:p w:rsidR="00DF1155" w:rsidRDefault="00DF1155" w:rsidP="00DF11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429E">
        <w:rPr>
          <w:rFonts w:ascii="Times New Roman" w:hAnsi="Times New Roman" w:cs="Times New Roman"/>
          <w:sz w:val="28"/>
          <w:szCs w:val="28"/>
        </w:rPr>
        <w:t xml:space="preserve">Для общей характеристики </w:t>
      </w:r>
      <w:r>
        <w:rPr>
          <w:rFonts w:ascii="Times New Roman" w:hAnsi="Times New Roman" w:cs="Times New Roman"/>
          <w:sz w:val="28"/>
          <w:szCs w:val="28"/>
        </w:rPr>
        <w:t xml:space="preserve">результатов деятельности </w:t>
      </w:r>
      <w:r w:rsidRPr="00B6429E">
        <w:rPr>
          <w:rFonts w:ascii="Times New Roman" w:hAnsi="Times New Roman" w:cs="Times New Roman"/>
          <w:sz w:val="28"/>
          <w:szCs w:val="28"/>
        </w:rPr>
        <w:t xml:space="preserve">анализируемого предприятия </w:t>
      </w:r>
      <w:r w:rsidRPr="001A1353">
        <w:rPr>
          <w:rFonts w:ascii="Times New Roman" w:hAnsi="Times New Roman" w:cs="Times New Roman"/>
          <w:sz w:val="28"/>
          <w:szCs w:val="28"/>
        </w:rPr>
        <w:t xml:space="preserve">ООО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E7256">
        <w:rPr>
          <w:rFonts w:ascii="Times New Roman" w:hAnsi="Times New Roman" w:cs="Times New Roman"/>
          <w:sz w:val="28"/>
          <w:szCs w:val="28"/>
        </w:rPr>
        <w:t>ТК Стройтехсервис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B6429E">
        <w:rPr>
          <w:rFonts w:ascii="Times New Roman" w:hAnsi="Times New Roman" w:cs="Times New Roman"/>
          <w:sz w:val="28"/>
          <w:szCs w:val="28"/>
        </w:rPr>
        <w:t xml:space="preserve">в таблице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6429E">
        <w:rPr>
          <w:rFonts w:ascii="Times New Roman" w:hAnsi="Times New Roman" w:cs="Times New Roman"/>
          <w:sz w:val="28"/>
          <w:szCs w:val="28"/>
        </w:rPr>
        <w:t xml:space="preserve"> представлены основные экономические показатели его хозяйственной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F1155" w:rsidRDefault="00DF1155" w:rsidP="00DF11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1155" w:rsidRDefault="00DF1155" w:rsidP="00DF1155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Таблица 3</w:t>
      </w:r>
    </w:p>
    <w:p w:rsidR="00DF1155" w:rsidRDefault="00DF1155" w:rsidP="00DF1155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F1155" w:rsidRDefault="00DF1155" w:rsidP="00DF115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1155">
        <w:rPr>
          <w:rFonts w:ascii="Times New Roman" w:hAnsi="Times New Roman" w:cs="Times New Roman"/>
          <w:b/>
          <w:sz w:val="28"/>
          <w:szCs w:val="28"/>
        </w:rPr>
        <w:t>Основные технико-экономические показатели деятельности ООО «ТК Стройтехсервис»</w:t>
      </w:r>
    </w:p>
    <w:p w:rsidR="00DF1155" w:rsidRPr="002554F6" w:rsidRDefault="00DF1155" w:rsidP="00DF115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96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977"/>
        <w:gridCol w:w="1417"/>
        <w:gridCol w:w="1418"/>
        <w:gridCol w:w="1418"/>
        <w:gridCol w:w="1134"/>
        <w:gridCol w:w="1275"/>
      </w:tblGrid>
      <w:tr w:rsidR="00DF1155" w:rsidRPr="0072408D" w:rsidTr="001B0328">
        <w:trPr>
          <w:trHeight w:val="229"/>
        </w:trPr>
        <w:tc>
          <w:tcPr>
            <w:tcW w:w="2977" w:type="dxa"/>
            <w:vMerge w:val="restart"/>
            <w:vAlign w:val="center"/>
          </w:tcPr>
          <w:p w:rsidR="00DF1155" w:rsidRPr="00B1648C" w:rsidRDefault="00DF1155" w:rsidP="001B03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48C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1417" w:type="dxa"/>
            <w:vMerge w:val="restart"/>
            <w:vAlign w:val="center"/>
          </w:tcPr>
          <w:p w:rsidR="00DF1155" w:rsidRPr="00B1648C" w:rsidRDefault="002554F6" w:rsidP="001B03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 w:rsidR="00DF1155" w:rsidRPr="00B1648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418" w:type="dxa"/>
            <w:vMerge w:val="restart"/>
            <w:vAlign w:val="center"/>
          </w:tcPr>
          <w:p w:rsidR="00DF1155" w:rsidRPr="00B1648C" w:rsidRDefault="002554F6" w:rsidP="001B03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  <w:r w:rsidR="00DF1155" w:rsidRPr="00B1648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418" w:type="dxa"/>
            <w:vMerge w:val="restart"/>
            <w:vAlign w:val="center"/>
          </w:tcPr>
          <w:p w:rsidR="00DF1155" w:rsidRPr="00B1648C" w:rsidRDefault="002554F6" w:rsidP="001B03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="00DF1155" w:rsidRPr="00B1648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409" w:type="dxa"/>
            <w:gridSpan w:val="2"/>
            <w:vAlign w:val="center"/>
          </w:tcPr>
          <w:p w:rsidR="00DF1155" w:rsidRPr="00B1648C" w:rsidRDefault="00DF1155" w:rsidP="001B03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48C">
              <w:rPr>
                <w:rFonts w:ascii="Times New Roman" w:hAnsi="Times New Roman" w:cs="Times New Roman"/>
                <w:sz w:val="28"/>
                <w:szCs w:val="28"/>
              </w:rPr>
              <w:t>Отклонение за период</w:t>
            </w:r>
          </w:p>
        </w:tc>
      </w:tr>
      <w:tr w:rsidR="00DF1155" w:rsidRPr="0072408D" w:rsidTr="001B0328">
        <w:trPr>
          <w:trHeight w:val="360"/>
        </w:trPr>
        <w:tc>
          <w:tcPr>
            <w:tcW w:w="2977" w:type="dxa"/>
            <w:vMerge/>
            <w:vAlign w:val="center"/>
          </w:tcPr>
          <w:p w:rsidR="00DF1155" w:rsidRPr="00B1648C" w:rsidRDefault="00DF1155" w:rsidP="001B03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  <w:vAlign w:val="center"/>
          </w:tcPr>
          <w:p w:rsidR="00DF1155" w:rsidRPr="00B1648C" w:rsidRDefault="00DF1155" w:rsidP="001B03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vAlign w:val="center"/>
          </w:tcPr>
          <w:p w:rsidR="00DF1155" w:rsidRPr="00B1648C" w:rsidRDefault="00DF1155" w:rsidP="001B03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vAlign w:val="center"/>
          </w:tcPr>
          <w:p w:rsidR="00DF1155" w:rsidRPr="00B1648C" w:rsidRDefault="00DF1155" w:rsidP="001B03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DF1155" w:rsidRPr="00B1648C" w:rsidRDefault="00DF1155" w:rsidP="001B03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48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  <w:p w:rsidR="00DF1155" w:rsidRPr="00B1648C" w:rsidRDefault="00DF1155" w:rsidP="001B03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48C">
              <w:rPr>
                <w:rFonts w:ascii="Times New Roman" w:hAnsi="Times New Roman" w:cs="Times New Roman"/>
                <w:sz w:val="28"/>
                <w:szCs w:val="28"/>
              </w:rPr>
              <w:t>сумме</w:t>
            </w:r>
          </w:p>
        </w:tc>
        <w:tc>
          <w:tcPr>
            <w:tcW w:w="1275" w:type="dxa"/>
            <w:vAlign w:val="center"/>
          </w:tcPr>
          <w:p w:rsidR="00DF1155" w:rsidRPr="00B1648C" w:rsidRDefault="00DF1155" w:rsidP="001B03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1648C">
              <w:rPr>
                <w:rFonts w:ascii="Times New Roman" w:hAnsi="Times New Roman" w:cs="Times New Roman"/>
                <w:sz w:val="28"/>
                <w:szCs w:val="28"/>
              </w:rPr>
              <w:t>темп роста, %</w:t>
            </w:r>
          </w:p>
        </w:tc>
      </w:tr>
      <w:tr w:rsidR="00DF1155" w:rsidRPr="0072408D" w:rsidTr="001B0328">
        <w:tc>
          <w:tcPr>
            <w:tcW w:w="2977" w:type="dxa"/>
            <w:vAlign w:val="center"/>
          </w:tcPr>
          <w:p w:rsidR="00DF1155" w:rsidRPr="00B1648C" w:rsidRDefault="00DF1155" w:rsidP="001B0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648C">
              <w:rPr>
                <w:rFonts w:ascii="Times New Roman" w:hAnsi="Times New Roman" w:cs="Times New Roman"/>
                <w:sz w:val="28"/>
                <w:szCs w:val="28"/>
              </w:rPr>
              <w:t>Оптовый товарооборот, тыс. р.</w:t>
            </w:r>
          </w:p>
        </w:tc>
        <w:tc>
          <w:tcPr>
            <w:tcW w:w="1417" w:type="dxa"/>
            <w:vAlign w:val="center"/>
          </w:tcPr>
          <w:p w:rsidR="00DF1155" w:rsidRPr="00721D18" w:rsidRDefault="00DF1155" w:rsidP="001B03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D18">
              <w:rPr>
                <w:rFonts w:ascii="Times New Roman" w:hAnsi="Times New Roman" w:cs="Times New Roman"/>
                <w:sz w:val="28"/>
                <w:szCs w:val="28"/>
              </w:rPr>
              <w:t>101084,0</w:t>
            </w:r>
          </w:p>
        </w:tc>
        <w:tc>
          <w:tcPr>
            <w:tcW w:w="1418" w:type="dxa"/>
            <w:vAlign w:val="center"/>
          </w:tcPr>
          <w:p w:rsidR="00DF1155" w:rsidRPr="00721D18" w:rsidRDefault="00DF1155" w:rsidP="001B03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D18">
              <w:rPr>
                <w:rFonts w:ascii="Times New Roman" w:hAnsi="Times New Roman" w:cs="Times New Roman"/>
                <w:sz w:val="28"/>
                <w:szCs w:val="28"/>
              </w:rPr>
              <w:t>115826,3</w:t>
            </w:r>
          </w:p>
        </w:tc>
        <w:tc>
          <w:tcPr>
            <w:tcW w:w="1418" w:type="dxa"/>
            <w:vAlign w:val="center"/>
          </w:tcPr>
          <w:p w:rsidR="00DF1155" w:rsidRPr="00721D18" w:rsidRDefault="00DF1155" w:rsidP="001B03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D18">
              <w:rPr>
                <w:rFonts w:ascii="Times New Roman" w:hAnsi="Times New Roman" w:cs="Times New Roman"/>
                <w:sz w:val="28"/>
                <w:szCs w:val="28"/>
              </w:rPr>
              <w:t>124776,2</w:t>
            </w:r>
          </w:p>
        </w:tc>
        <w:tc>
          <w:tcPr>
            <w:tcW w:w="1134" w:type="dxa"/>
            <w:vAlign w:val="center"/>
          </w:tcPr>
          <w:p w:rsidR="00DF1155" w:rsidRPr="00721D18" w:rsidRDefault="00DF1155" w:rsidP="001B03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D18">
              <w:rPr>
                <w:rFonts w:ascii="Times New Roman" w:hAnsi="Times New Roman" w:cs="Times New Roman"/>
                <w:sz w:val="28"/>
                <w:szCs w:val="28"/>
              </w:rPr>
              <w:t>23692,3</w:t>
            </w:r>
          </w:p>
        </w:tc>
        <w:tc>
          <w:tcPr>
            <w:tcW w:w="1275" w:type="dxa"/>
            <w:vAlign w:val="center"/>
          </w:tcPr>
          <w:p w:rsidR="00DF1155" w:rsidRPr="00721D18" w:rsidRDefault="00DF1155" w:rsidP="001B03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D18">
              <w:rPr>
                <w:rFonts w:ascii="Times New Roman" w:hAnsi="Times New Roman" w:cs="Times New Roman"/>
                <w:sz w:val="28"/>
                <w:szCs w:val="28"/>
              </w:rPr>
              <w:t>123,4</w:t>
            </w:r>
          </w:p>
        </w:tc>
      </w:tr>
      <w:tr w:rsidR="00DF1155" w:rsidRPr="0072408D" w:rsidTr="001B0328">
        <w:tc>
          <w:tcPr>
            <w:tcW w:w="2977" w:type="dxa"/>
            <w:vAlign w:val="center"/>
          </w:tcPr>
          <w:p w:rsidR="00DF1155" w:rsidRPr="00B1648C" w:rsidRDefault="00DF1155" w:rsidP="001B0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648C">
              <w:rPr>
                <w:rFonts w:ascii="Times New Roman" w:hAnsi="Times New Roman" w:cs="Times New Roman"/>
                <w:sz w:val="28"/>
                <w:szCs w:val="28"/>
              </w:rPr>
              <w:t>Валовой доход, тыс. р.</w:t>
            </w:r>
          </w:p>
        </w:tc>
        <w:tc>
          <w:tcPr>
            <w:tcW w:w="1417" w:type="dxa"/>
            <w:vAlign w:val="center"/>
          </w:tcPr>
          <w:p w:rsidR="00DF1155" w:rsidRPr="00721D18" w:rsidRDefault="00DF1155" w:rsidP="001B03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D18">
              <w:rPr>
                <w:rFonts w:ascii="Times New Roman" w:hAnsi="Times New Roman" w:cs="Times New Roman"/>
                <w:sz w:val="28"/>
                <w:szCs w:val="28"/>
              </w:rPr>
              <w:t>28505,7</w:t>
            </w:r>
          </w:p>
        </w:tc>
        <w:tc>
          <w:tcPr>
            <w:tcW w:w="1418" w:type="dxa"/>
            <w:vAlign w:val="center"/>
          </w:tcPr>
          <w:p w:rsidR="00DF1155" w:rsidRPr="00721D18" w:rsidRDefault="00DF1155" w:rsidP="001B03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D18">
              <w:rPr>
                <w:rFonts w:ascii="Times New Roman" w:hAnsi="Times New Roman" w:cs="Times New Roman"/>
                <w:sz w:val="28"/>
                <w:szCs w:val="28"/>
              </w:rPr>
              <w:t>33010,5</w:t>
            </w:r>
          </w:p>
        </w:tc>
        <w:tc>
          <w:tcPr>
            <w:tcW w:w="1418" w:type="dxa"/>
            <w:vAlign w:val="center"/>
          </w:tcPr>
          <w:p w:rsidR="00DF1155" w:rsidRPr="00721D18" w:rsidRDefault="00DF1155" w:rsidP="001B03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D18">
              <w:rPr>
                <w:rFonts w:ascii="Times New Roman" w:hAnsi="Times New Roman" w:cs="Times New Roman"/>
                <w:sz w:val="28"/>
                <w:szCs w:val="28"/>
              </w:rPr>
              <w:t>35686,0</w:t>
            </w:r>
          </w:p>
        </w:tc>
        <w:tc>
          <w:tcPr>
            <w:tcW w:w="1134" w:type="dxa"/>
            <w:vAlign w:val="center"/>
          </w:tcPr>
          <w:p w:rsidR="00DF1155" w:rsidRPr="00721D18" w:rsidRDefault="00DF1155" w:rsidP="001B03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D18">
              <w:rPr>
                <w:rFonts w:ascii="Times New Roman" w:hAnsi="Times New Roman" w:cs="Times New Roman"/>
                <w:sz w:val="28"/>
                <w:szCs w:val="28"/>
              </w:rPr>
              <w:t>7180,3</w:t>
            </w:r>
          </w:p>
        </w:tc>
        <w:tc>
          <w:tcPr>
            <w:tcW w:w="1275" w:type="dxa"/>
            <w:vAlign w:val="center"/>
          </w:tcPr>
          <w:p w:rsidR="00DF1155" w:rsidRPr="00721D18" w:rsidRDefault="00DF1155" w:rsidP="001B03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D18">
              <w:rPr>
                <w:rFonts w:ascii="Times New Roman" w:hAnsi="Times New Roman" w:cs="Times New Roman"/>
                <w:sz w:val="28"/>
                <w:szCs w:val="28"/>
              </w:rPr>
              <w:t>125,2</w:t>
            </w:r>
          </w:p>
        </w:tc>
      </w:tr>
      <w:tr w:rsidR="00DF1155" w:rsidRPr="0072408D" w:rsidTr="001B0328">
        <w:tc>
          <w:tcPr>
            <w:tcW w:w="2977" w:type="dxa"/>
            <w:vAlign w:val="center"/>
          </w:tcPr>
          <w:p w:rsidR="00DF1155" w:rsidRPr="00B1648C" w:rsidRDefault="00DF1155" w:rsidP="001B0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648C">
              <w:rPr>
                <w:rFonts w:ascii="Times New Roman" w:hAnsi="Times New Roman" w:cs="Times New Roman"/>
                <w:sz w:val="28"/>
                <w:szCs w:val="28"/>
              </w:rPr>
              <w:t>Уровень валового дохода, в % к обороту</w:t>
            </w:r>
          </w:p>
        </w:tc>
        <w:tc>
          <w:tcPr>
            <w:tcW w:w="1417" w:type="dxa"/>
            <w:vAlign w:val="center"/>
          </w:tcPr>
          <w:p w:rsidR="00DF1155" w:rsidRPr="00721D18" w:rsidRDefault="00DF1155" w:rsidP="001B03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D18">
              <w:rPr>
                <w:rFonts w:ascii="Times New Roman" w:hAnsi="Times New Roman" w:cs="Times New Roman"/>
                <w:sz w:val="28"/>
                <w:szCs w:val="28"/>
              </w:rPr>
              <w:t>28,2</w:t>
            </w:r>
          </w:p>
        </w:tc>
        <w:tc>
          <w:tcPr>
            <w:tcW w:w="1418" w:type="dxa"/>
            <w:vAlign w:val="center"/>
          </w:tcPr>
          <w:p w:rsidR="00DF1155" w:rsidRPr="00721D18" w:rsidRDefault="00DF1155" w:rsidP="001B03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D18">
              <w:rPr>
                <w:rFonts w:ascii="Times New Roman" w:hAnsi="Times New Roman" w:cs="Times New Roman"/>
                <w:sz w:val="28"/>
                <w:szCs w:val="28"/>
              </w:rPr>
              <w:t>28,5</w:t>
            </w:r>
          </w:p>
        </w:tc>
        <w:tc>
          <w:tcPr>
            <w:tcW w:w="1418" w:type="dxa"/>
            <w:vAlign w:val="center"/>
          </w:tcPr>
          <w:p w:rsidR="00DF1155" w:rsidRPr="00721D18" w:rsidRDefault="00DF1155" w:rsidP="001B03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D18">
              <w:rPr>
                <w:rFonts w:ascii="Times New Roman" w:hAnsi="Times New Roman" w:cs="Times New Roman"/>
                <w:sz w:val="28"/>
                <w:szCs w:val="28"/>
              </w:rPr>
              <w:t>28,6</w:t>
            </w:r>
          </w:p>
        </w:tc>
        <w:tc>
          <w:tcPr>
            <w:tcW w:w="1134" w:type="dxa"/>
            <w:vAlign w:val="center"/>
          </w:tcPr>
          <w:p w:rsidR="00DF1155" w:rsidRPr="00721D18" w:rsidRDefault="00DF1155" w:rsidP="001B03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D18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275" w:type="dxa"/>
            <w:vAlign w:val="center"/>
          </w:tcPr>
          <w:p w:rsidR="00DF1155" w:rsidRPr="00721D18" w:rsidRDefault="00DF1155" w:rsidP="001B03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D18">
              <w:rPr>
                <w:rFonts w:ascii="Times New Roman" w:hAnsi="Times New Roman" w:cs="Times New Roman"/>
                <w:sz w:val="28"/>
                <w:szCs w:val="28"/>
              </w:rPr>
              <w:t>101,4</w:t>
            </w:r>
          </w:p>
        </w:tc>
      </w:tr>
      <w:tr w:rsidR="00DF1155" w:rsidRPr="0072408D" w:rsidTr="001B0328">
        <w:tc>
          <w:tcPr>
            <w:tcW w:w="2977" w:type="dxa"/>
            <w:vAlign w:val="center"/>
          </w:tcPr>
          <w:p w:rsidR="00DF1155" w:rsidRPr="00B1648C" w:rsidRDefault="00DF1155" w:rsidP="001B0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648C">
              <w:rPr>
                <w:rFonts w:ascii="Times New Roman" w:hAnsi="Times New Roman" w:cs="Times New Roman"/>
                <w:sz w:val="28"/>
                <w:szCs w:val="28"/>
              </w:rPr>
              <w:t>Издержки обращения, тыс. р.</w:t>
            </w:r>
          </w:p>
        </w:tc>
        <w:tc>
          <w:tcPr>
            <w:tcW w:w="1417" w:type="dxa"/>
            <w:vAlign w:val="center"/>
          </w:tcPr>
          <w:p w:rsidR="00DF1155" w:rsidRPr="00721D18" w:rsidRDefault="00DF1155" w:rsidP="001B03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D18">
              <w:rPr>
                <w:rFonts w:ascii="Times New Roman" w:hAnsi="Times New Roman" w:cs="Times New Roman"/>
                <w:sz w:val="28"/>
                <w:szCs w:val="28"/>
              </w:rPr>
              <w:t>17386,4</w:t>
            </w:r>
          </w:p>
        </w:tc>
        <w:tc>
          <w:tcPr>
            <w:tcW w:w="1418" w:type="dxa"/>
            <w:vAlign w:val="center"/>
          </w:tcPr>
          <w:p w:rsidR="00DF1155" w:rsidRPr="00721D18" w:rsidRDefault="00DF1155" w:rsidP="001B03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D18">
              <w:rPr>
                <w:rFonts w:ascii="Times New Roman" w:hAnsi="Times New Roman" w:cs="Times New Roman"/>
                <w:sz w:val="28"/>
                <w:szCs w:val="28"/>
              </w:rPr>
              <w:t>20037,9</w:t>
            </w:r>
          </w:p>
        </w:tc>
        <w:tc>
          <w:tcPr>
            <w:tcW w:w="1418" w:type="dxa"/>
            <w:vAlign w:val="center"/>
          </w:tcPr>
          <w:p w:rsidR="00DF1155" w:rsidRPr="00721D18" w:rsidRDefault="00DF1155" w:rsidP="001B03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D18">
              <w:rPr>
                <w:rFonts w:ascii="Times New Roman" w:hAnsi="Times New Roman" w:cs="Times New Roman"/>
                <w:sz w:val="28"/>
                <w:szCs w:val="28"/>
              </w:rPr>
              <w:t>21586,3</w:t>
            </w:r>
          </w:p>
        </w:tc>
        <w:tc>
          <w:tcPr>
            <w:tcW w:w="1134" w:type="dxa"/>
            <w:vAlign w:val="center"/>
          </w:tcPr>
          <w:p w:rsidR="00DF1155" w:rsidRPr="00721D18" w:rsidRDefault="00DF1155" w:rsidP="001B03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D18">
              <w:rPr>
                <w:rFonts w:ascii="Times New Roman" w:hAnsi="Times New Roman" w:cs="Times New Roman"/>
                <w:sz w:val="28"/>
                <w:szCs w:val="28"/>
              </w:rPr>
              <w:t>4199,8</w:t>
            </w:r>
          </w:p>
        </w:tc>
        <w:tc>
          <w:tcPr>
            <w:tcW w:w="1275" w:type="dxa"/>
            <w:vAlign w:val="center"/>
          </w:tcPr>
          <w:p w:rsidR="00DF1155" w:rsidRPr="00721D18" w:rsidRDefault="00DF1155" w:rsidP="001B03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D18">
              <w:rPr>
                <w:rFonts w:ascii="Times New Roman" w:hAnsi="Times New Roman" w:cs="Times New Roman"/>
                <w:sz w:val="28"/>
                <w:szCs w:val="28"/>
              </w:rPr>
              <w:t>124,2</w:t>
            </w:r>
          </w:p>
        </w:tc>
      </w:tr>
      <w:tr w:rsidR="00DF1155" w:rsidRPr="0072408D" w:rsidTr="001B0328">
        <w:tc>
          <w:tcPr>
            <w:tcW w:w="2977" w:type="dxa"/>
            <w:vAlign w:val="center"/>
          </w:tcPr>
          <w:p w:rsidR="00DF1155" w:rsidRPr="00B1648C" w:rsidRDefault="00DF1155" w:rsidP="001B0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648C">
              <w:rPr>
                <w:rFonts w:ascii="Times New Roman" w:hAnsi="Times New Roman" w:cs="Times New Roman"/>
                <w:sz w:val="28"/>
                <w:szCs w:val="28"/>
              </w:rPr>
              <w:t>Уровень издержек, в % к обороту</w:t>
            </w:r>
          </w:p>
        </w:tc>
        <w:tc>
          <w:tcPr>
            <w:tcW w:w="1417" w:type="dxa"/>
            <w:vAlign w:val="center"/>
          </w:tcPr>
          <w:p w:rsidR="00DF1155" w:rsidRPr="00721D18" w:rsidRDefault="00DF1155" w:rsidP="001B03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D18">
              <w:rPr>
                <w:rFonts w:ascii="Times New Roman" w:hAnsi="Times New Roman" w:cs="Times New Roman"/>
                <w:sz w:val="28"/>
                <w:szCs w:val="28"/>
              </w:rPr>
              <w:t>17,2</w:t>
            </w:r>
          </w:p>
        </w:tc>
        <w:tc>
          <w:tcPr>
            <w:tcW w:w="1418" w:type="dxa"/>
            <w:vAlign w:val="center"/>
          </w:tcPr>
          <w:p w:rsidR="00DF1155" w:rsidRPr="00721D18" w:rsidRDefault="00DF1155" w:rsidP="001B03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D18">
              <w:rPr>
                <w:rFonts w:ascii="Times New Roman" w:hAnsi="Times New Roman" w:cs="Times New Roman"/>
                <w:sz w:val="28"/>
                <w:szCs w:val="28"/>
              </w:rPr>
              <w:t>17,3</w:t>
            </w:r>
          </w:p>
        </w:tc>
        <w:tc>
          <w:tcPr>
            <w:tcW w:w="1418" w:type="dxa"/>
            <w:vAlign w:val="center"/>
          </w:tcPr>
          <w:p w:rsidR="00DF1155" w:rsidRPr="00721D18" w:rsidRDefault="00DF1155" w:rsidP="001B03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D18">
              <w:rPr>
                <w:rFonts w:ascii="Times New Roman" w:hAnsi="Times New Roman" w:cs="Times New Roman"/>
                <w:sz w:val="28"/>
                <w:szCs w:val="28"/>
              </w:rPr>
              <w:t>17,3</w:t>
            </w:r>
          </w:p>
        </w:tc>
        <w:tc>
          <w:tcPr>
            <w:tcW w:w="1134" w:type="dxa"/>
            <w:vAlign w:val="center"/>
          </w:tcPr>
          <w:p w:rsidR="00DF1155" w:rsidRPr="00721D18" w:rsidRDefault="00DF1155" w:rsidP="001B03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D18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  <w:tc>
          <w:tcPr>
            <w:tcW w:w="1275" w:type="dxa"/>
            <w:vAlign w:val="center"/>
          </w:tcPr>
          <w:p w:rsidR="00DF1155" w:rsidRPr="00721D18" w:rsidRDefault="00DF1155" w:rsidP="001B03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D18">
              <w:rPr>
                <w:rFonts w:ascii="Times New Roman" w:hAnsi="Times New Roman" w:cs="Times New Roman"/>
                <w:sz w:val="28"/>
                <w:szCs w:val="28"/>
              </w:rPr>
              <w:t>100,6</w:t>
            </w:r>
          </w:p>
        </w:tc>
      </w:tr>
      <w:tr w:rsidR="00DF1155" w:rsidRPr="0072408D" w:rsidTr="001B0328">
        <w:tc>
          <w:tcPr>
            <w:tcW w:w="2977" w:type="dxa"/>
            <w:vAlign w:val="center"/>
          </w:tcPr>
          <w:p w:rsidR="00DF1155" w:rsidRPr="00397F06" w:rsidRDefault="00DF1155" w:rsidP="001B0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7F06">
              <w:rPr>
                <w:rFonts w:ascii="Times New Roman" w:hAnsi="Times New Roman" w:cs="Times New Roman"/>
                <w:sz w:val="28"/>
                <w:szCs w:val="28"/>
              </w:rPr>
              <w:t>Затратоотдача, руб.</w:t>
            </w:r>
          </w:p>
        </w:tc>
        <w:tc>
          <w:tcPr>
            <w:tcW w:w="1417" w:type="dxa"/>
            <w:vAlign w:val="bottom"/>
          </w:tcPr>
          <w:p w:rsidR="00DF1155" w:rsidRPr="0082478D" w:rsidRDefault="00DF1155" w:rsidP="001B03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78D">
              <w:rPr>
                <w:rFonts w:ascii="Times New Roman" w:hAnsi="Times New Roman" w:cs="Times New Roman"/>
                <w:sz w:val="28"/>
                <w:szCs w:val="28"/>
              </w:rPr>
              <w:t>5,81</w:t>
            </w:r>
          </w:p>
        </w:tc>
        <w:tc>
          <w:tcPr>
            <w:tcW w:w="1418" w:type="dxa"/>
            <w:vAlign w:val="bottom"/>
          </w:tcPr>
          <w:p w:rsidR="00DF1155" w:rsidRPr="0082478D" w:rsidRDefault="00DF1155" w:rsidP="001B03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78D">
              <w:rPr>
                <w:rFonts w:ascii="Times New Roman" w:hAnsi="Times New Roman" w:cs="Times New Roman"/>
                <w:sz w:val="28"/>
                <w:szCs w:val="28"/>
              </w:rPr>
              <w:t>5,78</w:t>
            </w:r>
          </w:p>
        </w:tc>
        <w:tc>
          <w:tcPr>
            <w:tcW w:w="1418" w:type="dxa"/>
            <w:vAlign w:val="bottom"/>
          </w:tcPr>
          <w:p w:rsidR="00DF1155" w:rsidRPr="0082478D" w:rsidRDefault="00DF1155" w:rsidP="001B03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78D">
              <w:rPr>
                <w:rFonts w:ascii="Times New Roman" w:hAnsi="Times New Roman" w:cs="Times New Roman"/>
                <w:sz w:val="28"/>
                <w:szCs w:val="28"/>
              </w:rPr>
              <w:t>5,78</w:t>
            </w:r>
          </w:p>
        </w:tc>
        <w:tc>
          <w:tcPr>
            <w:tcW w:w="1134" w:type="dxa"/>
            <w:vAlign w:val="bottom"/>
          </w:tcPr>
          <w:p w:rsidR="00DF1155" w:rsidRPr="0082478D" w:rsidRDefault="00DF1155" w:rsidP="001B03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478D">
              <w:rPr>
                <w:rFonts w:ascii="Times New Roman" w:hAnsi="Times New Roman" w:cs="Times New Roman"/>
                <w:sz w:val="28"/>
                <w:szCs w:val="28"/>
              </w:rPr>
              <w:t>-0,03</w:t>
            </w:r>
          </w:p>
        </w:tc>
        <w:tc>
          <w:tcPr>
            <w:tcW w:w="1275" w:type="dxa"/>
            <w:vAlign w:val="bottom"/>
          </w:tcPr>
          <w:p w:rsidR="00DF1155" w:rsidRPr="0082478D" w:rsidRDefault="00DF1155" w:rsidP="001B03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99,4</w:t>
            </w:r>
          </w:p>
        </w:tc>
      </w:tr>
      <w:tr w:rsidR="00DF1155" w:rsidRPr="0072408D" w:rsidTr="001B0328">
        <w:tc>
          <w:tcPr>
            <w:tcW w:w="2977" w:type="dxa"/>
            <w:vAlign w:val="center"/>
          </w:tcPr>
          <w:p w:rsidR="00DF1155" w:rsidRPr="00B1648C" w:rsidRDefault="00DF1155" w:rsidP="001B0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648C">
              <w:rPr>
                <w:rFonts w:ascii="Times New Roman" w:hAnsi="Times New Roman" w:cs="Times New Roman"/>
                <w:sz w:val="28"/>
                <w:szCs w:val="28"/>
              </w:rPr>
              <w:t>Прибыль от продаж, тыс. р.</w:t>
            </w:r>
          </w:p>
        </w:tc>
        <w:tc>
          <w:tcPr>
            <w:tcW w:w="1417" w:type="dxa"/>
            <w:vAlign w:val="center"/>
          </w:tcPr>
          <w:p w:rsidR="00DF1155" w:rsidRPr="00721D18" w:rsidRDefault="00DF1155" w:rsidP="001B03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D18">
              <w:rPr>
                <w:rFonts w:ascii="Times New Roman" w:hAnsi="Times New Roman" w:cs="Times New Roman"/>
                <w:sz w:val="28"/>
                <w:szCs w:val="28"/>
              </w:rPr>
              <w:t>11119,2</w:t>
            </w:r>
          </w:p>
        </w:tc>
        <w:tc>
          <w:tcPr>
            <w:tcW w:w="1418" w:type="dxa"/>
            <w:vAlign w:val="center"/>
          </w:tcPr>
          <w:p w:rsidR="00DF1155" w:rsidRPr="00721D18" w:rsidRDefault="00DF1155" w:rsidP="001B03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D18">
              <w:rPr>
                <w:rFonts w:ascii="Times New Roman" w:hAnsi="Times New Roman" w:cs="Times New Roman"/>
                <w:sz w:val="28"/>
                <w:szCs w:val="28"/>
              </w:rPr>
              <w:t>12972,5</w:t>
            </w:r>
          </w:p>
        </w:tc>
        <w:tc>
          <w:tcPr>
            <w:tcW w:w="1418" w:type="dxa"/>
            <w:vAlign w:val="center"/>
          </w:tcPr>
          <w:p w:rsidR="00DF1155" w:rsidRPr="00721D18" w:rsidRDefault="00DF1155" w:rsidP="001B03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D18">
              <w:rPr>
                <w:rFonts w:ascii="Times New Roman" w:hAnsi="Times New Roman" w:cs="Times New Roman"/>
                <w:sz w:val="28"/>
                <w:szCs w:val="28"/>
              </w:rPr>
              <w:t>14099,7</w:t>
            </w:r>
          </w:p>
        </w:tc>
        <w:tc>
          <w:tcPr>
            <w:tcW w:w="1134" w:type="dxa"/>
            <w:vAlign w:val="center"/>
          </w:tcPr>
          <w:p w:rsidR="00DF1155" w:rsidRPr="00721D18" w:rsidRDefault="00DF1155" w:rsidP="001B03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D18">
              <w:rPr>
                <w:rFonts w:ascii="Times New Roman" w:hAnsi="Times New Roman" w:cs="Times New Roman"/>
                <w:sz w:val="28"/>
                <w:szCs w:val="28"/>
              </w:rPr>
              <w:t>2980,5</w:t>
            </w:r>
          </w:p>
        </w:tc>
        <w:tc>
          <w:tcPr>
            <w:tcW w:w="1275" w:type="dxa"/>
            <w:vAlign w:val="center"/>
          </w:tcPr>
          <w:p w:rsidR="00DF1155" w:rsidRPr="00721D18" w:rsidRDefault="00DF1155" w:rsidP="001B03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D18">
              <w:rPr>
                <w:rFonts w:ascii="Times New Roman" w:hAnsi="Times New Roman" w:cs="Times New Roman"/>
                <w:sz w:val="28"/>
                <w:szCs w:val="28"/>
              </w:rPr>
              <w:t>126,8</w:t>
            </w:r>
          </w:p>
        </w:tc>
      </w:tr>
      <w:tr w:rsidR="00DF1155" w:rsidRPr="0072408D" w:rsidTr="001B0328">
        <w:tc>
          <w:tcPr>
            <w:tcW w:w="2977" w:type="dxa"/>
            <w:vAlign w:val="center"/>
          </w:tcPr>
          <w:p w:rsidR="00DF1155" w:rsidRPr="00B1648C" w:rsidRDefault="00DF1155" w:rsidP="001B0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648C">
              <w:rPr>
                <w:rFonts w:ascii="Times New Roman" w:hAnsi="Times New Roman" w:cs="Times New Roman"/>
                <w:sz w:val="28"/>
                <w:szCs w:val="28"/>
              </w:rPr>
              <w:t>Рентабельность продаж, %</w:t>
            </w:r>
          </w:p>
        </w:tc>
        <w:tc>
          <w:tcPr>
            <w:tcW w:w="1417" w:type="dxa"/>
            <w:vAlign w:val="center"/>
          </w:tcPr>
          <w:p w:rsidR="00DF1155" w:rsidRPr="00721D18" w:rsidRDefault="00DF1155" w:rsidP="001B03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D18">
              <w:rPr>
                <w:rFonts w:ascii="Times New Roman" w:hAnsi="Times New Roman" w:cs="Times New Roman"/>
                <w:sz w:val="28"/>
                <w:szCs w:val="28"/>
              </w:rPr>
              <w:t>11,0</w:t>
            </w:r>
          </w:p>
        </w:tc>
        <w:tc>
          <w:tcPr>
            <w:tcW w:w="1418" w:type="dxa"/>
            <w:vAlign w:val="center"/>
          </w:tcPr>
          <w:p w:rsidR="00DF1155" w:rsidRPr="00721D18" w:rsidRDefault="00DF1155" w:rsidP="001B03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D18">
              <w:rPr>
                <w:rFonts w:ascii="Times New Roman" w:hAnsi="Times New Roman" w:cs="Times New Roman"/>
                <w:sz w:val="28"/>
                <w:szCs w:val="28"/>
              </w:rPr>
              <w:t>11,2</w:t>
            </w:r>
          </w:p>
        </w:tc>
        <w:tc>
          <w:tcPr>
            <w:tcW w:w="1418" w:type="dxa"/>
            <w:vAlign w:val="center"/>
          </w:tcPr>
          <w:p w:rsidR="00DF1155" w:rsidRPr="00721D18" w:rsidRDefault="00DF1155" w:rsidP="001B03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D18">
              <w:rPr>
                <w:rFonts w:ascii="Times New Roman" w:hAnsi="Times New Roman" w:cs="Times New Roman"/>
                <w:sz w:val="28"/>
                <w:szCs w:val="28"/>
              </w:rPr>
              <w:t>11,3</w:t>
            </w:r>
          </w:p>
        </w:tc>
        <w:tc>
          <w:tcPr>
            <w:tcW w:w="1134" w:type="dxa"/>
            <w:vAlign w:val="center"/>
          </w:tcPr>
          <w:p w:rsidR="00DF1155" w:rsidRPr="00721D18" w:rsidRDefault="00DF1155" w:rsidP="001B03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D18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  <w:tc>
          <w:tcPr>
            <w:tcW w:w="1275" w:type="dxa"/>
            <w:vAlign w:val="center"/>
          </w:tcPr>
          <w:p w:rsidR="00DF1155" w:rsidRPr="00721D18" w:rsidRDefault="00DF1155" w:rsidP="001B03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D18">
              <w:rPr>
                <w:rFonts w:ascii="Times New Roman" w:hAnsi="Times New Roman" w:cs="Times New Roman"/>
                <w:sz w:val="28"/>
                <w:szCs w:val="28"/>
              </w:rPr>
              <w:t>102,7</w:t>
            </w:r>
          </w:p>
        </w:tc>
      </w:tr>
      <w:tr w:rsidR="00DF1155" w:rsidRPr="0072408D" w:rsidTr="001B0328">
        <w:tc>
          <w:tcPr>
            <w:tcW w:w="2977" w:type="dxa"/>
            <w:vAlign w:val="center"/>
          </w:tcPr>
          <w:p w:rsidR="00DF1155" w:rsidRPr="00B1648C" w:rsidRDefault="00DF1155" w:rsidP="001B0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648C">
              <w:rPr>
                <w:rFonts w:ascii="Times New Roman" w:hAnsi="Times New Roman" w:cs="Times New Roman"/>
                <w:sz w:val="28"/>
                <w:szCs w:val="28"/>
              </w:rPr>
              <w:t>Фонд заработной платы, тыс. р.</w:t>
            </w:r>
          </w:p>
        </w:tc>
        <w:tc>
          <w:tcPr>
            <w:tcW w:w="1417" w:type="dxa"/>
            <w:vAlign w:val="center"/>
          </w:tcPr>
          <w:p w:rsidR="00DF1155" w:rsidRPr="00721D18" w:rsidRDefault="00DF1155" w:rsidP="001B03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D18">
              <w:rPr>
                <w:rFonts w:ascii="Times New Roman" w:hAnsi="Times New Roman" w:cs="Times New Roman"/>
                <w:sz w:val="28"/>
                <w:szCs w:val="28"/>
              </w:rPr>
              <w:t>6792,0</w:t>
            </w:r>
          </w:p>
        </w:tc>
        <w:tc>
          <w:tcPr>
            <w:tcW w:w="1418" w:type="dxa"/>
            <w:vAlign w:val="center"/>
          </w:tcPr>
          <w:p w:rsidR="00DF1155" w:rsidRPr="00721D18" w:rsidRDefault="00DF1155" w:rsidP="001B03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D18">
              <w:rPr>
                <w:rFonts w:ascii="Times New Roman" w:hAnsi="Times New Roman" w:cs="Times New Roman"/>
                <w:sz w:val="28"/>
                <w:szCs w:val="28"/>
              </w:rPr>
              <w:t>7200,0</w:t>
            </w:r>
          </w:p>
        </w:tc>
        <w:tc>
          <w:tcPr>
            <w:tcW w:w="1418" w:type="dxa"/>
            <w:vAlign w:val="center"/>
          </w:tcPr>
          <w:p w:rsidR="00DF1155" w:rsidRPr="00721D18" w:rsidRDefault="00DF1155" w:rsidP="001B03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D18">
              <w:rPr>
                <w:rFonts w:ascii="Times New Roman" w:hAnsi="Times New Roman" w:cs="Times New Roman"/>
                <w:sz w:val="28"/>
                <w:szCs w:val="28"/>
              </w:rPr>
              <w:t>7680,0</w:t>
            </w:r>
          </w:p>
        </w:tc>
        <w:tc>
          <w:tcPr>
            <w:tcW w:w="1134" w:type="dxa"/>
            <w:vAlign w:val="center"/>
          </w:tcPr>
          <w:p w:rsidR="00DF1155" w:rsidRPr="00721D18" w:rsidRDefault="00DF1155" w:rsidP="001B03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D18">
              <w:rPr>
                <w:rFonts w:ascii="Times New Roman" w:hAnsi="Times New Roman" w:cs="Times New Roman"/>
                <w:sz w:val="28"/>
                <w:szCs w:val="28"/>
              </w:rPr>
              <w:t>888,0</w:t>
            </w:r>
          </w:p>
        </w:tc>
        <w:tc>
          <w:tcPr>
            <w:tcW w:w="1275" w:type="dxa"/>
            <w:vAlign w:val="center"/>
          </w:tcPr>
          <w:p w:rsidR="00DF1155" w:rsidRPr="00721D18" w:rsidRDefault="00DF1155" w:rsidP="001B03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D18">
              <w:rPr>
                <w:rFonts w:ascii="Times New Roman" w:hAnsi="Times New Roman" w:cs="Times New Roman"/>
                <w:sz w:val="28"/>
                <w:szCs w:val="28"/>
              </w:rPr>
              <w:t>113,1</w:t>
            </w:r>
          </w:p>
        </w:tc>
      </w:tr>
      <w:tr w:rsidR="00DF1155" w:rsidRPr="0072408D" w:rsidTr="001B0328">
        <w:tc>
          <w:tcPr>
            <w:tcW w:w="2977" w:type="dxa"/>
            <w:vAlign w:val="center"/>
          </w:tcPr>
          <w:p w:rsidR="00DF1155" w:rsidRPr="00B1648C" w:rsidRDefault="00DF1155" w:rsidP="001B0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648C">
              <w:rPr>
                <w:rFonts w:ascii="Times New Roman" w:hAnsi="Times New Roman" w:cs="Times New Roman"/>
                <w:sz w:val="28"/>
                <w:szCs w:val="28"/>
              </w:rPr>
              <w:t>Среднесписочная численность работников, чел.</w:t>
            </w:r>
          </w:p>
        </w:tc>
        <w:tc>
          <w:tcPr>
            <w:tcW w:w="1417" w:type="dxa"/>
            <w:vAlign w:val="center"/>
          </w:tcPr>
          <w:p w:rsidR="00DF1155" w:rsidRPr="00721D18" w:rsidRDefault="00DF1155" w:rsidP="001B03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D1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418" w:type="dxa"/>
            <w:vAlign w:val="center"/>
          </w:tcPr>
          <w:p w:rsidR="00DF1155" w:rsidRPr="00721D18" w:rsidRDefault="00DF1155" w:rsidP="001B03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D1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418" w:type="dxa"/>
            <w:vAlign w:val="center"/>
          </w:tcPr>
          <w:p w:rsidR="00DF1155" w:rsidRPr="00721D18" w:rsidRDefault="00DF1155" w:rsidP="001B03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D1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34" w:type="dxa"/>
            <w:vAlign w:val="center"/>
          </w:tcPr>
          <w:p w:rsidR="00DF1155" w:rsidRPr="00721D18" w:rsidRDefault="00DF1155" w:rsidP="001B03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D18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  <w:vAlign w:val="center"/>
          </w:tcPr>
          <w:p w:rsidR="00DF1155" w:rsidRPr="00721D18" w:rsidRDefault="00DF1155" w:rsidP="001B03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D18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DF1155" w:rsidRPr="0072408D" w:rsidTr="001B0328">
        <w:tc>
          <w:tcPr>
            <w:tcW w:w="2977" w:type="dxa"/>
            <w:vAlign w:val="center"/>
          </w:tcPr>
          <w:p w:rsidR="00DF1155" w:rsidRDefault="00DF1155" w:rsidP="001B0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648C">
              <w:rPr>
                <w:rFonts w:ascii="Times New Roman" w:hAnsi="Times New Roman" w:cs="Times New Roman"/>
                <w:sz w:val="28"/>
                <w:szCs w:val="28"/>
              </w:rPr>
              <w:t xml:space="preserve">Среднегодовая заработная плата, </w:t>
            </w:r>
          </w:p>
          <w:p w:rsidR="00DF1155" w:rsidRPr="00B1648C" w:rsidRDefault="00DF1155" w:rsidP="001B0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648C">
              <w:rPr>
                <w:rFonts w:ascii="Times New Roman" w:hAnsi="Times New Roman" w:cs="Times New Roman"/>
                <w:sz w:val="28"/>
                <w:szCs w:val="28"/>
              </w:rPr>
              <w:t>тыс. р.</w:t>
            </w:r>
          </w:p>
        </w:tc>
        <w:tc>
          <w:tcPr>
            <w:tcW w:w="1417" w:type="dxa"/>
            <w:vAlign w:val="center"/>
          </w:tcPr>
          <w:p w:rsidR="00DF1155" w:rsidRPr="00721D18" w:rsidRDefault="00DF1155" w:rsidP="001B03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D18">
              <w:rPr>
                <w:rFonts w:ascii="Times New Roman" w:hAnsi="Times New Roman" w:cs="Times New Roman"/>
                <w:sz w:val="28"/>
                <w:szCs w:val="28"/>
              </w:rPr>
              <w:t>28,3</w:t>
            </w:r>
          </w:p>
        </w:tc>
        <w:tc>
          <w:tcPr>
            <w:tcW w:w="1418" w:type="dxa"/>
            <w:vAlign w:val="center"/>
          </w:tcPr>
          <w:p w:rsidR="00DF1155" w:rsidRPr="00721D18" w:rsidRDefault="00DF1155" w:rsidP="001B03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D18"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  <w:tc>
          <w:tcPr>
            <w:tcW w:w="1418" w:type="dxa"/>
            <w:vAlign w:val="center"/>
          </w:tcPr>
          <w:p w:rsidR="00DF1155" w:rsidRPr="00721D18" w:rsidRDefault="00DF1155" w:rsidP="001B03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D18">
              <w:rPr>
                <w:rFonts w:ascii="Times New Roman" w:hAnsi="Times New Roman" w:cs="Times New Roman"/>
                <w:sz w:val="28"/>
                <w:szCs w:val="28"/>
              </w:rPr>
              <w:t>32,0</w:t>
            </w:r>
          </w:p>
        </w:tc>
        <w:tc>
          <w:tcPr>
            <w:tcW w:w="1134" w:type="dxa"/>
            <w:vAlign w:val="center"/>
          </w:tcPr>
          <w:p w:rsidR="00DF1155" w:rsidRPr="00721D18" w:rsidRDefault="00DF1155" w:rsidP="001B03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D18">
              <w:rPr>
                <w:rFonts w:ascii="Times New Roman" w:hAnsi="Times New Roman" w:cs="Times New Roman"/>
                <w:sz w:val="28"/>
                <w:szCs w:val="28"/>
              </w:rPr>
              <w:t>3,7</w:t>
            </w:r>
          </w:p>
        </w:tc>
        <w:tc>
          <w:tcPr>
            <w:tcW w:w="1275" w:type="dxa"/>
            <w:vAlign w:val="center"/>
          </w:tcPr>
          <w:p w:rsidR="00DF1155" w:rsidRPr="00721D18" w:rsidRDefault="00DF1155" w:rsidP="001B03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D18">
              <w:rPr>
                <w:rFonts w:ascii="Times New Roman" w:hAnsi="Times New Roman" w:cs="Times New Roman"/>
                <w:sz w:val="28"/>
                <w:szCs w:val="28"/>
              </w:rPr>
              <w:t>113,1</w:t>
            </w:r>
          </w:p>
        </w:tc>
      </w:tr>
      <w:tr w:rsidR="00DF1155" w:rsidRPr="0072408D" w:rsidTr="001B0328">
        <w:tc>
          <w:tcPr>
            <w:tcW w:w="2977" w:type="dxa"/>
            <w:vAlign w:val="center"/>
          </w:tcPr>
          <w:p w:rsidR="00DF1155" w:rsidRPr="00B1648C" w:rsidRDefault="00DF1155" w:rsidP="001B0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648C">
              <w:rPr>
                <w:rFonts w:ascii="Times New Roman" w:hAnsi="Times New Roman" w:cs="Times New Roman"/>
                <w:sz w:val="28"/>
                <w:szCs w:val="28"/>
              </w:rPr>
              <w:t>Средний оборот на одного работника, тыс. р.</w:t>
            </w:r>
          </w:p>
        </w:tc>
        <w:tc>
          <w:tcPr>
            <w:tcW w:w="1417" w:type="dxa"/>
            <w:vAlign w:val="center"/>
          </w:tcPr>
          <w:p w:rsidR="00DF1155" w:rsidRPr="00721D18" w:rsidRDefault="00DF1155" w:rsidP="001B03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D18">
              <w:rPr>
                <w:rFonts w:ascii="Times New Roman" w:hAnsi="Times New Roman" w:cs="Times New Roman"/>
                <w:sz w:val="28"/>
                <w:szCs w:val="28"/>
              </w:rPr>
              <w:t>5054,2</w:t>
            </w:r>
          </w:p>
        </w:tc>
        <w:tc>
          <w:tcPr>
            <w:tcW w:w="1418" w:type="dxa"/>
            <w:vAlign w:val="center"/>
          </w:tcPr>
          <w:p w:rsidR="00DF1155" w:rsidRPr="00721D18" w:rsidRDefault="00DF1155" w:rsidP="001B03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D18">
              <w:rPr>
                <w:rFonts w:ascii="Times New Roman" w:hAnsi="Times New Roman" w:cs="Times New Roman"/>
                <w:sz w:val="28"/>
                <w:szCs w:val="28"/>
              </w:rPr>
              <w:t>5791,3</w:t>
            </w:r>
          </w:p>
        </w:tc>
        <w:tc>
          <w:tcPr>
            <w:tcW w:w="1418" w:type="dxa"/>
            <w:vAlign w:val="center"/>
          </w:tcPr>
          <w:p w:rsidR="00DF1155" w:rsidRPr="00721D18" w:rsidRDefault="00DF1155" w:rsidP="001B03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D18">
              <w:rPr>
                <w:rFonts w:ascii="Times New Roman" w:hAnsi="Times New Roman" w:cs="Times New Roman"/>
                <w:sz w:val="28"/>
                <w:szCs w:val="28"/>
              </w:rPr>
              <w:t>6238,8</w:t>
            </w:r>
          </w:p>
        </w:tc>
        <w:tc>
          <w:tcPr>
            <w:tcW w:w="1134" w:type="dxa"/>
            <w:vAlign w:val="center"/>
          </w:tcPr>
          <w:p w:rsidR="00DF1155" w:rsidRPr="00721D18" w:rsidRDefault="00DF1155" w:rsidP="001B03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D18">
              <w:rPr>
                <w:rFonts w:ascii="Times New Roman" w:hAnsi="Times New Roman" w:cs="Times New Roman"/>
                <w:sz w:val="28"/>
                <w:szCs w:val="28"/>
              </w:rPr>
              <w:t>1184,6</w:t>
            </w:r>
          </w:p>
        </w:tc>
        <w:tc>
          <w:tcPr>
            <w:tcW w:w="1275" w:type="dxa"/>
            <w:vAlign w:val="center"/>
          </w:tcPr>
          <w:p w:rsidR="00DF1155" w:rsidRPr="00721D18" w:rsidRDefault="00DF1155" w:rsidP="001B03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D18">
              <w:rPr>
                <w:rFonts w:ascii="Times New Roman" w:hAnsi="Times New Roman" w:cs="Times New Roman"/>
                <w:sz w:val="28"/>
                <w:szCs w:val="28"/>
              </w:rPr>
              <w:t>123,4</w:t>
            </w:r>
          </w:p>
        </w:tc>
      </w:tr>
    </w:tbl>
    <w:p w:rsidR="00DF1155" w:rsidRDefault="00DF1155" w:rsidP="00DF11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1155" w:rsidRDefault="00DF1155" w:rsidP="00DF11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Динамику основных показателей деятельности ООО </w:t>
      </w:r>
      <w:r w:rsidRPr="00562E31">
        <w:rPr>
          <w:rFonts w:ascii="Times New Roman" w:hAnsi="Times New Roman" w:cs="Times New Roman"/>
          <w:sz w:val="28"/>
          <w:szCs w:val="28"/>
        </w:rPr>
        <w:t>«</w:t>
      </w:r>
      <w:r w:rsidRPr="007E7256">
        <w:rPr>
          <w:rFonts w:ascii="Times New Roman" w:hAnsi="Times New Roman" w:cs="Times New Roman"/>
          <w:sz w:val="28"/>
          <w:szCs w:val="28"/>
        </w:rPr>
        <w:t>ТК Стройтехсервис</w:t>
      </w:r>
      <w:r w:rsidRPr="00562E31">
        <w:rPr>
          <w:rFonts w:ascii="Times New Roman" w:hAnsi="Times New Roman" w:cs="Times New Roman"/>
          <w:sz w:val="28"/>
          <w:szCs w:val="28"/>
        </w:rPr>
        <w:t>»</w:t>
      </w:r>
      <w:r w:rsidR="00CB4C08">
        <w:rPr>
          <w:rFonts w:ascii="Times New Roman" w:hAnsi="Times New Roman" w:cs="Times New Roman"/>
          <w:sz w:val="28"/>
          <w:szCs w:val="28"/>
        </w:rPr>
        <w:t xml:space="preserve"> проследим по данным рисунка 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024E2" w:rsidRDefault="001024E2" w:rsidP="001024E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Можно сделать вывод, что в целом показатели деятельности предприятия </w:t>
      </w:r>
      <w:r w:rsidRPr="00562E31">
        <w:rPr>
          <w:rFonts w:ascii="Times New Roman" w:hAnsi="Times New Roman" w:cs="Times New Roman"/>
          <w:sz w:val="28"/>
          <w:szCs w:val="28"/>
        </w:rPr>
        <w:t>«</w:t>
      </w:r>
      <w:r w:rsidRPr="007E7256">
        <w:rPr>
          <w:rFonts w:ascii="Times New Roman" w:hAnsi="Times New Roman" w:cs="Times New Roman"/>
          <w:sz w:val="28"/>
          <w:szCs w:val="28"/>
        </w:rPr>
        <w:t>ТК Стройтехсервис</w:t>
      </w:r>
      <w:r w:rsidRPr="00562E3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за период 2018 – 2020гг. улучшились. Об этом </w:t>
      </w:r>
      <w:r>
        <w:rPr>
          <w:rFonts w:ascii="Times New Roman" w:hAnsi="Times New Roman" w:cs="Times New Roman"/>
          <w:sz w:val="28"/>
          <w:szCs w:val="28"/>
        </w:rPr>
        <w:lastRenderedPageBreak/>
        <w:t>свидетельствует увеличение производительности труда, выручки от продаж, прибыли предприятия, повышение рентабельности продаж.</w:t>
      </w:r>
    </w:p>
    <w:p w:rsidR="00DF1155" w:rsidRDefault="00DF1155" w:rsidP="00DF11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1155" w:rsidRDefault="00DF1155" w:rsidP="00DF11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D5C7DA3" wp14:editId="204CA27E">
            <wp:extent cx="5486400" cy="3200400"/>
            <wp:effectExtent l="0" t="0" r="0" b="0"/>
            <wp:docPr id="62" name="Диаграмма 6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1024E2" w:rsidRDefault="00CB4C08" w:rsidP="00DF115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Рисунок 3. </w:t>
      </w:r>
      <w:r w:rsidR="00DF1155" w:rsidRPr="0055655E">
        <w:rPr>
          <w:rFonts w:ascii="Times New Roman" w:hAnsi="Times New Roman" w:cs="Times New Roman"/>
          <w:sz w:val="28"/>
          <w:szCs w:val="28"/>
        </w:rPr>
        <w:t xml:space="preserve">Динамика </w:t>
      </w:r>
      <w:r w:rsidR="00DF1155">
        <w:rPr>
          <w:rFonts w:ascii="Times New Roman" w:hAnsi="Times New Roman" w:cs="Times New Roman"/>
          <w:sz w:val="28"/>
          <w:szCs w:val="28"/>
        </w:rPr>
        <w:t xml:space="preserve">основных показателей деятельности </w:t>
      </w:r>
    </w:p>
    <w:p w:rsidR="00DF1155" w:rsidRDefault="00DF1155" w:rsidP="00DF115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ООО </w:t>
      </w:r>
      <w:r w:rsidRPr="00562E31">
        <w:rPr>
          <w:rFonts w:ascii="Times New Roman" w:hAnsi="Times New Roman" w:cs="Times New Roman"/>
          <w:sz w:val="28"/>
          <w:szCs w:val="28"/>
        </w:rPr>
        <w:t>«</w:t>
      </w:r>
      <w:r w:rsidRPr="007E7256">
        <w:rPr>
          <w:rFonts w:ascii="Times New Roman" w:hAnsi="Times New Roman" w:cs="Times New Roman"/>
          <w:sz w:val="28"/>
          <w:szCs w:val="28"/>
        </w:rPr>
        <w:t>ТК Стройтехсервис</w:t>
      </w:r>
      <w:r w:rsidRPr="00562E31">
        <w:rPr>
          <w:rFonts w:ascii="Times New Roman" w:hAnsi="Times New Roman" w:cs="Times New Roman"/>
          <w:sz w:val="28"/>
          <w:szCs w:val="28"/>
        </w:rPr>
        <w:t>»</w:t>
      </w:r>
      <w:r w:rsidR="00CB4C08">
        <w:rPr>
          <w:rFonts w:ascii="Times New Roman" w:hAnsi="Times New Roman" w:cs="Times New Roman"/>
          <w:sz w:val="28"/>
          <w:szCs w:val="28"/>
        </w:rPr>
        <w:t xml:space="preserve"> за период 2018 – 2020</w:t>
      </w:r>
      <w:r>
        <w:rPr>
          <w:rFonts w:ascii="Times New Roman" w:hAnsi="Times New Roman" w:cs="Times New Roman"/>
          <w:sz w:val="28"/>
          <w:szCs w:val="28"/>
        </w:rPr>
        <w:t>гг., тыс. р.</w:t>
      </w:r>
    </w:p>
    <w:p w:rsidR="00DF1155" w:rsidRDefault="00DF1155" w:rsidP="00DF11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23A3" w:rsidRDefault="00A223A3" w:rsidP="004D5C4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5C4E" w:rsidRPr="004D5C4E" w:rsidRDefault="00C95585" w:rsidP="004D5C4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3686F04" wp14:editId="0877E8B0">
                <wp:simplePos x="0" y="0"/>
                <wp:positionH relativeFrom="column">
                  <wp:posOffset>2943225</wp:posOffset>
                </wp:positionH>
                <wp:positionV relativeFrom="paragraph">
                  <wp:posOffset>-187325</wp:posOffset>
                </wp:positionV>
                <wp:extent cx="247650" cy="209550"/>
                <wp:effectExtent l="0" t="0" r="0" b="0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095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93A220" id="Прямоугольник 12" o:spid="_x0000_s1026" style="position:absolute;margin-left:231.75pt;margin-top:-14.75pt;width:19.5pt;height:16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" fillcolor="white [3201]" stroked="f" strokeweight="2pt"/>
            </w:pict>
          </mc:Fallback>
        </mc:AlternateContent>
      </w:r>
      <w:r w:rsidRPr="004D5C4E">
        <w:rPr>
          <w:rFonts w:ascii="Times New Roman" w:hAnsi="Times New Roman" w:cs="Times New Roman"/>
          <w:b/>
          <w:sz w:val="28"/>
          <w:szCs w:val="28"/>
        </w:rPr>
        <w:t>3 РАЗРАБОТКА МЕРОПРИЯТИЙ ПО ПОВЫШЕНИЮ ЭФФЕКТИВНОСТИ ДЕЯТЕЛЬНОСТИ ТОРГОВОГО ПРЕДПРИЯТИЯ</w:t>
      </w:r>
    </w:p>
    <w:p w:rsidR="009278F2" w:rsidRDefault="009278F2" w:rsidP="004D5C4E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3E63" w:rsidRDefault="008A3E63" w:rsidP="00ED215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Проведенный анализ деятельности предприятия </w:t>
      </w:r>
      <w:r w:rsidRPr="00F07EF4">
        <w:rPr>
          <w:rFonts w:ascii="Times New Roman" w:hAnsi="Times New Roman"/>
          <w:sz w:val="28"/>
          <w:szCs w:val="28"/>
        </w:rPr>
        <w:t xml:space="preserve">ООО </w:t>
      </w:r>
      <w:r w:rsidRPr="008B74D0">
        <w:rPr>
          <w:rFonts w:ascii="Times New Roman" w:hAnsi="Times New Roman" w:cs="Times New Roman"/>
          <w:sz w:val="28"/>
          <w:szCs w:val="28"/>
        </w:rPr>
        <w:t>«</w:t>
      </w:r>
      <w:r w:rsidRPr="007E7256">
        <w:rPr>
          <w:rFonts w:ascii="Times New Roman" w:hAnsi="Times New Roman" w:cs="Times New Roman"/>
          <w:sz w:val="28"/>
          <w:szCs w:val="28"/>
        </w:rPr>
        <w:t>ТК Стройтехсервис</w:t>
      </w:r>
      <w:r w:rsidRPr="008B74D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не выявил существенных недостатков и проблем. Предприятие работает на рынке давно, и благодаря удачному выбору </w:t>
      </w:r>
      <w:r>
        <w:rPr>
          <w:rFonts w:ascii="Times New Roman" w:hAnsi="Times New Roman" w:cs="Times New Roman"/>
          <w:sz w:val="28"/>
          <w:szCs w:val="28"/>
        </w:rPr>
        <w:t>форм, видов и методов</w:t>
      </w:r>
      <w:r w:rsidRPr="00D80C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продаж</w:t>
      </w:r>
      <w:r w:rsidRPr="005A352B">
        <w:rPr>
          <w:rFonts w:ascii="Times New Roman" w:hAnsi="Times New Roman"/>
          <w:sz w:val="28"/>
          <w:szCs w:val="28"/>
        </w:rPr>
        <w:t xml:space="preserve">, активной работе по укреплению хозяйственных связей с поставщиками и покупателями, а также грамотному формированию ассортимента реализуемых товаров, наблюдается увеличение </w:t>
      </w:r>
      <w:r>
        <w:rPr>
          <w:rFonts w:ascii="Times New Roman" w:hAnsi="Times New Roman"/>
          <w:sz w:val="28"/>
          <w:szCs w:val="28"/>
        </w:rPr>
        <w:t>экономического потенциала</w:t>
      </w:r>
      <w:r w:rsidRPr="005A352B">
        <w:rPr>
          <w:rFonts w:ascii="Times New Roman" w:hAnsi="Times New Roman"/>
          <w:sz w:val="28"/>
          <w:szCs w:val="28"/>
        </w:rPr>
        <w:t xml:space="preserve">. </w:t>
      </w:r>
    </w:p>
    <w:p w:rsidR="00EE3629" w:rsidRPr="00C1734E" w:rsidRDefault="00EE3629" w:rsidP="00EE36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Совершенствование, повышение</w:t>
      </w:r>
      <w:r w:rsidRPr="00C173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экономического потенциала возможно</w:t>
      </w:r>
      <w:r w:rsidRPr="00C1734E">
        <w:rPr>
          <w:rFonts w:ascii="Times New Roman" w:hAnsi="Times New Roman" w:cs="Times New Roman"/>
          <w:sz w:val="28"/>
          <w:szCs w:val="28"/>
        </w:rPr>
        <w:t xml:space="preserve"> за счет более рационального использования ресурсов предприятия и экономии расходов.</w:t>
      </w:r>
    </w:p>
    <w:p w:rsidR="008A3E63" w:rsidRPr="00365E23" w:rsidRDefault="008A3E63" w:rsidP="008A3E63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65E23">
        <w:rPr>
          <w:rFonts w:ascii="Times New Roman" w:hAnsi="Times New Roman" w:cs="Times New Roman"/>
          <w:sz w:val="28"/>
          <w:szCs w:val="28"/>
        </w:rPr>
        <w:lastRenderedPageBreak/>
        <w:t xml:space="preserve">Основной целью торгового предприятия </w:t>
      </w:r>
      <w:r w:rsidRPr="00F07EF4">
        <w:rPr>
          <w:rFonts w:ascii="Times New Roman" w:hAnsi="Times New Roman"/>
          <w:sz w:val="28"/>
          <w:szCs w:val="28"/>
        </w:rPr>
        <w:t xml:space="preserve">ООО </w:t>
      </w:r>
      <w:r w:rsidRPr="008B74D0">
        <w:rPr>
          <w:rFonts w:ascii="Times New Roman" w:hAnsi="Times New Roman" w:cs="Times New Roman"/>
          <w:sz w:val="28"/>
          <w:szCs w:val="28"/>
        </w:rPr>
        <w:t>«</w:t>
      </w:r>
      <w:r w:rsidRPr="007E7256">
        <w:rPr>
          <w:rFonts w:ascii="Times New Roman" w:hAnsi="Times New Roman" w:cs="Times New Roman"/>
          <w:sz w:val="28"/>
          <w:szCs w:val="28"/>
        </w:rPr>
        <w:t>ТК Стройтехсервис</w:t>
      </w:r>
      <w:r w:rsidRPr="008B74D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5E23">
        <w:rPr>
          <w:rFonts w:ascii="Times New Roman" w:hAnsi="Times New Roman" w:cs="Times New Roman"/>
          <w:sz w:val="28"/>
          <w:szCs w:val="28"/>
        </w:rPr>
        <w:t>является получение максимальной прибыли</w:t>
      </w:r>
      <w:r>
        <w:rPr>
          <w:rFonts w:ascii="Times New Roman" w:hAnsi="Times New Roman" w:cs="Times New Roman"/>
          <w:sz w:val="28"/>
          <w:szCs w:val="28"/>
        </w:rPr>
        <w:t xml:space="preserve"> и увеличение экономического потенциала</w:t>
      </w:r>
      <w:r w:rsidRPr="00365E23">
        <w:rPr>
          <w:rFonts w:ascii="Times New Roman" w:hAnsi="Times New Roman" w:cs="Times New Roman"/>
          <w:sz w:val="28"/>
          <w:szCs w:val="28"/>
        </w:rPr>
        <w:t xml:space="preserve">, а товарооборот выступает как важнейшее и необходимое условие, без которого не может быть достигнута эта цель. </w:t>
      </w:r>
    </w:p>
    <w:p w:rsidR="00EE3629" w:rsidRPr="00C1734E" w:rsidRDefault="00EE3629" w:rsidP="00EE36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34E">
        <w:rPr>
          <w:rFonts w:ascii="Times New Roman" w:hAnsi="Times New Roman" w:cs="Times New Roman"/>
          <w:sz w:val="28"/>
          <w:szCs w:val="28"/>
        </w:rPr>
        <w:t xml:space="preserve">Поскольку торговое предприятие </w:t>
      </w:r>
      <w:r w:rsidRPr="008B74D0">
        <w:rPr>
          <w:rFonts w:ascii="Times New Roman" w:hAnsi="Times New Roman" w:cs="Times New Roman"/>
          <w:sz w:val="28"/>
          <w:szCs w:val="28"/>
        </w:rPr>
        <w:t>«</w:t>
      </w:r>
      <w:r w:rsidRPr="007E7256">
        <w:rPr>
          <w:rFonts w:ascii="Times New Roman" w:hAnsi="Times New Roman" w:cs="Times New Roman"/>
          <w:sz w:val="28"/>
          <w:szCs w:val="28"/>
        </w:rPr>
        <w:t>ТК Стройтехсервис</w:t>
      </w:r>
      <w:r w:rsidRPr="008B74D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734E">
        <w:rPr>
          <w:rFonts w:ascii="Times New Roman" w:hAnsi="Times New Roman" w:cs="Times New Roman"/>
          <w:sz w:val="28"/>
          <w:szCs w:val="28"/>
        </w:rPr>
        <w:t>получает определенную сумму дохода с каждого рубля реализуемых товаров, то задача максимизации прибыли вызывает необходимость постоянного увеличения объема товарооборота как основного фактора роста доходов и прибыли, относительного снижения издержек обращения и расходов на оплату труда.</w:t>
      </w:r>
    </w:p>
    <w:p w:rsidR="00EE3629" w:rsidRPr="00C1734E" w:rsidRDefault="00EE3629" w:rsidP="00EE36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34E">
        <w:rPr>
          <w:rFonts w:ascii="Times New Roman" w:hAnsi="Times New Roman" w:cs="Times New Roman"/>
          <w:sz w:val="28"/>
          <w:szCs w:val="28"/>
        </w:rPr>
        <w:t>Выделяются два важнейших направления роста прибыли</w:t>
      </w:r>
      <w:r>
        <w:rPr>
          <w:rFonts w:ascii="Times New Roman" w:hAnsi="Times New Roman" w:cs="Times New Roman"/>
          <w:sz w:val="28"/>
          <w:szCs w:val="28"/>
        </w:rPr>
        <w:t xml:space="preserve"> ООО </w:t>
      </w:r>
      <w:r w:rsidRPr="008B74D0">
        <w:rPr>
          <w:rFonts w:ascii="Times New Roman" w:hAnsi="Times New Roman" w:cs="Times New Roman"/>
          <w:sz w:val="28"/>
          <w:szCs w:val="28"/>
        </w:rPr>
        <w:t>«</w:t>
      </w:r>
      <w:r w:rsidRPr="007E7256">
        <w:rPr>
          <w:rFonts w:ascii="Times New Roman" w:hAnsi="Times New Roman" w:cs="Times New Roman"/>
          <w:sz w:val="28"/>
          <w:szCs w:val="28"/>
        </w:rPr>
        <w:t>ТК Стройтехсервис</w:t>
      </w:r>
      <w:r w:rsidRPr="008B74D0">
        <w:rPr>
          <w:rFonts w:ascii="Times New Roman" w:hAnsi="Times New Roman" w:cs="Times New Roman"/>
          <w:sz w:val="28"/>
          <w:szCs w:val="28"/>
        </w:rPr>
        <w:t>»</w:t>
      </w:r>
      <w:r w:rsidRPr="00C1734E">
        <w:rPr>
          <w:rFonts w:ascii="Times New Roman" w:hAnsi="Times New Roman" w:cs="Times New Roman"/>
          <w:sz w:val="28"/>
          <w:szCs w:val="28"/>
        </w:rPr>
        <w:t>:</w:t>
      </w:r>
    </w:p>
    <w:p w:rsidR="00EE3629" w:rsidRPr="00C1734E" w:rsidRDefault="00EE3629" w:rsidP="00EE36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1734E">
        <w:rPr>
          <w:rFonts w:ascii="Times New Roman" w:hAnsi="Times New Roman" w:cs="Times New Roman"/>
          <w:sz w:val="28"/>
          <w:szCs w:val="28"/>
        </w:rPr>
        <w:t xml:space="preserve"> за счет изменения объема и структуры товарооборота;</w:t>
      </w:r>
    </w:p>
    <w:p w:rsidR="00EE3629" w:rsidRPr="00C1734E" w:rsidRDefault="00EE3629" w:rsidP="00EE362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1734E">
        <w:rPr>
          <w:rFonts w:ascii="Times New Roman" w:hAnsi="Times New Roman" w:cs="Times New Roman"/>
          <w:sz w:val="28"/>
          <w:szCs w:val="28"/>
        </w:rPr>
        <w:t xml:space="preserve"> за счет снижения затрат на реализацию товаров и продвижение их на рынке.</w:t>
      </w:r>
    </w:p>
    <w:p w:rsidR="00D931B8" w:rsidRDefault="00D931B8" w:rsidP="00D931B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34E">
        <w:rPr>
          <w:rFonts w:ascii="Times New Roman" w:hAnsi="Times New Roman" w:cs="Times New Roman"/>
          <w:sz w:val="28"/>
          <w:szCs w:val="28"/>
        </w:rPr>
        <w:t xml:space="preserve">В процессе анализа определены группы, на которые </w:t>
      </w:r>
      <w:r>
        <w:rPr>
          <w:rFonts w:ascii="Times New Roman" w:hAnsi="Times New Roman" w:cs="Times New Roman"/>
          <w:sz w:val="28"/>
          <w:szCs w:val="28"/>
        </w:rPr>
        <w:t xml:space="preserve">в ООО </w:t>
      </w:r>
      <w:r w:rsidRPr="008B74D0">
        <w:rPr>
          <w:rFonts w:ascii="Times New Roman" w:hAnsi="Times New Roman" w:cs="Times New Roman"/>
          <w:sz w:val="28"/>
          <w:szCs w:val="28"/>
        </w:rPr>
        <w:t>«</w:t>
      </w:r>
      <w:r w:rsidRPr="007E7256">
        <w:rPr>
          <w:rFonts w:ascii="Times New Roman" w:hAnsi="Times New Roman" w:cs="Times New Roman"/>
          <w:sz w:val="28"/>
          <w:szCs w:val="28"/>
        </w:rPr>
        <w:t>ТК Стройтехсервис</w:t>
      </w:r>
      <w:r w:rsidRPr="008B74D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734E">
        <w:rPr>
          <w:rFonts w:ascii="Times New Roman" w:hAnsi="Times New Roman" w:cs="Times New Roman"/>
          <w:sz w:val="28"/>
          <w:szCs w:val="28"/>
        </w:rPr>
        <w:t>существует устойчивый спрос. По этим группам необходимо проводить расширение и углубление ассортимента. Но и по другим товарным группам необходимо исключить потери. Для этого нужно постоянно отслеживать изменения спроса, исключать из ассортимента товары, спрос на которые стабильно снижается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931B8" w:rsidRDefault="00D931B8" w:rsidP="00D931B8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Оптимизации товарных запасов будет способствовать формирование более рационального ассортимента реализуемых товаров. </w:t>
      </w:r>
      <w:r w:rsidRPr="00F825ED">
        <w:rPr>
          <w:rFonts w:ascii="Times New Roman" w:hAnsi="Times New Roman" w:cs="Times New Roman"/>
          <w:sz w:val="28"/>
          <w:szCs w:val="28"/>
        </w:rPr>
        <w:t xml:space="preserve">Ассортимент реализуемых товаров </w:t>
      </w:r>
      <w:r>
        <w:rPr>
          <w:rFonts w:ascii="Times New Roman" w:hAnsi="Times New Roman" w:cs="Times New Roman"/>
          <w:sz w:val="28"/>
          <w:szCs w:val="28"/>
        </w:rPr>
        <w:t xml:space="preserve">ООО </w:t>
      </w:r>
      <w:r w:rsidRPr="008B74D0">
        <w:rPr>
          <w:rFonts w:ascii="Times New Roman" w:hAnsi="Times New Roman" w:cs="Times New Roman"/>
          <w:sz w:val="28"/>
          <w:szCs w:val="28"/>
        </w:rPr>
        <w:t>«</w:t>
      </w:r>
      <w:r w:rsidRPr="007E7256">
        <w:rPr>
          <w:rFonts w:ascii="Times New Roman" w:hAnsi="Times New Roman" w:cs="Times New Roman"/>
          <w:sz w:val="28"/>
          <w:szCs w:val="28"/>
        </w:rPr>
        <w:t>ТК Стройтехсервис</w:t>
      </w:r>
      <w:r w:rsidRPr="008B74D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25ED">
        <w:rPr>
          <w:rFonts w:ascii="Times New Roman" w:hAnsi="Times New Roman" w:cs="Times New Roman"/>
          <w:sz w:val="28"/>
          <w:szCs w:val="28"/>
        </w:rPr>
        <w:t>необходимо формировать с учетом потребностей покупателей.</w:t>
      </w:r>
      <w:r w:rsidRPr="003C6055">
        <w:rPr>
          <w:rFonts w:ascii="Times New Roman" w:hAnsi="Times New Roman" w:cs="Times New Roman"/>
          <w:sz w:val="28"/>
          <w:szCs w:val="28"/>
        </w:rPr>
        <w:t xml:space="preserve"> </w:t>
      </w:r>
      <w:r w:rsidRPr="003C6055">
        <w:rPr>
          <w:rFonts w:ascii="Times New Roman" w:eastAsia="Calibri" w:hAnsi="Times New Roman" w:cs="Times New Roman"/>
          <w:sz w:val="28"/>
          <w:szCs w:val="28"/>
        </w:rPr>
        <w:t xml:space="preserve">Увеличение доли товаров, </w:t>
      </w:r>
      <w:r>
        <w:rPr>
          <w:rFonts w:ascii="Times New Roman" w:hAnsi="Times New Roman" w:cs="Times New Roman"/>
          <w:sz w:val="28"/>
          <w:szCs w:val="28"/>
        </w:rPr>
        <w:t xml:space="preserve">спрос на которые повышенный и достаточно устойчивый, </w:t>
      </w:r>
      <w:r w:rsidRPr="003C6055">
        <w:rPr>
          <w:rFonts w:ascii="Times New Roman" w:eastAsia="Calibri" w:hAnsi="Times New Roman" w:cs="Times New Roman"/>
          <w:sz w:val="28"/>
          <w:szCs w:val="28"/>
        </w:rPr>
        <w:t>позволит увеличить</w:t>
      </w:r>
      <w:r>
        <w:rPr>
          <w:rFonts w:ascii="Times New Roman" w:hAnsi="Times New Roman" w:cs="Times New Roman"/>
          <w:sz w:val="28"/>
          <w:szCs w:val="28"/>
        </w:rPr>
        <w:t xml:space="preserve"> выручку от реализации и сократить товарные</w:t>
      </w:r>
      <w:r w:rsidRPr="003C6055">
        <w:rPr>
          <w:rFonts w:ascii="Times New Roman" w:eastAsia="Calibri" w:hAnsi="Times New Roman" w:cs="Times New Roman"/>
          <w:sz w:val="28"/>
          <w:szCs w:val="28"/>
        </w:rPr>
        <w:t xml:space="preserve"> запа</w:t>
      </w:r>
      <w:r>
        <w:rPr>
          <w:rFonts w:ascii="Times New Roman" w:hAnsi="Times New Roman" w:cs="Times New Roman"/>
          <w:sz w:val="28"/>
          <w:szCs w:val="28"/>
        </w:rPr>
        <w:t>сы</w:t>
      </w:r>
      <w:r w:rsidRPr="003C6055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0D1E12" w:rsidRPr="0072258B" w:rsidRDefault="00D931B8" w:rsidP="000D1E1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34E">
        <w:rPr>
          <w:rFonts w:ascii="Times New Roman" w:hAnsi="Times New Roman" w:cs="Times New Roman"/>
          <w:sz w:val="28"/>
          <w:szCs w:val="28"/>
        </w:rPr>
        <w:t>В дальнейшем можно расширить ассортимент реализуемой продукции за счет включения новых групп товаров.</w:t>
      </w:r>
      <w:r w:rsidR="000D1E12">
        <w:rPr>
          <w:rFonts w:ascii="Times New Roman" w:hAnsi="Times New Roman" w:cs="Times New Roman"/>
          <w:sz w:val="28"/>
          <w:szCs w:val="28"/>
        </w:rPr>
        <w:t xml:space="preserve"> Так, в</w:t>
      </w:r>
      <w:r w:rsidR="000D1E12" w:rsidRPr="00FC19B9">
        <w:rPr>
          <w:rFonts w:ascii="Times New Roman" w:hAnsi="Times New Roman" w:cs="Times New Roman"/>
          <w:sz w:val="28"/>
          <w:szCs w:val="28"/>
        </w:rPr>
        <w:t xml:space="preserve"> ассортименте </w:t>
      </w:r>
      <w:r w:rsidR="000D1E12">
        <w:rPr>
          <w:rFonts w:ascii="Times New Roman" w:hAnsi="Times New Roman" w:cs="Times New Roman"/>
          <w:sz w:val="28"/>
          <w:szCs w:val="28"/>
        </w:rPr>
        <w:t xml:space="preserve">ООО </w:t>
      </w:r>
      <w:r w:rsidR="000D1E12" w:rsidRPr="008B74D0">
        <w:rPr>
          <w:rFonts w:ascii="Times New Roman" w:hAnsi="Times New Roman" w:cs="Times New Roman"/>
          <w:sz w:val="28"/>
          <w:szCs w:val="28"/>
        </w:rPr>
        <w:t>«</w:t>
      </w:r>
      <w:r w:rsidR="000D1E12" w:rsidRPr="007E7256">
        <w:rPr>
          <w:rFonts w:ascii="Times New Roman" w:hAnsi="Times New Roman" w:cs="Times New Roman"/>
          <w:sz w:val="28"/>
          <w:szCs w:val="28"/>
        </w:rPr>
        <w:t>ТК Стройтехсервис</w:t>
      </w:r>
      <w:r w:rsidR="000D1E12" w:rsidRPr="008B74D0">
        <w:rPr>
          <w:rFonts w:ascii="Times New Roman" w:hAnsi="Times New Roman" w:cs="Times New Roman"/>
          <w:sz w:val="28"/>
          <w:szCs w:val="28"/>
        </w:rPr>
        <w:t>»</w:t>
      </w:r>
      <w:r w:rsidR="000D1E12" w:rsidRPr="00FC19B9">
        <w:rPr>
          <w:rFonts w:ascii="Times New Roman" w:hAnsi="Times New Roman" w:cs="Times New Roman"/>
          <w:sz w:val="28"/>
          <w:szCs w:val="28"/>
        </w:rPr>
        <w:t xml:space="preserve"> не представлены </w:t>
      </w:r>
      <w:r w:rsidR="000D1E12">
        <w:rPr>
          <w:rFonts w:ascii="Times New Roman" w:hAnsi="Times New Roman" w:cs="Times New Roman"/>
          <w:sz w:val="28"/>
          <w:szCs w:val="28"/>
        </w:rPr>
        <w:t>расходные материалы, инструмент, абразивы, крепеж и метизы</w:t>
      </w:r>
      <w:r w:rsidR="000D1E12" w:rsidRPr="00FC19B9">
        <w:rPr>
          <w:rFonts w:ascii="Times New Roman" w:hAnsi="Times New Roman" w:cs="Times New Roman"/>
          <w:sz w:val="28"/>
          <w:szCs w:val="28"/>
        </w:rPr>
        <w:t>.</w:t>
      </w:r>
      <w:r w:rsidR="000D1E12">
        <w:rPr>
          <w:rFonts w:ascii="Times New Roman" w:hAnsi="Times New Roman" w:cs="Times New Roman"/>
          <w:sz w:val="28"/>
          <w:szCs w:val="28"/>
        </w:rPr>
        <w:t xml:space="preserve"> Между тем, по опыту работников предприятия </w:t>
      </w:r>
      <w:r w:rsidR="000D1E12" w:rsidRPr="008B74D0">
        <w:rPr>
          <w:rFonts w:ascii="Times New Roman" w:hAnsi="Times New Roman" w:cs="Times New Roman"/>
          <w:sz w:val="28"/>
          <w:szCs w:val="28"/>
        </w:rPr>
        <w:t>«</w:t>
      </w:r>
      <w:r w:rsidR="000D1E12" w:rsidRPr="007E7256">
        <w:rPr>
          <w:rFonts w:ascii="Times New Roman" w:hAnsi="Times New Roman" w:cs="Times New Roman"/>
          <w:sz w:val="28"/>
          <w:szCs w:val="28"/>
        </w:rPr>
        <w:t>ТК Стройтехсервис</w:t>
      </w:r>
      <w:r w:rsidR="000D1E12" w:rsidRPr="008B74D0">
        <w:rPr>
          <w:rFonts w:ascii="Times New Roman" w:hAnsi="Times New Roman" w:cs="Times New Roman"/>
          <w:sz w:val="28"/>
          <w:szCs w:val="28"/>
        </w:rPr>
        <w:t>»</w:t>
      </w:r>
      <w:r w:rsidR="000D1E12">
        <w:rPr>
          <w:rFonts w:ascii="Times New Roman" w:hAnsi="Times New Roman" w:cs="Times New Roman"/>
          <w:sz w:val="28"/>
          <w:szCs w:val="28"/>
        </w:rPr>
        <w:t xml:space="preserve">, это товары повышенного спроса. </w:t>
      </w:r>
      <w:r w:rsidR="000D1E12" w:rsidRPr="0072258B">
        <w:rPr>
          <w:rFonts w:ascii="Times New Roman" w:hAnsi="Times New Roman" w:cs="Times New Roman"/>
          <w:sz w:val="28"/>
          <w:szCs w:val="28"/>
        </w:rPr>
        <w:t xml:space="preserve">Введение в ассортимент </w:t>
      </w:r>
      <w:r w:rsidR="000D1E12">
        <w:rPr>
          <w:rFonts w:ascii="Times New Roman" w:hAnsi="Times New Roman" w:cs="Times New Roman"/>
          <w:sz w:val="28"/>
          <w:szCs w:val="28"/>
        </w:rPr>
        <w:lastRenderedPageBreak/>
        <w:t xml:space="preserve">ООО </w:t>
      </w:r>
      <w:r w:rsidR="000D1E12" w:rsidRPr="008B74D0">
        <w:rPr>
          <w:rFonts w:ascii="Times New Roman" w:hAnsi="Times New Roman" w:cs="Times New Roman"/>
          <w:sz w:val="28"/>
          <w:szCs w:val="28"/>
        </w:rPr>
        <w:t>«</w:t>
      </w:r>
      <w:r w:rsidR="000D1E12" w:rsidRPr="007E7256">
        <w:rPr>
          <w:rFonts w:ascii="Times New Roman" w:hAnsi="Times New Roman" w:cs="Times New Roman"/>
          <w:sz w:val="28"/>
          <w:szCs w:val="28"/>
        </w:rPr>
        <w:t>ТК Стройтехсервис</w:t>
      </w:r>
      <w:r w:rsidR="000D1E12" w:rsidRPr="008B74D0">
        <w:rPr>
          <w:rFonts w:ascii="Times New Roman" w:hAnsi="Times New Roman" w:cs="Times New Roman"/>
          <w:sz w:val="28"/>
          <w:szCs w:val="28"/>
        </w:rPr>
        <w:t>»</w:t>
      </w:r>
      <w:r w:rsidR="000D1E12" w:rsidRPr="00FC19B9">
        <w:rPr>
          <w:rFonts w:ascii="Times New Roman" w:hAnsi="Times New Roman" w:cs="Times New Roman"/>
          <w:sz w:val="28"/>
          <w:szCs w:val="28"/>
        </w:rPr>
        <w:t xml:space="preserve"> </w:t>
      </w:r>
      <w:r w:rsidR="000D1E12" w:rsidRPr="0072258B">
        <w:rPr>
          <w:rFonts w:ascii="Times New Roman" w:hAnsi="Times New Roman" w:cs="Times New Roman"/>
          <w:sz w:val="28"/>
          <w:szCs w:val="28"/>
        </w:rPr>
        <w:t>этих товаров позволит увеличить количество покупателей и, соот</w:t>
      </w:r>
      <w:r w:rsidR="000D1E12">
        <w:rPr>
          <w:rFonts w:ascii="Times New Roman" w:hAnsi="Times New Roman" w:cs="Times New Roman"/>
          <w:sz w:val="28"/>
          <w:szCs w:val="28"/>
        </w:rPr>
        <w:t>ветственно товарооборот предприятия</w:t>
      </w:r>
      <w:r w:rsidR="000D1E12" w:rsidRPr="0072258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77B3E" w:rsidRDefault="00077B3E" w:rsidP="00ED21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5C4E" w:rsidRPr="002C7632" w:rsidRDefault="004D5C4E" w:rsidP="00ED21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4DA7" w:rsidRDefault="00414DA7" w:rsidP="002C763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14DA7" w:rsidRPr="00671049" w:rsidRDefault="00C95585" w:rsidP="00414DA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4CE053" wp14:editId="6A46B53A">
                <wp:simplePos x="0" y="0"/>
                <wp:positionH relativeFrom="column">
                  <wp:posOffset>2943225</wp:posOffset>
                </wp:positionH>
                <wp:positionV relativeFrom="paragraph">
                  <wp:posOffset>-218440</wp:posOffset>
                </wp:positionV>
                <wp:extent cx="247650" cy="209550"/>
                <wp:effectExtent l="0" t="0" r="0" b="0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095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2F2DA9" id="Прямоугольник 15" o:spid="_x0000_s1026" style="position:absolute;margin-left:231.75pt;margin-top:-17.2pt;width:19.5pt;height:1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" fillcolor="white [3201]" stroked="f" strokeweight="2pt"/>
            </w:pict>
          </mc:Fallback>
        </mc:AlternateContent>
      </w:r>
      <w:r w:rsidR="00414DA7" w:rsidRPr="00671049">
        <w:rPr>
          <w:rFonts w:ascii="Times New Roman" w:hAnsi="Times New Roman" w:cs="Times New Roman"/>
          <w:b/>
          <w:sz w:val="28"/>
          <w:szCs w:val="28"/>
        </w:rPr>
        <w:t>СПИСОК ИСПОЛЬЗОВАННОЙ ЛИТЕРАТУРЫ</w:t>
      </w:r>
    </w:p>
    <w:p w:rsidR="00414DA7" w:rsidRDefault="00414DA7" w:rsidP="009278F2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4DA7" w:rsidRDefault="009278F2" w:rsidP="007F65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36B95">
        <w:rPr>
          <w:rFonts w:ascii="Times New Roman" w:hAnsi="Times New Roman" w:cs="Times New Roman"/>
          <w:sz w:val="28"/>
          <w:szCs w:val="28"/>
        </w:rPr>
        <w:t xml:space="preserve"> </w:t>
      </w:r>
      <w:r w:rsidR="00436B95">
        <w:rPr>
          <w:rFonts w:ascii="Times New Roman" w:hAnsi="Times New Roman"/>
          <w:sz w:val="28"/>
          <w:szCs w:val="28"/>
        </w:rPr>
        <w:t>Артеменко В.Г., Беллендир</w:t>
      </w:r>
      <w:r w:rsidR="00436B95" w:rsidRPr="003B65FA">
        <w:rPr>
          <w:rFonts w:ascii="Times New Roman" w:hAnsi="Times New Roman"/>
          <w:sz w:val="28"/>
          <w:szCs w:val="28"/>
        </w:rPr>
        <w:t xml:space="preserve"> М.В. Финансовый анализ. - М.: ДИС, 2015.</w:t>
      </w:r>
      <w:r w:rsidR="00436B95">
        <w:rPr>
          <w:rFonts w:ascii="Times New Roman" w:hAnsi="Times New Roman"/>
          <w:sz w:val="28"/>
          <w:szCs w:val="28"/>
        </w:rPr>
        <w:t xml:space="preserve"> – 187с.</w:t>
      </w:r>
    </w:p>
    <w:p w:rsidR="00671049" w:rsidRDefault="009278F2" w:rsidP="007F65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36B95">
        <w:rPr>
          <w:rFonts w:ascii="Times New Roman" w:hAnsi="Times New Roman" w:cs="Times New Roman"/>
          <w:sz w:val="28"/>
          <w:szCs w:val="28"/>
        </w:rPr>
        <w:t xml:space="preserve"> </w:t>
      </w:r>
      <w:r w:rsidR="00436B95">
        <w:rPr>
          <w:rFonts w:ascii="Times New Roman" w:hAnsi="Times New Roman"/>
          <w:sz w:val="28"/>
          <w:szCs w:val="28"/>
        </w:rPr>
        <w:t>Валевич Р.П., Давыдова</w:t>
      </w:r>
      <w:r w:rsidR="00436B95" w:rsidRPr="003B65FA">
        <w:rPr>
          <w:rFonts w:ascii="Times New Roman" w:hAnsi="Times New Roman"/>
          <w:sz w:val="28"/>
          <w:szCs w:val="28"/>
        </w:rPr>
        <w:t xml:space="preserve"> Г.А. Экономика торгов</w:t>
      </w:r>
      <w:r w:rsidR="00436B95">
        <w:rPr>
          <w:rFonts w:ascii="Times New Roman" w:hAnsi="Times New Roman"/>
          <w:sz w:val="28"/>
          <w:szCs w:val="28"/>
        </w:rPr>
        <w:t>ого предприятия</w:t>
      </w:r>
      <w:r w:rsidR="00436B95" w:rsidRPr="003B65FA">
        <w:rPr>
          <w:rFonts w:ascii="Times New Roman" w:hAnsi="Times New Roman"/>
          <w:sz w:val="28"/>
          <w:szCs w:val="28"/>
        </w:rPr>
        <w:t>: Учеб. пособие. - Минск: Высшая школа, 2015.</w:t>
      </w:r>
      <w:r w:rsidR="00436B95">
        <w:rPr>
          <w:rFonts w:ascii="Times New Roman" w:hAnsi="Times New Roman"/>
          <w:sz w:val="28"/>
          <w:szCs w:val="28"/>
        </w:rPr>
        <w:t xml:space="preserve"> – 344с.</w:t>
      </w:r>
    </w:p>
    <w:p w:rsidR="00671049" w:rsidRDefault="009278F2" w:rsidP="007F65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36B95">
        <w:rPr>
          <w:rFonts w:ascii="Times New Roman" w:hAnsi="Times New Roman" w:cs="Times New Roman"/>
          <w:sz w:val="28"/>
          <w:szCs w:val="28"/>
        </w:rPr>
        <w:t xml:space="preserve"> </w:t>
      </w:r>
      <w:r w:rsidR="00436B95" w:rsidRPr="003B65FA">
        <w:rPr>
          <w:rFonts w:ascii="Times New Roman" w:hAnsi="Times New Roman"/>
          <w:sz w:val="28"/>
          <w:szCs w:val="28"/>
        </w:rPr>
        <w:t>Кравченко</w:t>
      </w:r>
      <w:r w:rsidR="00436B95">
        <w:rPr>
          <w:rFonts w:ascii="Times New Roman" w:hAnsi="Times New Roman"/>
          <w:sz w:val="28"/>
          <w:szCs w:val="28"/>
        </w:rPr>
        <w:t>,</w:t>
      </w:r>
      <w:r w:rsidR="00436B95" w:rsidRPr="003B65FA">
        <w:rPr>
          <w:rFonts w:ascii="Times New Roman" w:hAnsi="Times New Roman"/>
          <w:sz w:val="28"/>
          <w:szCs w:val="28"/>
        </w:rPr>
        <w:t xml:space="preserve"> Л.</w:t>
      </w:r>
      <w:r w:rsidR="00436B95">
        <w:rPr>
          <w:rFonts w:ascii="Times New Roman" w:hAnsi="Times New Roman"/>
          <w:sz w:val="28"/>
          <w:szCs w:val="28"/>
        </w:rPr>
        <w:t xml:space="preserve"> </w:t>
      </w:r>
      <w:r w:rsidR="00436B95" w:rsidRPr="003B65FA">
        <w:rPr>
          <w:rFonts w:ascii="Times New Roman" w:hAnsi="Times New Roman"/>
          <w:sz w:val="28"/>
          <w:szCs w:val="28"/>
        </w:rPr>
        <w:t>И. Анализ хозяйственной деятельности в торговле</w:t>
      </w:r>
      <w:r w:rsidR="00436B95">
        <w:rPr>
          <w:rFonts w:ascii="Times New Roman" w:hAnsi="Times New Roman"/>
          <w:sz w:val="28"/>
          <w:szCs w:val="28"/>
        </w:rPr>
        <w:t xml:space="preserve"> - Мн.: Новое издание, 2016</w:t>
      </w:r>
      <w:r w:rsidR="00436B95" w:rsidRPr="003B65FA">
        <w:rPr>
          <w:rFonts w:ascii="Times New Roman" w:hAnsi="Times New Roman"/>
          <w:sz w:val="28"/>
          <w:szCs w:val="28"/>
        </w:rPr>
        <w:t>.</w:t>
      </w:r>
      <w:r w:rsidR="00436B95">
        <w:rPr>
          <w:rFonts w:ascii="Times New Roman" w:hAnsi="Times New Roman"/>
          <w:sz w:val="28"/>
          <w:szCs w:val="28"/>
        </w:rPr>
        <w:t xml:space="preserve"> – 412с.</w:t>
      </w:r>
    </w:p>
    <w:p w:rsidR="00671049" w:rsidRDefault="009278F2" w:rsidP="007F65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36B95">
        <w:rPr>
          <w:rFonts w:ascii="Times New Roman" w:hAnsi="Times New Roman" w:cs="Times New Roman"/>
          <w:sz w:val="28"/>
          <w:szCs w:val="28"/>
        </w:rPr>
        <w:t xml:space="preserve"> </w:t>
      </w:r>
      <w:r w:rsidR="00436B95" w:rsidRPr="003B65FA">
        <w:rPr>
          <w:rFonts w:ascii="Times New Roman" w:hAnsi="Times New Roman"/>
          <w:sz w:val="28"/>
          <w:szCs w:val="28"/>
        </w:rPr>
        <w:t>Савицкая Г. В. Анализ хозяйственной деятельности предприятия. - Мн.: РИПО, 2016.</w:t>
      </w:r>
    </w:p>
    <w:p w:rsidR="00515497" w:rsidRPr="00C85ADB" w:rsidRDefault="009278F2" w:rsidP="005154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15497">
        <w:rPr>
          <w:rFonts w:ascii="Times New Roman" w:hAnsi="Times New Roman" w:cs="Times New Roman"/>
          <w:sz w:val="28"/>
          <w:szCs w:val="28"/>
        </w:rPr>
        <w:t xml:space="preserve"> Соломатин </w:t>
      </w:r>
      <w:r w:rsidR="00515497" w:rsidRPr="00C85ADB">
        <w:rPr>
          <w:rFonts w:ascii="Times New Roman" w:hAnsi="Times New Roman" w:cs="Times New Roman"/>
          <w:sz w:val="28"/>
          <w:szCs w:val="28"/>
        </w:rPr>
        <w:t>А. Н. Экономика, анализ и планирование</w:t>
      </w:r>
      <w:r w:rsidR="00515497">
        <w:rPr>
          <w:rFonts w:ascii="Times New Roman" w:hAnsi="Times New Roman" w:cs="Times New Roman"/>
          <w:sz w:val="28"/>
          <w:szCs w:val="28"/>
        </w:rPr>
        <w:t xml:space="preserve"> на предприятии торговли</w:t>
      </w:r>
      <w:r w:rsidR="00515497" w:rsidRPr="00C85ADB">
        <w:rPr>
          <w:rFonts w:ascii="Times New Roman" w:hAnsi="Times New Roman" w:cs="Times New Roman"/>
          <w:sz w:val="28"/>
          <w:szCs w:val="28"/>
        </w:rPr>
        <w:t xml:space="preserve"> – СПб.: Питер, 2018.</w:t>
      </w:r>
      <w:r w:rsidR="00515497">
        <w:rPr>
          <w:rFonts w:ascii="Times New Roman" w:hAnsi="Times New Roman" w:cs="Times New Roman"/>
          <w:sz w:val="28"/>
          <w:szCs w:val="28"/>
        </w:rPr>
        <w:t xml:space="preserve"> – 264 с.</w:t>
      </w:r>
    </w:p>
    <w:p w:rsidR="00414DA7" w:rsidRDefault="009278F2" w:rsidP="007F65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36B95">
        <w:rPr>
          <w:rFonts w:ascii="Times New Roman" w:hAnsi="Times New Roman" w:cs="Times New Roman"/>
          <w:sz w:val="28"/>
          <w:szCs w:val="28"/>
        </w:rPr>
        <w:t xml:space="preserve"> </w:t>
      </w:r>
      <w:r w:rsidR="00436B95">
        <w:rPr>
          <w:rFonts w:ascii="Times New Roman" w:hAnsi="Times New Roman"/>
          <w:sz w:val="28"/>
          <w:szCs w:val="28"/>
        </w:rPr>
        <w:t>Чуев</w:t>
      </w:r>
      <w:r w:rsidR="00436B95" w:rsidRPr="003B65FA">
        <w:rPr>
          <w:rFonts w:ascii="Times New Roman" w:hAnsi="Times New Roman"/>
          <w:sz w:val="28"/>
          <w:szCs w:val="28"/>
        </w:rPr>
        <w:t xml:space="preserve"> И. Н., Чуева Л. Н. Комплексный экономический ан</w:t>
      </w:r>
      <w:r w:rsidR="00436B95">
        <w:rPr>
          <w:rFonts w:ascii="Times New Roman" w:hAnsi="Times New Roman"/>
          <w:sz w:val="28"/>
          <w:szCs w:val="28"/>
        </w:rPr>
        <w:t>ализ хозяйственной деятельности</w:t>
      </w:r>
      <w:r w:rsidR="00436B95" w:rsidRPr="003B65FA">
        <w:rPr>
          <w:rFonts w:ascii="Times New Roman" w:hAnsi="Times New Roman"/>
          <w:sz w:val="28"/>
          <w:szCs w:val="28"/>
        </w:rPr>
        <w:t xml:space="preserve"> – М.: Дашков и К°, 2016.</w:t>
      </w:r>
      <w:r w:rsidR="00436B95">
        <w:rPr>
          <w:rFonts w:ascii="Times New Roman" w:hAnsi="Times New Roman"/>
          <w:sz w:val="28"/>
          <w:szCs w:val="28"/>
        </w:rPr>
        <w:t xml:space="preserve"> – 328с.</w:t>
      </w:r>
    </w:p>
    <w:p w:rsidR="0025748E" w:rsidRDefault="009278F2" w:rsidP="007F65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3B71B3">
        <w:rPr>
          <w:rFonts w:ascii="Times New Roman" w:hAnsi="Times New Roman" w:cs="Times New Roman"/>
          <w:sz w:val="28"/>
          <w:szCs w:val="28"/>
        </w:rPr>
        <w:t xml:space="preserve"> </w:t>
      </w:r>
      <w:r w:rsidR="003B71B3" w:rsidRPr="00C85ADB">
        <w:rPr>
          <w:rFonts w:ascii="Times New Roman" w:hAnsi="Times New Roman" w:cs="Times New Roman"/>
          <w:sz w:val="28"/>
          <w:szCs w:val="28"/>
        </w:rPr>
        <w:t>Экономика предприятий торговли</w:t>
      </w:r>
      <w:r w:rsidR="003B71B3">
        <w:rPr>
          <w:rFonts w:ascii="Times New Roman" w:hAnsi="Times New Roman" w:cs="Times New Roman"/>
          <w:sz w:val="28"/>
          <w:szCs w:val="28"/>
        </w:rPr>
        <w:t xml:space="preserve"> и общественного питания</w:t>
      </w:r>
      <w:r w:rsidR="003B71B3" w:rsidRPr="00C85ADB">
        <w:rPr>
          <w:rFonts w:ascii="Times New Roman" w:hAnsi="Times New Roman" w:cs="Times New Roman"/>
          <w:sz w:val="28"/>
          <w:szCs w:val="28"/>
        </w:rPr>
        <w:t>: Учебное пособие / рук. авт. кол. Т. И. Николаева; Науч. ред. Н. Р. Егорова. – М.: Кнорус, 2016.</w:t>
      </w:r>
    </w:p>
    <w:p w:rsidR="0025748E" w:rsidRDefault="00C70C4C" w:rsidP="002574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 </w:t>
      </w:r>
      <w:r w:rsidR="0025748E" w:rsidRPr="0025748E">
        <w:rPr>
          <w:rFonts w:ascii="Times New Roman" w:hAnsi="Times New Roman" w:cs="Times New Roman"/>
          <w:sz w:val="28"/>
          <w:szCs w:val="28"/>
        </w:rPr>
        <w:t>Бердникова Л. Ф. Понятие и роль производственного потенциала в стратегич</w:t>
      </w:r>
      <w:r w:rsidR="00F52013">
        <w:rPr>
          <w:rFonts w:ascii="Times New Roman" w:hAnsi="Times New Roman" w:cs="Times New Roman"/>
          <w:sz w:val="28"/>
          <w:szCs w:val="28"/>
        </w:rPr>
        <w:t>еском развитии организации, 2017</w:t>
      </w:r>
      <w:r w:rsidR="0025748E" w:rsidRPr="0025748E">
        <w:rPr>
          <w:rFonts w:ascii="Times New Roman" w:hAnsi="Times New Roman" w:cs="Times New Roman"/>
          <w:sz w:val="28"/>
          <w:szCs w:val="28"/>
        </w:rPr>
        <w:t xml:space="preserve"> [Электронный ресурс] </w:t>
      </w:r>
      <w:r>
        <w:rPr>
          <w:rFonts w:ascii="Times New Roman" w:hAnsi="Times New Roman" w:cs="Times New Roman"/>
          <w:sz w:val="28"/>
          <w:szCs w:val="28"/>
        </w:rPr>
        <w:t>/</w:t>
      </w:r>
      <w:r w:rsidR="0025748E" w:rsidRPr="0025748E">
        <w:rPr>
          <w:rFonts w:ascii="Times New Roman" w:hAnsi="Times New Roman" w:cs="Times New Roman"/>
          <w:sz w:val="28"/>
          <w:szCs w:val="28"/>
        </w:rPr>
        <w:t xml:space="preserve">/ Молодой ученый URL </w:t>
      </w:r>
      <w:hyperlink r:id="rId7" w:history="1">
        <w:r w:rsidRPr="00C70C4C">
          <w:rPr>
            <w:rFonts w:ascii="Times New Roman" w:hAnsi="Times New Roman" w:cs="Times New Roman"/>
            <w:sz w:val="28"/>
            <w:szCs w:val="28"/>
          </w:rPr>
          <w:t>https://moluch.ru/archive/57/7942/</w:t>
        </w:r>
      </w:hyperlink>
    </w:p>
    <w:p w:rsidR="00C70C4C" w:rsidRDefault="00C70C4C" w:rsidP="002574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8A51B1">
        <w:rPr>
          <w:rFonts w:ascii="Times New Roman" w:hAnsi="Times New Roman" w:cs="Times New Roman"/>
          <w:sz w:val="28"/>
          <w:szCs w:val="28"/>
        </w:rPr>
        <w:t xml:space="preserve"> </w:t>
      </w:r>
      <w:r w:rsidR="00F52013" w:rsidRPr="00F52013">
        <w:rPr>
          <w:rFonts w:ascii="Times New Roman" w:hAnsi="Times New Roman" w:cs="Times New Roman"/>
          <w:sz w:val="28"/>
          <w:szCs w:val="28"/>
        </w:rPr>
        <w:t>Минаева О.А. Экономический потенциал организации: теоретический аспект // Известия Волгогр. гос. техн. ун-та; сер. «Актуальные проблемы реформ. рос. экономики (теория, практика, перспектива)»: межвуз. сб. науч. тр</w:t>
      </w:r>
      <w:r w:rsidR="00F52013">
        <w:rPr>
          <w:rFonts w:ascii="Times New Roman" w:hAnsi="Times New Roman" w:cs="Times New Roman"/>
          <w:sz w:val="28"/>
          <w:szCs w:val="28"/>
        </w:rPr>
        <w:t>. – Волгоград: Изд. ВолгГТУ, 201</w:t>
      </w:r>
      <w:r w:rsidR="00F52013" w:rsidRPr="00F52013">
        <w:rPr>
          <w:rFonts w:ascii="Times New Roman" w:hAnsi="Times New Roman" w:cs="Times New Roman"/>
          <w:sz w:val="28"/>
          <w:szCs w:val="28"/>
        </w:rPr>
        <w:t>6. – №7. – С. 99-103.</w:t>
      </w:r>
    </w:p>
    <w:p w:rsidR="00C70C4C" w:rsidRDefault="00C70C4C" w:rsidP="002574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 </w:t>
      </w:r>
      <w:r w:rsidR="008A51B1" w:rsidRPr="008A51B1">
        <w:rPr>
          <w:rFonts w:ascii="Times New Roman" w:hAnsi="Times New Roman" w:cs="Times New Roman"/>
          <w:sz w:val="28"/>
          <w:szCs w:val="28"/>
        </w:rPr>
        <w:t xml:space="preserve">Игнатовский П. Экономический потенциал и условия действенности </w:t>
      </w:r>
      <w:r w:rsidR="008A51B1">
        <w:rPr>
          <w:rFonts w:ascii="Times New Roman" w:hAnsi="Times New Roman" w:cs="Times New Roman"/>
          <w:sz w:val="28"/>
          <w:szCs w:val="28"/>
        </w:rPr>
        <w:t xml:space="preserve">хозяйственного механизма // Плановое хозяйство. </w:t>
      </w:r>
      <w:r w:rsidR="00D938E4">
        <w:rPr>
          <w:rFonts w:ascii="Times New Roman" w:hAnsi="Times New Roman" w:cs="Times New Roman"/>
          <w:sz w:val="28"/>
          <w:szCs w:val="28"/>
        </w:rPr>
        <w:t xml:space="preserve">- </w:t>
      </w:r>
      <w:r w:rsidR="008A51B1">
        <w:rPr>
          <w:rFonts w:ascii="Times New Roman" w:hAnsi="Times New Roman" w:cs="Times New Roman"/>
          <w:sz w:val="28"/>
          <w:szCs w:val="28"/>
        </w:rPr>
        <w:t xml:space="preserve">2016. - </w:t>
      </w:r>
      <w:r w:rsidR="008A51B1" w:rsidRPr="008A51B1">
        <w:rPr>
          <w:rFonts w:ascii="Times New Roman" w:hAnsi="Times New Roman" w:cs="Times New Roman"/>
          <w:sz w:val="28"/>
          <w:szCs w:val="28"/>
        </w:rPr>
        <w:t>№ 2</w:t>
      </w:r>
      <w:r w:rsidR="008A51B1">
        <w:rPr>
          <w:rFonts w:ascii="Times New Roman" w:hAnsi="Times New Roman" w:cs="Times New Roman"/>
          <w:sz w:val="28"/>
          <w:szCs w:val="28"/>
        </w:rPr>
        <w:t xml:space="preserve"> – с. 79 – 85.</w:t>
      </w:r>
    </w:p>
    <w:p w:rsidR="0025748E" w:rsidRDefault="00C70C4C" w:rsidP="007334C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 </w:t>
      </w:r>
      <w:r w:rsidR="007334C8" w:rsidRPr="007334C8">
        <w:rPr>
          <w:rFonts w:ascii="Times New Roman" w:hAnsi="Times New Roman" w:cs="Times New Roman"/>
          <w:sz w:val="28"/>
          <w:szCs w:val="28"/>
        </w:rPr>
        <w:t>Лапин Е.В. Экономический потенциал организаци</w:t>
      </w:r>
      <w:r w:rsidR="00F52013">
        <w:rPr>
          <w:rFonts w:ascii="Times New Roman" w:hAnsi="Times New Roman" w:cs="Times New Roman"/>
          <w:sz w:val="28"/>
          <w:szCs w:val="28"/>
        </w:rPr>
        <w:t>и. «Университетская книга», 2018</w:t>
      </w:r>
      <w:r w:rsidR="007334C8" w:rsidRPr="007334C8">
        <w:rPr>
          <w:rFonts w:ascii="Times New Roman" w:hAnsi="Times New Roman" w:cs="Times New Roman"/>
          <w:sz w:val="28"/>
          <w:szCs w:val="28"/>
        </w:rPr>
        <w:t xml:space="preserve"> [Электронный ресурс] / КиберЛенинка URL: https://cyberleninka.ru/n/ekonomicheskIy-potentsital-organizatsii</w:t>
      </w:r>
    </w:p>
    <w:p w:rsidR="00C70C4C" w:rsidRDefault="00C70C4C" w:rsidP="00D938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12 </w:t>
      </w:r>
      <w:r w:rsidR="00D938E4" w:rsidRPr="00D938E4">
        <w:rPr>
          <w:rFonts w:ascii="Times New Roman" w:hAnsi="Times New Roman" w:cs="Times New Roman"/>
          <w:sz w:val="28"/>
          <w:szCs w:val="28"/>
        </w:rPr>
        <w:t>Тимофеева Ю.В. Оценка экономического потенциала организации: инвестиционный потенциал [Т</w:t>
      </w:r>
      <w:r w:rsidR="00F52013">
        <w:rPr>
          <w:rFonts w:ascii="Times New Roman" w:hAnsi="Times New Roman" w:cs="Times New Roman"/>
          <w:sz w:val="28"/>
          <w:szCs w:val="28"/>
        </w:rPr>
        <w:t>екст] // Финансовый анализ, 2017</w:t>
      </w:r>
      <w:r w:rsidR="00D938E4" w:rsidRPr="00D938E4">
        <w:rPr>
          <w:rFonts w:ascii="Times New Roman" w:hAnsi="Times New Roman" w:cs="Times New Roman"/>
          <w:sz w:val="28"/>
          <w:szCs w:val="28"/>
        </w:rPr>
        <w:t xml:space="preserve"> [Электронный ресурс] / Научная электронная библиотека URL: https://elibrary.ru/item.asp?id=20640161</w:t>
      </w:r>
    </w:p>
    <w:p w:rsidR="00964112" w:rsidRDefault="00964112" w:rsidP="00D938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 </w:t>
      </w:r>
      <w:r w:rsidRPr="00964112">
        <w:rPr>
          <w:rFonts w:ascii="Times New Roman" w:hAnsi="Times New Roman" w:cs="Times New Roman"/>
          <w:sz w:val="28"/>
          <w:szCs w:val="28"/>
        </w:rPr>
        <w:t>Шешукова Т.</w:t>
      </w:r>
      <w:r w:rsidR="00C213B2">
        <w:rPr>
          <w:rFonts w:ascii="Times New Roman" w:hAnsi="Times New Roman" w:cs="Times New Roman"/>
          <w:sz w:val="28"/>
          <w:szCs w:val="28"/>
        </w:rPr>
        <w:t xml:space="preserve"> </w:t>
      </w:r>
      <w:r w:rsidRPr="00964112">
        <w:rPr>
          <w:rFonts w:ascii="Times New Roman" w:hAnsi="Times New Roman" w:cs="Times New Roman"/>
          <w:sz w:val="28"/>
          <w:szCs w:val="28"/>
        </w:rPr>
        <w:t xml:space="preserve">Г., </w:t>
      </w:r>
      <w:r>
        <w:rPr>
          <w:rFonts w:ascii="Times New Roman" w:hAnsi="Times New Roman" w:cs="Times New Roman"/>
          <w:sz w:val="28"/>
          <w:szCs w:val="28"/>
        </w:rPr>
        <w:t>Колесень</w:t>
      </w:r>
      <w:r w:rsidRPr="00964112">
        <w:rPr>
          <w:rFonts w:ascii="Times New Roman" w:hAnsi="Times New Roman" w:cs="Times New Roman"/>
          <w:sz w:val="28"/>
          <w:szCs w:val="28"/>
        </w:rPr>
        <w:t xml:space="preserve"> Е.</w:t>
      </w:r>
      <w:r w:rsidR="00C213B2">
        <w:rPr>
          <w:rFonts w:ascii="Times New Roman" w:hAnsi="Times New Roman" w:cs="Times New Roman"/>
          <w:sz w:val="28"/>
          <w:szCs w:val="28"/>
        </w:rPr>
        <w:t xml:space="preserve"> </w:t>
      </w:r>
      <w:r w:rsidRPr="00964112">
        <w:rPr>
          <w:rFonts w:ascii="Times New Roman" w:hAnsi="Times New Roman" w:cs="Times New Roman"/>
          <w:sz w:val="28"/>
          <w:szCs w:val="28"/>
        </w:rPr>
        <w:t>В.</w:t>
      </w:r>
      <w:r w:rsidR="005B7B6A">
        <w:rPr>
          <w:rFonts w:ascii="Times New Roman" w:hAnsi="Times New Roman" w:cs="Times New Roman"/>
          <w:sz w:val="28"/>
          <w:szCs w:val="28"/>
        </w:rPr>
        <w:t xml:space="preserve"> </w:t>
      </w:r>
      <w:r w:rsidR="005B7B6A" w:rsidRPr="005B7B6A">
        <w:rPr>
          <w:rFonts w:ascii="Times New Roman" w:hAnsi="Times New Roman" w:cs="Times New Roman"/>
          <w:sz w:val="28"/>
          <w:szCs w:val="28"/>
        </w:rPr>
        <w:t>Экономический потенциал предприятия: сущность, компоненты, структура</w:t>
      </w:r>
      <w:r w:rsidR="005B7B6A">
        <w:rPr>
          <w:rFonts w:ascii="Times New Roman" w:hAnsi="Times New Roman" w:cs="Times New Roman"/>
          <w:sz w:val="28"/>
          <w:szCs w:val="28"/>
        </w:rPr>
        <w:t xml:space="preserve"> // </w:t>
      </w:r>
      <w:r w:rsidR="00BA38C4">
        <w:rPr>
          <w:rFonts w:ascii="Times New Roman" w:hAnsi="Times New Roman" w:cs="Times New Roman"/>
          <w:sz w:val="28"/>
          <w:szCs w:val="28"/>
        </w:rPr>
        <w:t>Вестник пермского университет</w:t>
      </w:r>
      <w:r w:rsidR="00BA38C4" w:rsidRPr="00BA38C4">
        <w:rPr>
          <w:rFonts w:ascii="Times New Roman" w:hAnsi="Times New Roman" w:cs="Times New Roman"/>
          <w:sz w:val="28"/>
          <w:szCs w:val="28"/>
        </w:rPr>
        <w:t>а</w:t>
      </w:r>
      <w:r w:rsidR="00032A4B">
        <w:rPr>
          <w:rFonts w:ascii="Times New Roman" w:hAnsi="Times New Roman" w:cs="Times New Roman"/>
          <w:sz w:val="28"/>
          <w:szCs w:val="28"/>
        </w:rPr>
        <w:t>. – 2018. - № 4. - с. 118 – 127.</w:t>
      </w:r>
    </w:p>
    <w:p w:rsidR="00BA38C4" w:rsidRPr="00523E42" w:rsidRDefault="00523E42" w:rsidP="00D938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 </w:t>
      </w:r>
      <w:r w:rsidRPr="00523E42">
        <w:rPr>
          <w:rFonts w:ascii="Times New Roman" w:hAnsi="Times New Roman" w:cs="Times New Roman"/>
          <w:sz w:val="28"/>
          <w:szCs w:val="28"/>
        </w:rPr>
        <w:t xml:space="preserve">Экономический потенциал предприятия </w:t>
      </w:r>
      <w:r w:rsidRPr="00D938E4">
        <w:rPr>
          <w:rFonts w:ascii="Times New Roman" w:hAnsi="Times New Roman" w:cs="Times New Roman"/>
          <w:sz w:val="28"/>
          <w:szCs w:val="28"/>
        </w:rPr>
        <w:t>[Электронный ресурс]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3E42">
        <w:rPr>
          <w:rFonts w:ascii="Times New Roman" w:hAnsi="Times New Roman" w:cs="Times New Roman"/>
          <w:sz w:val="28"/>
          <w:szCs w:val="28"/>
        </w:rPr>
        <w:t>//</w:t>
      </w:r>
      <w:r w:rsidRPr="00523E42">
        <w:rPr>
          <w:rFonts w:ascii="Times New Roman" w:hAnsi="Times New Roman" w:cs="Times New Roman"/>
          <w:sz w:val="28"/>
          <w:szCs w:val="28"/>
          <w:lang w:val="en-US"/>
        </w:rPr>
        <w:t>spravochnick</w:t>
      </w:r>
      <w:r w:rsidRPr="00523E42">
        <w:rPr>
          <w:rFonts w:ascii="Times New Roman" w:hAnsi="Times New Roman" w:cs="Times New Roman"/>
          <w:sz w:val="28"/>
          <w:szCs w:val="28"/>
        </w:rPr>
        <w:t>.</w:t>
      </w:r>
      <w:r w:rsidRPr="00523E42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523E42">
        <w:rPr>
          <w:rFonts w:ascii="Times New Roman" w:hAnsi="Times New Roman" w:cs="Times New Roman"/>
          <w:sz w:val="28"/>
          <w:szCs w:val="28"/>
        </w:rPr>
        <w:t>/</w:t>
      </w:r>
      <w:r w:rsidRPr="00523E42">
        <w:rPr>
          <w:rFonts w:ascii="Times New Roman" w:hAnsi="Times New Roman" w:cs="Times New Roman"/>
          <w:sz w:val="28"/>
          <w:szCs w:val="28"/>
          <w:lang w:val="en-US"/>
        </w:rPr>
        <w:t>ekonomika</w:t>
      </w:r>
      <w:r w:rsidRPr="00523E42">
        <w:rPr>
          <w:rFonts w:ascii="Times New Roman" w:hAnsi="Times New Roman" w:cs="Times New Roman"/>
          <w:sz w:val="28"/>
          <w:szCs w:val="28"/>
        </w:rPr>
        <w:t>/</w:t>
      </w:r>
      <w:r w:rsidRPr="00523E42">
        <w:rPr>
          <w:rFonts w:ascii="Times New Roman" w:hAnsi="Times New Roman" w:cs="Times New Roman"/>
          <w:sz w:val="28"/>
          <w:szCs w:val="28"/>
          <w:lang w:val="en-US"/>
        </w:rPr>
        <w:t>potencial</w:t>
      </w:r>
      <w:r w:rsidRPr="00523E42">
        <w:rPr>
          <w:rFonts w:ascii="Times New Roman" w:hAnsi="Times New Roman" w:cs="Times New Roman"/>
          <w:sz w:val="28"/>
          <w:szCs w:val="28"/>
        </w:rPr>
        <w:t>_</w:t>
      </w:r>
      <w:r w:rsidRPr="00523E42">
        <w:rPr>
          <w:rFonts w:ascii="Times New Roman" w:hAnsi="Times New Roman" w:cs="Times New Roman"/>
          <w:sz w:val="28"/>
          <w:szCs w:val="28"/>
          <w:lang w:val="en-US"/>
        </w:rPr>
        <w:t>ispolzovaniya</w:t>
      </w:r>
      <w:r w:rsidRPr="00523E42">
        <w:rPr>
          <w:rFonts w:ascii="Times New Roman" w:hAnsi="Times New Roman" w:cs="Times New Roman"/>
          <w:sz w:val="28"/>
          <w:szCs w:val="28"/>
        </w:rPr>
        <w:t>_</w:t>
      </w:r>
      <w:r w:rsidRPr="00523E42">
        <w:rPr>
          <w:rFonts w:ascii="Times New Roman" w:hAnsi="Times New Roman" w:cs="Times New Roman"/>
          <w:sz w:val="28"/>
          <w:szCs w:val="28"/>
          <w:lang w:val="en-US"/>
        </w:rPr>
        <w:t>ekonomicheskih</w:t>
      </w:r>
      <w:r w:rsidRPr="00523E42">
        <w:rPr>
          <w:rFonts w:ascii="Times New Roman" w:hAnsi="Times New Roman" w:cs="Times New Roman"/>
          <w:sz w:val="28"/>
          <w:szCs w:val="28"/>
        </w:rPr>
        <w:t>_</w:t>
      </w:r>
      <w:r w:rsidRPr="00523E42">
        <w:rPr>
          <w:rFonts w:ascii="Times New Roman" w:hAnsi="Times New Roman" w:cs="Times New Roman"/>
          <w:sz w:val="28"/>
          <w:szCs w:val="28"/>
          <w:lang w:val="en-US"/>
        </w:rPr>
        <w:t>resursov</w:t>
      </w:r>
      <w:r w:rsidRPr="00523E42">
        <w:rPr>
          <w:rFonts w:ascii="Times New Roman" w:hAnsi="Times New Roman" w:cs="Times New Roman"/>
          <w:sz w:val="28"/>
          <w:szCs w:val="28"/>
        </w:rPr>
        <w:t>/</w:t>
      </w:r>
      <w:r w:rsidRPr="0066636F">
        <w:rPr>
          <w:rFonts w:ascii="Times New Roman" w:hAnsi="Times New Roman" w:cs="Times New Roman"/>
          <w:sz w:val="28"/>
          <w:szCs w:val="28"/>
        </w:rPr>
        <w:t>ekonomicheskiy</w:t>
      </w:r>
      <w:r w:rsidRPr="00523E42">
        <w:rPr>
          <w:rFonts w:ascii="Times New Roman" w:hAnsi="Times New Roman" w:cs="Times New Roman"/>
          <w:sz w:val="28"/>
          <w:szCs w:val="28"/>
        </w:rPr>
        <w:t>_</w:t>
      </w:r>
      <w:r w:rsidRPr="0066636F">
        <w:rPr>
          <w:rFonts w:ascii="Times New Roman" w:hAnsi="Times New Roman" w:cs="Times New Roman"/>
          <w:sz w:val="28"/>
          <w:szCs w:val="28"/>
        </w:rPr>
        <w:t>potencial</w:t>
      </w:r>
      <w:r w:rsidRPr="00523E42">
        <w:rPr>
          <w:rFonts w:ascii="Times New Roman" w:hAnsi="Times New Roman" w:cs="Times New Roman"/>
          <w:sz w:val="28"/>
          <w:szCs w:val="28"/>
        </w:rPr>
        <w:t>_</w:t>
      </w:r>
      <w:r w:rsidRPr="0066636F">
        <w:rPr>
          <w:rFonts w:ascii="Times New Roman" w:hAnsi="Times New Roman" w:cs="Times New Roman"/>
          <w:sz w:val="28"/>
          <w:szCs w:val="28"/>
        </w:rPr>
        <w:t>predpriyatiya</w:t>
      </w:r>
      <w:r w:rsidRPr="00523E42">
        <w:rPr>
          <w:rFonts w:ascii="Times New Roman" w:hAnsi="Times New Roman" w:cs="Times New Roman"/>
          <w:sz w:val="28"/>
          <w:szCs w:val="28"/>
        </w:rPr>
        <w:t>/</w:t>
      </w:r>
    </w:p>
    <w:p w:rsidR="00671049" w:rsidRPr="0066636F" w:rsidRDefault="0066636F" w:rsidP="006710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636F">
        <w:rPr>
          <w:rFonts w:ascii="Times New Roman" w:hAnsi="Times New Roman" w:cs="Times New Roman"/>
          <w:sz w:val="28"/>
          <w:szCs w:val="28"/>
        </w:rPr>
        <w:t>15</w:t>
      </w:r>
      <w:r w:rsidR="00671049" w:rsidRPr="0066636F">
        <w:rPr>
          <w:rFonts w:ascii="Times New Roman" w:hAnsi="Times New Roman" w:cs="Times New Roman"/>
          <w:sz w:val="28"/>
          <w:szCs w:val="28"/>
        </w:rPr>
        <w:t xml:space="preserve"> Бухгалтерский баланс ООО «ТК </w:t>
      </w:r>
      <w:r>
        <w:rPr>
          <w:rFonts w:ascii="Times New Roman" w:hAnsi="Times New Roman" w:cs="Times New Roman"/>
          <w:sz w:val="28"/>
          <w:szCs w:val="28"/>
        </w:rPr>
        <w:t>Стройтехсервис»</w:t>
      </w:r>
    </w:p>
    <w:p w:rsidR="00671049" w:rsidRPr="00C85ADB" w:rsidRDefault="0066636F" w:rsidP="006710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671049" w:rsidRPr="0066636F">
        <w:rPr>
          <w:rFonts w:ascii="Times New Roman" w:hAnsi="Times New Roman" w:cs="Times New Roman"/>
          <w:sz w:val="28"/>
          <w:szCs w:val="28"/>
        </w:rPr>
        <w:t xml:space="preserve"> Отчет о финансовых результатах ООО «ТК Стройтехсервис» за </w:t>
      </w:r>
      <w:r>
        <w:rPr>
          <w:rFonts w:ascii="Times New Roman" w:hAnsi="Times New Roman" w:cs="Times New Roman"/>
          <w:sz w:val="28"/>
          <w:szCs w:val="28"/>
        </w:rPr>
        <w:t>2020г.</w:t>
      </w:r>
    </w:p>
    <w:p w:rsidR="00414DA7" w:rsidRDefault="00414DA7" w:rsidP="007F65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1049" w:rsidRDefault="00671049" w:rsidP="007F65F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71049" w:rsidRDefault="006710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bookmarkStart w:id="0" w:name="_GoBack"/>
      <w:bookmarkEnd w:id="0"/>
    </w:p>
    <w:sectPr w:rsidR="00671049" w:rsidSect="00A83CCA">
      <w:headerReference w:type="default" r:id="rId8"/>
      <w:footerReference w:type="default" r:id="rId9"/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295C" w:rsidRDefault="0034295C" w:rsidP="007F65F3">
      <w:pPr>
        <w:spacing w:after="0" w:line="240" w:lineRule="auto"/>
      </w:pPr>
      <w:r>
        <w:separator/>
      </w:r>
    </w:p>
  </w:endnote>
  <w:endnote w:type="continuationSeparator" w:id="0">
    <w:p w:rsidR="0034295C" w:rsidRDefault="0034295C" w:rsidP="007F65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5443" w:rsidRPr="007F65F3" w:rsidRDefault="00EA5443" w:rsidP="007F65F3">
    <w:pPr>
      <w:pStyle w:val="a5"/>
      <w:jc w:val="right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295C" w:rsidRDefault="0034295C" w:rsidP="007F65F3">
      <w:pPr>
        <w:spacing w:after="0" w:line="240" w:lineRule="auto"/>
      </w:pPr>
      <w:r>
        <w:separator/>
      </w:r>
    </w:p>
  </w:footnote>
  <w:footnote w:type="continuationSeparator" w:id="0">
    <w:p w:rsidR="0034295C" w:rsidRDefault="0034295C" w:rsidP="007F65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1750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EA5443" w:rsidRPr="00637382" w:rsidRDefault="00EA5443" w:rsidP="00637382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637382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637382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637382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A223A3">
          <w:rPr>
            <w:rFonts w:ascii="Times New Roman" w:hAnsi="Times New Roman" w:cs="Times New Roman"/>
            <w:noProof/>
            <w:sz w:val="20"/>
            <w:szCs w:val="20"/>
          </w:rPr>
          <w:t>14</w:t>
        </w:r>
        <w:r w:rsidRPr="00637382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425"/>
    <w:rsid w:val="00001BB2"/>
    <w:rsid w:val="00005183"/>
    <w:rsid w:val="00023A5C"/>
    <w:rsid w:val="00032A4B"/>
    <w:rsid w:val="00051912"/>
    <w:rsid w:val="0005297A"/>
    <w:rsid w:val="000529DC"/>
    <w:rsid w:val="00077B3E"/>
    <w:rsid w:val="00082306"/>
    <w:rsid w:val="000861A8"/>
    <w:rsid w:val="000A01B4"/>
    <w:rsid w:val="000A69C2"/>
    <w:rsid w:val="000D1E12"/>
    <w:rsid w:val="000D60E3"/>
    <w:rsid w:val="000D72B5"/>
    <w:rsid w:val="000F11A6"/>
    <w:rsid w:val="001024E2"/>
    <w:rsid w:val="001168F3"/>
    <w:rsid w:val="001428EC"/>
    <w:rsid w:val="0018797A"/>
    <w:rsid w:val="001A3584"/>
    <w:rsid w:val="001A5D6E"/>
    <w:rsid w:val="001B0328"/>
    <w:rsid w:val="001E2002"/>
    <w:rsid w:val="001E2757"/>
    <w:rsid w:val="00210075"/>
    <w:rsid w:val="002115B6"/>
    <w:rsid w:val="0023285E"/>
    <w:rsid w:val="00242B12"/>
    <w:rsid w:val="00242DCE"/>
    <w:rsid w:val="00244D0D"/>
    <w:rsid w:val="00245E18"/>
    <w:rsid w:val="00247ABF"/>
    <w:rsid w:val="002554F6"/>
    <w:rsid w:val="0025748E"/>
    <w:rsid w:val="00270AAE"/>
    <w:rsid w:val="00276FFD"/>
    <w:rsid w:val="00287BEC"/>
    <w:rsid w:val="00295481"/>
    <w:rsid w:val="002A7522"/>
    <w:rsid w:val="002B76E5"/>
    <w:rsid w:val="002C4E4B"/>
    <w:rsid w:val="002C7632"/>
    <w:rsid w:val="002D2516"/>
    <w:rsid w:val="002E0F9F"/>
    <w:rsid w:val="002F3425"/>
    <w:rsid w:val="003248CA"/>
    <w:rsid w:val="003272F9"/>
    <w:rsid w:val="00327385"/>
    <w:rsid w:val="00327E57"/>
    <w:rsid w:val="00333EC6"/>
    <w:rsid w:val="0034295C"/>
    <w:rsid w:val="00382E0C"/>
    <w:rsid w:val="003B71B3"/>
    <w:rsid w:val="003D63D7"/>
    <w:rsid w:val="003E5355"/>
    <w:rsid w:val="003F0EDD"/>
    <w:rsid w:val="00414DA7"/>
    <w:rsid w:val="00415B7D"/>
    <w:rsid w:val="00416B67"/>
    <w:rsid w:val="0041799A"/>
    <w:rsid w:val="004367EB"/>
    <w:rsid w:val="00436B95"/>
    <w:rsid w:val="00444C1C"/>
    <w:rsid w:val="00461D2D"/>
    <w:rsid w:val="004A5775"/>
    <w:rsid w:val="004D0470"/>
    <w:rsid w:val="004D5C4E"/>
    <w:rsid w:val="004F0F13"/>
    <w:rsid w:val="004F73DC"/>
    <w:rsid w:val="00502C7F"/>
    <w:rsid w:val="00515497"/>
    <w:rsid w:val="00523E42"/>
    <w:rsid w:val="0053015A"/>
    <w:rsid w:val="005364D8"/>
    <w:rsid w:val="00561A3D"/>
    <w:rsid w:val="00562557"/>
    <w:rsid w:val="0056792A"/>
    <w:rsid w:val="005775EB"/>
    <w:rsid w:val="005B1F51"/>
    <w:rsid w:val="005B6284"/>
    <w:rsid w:val="005B7B6A"/>
    <w:rsid w:val="005C2EBC"/>
    <w:rsid w:val="00612985"/>
    <w:rsid w:val="0061794E"/>
    <w:rsid w:val="006252B0"/>
    <w:rsid w:val="006340A2"/>
    <w:rsid w:val="006348EB"/>
    <w:rsid w:val="00637382"/>
    <w:rsid w:val="00660794"/>
    <w:rsid w:val="0066636F"/>
    <w:rsid w:val="00670E77"/>
    <w:rsid w:val="00671049"/>
    <w:rsid w:val="00694923"/>
    <w:rsid w:val="006A38BF"/>
    <w:rsid w:val="006B0CD9"/>
    <w:rsid w:val="006B6B69"/>
    <w:rsid w:val="006C2B93"/>
    <w:rsid w:val="006F3014"/>
    <w:rsid w:val="006F403F"/>
    <w:rsid w:val="007034C0"/>
    <w:rsid w:val="0073019B"/>
    <w:rsid w:val="00732C1F"/>
    <w:rsid w:val="007334C8"/>
    <w:rsid w:val="00755915"/>
    <w:rsid w:val="00767A0D"/>
    <w:rsid w:val="00791E5C"/>
    <w:rsid w:val="0079375D"/>
    <w:rsid w:val="007A58FA"/>
    <w:rsid w:val="007A6673"/>
    <w:rsid w:val="007C285C"/>
    <w:rsid w:val="007C3331"/>
    <w:rsid w:val="007E4B89"/>
    <w:rsid w:val="007F18E6"/>
    <w:rsid w:val="007F65F3"/>
    <w:rsid w:val="00800F11"/>
    <w:rsid w:val="00860008"/>
    <w:rsid w:val="008630DA"/>
    <w:rsid w:val="008928CF"/>
    <w:rsid w:val="008A2086"/>
    <w:rsid w:val="008A22B6"/>
    <w:rsid w:val="008A3E63"/>
    <w:rsid w:val="008A51B1"/>
    <w:rsid w:val="008D3F3B"/>
    <w:rsid w:val="008F4162"/>
    <w:rsid w:val="00902020"/>
    <w:rsid w:val="009278F2"/>
    <w:rsid w:val="0093460A"/>
    <w:rsid w:val="00962ADC"/>
    <w:rsid w:val="00964112"/>
    <w:rsid w:val="0096638A"/>
    <w:rsid w:val="009F5D8A"/>
    <w:rsid w:val="00A10E75"/>
    <w:rsid w:val="00A139F0"/>
    <w:rsid w:val="00A15EBD"/>
    <w:rsid w:val="00A167A3"/>
    <w:rsid w:val="00A223A3"/>
    <w:rsid w:val="00A3188A"/>
    <w:rsid w:val="00A37CB9"/>
    <w:rsid w:val="00A83CCA"/>
    <w:rsid w:val="00A84184"/>
    <w:rsid w:val="00A85975"/>
    <w:rsid w:val="00AB1FF4"/>
    <w:rsid w:val="00AD4775"/>
    <w:rsid w:val="00AD4D2D"/>
    <w:rsid w:val="00AE7BEB"/>
    <w:rsid w:val="00B40D5E"/>
    <w:rsid w:val="00B9059C"/>
    <w:rsid w:val="00BA0BDF"/>
    <w:rsid w:val="00BA38C4"/>
    <w:rsid w:val="00BB00CA"/>
    <w:rsid w:val="00BB4060"/>
    <w:rsid w:val="00BF32BF"/>
    <w:rsid w:val="00C05445"/>
    <w:rsid w:val="00C055B8"/>
    <w:rsid w:val="00C1038E"/>
    <w:rsid w:val="00C140D6"/>
    <w:rsid w:val="00C20B95"/>
    <w:rsid w:val="00C213B2"/>
    <w:rsid w:val="00C338BA"/>
    <w:rsid w:val="00C3763E"/>
    <w:rsid w:val="00C70C4C"/>
    <w:rsid w:val="00C95585"/>
    <w:rsid w:val="00CB4C08"/>
    <w:rsid w:val="00CC17C4"/>
    <w:rsid w:val="00CC25BF"/>
    <w:rsid w:val="00CF1911"/>
    <w:rsid w:val="00CF68C1"/>
    <w:rsid w:val="00D01CEF"/>
    <w:rsid w:val="00D157A3"/>
    <w:rsid w:val="00D22B61"/>
    <w:rsid w:val="00D40A6A"/>
    <w:rsid w:val="00D708F9"/>
    <w:rsid w:val="00D70E46"/>
    <w:rsid w:val="00D931B8"/>
    <w:rsid w:val="00D938E4"/>
    <w:rsid w:val="00DB72E3"/>
    <w:rsid w:val="00DC5BD8"/>
    <w:rsid w:val="00DD5FC3"/>
    <w:rsid w:val="00DE0C1B"/>
    <w:rsid w:val="00DE1132"/>
    <w:rsid w:val="00DE2A3B"/>
    <w:rsid w:val="00DF1155"/>
    <w:rsid w:val="00E01505"/>
    <w:rsid w:val="00E15AEF"/>
    <w:rsid w:val="00E2773D"/>
    <w:rsid w:val="00E27AAC"/>
    <w:rsid w:val="00E330A6"/>
    <w:rsid w:val="00E42665"/>
    <w:rsid w:val="00E62274"/>
    <w:rsid w:val="00E74316"/>
    <w:rsid w:val="00E859A3"/>
    <w:rsid w:val="00E91199"/>
    <w:rsid w:val="00EA5443"/>
    <w:rsid w:val="00EC21AB"/>
    <w:rsid w:val="00EC4650"/>
    <w:rsid w:val="00ED215B"/>
    <w:rsid w:val="00ED60B9"/>
    <w:rsid w:val="00EE3629"/>
    <w:rsid w:val="00EF111A"/>
    <w:rsid w:val="00F2437F"/>
    <w:rsid w:val="00F4359A"/>
    <w:rsid w:val="00F52013"/>
    <w:rsid w:val="00F611AF"/>
    <w:rsid w:val="00F8152D"/>
    <w:rsid w:val="00F918C3"/>
    <w:rsid w:val="00F95568"/>
    <w:rsid w:val="00F96E54"/>
    <w:rsid w:val="00FE7D5D"/>
    <w:rsid w:val="00FF3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7CC89F-2B9B-49FA-8618-91EC75DDB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65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F65F3"/>
  </w:style>
  <w:style w:type="paragraph" w:styleId="a5">
    <w:name w:val="footer"/>
    <w:basedOn w:val="a"/>
    <w:link w:val="a6"/>
    <w:uiPriority w:val="99"/>
    <w:unhideWhenUsed/>
    <w:rsid w:val="007F65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F65F3"/>
  </w:style>
  <w:style w:type="paragraph" w:styleId="a7">
    <w:name w:val="Normal (Web)"/>
    <w:basedOn w:val="a"/>
    <w:uiPriority w:val="99"/>
    <w:semiHidden/>
    <w:unhideWhenUsed/>
    <w:rsid w:val="002D25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C70C4C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E74316"/>
    <w:pPr>
      <w:ind w:left="720"/>
      <w:contextualSpacing/>
    </w:pPr>
  </w:style>
  <w:style w:type="table" w:styleId="aa">
    <w:name w:val="Table Grid"/>
    <w:basedOn w:val="a1"/>
    <w:rsid w:val="00DF11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94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moluch.ru/archive/57/7942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Товарооборот</c:v>
                </c:pt>
              </c:strCache>
            </c:strRef>
          </c:tx>
          <c:spPr>
            <a:solidFill>
              <a:schemeClr val="bg1">
                <a:lumMod val="75000"/>
              </a:schemeClr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Лист1!$A$2:$A$4</c:f>
              <c:strCache>
                <c:ptCount val="3"/>
                <c:pt idx="0">
                  <c:v>2018г.</c:v>
                </c:pt>
                <c:pt idx="1">
                  <c:v>2019г.</c:v>
                </c:pt>
                <c:pt idx="2">
                  <c:v>2020г.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101084</c:v>
                </c:pt>
                <c:pt idx="1">
                  <c:v>115826.3</c:v>
                </c:pt>
                <c:pt idx="2">
                  <c:v>124776.2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557-4173-9666-5EF6B060EBC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Валовой доход</c:v>
                </c:pt>
              </c:strCache>
            </c:strRef>
          </c:tx>
          <c:spPr>
            <a:solidFill>
              <a:schemeClr val="bg1">
                <a:lumMod val="50000"/>
              </a:schemeClr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Лист1!$A$2:$A$4</c:f>
              <c:strCache>
                <c:ptCount val="3"/>
                <c:pt idx="0">
                  <c:v>2018г.</c:v>
                </c:pt>
                <c:pt idx="1">
                  <c:v>2019г.</c:v>
                </c:pt>
                <c:pt idx="2">
                  <c:v>2020г.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28505.7</c:v>
                </c:pt>
                <c:pt idx="1">
                  <c:v>33010.5</c:v>
                </c:pt>
                <c:pt idx="2">
                  <c:v>35686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B557-4173-9666-5EF6B060EBC6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Издержки обращения</c:v>
                </c:pt>
              </c:strCache>
            </c:strRef>
          </c:tx>
          <c:spPr>
            <a:solidFill>
              <a:schemeClr val="tx1">
                <a:lumMod val="65000"/>
                <a:lumOff val="35000"/>
              </a:schemeClr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Лист1!$A$2:$A$4</c:f>
              <c:strCache>
                <c:ptCount val="3"/>
                <c:pt idx="0">
                  <c:v>2018г.</c:v>
                </c:pt>
                <c:pt idx="1">
                  <c:v>2019г.</c:v>
                </c:pt>
                <c:pt idx="2">
                  <c:v>2020г.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17386.400000000001</c:v>
                </c:pt>
                <c:pt idx="1">
                  <c:v>20037.900000000001</c:v>
                </c:pt>
                <c:pt idx="2">
                  <c:v>21586.3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B557-4173-9666-5EF6B060EBC6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Прибыль от продаж</c:v>
                </c:pt>
              </c:strCache>
            </c:strRef>
          </c:tx>
          <c:spPr>
            <a:solidFill>
              <a:schemeClr val="tx1">
                <a:lumMod val="75000"/>
                <a:lumOff val="25000"/>
              </a:schemeClr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Лист1!$A$2:$A$4</c:f>
              <c:strCache>
                <c:ptCount val="3"/>
                <c:pt idx="0">
                  <c:v>2018г.</c:v>
                </c:pt>
                <c:pt idx="1">
                  <c:v>2019г.</c:v>
                </c:pt>
                <c:pt idx="2">
                  <c:v>2020г.</c:v>
                </c:pt>
              </c:strCache>
            </c:strRef>
          </c:cat>
          <c:val>
            <c:numRef>
              <c:f>Лист1!$E$2:$E$4</c:f>
              <c:numCache>
                <c:formatCode>General</c:formatCode>
                <c:ptCount val="3"/>
                <c:pt idx="0">
                  <c:v>11119.2</c:v>
                </c:pt>
                <c:pt idx="1">
                  <c:v>12972.5</c:v>
                </c:pt>
                <c:pt idx="2">
                  <c:v>14099.7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B557-4173-9666-5EF6B060EBC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316143000"/>
        <c:axId val="360142640"/>
        <c:axId val="0"/>
      </c:bar3DChart>
      <c:catAx>
        <c:axId val="3161430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360142640"/>
        <c:crosses val="autoZero"/>
        <c:auto val="1"/>
        <c:lblAlgn val="ctr"/>
        <c:lblOffset val="100"/>
        <c:noMultiLvlLbl val="0"/>
      </c:catAx>
      <c:valAx>
        <c:axId val="3601426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3161430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2575</Words>
  <Characters>14681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HOUME</Company>
  <LinksUpToDate>false</LinksUpToDate>
  <CharactersWithSpaces>17222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</dc:creator>
  <cp:keywords/>
  <dc:description/>
  <cp:lastModifiedBy>Настя</cp:lastModifiedBy>
  <cp:revision>2</cp:revision>
  <cp:lastPrinted>2021-02-23T09:34:00Z</cp:lastPrinted>
  <dcterms:created xsi:type="dcterms:W3CDTF">2022-10-24T05:58:00Z</dcterms:created>
  <dcterms:modified xsi:type="dcterms:W3CDTF">2022-10-24T05:58:00Z</dcterms:modified>
</cp:coreProperties>
</file>