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8F33D" w14:textId="77777777" w:rsidR="006E6C81" w:rsidRPr="00132800" w:rsidRDefault="001E6BE7" w:rsidP="009B0C7B">
      <w:pPr>
        <w:pStyle w:val="2"/>
        <w:spacing w:before="36"/>
        <w:ind w:right="2116"/>
        <w:jc w:val="center"/>
        <w:rPr>
          <w:rFonts w:ascii="Times New Roman" w:hAnsi="Times New Roman" w:cs="Times New Roman"/>
          <w:spacing w:val="-2"/>
          <w:sz w:val="32"/>
          <w:szCs w:val="32"/>
        </w:rPr>
      </w:pPr>
      <w:r w:rsidRPr="00132800">
        <w:rPr>
          <w:rFonts w:ascii="Times New Roman" w:hAnsi="Times New Roman" w:cs="Times New Roman"/>
          <w:spacing w:val="-1"/>
          <w:sz w:val="32"/>
          <w:szCs w:val="32"/>
        </w:rPr>
        <w:t>БИАТЛОННЫЙ ТРЕНАЖЕР</w:t>
      </w:r>
      <w:r w:rsidRPr="00132800">
        <w:rPr>
          <w:rFonts w:ascii="Times New Roman" w:hAnsi="Times New Roman" w:cs="Times New Roman"/>
          <w:spacing w:val="1"/>
          <w:sz w:val="32"/>
          <w:szCs w:val="32"/>
        </w:rPr>
        <w:t xml:space="preserve"> ЛАЗЕРНЫЙ </w:t>
      </w:r>
      <w:r w:rsidR="004B501B" w:rsidRPr="00132800">
        <w:rPr>
          <w:rFonts w:ascii="Times New Roman" w:hAnsi="Times New Roman" w:cs="Times New Roman"/>
          <w:spacing w:val="-2"/>
          <w:sz w:val="32"/>
          <w:szCs w:val="32"/>
        </w:rPr>
        <w:t>СТРЕЛКОВЫЙ</w:t>
      </w:r>
      <w:r w:rsidRPr="00132800">
        <w:rPr>
          <w:rFonts w:ascii="Times New Roman" w:hAnsi="Times New Roman" w:cs="Times New Roman"/>
          <w:spacing w:val="-2"/>
          <w:sz w:val="32"/>
          <w:szCs w:val="32"/>
        </w:rPr>
        <w:t xml:space="preserve"> (БИТЛС</w:t>
      </w:r>
      <w:r w:rsidR="00231616" w:rsidRPr="00132800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="004B501B" w:rsidRPr="00132800">
        <w:rPr>
          <w:rFonts w:ascii="Times New Roman" w:hAnsi="Times New Roman" w:cs="Times New Roman"/>
          <w:spacing w:val="-2"/>
          <w:sz w:val="32"/>
          <w:szCs w:val="32"/>
        </w:rPr>
        <w:t>«СТАРТ</w:t>
      </w:r>
      <w:r w:rsidR="00231616" w:rsidRPr="00132800">
        <w:rPr>
          <w:rFonts w:ascii="Times New Roman" w:hAnsi="Times New Roman" w:cs="Times New Roman"/>
          <w:spacing w:val="-2"/>
          <w:sz w:val="32"/>
          <w:szCs w:val="32"/>
        </w:rPr>
        <w:t>»</w:t>
      </w:r>
      <w:r w:rsidRPr="00132800">
        <w:rPr>
          <w:rFonts w:ascii="Times New Roman" w:hAnsi="Times New Roman" w:cs="Times New Roman"/>
          <w:spacing w:val="-2"/>
          <w:sz w:val="32"/>
          <w:szCs w:val="32"/>
        </w:rPr>
        <w:t>)</w:t>
      </w:r>
    </w:p>
    <w:p w14:paraId="536852C9" w14:textId="77777777" w:rsidR="00507084" w:rsidRDefault="00507084" w:rsidP="00231616">
      <w:pPr>
        <w:widowControl w:val="0"/>
        <w:tabs>
          <w:tab w:val="left" w:pos="378"/>
        </w:tabs>
        <w:spacing w:before="56"/>
        <w:ind w:left="377"/>
        <w:jc w:val="center"/>
        <w:outlineLvl w:val="2"/>
        <w:rPr>
          <w:rFonts w:eastAsia="Calibri"/>
          <w:b/>
          <w:bCs/>
          <w:spacing w:val="-1"/>
          <w:sz w:val="32"/>
          <w:szCs w:val="32"/>
          <w:lang w:eastAsia="en-US"/>
        </w:rPr>
      </w:pPr>
    </w:p>
    <w:p w14:paraId="643CCAE0" w14:textId="77777777" w:rsidR="00231616" w:rsidRPr="00231616" w:rsidRDefault="00231616" w:rsidP="00231616">
      <w:pPr>
        <w:widowControl w:val="0"/>
        <w:tabs>
          <w:tab w:val="left" w:pos="378"/>
        </w:tabs>
        <w:spacing w:before="56"/>
        <w:ind w:left="377"/>
        <w:jc w:val="center"/>
        <w:outlineLvl w:val="2"/>
        <w:rPr>
          <w:rFonts w:eastAsia="Calibri"/>
          <w:b/>
          <w:bCs/>
          <w:spacing w:val="-1"/>
          <w:sz w:val="32"/>
          <w:szCs w:val="32"/>
          <w:lang w:eastAsia="en-US"/>
        </w:rPr>
      </w:pPr>
      <w:r w:rsidRPr="00231616">
        <w:rPr>
          <w:rFonts w:eastAsia="Calibri"/>
          <w:b/>
          <w:bCs/>
          <w:spacing w:val="-1"/>
          <w:sz w:val="32"/>
          <w:szCs w:val="32"/>
          <w:lang w:eastAsia="en-US"/>
        </w:rPr>
        <w:t>Назначение тренажера</w:t>
      </w:r>
    </w:p>
    <w:p w14:paraId="0B3FD5C2" w14:textId="77777777" w:rsidR="00231616" w:rsidRPr="00231616" w:rsidRDefault="00231616" w:rsidP="00231616">
      <w:pPr>
        <w:widowControl w:val="0"/>
        <w:numPr>
          <w:ilvl w:val="0"/>
          <w:numId w:val="4"/>
        </w:numPr>
        <w:autoSpaceDE w:val="0"/>
        <w:autoSpaceDN w:val="0"/>
        <w:adjustRightInd w:val="0"/>
        <w:ind w:right="280"/>
        <w:contextualSpacing/>
        <w:rPr>
          <w:rFonts w:ascii="Calibri" w:eastAsia="Calibri" w:hAnsi="Calibri"/>
          <w:spacing w:val="-1"/>
          <w:sz w:val="28"/>
          <w:szCs w:val="28"/>
          <w:lang w:eastAsia="en-US"/>
        </w:rPr>
      </w:pPr>
      <w:r w:rsidRPr="00231616">
        <w:rPr>
          <w:rFonts w:eastAsia="Calibri"/>
          <w:spacing w:val="-1"/>
          <w:sz w:val="28"/>
          <w:szCs w:val="28"/>
          <w:lang w:eastAsia="en-US"/>
        </w:rPr>
        <w:t xml:space="preserve">для обучения </w:t>
      </w:r>
      <w:r w:rsidRPr="00231616">
        <w:rPr>
          <w:rFonts w:eastAsia="Calibri"/>
          <w:sz w:val="28"/>
          <w:szCs w:val="28"/>
          <w:lang w:eastAsia="en-US"/>
        </w:rPr>
        <w:t>и</w:t>
      </w:r>
      <w:r w:rsidRPr="00231616">
        <w:rPr>
          <w:rFonts w:eastAsia="Calibri"/>
          <w:spacing w:val="-2"/>
          <w:sz w:val="28"/>
          <w:szCs w:val="28"/>
          <w:lang w:eastAsia="en-US"/>
        </w:rPr>
        <w:t xml:space="preserve"> тренировки стрелков, приобретения </w:t>
      </w:r>
      <w:r w:rsidRPr="00231616">
        <w:rPr>
          <w:rFonts w:eastAsia="Calibri"/>
          <w:spacing w:val="-1"/>
          <w:sz w:val="28"/>
          <w:szCs w:val="28"/>
          <w:lang w:eastAsia="en-US"/>
        </w:rPr>
        <w:t>основных</w:t>
      </w:r>
      <w:r w:rsidRPr="00231616">
        <w:rPr>
          <w:rFonts w:eastAsia="Calibri"/>
          <w:spacing w:val="57"/>
          <w:sz w:val="28"/>
          <w:szCs w:val="28"/>
          <w:lang w:eastAsia="en-US"/>
        </w:rPr>
        <w:t xml:space="preserve"> </w:t>
      </w:r>
      <w:r w:rsidRPr="00231616">
        <w:rPr>
          <w:rFonts w:eastAsia="Calibri"/>
          <w:spacing w:val="-1"/>
          <w:sz w:val="28"/>
          <w:szCs w:val="28"/>
          <w:lang w:eastAsia="en-US"/>
        </w:rPr>
        <w:t>навыков со спортивными винтовками</w:t>
      </w:r>
      <w:r w:rsidRPr="00231616">
        <w:rPr>
          <w:rFonts w:ascii="Calibri" w:eastAsia="Calibri" w:hAnsi="Calibri"/>
          <w:spacing w:val="-1"/>
          <w:sz w:val="28"/>
          <w:szCs w:val="28"/>
          <w:lang w:eastAsia="en-US"/>
        </w:rPr>
        <w:t>.</w:t>
      </w:r>
    </w:p>
    <w:p w14:paraId="2AF839E9" w14:textId="77777777" w:rsidR="00231616" w:rsidRPr="00CE3916" w:rsidRDefault="00231616" w:rsidP="00231616">
      <w:pPr>
        <w:widowControl w:val="0"/>
        <w:numPr>
          <w:ilvl w:val="0"/>
          <w:numId w:val="4"/>
        </w:numPr>
        <w:autoSpaceDE w:val="0"/>
        <w:autoSpaceDN w:val="0"/>
        <w:adjustRightInd w:val="0"/>
        <w:ind w:right="280"/>
        <w:contextualSpacing/>
        <w:rPr>
          <w:rFonts w:ascii="Calibri" w:eastAsia="Calibri" w:hAnsi="Calibri"/>
          <w:spacing w:val="-1"/>
          <w:sz w:val="28"/>
          <w:szCs w:val="28"/>
          <w:lang w:eastAsia="en-US"/>
        </w:rPr>
      </w:pPr>
      <w:r w:rsidRPr="00231616">
        <w:rPr>
          <w:rFonts w:eastAsia="Calibri"/>
          <w:sz w:val="28"/>
          <w:szCs w:val="28"/>
          <w:lang w:eastAsia="en-US"/>
        </w:rPr>
        <w:t>для проведения спортивных и массовых мероприятий в помещении и на улице.</w:t>
      </w:r>
    </w:p>
    <w:p w14:paraId="0FD26F99" w14:textId="77777777" w:rsidR="00231616" w:rsidRPr="00231616" w:rsidRDefault="00231616" w:rsidP="00231616">
      <w:pPr>
        <w:widowControl w:val="0"/>
        <w:tabs>
          <w:tab w:val="left" w:pos="4368"/>
        </w:tabs>
        <w:kinsoku w:val="0"/>
        <w:overflowPunct w:val="0"/>
        <w:autoSpaceDE w:val="0"/>
        <w:autoSpaceDN w:val="0"/>
        <w:adjustRightInd w:val="0"/>
        <w:jc w:val="center"/>
        <w:outlineLvl w:val="0"/>
        <w:rPr>
          <w:rFonts w:eastAsiaTheme="minorEastAsia"/>
          <w:b/>
          <w:bCs/>
          <w:sz w:val="28"/>
          <w:szCs w:val="28"/>
          <w:lang w:eastAsia="ru-RU"/>
        </w:rPr>
      </w:pPr>
    </w:p>
    <w:p w14:paraId="170FECCB" w14:textId="77777777" w:rsidR="00231616" w:rsidRPr="00231616" w:rsidRDefault="00231616" w:rsidP="00231616">
      <w:pPr>
        <w:rPr>
          <w:rFonts w:eastAsia="Times New Roman"/>
          <w:b/>
          <w:sz w:val="28"/>
          <w:szCs w:val="28"/>
          <w:lang w:eastAsia="ru-RU"/>
        </w:rPr>
      </w:pPr>
      <w:r w:rsidRPr="00231616">
        <w:rPr>
          <w:rFonts w:eastAsia="Times New Roman"/>
          <w:b/>
          <w:sz w:val="28"/>
          <w:szCs w:val="28"/>
          <w:lang w:eastAsia="ru-RU"/>
        </w:rPr>
        <w:t xml:space="preserve">Стрелковый комплекс «Лазерный биатлон» включает в себя: </w:t>
      </w:r>
    </w:p>
    <w:p w14:paraId="58FBE1AA" w14:textId="5137AB12" w:rsidR="00231616" w:rsidRPr="00132800" w:rsidRDefault="00231616" w:rsidP="00132800">
      <w:pPr>
        <w:pStyle w:val="a6"/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eastAsia="Times New Roman"/>
          <w:sz w:val="28"/>
          <w:szCs w:val="28"/>
          <w:lang w:eastAsia="ru-RU"/>
        </w:rPr>
      </w:pPr>
      <w:r w:rsidRPr="00132800">
        <w:rPr>
          <w:rFonts w:eastAsia="Times New Roman"/>
          <w:sz w:val="28"/>
          <w:szCs w:val="28"/>
          <w:lang w:eastAsia="ru-RU"/>
        </w:rPr>
        <w:t xml:space="preserve">Электронная лазерная винтовка. </w:t>
      </w:r>
    </w:p>
    <w:p w14:paraId="520D2042" w14:textId="62C3C5D1" w:rsidR="00231616" w:rsidRPr="00132800" w:rsidRDefault="00231616" w:rsidP="00132800">
      <w:pPr>
        <w:pStyle w:val="a6"/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eastAsia="Times New Roman"/>
          <w:sz w:val="28"/>
          <w:szCs w:val="28"/>
          <w:lang w:eastAsia="ru-RU"/>
        </w:rPr>
      </w:pPr>
      <w:r w:rsidRPr="00132800">
        <w:rPr>
          <w:rFonts w:eastAsia="Times New Roman"/>
          <w:sz w:val="28"/>
          <w:szCs w:val="28"/>
          <w:lang w:eastAsia="ru-RU"/>
        </w:rPr>
        <w:t xml:space="preserve">Электронная мишень. </w:t>
      </w:r>
    </w:p>
    <w:p w14:paraId="5C9B5439" w14:textId="77777777" w:rsidR="00231616" w:rsidRPr="00231616" w:rsidRDefault="00231616" w:rsidP="00231616">
      <w:pPr>
        <w:ind w:left="720"/>
        <w:rPr>
          <w:rFonts w:eastAsia="Times New Roman"/>
          <w:sz w:val="28"/>
          <w:szCs w:val="28"/>
          <w:lang w:eastAsia="ru-RU"/>
        </w:rPr>
      </w:pPr>
    </w:p>
    <w:p w14:paraId="07456E21" w14:textId="4A8A0736" w:rsidR="00E11D78" w:rsidRPr="00132800" w:rsidRDefault="00231616" w:rsidP="00231616">
      <w:pPr>
        <w:pStyle w:val="a6"/>
        <w:numPr>
          <w:ilvl w:val="0"/>
          <w:numId w:val="20"/>
        </w:numPr>
        <w:jc w:val="center"/>
        <w:rPr>
          <w:rFonts w:eastAsia="Times New Roman"/>
          <w:b/>
          <w:sz w:val="32"/>
          <w:szCs w:val="32"/>
          <w:lang w:eastAsia="ru-RU"/>
        </w:rPr>
      </w:pPr>
      <w:r w:rsidRPr="00CE3916">
        <w:rPr>
          <w:rFonts w:eastAsia="Times New Roman"/>
          <w:b/>
          <w:sz w:val="32"/>
          <w:szCs w:val="32"/>
          <w:lang w:eastAsia="ru-RU"/>
        </w:rPr>
        <w:t>Лазерная винтовка (внешний аналог винтовки БИ7-4).</w:t>
      </w:r>
    </w:p>
    <w:p w14:paraId="1A8D8BA9" w14:textId="2E4AD11F" w:rsidR="00E11D78" w:rsidRDefault="00E11D78" w:rsidP="00231616">
      <w:pPr>
        <w:rPr>
          <w:rFonts w:eastAsia="Times New Roman"/>
          <w:noProof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15B00833" wp14:editId="4E1031AA">
            <wp:extent cx="5840812" cy="12287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81" b="27466"/>
                    <a:stretch/>
                  </pic:blipFill>
                  <pic:spPr bwMode="auto">
                    <a:xfrm>
                      <a:off x="0" y="0"/>
                      <a:ext cx="5849320" cy="123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5977E" w14:textId="6321963D" w:rsidR="00D01298" w:rsidRDefault="00E11D78" w:rsidP="00231616">
      <w:pPr>
        <w:rPr>
          <w:rFonts w:eastAsia="Times New Roman"/>
          <w:noProof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7396B35D" wp14:editId="271F241B">
            <wp:extent cx="5800725" cy="157000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66" b="18038"/>
                    <a:stretch/>
                  </pic:blipFill>
                  <pic:spPr bwMode="auto">
                    <a:xfrm>
                      <a:off x="0" y="0"/>
                      <a:ext cx="5839785" cy="158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074EA" w14:textId="4C597B05" w:rsidR="00E11D78" w:rsidRDefault="00CC4ADF" w:rsidP="00231616">
      <w:pPr>
        <w:rPr>
          <w:rFonts w:eastAsia="Times New Roman"/>
          <w:noProof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t xml:space="preserve">Винтовка </w:t>
      </w:r>
      <w:r w:rsidR="009B06A2">
        <w:rPr>
          <w:rFonts w:eastAsia="Times New Roman"/>
          <w:noProof/>
          <w:sz w:val="28"/>
          <w:szCs w:val="28"/>
          <w:lang w:eastAsia="ru-RU"/>
        </w:rPr>
        <w:t xml:space="preserve">со спортивным лазером </w:t>
      </w:r>
      <w:r>
        <w:rPr>
          <w:rFonts w:eastAsia="Times New Roman"/>
          <w:noProof/>
          <w:sz w:val="28"/>
          <w:szCs w:val="28"/>
          <w:lang w:eastAsia="ru-RU"/>
        </w:rPr>
        <w:t xml:space="preserve">для спортсменов. Вес 3,6 кг. </w:t>
      </w:r>
    </w:p>
    <w:p w14:paraId="5057F628" w14:textId="7A00F0AC" w:rsidR="00327BD0" w:rsidRDefault="00327BD0" w:rsidP="00231616">
      <w:pPr>
        <w:rPr>
          <w:rFonts w:eastAsia="Times New Roman"/>
          <w:noProof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24C8CFD3" wp14:editId="19570E44">
            <wp:extent cx="6391589" cy="1295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28" b="29773"/>
                    <a:stretch/>
                  </pic:blipFill>
                  <pic:spPr bwMode="auto">
                    <a:xfrm>
                      <a:off x="0" y="0"/>
                      <a:ext cx="6418348" cy="1300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5CE223F2" wp14:editId="5E0959AB">
            <wp:extent cx="5504499" cy="1419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65" b="22463"/>
                    <a:stretch/>
                  </pic:blipFill>
                  <pic:spPr bwMode="auto">
                    <a:xfrm>
                      <a:off x="0" y="0"/>
                      <a:ext cx="5511967" cy="1421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DE6CE" w14:textId="5808F079" w:rsidR="00CC4ADF" w:rsidRDefault="00CC4ADF" w:rsidP="00231616">
      <w:pPr>
        <w:rPr>
          <w:rFonts w:eastAsia="Times New Roman"/>
          <w:noProof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t xml:space="preserve">Винтовка </w:t>
      </w:r>
      <w:r w:rsidR="009B06A2">
        <w:rPr>
          <w:rFonts w:eastAsia="Times New Roman"/>
          <w:noProof/>
          <w:sz w:val="28"/>
          <w:szCs w:val="28"/>
          <w:lang w:eastAsia="ru-RU"/>
        </w:rPr>
        <w:t>со спортивным лазером</w:t>
      </w:r>
      <w:r>
        <w:rPr>
          <w:rFonts w:eastAsia="Times New Roman"/>
          <w:noProof/>
          <w:sz w:val="28"/>
          <w:szCs w:val="28"/>
          <w:lang w:eastAsia="ru-RU"/>
        </w:rPr>
        <w:t xml:space="preserve">. Вес </w:t>
      </w:r>
      <w:r w:rsidR="009B06A2">
        <w:rPr>
          <w:rFonts w:eastAsia="Times New Roman"/>
          <w:noProof/>
          <w:sz w:val="28"/>
          <w:szCs w:val="28"/>
          <w:lang w:eastAsia="ru-RU"/>
        </w:rPr>
        <w:t>2,8</w:t>
      </w:r>
      <w:r>
        <w:rPr>
          <w:rFonts w:eastAsia="Times New Roman"/>
          <w:noProof/>
          <w:sz w:val="28"/>
          <w:szCs w:val="28"/>
          <w:lang w:eastAsia="ru-RU"/>
        </w:rPr>
        <w:t xml:space="preserve"> кг. </w:t>
      </w:r>
    </w:p>
    <w:p w14:paraId="7D2B22F8" w14:textId="77777777" w:rsidR="00327BD0" w:rsidRDefault="00327BD0" w:rsidP="00231616">
      <w:pPr>
        <w:rPr>
          <w:rFonts w:eastAsia="Times New Roman"/>
          <w:noProof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72B026" wp14:editId="4F4BDB74">
            <wp:extent cx="6284595" cy="117697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04" b="31505"/>
                    <a:stretch/>
                  </pic:blipFill>
                  <pic:spPr bwMode="auto">
                    <a:xfrm>
                      <a:off x="0" y="0"/>
                      <a:ext cx="6316700" cy="1182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8887B" w14:textId="434371CE" w:rsidR="00327BD0" w:rsidRDefault="00327BD0" w:rsidP="00231616">
      <w:pPr>
        <w:rPr>
          <w:rFonts w:eastAsia="Times New Roman"/>
          <w:noProof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7486930A" wp14:editId="391CFDA3">
            <wp:extent cx="6112173" cy="11525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38" b="24579"/>
                    <a:stretch/>
                  </pic:blipFill>
                  <pic:spPr bwMode="auto">
                    <a:xfrm>
                      <a:off x="0" y="0"/>
                      <a:ext cx="6117217" cy="1153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71B87E" w14:textId="277D103B" w:rsidR="00327BD0" w:rsidRDefault="009B06A2" w:rsidP="00231616">
      <w:pPr>
        <w:rPr>
          <w:rFonts w:eastAsia="Times New Roman"/>
          <w:noProof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t xml:space="preserve">Винтовка со спортивным лазером для левши. Вес 2,8 кг. </w:t>
      </w:r>
    </w:p>
    <w:p w14:paraId="22D77A3E" w14:textId="77777777" w:rsidR="00843109" w:rsidRDefault="00843109" w:rsidP="00231616">
      <w:pPr>
        <w:rPr>
          <w:rFonts w:eastAsia="Times New Roman"/>
          <w:noProof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1E61C628" wp14:editId="777BD54F">
            <wp:extent cx="5880115" cy="1485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72" b="23425"/>
                    <a:stretch/>
                  </pic:blipFill>
                  <pic:spPr bwMode="auto">
                    <a:xfrm>
                      <a:off x="0" y="0"/>
                      <a:ext cx="5884598" cy="1487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CC6A8" w14:textId="6F178BD2" w:rsidR="00843109" w:rsidRDefault="00843109" w:rsidP="00231616">
      <w:pPr>
        <w:rPr>
          <w:rFonts w:eastAsia="Times New Roman"/>
          <w:noProof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3393AABC" wp14:editId="53C3A9BC">
            <wp:extent cx="5984108" cy="13049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50" b="28042"/>
                    <a:stretch/>
                  </pic:blipFill>
                  <pic:spPr bwMode="auto">
                    <a:xfrm>
                      <a:off x="0" y="0"/>
                      <a:ext cx="6009227" cy="1310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13B09" w14:textId="1EA1FB3F" w:rsidR="004B3A8A" w:rsidRDefault="009B06A2" w:rsidP="00231616">
      <w:pPr>
        <w:rPr>
          <w:rFonts w:eastAsia="Times New Roman"/>
          <w:noProof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t>Винтовка с любительским лазером. Вес 2,8 кг.</w:t>
      </w:r>
    </w:p>
    <w:p w14:paraId="35D7C7BB" w14:textId="21DA00C8" w:rsidR="00843109" w:rsidRDefault="00843109" w:rsidP="00231616">
      <w:pPr>
        <w:rPr>
          <w:rFonts w:eastAsia="Times New Roman"/>
          <w:noProof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2D294F97" wp14:editId="72CF0FAD">
            <wp:extent cx="7627311" cy="18002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66" b="23232"/>
                    <a:stretch/>
                  </pic:blipFill>
                  <pic:spPr bwMode="auto">
                    <a:xfrm>
                      <a:off x="0" y="0"/>
                      <a:ext cx="7645444" cy="180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2302A1" w14:textId="0908E8CD" w:rsidR="00327BD0" w:rsidRDefault="00843109" w:rsidP="00231616">
      <w:pPr>
        <w:rPr>
          <w:rFonts w:eastAsia="Times New Roman"/>
          <w:noProof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742DC3D5" wp14:editId="1A682DF6">
            <wp:extent cx="5837181" cy="14001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84" b="18037"/>
                    <a:stretch/>
                  </pic:blipFill>
                  <pic:spPr bwMode="auto">
                    <a:xfrm>
                      <a:off x="0" y="0"/>
                      <a:ext cx="5850997" cy="1403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6A419" w14:textId="7D279E83" w:rsidR="00843109" w:rsidRPr="00231616" w:rsidRDefault="009B06A2" w:rsidP="00231616">
      <w:pPr>
        <w:rPr>
          <w:rFonts w:eastAsia="Times New Roman"/>
          <w:noProof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t xml:space="preserve">Винтовка с любительским лазером и укороченным прикладом для детей. </w:t>
      </w:r>
    </w:p>
    <w:p w14:paraId="181A9B7B" w14:textId="4095FE5E" w:rsidR="00843109" w:rsidRDefault="009B06A2" w:rsidP="00231616">
      <w:p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Вес 2,5 кг. </w:t>
      </w:r>
    </w:p>
    <w:p w14:paraId="2C925249" w14:textId="77777777" w:rsidR="00231616" w:rsidRPr="00231616" w:rsidRDefault="00231616" w:rsidP="00231616">
      <w:pPr>
        <w:rPr>
          <w:rFonts w:eastAsia="Times New Roman"/>
          <w:b/>
          <w:sz w:val="28"/>
          <w:szCs w:val="28"/>
          <w:lang w:eastAsia="ru-RU"/>
        </w:rPr>
      </w:pPr>
      <w:r w:rsidRPr="00231616">
        <w:rPr>
          <w:rFonts w:eastAsia="Times New Roman"/>
          <w:b/>
          <w:sz w:val="28"/>
          <w:szCs w:val="28"/>
          <w:lang w:eastAsia="ru-RU"/>
        </w:rPr>
        <w:lastRenderedPageBreak/>
        <w:t xml:space="preserve">Характеристики винтовки </w:t>
      </w:r>
    </w:p>
    <w:p w14:paraId="046B86F3" w14:textId="77777777" w:rsidR="00231616" w:rsidRPr="00231616" w:rsidRDefault="00231616" w:rsidP="00231616">
      <w:pPr>
        <w:ind w:firstLine="720"/>
        <w:rPr>
          <w:rFonts w:eastAsia="Times New Roman"/>
          <w:sz w:val="28"/>
          <w:szCs w:val="28"/>
          <w:lang w:eastAsia="ru-RU"/>
        </w:rPr>
      </w:pPr>
      <w:r w:rsidRPr="00231616">
        <w:rPr>
          <w:rFonts w:eastAsia="Times New Roman"/>
          <w:sz w:val="28"/>
          <w:szCs w:val="28"/>
          <w:lang w:eastAsia="ru-RU"/>
        </w:rPr>
        <w:t xml:space="preserve">Внешний вид лазерной винтовки – полный аналог мелкокалиберной винтовке БИ7-4. </w:t>
      </w:r>
    </w:p>
    <w:p w14:paraId="2C24D63F" w14:textId="77777777" w:rsidR="00231616" w:rsidRPr="00231616" w:rsidRDefault="00231616" w:rsidP="00231616">
      <w:pPr>
        <w:ind w:firstLine="720"/>
        <w:rPr>
          <w:rFonts w:eastAsia="Times New Roman"/>
          <w:sz w:val="28"/>
          <w:szCs w:val="28"/>
          <w:lang w:eastAsia="ru-RU"/>
        </w:rPr>
      </w:pPr>
      <w:r w:rsidRPr="00231616">
        <w:rPr>
          <w:rFonts w:eastAsia="Times New Roman"/>
          <w:sz w:val="28"/>
          <w:szCs w:val="28"/>
          <w:lang w:eastAsia="ru-RU"/>
        </w:rPr>
        <w:t xml:space="preserve">В состав винтовки входит деревянное ложе и электронно-механический триггер (ЭМТ). </w:t>
      </w:r>
    </w:p>
    <w:p w14:paraId="1C3BEAAF" w14:textId="77777777" w:rsidR="00231616" w:rsidRPr="00231616" w:rsidRDefault="00231616" w:rsidP="00231616">
      <w:pPr>
        <w:ind w:firstLine="720"/>
        <w:rPr>
          <w:rFonts w:eastAsia="Times New Roman"/>
          <w:sz w:val="28"/>
          <w:szCs w:val="28"/>
          <w:lang w:eastAsia="ru-RU"/>
        </w:rPr>
      </w:pPr>
      <w:r w:rsidRPr="00231616">
        <w:rPr>
          <w:rFonts w:eastAsia="Times New Roman"/>
          <w:sz w:val="28"/>
          <w:szCs w:val="28"/>
          <w:lang w:eastAsia="ru-RU"/>
        </w:rPr>
        <w:t xml:space="preserve">Механическая часть триггера содержит ствол, затвор, спусковой механизм, прицел и магазин. Электронная часть триггера состоит из управляющей платы, динамика, аккумулятора, лазерного модуля и микропереключателей. Излучающий лазерный модуль расположен внутри ствола. Микропереключатели – в спусковом устройстве. </w:t>
      </w:r>
    </w:p>
    <w:p w14:paraId="41A6ED1A" w14:textId="77777777" w:rsidR="00231616" w:rsidRPr="00231616" w:rsidRDefault="00231616" w:rsidP="00231616">
      <w:pPr>
        <w:ind w:firstLine="720"/>
        <w:rPr>
          <w:rFonts w:eastAsia="Times New Roman"/>
          <w:sz w:val="28"/>
          <w:szCs w:val="28"/>
          <w:lang w:eastAsia="ru-RU"/>
        </w:rPr>
      </w:pPr>
      <w:r w:rsidRPr="00231616">
        <w:rPr>
          <w:rFonts w:eastAsia="Times New Roman"/>
          <w:sz w:val="28"/>
          <w:szCs w:val="28"/>
          <w:lang w:eastAsia="ru-RU"/>
        </w:rPr>
        <w:t xml:space="preserve">Электронная плата с динамиком и аккумулятором расположена в навесном боксе на стволе винтовки. </w:t>
      </w:r>
    </w:p>
    <w:p w14:paraId="3BE2DAC2" w14:textId="77777777" w:rsidR="00231616" w:rsidRPr="00132800" w:rsidRDefault="00231616" w:rsidP="00231616">
      <w:pPr>
        <w:ind w:firstLine="720"/>
        <w:rPr>
          <w:rFonts w:eastAsia="Times New Roman"/>
          <w:b/>
          <w:i/>
          <w:sz w:val="28"/>
          <w:szCs w:val="28"/>
          <w:u w:val="single"/>
          <w:lang w:eastAsia="ru-RU"/>
        </w:rPr>
      </w:pPr>
      <w:r w:rsidRPr="00132800">
        <w:rPr>
          <w:rFonts w:eastAsia="Times New Roman"/>
          <w:b/>
          <w:i/>
          <w:sz w:val="28"/>
          <w:szCs w:val="28"/>
          <w:u w:val="single"/>
          <w:lang w:eastAsia="ru-RU"/>
        </w:rPr>
        <w:t xml:space="preserve">В случае необходимости ЭМТ можно снять и установить на личное ложе боевой винтовки для тренировочных целей </w:t>
      </w:r>
      <w:r w:rsidRPr="00132800">
        <w:rPr>
          <w:rFonts w:eastAsia="Times New Roman"/>
          <w:b/>
          <w:i/>
          <w:sz w:val="28"/>
          <w:szCs w:val="28"/>
          <w:lang w:eastAsia="ru-RU"/>
        </w:rPr>
        <w:t>(холостой тренаж по мишени).</w:t>
      </w:r>
    </w:p>
    <w:p w14:paraId="08EF15ED" w14:textId="77777777" w:rsidR="00231616" w:rsidRPr="00231616" w:rsidRDefault="00231616" w:rsidP="00231616">
      <w:pPr>
        <w:ind w:firstLine="720"/>
        <w:rPr>
          <w:rFonts w:eastAsia="Times New Roman"/>
          <w:sz w:val="28"/>
          <w:szCs w:val="28"/>
          <w:lang w:eastAsia="ru-RU"/>
        </w:rPr>
      </w:pPr>
      <w:r w:rsidRPr="00231616">
        <w:rPr>
          <w:rFonts w:eastAsia="Times New Roman"/>
          <w:sz w:val="28"/>
          <w:szCs w:val="28"/>
          <w:lang w:eastAsia="ru-RU"/>
        </w:rPr>
        <w:t>Винтовка оснащена профессиональным биатлонным диоптрическим прицелом и кольцевой мушкой. Регулировка диоптрического прицела с кликом настройки 0,05м</w:t>
      </w:r>
      <w:r w:rsidR="006E5E08">
        <w:rPr>
          <w:rFonts w:eastAsia="Times New Roman"/>
          <w:sz w:val="28"/>
          <w:szCs w:val="28"/>
          <w:lang w:eastAsia="ru-RU"/>
        </w:rPr>
        <w:t>м. Прицел и мушка</w:t>
      </w:r>
      <w:r w:rsidRPr="00231616">
        <w:rPr>
          <w:rFonts w:eastAsia="Times New Roman"/>
          <w:sz w:val="28"/>
          <w:szCs w:val="28"/>
          <w:lang w:eastAsia="ru-RU"/>
        </w:rPr>
        <w:t xml:space="preserve"> закрываются защитными шторками, предохраняющие в них попадание дождя или снега. </w:t>
      </w:r>
    </w:p>
    <w:p w14:paraId="5728E995" w14:textId="77777777" w:rsidR="00231616" w:rsidRPr="00231616" w:rsidRDefault="00231616" w:rsidP="00231616">
      <w:pPr>
        <w:ind w:firstLine="720"/>
        <w:rPr>
          <w:rFonts w:eastAsia="Times New Roman"/>
          <w:sz w:val="28"/>
          <w:szCs w:val="28"/>
          <w:lang w:eastAsia="ru-RU"/>
        </w:rPr>
      </w:pPr>
      <w:r w:rsidRPr="00231616">
        <w:rPr>
          <w:rFonts w:eastAsia="Times New Roman"/>
          <w:sz w:val="28"/>
          <w:szCs w:val="28"/>
          <w:lang w:eastAsia="ru-RU"/>
        </w:rPr>
        <w:t xml:space="preserve">В ложе винтовки предусмотрены </w:t>
      </w:r>
      <w:proofErr w:type="spellStart"/>
      <w:r w:rsidRPr="00231616">
        <w:rPr>
          <w:rFonts w:eastAsia="Times New Roman"/>
          <w:sz w:val="28"/>
          <w:szCs w:val="28"/>
          <w:lang w:eastAsia="ru-RU"/>
        </w:rPr>
        <w:t>антабочные</w:t>
      </w:r>
      <w:proofErr w:type="spellEnd"/>
      <w:r w:rsidRPr="00231616">
        <w:rPr>
          <w:rFonts w:eastAsia="Times New Roman"/>
          <w:sz w:val="28"/>
          <w:szCs w:val="28"/>
          <w:lang w:eastAsia="ru-RU"/>
        </w:rPr>
        <w:t xml:space="preserve"> пазы для крепления заплечного ремня. </w:t>
      </w:r>
    </w:p>
    <w:p w14:paraId="5795D3B7" w14:textId="77777777" w:rsidR="00231616" w:rsidRPr="00231616" w:rsidRDefault="00231616" w:rsidP="00231616">
      <w:pPr>
        <w:ind w:firstLine="720"/>
        <w:rPr>
          <w:rFonts w:eastAsia="Times New Roman"/>
          <w:sz w:val="28"/>
          <w:szCs w:val="28"/>
          <w:lang w:eastAsia="ru-RU"/>
        </w:rPr>
      </w:pPr>
      <w:r w:rsidRPr="00231616">
        <w:rPr>
          <w:rFonts w:eastAsia="Times New Roman"/>
          <w:sz w:val="28"/>
          <w:szCs w:val="28"/>
          <w:lang w:eastAsia="ru-RU"/>
        </w:rPr>
        <w:t xml:space="preserve">Винтовка комплектуется лазерным модулем двух типов – любительским или спортивным. </w:t>
      </w:r>
    </w:p>
    <w:p w14:paraId="29E80479" w14:textId="598A8E72" w:rsidR="00231616" w:rsidRPr="00231616" w:rsidRDefault="00231616" w:rsidP="00231616">
      <w:pPr>
        <w:rPr>
          <w:rFonts w:eastAsia="Times New Roman"/>
          <w:sz w:val="28"/>
          <w:szCs w:val="28"/>
          <w:lang w:eastAsia="ru-RU"/>
        </w:rPr>
      </w:pPr>
      <w:r w:rsidRPr="00231616">
        <w:rPr>
          <w:rFonts w:eastAsia="Times New Roman"/>
          <w:sz w:val="28"/>
          <w:szCs w:val="28"/>
          <w:lang w:eastAsia="ru-RU"/>
        </w:rPr>
        <w:t xml:space="preserve">1. </w:t>
      </w:r>
      <w:r w:rsidRPr="00231616">
        <w:rPr>
          <w:rFonts w:eastAsia="Times New Roman"/>
          <w:b/>
          <w:sz w:val="28"/>
          <w:szCs w:val="28"/>
          <w:lang w:eastAsia="ru-RU"/>
        </w:rPr>
        <w:t>Любительский</w:t>
      </w:r>
      <w:r w:rsidRPr="00231616">
        <w:rPr>
          <w:rFonts w:eastAsia="Times New Roman"/>
          <w:sz w:val="28"/>
          <w:szCs w:val="28"/>
          <w:lang w:eastAsia="ru-RU"/>
        </w:rPr>
        <w:t xml:space="preserve">: Дальность стрельбы - 50 метров. Диаметр пятна лазера не превышает </w:t>
      </w:r>
      <w:r w:rsidR="00C05173">
        <w:rPr>
          <w:rFonts w:eastAsia="Times New Roman"/>
          <w:sz w:val="28"/>
          <w:szCs w:val="28"/>
          <w:lang w:eastAsia="ru-RU"/>
        </w:rPr>
        <w:t>10мм (на 10м), 25мм (на 25м) и 40мм (на 50м</w:t>
      </w:r>
      <w:r w:rsidRPr="00231616">
        <w:rPr>
          <w:rFonts w:eastAsia="Times New Roman"/>
          <w:sz w:val="28"/>
          <w:szCs w:val="28"/>
          <w:lang w:eastAsia="ru-RU"/>
        </w:rPr>
        <w:t xml:space="preserve">). </w:t>
      </w:r>
    </w:p>
    <w:p w14:paraId="45006C80" w14:textId="539EBA52" w:rsidR="00231616" w:rsidRPr="00231616" w:rsidRDefault="00231616" w:rsidP="00231616">
      <w:pPr>
        <w:rPr>
          <w:rFonts w:eastAsia="Times New Roman"/>
          <w:sz w:val="28"/>
          <w:szCs w:val="28"/>
          <w:lang w:eastAsia="ru-RU"/>
        </w:rPr>
      </w:pPr>
      <w:r w:rsidRPr="00231616">
        <w:rPr>
          <w:rFonts w:eastAsia="Times New Roman"/>
          <w:sz w:val="28"/>
          <w:szCs w:val="28"/>
          <w:lang w:eastAsia="ru-RU"/>
        </w:rPr>
        <w:t>2</w:t>
      </w:r>
      <w:r w:rsidRPr="00231616">
        <w:rPr>
          <w:rFonts w:eastAsia="Times New Roman"/>
          <w:b/>
          <w:sz w:val="28"/>
          <w:szCs w:val="28"/>
          <w:lang w:eastAsia="ru-RU"/>
        </w:rPr>
        <w:t>. Спортивный</w:t>
      </w:r>
      <w:r w:rsidRPr="00231616">
        <w:rPr>
          <w:rFonts w:eastAsia="Times New Roman"/>
          <w:sz w:val="28"/>
          <w:szCs w:val="28"/>
          <w:lang w:eastAsia="ru-RU"/>
        </w:rPr>
        <w:t>: Дальность стрельбы - 50 метров. Диаметр пятна</w:t>
      </w:r>
      <w:r w:rsidR="00C05173">
        <w:rPr>
          <w:rFonts w:eastAsia="Times New Roman"/>
          <w:sz w:val="28"/>
          <w:szCs w:val="28"/>
          <w:lang w:eastAsia="ru-RU"/>
        </w:rPr>
        <w:t xml:space="preserve"> лазера не превышает 12мм (на 10м</w:t>
      </w:r>
      <w:r w:rsidRPr="00231616">
        <w:rPr>
          <w:rFonts w:eastAsia="Times New Roman"/>
          <w:sz w:val="28"/>
          <w:szCs w:val="28"/>
          <w:lang w:eastAsia="ru-RU"/>
        </w:rPr>
        <w:t>)</w:t>
      </w:r>
      <w:r w:rsidR="00C05173">
        <w:rPr>
          <w:rFonts w:eastAsia="Times New Roman"/>
          <w:sz w:val="28"/>
          <w:szCs w:val="28"/>
          <w:lang w:eastAsia="ru-RU"/>
        </w:rPr>
        <w:t>, 10мм (на 25м) и 8мм (на 50м</w:t>
      </w:r>
      <w:r w:rsidRPr="00231616">
        <w:rPr>
          <w:rFonts w:eastAsia="Times New Roman"/>
          <w:sz w:val="28"/>
          <w:szCs w:val="28"/>
          <w:lang w:eastAsia="ru-RU"/>
        </w:rPr>
        <w:t xml:space="preserve">). </w:t>
      </w:r>
    </w:p>
    <w:p w14:paraId="3C4F3C79" w14:textId="77777777" w:rsidR="00231616" w:rsidRPr="00231616" w:rsidRDefault="00231616" w:rsidP="00231616">
      <w:pPr>
        <w:rPr>
          <w:rFonts w:eastAsia="Times New Roman"/>
          <w:sz w:val="28"/>
          <w:szCs w:val="28"/>
          <w:lang w:eastAsia="ru-RU"/>
        </w:rPr>
      </w:pPr>
      <w:r w:rsidRPr="00231616">
        <w:rPr>
          <w:rFonts w:eastAsia="Times New Roman"/>
          <w:sz w:val="28"/>
          <w:szCs w:val="28"/>
          <w:lang w:eastAsia="ru-RU"/>
        </w:rPr>
        <w:t xml:space="preserve">3. Излучение лазерного модуля видимое, красного цвета. </w:t>
      </w:r>
    </w:p>
    <w:p w14:paraId="46CFBCDB" w14:textId="77777777" w:rsidR="00231616" w:rsidRPr="00231616" w:rsidRDefault="00231616" w:rsidP="00231616">
      <w:pPr>
        <w:rPr>
          <w:rFonts w:eastAsia="Times New Roman"/>
          <w:sz w:val="28"/>
          <w:szCs w:val="28"/>
          <w:lang w:eastAsia="ru-RU"/>
        </w:rPr>
      </w:pPr>
      <w:r w:rsidRPr="00231616">
        <w:rPr>
          <w:rFonts w:eastAsia="Times New Roman"/>
          <w:sz w:val="28"/>
          <w:szCs w:val="28"/>
          <w:lang w:eastAsia="ru-RU"/>
        </w:rPr>
        <w:t xml:space="preserve">4. Возможность управления параметрами винтовки: </w:t>
      </w:r>
    </w:p>
    <w:p w14:paraId="2A8D01AA" w14:textId="77777777" w:rsidR="00231616" w:rsidRPr="00231616" w:rsidRDefault="00231616" w:rsidP="00231616">
      <w:pPr>
        <w:rPr>
          <w:rFonts w:eastAsia="Times New Roman"/>
          <w:sz w:val="28"/>
          <w:szCs w:val="28"/>
          <w:lang w:eastAsia="ru-RU"/>
        </w:rPr>
      </w:pPr>
      <w:r w:rsidRPr="00231616">
        <w:rPr>
          <w:rFonts w:eastAsia="Times New Roman"/>
          <w:sz w:val="28"/>
          <w:szCs w:val="28"/>
          <w:lang w:eastAsia="ru-RU"/>
        </w:rPr>
        <w:t>(количество основных и дополнительных обойм, количество патронов в обойме, регулировка мощности лазера, настройка звуковых эффектов, изменение режимов стрельбы)</w:t>
      </w:r>
    </w:p>
    <w:p w14:paraId="7E85A401" w14:textId="77777777" w:rsidR="00231616" w:rsidRPr="00231616" w:rsidRDefault="00231616" w:rsidP="00231616">
      <w:pPr>
        <w:rPr>
          <w:rFonts w:eastAsia="Times New Roman"/>
          <w:sz w:val="28"/>
          <w:szCs w:val="28"/>
          <w:lang w:eastAsia="ru-RU"/>
        </w:rPr>
      </w:pPr>
      <w:r w:rsidRPr="00231616">
        <w:rPr>
          <w:rFonts w:eastAsia="Times New Roman"/>
          <w:sz w:val="28"/>
          <w:szCs w:val="28"/>
          <w:lang w:eastAsia="ru-RU"/>
        </w:rPr>
        <w:t>5. Легкая пристрелка винтовки с помощью специального режима пристрелки.</w:t>
      </w:r>
    </w:p>
    <w:p w14:paraId="67F1C4FB" w14:textId="77777777" w:rsidR="00231616" w:rsidRPr="00231616" w:rsidRDefault="00231616" w:rsidP="00231616">
      <w:pPr>
        <w:rPr>
          <w:rFonts w:eastAsia="Times New Roman"/>
          <w:sz w:val="28"/>
          <w:szCs w:val="28"/>
          <w:lang w:eastAsia="ru-RU"/>
        </w:rPr>
      </w:pPr>
      <w:r w:rsidRPr="00231616">
        <w:rPr>
          <w:rFonts w:eastAsia="Times New Roman"/>
          <w:sz w:val="28"/>
          <w:szCs w:val="28"/>
          <w:lang w:eastAsia="ru-RU"/>
        </w:rPr>
        <w:t xml:space="preserve">6. Перезарядка винтовки – через затвор, аналогичный винтовке БИ -7. </w:t>
      </w:r>
    </w:p>
    <w:p w14:paraId="411EAC85" w14:textId="77777777" w:rsidR="00231616" w:rsidRPr="00231616" w:rsidRDefault="00231616" w:rsidP="00231616">
      <w:pPr>
        <w:rPr>
          <w:rFonts w:eastAsia="Times New Roman"/>
          <w:sz w:val="28"/>
          <w:szCs w:val="28"/>
          <w:lang w:eastAsia="ru-RU"/>
        </w:rPr>
      </w:pPr>
      <w:r w:rsidRPr="00231616">
        <w:rPr>
          <w:rFonts w:eastAsia="Times New Roman"/>
          <w:sz w:val="28"/>
          <w:szCs w:val="28"/>
          <w:lang w:eastAsia="ru-RU"/>
        </w:rPr>
        <w:t xml:space="preserve">7. Винтовка стреляет только при установленной обойме в приемник магазина. </w:t>
      </w:r>
    </w:p>
    <w:p w14:paraId="50CD5444" w14:textId="77777777" w:rsidR="00231616" w:rsidRPr="00231616" w:rsidRDefault="00231616" w:rsidP="00231616">
      <w:pPr>
        <w:rPr>
          <w:rFonts w:eastAsia="Times New Roman"/>
          <w:sz w:val="28"/>
          <w:szCs w:val="28"/>
          <w:lang w:eastAsia="ru-RU"/>
        </w:rPr>
      </w:pPr>
      <w:r w:rsidRPr="00231616">
        <w:rPr>
          <w:rFonts w:eastAsia="Times New Roman"/>
          <w:sz w:val="28"/>
          <w:szCs w:val="28"/>
          <w:lang w:eastAsia="ru-RU"/>
        </w:rPr>
        <w:t xml:space="preserve">8. В конструкции устройства спускового механизма (УСМ) предусмотрена возможность оптимально настроить свободный ход, усилие нажатия спускового курка. </w:t>
      </w:r>
    </w:p>
    <w:p w14:paraId="70268865" w14:textId="77777777" w:rsidR="00231616" w:rsidRDefault="00231616" w:rsidP="00231616">
      <w:pPr>
        <w:jc w:val="center"/>
        <w:rPr>
          <w:rFonts w:eastAsia="Times New Roman"/>
          <w:sz w:val="28"/>
          <w:szCs w:val="28"/>
          <w:lang w:eastAsia="ru-RU"/>
        </w:rPr>
      </w:pPr>
      <w:r w:rsidRPr="00231616">
        <w:rPr>
          <w:rFonts w:eastAsia="Times New Roman"/>
          <w:sz w:val="28"/>
          <w:szCs w:val="28"/>
          <w:lang w:eastAsia="ru-RU"/>
        </w:rPr>
        <w:t xml:space="preserve">9. Винтовка питается от литиевого аккумулятора 3,7 вольта. Время работы до 40 часов. Для зарядки подойдет любое устройство 5В с </w:t>
      </w:r>
      <w:proofErr w:type="spellStart"/>
      <w:r w:rsidRPr="00231616">
        <w:rPr>
          <w:rFonts w:eastAsia="Times New Roman"/>
          <w:sz w:val="28"/>
          <w:szCs w:val="28"/>
          <w:lang w:eastAsia="ru-RU"/>
        </w:rPr>
        <w:t>mini</w:t>
      </w:r>
      <w:proofErr w:type="spellEnd"/>
      <w:r w:rsidRPr="00231616">
        <w:rPr>
          <w:rFonts w:eastAsia="Times New Roman"/>
          <w:sz w:val="28"/>
          <w:szCs w:val="28"/>
          <w:lang w:eastAsia="ru-RU"/>
        </w:rPr>
        <w:t>-USB разъемом.</w:t>
      </w:r>
    </w:p>
    <w:p w14:paraId="114B86C7" w14:textId="14538597" w:rsidR="00CE3916" w:rsidRDefault="00CE3916" w:rsidP="00231616">
      <w:pPr>
        <w:jc w:val="center"/>
        <w:rPr>
          <w:b/>
          <w:sz w:val="28"/>
          <w:szCs w:val="28"/>
        </w:rPr>
      </w:pPr>
    </w:p>
    <w:p w14:paraId="6338A1BC" w14:textId="0EA185C3" w:rsidR="00B54CCC" w:rsidRDefault="00B54CCC" w:rsidP="00231616">
      <w:pPr>
        <w:jc w:val="center"/>
        <w:rPr>
          <w:b/>
          <w:sz w:val="28"/>
          <w:szCs w:val="28"/>
        </w:rPr>
      </w:pPr>
    </w:p>
    <w:p w14:paraId="659542DC" w14:textId="2A32D487" w:rsidR="00B54CCC" w:rsidRDefault="00B54CCC" w:rsidP="00231616">
      <w:pPr>
        <w:jc w:val="center"/>
        <w:rPr>
          <w:b/>
          <w:sz w:val="28"/>
          <w:szCs w:val="28"/>
        </w:rPr>
      </w:pPr>
    </w:p>
    <w:p w14:paraId="7B101A61" w14:textId="33D0E530" w:rsidR="00B54CCC" w:rsidRDefault="00B54CCC" w:rsidP="00231616">
      <w:pPr>
        <w:jc w:val="center"/>
        <w:rPr>
          <w:b/>
          <w:sz w:val="28"/>
          <w:szCs w:val="28"/>
        </w:rPr>
      </w:pPr>
    </w:p>
    <w:p w14:paraId="6FF53648" w14:textId="77777777" w:rsidR="00B54CCC" w:rsidRDefault="00B54CCC" w:rsidP="00231616">
      <w:pPr>
        <w:jc w:val="center"/>
        <w:rPr>
          <w:b/>
          <w:sz w:val="28"/>
          <w:szCs w:val="28"/>
        </w:rPr>
      </w:pPr>
    </w:p>
    <w:p w14:paraId="197E2BFB" w14:textId="7FE157D0" w:rsidR="000E3574" w:rsidRPr="00132800" w:rsidRDefault="000E3574" w:rsidP="00132800">
      <w:pPr>
        <w:pStyle w:val="a6"/>
        <w:numPr>
          <w:ilvl w:val="0"/>
          <w:numId w:val="20"/>
        </w:numPr>
        <w:jc w:val="center"/>
        <w:rPr>
          <w:rFonts w:eastAsia="Times New Roman"/>
          <w:b/>
          <w:sz w:val="32"/>
          <w:szCs w:val="32"/>
          <w:lang w:eastAsia="ru-RU"/>
        </w:rPr>
      </w:pPr>
      <w:r w:rsidRPr="00132800">
        <w:rPr>
          <w:rFonts w:eastAsia="Times New Roman"/>
          <w:b/>
          <w:sz w:val="32"/>
          <w:szCs w:val="32"/>
          <w:lang w:eastAsia="ru-RU"/>
        </w:rPr>
        <w:t>Электронная лазерная мишень</w:t>
      </w:r>
    </w:p>
    <w:p w14:paraId="63C4619B" w14:textId="6C07A29D" w:rsidR="00132800" w:rsidRPr="00132800" w:rsidRDefault="00132800" w:rsidP="00132800">
      <w:pPr>
        <w:pStyle w:val="a6"/>
        <w:rPr>
          <w:rFonts w:eastAsia="Times New Roman"/>
          <w:b/>
          <w:sz w:val="32"/>
          <w:szCs w:val="32"/>
          <w:lang w:eastAsia="ru-RU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drawing>
          <wp:inline distT="0" distB="0" distL="0" distR="0" wp14:anchorId="7BF65A0B" wp14:editId="5255CC93">
            <wp:extent cx="4991100" cy="251929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54"/>
                    <a:stretch/>
                  </pic:blipFill>
                  <pic:spPr bwMode="auto">
                    <a:xfrm>
                      <a:off x="0" y="0"/>
                      <a:ext cx="5056437" cy="255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9EBB1" w14:textId="4ADAFEDB" w:rsidR="000E3574" w:rsidRPr="000E3574" w:rsidRDefault="000E3574" w:rsidP="000E3574">
      <w:pPr>
        <w:ind w:firstLine="720"/>
        <w:rPr>
          <w:rFonts w:eastAsia="Times New Roman"/>
          <w:sz w:val="28"/>
          <w:szCs w:val="28"/>
          <w:lang w:eastAsia="ru-RU"/>
        </w:rPr>
      </w:pPr>
      <w:r w:rsidRPr="000E3574">
        <w:rPr>
          <w:rFonts w:eastAsia="Times New Roman"/>
          <w:sz w:val="28"/>
          <w:szCs w:val="28"/>
          <w:lang w:eastAsia="ru-RU"/>
        </w:rPr>
        <w:t xml:space="preserve">При попадания лазерной точки в круглую мишень 45мм (лежка) или 115мм (стойка) мишень ярко загорается и светится </w:t>
      </w:r>
      <w:r w:rsidR="00132800">
        <w:rPr>
          <w:rFonts w:eastAsia="Times New Roman"/>
          <w:sz w:val="28"/>
          <w:szCs w:val="28"/>
          <w:lang w:eastAsia="ru-RU"/>
        </w:rPr>
        <w:t>заданное</w:t>
      </w:r>
      <w:r w:rsidRPr="000E3574">
        <w:rPr>
          <w:rFonts w:eastAsia="Times New Roman"/>
          <w:sz w:val="28"/>
          <w:szCs w:val="28"/>
          <w:lang w:eastAsia="ru-RU"/>
        </w:rPr>
        <w:t xml:space="preserve"> время, которое определяется настройками мишени. </w:t>
      </w:r>
    </w:p>
    <w:p w14:paraId="32839EEC" w14:textId="77777777" w:rsidR="000E3574" w:rsidRPr="000E3574" w:rsidRDefault="000E3574" w:rsidP="000E3574">
      <w:pPr>
        <w:ind w:firstLine="720"/>
        <w:rPr>
          <w:rFonts w:eastAsia="Times New Roman"/>
          <w:sz w:val="28"/>
          <w:szCs w:val="28"/>
          <w:lang w:eastAsia="ru-RU"/>
        </w:rPr>
      </w:pPr>
      <w:r w:rsidRPr="000E3574">
        <w:rPr>
          <w:rFonts w:eastAsia="Times New Roman"/>
          <w:sz w:val="28"/>
          <w:szCs w:val="28"/>
          <w:lang w:eastAsia="ru-RU"/>
        </w:rPr>
        <w:t xml:space="preserve">Точку лазера хорошо видно при промахе в мишень на улице даже в солнечную погоду. </w:t>
      </w:r>
    </w:p>
    <w:p w14:paraId="7E74915B" w14:textId="77777777" w:rsidR="000E3574" w:rsidRPr="000E3574" w:rsidRDefault="000E3574" w:rsidP="000E3574">
      <w:pPr>
        <w:rPr>
          <w:rFonts w:eastAsia="Times New Roman"/>
          <w:sz w:val="28"/>
          <w:szCs w:val="28"/>
          <w:lang w:eastAsia="ru-RU"/>
        </w:rPr>
      </w:pPr>
    </w:p>
    <w:p w14:paraId="1423F64B" w14:textId="68FB3351" w:rsidR="000E3574" w:rsidRPr="000E3574" w:rsidRDefault="000E3574" w:rsidP="000E3574">
      <w:pPr>
        <w:rPr>
          <w:rFonts w:eastAsia="Times New Roman"/>
          <w:b/>
          <w:sz w:val="28"/>
          <w:szCs w:val="28"/>
          <w:lang w:eastAsia="ru-RU"/>
        </w:rPr>
      </w:pPr>
      <w:r w:rsidRPr="000E3574">
        <w:rPr>
          <w:rFonts w:eastAsia="Times New Roman"/>
          <w:b/>
          <w:sz w:val="28"/>
          <w:szCs w:val="28"/>
          <w:lang w:eastAsia="ru-RU"/>
        </w:rPr>
        <w:t>Характеристики мишени:</w:t>
      </w:r>
    </w:p>
    <w:p w14:paraId="42AC619B" w14:textId="77777777" w:rsidR="000E3574" w:rsidRPr="000E3574" w:rsidRDefault="000E3574" w:rsidP="000E3574">
      <w:pPr>
        <w:rPr>
          <w:rFonts w:eastAsia="Times New Roman"/>
          <w:sz w:val="28"/>
          <w:szCs w:val="28"/>
          <w:lang w:eastAsia="ru-RU"/>
        </w:rPr>
      </w:pPr>
      <w:r w:rsidRPr="000E3574">
        <w:rPr>
          <w:rFonts w:eastAsia="Times New Roman"/>
          <w:sz w:val="28"/>
          <w:szCs w:val="28"/>
          <w:lang w:eastAsia="ru-RU"/>
        </w:rPr>
        <w:t>1. Размеры мишени: длина — 125 см; ширина — 30 см; толщина — 4 см. Масса — 6 кг</w:t>
      </w:r>
    </w:p>
    <w:p w14:paraId="6A294049" w14:textId="77777777" w:rsidR="000E3574" w:rsidRPr="000E3574" w:rsidRDefault="000E3574" w:rsidP="000E3574">
      <w:pPr>
        <w:rPr>
          <w:rFonts w:eastAsia="Times New Roman"/>
          <w:sz w:val="28"/>
          <w:szCs w:val="28"/>
          <w:lang w:eastAsia="ru-RU"/>
        </w:rPr>
      </w:pPr>
      <w:r w:rsidRPr="000E3574">
        <w:rPr>
          <w:rFonts w:eastAsia="Times New Roman"/>
          <w:sz w:val="28"/>
          <w:szCs w:val="28"/>
          <w:lang w:eastAsia="ru-RU"/>
        </w:rPr>
        <w:t xml:space="preserve">2. Съемная панель, регулирующая диаметр мишеней для «лежки» 45 мм и для «стойки» 115 мм. </w:t>
      </w:r>
    </w:p>
    <w:p w14:paraId="4B942D93" w14:textId="77777777" w:rsidR="000E3574" w:rsidRPr="000E3574" w:rsidRDefault="000E3574" w:rsidP="000E3574">
      <w:pPr>
        <w:rPr>
          <w:rFonts w:eastAsia="Times New Roman"/>
          <w:sz w:val="28"/>
          <w:szCs w:val="28"/>
          <w:lang w:eastAsia="ru-RU"/>
        </w:rPr>
      </w:pPr>
      <w:r w:rsidRPr="000E3574">
        <w:rPr>
          <w:rFonts w:eastAsia="Times New Roman"/>
          <w:sz w:val="28"/>
          <w:szCs w:val="28"/>
          <w:lang w:eastAsia="ru-RU"/>
        </w:rPr>
        <w:t>3. Изменение высоты мишени от 50 см (при «лежке»), до 150 см (при «стойке»).</w:t>
      </w:r>
    </w:p>
    <w:p w14:paraId="0EA54050" w14:textId="3F8A1F4D" w:rsidR="000E3574" w:rsidRPr="000E3574" w:rsidRDefault="000E3574" w:rsidP="000E3574">
      <w:pPr>
        <w:rPr>
          <w:rFonts w:eastAsia="Times New Roman"/>
          <w:lang w:eastAsia="ru-RU"/>
        </w:rPr>
      </w:pPr>
      <w:r w:rsidRPr="000E3574">
        <w:rPr>
          <w:rFonts w:eastAsia="Times New Roman"/>
          <w:sz w:val="28"/>
          <w:szCs w:val="28"/>
          <w:lang w:eastAsia="ru-RU"/>
        </w:rPr>
        <w:t xml:space="preserve">4. Регулировки времени свечения мишени при попадании (от 20 до </w:t>
      </w:r>
      <w:r w:rsidR="00132800">
        <w:rPr>
          <w:rFonts w:eastAsia="Times New Roman"/>
          <w:sz w:val="28"/>
          <w:szCs w:val="28"/>
          <w:lang w:eastAsia="ru-RU"/>
        </w:rPr>
        <w:t>120</w:t>
      </w:r>
      <w:r w:rsidRPr="000E3574">
        <w:rPr>
          <w:rFonts w:eastAsia="Times New Roman"/>
          <w:sz w:val="28"/>
          <w:szCs w:val="28"/>
          <w:lang w:eastAsia="ru-RU"/>
        </w:rPr>
        <w:t xml:space="preserve"> </w:t>
      </w:r>
      <w:r w:rsidR="00132800">
        <w:rPr>
          <w:rFonts w:eastAsia="Times New Roman"/>
          <w:sz w:val="28"/>
          <w:szCs w:val="28"/>
          <w:lang w:eastAsia="ru-RU"/>
        </w:rPr>
        <w:t>сек</w:t>
      </w:r>
      <w:r w:rsidRPr="000E3574">
        <w:rPr>
          <w:rFonts w:eastAsia="Times New Roman"/>
          <w:sz w:val="28"/>
          <w:szCs w:val="28"/>
          <w:lang w:eastAsia="ru-RU"/>
        </w:rPr>
        <w:t xml:space="preserve">). </w:t>
      </w:r>
    </w:p>
    <w:p w14:paraId="74A103B8" w14:textId="77777777" w:rsidR="000E3574" w:rsidRPr="000E3574" w:rsidRDefault="000E3574" w:rsidP="000E3574">
      <w:pPr>
        <w:rPr>
          <w:rFonts w:eastAsia="Times New Roman"/>
          <w:sz w:val="28"/>
          <w:szCs w:val="28"/>
          <w:lang w:eastAsia="ru-RU"/>
        </w:rPr>
      </w:pPr>
      <w:r w:rsidRPr="000E3574">
        <w:rPr>
          <w:rFonts w:eastAsia="Times New Roman"/>
          <w:sz w:val="28"/>
          <w:szCs w:val="28"/>
          <w:lang w:eastAsia="ru-RU"/>
        </w:rPr>
        <w:t xml:space="preserve">5. Мишень питается от литиевого аккумулятора 3,7 вольта. Время работы до 10 часов. Для зарядки подойдет любое устройство 5В с </w:t>
      </w:r>
      <w:proofErr w:type="spellStart"/>
      <w:r w:rsidRPr="000E3574">
        <w:rPr>
          <w:rFonts w:eastAsia="Times New Roman"/>
          <w:sz w:val="28"/>
          <w:szCs w:val="28"/>
          <w:lang w:eastAsia="ru-RU"/>
        </w:rPr>
        <w:t>mini</w:t>
      </w:r>
      <w:proofErr w:type="spellEnd"/>
      <w:r w:rsidRPr="000E3574">
        <w:rPr>
          <w:rFonts w:eastAsia="Times New Roman"/>
          <w:sz w:val="28"/>
          <w:szCs w:val="28"/>
          <w:lang w:eastAsia="ru-RU"/>
        </w:rPr>
        <w:t>-USB разъемом.</w:t>
      </w:r>
    </w:p>
    <w:p w14:paraId="60188EB2" w14:textId="312DA607" w:rsidR="000E3574" w:rsidRDefault="000E3574" w:rsidP="006F589A">
      <w:pPr>
        <w:autoSpaceDE w:val="0"/>
        <w:autoSpaceDN w:val="0"/>
        <w:adjustRightInd w:val="0"/>
        <w:jc w:val="center"/>
        <w:rPr>
          <w:rFonts w:eastAsia="Times New Roman"/>
          <w:b/>
          <w:color w:val="231F20"/>
          <w:sz w:val="32"/>
          <w:szCs w:val="32"/>
          <w:lang w:eastAsia="ru-RU"/>
        </w:rPr>
      </w:pPr>
    </w:p>
    <w:p w14:paraId="3F472C5D" w14:textId="0AB0C0F4" w:rsidR="00132800" w:rsidRDefault="00132800" w:rsidP="00132800">
      <w:pPr>
        <w:autoSpaceDE w:val="0"/>
        <w:autoSpaceDN w:val="0"/>
        <w:adjustRightInd w:val="0"/>
        <w:rPr>
          <w:rFonts w:eastAsia="Times New Roman"/>
          <w:b/>
          <w:color w:val="231F20"/>
          <w:sz w:val="28"/>
          <w:szCs w:val="28"/>
          <w:lang w:eastAsia="ru-RU"/>
        </w:rPr>
      </w:pPr>
    </w:p>
    <w:p w14:paraId="39E71101" w14:textId="70842E53" w:rsidR="00132800" w:rsidRDefault="00132800" w:rsidP="00132800">
      <w:pPr>
        <w:autoSpaceDE w:val="0"/>
        <w:autoSpaceDN w:val="0"/>
        <w:adjustRightInd w:val="0"/>
        <w:rPr>
          <w:rFonts w:eastAsia="Times New Roman"/>
          <w:b/>
          <w:color w:val="231F20"/>
          <w:sz w:val="28"/>
          <w:szCs w:val="28"/>
          <w:lang w:eastAsia="ru-RU"/>
        </w:rPr>
      </w:pPr>
    </w:p>
    <w:p w14:paraId="2F6A5087" w14:textId="4224655A" w:rsidR="00132800" w:rsidRDefault="0029293B" w:rsidP="00132800">
      <w:pPr>
        <w:autoSpaceDE w:val="0"/>
        <w:autoSpaceDN w:val="0"/>
        <w:adjustRightInd w:val="0"/>
        <w:rPr>
          <w:rFonts w:eastAsia="Times New Roman"/>
          <w:b/>
          <w:color w:val="231F20"/>
          <w:sz w:val="28"/>
          <w:szCs w:val="28"/>
          <w:lang w:eastAsia="ru-RU"/>
        </w:rPr>
      </w:pPr>
      <w:r>
        <w:rPr>
          <w:rFonts w:eastAsia="Times New Roman"/>
          <w:b/>
          <w:color w:val="231F20"/>
          <w:sz w:val="28"/>
          <w:szCs w:val="28"/>
          <w:lang w:eastAsia="ru-RU"/>
        </w:rPr>
        <w:t xml:space="preserve">Прием заказов: </w:t>
      </w:r>
    </w:p>
    <w:p w14:paraId="0951133A" w14:textId="189B895B" w:rsidR="0029293B" w:rsidRPr="0029293B" w:rsidRDefault="00E46A05" w:rsidP="00132800">
      <w:pPr>
        <w:autoSpaceDE w:val="0"/>
        <w:autoSpaceDN w:val="0"/>
        <w:adjustRightInd w:val="0"/>
        <w:rPr>
          <w:rFonts w:eastAsia="Times New Roman"/>
          <w:color w:val="231F20"/>
          <w:sz w:val="28"/>
          <w:szCs w:val="28"/>
          <w:lang w:eastAsia="ru-RU"/>
        </w:rPr>
      </w:pPr>
      <w:hyperlink r:id="rId17" w:history="1">
        <w:r w:rsidR="0029293B" w:rsidRPr="00CA57A1">
          <w:rPr>
            <w:rStyle w:val="a9"/>
            <w:rFonts w:eastAsia="Times New Roman"/>
            <w:sz w:val="28"/>
            <w:szCs w:val="28"/>
            <w:lang w:val="en-US" w:eastAsia="ru-RU"/>
          </w:rPr>
          <w:t>Senokosov</w:t>
        </w:r>
        <w:r w:rsidR="0029293B" w:rsidRPr="0029293B">
          <w:rPr>
            <w:rStyle w:val="a9"/>
            <w:rFonts w:eastAsia="Times New Roman"/>
            <w:sz w:val="28"/>
            <w:szCs w:val="28"/>
            <w:lang w:eastAsia="ru-RU"/>
          </w:rPr>
          <w:t>59@</w:t>
        </w:r>
        <w:r w:rsidR="0029293B" w:rsidRPr="00CA57A1">
          <w:rPr>
            <w:rStyle w:val="a9"/>
            <w:rFonts w:eastAsia="Times New Roman"/>
            <w:sz w:val="28"/>
            <w:szCs w:val="28"/>
            <w:lang w:val="en-US" w:eastAsia="ru-RU"/>
          </w:rPr>
          <w:t>mail</w:t>
        </w:r>
        <w:r w:rsidR="0029293B" w:rsidRPr="0029293B">
          <w:rPr>
            <w:rStyle w:val="a9"/>
            <w:rFonts w:eastAsia="Times New Roman"/>
            <w:sz w:val="28"/>
            <w:szCs w:val="28"/>
            <w:lang w:eastAsia="ru-RU"/>
          </w:rPr>
          <w:t>.</w:t>
        </w:r>
        <w:proofErr w:type="spellStart"/>
        <w:r w:rsidR="0029293B" w:rsidRPr="00CA57A1">
          <w:rPr>
            <w:rStyle w:val="a9"/>
            <w:rFonts w:eastAsia="Times New Roman"/>
            <w:sz w:val="28"/>
            <w:szCs w:val="28"/>
            <w:lang w:val="en-US" w:eastAsia="ru-RU"/>
          </w:rPr>
          <w:t>ru</w:t>
        </w:r>
        <w:proofErr w:type="spellEnd"/>
      </w:hyperlink>
    </w:p>
    <w:p w14:paraId="622D380B" w14:textId="29568B85" w:rsidR="0029293B" w:rsidRPr="0029293B" w:rsidRDefault="0029293B" w:rsidP="00132800">
      <w:pPr>
        <w:autoSpaceDE w:val="0"/>
        <w:autoSpaceDN w:val="0"/>
        <w:adjustRightInd w:val="0"/>
        <w:rPr>
          <w:rFonts w:eastAsia="Times New Roman"/>
          <w:color w:val="231F20"/>
          <w:sz w:val="28"/>
          <w:szCs w:val="28"/>
          <w:lang w:eastAsia="ru-RU"/>
        </w:rPr>
      </w:pPr>
      <w:r w:rsidRPr="0029293B">
        <w:rPr>
          <w:rFonts w:eastAsia="Times New Roman"/>
          <w:color w:val="231F20"/>
          <w:sz w:val="28"/>
          <w:szCs w:val="28"/>
          <w:lang w:eastAsia="ru-RU"/>
        </w:rPr>
        <w:t>8-922-12-12-115</w:t>
      </w:r>
    </w:p>
    <w:p w14:paraId="78332775" w14:textId="61B3EB25" w:rsidR="0029293B" w:rsidRPr="0029293B" w:rsidRDefault="0029293B" w:rsidP="00132800">
      <w:pPr>
        <w:autoSpaceDE w:val="0"/>
        <w:autoSpaceDN w:val="0"/>
        <w:adjustRightInd w:val="0"/>
        <w:rPr>
          <w:rFonts w:eastAsia="Times New Roman"/>
          <w:color w:val="231F20"/>
          <w:sz w:val="28"/>
          <w:szCs w:val="28"/>
          <w:lang w:eastAsia="ru-RU"/>
        </w:rPr>
      </w:pPr>
      <w:r>
        <w:rPr>
          <w:rFonts w:eastAsia="Times New Roman"/>
          <w:color w:val="231F20"/>
          <w:sz w:val="28"/>
          <w:szCs w:val="28"/>
          <w:lang w:eastAsia="ru-RU"/>
        </w:rPr>
        <w:t>Сенокосов Сергей Федорович</w:t>
      </w:r>
    </w:p>
    <w:sectPr w:rsidR="0029293B" w:rsidRPr="002929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44D86"/>
    <w:multiLevelType w:val="hybridMultilevel"/>
    <w:tmpl w:val="8B6AE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31FB4"/>
    <w:multiLevelType w:val="hybridMultilevel"/>
    <w:tmpl w:val="F51E2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F5709"/>
    <w:multiLevelType w:val="hybridMultilevel"/>
    <w:tmpl w:val="93D25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365B5"/>
    <w:multiLevelType w:val="hybridMultilevel"/>
    <w:tmpl w:val="FCB44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B703CF"/>
    <w:multiLevelType w:val="hybridMultilevel"/>
    <w:tmpl w:val="A42A7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653FC3"/>
    <w:multiLevelType w:val="hybridMultilevel"/>
    <w:tmpl w:val="DD5CA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942CF6"/>
    <w:multiLevelType w:val="hybridMultilevel"/>
    <w:tmpl w:val="389E5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DB0433"/>
    <w:multiLevelType w:val="hybridMultilevel"/>
    <w:tmpl w:val="9072F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D751B4"/>
    <w:multiLevelType w:val="hybridMultilevel"/>
    <w:tmpl w:val="5BBEE96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B31B6"/>
    <w:multiLevelType w:val="multilevel"/>
    <w:tmpl w:val="52B20122"/>
    <w:lvl w:ilvl="0">
      <w:start w:val="4"/>
      <w:numFmt w:val="decimal"/>
      <w:lvlText w:val="%1"/>
      <w:lvlJc w:val="left"/>
      <w:pPr>
        <w:ind w:left="1149" w:hanging="327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49" w:hanging="327"/>
        <w:jc w:val="left"/>
      </w:pPr>
      <w:rPr>
        <w:rFonts w:ascii="Calibri" w:eastAsia="Calibri" w:hAnsi="Calibri" w:hint="default"/>
        <w:spacing w:val="-2"/>
        <w:sz w:val="22"/>
        <w:szCs w:val="22"/>
      </w:rPr>
    </w:lvl>
    <w:lvl w:ilvl="2">
      <w:start w:val="1"/>
      <w:numFmt w:val="decimal"/>
      <w:lvlText w:val="%1.%2.%3"/>
      <w:lvlJc w:val="left"/>
      <w:pPr>
        <w:ind w:left="119" w:hanging="495"/>
        <w:jc w:val="left"/>
      </w:pPr>
      <w:rPr>
        <w:rFonts w:ascii="Calibri" w:eastAsia="Calibri" w:hAnsi="Calibri" w:hint="default"/>
        <w:spacing w:val="-2"/>
        <w:sz w:val="22"/>
        <w:szCs w:val="22"/>
      </w:rPr>
    </w:lvl>
    <w:lvl w:ilvl="3">
      <w:start w:val="1"/>
      <w:numFmt w:val="bullet"/>
      <w:lvlText w:val="•"/>
      <w:lvlJc w:val="left"/>
      <w:pPr>
        <w:ind w:left="2993" w:hanging="49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4" w:hanging="49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6" w:hanging="49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57" w:hanging="49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79" w:hanging="49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00" w:hanging="495"/>
      </w:pPr>
      <w:rPr>
        <w:rFonts w:hint="default"/>
      </w:rPr>
    </w:lvl>
  </w:abstractNum>
  <w:abstractNum w:abstractNumId="10" w15:restartNumberingAfterBreak="0">
    <w:nsid w:val="45F45CA0"/>
    <w:multiLevelType w:val="hybridMultilevel"/>
    <w:tmpl w:val="6D0E3AB6"/>
    <w:lvl w:ilvl="0" w:tplc="041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1" w15:restartNumberingAfterBreak="0">
    <w:nsid w:val="4FF52738"/>
    <w:multiLevelType w:val="hybridMultilevel"/>
    <w:tmpl w:val="7DD00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CC6A30"/>
    <w:multiLevelType w:val="multilevel"/>
    <w:tmpl w:val="F404EE62"/>
    <w:lvl w:ilvl="0">
      <w:start w:val="1"/>
      <w:numFmt w:val="decimal"/>
      <w:lvlText w:val="%1"/>
      <w:lvlJc w:val="left"/>
      <w:pPr>
        <w:ind w:left="377" w:hanging="159"/>
        <w:jc w:val="left"/>
      </w:pPr>
      <w:rPr>
        <w:rFonts w:ascii="Calibri" w:eastAsia="Calibri" w:hAnsi="Calibri" w:hint="default"/>
        <w:b/>
        <w:bCs/>
        <w:sz w:val="22"/>
        <w:szCs w:val="22"/>
      </w:rPr>
    </w:lvl>
    <w:lvl w:ilvl="1">
      <w:start w:val="1"/>
      <w:numFmt w:val="decimal"/>
      <w:lvlText w:val="%1.%2"/>
      <w:lvlJc w:val="left"/>
      <w:pPr>
        <w:ind w:left="545" w:hanging="327"/>
        <w:jc w:val="right"/>
      </w:pPr>
      <w:rPr>
        <w:rFonts w:ascii="Calibri" w:eastAsia="Calibri" w:hAnsi="Calibri" w:hint="default"/>
        <w:spacing w:val="-2"/>
        <w:sz w:val="22"/>
        <w:szCs w:val="22"/>
      </w:rPr>
    </w:lvl>
    <w:lvl w:ilvl="2">
      <w:start w:val="1"/>
      <w:numFmt w:val="bullet"/>
      <w:lvlText w:val="•"/>
      <w:lvlJc w:val="left"/>
      <w:pPr>
        <w:ind w:left="1418" w:hanging="3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64" w:hanging="3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09" w:hanging="3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55" w:hanging="3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01" w:hanging="3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47" w:hanging="3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92" w:hanging="327"/>
      </w:pPr>
      <w:rPr>
        <w:rFonts w:hint="default"/>
      </w:rPr>
    </w:lvl>
  </w:abstractNum>
  <w:abstractNum w:abstractNumId="13" w15:restartNumberingAfterBreak="0">
    <w:nsid w:val="50F93144"/>
    <w:multiLevelType w:val="hybridMultilevel"/>
    <w:tmpl w:val="43B6FB78"/>
    <w:lvl w:ilvl="0" w:tplc="AEDA8072">
      <w:start w:val="9"/>
      <w:numFmt w:val="decimal"/>
      <w:lvlText w:val="%1"/>
      <w:lvlJc w:val="left"/>
      <w:pPr>
        <w:ind w:left="277" w:hanging="159"/>
        <w:jc w:val="left"/>
      </w:pPr>
      <w:rPr>
        <w:rFonts w:ascii="Calibri" w:eastAsia="Calibri" w:hAnsi="Calibri" w:hint="default"/>
        <w:b/>
        <w:bCs/>
        <w:sz w:val="22"/>
        <w:szCs w:val="22"/>
      </w:rPr>
    </w:lvl>
    <w:lvl w:ilvl="1" w:tplc="19789842">
      <w:start w:val="1"/>
      <w:numFmt w:val="bullet"/>
      <w:lvlText w:val="•"/>
      <w:lvlJc w:val="left"/>
      <w:pPr>
        <w:ind w:left="1190" w:hanging="159"/>
      </w:pPr>
      <w:rPr>
        <w:rFonts w:hint="default"/>
      </w:rPr>
    </w:lvl>
    <w:lvl w:ilvl="2" w:tplc="B58E93C2">
      <w:start w:val="1"/>
      <w:numFmt w:val="bullet"/>
      <w:lvlText w:val="•"/>
      <w:lvlJc w:val="left"/>
      <w:pPr>
        <w:ind w:left="2102" w:hanging="159"/>
      </w:pPr>
      <w:rPr>
        <w:rFonts w:hint="default"/>
      </w:rPr>
    </w:lvl>
    <w:lvl w:ilvl="3" w:tplc="F0D6F6F0">
      <w:start w:val="1"/>
      <w:numFmt w:val="bullet"/>
      <w:lvlText w:val="•"/>
      <w:lvlJc w:val="left"/>
      <w:pPr>
        <w:ind w:left="3015" w:hanging="159"/>
      </w:pPr>
      <w:rPr>
        <w:rFonts w:hint="default"/>
      </w:rPr>
    </w:lvl>
    <w:lvl w:ilvl="4" w:tplc="FF805E78">
      <w:start w:val="1"/>
      <w:numFmt w:val="bullet"/>
      <w:lvlText w:val="•"/>
      <w:lvlJc w:val="left"/>
      <w:pPr>
        <w:ind w:left="3928" w:hanging="159"/>
      </w:pPr>
      <w:rPr>
        <w:rFonts w:hint="default"/>
      </w:rPr>
    </w:lvl>
    <w:lvl w:ilvl="5" w:tplc="A2C4E8B2">
      <w:start w:val="1"/>
      <w:numFmt w:val="bullet"/>
      <w:lvlText w:val="•"/>
      <w:lvlJc w:val="left"/>
      <w:pPr>
        <w:ind w:left="4840" w:hanging="159"/>
      </w:pPr>
      <w:rPr>
        <w:rFonts w:hint="default"/>
      </w:rPr>
    </w:lvl>
    <w:lvl w:ilvl="6" w:tplc="8DF69880">
      <w:start w:val="1"/>
      <w:numFmt w:val="bullet"/>
      <w:lvlText w:val="•"/>
      <w:lvlJc w:val="left"/>
      <w:pPr>
        <w:ind w:left="5753" w:hanging="159"/>
      </w:pPr>
      <w:rPr>
        <w:rFonts w:hint="default"/>
      </w:rPr>
    </w:lvl>
    <w:lvl w:ilvl="7" w:tplc="F7E6FC24">
      <w:start w:val="1"/>
      <w:numFmt w:val="bullet"/>
      <w:lvlText w:val="•"/>
      <w:lvlJc w:val="left"/>
      <w:pPr>
        <w:ind w:left="6666" w:hanging="159"/>
      </w:pPr>
      <w:rPr>
        <w:rFonts w:hint="default"/>
      </w:rPr>
    </w:lvl>
    <w:lvl w:ilvl="8" w:tplc="A8BCAC4E">
      <w:start w:val="1"/>
      <w:numFmt w:val="bullet"/>
      <w:lvlText w:val="•"/>
      <w:lvlJc w:val="left"/>
      <w:pPr>
        <w:ind w:left="7578" w:hanging="159"/>
      </w:pPr>
      <w:rPr>
        <w:rFonts w:hint="default"/>
      </w:rPr>
    </w:lvl>
  </w:abstractNum>
  <w:abstractNum w:abstractNumId="14" w15:restartNumberingAfterBreak="0">
    <w:nsid w:val="59222697"/>
    <w:multiLevelType w:val="hybridMultilevel"/>
    <w:tmpl w:val="681C9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A931F8"/>
    <w:multiLevelType w:val="hybridMultilevel"/>
    <w:tmpl w:val="613A65E8"/>
    <w:lvl w:ilvl="0" w:tplc="6E8214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3587A69"/>
    <w:multiLevelType w:val="hybridMultilevel"/>
    <w:tmpl w:val="A7747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067BA9"/>
    <w:multiLevelType w:val="hybridMultilevel"/>
    <w:tmpl w:val="913C29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4225E0"/>
    <w:multiLevelType w:val="hybridMultilevel"/>
    <w:tmpl w:val="4FEA19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7C5A70"/>
    <w:multiLevelType w:val="hybridMultilevel"/>
    <w:tmpl w:val="627473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1E6C5D"/>
    <w:multiLevelType w:val="hybridMultilevel"/>
    <w:tmpl w:val="4AD2B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9"/>
  </w:num>
  <w:num w:numId="4">
    <w:abstractNumId w:val="10"/>
  </w:num>
  <w:num w:numId="5">
    <w:abstractNumId w:val="14"/>
  </w:num>
  <w:num w:numId="6">
    <w:abstractNumId w:val="16"/>
  </w:num>
  <w:num w:numId="7">
    <w:abstractNumId w:val="3"/>
  </w:num>
  <w:num w:numId="8">
    <w:abstractNumId w:val="11"/>
  </w:num>
  <w:num w:numId="9">
    <w:abstractNumId w:val="2"/>
  </w:num>
  <w:num w:numId="10">
    <w:abstractNumId w:val="18"/>
  </w:num>
  <w:num w:numId="11">
    <w:abstractNumId w:val="9"/>
  </w:num>
  <w:num w:numId="12">
    <w:abstractNumId w:val="17"/>
  </w:num>
  <w:num w:numId="13">
    <w:abstractNumId w:val="5"/>
  </w:num>
  <w:num w:numId="14">
    <w:abstractNumId w:val="13"/>
  </w:num>
  <w:num w:numId="15">
    <w:abstractNumId w:val="1"/>
  </w:num>
  <w:num w:numId="16">
    <w:abstractNumId w:val="20"/>
  </w:num>
  <w:num w:numId="17">
    <w:abstractNumId w:val="0"/>
  </w:num>
  <w:num w:numId="18">
    <w:abstractNumId w:val="6"/>
  </w:num>
  <w:num w:numId="19">
    <w:abstractNumId w:val="7"/>
  </w:num>
  <w:num w:numId="20">
    <w:abstractNumId w:val="4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642"/>
    <w:rsid w:val="000101DC"/>
    <w:rsid w:val="00025CAB"/>
    <w:rsid w:val="000731FA"/>
    <w:rsid w:val="000872D8"/>
    <w:rsid w:val="00087CE5"/>
    <w:rsid w:val="000C19DD"/>
    <w:rsid w:val="000D4E9E"/>
    <w:rsid w:val="000E3574"/>
    <w:rsid w:val="000F361D"/>
    <w:rsid w:val="000F4410"/>
    <w:rsid w:val="0010106C"/>
    <w:rsid w:val="001159EB"/>
    <w:rsid w:val="00123E8A"/>
    <w:rsid w:val="00125CE1"/>
    <w:rsid w:val="00132800"/>
    <w:rsid w:val="001347CC"/>
    <w:rsid w:val="001508F3"/>
    <w:rsid w:val="00183E7E"/>
    <w:rsid w:val="001B1EBE"/>
    <w:rsid w:val="001D1E51"/>
    <w:rsid w:val="001D309B"/>
    <w:rsid w:val="001E6BE7"/>
    <w:rsid w:val="001F4658"/>
    <w:rsid w:val="002053DF"/>
    <w:rsid w:val="002067CF"/>
    <w:rsid w:val="00211EA8"/>
    <w:rsid w:val="00225642"/>
    <w:rsid w:val="00231616"/>
    <w:rsid w:val="002441C2"/>
    <w:rsid w:val="00245615"/>
    <w:rsid w:val="00275005"/>
    <w:rsid w:val="0029293B"/>
    <w:rsid w:val="002C5D32"/>
    <w:rsid w:val="00321533"/>
    <w:rsid w:val="00327BD0"/>
    <w:rsid w:val="003935F8"/>
    <w:rsid w:val="00394012"/>
    <w:rsid w:val="003C3B0F"/>
    <w:rsid w:val="00456CDB"/>
    <w:rsid w:val="00465038"/>
    <w:rsid w:val="004B3A8A"/>
    <w:rsid w:val="004B501B"/>
    <w:rsid w:val="004C004F"/>
    <w:rsid w:val="004C2118"/>
    <w:rsid w:val="004D4465"/>
    <w:rsid w:val="00507084"/>
    <w:rsid w:val="00554EF8"/>
    <w:rsid w:val="00592CC7"/>
    <w:rsid w:val="005B7A3E"/>
    <w:rsid w:val="005C6B6F"/>
    <w:rsid w:val="005D794D"/>
    <w:rsid w:val="005F648D"/>
    <w:rsid w:val="00611D13"/>
    <w:rsid w:val="0061528C"/>
    <w:rsid w:val="00620F86"/>
    <w:rsid w:val="006476E7"/>
    <w:rsid w:val="006B793F"/>
    <w:rsid w:val="006C0CA1"/>
    <w:rsid w:val="006C0CC8"/>
    <w:rsid w:val="006D6C5B"/>
    <w:rsid w:val="006E5E08"/>
    <w:rsid w:val="006E6C81"/>
    <w:rsid w:val="006F589A"/>
    <w:rsid w:val="00701201"/>
    <w:rsid w:val="00714FE3"/>
    <w:rsid w:val="00715067"/>
    <w:rsid w:val="00716B00"/>
    <w:rsid w:val="00720225"/>
    <w:rsid w:val="007419E2"/>
    <w:rsid w:val="007679D3"/>
    <w:rsid w:val="00776381"/>
    <w:rsid w:val="00781FAD"/>
    <w:rsid w:val="007A4098"/>
    <w:rsid w:val="007A7C79"/>
    <w:rsid w:val="00822E50"/>
    <w:rsid w:val="008401A4"/>
    <w:rsid w:val="00843109"/>
    <w:rsid w:val="00846B64"/>
    <w:rsid w:val="0084703C"/>
    <w:rsid w:val="008727CF"/>
    <w:rsid w:val="0088205F"/>
    <w:rsid w:val="00894CEC"/>
    <w:rsid w:val="00897D4B"/>
    <w:rsid w:val="008A2B76"/>
    <w:rsid w:val="008B26DE"/>
    <w:rsid w:val="008F7BD1"/>
    <w:rsid w:val="00900244"/>
    <w:rsid w:val="009120C6"/>
    <w:rsid w:val="00921599"/>
    <w:rsid w:val="00962E9B"/>
    <w:rsid w:val="00964EFB"/>
    <w:rsid w:val="00984420"/>
    <w:rsid w:val="0099771F"/>
    <w:rsid w:val="009A49DF"/>
    <w:rsid w:val="009B06A2"/>
    <w:rsid w:val="009B0C7B"/>
    <w:rsid w:val="009C5117"/>
    <w:rsid w:val="009D0BA2"/>
    <w:rsid w:val="009E13BB"/>
    <w:rsid w:val="009E1D8C"/>
    <w:rsid w:val="009E5E63"/>
    <w:rsid w:val="00A107B3"/>
    <w:rsid w:val="00A22F74"/>
    <w:rsid w:val="00A35A09"/>
    <w:rsid w:val="00A577D0"/>
    <w:rsid w:val="00AA0730"/>
    <w:rsid w:val="00AA3464"/>
    <w:rsid w:val="00AB5C66"/>
    <w:rsid w:val="00AC0D39"/>
    <w:rsid w:val="00AF2FB9"/>
    <w:rsid w:val="00B06509"/>
    <w:rsid w:val="00B520C2"/>
    <w:rsid w:val="00B54CCC"/>
    <w:rsid w:val="00C05173"/>
    <w:rsid w:val="00C32B0B"/>
    <w:rsid w:val="00C36A10"/>
    <w:rsid w:val="00CC3D22"/>
    <w:rsid w:val="00CC4ADF"/>
    <w:rsid w:val="00CE3916"/>
    <w:rsid w:val="00D01298"/>
    <w:rsid w:val="00D24C02"/>
    <w:rsid w:val="00D42745"/>
    <w:rsid w:val="00E11D78"/>
    <w:rsid w:val="00E12977"/>
    <w:rsid w:val="00E46A05"/>
    <w:rsid w:val="00E7204A"/>
    <w:rsid w:val="00E81E77"/>
    <w:rsid w:val="00E82AEB"/>
    <w:rsid w:val="00E92A20"/>
    <w:rsid w:val="00E9790C"/>
    <w:rsid w:val="00EF7960"/>
    <w:rsid w:val="00F009DC"/>
    <w:rsid w:val="00F12F8E"/>
    <w:rsid w:val="00F15135"/>
    <w:rsid w:val="00F52800"/>
    <w:rsid w:val="00F5750E"/>
    <w:rsid w:val="00F90619"/>
    <w:rsid w:val="00FA2435"/>
    <w:rsid w:val="00FC4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725F581"/>
  <w15:docId w15:val="{7D38A23A-1B4B-4EBC-8C6B-BC8A3C173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19DD"/>
    <w:rPr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0D4E9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D4E9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D4E9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0D4E9E"/>
    <w:rPr>
      <w:rFonts w:ascii="Arial" w:eastAsia="SimSun" w:hAnsi="Arial" w:cs="Arial"/>
      <w:b/>
      <w:bCs/>
      <w:sz w:val="26"/>
      <w:szCs w:val="26"/>
      <w:lang w:val="ru-RU" w:eastAsia="zh-CN" w:bidi="ar-SA"/>
    </w:rPr>
  </w:style>
  <w:style w:type="paragraph" w:styleId="a3">
    <w:name w:val="Body Text"/>
    <w:basedOn w:val="a"/>
    <w:link w:val="a4"/>
    <w:uiPriority w:val="1"/>
    <w:qFormat/>
    <w:rsid w:val="001E6BE7"/>
    <w:pPr>
      <w:widowControl w:val="0"/>
      <w:ind w:left="118"/>
    </w:pPr>
    <w:rPr>
      <w:rFonts w:ascii="Calibri" w:eastAsia="Calibri" w:hAnsi="Calibri" w:cstheme="minorBidi"/>
      <w:sz w:val="22"/>
      <w:szCs w:val="22"/>
      <w:lang w:val="en-US" w:eastAsia="en-US"/>
    </w:rPr>
  </w:style>
  <w:style w:type="character" w:customStyle="1" w:styleId="a4">
    <w:name w:val="Основной текст Знак"/>
    <w:basedOn w:val="a0"/>
    <w:link w:val="a3"/>
    <w:uiPriority w:val="1"/>
    <w:rsid w:val="001E6BE7"/>
    <w:rPr>
      <w:rFonts w:ascii="Calibri" w:eastAsia="Calibri" w:hAnsi="Calibri" w:cstheme="minorBidi"/>
      <w:sz w:val="22"/>
      <w:szCs w:val="22"/>
      <w:lang w:val="en-US" w:eastAsia="en-US"/>
    </w:rPr>
  </w:style>
  <w:style w:type="table" w:styleId="a5">
    <w:name w:val="Table Grid"/>
    <w:basedOn w:val="a1"/>
    <w:uiPriority w:val="59"/>
    <w:rsid w:val="00E81E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32B0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067C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67CF"/>
    <w:rPr>
      <w:rFonts w:ascii="Tahoma" w:hAnsi="Tahoma" w:cs="Tahoma"/>
      <w:sz w:val="16"/>
      <w:szCs w:val="16"/>
      <w:lang w:eastAsia="zh-CN"/>
    </w:rPr>
  </w:style>
  <w:style w:type="character" w:styleId="a9">
    <w:name w:val="Hyperlink"/>
    <w:basedOn w:val="a0"/>
    <w:uiPriority w:val="99"/>
    <w:unhideWhenUsed/>
    <w:rsid w:val="002929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mailto:Senokosov59@mai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A60A9A-3812-4F2B-BFEB-CAEE76A06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565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LASERWAR Smolensk</Company>
  <LinksUpToDate>false</LinksUpToDate>
  <CharactersWithSpaces>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Coder</dc:creator>
  <cp:lastModifiedBy>Анна Кирдяшкина</cp:lastModifiedBy>
  <cp:revision>2</cp:revision>
  <cp:lastPrinted>2022-03-30T08:09:00Z</cp:lastPrinted>
  <dcterms:created xsi:type="dcterms:W3CDTF">2022-04-01T15:14:00Z</dcterms:created>
  <dcterms:modified xsi:type="dcterms:W3CDTF">2022-04-01T15:14:00Z</dcterms:modified>
</cp:coreProperties>
</file>