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D8" w:rsidRPr="00DD19EB" w:rsidRDefault="00303FD8" w:rsidP="00303F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4"/>
          <w:u w:val="single"/>
        </w:rPr>
      </w:pPr>
      <w:r w:rsidRPr="00DD19EB">
        <w:rPr>
          <w:rFonts w:ascii="Times New Roman" w:hAnsi="Times New Roman"/>
          <w:sz w:val="24"/>
          <w:u w:val="single"/>
        </w:rPr>
        <w:t xml:space="preserve">                  </w:t>
      </w:r>
      <w:r>
        <w:rPr>
          <w:rFonts w:ascii="Times New Roman" w:hAnsi="Times New Roman"/>
          <w:sz w:val="24"/>
          <w:u w:val="single"/>
        </w:rPr>
        <w:t xml:space="preserve">                       </w:t>
      </w:r>
      <w:r w:rsidRPr="00DD19EB">
        <w:rPr>
          <w:rFonts w:ascii="Times New Roman" w:hAnsi="Times New Roman"/>
          <w:sz w:val="24"/>
          <w:u w:val="single"/>
        </w:rPr>
        <w:t xml:space="preserve">   г. Новороссийск_____________________</w:t>
      </w:r>
      <w:r>
        <w:rPr>
          <w:rFonts w:ascii="Times New Roman" w:hAnsi="Times New Roman"/>
          <w:sz w:val="24"/>
          <w:u w:val="single"/>
        </w:rPr>
        <w:t>_________</w:t>
      </w:r>
    </w:p>
    <w:p w:rsidR="00303FD8" w:rsidRPr="00DD19EB" w:rsidRDefault="00303FD8" w:rsidP="00303F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4"/>
        </w:rPr>
      </w:pPr>
      <w:r w:rsidRPr="00DD19EB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</w:t>
      </w:r>
      <w:r w:rsidRPr="00DD19EB">
        <w:rPr>
          <w:rFonts w:ascii="Times New Roman" w:hAnsi="Times New Roman"/>
          <w:sz w:val="24"/>
        </w:rPr>
        <w:t xml:space="preserve">  муниципальное образование</w:t>
      </w:r>
    </w:p>
    <w:p w:rsidR="00303FD8" w:rsidRPr="00DD19EB" w:rsidRDefault="00303FD8" w:rsidP="00303F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4"/>
        </w:rPr>
      </w:pPr>
      <w:r w:rsidRPr="00DD19EB">
        <w:rPr>
          <w:rFonts w:ascii="Times New Roman" w:hAnsi="Times New Roman"/>
          <w:sz w:val="24"/>
        </w:rPr>
        <w:t xml:space="preserve">                      Муниципальное казенное общеобразовательное учреждение</w:t>
      </w:r>
    </w:p>
    <w:p w:rsidR="00303FD8" w:rsidRPr="00DD19EB" w:rsidRDefault="00303FD8" w:rsidP="00303F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4"/>
          <w:u w:val="single"/>
        </w:rPr>
      </w:pPr>
      <w:r w:rsidRPr="00DD19EB"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/>
          <w:sz w:val="24"/>
          <w:u w:val="single"/>
        </w:rPr>
        <w:t xml:space="preserve">                     </w:t>
      </w:r>
      <w:r w:rsidRPr="00DD19EB">
        <w:rPr>
          <w:rFonts w:ascii="Times New Roman" w:hAnsi="Times New Roman"/>
          <w:sz w:val="24"/>
          <w:u w:val="single"/>
        </w:rPr>
        <w:t xml:space="preserve">  вечерняя (сменная) общеобразовательная школа №1_______</w:t>
      </w:r>
    </w:p>
    <w:p w:rsidR="00303FD8" w:rsidRPr="00DD19EB" w:rsidRDefault="00303FD8" w:rsidP="00303FD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4"/>
        </w:rPr>
      </w:pP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АННОТАЦИЯ </w:t>
      </w:r>
      <w:r>
        <w:rPr>
          <w:rFonts w:ascii="Times New Roman" w:hAnsi="Times New Roman"/>
          <w:b/>
          <w:sz w:val="36"/>
          <w:szCs w:val="36"/>
        </w:rPr>
        <w:br/>
        <w:t>К РАБОЧИМ</w:t>
      </w:r>
      <w:r w:rsidRPr="000C3110">
        <w:rPr>
          <w:rFonts w:ascii="Times New Roman" w:hAnsi="Times New Roman"/>
          <w:b/>
          <w:sz w:val="36"/>
          <w:szCs w:val="36"/>
        </w:rPr>
        <w:t xml:space="preserve"> ПРОГРАММА</w:t>
      </w:r>
      <w:r>
        <w:rPr>
          <w:rFonts w:ascii="Times New Roman" w:hAnsi="Times New Roman"/>
          <w:b/>
          <w:sz w:val="36"/>
          <w:szCs w:val="36"/>
        </w:rPr>
        <w:t>М ДИСЦИПЛИН</w:t>
      </w:r>
    </w:p>
    <w:p w:rsidR="00303FD8" w:rsidRPr="000C3110" w:rsidRDefault="00303FD8" w:rsidP="00303FD8">
      <w:pPr>
        <w:spacing w:line="240" w:lineRule="auto"/>
        <w:rPr>
          <w:rFonts w:ascii="Times New Roman" w:hAnsi="Times New Roman"/>
        </w:rPr>
      </w:pPr>
    </w:p>
    <w:p w:rsidR="00303FD8" w:rsidRPr="000C3110" w:rsidRDefault="00303FD8" w:rsidP="00303FD8">
      <w:pPr>
        <w:ind w:right="-426" w:firstLine="284"/>
        <w:rPr>
          <w:rFonts w:ascii="Times New Roman" w:hAnsi="Times New Roman"/>
          <w:szCs w:val="28"/>
        </w:rPr>
      </w:pPr>
      <w:r w:rsidRPr="000C3110">
        <w:rPr>
          <w:rFonts w:ascii="Times New Roman" w:hAnsi="Times New Roman"/>
          <w:szCs w:val="28"/>
        </w:rPr>
        <w:t xml:space="preserve">Уровень образования (класс) </w:t>
      </w:r>
      <w:r w:rsidRPr="000C3110">
        <w:rPr>
          <w:rFonts w:ascii="Times New Roman" w:hAnsi="Times New Roman"/>
          <w:szCs w:val="28"/>
          <w:u w:val="single"/>
        </w:rPr>
        <w:t xml:space="preserve">среднее общее </w:t>
      </w:r>
      <w:proofErr w:type="gramStart"/>
      <w:r w:rsidRPr="000C3110">
        <w:rPr>
          <w:rFonts w:ascii="Times New Roman" w:hAnsi="Times New Roman"/>
          <w:szCs w:val="28"/>
          <w:u w:val="single"/>
        </w:rPr>
        <w:t>образование  10</w:t>
      </w:r>
      <w:proofErr w:type="gramEnd"/>
      <w:r w:rsidRPr="000C3110">
        <w:rPr>
          <w:rFonts w:ascii="Times New Roman" w:hAnsi="Times New Roman"/>
          <w:szCs w:val="28"/>
          <w:u w:val="single"/>
        </w:rPr>
        <w:t xml:space="preserve"> -11-12 класс </w:t>
      </w:r>
    </w:p>
    <w:p w:rsidR="00303FD8" w:rsidRDefault="00303FD8">
      <w:pPr>
        <w:sectPr w:rsidR="00303FD8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0303DA" w:rsidRPr="00BB3622" w:rsidRDefault="00303FD8" w:rsidP="00303FD8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>АННОТАЦИЯ К РАБОЧЕЙ ПРОГРАММЕ ПО МАТЕМАТИКЕ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 xml:space="preserve">Основное отличие предложенной программы от всех программ, представленных в сборниках, в последовательности изложения материала по алгебре и началам анализа. Для построения единого образовательного пространства и для управления качеством математического образования на Кубани рекомендована для вечерних школ единая программа. 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Всего на курс математики (алгебра и начала анализа и геометрии) отводится 72 часа при 36 учебных недель.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В календарно-тематическом планировании отражены и краевые диагностические работы.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Учебный курс математики в 10-11 классах поделен на разделы, после которых учащиеся выполняют по 4 контрольные работы и сдают по 4 зачета. В 12 классе учебный курс также поделен на разделы и предусмотрено по программе всего 2 контрольные работы. Зачетов сдают 4.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Планирование учебного материала является примерным, но максимально приближенным к авторскому стилю планирования и учитель вправе внести материалы регионального компонента (15% учебного времени) и изменения согласовав их предварительно с заместителем директора по УВР и утвердив на заседании методического объединения.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В результате изучения предмета учащиеся должны приобрести: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 xml:space="preserve">- конкретные знания по </w:t>
      </w:r>
      <w:r w:rsidRPr="00BB3622">
        <w:rPr>
          <w:rFonts w:ascii="Times New Roman" w:hAnsi="Times New Roman"/>
          <w:b/>
          <w:i/>
          <w:sz w:val="24"/>
        </w:rPr>
        <w:t>математике</w:t>
      </w:r>
      <w:r w:rsidRPr="00BB3622">
        <w:rPr>
          <w:rFonts w:ascii="Times New Roman" w:hAnsi="Times New Roman"/>
          <w:sz w:val="24"/>
        </w:rPr>
        <w:t>, необходимые для применения в практической деятельности, для изучения смежных дисциплин, для продолжения образования;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- общеучебные, интеллектуальные умения, характерного для математической деятельности.</w:t>
      </w:r>
    </w:p>
    <w:p w:rsidR="00303FD8" w:rsidRPr="00BB3622" w:rsidRDefault="00303FD8" w:rsidP="00303FD8">
      <w:pPr>
        <w:spacing w:line="240" w:lineRule="auto"/>
        <w:ind w:right="-1" w:firstLine="567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Такой подход позволяет быть логически завершенным, при этом учебный материал изучается на нескольких уровнях с увеличением глубины и широты рассматриваемых вопросов.</w:t>
      </w:r>
    </w:p>
    <w:p w:rsidR="00303FD8" w:rsidRPr="00BB3622" w:rsidRDefault="00303FD8" w:rsidP="00303FD8">
      <w:pPr>
        <w:ind w:right="-1" w:firstLine="567"/>
        <w:rPr>
          <w:rFonts w:ascii="Times New Roman" w:hAnsi="Times New Roman"/>
          <w:b/>
          <w:sz w:val="24"/>
        </w:rPr>
        <w:sectPr w:rsidR="00303FD8" w:rsidRPr="00BB3622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BB3622" w:rsidRPr="00BB3622" w:rsidRDefault="00BB3622" w:rsidP="00BB3622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>АННОТАЦИЯ К РАБОЧЕЙ ПРОГРАММЕ ПО РУССКОМУ ЯЗЫКУ</w:t>
      </w:r>
    </w:p>
    <w:p w:rsidR="00BB3622" w:rsidRP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Русский язык в вечерней школе охватывает все разделы русского языка; основное внимание уделяется грамматике, орфографии и пунктуации.</w:t>
      </w:r>
    </w:p>
    <w:p w:rsidR="00BB3622" w:rsidRP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 xml:space="preserve">Материал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различными разделами науки о языке и складывалось представление о русском языке как системе. Полнота и доступность изложения теоретических сведений, характер отбора материала; для упражнений, разнообразие видов заданий и т. д. направлены на достижение воспитательных, образовательных, информационных целей, обозначенных в Стандарте, и на формирование - коммуникативной, языковой, лингвистической, </w:t>
      </w:r>
      <w:proofErr w:type="spellStart"/>
      <w:r w:rsidRPr="00BB3622">
        <w:rPr>
          <w:rFonts w:ascii="Times New Roman" w:hAnsi="Times New Roman"/>
          <w:sz w:val="24"/>
        </w:rPr>
        <w:t>культуроведческой</w:t>
      </w:r>
      <w:proofErr w:type="spellEnd"/>
      <w:r w:rsidRPr="00BB3622">
        <w:rPr>
          <w:rFonts w:ascii="Times New Roman" w:hAnsi="Times New Roman"/>
          <w:sz w:val="24"/>
        </w:rPr>
        <w:t xml:space="preserve"> компетенций как результат освоения содержания курса «Русский язык». </w:t>
      </w:r>
    </w:p>
    <w:p w:rsidR="00BB3622" w:rsidRP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В содержании программы реализован актуальный в настоящее время личностно-ориентированный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BB3622" w:rsidRP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Понимание и отработка данных навыков и умений обеспечивается большим количеством упражнений, предлагаемых в учебнике по всем темам.</w:t>
      </w:r>
    </w:p>
    <w:p w:rsidR="00BB3622" w:rsidRP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Учебник может быть использован учащимися и как справочник                          по основным разделам русского языка, обеспечивая восполняющее повторение, при подготовке к вступительным экзаменам в вузы, а также при подготовке                  к Единому государственному экзамену (ЕГЭ) по русскому языку.</w:t>
      </w:r>
    </w:p>
    <w:p w:rsidR="00BB3622" w:rsidRDefault="00BB3622" w:rsidP="00BB3622">
      <w:pPr>
        <w:pStyle w:val="a3"/>
        <w:rPr>
          <w:rFonts w:ascii="Times New Roman" w:hAnsi="Times New Roman"/>
          <w:sz w:val="24"/>
        </w:rPr>
      </w:pPr>
      <w:r w:rsidRPr="00BB3622">
        <w:rPr>
          <w:rFonts w:ascii="Times New Roman" w:hAnsi="Times New Roman"/>
          <w:sz w:val="24"/>
        </w:rPr>
        <w:t>Авторская программа 10-11 классов дневной школы и примерным учебным   планом   для    заочной   формы    обучения    распределяется на 10-11-12 классы вечерней школы. Продолжительность учебного года при заочной форме обучения составляет 36 недель.  Основой организации учебной работы являются: самостоятельная работа обучающихся, групповые консультации и зачеты. Учебные часы для группы еженедельно равномерно распределяются в течение 3-х учебных дней.</w:t>
      </w:r>
      <w:r w:rsidRPr="00BB3622">
        <w:rPr>
          <w:rFonts w:ascii="Times New Roman" w:hAnsi="Times New Roman"/>
          <w:color w:val="202020"/>
          <w:sz w:val="24"/>
        </w:rPr>
        <w:t xml:space="preserve"> </w:t>
      </w:r>
      <w:r w:rsidRPr="00BB3622">
        <w:rPr>
          <w:rFonts w:ascii="Times New Roman" w:hAnsi="Times New Roman"/>
          <w:sz w:val="24"/>
        </w:rPr>
        <w:t>Программа по русскому языку дневной школы 10-11 классов распределяется для 10,11,12 класса вечерний школы. Таким образом, в каждом классе на уроке русского языка определяется 36 часов в год (1 час в неделю).</w:t>
      </w:r>
    </w:p>
    <w:p w:rsidR="00BB3622" w:rsidRDefault="00BB3622" w:rsidP="00BB3622">
      <w:pPr>
        <w:pStyle w:val="a3"/>
        <w:rPr>
          <w:rFonts w:ascii="Times New Roman" w:hAnsi="Times New Roman"/>
          <w:color w:val="202020"/>
          <w:sz w:val="24"/>
        </w:rPr>
        <w:sectPr w:rsidR="00BB3622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9C1C85" w:rsidRDefault="009C1C85" w:rsidP="009C1C85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/>
          <w:b/>
          <w:sz w:val="24"/>
        </w:rPr>
        <w:t>ЛИТЕРАТУРЕ</w:t>
      </w:r>
    </w:p>
    <w:p w:rsidR="009C1C85" w:rsidRPr="009C1C85" w:rsidRDefault="009C1C85" w:rsidP="009C1C85">
      <w:pPr>
        <w:pStyle w:val="a3"/>
        <w:rPr>
          <w:rFonts w:ascii="Times New Roman" w:hAnsi="Times New Roman"/>
          <w:sz w:val="24"/>
        </w:rPr>
      </w:pPr>
      <w:r w:rsidRPr="009C1C85">
        <w:rPr>
          <w:rFonts w:ascii="Times New Roman" w:hAnsi="Times New Roman"/>
          <w:sz w:val="24"/>
        </w:rPr>
        <w:t>Важнейшее значение в формировании духовно бога</w:t>
      </w:r>
      <w:r w:rsidRPr="009C1C85">
        <w:rPr>
          <w:rFonts w:ascii="Times New Roman" w:hAnsi="Times New Roman"/>
          <w:sz w:val="24"/>
        </w:rPr>
        <w:softHyphen/>
        <w:t>той - гармонически развитой личности с высокими нрав</w:t>
      </w:r>
      <w:r w:rsidRPr="009C1C85">
        <w:rPr>
          <w:rFonts w:ascii="Times New Roman" w:hAnsi="Times New Roman"/>
          <w:sz w:val="24"/>
        </w:rPr>
        <w:softHyphen/>
        <w:t>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</w:t>
      </w:r>
      <w:r w:rsidRPr="009C1C85">
        <w:rPr>
          <w:rFonts w:ascii="Times New Roman" w:hAnsi="Times New Roman"/>
          <w:sz w:val="24"/>
        </w:rPr>
        <w:softHyphen/>
        <w:t>турных сведений, нравственно-эстетических представ</w:t>
      </w:r>
      <w:r w:rsidRPr="009C1C85">
        <w:rPr>
          <w:rFonts w:ascii="Times New Roman" w:hAnsi="Times New Roman"/>
          <w:sz w:val="24"/>
        </w:rPr>
        <w:softHyphen/>
        <w:t>лений, усвоения основных понятий теории и истории литературы, формирования умений оценивать и анали</w:t>
      </w:r>
      <w:r w:rsidRPr="009C1C85">
        <w:rPr>
          <w:rFonts w:ascii="Times New Roman" w:hAnsi="Times New Roman"/>
          <w:sz w:val="24"/>
        </w:rPr>
        <w:softHyphen/>
        <w:t>зировать художественные произведения, овладения богатейшими выразительными средствами русского лите</w:t>
      </w:r>
      <w:r w:rsidRPr="009C1C85">
        <w:rPr>
          <w:rFonts w:ascii="Times New Roman" w:hAnsi="Times New Roman"/>
          <w:sz w:val="24"/>
        </w:rPr>
        <w:softHyphen/>
        <w:t>ратурного языка</w:t>
      </w:r>
      <w:r w:rsidRPr="009C1C85">
        <w:rPr>
          <w:rFonts w:ascii="Times New Roman" w:hAnsi="Times New Roman"/>
          <w:sz w:val="24"/>
          <w:vertAlign w:val="subscript"/>
        </w:rPr>
        <w:t>.</w:t>
      </w:r>
    </w:p>
    <w:p w:rsidR="009C1C85" w:rsidRPr="009C1C85" w:rsidRDefault="009C1C85" w:rsidP="009C1C85">
      <w:pPr>
        <w:pStyle w:val="a3"/>
        <w:rPr>
          <w:rFonts w:ascii="Times New Roman" w:hAnsi="Times New Roman"/>
          <w:sz w:val="24"/>
        </w:rPr>
      </w:pPr>
      <w:r w:rsidRPr="009C1C85">
        <w:rPr>
          <w:rFonts w:ascii="Times New Roman" w:hAnsi="Times New Roman"/>
          <w:sz w:val="24"/>
        </w:rPr>
        <w:t>В 10-11- 12 классах предусмотрено изучение художест</w:t>
      </w:r>
      <w:r w:rsidRPr="009C1C85">
        <w:rPr>
          <w:rFonts w:ascii="Times New Roman" w:hAnsi="Times New Roman"/>
          <w:sz w:val="24"/>
        </w:rPr>
        <w:softHyphen/>
        <w:t>венной литературы на историко- литературной основе, монографическое изучение творчества классиков рус</w:t>
      </w:r>
      <w:r w:rsidRPr="009C1C85">
        <w:rPr>
          <w:rFonts w:ascii="Times New Roman" w:hAnsi="Times New Roman"/>
          <w:sz w:val="24"/>
        </w:rPr>
        <w:softHyphen/>
        <w:t xml:space="preserve">ской литературы. </w:t>
      </w:r>
    </w:p>
    <w:p w:rsidR="009C1C85" w:rsidRPr="009C1C85" w:rsidRDefault="009C1C85" w:rsidP="009C1C85">
      <w:pPr>
        <w:pStyle w:val="a3"/>
        <w:rPr>
          <w:rFonts w:ascii="Times New Roman" w:hAnsi="Times New Roman"/>
          <w:sz w:val="24"/>
        </w:rPr>
      </w:pPr>
      <w:r w:rsidRPr="009C1C85">
        <w:rPr>
          <w:rFonts w:ascii="Times New Roman" w:hAnsi="Times New Roman"/>
          <w:sz w:val="24"/>
        </w:rPr>
        <w:t>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</w:t>
      </w:r>
    </w:p>
    <w:p w:rsidR="009C1C85" w:rsidRDefault="009C1C85" w:rsidP="009C1C85">
      <w:pPr>
        <w:pStyle w:val="a3"/>
        <w:rPr>
          <w:rFonts w:ascii="Times New Roman" w:hAnsi="Times New Roman"/>
          <w:sz w:val="24"/>
        </w:rPr>
      </w:pPr>
      <w:r w:rsidRPr="009C1C85">
        <w:rPr>
          <w:rFonts w:ascii="Times New Roman" w:hAnsi="Times New Roman"/>
          <w:sz w:val="24"/>
        </w:rPr>
        <w:t xml:space="preserve">В 10-11-12 классах программа строится на историко-литературной основе (русская литература </w:t>
      </w:r>
      <w:r w:rsidRPr="009C1C85">
        <w:rPr>
          <w:rFonts w:ascii="Times New Roman" w:hAnsi="Times New Roman"/>
          <w:sz w:val="24"/>
          <w:lang w:val="en-US"/>
        </w:rPr>
        <w:t>XIX</w:t>
      </w:r>
      <w:r w:rsidRPr="009C1C85">
        <w:rPr>
          <w:rFonts w:ascii="Times New Roman" w:hAnsi="Times New Roman"/>
          <w:sz w:val="24"/>
        </w:rPr>
        <w:t xml:space="preserve"> и веков).</w:t>
      </w:r>
    </w:p>
    <w:p w:rsidR="009C1C85" w:rsidRPr="009C1C85" w:rsidRDefault="009C1C85" w:rsidP="009C1C85">
      <w:pPr>
        <w:pStyle w:val="a3"/>
        <w:rPr>
          <w:rFonts w:ascii="Times New Roman" w:hAnsi="Times New Roman"/>
          <w:sz w:val="24"/>
        </w:rPr>
      </w:pPr>
      <w:r w:rsidRPr="009C1C85">
        <w:rPr>
          <w:rFonts w:ascii="Times New Roman" w:hAnsi="Times New Roman"/>
          <w:sz w:val="24"/>
        </w:rPr>
        <w:t>Авторская программа 10-11классов дневной школы и примерным учебным</w:t>
      </w:r>
      <w:r>
        <w:rPr>
          <w:rFonts w:ascii="Times New Roman" w:hAnsi="Times New Roman"/>
          <w:sz w:val="24"/>
        </w:rPr>
        <w:t xml:space="preserve"> </w:t>
      </w:r>
      <w:r w:rsidRPr="009C1C85">
        <w:rPr>
          <w:rFonts w:ascii="Times New Roman" w:hAnsi="Times New Roman"/>
          <w:sz w:val="24"/>
        </w:rPr>
        <w:t xml:space="preserve">планом </w:t>
      </w:r>
      <w:r>
        <w:rPr>
          <w:rFonts w:ascii="Times New Roman" w:hAnsi="Times New Roman"/>
          <w:sz w:val="24"/>
        </w:rPr>
        <w:t xml:space="preserve">для </w:t>
      </w:r>
      <w:r w:rsidRPr="009C1C85">
        <w:rPr>
          <w:rFonts w:ascii="Times New Roman" w:hAnsi="Times New Roman"/>
          <w:sz w:val="24"/>
        </w:rPr>
        <w:t>заочной</w:t>
      </w:r>
      <w:r>
        <w:rPr>
          <w:rFonts w:ascii="Times New Roman" w:hAnsi="Times New Roman"/>
          <w:sz w:val="24"/>
        </w:rPr>
        <w:t xml:space="preserve"> формы обучения </w:t>
      </w:r>
      <w:r w:rsidRPr="009C1C85">
        <w:rPr>
          <w:rFonts w:ascii="Times New Roman" w:hAnsi="Times New Roman"/>
          <w:sz w:val="24"/>
        </w:rPr>
        <w:t>распределяется на</w:t>
      </w:r>
      <w:r>
        <w:rPr>
          <w:rFonts w:ascii="Times New Roman" w:hAnsi="Times New Roman"/>
          <w:sz w:val="24"/>
        </w:rPr>
        <w:t xml:space="preserve"> </w:t>
      </w:r>
      <w:r w:rsidRPr="009C1C85">
        <w:rPr>
          <w:rFonts w:ascii="Times New Roman" w:hAnsi="Times New Roman"/>
          <w:sz w:val="24"/>
        </w:rPr>
        <w:t xml:space="preserve">10-11-12 классы вечерней школы. </w:t>
      </w:r>
      <w:r>
        <w:rPr>
          <w:rFonts w:ascii="Times New Roman" w:hAnsi="Times New Roman"/>
          <w:sz w:val="24"/>
        </w:rPr>
        <w:t>П</w:t>
      </w:r>
      <w:r w:rsidRPr="009C1C85">
        <w:rPr>
          <w:rFonts w:ascii="Times New Roman" w:hAnsi="Times New Roman"/>
          <w:sz w:val="24"/>
        </w:rPr>
        <w:t xml:space="preserve">родолжительность учебного года при заочной форме </w:t>
      </w:r>
      <w:r>
        <w:rPr>
          <w:rFonts w:ascii="Times New Roman" w:hAnsi="Times New Roman"/>
          <w:sz w:val="24"/>
        </w:rPr>
        <w:t xml:space="preserve">обучения составляет 36 </w:t>
      </w:r>
      <w:r w:rsidRPr="009C1C85">
        <w:rPr>
          <w:rFonts w:ascii="Times New Roman" w:hAnsi="Times New Roman"/>
          <w:sz w:val="24"/>
        </w:rPr>
        <w:t xml:space="preserve">недель. </w:t>
      </w:r>
      <w:r>
        <w:rPr>
          <w:rFonts w:ascii="Times New Roman" w:hAnsi="Times New Roman"/>
          <w:sz w:val="24"/>
        </w:rPr>
        <w:t xml:space="preserve">Основой организации учебной работы являются: </w:t>
      </w:r>
      <w:r w:rsidRPr="009C1C85">
        <w:rPr>
          <w:rFonts w:ascii="Times New Roman" w:hAnsi="Times New Roman"/>
          <w:sz w:val="24"/>
        </w:rPr>
        <w:t>самостоятельная работа обучающихся, групповые консультации и зачеты. Учебные часы для группы еженедельно равномерно распределяются в течение 3-х учебных дней. Факультативы включаются в общее расписание занятий.</w:t>
      </w:r>
    </w:p>
    <w:p w:rsidR="009C1C85" w:rsidRPr="009C1C85" w:rsidRDefault="009C1C85" w:rsidP="009C1C8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Примерным </w:t>
      </w:r>
      <w:r w:rsidRPr="009C1C85">
        <w:rPr>
          <w:rFonts w:ascii="Times New Roman" w:hAnsi="Times New Roman"/>
          <w:sz w:val="24"/>
        </w:rPr>
        <w:t>планом для заочной формы обучения на групповые консультации по литературе в каждом классе ежедневно отводится 2</w:t>
      </w:r>
      <w:r>
        <w:rPr>
          <w:rFonts w:ascii="Times New Roman" w:hAnsi="Times New Roman"/>
          <w:sz w:val="24"/>
        </w:rPr>
        <w:t xml:space="preserve"> </w:t>
      </w:r>
      <w:r w:rsidRPr="009C1C85">
        <w:rPr>
          <w:rFonts w:ascii="Times New Roman" w:hAnsi="Times New Roman"/>
          <w:sz w:val="24"/>
        </w:rPr>
        <w:t>часа.</w:t>
      </w:r>
      <w:r>
        <w:rPr>
          <w:rFonts w:ascii="Times New Roman" w:hAnsi="Times New Roman"/>
          <w:sz w:val="24"/>
        </w:rPr>
        <w:t xml:space="preserve"> </w:t>
      </w:r>
      <w:r w:rsidRPr="009C1C85">
        <w:rPr>
          <w:rFonts w:ascii="Times New Roman" w:hAnsi="Times New Roman"/>
          <w:sz w:val="24"/>
        </w:rPr>
        <w:t>Таким образом, на групповые консультации по литературе</w:t>
      </w:r>
      <w:r>
        <w:rPr>
          <w:rFonts w:ascii="Times New Roman" w:hAnsi="Times New Roman"/>
          <w:sz w:val="24"/>
        </w:rPr>
        <w:t xml:space="preserve"> </w:t>
      </w:r>
      <w:r w:rsidRPr="009C1C85">
        <w:rPr>
          <w:rFonts w:ascii="Times New Roman" w:hAnsi="Times New Roman"/>
          <w:sz w:val="24"/>
        </w:rPr>
        <w:t>в 10-11-12 классах отводится по 72 часа.</w:t>
      </w:r>
    </w:p>
    <w:p w:rsidR="009C1C85" w:rsidRDefault="009C1C85" w:rsidP="009C1C85">
      <w:pPr>
        <w:pStyle w:val="a3"/>
        <w:rPr>
          <w:rFonts w:ascii="Times New Roman" w:hAnsi="Times New Roman"/>
          <w:sz w:val="24"/>
        </w:rPr>
        <w:sectPr w:rsidR="009C1C85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9C1C85" w:rsidRDefault="009C1C85" w:rsidP="009C1C85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/>
          <w:b/>
          <w:sz w:val="24"/>
        </w:rPr>
        <w:t>ИСТОРИИ</w:t>
      </w:r>
    </w:p>
    <w:p w:rsidR="006353D8" w:rsidRPr="006353D8" w:rsidRDefault="006353D8" w:rsidP="006353D8">
      <w:pPr>
        <w:spacing w:line="240" w:lineRule="auto"/>
        <w:ind w:firstLine="708"/>
        <w:rPr>
          <w:rFonts w:ascii="Times New Roman" w:eastAsia="Calibri" w:hAnsi="Times New Roman"/>
          <w:sz w:val="24"/>
        </w:rPr>
      </w:pPr>
      <w:r w:rsidRPr="006353D8">
        <w:rPr>
          <w:rFonts w:ascii="Times New Roman" w:hAnsi="Times New Roman"/>
          <w:sz w:val="24"/>
        </w:rPr>
        <w:t>Основные содержательные линии примерной программы базового уровня исторического образования на ступени общего образования реализуются в рамках двух курсов – «Истории России» и «Всеобщей истории». Предполагается их интегрированное изучение. Изучение курса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6353D8" w:rsidRPr="006353D8" w:rsidRDefault="006353D8" w:rsidP="006353D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6353D8">
        <w:rPr>
          <w:rFonts w:ascii="Times New Roman" w:hAnsi="Times New Roman"/>
          <w:b/>
          <w:sz w:val="24"/>
        </w:rPr>
        <w:t>10 класс:</w:t>
      </w:r>
    </w:p>
    <w:p w:rsidR="006353D8" w:rsidRPr="006353D8" w:rsidRDefault="006353D8" w:rsidP="006353D8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Всеобщая история с древнейших времен до середины ХIХ в.- не менее 26 часов;</w:t>
      </w:r>
    </w:p>
    <w:p w:rsidR="006353D8" w:rsidRPr="006353D8" w:rsidRDefault="006353D8" w:rsidP="006353D8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 xml:space="preserve"> История России с древнейших времен до середины ХIХ в. -не менее 44 часов;</w:t>
      </w:r>
    </w:p>
    <w:p w:rsidR="006353D8" w:rsidRPr="00234D45" w:rsidRDefault="006353D8" w:rsidP="00C42994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234D45">
        <w:rPr>
          <w:rFonts w:ascii="Times New Roman" w:hAnsi="Times New Roman"/>
          <w:sz w:val="24"/>
        </w:rPr>
        <w:t>Итоговое обобщение по теме:</w:t>
      </w:r>
      <w:r w:rsidR="00234D45" w:rsidRPr="00234D45">
        <w:rPr>
          <w:rFonts w:ascii="Times New Roman" w:hAnsi="Times New Roman"/>
          <w:sz w:val="24"/>
        </w:rPr>
        <w:t xml:space="preserve"> Основные итоги развития России</w:t>
      </w:r>
      <w:r w:rsidR="00234D45">
        <w:rPr>
          <w:rFonts w:ascii="Times New Roman" w:hAnsi="Times New Roman"/>
          <w:sz w:val="24"/>
        </w:rPr>
        <w:t xml:space="preserve"> </w:t>
      </w:r>
      <w:r w:rsidRPr="00234D45">
        <w:rPr>
          <w:rFonts w:ascii="Times New Roman" w:hAnsi="Times New Roman"/>
          <w:sz w:val="24"/>
        </w:rPr>
        <w:t>с древнейших времен до конца XIX века. Значение изучения истории. Опасность фальсификации прошлого России - угроза наци</w:t>
      </w:r>
      <w:r w:rsidR="00234D45">
        <w:rPr>
          <w:rFonts w:ascii="Times New Roman" w:hAnsi="Times New Roman"/>
          <w:sz w:val="24"/>
        </w:rPr>
        <w:t xml:space="preserve">ональной безопасности страны - </w:t>
      </w:r>
      <w:r w:rsidRPr="00234D45">
        <w:rPr>
          <w:rFonts w:ascii="Times New Roman" w:hAnsi="Times New Roman"/>
          <w:sz w:val="24"/>
        </w:rPr>
        <w:t xml:space="preserve">2 часа.     </w:t>
      </w:r>
    </w:p>
    <w:p w:rsidR="006353D8" w:rsidRPr="006353D8" w:rsidRDefault="006353D8" w:rsidP="006353D8">
      <w:pPr>
        <w:tabs>
          <w:tab w:val="left" w:pos="0"/>
        </w:tabs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  <w:r w:rsidRPr="006353D8">
        <w:rPr>
          <w:rFonts w:ascii="Times New Roman" w:hAnsi="Times New Roman"/>
          <w:b/>
          <w:sz w:val="24"/>
        </w:rPr>
        <w:t>11 класс:</w:t>
      </w:r>
    </w:p>
    <w:p w:rsidR="006353D8" w:rsidRPr="006353D8" w:rsidRDefault="006353D8" w:rsidP="006353D8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Всеобщая история с середины ХIХ в.- до середины ХХ в. - не менее 26 часов;</w:t>
      </w:r>
    </w:p>
    <w:p w:rsidR="006353D8" w:rsidRPr="006353D8" w:rsidRDefault="006353D8" w:rsidP="006353D8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 xml:space="preserve"> История России с середины ХIХ в.- до середины ХХ в. -не менее 44 часов;</w:t>
      </w:r>
    </w:p>
    <w:p w:rsidR="006353D8" w:rsidRPr="006353D8" w:rsidRDefault="006353D8" w:rsidP="006353D8">
      <w:pPr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</w:tabs>
        <w:spacing w:line="240" w:lineRule="auto"/>
        <w:ind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Итоговое обобщение по теме: Социально экономическое развитие России в I половине ХХ в. Опасность фальсификации но</w:t>
      </w:r>
      <w:r w:rsidR="00234D45">
        <w:rPr>
          <w:rFonts w:ascii="Times New Roman" w:hAnsi="Times New Roman"/>
          <w:sz w:val="24"/>
        </w:rPr>
        <w:t>вой и новейшей истории России - н</w:t>
      </w:r>
      <w:r w:rsidRPr="006353D8">
        <w:rPr>
          <w:rFonts w:ascii="Times New Roman" w:hAnsi="Times New Roman"/>
          <w:sz w:val="24"/>
        </w:rPr>
        <w:t xml:space="preserve">ациональной безопасности страны. - 2 часа.     </w:t>
      </w:r>
    </w:p>
    <w:p w:rsidR="006353D8" w:rsidRPr="006353D8" w:rsidRDefault="006353D8" w:rsidP="006353D8">
      <w:pPr>
        <w:tabs>
          <w:tab w:val="left" w:pos="0"/>
          <w:tab w:val="left" w:pos="709"/>
        </w:tabs>
        <w:spacing w:line="240" w:lineRule="auto"/>
        <w:ind w:left="284"/>
        <w:jc w:val="center"/>
        <w:rPr>
          <w:rFonts w:ascii="Times New Roman" w:hAnsi="Times New Roman"/>
          <w:b/>
          <w:sz w:val="24"/>
        </w:rPr>
      </w:pPr>
      <w:r w:rsidRPr="006353D8">
        <w:rPr>
          <w:rFonts w:ascii="Times New Roman" w:hAnsi="Times New Roman"/>
          <w:b/>
          <w:sz w:val="24"/>
        </w:rPr>
        <w:t>12 класс:</w:t>
      </w:r>
    </w:p>
    <w:p w:rsidR="006353D8" w:rsidRPr="006353D8" w:rsidRDefault="006353D8" w:rsidP="006353D8">
      <w:pPr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284"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Всеобщая история середина XX в.- начало ХХI в. -не менее 26 часов;</w:t>
      </w:r>
    </w:p>
    <w:p w:rsidR="006353D8" w:rsidRPr="006353D8" w:rsidRDefault="006353D8" w:rsidP="006353D8">
      <w:pPr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284"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История России середина XX в. -  начало ХХI в. -</w:t>
      </w:r>
      <w:r w:rsidR="00234D45">
        <w:rPr>
          <w:rFonts w:ascii="Times New Roman" w:hAnsi="Times New Roman"/>
          <w:sz w:val="24"/>
        </w:rPr>
        <w:t xml:space="preserve"> </w:t>
      </w:r>
      <w:r w:rsidRPr="006353D8">
        <w:rPr>
          <w:rFonts w:ascii="Times New Roman" w:hAnsi="Times New Roman"/>
          <w:sz w:val="24"/>
        </w:rPr>
        <w:t xml:space="preserve">не менее 44 часов; </w:t>
      </w:r>
    </w:p>
    <w:p w:rsidR="006353D8" w:rsidRPr="006353D8" w:rsidRDefault="006353D8" w:rsidP="006353D8">
      <w:pPr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40" w:lineRule="auto"/>
        <w:ind w:left="284" w:firstLine="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Итоговое обобщение по теме: Мир в начале</w:t>
      </w:r>
      <w:r w:rsidR="00234D45">
        <w:rPr>
          <w:rFonts w:ascii="Times New Roman" w:hAnsi="Times New Roman"/>
          <w:sz w:val="24"/>
        </w:rPr>
        <w:t xml:space="preserve"> </w:t>
      </w:r>
      <w:r w:rsidRPr="006353D8">
        <w:rPr>
          <w:rFonts w:ascii="Times New Roman" w:hAnsi="Times New Roman"/>
          <w:sz w:val="24"/>
        </w:rPr>
        <w:t xml:space="preserve">XX в. Развитие культуры  </w:t>
      </w:r>
    </w:p>
    <w:p w:rsidR="006353D8" w:rsidRPr="006353D8" w:rsidRDefault="00234D45" w:rsidP="006353D8">
      <w:pPr>
        <w:tabs>
          <w:tab w:val="left" w:pos="0"/>
          <w:tab w:val="left" w:pos="567"/>
          <w:tab w:val="left" w:pos="709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 XX в.</w:t>
      </w:r>
      <w:r w:rsidR="006353D8" w:rsidRPr="006353D8">
        <w:rPr>
          <w:rFonts w:ascii="Times New Roman" w:hAnsi="Times New Roman"/>
          <w:sz w:val="24"/>
        </w:rPr>
        <w:t xml:space="preserve"> – начале ХХI в. 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«Новейшей истории» России угроза национальной безопасности страны. Россия и мир в новейшее время - 2 часа </w:t>
      </w:r>
    </w:p>
    <w:p w:rsidR="006353D8" w:rsidRPr="006353D8" w:rsidRDefault="006353D8" w:rsidP="00234D45">
      <w:pPr>
        <w:pStyle w:val="a3"/>
        <w:ind w:firstLine="567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 программе 10-11-12 класса предлагается смешанная форма изучения материала из расчета 2 часа в неделю. Интегрированное обучение осуществлено на основе</w:t>
      </w:r>
      <w:r w:rsidR="00234D45">
        <w:rPr>
          <w:rFonts w:ascii="Times New Roman" w:hAnsi="Times New Roman"/>
          <w:sz w:val="24"/>
        </w:rPr>
        <w:t xml:space="preserve"> </w:t>
      </w:r>
      <w:r w:rsidRPr="006353D8">
        <w:rPr>
          <w:rFonts w:ascii="Times New Roman" w:hAnsi="Times New Roman"/>
          <w:sz w:val="24"/>
        </w:rPr>
        <w:t>примерной</w:t>
      </w:r>
      <w:r w:rsidR="00234D45">
        <w:rPr>
          <w:rFonts w:ascii="Times New Roman" w:hAnsi="Times New Roman"/>
          <w:sz w:val="24"/>
        </w:rPr>
        <w:t xml:space="preserve"> программы, </w:t>
      </w:r>
      <w:r w:rsidRPr="006353D8">
        <w:rPr>
          <w:rFonts w:ascii="Times New Roman" w:hAnsi="Times New Roman"/>
          <w:sz w:val="24"/>
        </w:rPr>
        <w:t>составленной на базе интегрированных учебников «История» для X – XI классов, внесенных в федеральный перечень.</w:t>
      </w:r>
    </w:p>
    <w:p w:rsidR="006353D8" w:rsidRPr="006353D8" w:rsidRDefault="006353D8" w:rsidP="006353D8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При этом блок всеобщей истории 10-11-12 класса предшествует блоку истории России в пределах определен</w:t>
      </w:r>
      <w:r w:rsidR="00234D45">
        <w:rPr>
          <w:rFonts w:ascii="Times New Roman" w:hAnsi="Times New Roman"/>
          <w:sz w:val="24"/>
        </w:rPr>
        <w:t xml:space="preserve">ного хронологического периода </w:t>
      </w:r>
      <w:r w:rsidRPr="006353D8">
        <w:rPr>
          <w:rFonts w:ascii="Times New Roman" w:hAnsi="Times New Roman"/>
          <w:sz w:val="24"/>
        </w:rPr>
        <w:t>10-11-12-ом классе (с древнейших времен до середины ХIХ в, с середины</w:t>
      </w:r>
      <w:r w:rsidR="00234D45">
        <w:rPr>
          <w:rFonts w:ascii="Times New Roman" w:hAnsi="Times New Roman"/>
          <w:sz w:val="24"/>
        </w:rPr>
        <w:t xml:space="preserve"> </w:t>
      </w:r>
      <w:r w:rsidRPr="006353D8">
        <w:rPr>
          <w:rFonts w:ascii="Times New Roman" w:hAnsi="Times New Roman"/>
          <w:sz w:val="24"/>
        </w:rPr>
        <w:t xml:space="preserve">ХIХ в. - до середины ХХ в., середина ХХ века – начало ХХI века). </w:t>
      </w:r>
    </w:p>
    <w:p w:rsidR="006353D8" w:rsidRPr="006353D8" w:rsidRDefault="00234D45" w:rsidP="00234D45">
      <w:pPr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Первые </w:t>
      </w:r>
      <w:r w:rsidR="006353D8" w:rsidRPr="006353D8">
        <w:rPr>
          <w:rFonts w:ascii="Times New Roman" w:hAnsi="Times New Roman"/>
          <w:sz w:val="24"/>
        </w:rPr>
        <w:t xml:space="preserve">уроки по «Всеобщей истории и Истории России» дополняются следующим содержанием: проблема достоверности и фальсификации исторических знаний. </w:t>
      </w:r>
    </w:p>
    <w:p w:rsidR="006353D8" w:rsidRPr="006353D8" w:rsidRDefault="006353D8" w:rsidP="006353D8">
      <w:pPr>
        <w:spacing w:line="240" w:lineRule="auto"/>
        <w:ind w:firstLine="708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Итоговые ур</w:t>
      </w:r>
      <w:r w:rsidR="00234D45">
        <w:rPr>
          <w:rFonts w:ascii="Times New Roman" w:hAnsi="Times New Roman"/>
          <w:sz w:val="24"/>
        </w:rPr>
        <w:t xml:space="preserve">оки по курсам истории 10-11-12 класса </w:t>
      </w:r>
      <w:r w:rsidRPr="006353D8">
        <w:rPr>
          <w:rFonts w:ascii="Times New Roman" w:hAnsi="Times New Roman"/>
          <w:sz w:val="24"/>
        </w:rPr>
        <w:t>дополняются следующим содержанием. «Основные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угроза национальной безопасности страны».</w:t>
      </w:r>
    </w:p>
    <w:p w:rsidR="006353D8" w:rsidRPr="006353D8" w:rsidRDefault="006353D8" w:rsidP="006353D8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 курс Истории России включен региональный компонент в объёме 15% изучаемого материала.</w:t>
      </w:r>
    </w:p>
    <w:p w:rsidR="00234D45" w:rsidRDefault="006353D8" w:rsidP="00234D45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 курс новейшей отечественной истории вводится изучение историко-культурного наследия А.И. Солженицына, способствующее</w:t>
      </w:r>
      <w:r w:rsidR="00234D45">
        <w:rPr>
          <w:rFonts w:ascii="Times New Roman" w:hAnsi="Times New Roman"/>
          <w:sz w:val="24"/>
        </w:rPr>
        <w:t xml:space="preserve"> </w:t>
      </w:r>
      <w:r w:rsidRPr="006353D8">
        <w:rPr>
          <w:rFonts w:ascii="Times New Roman" w:hAnsi="Times New Roman"/>
          <w:sz w:val="24"/>
        </w:rPr>
        <w:t xml:space="preserve">реализации главной цели общего </w:t>
      </w:r>
      <w:r w:rsidR="00234D45">
        <w:rPr>
          <w:rFonts w:ascii="Times New Roman" w:hAnsi="Times New Roman"/>
          <w:sz w:val="24"/>
        </w:rPr>
        <w:t>и</w:t>
      </w:r>
      <w:r w:rsidRPr="006353D8">
        <w:rPr>
          <w:rFonts w:ascii="Times New Roman" w:hAnsi="Times New Roman"/>
          <w:sz w:val="24"/>
        </w:rPr>
        <w:t>сторического образования - гражданскому в</w:t>
      </w:r>
      <w:r w:rsidR="00234D45">
        <w:rPr>
          <w:rFonts w:ascii="Times New Roman" w:hAnsi="Times New Roman"/>
          <w:sz w:val="24"/>
        </w:rPr>
        <w:t xml:space="preserve">оспитанию российской молодежи, </w:t>
      </w:r>
      <w:r w:rsidRPr="006353D8">
        <w:rPr>
          <w:rFonts w:ascii="Times New Roman" w:hAnsi="Times New Roman"/>
          <w:sz w:val="24"/>
        </w:rPr>
        <w:t>формирования исторического сознания и мышлени</w:t>
      </w:r>
      <w:r w:rsidR="00234D45">
        <w:rPr>
          <w:rFonts w:ascii="Times New Roman" w:hAnsi="Times New Roman"/>
          <w:sz w:val="24"/>
        </w:rPr>
        <w:t>я учащихся, становление духовно-</w:t>
      </w:r>
      <w:r w:rsidRPr="006353D8">
        <w:rPr>
          <w:rFonts w:ascii="Times New Roman" w:hAnsi="Times New Roman"/>
          <w:sz w:val="24"/>
        </w:rPr>
        <w:t xml:space="preserve">нравственной, саморазвивающейся, </w:t>
      </w:r>
      <w:r w:rsidR="00234D45">
        <w:rPr>
          <w:rFonts w:ascii="Times New Roman" w:hAnsi="Times New Roman"/>
          <w:sz w:val="24"/>
        </w:rPr>
        <w:t xml:space="preserve">свободной личности в демократическом </w:t>
      </w:r>
      <w:r w:rsidRPr="006353D8">
        <w:rPr>
          <w:rFonts w:ascii="Times New Roman" w:hAnsi="Times New Roman"/>
          <w:sz w:val="24"/>
        </w:rPr>
        <w:t>обществе.</w:t>
      </w:r>
      <w:r w:rsidR="00234D45">
        <w:rPr>
          <w:rFonts w:ascii="Times New Roman" w:hAnsi="Times New Roman"/>
          <w:sz w:val="24"/>
        </w:rPr>
        <w:t xml:space="preserve"> Программа для 10-11-12 классов </w:t>
      </w:r>
      <w:r w:rsidRPr="006353D8">
        <w:rPr>
          <w:rFonts w:ascii="Times New Roman" w:hAnsi="Times New Roman"/>
          <w:sz w:val="24"/>
        </w:rPr>
        <w:t>делятся на зачетные разделы. Количество зачетов обязательных для сдачи учащимися в течение учебного года - 4 зачета.</w:t>
      </w:r>
    </w:p>
    <w:p w:rsidR="006353D8" w:rsidRPr="006353D8" w:rsidRDefault="006353D8" w:rsidP="00234D45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В период перехода на новые стандарты планирования пред</w:t>
      </w:r>
      <w:r w:rsidR="00234D45">
        <w:rPr>
          <w:rFonts w:ascii="Times New Roman" w:hAnsi="Times New Roman"/>
          <w:sz w:val="24"/>
        </w:rPr>
        <w:t xml:space="preserve">полагается изучение содержания </w:t>
      </w:r>
      <w:r w:rsidRPr="006353D8">
        <w:rPr>
          <w:rFonts w:ascii="Times New Roman" w:hAnsi="Times New Roman"/>
          <w:sz w:val="24"/>
        </w:rPr>
        <w:t>последовател</w:t>
      </w:r>
      <w:r w:rsidR="00234D45">
        <w:rPr>
          <w:rFonts w:ascii="Times New Roman" w:hAnsi="Times New Roman"/>
          <w:sz w:val="24"/>
        </w:rPr>
        <w:t xml:space="preserve">ьно-блочное изучение, а также </w:t>
      </w:r>
      <w:r w:rsidRPr="006353D8">
        <w:rPr>
          <w:rFonts w:ascii="Times New Roman" w:hAnsi="Times New Roman"/>
          <w:sz w:val="24"/>
        </w:rPr>
        <w:t>предусматривается проведение вводных, повторительно-о</w:t>
      </w:r>
      <w:r w:rsidR="00234D45">
        <w:rPr>
          <w:rFonts w:ascii="Times New Roman" w:hAnsi="Times New Roman"/>
          <w:sz w:val="24"/>
        </w:rPr>
        <w:t xml:space="preserve">бобщающих, контрольных уроков. </w:t>
      </w:r>
    </w:p>
    <w:p w:rsidR="006353D8" w:rsidRPr="006353D8" w:rsidRDefault="006353D8" w:rsidP="006353D8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>Особое внимание уделяется на закрепление знаний исторических событий, учащимися при подготовке к ЕГЭ по истории (части С).</w:t>
      </w:r>
    </w:p>
    <w:p w:rsidR="006353D8" w:rsidRPr="006353D8" w:rsidRDefault="006353D8" w:rsidP="006353D8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 xml:space="preserve">Поэтому в планирование включены разнообразные формы работ: изложение нового материала учителем, диалог с классом, самостоятельная работа учащихся </w:t>
      </w:r>
      <w:r w:rsidR="00234D45">
        <w:rPr>
          <w:rFonts w:ascii="Times New Roman" w:hAnsi="Times New Roman"/>
          <w:sz w:val="24"/>
        </w:rPr>
        <w:t xml:space="preserve">с помощью учебника </w:t>
      </w:r>
      <w:r w:rsidRPr="006353D8">
        <w:rPr>
          <w:rFonts w:ascii="Times New Roman" w:hAnsi="Times New Roman"/>
          <w:sz w:val="24"/>
        </w:rPr>
        <w:t xml:space="preserve">и других </w:t>
      </w:r>
      <w:r w:rsidRPr="006353D8">
        <w:rPr>
          <w:rFonts w:ascii="Times New Roman" w:hAnsi="Times New Roman"/>
          <w:sz w:val="24"/>
        </w:rPr>
        <w:lastRenderedPageBreak/>
        <w:t xml:space="preserve">источников, с помощью подготовленных учениками докладов, творческих работ, проектов, обобщающие уроки. </w:t>
      </w:r>
    </w:p>
    <w:p w:rsidR="006353D8" w:rsidRDefault="006353D8" w:rsidP="006353D8">
      <w:pPr>
        <w:spacing w:line="240" w:lineRule="auto"/>
        <w:ind w:firstLine="360"/>
        <w:rPr>
          <w:rFonts w:ascii="Times New Roman" w:hAnsi="Times New Roman"/>
          <w:sz w:val="24"/>
        </w:rPr>
      </w:pPr>
      <w:r w:rsidRPr="006353D8">
        <w:rPr>
          <w:rFonts w:ascii="Times New Roman" w:hAnsi="Times New Roman"/>
          <w:sz w:val="24"/>
        </w:rPr>
        <w:t xml:space="preserve">Применяются различные формы контроля: самопроверка, взаимопроверка, контрольные срезы. </w:t>
      </w:r>
    </w:p>
    <w:p w:rsidR="00234D45" w:rsidRDefault="00234D45" w:rsidP="006353D8">
      <w:pPr>
        <w:spacing w:line="240" w:lineRule="auto"/>
        <w:ind w:firstLine="360"/>
        <w:rPr>
          <w:rFonts w:ascii="Times New Roman" w:hAnsi="Times New Roman"/>
          <w:sz w:val="24"/>
        </w:rPr>
        <w:sectPr w:rsidR="00234D45" w:rsidSect="00E5173E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234D45" w:rsidRDefault="00234D45" w:rsidP="00234D45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/>
          <w:b/>
          <w:sz w:val="24"/>
        </w:rPr>
        <w:t>ОБЩЕСТВОЗНАНИЮ</w:t>
      </w:r>
    </w:p>
    <w:p w:rsidR="00E5173E" w:rsidRPr="00B43AF3" w:rsidRDefault="00E5173E" w:rsidP="00E5173E">
      <w:pPr>
        <w:spacing w:line="240" w:lineRule="auto"/>
        <w:ind w:firstLine="708"/>
        <w:rPr>
          <w:rFonts w:ascii="Times New Roman" w:hAnsi="Times New Roman"/>
          <w:b/>
          <w:sz w:val="8"/>
          <w:szCs w:val="8"/>
        </w:rPr>
      </w:pPr>
    </w:p>
    <w:p w:rsidR="00E5173E" w:rsidRPr="00E5173E" w:rsidRDefault="00E5173E" w:rsidP="00E5173E">
      <w:pPr>
        <w:pStyle w:val="a4"/>
        <w:spacing w:line="240" w:lineRule="auto"/>
        <w:ind w:firstLine="284"/>
        <w:jc w:val="both"/>
        <w:rPr>
          <w:color w:val="000000"/>
          <w:spacing w:val="5"/>
          <w:sz w:val="24"/>
          <w:szCs w:val="24"/>
        </w:rPr>
      </w:pPr>
      <w:r w:rsidRPr="00E5173E">
        <w:rPr>
          <w:color w:val="000000"/>
          <w:spacing w:val="3"/>
          <w:sz w:val="24"/>
          <w:szCs w:val="24"/>
        </w:rPr>
        <w:t xml:space="preserve">Содержание среднего (полного) общего образования </w:t>
      </w:r>
      <w:r>
        <w:rPr>
          <w:color w:val="000000"/>
          <w:spacing w:val="3"/>
          <w:sz w:val="24"/>
          <w:szCs w:val="24"/>
        </w:rPr>
        <w:t xml:space="preserve">на базовом уровне </w:t>
      </w:r>
      <w:r w:rsidRPr="00E5173E">
        <w:rPr>
          <w:color w:val="000000"/>
          <w:spacing w:val="3"/>
          <w:sz w:val="24"/>
          <w:szCs w:val="24"/>
        </w:rPr>
        <w:t xml:space="preserve">по «Обществознанию» представляет собой </w:t>
      </w:r>
      <w:r w:rsidRPr="00E5173E">
        <w:rPr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E5173E">
        <w:rPr>
          <w:color w:val="000000"/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E5173E">
        <w:rPr>
          <w:color w:val="000000"/>
          <w:spacing w:val="4"/>
          <w:sz w:val="24"/>
          <w:szCs w:val="24"/>
        </w:rPr>
        <w:t xml:space="preserve">но-нравственная сфера, </w:t>
      </w:r>
      <w:r w:rsidRPr="00E5173E">
        <w:rPr>
          <w:color w:val="000000"/>
          <w:spacing w:val="1"/>
          <w:sz w:val="24"/>
          <w:szCs w:val="24"/>
        </w:rPr>
        <w:t xml:space="preserve">право. </w:t>
      </w:r>
      <w:r w:rsidRPr="00E5173E">
        <w:rPr>
          <w:color w:val="000000"/>
          <w:spacing w:val="4"/>
          <w:sz w:val="24"/>
          <w:szCs w:val="24"/>
        </w:rPr>
        <w:t>Все означенные компоненты содержания</w:t>
      </w:r>
      <w:r w:rsidRPr="00E5173E">
        <w:rPr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E5173E">
        <w:rPr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E5173E">
        <w:rPr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E5173E">
        <w:rPr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E5173E">
        <w:rPr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E5173E">
        <w:rPr>
          <w:color w:val="000000"/>
          <w:sz w:val="24"/>
          <w:szCs w:val="24"/>
        </w:rPr>
        <w:t>людей во всех областях жизни общества; система гуманисти</w:t>
      </w:r>
      <w:r w:rsidRPr="00E5173E">
        <w:rPr>
          <w:color w:val="000000"/>
          <w:spacing w:val="10"/>
          <w:sz w:val="24"/>
          <w:szCs w:val="24"/>
        </w:rPr>
        <w:t>ческих и демократических ценностей</w:t>
      </w:r>
      <w:r w:rsidRPr="00E5173E">
        <w:rPr>
          <w:color w:val="000000"/>
          <w:spacing w:val="5"/>
          <w:sz w:val="24"/>
          <w:szCs w:val="24"/>
        </w:rPr>
        <w:t>.</w:t>
      </w:r>
    </w:p>
    <w:p w:rsidR="00E5173E" w:rsidRPr="00E5173E" w:rsidRDefault="00E5173E" w:rsidP="00E5173E">
      <w:pPr>
        <w:pStyle w:val="a4"/>
        <w:spacing w:line="240" w:lineRule="auto"/>
        <w:ind w:firstLine="284"/>
        <w:jc w:val="both"/>
        <w:rPr>
          <w:color w:val="000000"/>
          <w:spacing w:val="5"/>
          <w:sz w:val="24"/>
          <w:szCs w:val="24"/>
        </w:rPr>
      </w:pPr>
      <w:r w:rsidRPr="00E5173E">
        <w:rPr>
          <w:color w:val="000000"/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E5173E" w:rsidRPr="00E5173E" w:rsidRDefault="00E5173E" w:rsidP="00E5173E">
      <w:pPr>
        <w:pStyle w:val="a4"/>
        <w:spacing w:line="240" w:lineRule="auto"/>
        <w:ind w:firstLine="284"/>
        <w:jc w:val="both"/>
        <w:rPr>
          <w:color w:val="000000"/>
          <w:spacing w:val="5"/>
          <w:sz w:val="24"/>
          <w:szCs w:val="24"/>
        </w:rPr>
      </w:pPr>
      <w:r w:rsidRPr="00E5173E">
        <w:rPr>
          <w:color w:val="000000"/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E5173E">
        <w:rPr>
          <w:color w:val="000000"/>
          <w:spacing w:val="5"/>
          <w:sz w:val="24"/>
          <w:szCs w:val="24"/>
        </w:rPr>
        <w:t>межпредметные</w:t>
      </w:r>
      <w:proofErr w:type="spellEnd"/>
      <w:r w:rsidRPr="00E5173E">
        <w:rPr>
          <w:color w:val="000000"/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E5173E" w:rsidRP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/>
          <w:sz w:val="24"/>
        </w:rPr>
      </w:pPr>
      <w:r w:rsidRPr="00E5173E">
        <w:rPr>
          <w:rFonts w:ascii="Times New Roman" w:hAnsi="Times New Roman"/>
          <w:b/>
          <w:color w:val="000000"/>
          <w:sz w:val="24"/>
          <w:u w:val="single"/>
        </w:rPr>
        <w:t>В 10 классе</w:t>
      </w:r>
      <w:r w:rsidRPr="00E5173E">
        <w:rPr>
          <w:rFonts w:ascii="Times New Roman" w:hAnsi="Times New Roman"/>
          <w:color w:val="000000"/>
          <w:sz w:val="24"/>
        </w:rPr>
        <w:t xml:space="preserve"> предлагается дать целостное представление о развитии общества, его актуальных проблемах, о челове</w:t>
      </w:r>
      <w:r w:rsidRPr="00E5173E">
        <w:rPr>
          <w:rFonts w:ascii="Times New Roman" w:hAnsi="Times New Roman"/>
          <w:color w:val="000000"/>
          <w:sz w:val="24"/>
        </w:rPr>
        <w:softHyphen/>
        <w:t xml:space="preserve">ке в современном мире. </w:t>
      </w:r>
    </w:p>
    <w:p w:rsidR="00E5173E" w:rsidRP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b/>
          <w:i/>
          <w:color w:val="000000"/>
          <w:sz w:val="24"/>
        </w:rPr>
        <w:t>Изучение курса в 10 классе</w:t>
      </w:r>
      <w:r w:rsidRPr="00E5173E">
        <w:rPr>
          <w:rFonts w:ascii="Times New Roman" w:hAnsi="Times New Roman"/>
          <w:color w:val="000000"/>
          <w:sz w:val="24"/>
        </w:rPr>
        <w:t xml:space="preserve"> начинается с раздела </w:t>
      </w:r>
      <w:r w:rsidRPr="00E5173E">
        <w:rPr>
          <w:rFonts w:ascii="Times New Roman" w:hAnsi="Times New Roman"/>
          <w:b/>
          <w:bCs/>
          <w:color w:val="000000"/>
          <w:sz w:val="24"/>
        </w:rPr>
        <w:t xml:space="preserve">«Человек как творец и творение культуры».  </w:t>
      </w:r>
      <w:r w:rsidRPr="00E5173E">
        <w:rPr>
          <w:rFonts w:ascii="Times New Roman" w:hAnsi="Times New Roman"/>
          <w:bCs/>
          <w:color w:val="000000"/>
          <w:sz w:val="24"/>
        </w:rPr>
        <w:t>В</w:t>
      </w:r>
      <w:r w:rsidRPr="00E5173E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E5173E">
        <w:rPr>
          <w:rFonts w:ascii="Times New Roman" w:hAnsi="Times New Roman"/>
          <w:color w:val="000000"/>
          <w:sz w:val="24"/>
        </w:rPr>
        <w:t>нем на более высоком по сравне</w:t>
      </w:r>
      <w:r w:rsidRPr="00E5173E">
        <w:rPr>
          <w:rFonts w:ascii="Times New Roman" w:hAnsi="Times New Roman"/>
          <w:color w:val="000000"/>
          <w:sz w:val="24"/>
        </w:rPr>
        <w:softHyphen/>
        <w:t>нию с основной школой уровне раскрываются природа и сущность человека, системный характер общества.</w:t>
      </w:r>
    </w:p>
    <w:p w:rsidR="00E5173E" w:rsidRP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 xml:space="preserve">Разделах </w:t>
      </w:r>
      <w:r w:rsidRPr="00E5173E">
        <w:rPr>
          <w:rFonts w:ascii="Times New Roman" w:hAnsi="Times New Roman"/>
          <w:b/>
          <w:bCs/>
          <w:color w:val="000000"/>
          <w:sz w:val="24"/>
        </w:rPr>
        <w:t xml:space="preserve">«Экономика», «Социальные отношения», «Политика как общественное явление», «Человек в системе общественных отношений» </w:t>
      </w:r>
      <w:r w:rsidRPr="00E5173E">
        <w:rPr>
          <w:rFonts w:ascii="Times New Roman" w:hAnsi="Times New Roman"/>
          <w:color w:val="000000"/>
          <w:sz w:val="24"/>
        </w:rPr>
        <w:t>дает представление о подсистемах общества, об условиях дея</w:t>
      </w:r>
      <w:r w:rsidRPr="00E5173E">
        <w:rPr>
          <w:rFonts w:ascii="Times New Roman" w:hAnsi="Times New Roman"/>
          <w:color w:val="000000"/>
          <w:sz w:val="24"/>
        </w:rPr>
        <w:softHyphen/>
        <w:t>тельности человека в каждой из них.</w:t>
      </w:r>
    </w:p>
    <w:p w:rsidR="00E5173E" w:rsidRPr="00E5173E" w:rsidRDefault="00E5173E" w:rsidP="00E5173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 xml:space="preserve">Раздел </w:t>
      </w:r>
      <w:r w:rsidRPr="00E5173E">
        <w:rPr>
          <w:rFonts w:ascii="Times New Roman" w:hAnsi="Times New Roman"/>
          <w:b/>
          <w:bCs/>
          <w:color w:val="000000"/>
          <w:sz w:val="24"/>
        </w:rPr>
        <w:t xml:space="preserve">«Правовое регулирование общественных отношений» </w:t>
      </w:r>
      <w:r w:rsidRPr="00E5173E">
        <w:rPr>
          <w:rFonts w:ascii="Times New Roman" w:hAnsi="Times New Roman"/>
          <w:color w:val="000000"/>
          <w:sz w:val="24"/>
        </w:rPr>
        <w:t>раскрывает значение права и правовой культуры, дает краткую характеристику современного российского законодательства.</w:t>
      </w:r>
    </w:p>
    <w:p w:rsidR="00E5173E" w:rsidRPr="00E5173E" w:rsidRDefault="00E5173E" w:rsidP="00E5173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/>
          <w:sz w:val="24"/>
        </w:rPr>
      </w:pPr>
      <w:r w:rsidRPr="00E5173E">
        <w:rPr>
          <w:rFonts w:ascii="Times New Roman" w:hAnsi="Times New Roman"/>
          <w:b/>
          <w:color w:val="000000"/>
          <w:sz w:val="24"/>
          <w:u w:val="single"/>
        </w:rPr>
        <w:t>В 11–12 классе</w:t>
      </w:r>
      <w:r w:rsidRPr="00E5173E">
        <w:rPr>
          <w:rFonts w:ascii="Times New Roman" w:hAnsi="Times New Roman"/>
          <w:color w:val="000000"/>
          <w:sz w:val="24"/>
        </w:rPr>
        <w:t xml:space="preserve"> предусмотрено зна</w:t>
      </w:r>
      <w:r w:rsidRPr="00E5173E">
        <w:rPr>
          <w:rFonts w:ascii="Times New Roman" w:hAnsi="Times New Roman"/>
          <w:color w:val="000000"/>
          <w:sz w:val="24"/>
        </w:rPr>
        <w:softHyphen/>
        <w:t>чительное расширение экономической и правовой пробле</w:t>
      </w:r>
      <w:r w:rsidRPr="00E5173E">
        <w:rPr>
          <w:rFonts w:ascii="Times New Roman" w:hAnsi="Times New Roman"/>
          <w:color w:val="000000"/>
          <w:sz w:val="24"/>
        </w:rPr>
        <w:softHyphen/>
        <w:t>матики, а также некоторых вопросов социально-полити</w:t>
      </w:r>
      <w:r w:rsidRPr="00E5173E">
        <w:rPr>
          <w:rFonts w:ascii="Times New Roman" w:hAnsi="Times New Roman"/>
          <w:color w:val="000000"/>
          <w:sz w:val="24"/>
        </w:rPr>
        <w:softHyphen/>
        <w:t>ческого характера.</w:t>
      </w:r>
    </w:p>
    <w:p w:rsidR="00E5173E" w:rsidRPr="00E5173E" w:rsidRDefault="00E5173E" w:rsidP="00E5173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>Раздел</w:t>
      </w:r>
      <w:r w:rsidRPr="00E5173E">
        <w:rPr>
          <w:rFonts w:ascii="Times New Roman" w:hAnsi="Times New Roman"/>
          <w:b/>
          <w:i/>
          <w:color w:val="000000"/>
          <w:sz w:val="24"/>
        </w:rPr>
        <w:t xml:space="preserve"> «</w:t>
      </w:r>
      <w:r w:rsidRPr="00E5173E">
        <w:rPr>
          <w:rFonts w:ascii="Times New Roman" w:hAnsi="Times New Roman"/>
          <w:b/>
          <w:color w:val="000000"/>
          <w:sz w:val="24"/>
        </w:rPr>
        <w:t>Экономика</w:t>
      </w:r>
      <w:r w:rsidRPr="00E5173E">
        <w:rPr>
          <w:rFonts w:ascii="Times New Roman" w:hAnsi="Times New Roman"/>
          <w:b/>
          <w:i/>
          <w:color w:val="000000"/>
          <w:sz w:val="24"/>
        </w:rPr>
        <w:t>»</w:t>
      </w:r>
      <w:r w:rsidRPr="00E5173E">
        <w:rPr>
          <w:rFonts w:ascii="Times New Roman" w:hAnsi="Times New Roman"/>
          <w:color w:val="000000"/>
          <w:sz w:val="24"/>
        </w:rPr>
        <w:t xml:space="preserve"> позволяет значитель</w:t>
      </w:r>
      <w:r w:rsidRPr="00E5173E">
        <w:rPr>
          <w:rFonts w:ascii="Times New Roman" w:hAnsi="Times New Roman"/>
          <w:color w:val="000000"/>
          <w:sz w:val="24"/>
        </w:rPr>
        <w:softHyphen/>
        <w:t>но углубиться в проблематику современного экономичес</w:t>
      </w:r>
      <w:r w:rsidRPr="00E5173E">
        <w:rPr>
          <w:rFonts w:ascii="Times New Roman" w:hAnsi="Times New Roman"/>
          <w:color w:val="000000"/>
          <w:sz w:val="24"/>
        </w:rPr>
        <w:softHyphen/>
        <w:t>кого развития.</w:t>
      </w:r>
    </w:p>
    <w:p w:rsidR="00E5173E" w:rsidRPr="00E5173E" w:rsidRDefault="00E5173E" w:rsidP="00E5173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 xml:space="preserve">Раздел </w:t>
      </w:r>
      <w:r w:rsidRPr="00E5173E">
        <w:rPr>
          <w:rFonts w:ascii="Times New Roman" w:hAnsi="Times New Roman"/>
          <w:b/>
          <w:bCs/>
          <w:color w:val="000000"/>
          <w:sz w:val="24"/>
        </w:rPr>
        <w:t>«Политика как общественное явление»</w:t>
      </w:r>
      <w:r w:rsidRPr="00E5173E">
        <w:rPr>
          <w:rFonts w:ascii="Times New Roman" w:hAnsi="Times New Roman"/>
          <w:color w:val="000000"/>
          <w:sz w:val="24"/>
        </w:rPr>
        <w:t xml:space="preserve"> дает возможность расширить кругозор выпуск</w:t>
      </w:r>
      <w:r w:rsidRPr="00E5173E">
        <w:rPr>
          <w:rFonts w:ascii="Times New Roman" w:hAnsi="Times New Roman"/>
          <w:color w:val="000000"/>
          <w:sz w:val="24"/>
        </w:rPr>
        <w:softHyphen/>
        <w:t>ников школы на основе изучения проблем свободы, де</w:t>
      </w:r>
      <w:r w:rsidRPr="00E5173E">
        <w:rPr>
          <w:rFonts w:ascii="Times New Roman" w:hAnsi="Times New Roman"/>
          <w:color w:val="000000"/>
          <w:sz w:val="24"/>
        </w:rPr>
        <w:softHyphen/>
        <w:t>мографической ситуации, политической жизни.</w:t>
      </w:r>
    </w:p>
    <w:p w:rsidR="00E5173E" w:rsidRPr="00E5173E" w:rsidRDefault="00E5173E" w:rsidP="00E5173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color w:val="000000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 xml:space="preserve">Раздел </w:t>
      </w:r>
      <w:r w:rsidRPr="00E5173E">
        <w:rPr>
          <w:rFonts w:ascii="Times New Roman" w:hAnsi="Times New Roman"/>
          <w:b/>
          <w:bCs/>
          <w:color w:val="000000"/>
          <w:sz w:val="24"/>
        </w:rPr>
        <w:t>«Правовое регулирование общественных отно</w:t>
      </w:r>
      <w:r w:rsidRPr="00E5173E">
        <w:rPr>
          <w:rFonts w:ascii="Times New Roman" w:hAnsi="Times New Roman"/>
          <w:b/>
          <w:bCs/>
          <w:color w:val="000000"/>
          <w:sz w:val="24"/>
        </w:rPr>
        <w:softHyphen/>
        <w:t xml:space="preserve">шений» </w:t>
      </w:r>
      <w:r w:rsidRPr="00E5173E">
        <w:rPr>
          <w:rFonts w:ascii="Times New Roman" w:hAnsi="Times New Roman"/>
          <w:color w:val="000000"/>
          <w:sz w:val="24"/>
        </w:rPr>
        <w:t>характеризует основные отрасли права.</w:t>
      </w:r>
    </w:p>
    <w:p w:rsidR="00E5173E" w:rsidRPr="00E5173E" w:rsidRDefault="00E5173E" w:rsidP="00E5173E">
      <w:pPr>
        <w:tabs>
          <w:tab w:val="left" w:pos="284"/>
        </w:tabs>
        <w:spacing w:line="240" w:lineRule="auto"/>
        <w:ind w:firstLine="284"/>
        <w:rPr>
          <w:rFonts w:ascii="Times New Roman" w:hAnsi="Times New Roman"/>
          <w:color w:val="000000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 xml:space="preserve">Освоение нового содержания осуществляется с опорой на </w:t>
      </w:r>
      <w:proofErr w:type="spellStart"/>
      <w:r w:rsidRPr="00E5173E">
        <w:rPr>
          <w:rFonts w:ascii="Times New Roman" w:hAnsi="Times New Roman"/>
          <w:color w:val="000000"/>
          <w:sz w:val="24"/>
        </w:rPr>
        <w:t>межпредметные</w:t>
      </w:r>
      <w:proofErr w:type="spellEnd"/>
      <w:r w:rsidRPr="00E5173E">
        <w:rPr>
          <w:rFonts w:ascii="Times New Roman" w:hAnsi="Times New Roman"/>
          <w:color w:val="000000"/>
          <w:sz w:val="24"/>
        </w:rPr>
        <w:t xml:space="preserve"> связи с курсами «История», «Геогра</w:t>
      </w:r>
      <w:r w:rsidRPr="00E5173E">
        <w:rPr>
          <w:rFonts w:ascii="Times New Roman" w:hAnsi="Times New Roman"/>
          <w:color w:val="000000"/>
          <w:sz w:val="24"/>
        </w:rPr>
        <w:softHyphen/>
        <w:t xml:space="preserve">фия», «Литература» и др. </w:t>
      </w:r>
    </w:p>
    <w:p w:rsidR="00E5173E" w:rsidRPr="00E5173E" w:rsidRDefault="00E5173E" w:rsidP="00E5173E">
      <w:pPr>
        <w:tabs>
          <w:tab w:val="left" w:pos="567"/>
        </w:tabs>
        <w:spacing w:line="240" w:lineRule="auto"/>
        <w:ind w:right="1" w:firstLine="567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</w:t>
      </w:r>
      <w:r w:rsidRPr="00E5173E">
        <w:rPr>
          <w:rFonts w:ascii="Times New Roman" w:hAnsi="Times New Roman"/>
          <w:sz w:val="24"/>
          <w:lang w:val="en-US"/>
        </w:rPr>
        <w:t>X</w:t>
      </w:r>
      <w:r w:rsidRPr="00E5173E">
        <w:rPr>
          <w:rFonts w:ascii="Times New Roman" w:hAnsi="Times New Roman"/>
          <w:sz w:val="24"/>
        </w:rPr>
        <w:t xml:space="preserve"> и </w:t>
      </w:r>
      <w:r w:rsidRPr="00E5173E">
        <w:rPr>
          <w:rFonts w:ascii="Times New Roman" w:hAnsi="Times New Roman"/>
          <w:sz w:val="24"/>
          <w:lang w:val="en-US"/>
        </w:rPr>
        <w:t>XI</w:t>
      </w:r>
      <w:r w:rsidRPr="00E5173E">
        <w:rPr>
          <w:rFonts w:ascii="Times New Roman" w:hAnsi="Times New Roman"/>
          <w:sz w:val="24"/>
        </w:rPr>
        <w:t xml:space="preserve"> классах по 70 часов, из расчета 2 учебных часа в неделю.</w:t>
      </w:r>
    </w:p>
    <w:p w:rsidR="00E5173E" w:rsidRPr="00E5173E" w:rsidRDefault="00E5173E" w:rsidP="00E5173E">
      <w:pPr>
        <w:tabs>
          <w:tab w:val="left" w:pos="8280"/>
        </w:tabs>
        <w:spacing w:line="240" w:lineRule="auto"/>
        <w:ind w:right="1" w:firstLine="567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>Примерная программа рассчитана на 140 учебных часов. При этом в ней предусмотрен резерв свободного учебного времени в объеме 16 учебных часов (или 11%)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5173E" w:rsidRP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>В положении о вечернем (сменном) общеобразовательном учреждении» определен нормативный срок освоения программ. Уч</w:t>
      </w:r>
      <w:r>
        <w:rPr>
          <w:rFonts w:ascii="Times New Roman" w:hAnsi="Times New Roman"/>
          <w:color w:val="000000"/>
          <w:sz w:val="24"/>
        </w:rPr>
        <w:t xml:space="preserve">ебный год начинается </w:t>
      </w:r>
      <w:r w:rsidRPr="00E5173E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5173E">
        <w:rPr>
          <w:rFonts w:ascii="Times New Roman" w:hAnsi="Times New Roman"/>
          <w:color w:val="000000"/>
          <w:sz w:val="24"/>
        </w:rPr>
        <w:t xml:space="preserve">1 сентября. Продолжительность учебного года - 36 недель. Изучение обществознания в 10-11-12-ом классе рассчитана на 3 года (часть </w:t>
      </w:r>
      <w:r w:rsidRPr="00E5173E">
        <w:rPr>
          <w:rFonts w:ascii="Times New Roman" w:hAnsi="Times New Roman"/>
          <w:color w:val="000000"/>
          <w:sz w:val="24"/>
          <w:lang w:val="en-US"/>
        </w:rPr>
        <w:t>II</w:t>
      </w:r>
      <w:r w:rsidRPr="00E5173E">
        <w:rPr>
          <w:rFonts w:ascii="Times New Roman" w:hAnsi="Times New Roman"/>
          <w:color w:val="000000"/>
          <w:sz w:val="24"/>
        </w:rPr>
        <w:t xml:space="preserve"> пункт 15, пункт 22), поэтому количество часов курса обществознания в 10-11-12-ом класса</w:t>
      </w:r>
      <w:r>
        <w:rPr>
          <w:rFonts w:ascii="Times New Roman" w:hAnsi="Times New Roman"/>
          <w:color w:val="000000"/>
          <w:sz w:val="24"/>
        </w:rPr>
        <w:t>х</w:t>
      </w:r>
      <w:r w:rsidRPr="00E5173E">
        <w:rPr>
          <w:rFonts w:ascii="Times New Roman" w:hAnsi="Times New Roman"/>
          <w:color w:val="000000"/>
          <w:sz w:val="24"/>
        </w:rPr>
        <w:t xml:space="preserve"> составляет 36 часов, 1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5173E">
        <w:rPr>
          <w:rFonts w:ascii="Times New Roman" w:hAnsi="Times New Roman"/>
          <w:color w:val="000000"/>
          <w:sz w:val="24"/>
        </w:rPr>
        <w:t xml:space="preserve">часа в неделю (вместо 70 учебных часов, 2 часа в неделю), установленных в </w:t>
      </w:r>
      <w:r w:rsidRPr="00E5173E">
        <w:rPr>
          <w:rFonts w:ascii="Times New Roman" w:hAnsi="Times New Roman"/>
          <w:sz w:val="24"/>
        </w:rPr>
        <w:t xml:space="preserve">авторской программе «Обществознание» 6 – 11 классы, авторы: Л.Н. Боголюбов, Н.И. Городецкая, Л.Ф. Иванова, А.И. Матвеев, Москва </w:t>
      </w:r>
      <w:r w:rsidRPr="00E5173E">
        <w:rPr>
          <w:rFonts w:ascii="Times New Roman" w:hAnsi="Times New Roman"/>
          <w:sz w:val="24"/>
        </w:rPr>
        <w:lastRenderedPageBreak/>
        <w:t>«Просвещение» 2011г., соответствующей федеральному компоненту  государственного    стандарта    общего образования на базовом уровне.</w:t>
      </w:r>
    </w:p>
    <w:p w:rsidR="00E5173E" w:rsidRP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>Согласно примерного учебного плана Вечернего (сменного) общеобразовательного учреждения (заочная форма обучения, письмо Министерства общего и профессионального образования РФ от 14.01.1999г. №27/11-12). Общеобразовательные учреждения могут вносить коррективы в распределение часов на отдельные предметы в пределах общего количества учебного времени, отводимого на группу. При наличии необходимых условий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5173E">
        <w:rPr>
          <w:rFonts w:ascii="Times New Roman" w:hAnsi="Times New Roman"/>
          <w:color w:val="000000"/>
          <w:sz w:val="24"/>
        </w:rPr>
        <w:t>и средств возможно увеличение количества учебных часов на индивидуально обучающегося по заочной форме, что определяется уставом учреждения.</w:t>
      </w:r>
    </w:p>
    <w:p w:rsidR="00E5173E" w:rsidRDefault="00E5173E" w:rsidP="00E5173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color w:val="000000"/>
          <w:sz w:val="24"/>
        </w:rPr>
        <w:t>Программа для 12 класса делиться на зачетные разделы, количество зачетов, обязательных для сдачи - два.</w:t>
      </w:r>
    </w:p>
    <w:p w:rsidR="00E5173E" w:rsidRDefault="00E5173E" w:rsidP="00234D45">
      <w:pPr>
        <w:ind w:firstLine="0"/>
        <w:rPr>
          <w:rFonts w:ascii="Times New Roman" w:hAnsi="Times New Roman"/>
          <w:b/>
          <w:sz w:val="24"/>
        </w:rPr>
      </w:pPr>
    </w:p>
    <w:p w:rsidR="00E5173E" w:rsidRDefault="00E5173E" w:rsidP="00234D45">
      <w:pPr>
        <w:ind w:firstLine="0"/>
        <w:rPr>
          <w:rFonts w:ascii="Times New Roman" w:hAnsi="Times New Roman"/>
          <w:b/>
          <w:sz w:val="24"/>
        </w:rPr>
        <w:sectPr w:rsidR="00E5173E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E5173E" w:rsidRDefault="00E5173E" w:rsidP="00234D45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>АННОТАЦИЯ К РАБОЧЕЙ ПРОГРАММЕ ПО</w:t>
      </w:r>
      <w:r>
        <w:rPr>
          <w:rFonts w:ascii="Times New Roman" w:hAnsi="Times New Roman"/>
          <w:b/>
          <w:sz w:val="24"/>
        </w:rPr>
        <w:t xml:space="preserve"> АНГЛИЙСКОМУ ЯЗЫКУ</w:t>
      </w:r>
    </w:p>
    <w:p w:rsidR="00E5173E" w:rsidRPr="00E5173E" w:rsidRDefault="00E5173E" w:rsidP="00E5173E">
      <w:pPr>
        <w:pStyle w:val="a3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 xml:space="preserve">Рабочая программа по английскому языку для 10-11-12 </w:t>
      </w:r>
      <w:proofErr w:type="gramStart"/>
      <w:r w:rsidRPr="00E5173E">
        <w:rPr>
          <w:rFonts w:ascii="Times New Roman" w:hAnsi="Times New Roman"/>
          <w:sz w:val="24"/>
        </w:rPr>
        <w:t xml:space="preserve">класса  </w:t>
      </w:r>
      <w:r w:rsidRPr="00E5173E">
        <w:rPr>
          <w:rFonts w:ascii="Times New Roman" w:hAnsi="Times New Roman"/>
          <w:color w:val="000000"/>
          <w:sz w:val="24"/>
        </w:rPr>
        <w:t>разработана</w:t>
      </w:r>
      <w:proofErr w:type="gramEnd"/>
      <w:r w:rsidRPr="00E5173E">
        <w:rPr>
          <w:rFonts w:ascii="Times New Roman" w:hAnsi="Times New Roman"/>
          <w:color w:val="000000"/>
          <w:sz w:val="24"/>
        </w:rPr>
        <w:t xml:space="preserve"> на основе новых государственных стандартов по иностранному языку 2-11 классы,  Москва «</w:t>
      </w:r>
      <w:proofErr w:type="spellStart"/>
      <w:r w:rsidRPr="00E5173E">
        <w:rPr>
          <w:rFonts w:ascii="Times New Roman" w:hAnsi="Times New Roman"/>
          <w:color w:val="000000"/>
          <w:sz w:val="24"/>
        </w:rPr>
        <w:t>Астрель</w:t>
      </w:r>
      <w:proofErr w:type="spellEnd"/>
      <w:r w:rsidRPr="00E5173E">
        <w:rPr>
          <w:rFonts w:ascii="Times New Roman" w:hAnsi="Times New Roman"/>
          <w:color w:val="000000"/>
          <w:sz w:val="24"/>
        </w:rPr>
        <w:t xml:space="preserve">» 2004 г. и </w:t>
      </w:r>
      <w:r w:rsidRPr="00E5173E">
        <w:rPr>
          <w:rFonts w:ascii="Times New Roman" w:hAnsi="Times New Roman"/>
          <w:sz w:val="24"/>
        </w:rPr>
        <w:t xml:space="preserve">примерной образовательной программы среднего полного общего  образования Министерство науки и образования Российской </w:t>
      </w:r>
      <w:r w:rsidRPr="00E5173E">
        <w:rPr>
          <w:rFonts w:ascii="Times New Roman" w:hAnsi="Times New Roman"/>
          <w:sz w:val="24"/>
        </w:rPr>
        <w:t>Федерации</w:t>
      </w:r>
      <w:r w:rsidRPr="00E5173E">
        <w:rPr>
          <w:rFonts w:ascii="Times New Roman" w:hAnsi="Times New Roman"/>
          <w:sz w:val="24"/>
        </w:rPr>
        <w:t xml:space="preserve"> ( </w:t>
      </w:r>
      <w:r w:rsidRPr="00E5173E">
        <w:rPr>
          <w:rFonts w:ascii="Times New Roman" w:hAnsi="Times New Roman"/>
          <w:sz w:val="24"/>
          <w:lang w:val="en-US"/>
        </w:rPr>
        <w:t>www</w:t>
      </w:r>
      <w:r w:rsidRPr="00E5173E">
        <w:rPr>
          <w:rFonts w:ascii="Times New Roman" w:hAnsi="Times New Roman"/>
          <w:sz w:val="24"/>
        </w:rPr>
        <w:t>.</w:t>
      </w:r>
      <w:proofErr w:type="spellStart"/>
      <w:r w:rsidRPr="00E5173E">
        <w:rPr>
          <w:rFonts w:ascii="Times New Roman" w:hAnsi="Times New Roman"/>
          <w:sz w:val="24"/>
          <w:lang w:val="en-US"/>
        </w:rPr>
        <w:t>ed</w:t>
      </w:r>
      <w:proofErr w:type="spellEnd"/>
      <w:r w:rsidRPr="00E5173E">
        <w:rPr>
          <w:rFonts w:ascii="Times New Roman" w:hAnsi="Times New Roman"/>
          <w:sz w:val="24"/>
        </w:rPr>
        <w:t>.</w:t>
      </w:r>
      <w:proofErr w:type="spellStart"/>
      <w:r w:rsidRPr="00E5173E">
        <w:rPr>
          <w:rFonts w:ascii="Times New Roman" w:hAnsi="Times New Roman"/>
          <w:sz w:val="24"/>
          <w:lang w:val="en-US"/>
        </w:rPr>
        <w:t>gov</w:t>
      </w:r>
      <w:proofErr w:type="spellEnd"/>
      <w:r w:rsidRPr="00E5173E">
        <w:rPr>
          <w:rFonts w:ascii="Times New Roman" w:hAnsi="Times New Roman"/>
          <w:sz w:val="24"/>
        </w:rPr>
        <w:t>.</w:t>
      </w:r>
      <w:proofErr w:type="spellStart"/>
      <w:r w:rsidRPr="00E5173E">
        <w:rPr>
          <w:rFonts w:ascii="Times New Roman" w:hAnsi="Times New Roman"/>
          <w:sz w:val="24"/>
          <w:lang w:val="en-US"/>
        </w:rPr>
        <w:t>ru</w:t>
      </w:r>
      <w:proofErr w:type="spellEnd"/>
      <w:r w:rsidRPr="00E5173E">
        <w:rPr>
          <w:rFonts w:ascii="Times New Roman" w:hAnsi="Times New Roman"/>
          <w:sz w:val="24"/>
        </w:rPr>
        <w:t xml:space="preserve">), которая рассчитана на 3 часа в неделю (102 часа в год). </w:t>
      </w:r>
    </w:p>
    <w:p w:rsidR="00E5173E" w:rsidRPr="00E5173E" w:rsidRDefault="00E5173E" w:rsidP="00E5173E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>В «Положении о вечернем (сменном) общеобразовательном учреждении» - определен нормативный срок освоения программы – 3 года</w:t>
      </w:r>
      <w:r>
        <w:rPr>
          <w:rFonts w:ascii="Times New Roman" w:hAnsi="Times New Roman"/>
          <w:sz w:val="24"/>
        </w:rPr>
        <w:t xml:space="preserve"> </w:t>
      </w:r>
      <w:r w:rsidRPr="00E5173E">
        <w:rPr>
          <w:rFonts w:ascii="Times New Roman" w:hAnsi="Times New Roman"/>
          <w:sz w:val="24"/>
        </w:rPr>
        <w:t xml:space="preserve">(часть </w:t>
      </w:r>
      <w:r w:rsidRPr="00E5173E">
        <w:rPr>
          <w:rFonts w:ascii="Times New Roman" w:hAnsi="Times New Roman"/>
          <w:sz w:val="24"/>
          <w:lang w:val="en-US"/>
        </w:rPr>
        <w:t>III</w:t>
      </w:r>
      <w:r w:rsidRPr="00E5173E">
        <w:rPr>
          <w:rFonts w:ascii="Times New Roman" w:hAnsi="Times New Roman"/>
          <w:sz w:val="24"/>
        </w:rPr>
        <w:t xml:space="preserve"> пункт 15), поэтому количество часов курса английскому языку 10 – 11- 12 классов оставляет 108 часов, 1 час в неделю (вместо 204 учебных часов, 3 часа в неделю установленных в примерной программе среднего (полного) общего образования). </w:t>
      </w:r>
    </w:p>
    <w:p w:rsidR="00E5173E" w:rsidRPr="00E5173E" w:rsidRDefault="00E5173E" w:rsidP="00E5173E">
      <w:pPr>
        <w:spacing w:line="240" w:lineRule="auto"/>
        <w:ind w:firstLine="708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>Продолжительность учебного года при заочной форме обучения составляет 36   недель.  Основой   организации учебной работы являются: самостоятельная работа обучающихся, групповые конс</w:t>
      </w:r>
      <w:r>
        <w:rPr>
          <w:rFonts w:ascii="Times New Roman" w:hAnsi="Times New Roman"/>
          <w:sz w:val="24"/>
        </w:rPr>
        <w:t xml:space="preserve">ультации и зачеты. Учебные часы </w:t>
      </w:r>
      <w:r w:rsidRPr="00E5173E">
        <w:rPr>
          <w:rFonts w:ascii="Times New Roman" w:hAnsi="Times New Roman"/>
          <w:sz w:val="24"/>
        </w:rPr>
        <w:t xml:space="preserve">для группы еженедельно равномерно распределяются в течение 3-х учебных дней. </w:t>
      </w:r>
    </w:p>
    <w:p w:rsidR="00E5173E" w:rsidRPr="00E5173E" w:rsidRDefault="00E5173E" w:rsidP="00E5173E">
      <w:pPr>
        <w:spacing w:line="240" w:lineRule="auto"/>
        <w:ind w:firstLine="708"/>
        <w:rPr>
          <w:rFonts w:ascii="Times New Roman" w:hAnsi="Times New Roman"/>
          <w:sz w:val="24"/>
        </w:rPr>
      </w:pPr>
      <w:r w:rsidRPr="00E5173E">
        <w:rPr>
          <w:rFonts w:ascii="Times New Roman" w:hAnsi="Times New Roman"/>
          <w:sz w:val="24"/>
        </w:rPr>
        <w:t>Согласно примерного учебного плана Вечернего (сменного) общеобразовательного учреждения (заочная форма обучения, письмо Министерства общего и профессионального образования РФ от 14.01.1999г. №27/11-12). Общеобразовательные учреждения могут вносить коррективы в распределение часов на отдельные предметы в пределах общего количества учебного времени, отводимого на группу. П</w:t>
      </w:r>
      <w:r>
        <w:rPr>
          <w:rFonts w:ascii="Times New Roman" w:hAnsi="Times New Roman"/>
          <w:sz w:val="24"/>
        </w:rPr>
        <w:t xml:space="preserve">ри наличии необходимых условий </w:t>
      </w:r>
      <w:r w:rsidRPr="00E5173E">
        <w:rPr>
          <w:rFonts w:ascii="Times New Roman" w:hAnsi="Times New Roman"/>
          <w:sz w:val="24"/>
        </w:rPr>
        <w:t xml:space="preserve">и средств возможно увеличение количества учебных часов на индивидуально </w:t>
      </w:r>
      <w:r>
        <w:rPr>
          <w:rFonts w:ascii="Times New Roman" w:hAnsi="Times New Roman"/>
          <w:sz w:val="24"/>
        </w:rPr>
        <w:t xml:space="preserve">обучающегося по заочной форме, </w:t>
      </w:r>
      <w:r w:rsidRPr="00E5173E">
        <w:rPr>
          <w:rFonts w:ascii="Times New Roman" w:hAnsi="Times New Roman"/>
          <w:sz w:val="24"/>
        </w:rPr>
        <w:t>что определяется уставом учреждения.</w:t>
      </w:r>
    </w:p>
    <w:p w:rsidR="00E5173E" w:rsidRPr="00E5173E" w:rsidRDefault="00E5173E" w:rsidP="00E5173E">
      <w:pPr>
        <w:pStyle w:val="a3"/>
        <w:ind w:firstLine="567"/>
        <w:rPr>
          <w:rFonts w:ascii="Times New Roman" w:hAnsi="Times New Roman"/>
          <w:b/>
          <w:sz w:val="24"/>
        </w:rPr>
      </w:pPr>
      <w:r w:rsidRPr="00E5173E">
        <w:rPr>
          <w:rFonts w:ascii="Times New Roman" w:hAnsi="Times New Roman"/>
          <w:sz w:val="24"/>
        </w:rPr>
        <w:t xml:space="preserve">В связи с этим для сохранения контроля по всем видам деятельности (говорения, чтения, письма и </w:t>
      </w:r>
      <w:proofErr w:type="spellStart"/>
      <w:r w:rsidRPr="00E5173E">
        <w:rPr>
          <w:rFonts w:ascii="Times New Roman" w:hAnsi="Times New Roman"/>
          <w:sz w:val="24"/>
        </w:rPr>
        <w:t>аудирования</w:t>
      </w:r>
      <w:proofErr w:type="spellEnd"/>
      <w:r w:rsidRPr="00E5173E">
        <w:rPr>
          <w:rFonts w:ascii="Times New Roman" w:hAnsi="Times New Roman"/>
          <w:sz w:val="24"/>
        </w:rPr>
        <w:t>) предусматривается 4 контрольных работы в полугодии. В примерной образовательной программе среднего полного общего образования не указано распределение часов по темам или годам изучения учебного курса, а имеется только количество часов по разделам на несколько лет изучения. Распределение часов произведено самостоятельно.</w:t>
      </w:r>
    </w:p>
    <w:p w:rsidR="00E5173E" w:rsidRDefault="00E5173E" w:rsidP="00234D45">
      <w:pPr>
        <w:ind w:firstLine="0"/>
        <w:rPr>
          <w:rFonts w:ascii="Times New Roman" w:hAnsi="Times New Roman"/>
          <w:b/>
          <w:sz w:val="24"/>
        </w:rPr>
      </w:pPr>
    </w:p>
    <w:p w:rsidR="00E5173E" w:rsidRDefault="00E5173E" w:rsidP="00234D45">
      <w:pPr>
        <w:ind w:firstLine="0"/>
        <w:rPr>
          <w:rFonts w:ascii="Times New Roman" w:hAnsi="Times New Roman"/>
          <w:b/>
          <w:sz w:val="24"/>
        </w:rPr>
        <w:sectPr w:rsidR="00E5173E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234D45" w:rsidRDefault="00E5173E" w:rsidP="00234D45">
      <w:pPr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>АННОТАЦИЯ К РАБОЧЕЙ ПРОГРАММЕ ПО</w:t>
      </w:r>
      <w:r>
        <w:rPr>
          <w:rFonts w:ascii="Times New Roman" w:hAnsi="Times New Roman"/>
          <w:b/>
          <w:sz w:val="24"/>
        </w:rPr>
        <w:t xml:space="preserve"> </w:t>
      </w:r>
      <w:r w:rsidR="00432CD5">
        <w:rPr>
          <w:rFonts w:ascii="Times New Roman" w:hAnsi="Times New Roman"/>
          <w:b/>
          <w:sz w:val="24"/>
        </w:rPr>
        <w:t>ГЕОГРАФИИ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Планирование учебного материала является примерным,</w:t>
      </w:r>
      <w:r>
        <w:rPr>
          <w:rFonts w:ascii="Times New Roman" w:hAnsi="Times New Roman"/>
          <w:sz w:val="24"/>
        </w:rPr>
        <w:t xml:space="preserve"> максимально </w:t>
      </w:r>
      <w:r w:rsidRPr="00432CD5">
        <w:rPr>
          <w:rFonts w:ascii="Times New Roman" w:hAnsi="Times New Roman"/>
          <w:sz w:val="24"/>
        </w:rPr>
        <w:t>приближенным к авторскому стилю планир</w:t>
      </w:r>
      <w:r>
        <w:rPr>
          <w:rFonts w:ascii="Times New Roman" w:hAnsi="Times New Roman"/>
          <w:sz w:val="24"/>
        </w:rPr>
        <w:t xml:space="preserve">ования и учитель вправе внести </w:t>
      </w:r>
      <w:r w:rsidRPr="00432CD5">
        <w:rPr>
          <w:rFonts w:ascii="Times New Roman" w:hAnsi="Times New Roman"/>
          <w:sz w:val="24"/>
        </w:rPr>
        <w:t>материалы регионального компонента (15%</w:t>
      </w:r>
      <w:r>
        <w:rPr>
          <w:rFonts w:ascii="Times New Roman" w:hAnsi="Times New Roman"/>
          <w:sz w:val="24"/>
        </w:rPr>
        <w:t xml:space="preserve"> учебного времени) и изменения, согласовав их предварительно </w:t>
      </w:r>
      <w:r w:rsidRPr="00432CD5">
        <w:rPr>
          <w:rFonts w:ascii="Times New Roman" w:hAnsi="Times New Roman"/>
          <w:sz w:val="24"/>
        </w:rPr>
        <w:t>с заместителем директора по УВР обсудив их на заседании методического объединения.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Рабочая программа по географии включает три раздела: пояснительную записку; основное содержание с примерным р</w:t>
      </w:r>
      <w:r>
        <w:rPr>
          <w:rFonts w:ascii="Times New Roman" w:hAnsi="Times New Roman"/>
          <w:sz w:val="24"/>
        </w:rPr>
        <w:t xml:space="preserve">аспределением учебных часов </w:t>
      </w:r>
      <w:r w:rsidRPr="00432CD5">
        <w:rPr>
          <w:rFonts w:ascii="Times New Roman" w:hAnsi="Times New Roman"/>
          <w:sz w:val="24"/>
        </w:rPr>
        <w:t xml:space="preserve">по разделам курса, рекомендуемую последовательность изучения </w:t>
      </w:r>
      <w:r>
        <w:rPr>
          <w:rFonts w:ascii="Times New Roman" w:hAnsi="Times New Roman"/>
          <w:sz w:val="24"/>
        </w:rPr>
        <w:t xml:space="preserve">тем и разделов; </w:t>
      </w:r>
      <w:r w:rsidRPr="00432CD5">
        <w:rPr>
          <w:rFonts w:ascii="Times New Roman" w:hAnsi="Times New Roman"/>
          <w:sz w:val="24"/>
        </w:rPr>
        <w:t>требования к уровню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подготовки учащихся.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Курс географии на ступени среднего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(полного) общего образования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направлен на формирование общей культуры и </w:t>
      </w:r>
      <w:r>
        <w:rPr>
          <w:rFonts w:ascii="Times New Roman" w:hAnsi="Times New Roman"/>
          <w:sz w:val="24"/>
        </w:rPr>
        <w:t xml:space="preserve">мировоззрения, </w:t>
      </w:r>
      <w:r w:rsidRPr="00432CD5">
        <w:rPr>
          <w:rFonts w:ascii="Times New Roman" w:hAnsi="Times New Roman"/>
          <w:sz w:val="24"/>
        </w:rPr>
        <w:t>а также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на решение воспитательных и развивающих задач общего образования, задач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социализации личности. Данный предмет сочетает в себе элементы общей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географии и комплексного страноведческого подхода. География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учебный предмет способствует формированию представлений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географической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картине мира, которые опираются на</w:t>
      </w:r>
      <w:r>
        <w:rPr>
          <w:rFonts w:ascii="Times New Roman" w:hAnsi="Times New Roman"/>
          <w:sz w:val="24"/>
        </w:rPr>
        <w:t xml:space="preserve"> понимании </w:t>
      </w:r>
      <w:r w:rsidRPr="00432CD5">
        <w:rPr>
          <w:rFonts w:ascii="Times New Roman" w:hAnsi="Times New Roman"/>
          <w:sz w:val="24"/>
        </w:rPr>
        <w:t>географических взаимосвязей общества и природы, воспроизводства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и размещения населения, мирового хозяйства и географического разделения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труда, раскрытие географических аспектов глобальных и региональных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явлений и процессов, особенностей разных территорий.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4"/>
        </w:rPr>
      </w:pPr>
      <w:r w:rsidRPr="00432CD5">
        <w:rPr>
          <w:rFonts w:ascii="Times New Roman" w:hAnsi="Times New Roman"/>
          <w:color w:val="000000"/>
          <w:sz w:val="24"/>
        </w:rPr>
        <w:t>Данная программа сочетает экономик</w:t>
      </w:r>
      <w:r>
        <w:rPr>
          <w:rFonts w:ascii="Times New Roman" w:hAnsi="Times New Roman"/>
          <w:color w:val="000000"/>
          <w:sz w:val="24"/>
        </w:rPr>
        <w:t xml:space="preserve">о-географическое страноведение </w:t>
      </w:r>
      <w:r w:rsidRPr="00432CD5">
        <w:rPr>
          <w:rFonts w:ascii="Times New Roman" w:hAnsi="Times New Roman"/>
          <w:color w:val="000000"/>
          <w:sz w:val="24"/>
        </w:rPr>
        <w:t>с общей экономической географией. Вооружает школьников необходимыми практическими умениями и навыками самостоятельной работы с различными источниками географической информа</w:t>
      </w:r>
      <w:r>
        <w:rPr>
          <w:rFonts w:ascii="Times New Roman" w:hAnsi="Times New Roman"/>
          <w:color w:val="000000"/>
          <w:sz w:val="24"/>
        </w:rPr>
        <w:t xml:space="preserve">ции. Развивает представление </w:t>
      </w:r>
      <w:r w:rsidRPr="00432CD5">
        <w:rPr>
          <w:rFonts w:ascii="Times New Roman" w:hAnsi="Times New Roman"/>
          <w:color w:val="000000"/>
          <w:sz w:val="24"/>
        </w:rPr>
        <w:t xml:space="preserve">о географической картине мира. 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color w:val="000000"/>
          <w:sz w:val="24"/>
        </w:rPr>
        <w:t>Курс «Экономическая и социальн</w:t>
      </w:r>
      <w:r>
        <w:rPr>
          <w:rFonts w:ascii="Times New Roman" w:hAnsi="Times New Roman"/>
          <w:color w:val="000000"/>
          <w:sz w:val="24"/>
        </w:rPr>
        <w:t>ая география мира» в 10 классах</w:t>
      </w:r>
      <w:r w:rsidRPr="00432CD5">
        <w:rPr>
          <w:rFonts w:ascii="Times New Roman" w:hAnsi="Times New Roman"/>
          <w:color w:val="000000"/>
          <w:sz w:val="24"/>
        </w:rPr>
        <w:t xml:space="preserve"> вечерней школы занимает особое место, он завершает цикл школьного географического обра</w:t>
      </w:r>
      <w:r>
        <w:rPr>
          <w:rFonts w:ascii="Times New Roman" w:hAnsi="Times New Roman"/>
          <w:color w:val="000000"/>
          <w:sz w:val="24"/>
        </w:rPr>
        <w:t xml:space="preserve">зования и призван сформировать </w:t>
      </w:r>
      <w:r w:rsidRPr="00432CD5">
        <w:rPr>
          <w:rFonts w:ascii="Times New Roman" w:hAnsi="Times New Roman"/>
          <w:color w:val="000000"/>
          <w:sz w:val="24"/>
        </w:rPr>
        <w:t>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432CD5">
        <w:rPr>
          <w:rFonts w:ascii="Times New Roman" w:hAnsi="Times New Roman"/>
          <w:b/>
          <w:sz w:val="24"/>
        </w:rPr>
        <w:t>Описание м</w:t>
      </w:r>
      <w:r w:rsidRPr="00432CD5">
        <w:rPr>
          <w:rFonts w:ascii="Times New Roman" w:hAnsi="Times New Roman"/>
          <w:b/>
          <w:bCs/>
          <w:sz w:val="24"/>
        </w:rPr>
        <w:t xml:space="preserve">еста предмета, курса </w:t>
      </w:r>
      <w:r>
        <w:rPr>
          <w:rFonts w:ascii="Times New Roman" w:hAnsi="Times New Roman"/>
          <w:b/>
          <w:bCs/>
          <w:sz w:val="24"/>
        </w:rPr>
        <w:t>в</w:t>
      </w:r>
      <w:r w:rsidRPr="00432CD5">
        <w:rPr>
          <w:rFonts w:ascii="Times New Roman" w:hAnsi="Times New Roman"/>
          <w:b/>
          <w:bCs/>
          <w:sz w:val="24"/>
        </w:rPr>
        <w:t xml:space="preserve"> учебном плане.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  <w:r w:rsidRPr="00432CD5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географии в 10классе на базовом уровне ступени среднего (полного) общего образования, из расчета 2 учебных часа в неделю. Программа предусматривает формирование </w:t>
      </w:r>
      <w:r>
        <w:rPr>
          <w:rFonts w:ascii="Times New Roman" w:hAnsi="Times New Roman"/>
          <w:sz w:val="24"/>
        </w:rPr>
        <w:t xml:space="preserve">у школьников </w:t>
      </w:r>
      <w:proofErr w:type="spellStart"/>
      <w:r>
        <w:rPr>
          <w:rFonts w:ascii="Times New Roman" w:hAnsi="Times New Roman"/>
          <w:sz w:val="24"/>
        </w:rPr>
        <w:t>общеучебных</w:t>
      </w:r>
      <w:proofErr w:type="spellEnd"/>
      <w:r>
        <w:rPr>
          <w:rFonts w:ascii="Times New Roman" w:hAnsi="Times New Roman"/>
          <w:sz w:val="24"/>
        </w:rPr>
        <w:t xml:space="preserve"> умений</w:t>
      </w:r>
      <w:r w:rsidRPr="00432CD5">
        <w:rPr>
          <w:rFonts w:ascii="Times New Roman" w:hAnsi="Times New Roman"/>
          <w:sz w:val="24"/>
        </w:rPr>
        <w:t xml:space="preserve"> навыков, уни</w:t>
      </w:r>
      <w:r>
        <w:rPr>
          <w:rFonts w:ascii="Times New Roman" w:hAnsi="Times New Roman"/>
          <w:sz w:val="24"/>
        </w:rPr>
        <w:t xml:space="preserve">версальных способов </w:t>
      </w:r>
      <w:r w:rsidRPr="00432CD5">
        <w:rPr>
          <w:rFonts w:ascii="Times New Roman" w:hAnsi="Times New Roman"/>
          <w:sz w:val="24"/>
        </w:rPr>
        <w:t xml:space="preserve">деятельности и ключевых компетенций.  </w:t>
      </w:r>
      <w:r w:rsidRPr="00432CD5">
        <w:rPr>
          <w:rFonts w:ascii="Times New Roman" w:hAnsi="Times New Roman"/>
          <w:color w:val="000000"/>
          <w:sz w:val="24"/>
        </w:rPr>
        <w:t xml:space="preserve">Обучение осуществляется на основе УМК, который включает </w:t>
      </w:r>
      <w:r>
        <w:rPr>
          <w:rFonts w:ascii="Times New Roman" w:hAnsi="Times New Roman"/>
          <w:color w:val="000000"/>
          <w:sz w:val="24"/>
        </w:rPr>
        <w:t xml:space="preserve">в себя кроме рабочей программы </w:t>
      </w:r>
      <w:r w:rsidRPr="00432CD5">
        <w:rPr>
          <w:rFonts w:ascii="Times New Roman" w:hAnsi="Times New Roman"/>
          <w:color w:val="000000"/>
          <w:sz w:val="24"/>
        </w:rPr>
        <w:t xml:space="preserve">и учебник: - Е.М. </w:t>
      </w:r>
      <w:proofErr w:type="spellStart"/>
      <w:r w:rsidRPr="00432CD5">
        <w:rPr>
          <w:rFonts w:ascii="Times New Roman" w:hAnsi="Times New Roman"/>
          <w:color w:val="000000"/>
          <w:sz w:val="24"/>
        </w:rPr>
        <w:t>Домогацких</w:t>
      </w:r>
      <w:proofErr w:type="spellEnd"/>
      <w:r w:rsidRPr="00432CD5">
        <w:rPr>
          <w:rFonts w:ascii="Times New Roman" w:hAnsi="Times New Roman"/>
          <w:color w:val="000000"/>
          <w:sz w:val="24"/>
        </w:rPr>
        <w:t>, Н.И. Алексеевский «География. Экономическая и социальная география мира</w:t>
      </w:r>
      <w:proofErr w:type="gramStart"/>
      <w:r w:rsidRPr="00432CD5">
        <w:rPr>
          <w:rFonts w:ascii="Times New Roman" w:hAnsi="Times New Roman"/>
          <w:color w:val="000000"/>
          <w:sz w:val="24"/>
        </w:rPr>
        <w:t>. »</w:t>
      </w:r>
      <w:proofErr w:type="gramEnd"/>
      <w:r w:rsidRPr="00432CD5">
        <w:rPr>
          <w:rFonts w:ascii="Times New Roman" w:hAnsi="Times New Roman"/>
          <w:color w:val="00000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 xml:space="preserve">10-11кл., </w:t>
      </w:r>
      <w:r w:rsidRPr="00432CD5">
        <w:rPr>
          <w:rFonts w:ascii="Times New Roman" w:hAnsi="Times New Roman"/>
          <w:color w:val="000000"/>
          <w:sz w:val="24"/>
        </w:rPr>
        <w:t>в двух частях, Мо</w:t>
      </w:r>
      <w:r>
        <w:rPr>
          <w:rFonts w:ascii="Times New Roman" w:hAnsi="Times New Roman"/>
          <w:color w:val="000000"/>
          <w:sz w:val="24"/>
        </w:rPr>
        <w:t xml:space="preserve">сква, « Русское слово»,2010 г. 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В «Положении о вечернем (сменном) о</w:t>
      </w:r>
      <w:r>
        <w:rPr>
          <w:rFonts w:ascii="Times New Roman" w:hAnsi="Times New Roman"/>
          <w:sz w:val="24"/>
        </w:rPr>
        <w:t xml:space="preserve">бщеобразовательном учреждении» </w:t>
      </w:r>
      <w:r w:rsidRPr="00432CD5">
        <w:rPr>
          <w:rFonts w:ascii="Times New Roman" w:hAnsi="Times New Roman"/>
          <w:sz w:val="24"/>
        </w:rPr>
        <w:t xml:space="preserve">- определен нормативный срок освоения программы – 1 год (часть </w:t>
      </w:r>
      <w:r w:rsidRPr="00432CD5">
        <w:rPr>
          <w:rFonts w:ascii="Times New Roman" w:hAnsi="Times New Roman"/>
          <w:sz w:val="24"/>
          <w:lang w:val="en-US"/>
        </w:rPr>
        <w:t>III</w:t>
      </w:r>
      <w:r w:rsidRPr="00432CD5">
        <w:rPr>
          <w:rFonts w:ascii="Times New Roman" w:hAnsi="Times New Roman"/>
          <w:sz w:val="24"/>
        </w:rPr>
        <w:t xml:space="preserve"> пункт 15). Поэтому количество часов курса географии 10 класса составляет 36 часов, 1 час в неделю (вместо 63 учебных часа</w:t>
      </w:r>
      <w:r>
        <w:rPr>
          <w:rFonts w:ascii="Times New Roman" w:hAnsi="Times New Roman"/>
          <w:sz w:val="24"/>
        </w:rPr>
        <w:t xml:space="preserve">, 2 часа в неделю, </w:t>
      </w:r>
      <w:r w:rsidRPr="00432CD5">
        <w:rPr>
          <w:rFonts w:ascii="Times New Roman" w:hAnsi="Times New Roman"/>
          <w:sz w:val="24"/>
        </w:rPr>
        <w:t xml:space="preserve">установленных в авторской программе </w:t>
      </w:r>
      <w:r>
        <w:rPr>
          <w:rFonts w:ascii="Times New Roman" w:hAnsi="Times New Roman"/>
          <w:sz w:val="24"/>
        </w:rPr>
        <w:t xml:space="preserve">(автор: Е.М.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) </w:t>
      </w:r>
      <w:r w:rsidRPr="00432CD5">
        <w:rPr>
          <w:rFonts w:ascii="Times New Roman" w:hAnsi="Times New Roman"/>
          <w:sz w:val="24"/>
        </w:rPr>
        <w:t>в соответствии с требованиями Федерального компонента государственного стандарта общего образования по географии М.; ООО «ТИД «Русское слово-РС»,2008г.</w:t>
      </w: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  <w:r w:rsidRPr="00432CD5">
        <w:rPr>
          <w:rFonts w:ascii="Times New Roman" w:hAnsi="Times New Roman"/>
          <w:color w:val="000000"/>
          <w:sz w:val="24"/>
        </w:rPr>
        <w:t>В МКОУ В(с)ОШ №1 согласно учебному плану география изучается в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32CD5">
        <w:rPr>
          <w:rFonts w:ascii="Times New Roman" w:hAnsi="Times New Roman"/>
          <w:color w:val="000000"/>
          <w:sz w:val="24"/>
        </w:rPr>
        <w:t xml:space="preserve">10кл. (36час). Количество практических работ определено </w:t>
      </w:r>
      <w:r w:rsidRPr="00432CD5">
        <w:rPr>
          <w:rFonts w:ascii="Times New Roman" w:hAnsi="Times New Roman"/>
          <w:sz w:val="24"/>
        </w:rPr>
        <w:t xml:space="preserve">учебным </w:t>
      </w:r>
      <w:r>
        <w:rPr>
          <w:rFonts w:ascii="Times New Roman" w:hAnsi="Times New Roman"/>
          <w:sz w:val="24"/>
        </w:rPr>
        <w:t xml:space="preserve">планом </w:t>
      </w:r>
      <w:r w:rsidRPr="00432CD5">
        <w:rPr>
          <w:rFonts w:ascii="Times New Roman" w:hAnsi="Times New Roman"/>
          <w:sz w:val="24"/>
        </w:rPr>
        <w:t>МКОУ В(с)ОШ №1 МО г. Новороссийска.</w:t>
      </w:r>
      <w:r w:rsidRPr="00432CD5">
        <w:rPr>
          <w:rFonts w:ascii="Times New Roman" w:hAnsi="Times New Roman"/>
          <w:color w:val="000000"/>
          <w:sz w:val="24"/>
        </w:rPr>
        <w:t xml:space="preserve"> </w:t>
      </w: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</w:rPr>
        <w:sectPr w:rsidR="00432CD5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lastRenderedPageBreak/>
        <w:t>АННОТАЦИЯ К РАБОЧЕЙ ПРОГРАММЕ ПО</w:t>
      </w:r>
      <w:r>
        <w:rPr>
          <w:rFonts w:ascii="Times New Roman" w:hAnsi="Times New Roman"/>
          <w:b/>
          <w:sz w:val="24"/>
        </w:rPr>
        <w:t xml:space="preserve"> БИОЛОГИИ</w:t>
      </w: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sz w:val="24"/>
        </w:rPr>
      </w:pP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 w:right="-1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Планирование учебного материала является примерным, максимально приближенным к авторскому стилю планирования и учитель вправе внести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материалы регионального компонента (15% учебного времени) и изменения, согласовав их предварительно с заместителем директора по УВР обсудив их на заседании методического объединения.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Рабочая программа по биологии включает три раздела: пояснительную записку; основное содержание с примерны</w:t>
      </w:r>
      <w:r>
        <w:rPr>
          <w:rFonts w:ascii="Times New Roman" w:hAnsi="Times New Roman"/>
          <w:sz w:val="24"/>
        </w:rPr>
        <w:t xml:space="preserve">м распределением учебных часов </w:t>
      </w:r>
      <w:r w:rsidRPr="00432CD5">
        <w:rPr>
          <w:rFonts w:ascii="Times New Roman" w:hAnsi="Times New Roman"/>
          <w:sz w:val="24"/>
        </w:rPr>
        <w:t xml:space="preserve">по разделам курса, рекомендуемую последовательность изучения тем </w:t>
      </w:r>
      <w:r>
        <w:rPr>
          <w:rFonts w:ascii="Times New Roman" w:hAnsi="Times New Roman"/>
          <w:sz w:val="24"/>
        </w:rPr>
        <w:t xml:space="preserve">и разделов; </w:t>
      </w:r>
      <w:r w:rsidRPr="00432CD5"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к уровню подготовки учащихся.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Биология- наука о жизни, об общих закономерностях строения, существования и развития живых существ. Как любая наука она имеет предмет исследования, цель и методы исследования. Биология является теоретической основой медицины.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Изучение предмета «Биология» направлено на формирование у учащихся представлений об отличительных особенностях живой природы, её многообразии, эволюции и у</w:t>
      </w:r>
      <w:r>
        <w:rPr>
          <w:rFonts w:ascii="Times New Roman" w:hAnsi="Times New Roman"/>
          <w:sz w:val="24"/>
        </w:rPr>
        <w:t xml:space="preserve">ровневой организации; человеке </w:t>
      </w:r>
      <w:r w:rsidRPr="00432CD5">
        <w:rPr>
          <w:rFonts w:ascii="Times New Roman" w:hAnsi="Times New Roman"/>
          <w:sz w:val="24"/>
        </w:rPr>
        <w:t xml:space="preserve">как биосоциальном существе. Основу изучения курса биологии составляют эколого-эволюционный, функциональный и </w:t>
      </w:r>
      <w:proofErr w:type="spellStart"/>
      <w:r w:rsidRPr="00432CD5">
        <w:rPr>
          <w:rFonts w:ascii="Times New Roman" w:hAnsi="Times New Roman"/>
          <w:sz w:val="24"/>
        </w:rPr>
        <w:t>культуросообразный</w:t>
      </w:r>
      <w:proofErr w:type="spellEnd"/>
      <w:r w:rsidRPr="00432CD5">
        <w:rPr>
          <w:rFonts w:ascii="Times New Roman" w:hAnsi="Times New Roman"/>
          <w:sz w:val="24"/>
        </w:rPr>
        <w:t xml:space="preserve"> подходы.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432CD5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биологии в 10-11 классе на базовом уровне ступени среднего (полного) общего образования, из расчета 1 учебный час в неделю. Программа предусматривает формирование у школьников </w:t>
      </w:r>
      <w:proofErr w:type="spellStart"/>
      <w:r w:rsidRPr="00432CD5">
        <w:rPr>
          <w:rFonts w:ascii="Times New Roman" w:hAnsi="Times New Roman"/>
          <w:sz w:val="24"/>
        </w:rPr>
        <w:t>общеучебных</w:t>
      </w:r>
      <w:proofErr w:type="spellEnd"/>
      <w:r w:rsidRPr="00432CD5">
        <w:rPr>
          <w:rFonts w:ascii="Times New Roman" w:hAnsi="Times New Roman"/>
          <w:sz w:val="24"/>
        </w:rPr>
        <w:t xml:space="preserve"> умений и н</w:t>
      </w:r>
      <w:r>
        <w:rPr>
          <w:rFonts w:ascii="Times New Roman" w:hAnsi="Times New Roman"/>
          <w:sz w:val="24"/>
        </w:rPr>
        <w:t xml:space="preserve">авыков, универсальных способов </w:t>
      </w:r>
      <w:r w:rsidRPr="00432CD5">
        <w:rPr>
          <w:rFonts w:ascii="Times New Roman" w:hAnsi="Times New Roman"/>
          <w:sz w:val="24"/>
        </w:rPr>
        <w:t>деятельности и ключевых компетенций.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В «Положении о вечернем (сменном) о</w:t>
      </w:r>
      <w:r>
        <w:rPr>
          <w:rFonts w:ascii="Times New Roman" w:hAnsi="Times New Roman"/>
          <w:sz w:val="24"/>
        </w:rPr>
        <w:t xml:space="preserve">бщеобразовательном учреждении» </w:t>
      </w:r>
      <w:r w:rsidRPr="00432CD5">
        <w:rPr>
          <w:rFonts w:ascii="Times New Roman" w:hAnsi="Times New Roman"/>
          <w:sz w:val="24"/>
        </w:rPr>
        <w:t>- определен нормативный срок освоения программы – 2 года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(часть </w:t>
      </w:r>
      <w:r w:rsidRPr="00432CD5">
        <w:rPr>
          <w:rFonts w:ascii="Times New Roman" w:hAnsi="Times New Roman"/>
          <w:sz w:val="24"/>
          <w:lang w:val="en-US"/>
        </w:rPr>
        <w:t>III</w:t>
      </w:r>
      <w:r w:rsidRPr="00432CD5">
        <w:rPr>
          <w:rFonts w:ascii="Times New Roman" w:hAnsi="Times New Roman"/>
          <w:sz w:val="24"/>
        </w:rPr>
        <w:t xml:space="preserve"> пункт 15). Поэтому количество часов курса биологии 11-12 класса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составляет 72 часа, 1 час в неделю (вместо 70 учебных часа, 1 час в неделю установленных в авторской программе 10-11 классы. Базовый уровень (Авторы: И. Н. Пономарева, О. А. Корнилова, Л. В. Симонова</w:t>
      </w:r>
      <w:r w:rsidRPr="00432CD5">
        <w:rPr>
          <w:rFonts w:ascii="Times New Roman" w:hAnsi="Times New Roman"/>
          <w:i/>
          <w:sz w:val="24"/>
        </w:rPr>
        <w:t>)</w:t>
      </w:r>
      <w:r w:rsidRPr="00432CD5">
        <w:rPr>
          <w:rFonts w:ascii="Times New Roman" w:hAnsi="Times New Roman"/>
          <w:sz w:val="24"/>
        </w:rPr>
        <w:t xml:space="preserve"> Издательский центр «</w:t>
      </w:r>
      <w:proofErr w:type="spellStart"/>
      <w:r w:rsidRPr="00432CD5">
        <w:rPr>
          <w:rFonts w:ascii="Times New Roman" w:hAnsi="Times New Roman"/>
          <w:sz w:val="24"/>
        </w:rPr>
        <w:t>Вентана</w:t>
      </w:r>
      <w:proofErr w:type="spellEnd"/>
      <w:r w:rsidRPr="00432CD5">
        <w:rPr>
          <w:rFonts w:ascii="Times New Roman" w:hAnsi="Times New Roman"/>
          <w:sz w:val="24"/>
        </w:rPr>
        <w:t>-Граф», Москва 2008г.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bCs/>
          <w:color w:val="000000"/>
          <w:sz w:val="24"/>
        </w:rPr>
        <w:t>С</w:t>
      </w:r>
      <w:r w:rsidRPr="00432CD5">
        <w:rPr>
          <w:rFonts w:ascii="Times New Roman" w:hAnsi="Times New Roman"/>
          <w:sz w:val="24"/>
        </w:rPr>
        <w:t>огласно учебному плану МКОУ В(с)ОШ №1 МО г. Новороссийска общая биология изучается в 11 и 12 классах, соответственно 10-11 класс.</w:t>
      </w:r>
      <w:r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Программа по биологии для учащихся 11-12 классов построена на важной содержательной основе – гуманизме; </w:t>
      </w:r>
      <w:proofErr w:type="spellStart"/>
      <w:r w:rsidRPr="00432CD5">
        <w:rPr>
          <w:rFonts w:ascii="Times New Roman" w:hAnsi="Times New Roman"/>
          <w:sz w:val="24"/>
        </w:rPr>
        <w:t>биоцентризме</w:t>
      </w:r>
      <w:proofErr w:type="spellEnd"/>
      <w:r w:rsidRPr="00432CD5">
        <w:rPr>
          <w:rFonts w:ascii="Times New Roman" w:hAnsi="Times New Roman"/>
          <w:sz w:val="24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 xml:space="preserve">Отличие предложенной программы от авторской заключается </w:t>
      </w:r>
      <w:r>
        <w:rPr>
          <w:rFonts w:ascii="Times New Roman" w:hAnsi="Times New Roman"/>
          <w:sz w:val="24"/>
        </w:rPr>
        <w:t xml:space="preserve">в увеличении количества часов. </w:t>
      </w:r>
      <w:r w:rsidRPr="00432CD5">
        <w:rPr>
          <w:rFonts w:ascii="Times New Roman" w:hAnsi="Times New Roman"/>
          <w:sz w:val="24"/>
        </w:rPr>
        <w:t xml:space="preserve">На изучение темы «Популяционно-видовой уровень организации жизни» в 11 классе вместо 12 часов отводится 13 часов. В 12 классе на изучение темы «Клеточный уровень организации жизни» вместо 9 часов отводится 10 часов. Содержание программы позволяет достаточно четко представить образовательный маршрут. Такой подход </w:t>
      </w:r>
      <w:r w:rsidRPr="00432CD5">
        <w:rPr>
          <w:rFonts w:ascii="Times New Roman" w:hAnsi="Times New Roman"/>
          <w:sz w:val="24"/>
        </w:rPr>
        <w:lastRenderedPageBreak/>
        <w:t>исключает перегрузку работающих старшеклассников и в то же время предоставляет возможность развивать их с учетом интересов.</w:t>
      </w: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sz w:val="24"/>
        </w:rPr>
        <w:sectPr w:rsidR="00432CD5" w:rsidSect="00303FD8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4"/>
        </w:rPr>
      </w:pPr>
      <w:r w:rsidRPr="00BB3622">
        <w:rPr>
          <w:rFonts w:ascii="Times New Roman" w:hAnsi="Times New Roman"/>
          <w:b/>
          <w:sz w:val="24"/>
        </w:rPr>
        <w:t>АННОТАЦИЯ К РАБОЧЕЙ ПРОГРАММЕ ПО</w:t>
      </w:r>
      <w:r>
        <w:rPr>
          <w:rFonts w:ascii="Times New Roman" w:hAnsi="Times New Roman"/>
          <w:b/>
          <w:sz w:val="24"/>
        </w:rPr>
        <w:t xml:space="preserve"> ХИМИИ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 w:right="-1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Планирование учебного материала является примерным, максимально приближенным к авторскому стилю планирования и учитель вправе внести материалы регионального компонента (15% учебного времени) и изменения, согласовав их предварительно с заместителем дир</w:t>
      </w:r>
      <w:r>
        <w:rPr>
          <w:rFonts w:ascii="Times New Roman" w:hAnsi="Times New Roman"/>
          <w:sz w:val="24"/>
        </w:rPr>
        <w:t xml:space="preserve">ектора по УВР обсудив </w:t>
      </w:r>
      <w:r w:rsidRPr="00432CD5">
        <w:rPr>
          <w:rFonts w:ascii="Times New Roman" w:hAnsi="Times New Roman"/>
          <w:sz w:val="24"/>
        </w:rPr>
        <w:t>их на заседании методического объединения.</w:t>
      </w:r>
    </w:p>
    <w:p w:rsidR="00432CD5" w:rsidRPr="00432CD5" w:rsidRDefault="00432CD5" w:rsidP="00432CD5">
      <w:pPr>
        <w:overflowPunct w:val="0"/>
        <w:autoSpaceDE w:val="0"/>
        <w:autoSpaceDN w:val="0"/>
        <w:adjustRightInd w:val="0"/>
        <w:spacing w:line="240" w:lineRule="auto"/>
        <w:ind w:left="-142"/>
        <w:textAlignment w:val="baseline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Рабочая программа по химии включ</w:t>
      </w:r>
      <w:r>
        <w:rPr>
          <w:rFonts w:ascii="Times New Roman" w:hAnsi="Times New Roman"/>
          <w:sz w:val="24"/>
        </w:rPr>
        <w:t xml:space="preserve">ает три раздела: пояснительную </w:t>
      </w:r>
      <w:r w:rsidRPr="00432CD5">
        <w:rPr>
          <w:rFonts w:ascii="Times New Roman" w:hAnsi="Times New Roman"/>
          <w:sz w:val="24"/>
        </w:rPr>
        <w:t>записку; основное содержание с примерным распределением учебных часов по разделам курса, рекомендуемую последовательность изучения тем и разделов; требования к уровню подготовки учащихся.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Учебное содержание должно базироваться на содержании примерной программы, которое структурировано по пяти блокам:</w:t>
      </w:r>
    </w:p>
    <w:p w:rsidR="00432CD5" w:rsidRPr="00432CD5" w:rsidRDefault="00432CD5" w:rsidP="00432CD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CD5">
        <w:rPr>
          <w:rFonts w:ascii="Times New Roman" w:eastAsia="Times New Roman" w:hAnsi="Times New Roman"/>
          <w:sz w:val="24"/>
          <w:szCs w:val="24"/>
        </w:rPr>
        <w:t>Методы познания в химии;</w:t>
      </w:r>
    </w:p>
    <w:p w:rsidR="00432CD5" w:rsidRPr="00432CD5" w:rsidRDefault="00432CD5" w:rsidP="00432CD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CD5">
        <w:rPr>
          <w:rFonts w:ascii="Times New Roman" w:eastAsia="Times New Roman" w:hAnsi="Times New Roman"/>
          <w:sz w:val="24"/>
          <w:szCs w:val="24"/>
        </w:rPr>
        <w:t>Теоретические основы химии;</w:t>
      </w:r>
    </w:p>
    <w:p w:rsidR="00432CD5" w:rsidRPr="00432CD5" w:rsidRDefault="00432CD5" w:rsidP="00432CD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CD5">
        <w:rPr>
          <w:rFonts w:ascii="Times New Roman" w:eastAsia="Times New Roman" w:hAnsi="Times New Roman"/>
          <w:sz w:val="24"/>
          <w:szCs w:val="24"/>
        </w:rPr>
        <w:t>Неорганическая химия;</w:t>
      </w:r>
    </w:p>
    <w:p w:rsidR="00432CD5" w:rsidRPr="00432CD5" w:rsidRDefault="00432CD5" w:rsidP="00432CD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CD5">
        <w:rPr>
          <w:rFonts w:ascii="Times New Roman" w:eastAsia="Times New Roman" w:hAnsi="Times New Roman"/>
          <w:sz w:val="24"/>
          <w:szCs w:val="24"/>
        </w:rPr>
        <w:t>Органическая химия;</w:t>
      </w:r>
    </w:p>
    <w:p w:rsidR="00432CD5" w:rsidRPr="00432CD5" w:rsidRDefault="00432CD5" w:rsidP="00432CD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CD5">
        <w:rPr>
          <w:rFonts w:ascii="Times New Roman" w:eastAsia="Times New Roman" w:hAnsi="Times New Roman"/>
          <w:sz w:val="24"/>
          <w:szCs w:val="24"/>
        </w:rPr>
        <w:t>Химия и жизнь.</w:t>
      </w:r>
    </w:p>
    <w:p w:rsidR="00433208" w:rsidRDefault="00432CD5" w:rsidP="00433208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Содержание этих учебных блоков должно быть направлено на достижение целей химического образования в старшей школе.</w:t>
      </w:r>
    </w:p>
    <w:p w:rsidR="00432CD5" w:rsidRPr="00432CD5" w:rsidRDefault="00433208" w:rsidP="0043320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432CD5" w:rsidRPr="00432CD5">
        <w:rPr>
          <w:rFonts w:ascii="Times New Roman" w:hAnsi="Times New Roman"/>
          <w:sz w:val="24"/>
        </w:rPr>
        <w:t>рограмма разработана на основе Федерального компонента государственного стандарта общего образования по химии (Часть II. Среднее (полное) общее образование) в соответствии с существующей концепцией химического образования и реализует принцип концентрического построения курса. Она определяет содержание общеобразовательного уровня курса химии и предназначается для использования в 10 классах общеобразовательных школ.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color w:val="000000"/>
          <w:sz w:val="24"/>
        </w:rPr>
        <w:t>В основу программы положен принцип развивающего обучения, Программа опирается на материал, изученный в 8-9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432CD5" w:rsidRPr="00432CD5" w:rsidRDefault="00432CD5" w:rsidP="00432C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  <w:r w:rsidRPr="00432CD5">
        <w:rPr>
          <w:rFonts w:ascii="Times New Roman" w:hAnsi="Times New Roman"/>
          <w:color w:val="000000"/>
          <w:sz w:val="24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432CD5" w:rsidRPr="00432CD5" w:rsidRDefault="00432CD5" w:rsidP="00432CD5">
      <w:pPr>
        <w:spacing w:line="240" w:lineRule="auto"/>
        <w:rPr>
          <w:rFonts w:ascii="Times New Roman" w:hAnsi="Times New Roman"/>
          <w:sz w:val="24"/>
        </w:rPr>
      </w:pPr>
      <w:r w:rsidRPr="00432CD5">
        <w:rPr>
          <w:rFonts w:ascii="Times New Roman" w:hAnsi="Times New Roman"/>
          <w:sz w:val="24"/>
        </w:rPr>
        <w:t>В «Положении о вечернем (сменном) общеобразовательном учреждении» - определен нормативный срок освоения программы – 3 года</w:t>
      </w:r>
      <w:r w:rsidR="00433208"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(часть </w:t>
      </w:r>
      <w:r w:rsidRPr="00432CD5">
        <w:rPr>
          <w:rFonts w:ascii="Times New Roman" w:hAnsi="Times New Roman"/>
          <w:sz w:val="24"/>
          <w:lang w:val="en-US"/>
        </w:rPr>
        <w:t>III</w:t>
      </w:r>
      <w:r w:rsidRPr="00432CD5">
        <w:rPr>
          <w:rFonts w:ascii="Times New Roman" w:hAnsi="Times New Roman"/>
          <w:sz w:val="24"/>
        </w:rPr>
        <w:t xml:space="preserve"> пункт 15). Поэтому количество часов курса химии 10- 11-12 класса</w:t>
      </w:r>
      <w:r w:rsidR="00433208"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составляет 108 часов, 1 час в неделю (вместо 68 учебных часа, 2 </w:t>
      </w:r>
      <w:proofErr w:type="gramStart"/>
      <w:r w:rsidRPr="00432CD5">
        <w:rPr>
          <w:rFonts w:ascii="Times New Roman" w:hAnsi="Times New Roman"/>
          <w:sz w:val="24"/>
        </w:rPr>
        <w:t>ч</w:t>
      </w:r>
      <w:r w:rsidR="00433208">
        <w:rPr>
          <w:rFonts w:ascii="Times New Roman" w:hAnsi="Times New Roman"/>
          <w:sz w:val="24"/>
        </w:rPr>
        <w:t xml:space="preserve">  </w:t>
      </w:r>
      <w:r w:rsidRPr="00432CD5">
        <w:rPr>
          <w:rFonts w:ascii="Times New Roman" w:hAnsi="Times New Roman"/>
          <w:sz w:val="24"/>
        </w:rPr>
        <w:t>в</w:t>
      </w:r>
      <w:proofErr w:type="gramEnd"/>
      <w:r w:rsidRPr="00432CD5">
        <w:rPr>
          <w:rFonts w:ascii="Times New Roman" w:hAnsi="Times New Roman"/>
          <w:sz w:val="24"/>
        </w:rPr>
        <w:t xml:space="preserve"> неделю установленных в  авторской программе  10 классы. Общеобразовательный уровень (Авторы: И. И. </w:t>
      </w:r>
      <w:proofErr w:type="spellStart"/>
      <w:r w:rsidRPr="00432CD5">
        <w:rPr>
          <w:rFonts w:ascii="Times New Roman" w:hAnsi="Times New Roman"/>
          <w:sz w:val="24"/>
        </w:rPr>
        <w:t>Новошинский</w:t>
      </w:r>
      <w:proofErr w:type="spellEnd"/>
      <w:r w:rsidRPr="00432CD5">
        <w:rPr>
          <w:rFonts w:ascii="Times New Roman" w:hAnsi="Times New Roman"/>
          <w:sz w:val="24"/>
        </w:rPr>
        <w:t xml:space="preserve">, </w:t>
      </w:r>
      <w:proofErr w:type="spellStart"/>
      <w:r w:rsidRPr="00432CD5">
        <w:rPr>
          <w:rFonts w:ascii="Times New Roman" w:hAnsi="Times New Roman"/>
          <w:sz w:val="24"/>
        </w:rPr>
        <w:t>Н.С.Новошинская</w:t>
      </w:r>
      <w:proofErr w:type="spellEnd"/>
      <w:r w:rsidRPr="00432CD5">
        <w:rPr>
          <w:rFonts w:ascii="Times New Roman" w:hAnsi="Times New Roman"/>
          <w:i/>
          <w:sz w:val="24"/>
        </w:rPr>
        <w:t>)</w:t>
      </w:r>
      <w:r w:rsidRPr="00432CD5">
        <w:rPr>
          <w:rFonts w:ascii="Times New Roman" w:hAnsi="Times New Roman"/>
          <w:sz w:val="24"/>
        </w:rPr>
        <w:t xml:space="preserve"> </w:t>
      </w:r>
      <w:proofErr w:type="gramStart"/>
      <w:r w:rsidRPr="00432CD5">
        <w:rPr>
          <w:rFonts w:ascii="Times New Roman" w:hAnsi="Times New Roman"/>
          <w:sz w:val="24"/>
        </w:rPr>
        <w:t>М.:ООО</w:t>
      </w:r>
      <w:proofErr w:type="gramEnd"/>
      <w:r w:rsidRPr="00432CD5">
        <w:rPr>
          <w:rFonts w:ascii="Times New Roman" w:hAnsi="Times New Roman"/>
          <w:sz w:val="24"/>
        </w:rPr>
        <w:t xml:space="preserve"> «ТИД «Русское слово-РС», 2008г. , и  вместо 35 учебных часа, 1 ч</w:t>
      </w:r>
      <w:r w:rsidR="00433208"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в неделю установленных в авторской программе 11 классы. Базовый уровень для непрофильных классов профилированных школ уровень (Авторы: И. И. </w:t>
      </w:r>
      <w:proofErr w:type="spellStart"/>
      <w:r w:rsidRPr="00432CD5">
        <w:rPr>
          <w:rFonts w:ascii="Times New Roman" w:hAnsi="Times New Roman"/>
          <w:sz w:val="24"/>
        </w:rPr>
        <w:t>Новошинский</w:t>
      </w:r>
      <w:proofErr w:type="spellEnd"/>
      <w:r w:rsidRPr="00432CD5">
        <w:rPr>
          <w:rFonts w:ascii="Times New Roman" w:hAnsi="Times New Roman"/>
          <w:sz w:val="24"/>
        </w:rPr>
        <w:t xml:space="preserve">, </w:t>
      </w:r>
      <w:proofErr w:type="spellStart"/>
      <w:r w:rsidRPr="00432CD5">
        <w:rPr>
          <w:rFonts w:ascii="Times New Roman" w:hAnsi="Times New Roman"/>
          <w:sz w:val="24"/>
        </w:rPr>
        <w:t>Н.С.Новошинская</w:t>
      </w:r>
      <w:proofErr w:type="spellEnd"/>
      <w:r w:rsidRPr="00432CD5">
        <w:rPr>
          <w:rFonts w:ascii="Times New Roman" w:hAnsi="Times New Roman"/>
          <w:i/>
          <w:sz w:val="24"/>
        </w:rPr>
        <w:t>)</w:t>
      </w:r>
      <w:r w:rsidRPr="00432CD5">
        <w:rPr>
          <w:rFonts w:ascii="Times New Roman" w:hAnsi="Times New Roman"/>
          <w:sz w:val="24"/>
        </w:rPr>
        <w:t xml:space="preserve"> </w:t>
      </w:r>
      <w:proofErr w:type="gramStart"/>
      <w:r w:rsidRPr="00432CD5">
        <w:rPr>
          <w:rFonts w:ascii="Times New Roman" w:hAnsi="Times New Roman"/>
          <w:sz w:val="24"/>
        </w:rPr>
        <w:t>М.:ООО</w:t>
      </w:r>
      <w:proofErr w:type="gramEnd"/>
      <w:r w:rsidRPr="00432CD5">
        <w:rPr>
          <w:rFonts w:ascii="Times New Roman" w:hAnsi="Times New Roman"/>
          <w:sz w:val="24"/>
        </w:rPr>
        <w:t xml:space="preserve"> «ТИД «Русское слово-РС», 2008г.</w:t>
      </w:r>
    </w:p>
    <w:p w:rsidR="00432CD5" w:rsidRPr="00432CD5" w:rsidRDefault="00432CD5" w:rsidP="00432CD5">
      <w:pPr>
        <w:spacing w:line="240" w:lineRule="auto"/>
        <w:rPr>
          <w:rFonts w:ascii="Times New Roman" w:eastAsia="Calibri" w:hAnsi="Times New Roman"/>
          <w:sz w:val="24"/>
        </w:rPr>
      </w:pPr>
      <w:r w:rsidRPr="00432CD5">
        <w:rPr>
          <w:rFonts w:ascii="Times New Roman" w:hAnsi="Times New Roman"/>
          <w:bCs/>
          <w:color w:val="000000"/>
          <w:sz w:val="24"/>
        </w:rPr>
        <w:t>С</w:t>
      </w:r>
      <w:r w:rsidRPr="00432CD5">
        <w:rPr>
          <w:rFonts w:ascii="Times New Roman" w:hAnsi="Times New Roman"/>
          <w:sz w:val="24"/>
        </w:rPr>
        <w:t>огласно учебному плану МКОУ В(с)ОШ №1 МО г. Новороссийска химия изучается в 10, 11 и 12 классах, соответственно 10-11 класс.</w:t>
      </w:r>
      <w:r w:rsidR="00433208">
        <w:rPr>
          <w:rFonts w:ascii="Times New Roman" w:hAnsi="Times New Roman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>Программа по</w:t>
      </w:r>
      <w:r w:rsidR="00433208">
        <w:rPr>
          <w:rFonts w:ascii="Times New Roman" w:hAnsi="Times New Roman"/>
          <w:sz w:val="24"/>
        </w:rPr>
        <w:t xml:space="preserve"> химии </w:t>
      </w:r>
      <w:r w:rsidRPr="00432CD5">
        <w:rPr>
          <w:rFonts w:ascii="Times New Roman" w:hAnsi="Times New Roman"/>
          <w:color w:val="000000"/>
          <w:sz w:val="24"/>
        </w:rPr>
        <w:t>составлена с учетом ведущей роли химического эксперимента. Опыты, указанные в практических работах, выполняются с учётом возможностей химического кабинета и особенностей класса.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32CD5">
        <w:rPr>
          <w:rFonts w:ascii="Times New Roman" w:hAnsi="Times New Roman"/>
          <w:sz w:val="24"/>
        </w:rPr>
        <w:t xml:space="preserve">Отличие предложенной программы от авторской заключается в увеличении количества часов. </w:t>
      </w:r>
      <w:bookmarkStart w:id="0" w:name="_GoBack"/>
      <w:bookmarkEnd w:id="0"/>
    </w:p>
    <w:sectPr w:rsidR="00432CD5" w:rsidRPr="00432CD5" w:rsidSect="00303FD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56BB"/>
    <w:multiLevelType w:val="multilevel"/>
    <w:tmpl w:val="F7F65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8D7A89"/>
    <w:multiLevelType w:val="hybridMultilevel"/>
    <w:tmpl w:val="35C425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740F0"/>
    <w:multiLevelType w:val="multilevel"/>
    <w:tmpl w:val="15FA9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86649E"/>
    <w:multiLevelType w:val="multilevel"/>
    <w:tmpl w:val="9D569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D8"/>
    <w:rsid w:val="000303DA"/>
    <w:rsid w:val="00234D45"/>
    <w:rsid w:val="00303FD8"/>
    <w:rsid w:val="00432CD5"/>
    <w:rsid w:val="00433208"/>
    <w:rsid w:val="006353D8"/>
    <w:rsid w:val="006356E9"/>
    <w:rsid w:val="009C1C85"/>
    <w:rsid w:val="00BB3622"/>
    <w:rsid w:val="00E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10100-881B-4BDF-9331-9A6A421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D8"/>
    <w:pPr>
      <w:spacing w:after="0" w:line="360" w:lineRule="auto"/>
      <w:ind w:firstLine="737"/>
      <w:jc w:val="both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622"/>
    <w:pPr>
      <w:spacing w:after="0" w:line="240" w:lineRule="auto"/>
      <w:ind w:firstLine="737"/>
      <w:jc w:val="both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E5173E"/>
    <w:pPr>
      <w:ind w:firstLine="567"/>
      <w:jc w:val="left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E517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32CD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F4AF-F324-4DA9-A72F-E5A3DFBD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Калайжан</dc:creator>
  <cp:keywords/>
  <dc:description/>
  <cp:lastModifiedBy>Людмила Калайжан</cp:lastModifiedBy>
  <cp:revision>3</cp:revision>
  <dcterms:created xsi:type="dcterms:W3CDTF">2015-10-26T20:15:00Z</dcterms:created>
  <dcterms:modified xsi:type="dcterms:W3CDTF">2015-10-29T19:52:00Z</dcterms:modified>
</cp:coreProperties>
</file>