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755B" w:rsidRPr="00EE6D0E" w:rsidRDefault="00CB409E">
      <w:pPr>
        <w:jc w:val="center"/>
      </w:pPr>
      <w:r w:rsidRPr="00EE6D0E">
        <w:rPr>
          <w:sz w:val="28"/>
          <w:szCs w:val="28"/>
        </w:rPr>
        <w:t xml:space="preserve"> ПЛАН РАБОТЫ НА 2017 ГОД</w:t>
      </w:r>
    </w:p>
    <w:p w:rsidR="0061755B" w:rsidRPr="00EE6D0E" w:rsidRDefault="00CB409E">
      <w:r w:rsidRPr="00EE6D0E">
        <w:t xml:space="preserve"> </w:t>
      </w:r>
    </w:p>
    <w:p w:rsidR="0061755B" w:rsidRPr="00EE6D0E" w:rsidRDefault="00CB409E">
      <w:r w:rsidRPr="00EE6D0E">
        <w:t xml:space="preserve">Ваши ФИО: </w:t>
      </w:r>
      <w:proofErr w:type="spellStart"/>
      <w:r w:rsidRPr="00EE6D0E">
        <w:t>Удеревская</w:t>
      </w:r>
      <w:proofErr w:type="spellEnd"/>
      <w:r w:rsidRPr="00EE6D0E">
        <w:t xml:space="preserve"> Екатерина Николаевна</w:t>
      </w:r>
    </w:p>
    <w:p w:rsidR="0061755B" w:rsidRPr="00EE6D0E" w:rsidRDefault="00CB409E">
      <w:r w:rsidRPr="00EE6D0E">
        <w:t xml:space="preserve"> </w:t>
      </w:r>
    </w:p>
    <w:p w:rsidR="0061755B" w:rsidRPr="00EE6D0E" w:rsidRDefault="00CB409E">
      <w:r w:rsidRPr="00EE6D0E">
        <w:t>Название организации/проекта: Экологическая Ассоциация «Байкальское Содружество»</w:t>
      </w:r>
    </w:p>
    <w:p w:rsidR="0061755B" w:rsidRPr="00EE6D0E" w:rsidRDefault="00CB409E">
      <w:r w:rsidRPr="00EE6D0E">
        <w:t xml:space="preserve"> </w:t>
      </w:r>
    </w:p>
    <w:p w:rsidR="0061755B" w:rsidRPr="00EE6D0E" w:rsidRDefault="00CB409E">
      <w:r w:rsidRPr="00EE6D0E">
        <w:t>1. Какие проекты в рамках вашей общественной деятельности Вы планируете реализовывать в 2017 году? В соответствии с вашими планами, поставьте приоритет каждому проекту  от 1 до 3  (1 – высший приоритет).</w:t>
      </w:r>
    </w:p>
    <w:p w:rsidR="0061755B" w:rsidRPr="00EE6D0E" w:rsidRDefault="00CB409E">
      <w:r w:rsidRPr="00EE6D0E">
        <w:t xml:space="preserve"> </w:t>
      </w:r>
    </w:p>
    <w:tbl>
      <w:tblPr>
        <w:tblStyle w:val="a5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2177"/>
        <w:gridCol w:w="876"/>
        <w:gridCol w:w="1430"/>
        <w:gridCol w:w="1946"/>
        <w:gridCol w:w="1371"/>
      </w:tblGrid>
      <w:tr w:rsidR="0061755B" w:rsidRPr="00EE6D0E" w:rsidTr="00EE6D0E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Название проекта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Описание проекта</w:t>
            </w:r>
          </w:p>
        </w:tc>
        <w:tc>
          <w:tcPr>
            <w:tcW w:w="8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KPI</w:t>
            </w:r>
          </w:p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  <w:shd w:val="clear" w:color="auto" w:fill="548DD4"/>
              </w:rPr>
              <w:t>(количественные критерии оценки достижения целей проекта)</w:t>
            </w:r>
          </w:p>
        </w:tc>
        <w:tc>
          <w:tcPr>
            <w:tcW w:w="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Результаты</w:t>
            </w:r>
          </w:p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  <w:shd w:val="clear" w:color="auto" w:fill="548DD4"/>
              </w:rPr>
              <w:t xml:space="preserve">(каких результатов </w:t>
            </w:r>
            <w:proofErr w:type="gramStart"/>
            <w:r w:rsidRPr="00EE6D0E">
              <w:rPr>
                <w:sz w:val="20"/>
                <w:szCs w:val="20"/>
                <w:shd w:val="clear" w:color="auto" w:fill="548DD4"/>
              </w:rPr>
              <w:t>должен достичь проект</w:t>
            </w:r>
            <w:proofErr w:type="gramEnd"/>
            <w:r w:rsidRPr="00EE6D0E">
              <w:rPr>
                <w:sz w:val="20"/>
                <w:szCs w:val="20"/>
                <w:shd w:val="clear" w:color="auto" w:fill="548DD4"/>
              </w:rPr>
              <w:t xml:space="preserve"> в течение года)</w:t>
            </w:r>
          </w:p>
        </w:tc>
        <w:tc>
          <w:tcPr>
            <w:tcW w:w="1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 xml:space="preserve">Необходимая поддержка </w:t>
            </w:r>
            <w:r w:rsidRPr="00EE6D0E">
              <w:rPr>
                <w:sz w:val="20"/>
                <w:szCs w:val="20"/>
                <w:shd w:val="clear" w:color="auto" w:fill="548DD4"/>
              </w:rPr>
              <w:t>(контакты, консультации, административная поддержка и т.п.)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Приоритет</w:t>
            </w:r>
          </w:p>
        </w:tc>
      </w:tr>
      <w:tr w:rsidR="0061755B" w:rsidRPr="00EE6D0E" w:rsidTr="00EE6D0E">
        <w:tc>
          <w:tcPr>
            <w:tcW w:w="1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 w:rsidP="00CB409E">
            <w:pPr>
              <w:widowControl w:val="0"/>
            </w:pPr>
            <w:r w:rsidRPr="00EE6D0E">
              <w:t xml:space="preserve">1.Пилотный проект «Первый эко-корабль Байкала «Трофим Яскин» 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  <w:proofErr w:type="gramStart"/>
            <w:r w:rsidR="00774325">
              <w:rPr>
                <w:sz w:val="20"/>
                <w:szCs w:val="20"/>
              </w:rPr>
              <w:t>Пилотный тестовый эко-корабль Байкальского Эко-Флота должен быть спущен на воду, пройти тестовые испытания, приступить к работе.</w:t>
            </w:r>
            <w:proofErr w:type="gramEnd"/>
          </w:p>
        </w:tc>
        <w:tc>
          <w:tcPr>
            <w:tcW w:w="19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Default="00CB409E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t xml:space="preserve"> </w:t>
            </w:r>
            <w:r w:rsidR="005E6564">
              <w:rPr>
                <w:sz w:val="20"/>
                <w:szCs w:val="20"/>
              </w:rPr>
              <w:t>Контакты, консультации,</w:t>
            </w:r>
          </w:p>
          <w:p w:rsidR="005E6564" w:rsidRPr="00EE6D0E" w:rsidRDefault="005E6564">
            <w:pPr>
              <w:widowControl w:val="0"/>
            </w:pPr>
            <w:r>
              <w:rPr>
                <w:sz w:val="20"/>
                <w:szCs w:val="20"/>
              </w:rPr>
              <w:t>Административная поддержка, рекомендации</w:t>
            </w:r>
          </w:p>
        </w:tc>
        <w:tc>
          <w:tcPr>
            <w:tcW w:w="13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  <w:r w:rsidR="00774325">
              <w:rPr>
                <w:sz w:val="20"/>
                <w:szCs w:val="20"/>
              </w:rPr>
              <w:t>1</w:t>
            </w:r>
          </w:p>
        </w:tc>
      </w:tr>
      <w:tr w:rsidR="0061755B" w:rsidRPr="00EE6D0E" w:rsidTr="00EE6D0E">
        <w:tc>
          <w:tcPr>
            <w:tcW w:w="1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D0E" w:rsidRPr="00EE6D0E" w:rsidRDefault="00CB409E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D0E">
              <w:t xml:space="preserve"> </w:t>
            </w:r>
            <w:r w:rsidR="00612511" w:rsidRPr="00EE6D0E">
              <w:t>2.</w:t>
            </w:r>
            <w:r w:rsidR="00EE6D0E"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D0E"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Пилотный экологический социально-экономический  совместный </w:t>
            </w:r>
            <w:r w:rsidR="00EE6D0E" w:rsidRPr="00EE6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проект: государство, общественность, бизнес, наука.                                                   «Возрождение лесов Сибирского Кедра»</w:t>
            </w:r>
          </w:p>
          <w:p w:rsidR="0061755B" w:rsidRPr="00EE6D0E" w:rsidRDefault="0061755B">
            <w:pPr>
              <w:widowControl w:val="0"/>
            </w:pP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F3" w:rsidRPr="005B5CF3" w:rsidRDefault="00CB409E" w:rsidP="005B5CF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6D0E">
              <w:rPr>
                <w:sz w:val="20"/>
                <w:szCs w:val="20"/>
              </w:rPr>
              <w:lastRenderedPageBreak/>
              <w:t xml:space="preserve"> </w:t>
            </w:r>
            <w:r w:rsidR="005B5CF3">
              <w:rPr>
                <w:sz w:val="20"/>
                <w:szCs w:val="20"/>
              </w:rPr>
              <w:t>-</w:t>
            </w:r>
            <w:r w:rsidR="005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5CF3" w:rsidRPr="005B5CF3">
              <w:rPr>
                <w:rFonts w:ascii="Times New Roman" w:hAnsi="Times New Roman"/>
                <w:sz w:val="24"/>
                <w:szCs w:val="24"/>
              </w:rPr>
              <w:t>П</w:t>
            </w:r>
            <w:r w:rsidR="005B5CF3" w:rsidRPr="005B5CF3">
              <w:rPr>
                <w:rFonts w:ascii="Times New Roman" w:hAnsi="Times New Roman"/>
                <w:sz w:val="24"/>
                <w:szCs w:val="24"/>
              </w:rPr>
              <w:t>роведение</w:t>
            </w:r>
            <w:r w:rsidR="005B5CF3" w:rsidRPr="005B5CF3">
              <w:rPr>
                <w:rFonts w:ascii="Times New Roman" w:hAnsi="Times New Roman"/>
                <w:sz w:val="24"/>
                <w:szCs w:val="24"/>
              </w:rPr>
              <w:t xml:space="preserve">  исследований и устранения причин гибели и болезни  Сибирского Кедра, восстановления кедровых лесов, высаживания </w:t>
            </w:r>
            <w:r w:rsidR="005B5CF3" w:rsidRPr="005B5CF3">
              <w:rPr>
                <w:rFonts w:ascii="Times New Roman" w:hAnsi="Times New Roman"/>
                <w:sz w:val="24"/>
                <w:szCs w:val="24"/>
              </w:rPr>
              <w:lastRenderedPageBreak/>
              <w:t>кедровых питомников</w:t>
            </w:r>
            <w:r w:rsidR="005B5CF3" w:rsidRPr="005B5CF3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5B5CF3" w:rsidRPr="005B5CF3">
              <w:rPr>
                <w:rFonts w:ascii="Times New Roman" w:hAnsi="Times New Roman"/>
                <w:sz w:val="24"/>
                <w:szCs w:val="24"/>
              </w:rPr>
              <w:t xml:space="preserve">(По данным экспертов погибло или заражено  около 70% кедровых деревьев Золотого пояса России  - от </w:t>
            </w:r>
            <w:proofErr w:type="spellStart"/>
            <w:r w:rsidR="005B5CF3" w:rsidRPr="005B5CF3">
              <w:rPr>
                <w:rFonts w:ascii="Times New Roman" w:hAnsi="Times New Roman"/>
                <w:sz w:val="24"/>
                <w:szCs w:val="24"/>
              </w:rPr>
              <w:t>Присаянья</w:t>
            </w:r>
            <w:proofErr w:type="spellEnd"/>
            <w:r w:rsidR="005B5CF3" w:rsidRPr="005B5CF3">
              <w:rPr>
                <w:rFonts w:ascii="Times New Roman" w:hAnsi="Times New Roman"/>
                <w:sz w:val="24"/>
                <w:szCs w:val="24"/>
              </w:rPr>
              <w:t xml:space="preserve"> до Красноярска.).</w:t>
            </w:r>
          </w:p>
          <w:p w:rsidR="005B5CF3" w:rsidRDefault="005B5CF3" w:rsidP="00EE6D0E">
            <w:pPr>
              <w:rPr>
                <w:sz w:val="20"/>
                <w:szCs w:val="20"/>
              </w:rPr>
            </w:pPr>
          </w:p>
          <w:p w:rsidR="00EE6D0E" w:rsidRPr="00EE6D0E" w:rsidRDefault="00EE6D0E" w:rsidP="00EE6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экспериментального питомника Сибирского Кедра (сосны сибирской) на выделенной территории в 2017 году площадью </w:t>
            </w:r>
            <w:r w:rsidR="005B5CF3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>10 га;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отработка законодательного предложения о выделении участка под питомник для собственных нужд (</w:t>
            </w:r>
            <w:proofErr w:type="spellStart"/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>лесовосстановления</w:t>
            </w:r>
            <w:proofErr w:type="spellEnd"/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>) на выделяемой в лесопользование территории;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проведение санитарно-оздоровительных мероприятий на территории с признанными погибшими, или больными деревьями – по результатам 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лесопатологической экспертизы;</w:t>
            </w:r>
          </w:p>
          <w:p w:rsidR="00EE6D0E" w:rsidRPr="00EE6D0E" w:rsidRDefault="00EE6D0E" w:rsidP="00EE6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6D0E" w:rsidRPr="00EE6D0E" w:rsidRDefault="00EE6D0E" w:rsidP="00EE6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</w:t>
            </w:r>
            <w:proofErr w:type="spellStart"/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>кедровосстановления</w:t>
            </w:r>
            <w:proofErr w:type="spellEnd"/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данных территориях;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наблюдение за посаженными кедровыми деревьями с предоставлением данных их развития в </w:t>
            </w:r>
            <w:r w:rsidR="005B5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лесного комплекса Иркутской области; 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>Центр защиты леса;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подбор наиболее эффективных препаратов для обработки хвойных деревьев и  о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>бработка выделенных площадей;</w:t>
            </w:r>
            <w:proofErr w:type="gramStart"/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</w:t>
            </w:r>
            <w:proofErr w:type="gramEnd"/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обработанных территорий;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подбор оптимальных условий для выздоровления Кедровых лесов;</w:t>
            </w:r>
          </w:p>
          <w:p w:rsidR="00EE6D0E" w:rsidRPr="00EE6D0E" w:rsidRDefault="00EE6D0E" w:rsidP="00EE6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рабочих мест для местного населения (трактористы, водители, бульдозеристы, механики, токари, рабочие, водители </w:t>
            </w:r>
            <w:r w:rsidRPr="00EE6D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погрузчиков и т.д.).</w:t>
            </w:r>
            <w:proofErr w:type="gramEnd"/>
          </w:p>
          <w:p w:rsidR="0061755B" w:rsidRPr="00EE6D0E" w:rsidRDefault="0061755B" w:rsidP="00774325">
            <w:pPr>
              <w:spacing w:after="200"/>
            </w:pP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  <w:r w:rsidR="00774325">
              <w:rPr>
                <w:sz w:val="20"/>
                <w:szCs w:val="20"/>
              </w:rPr>
              <w:t xml:space="preserve">Питомник высажен, проводятся санитарно-оздоровительные мероприятия, научные изыскания, проводится </w:t>
            </w:r>
            <w:proofErr w:type="spellStart"/>
            <w:r w:rsidR="00774325">
              <w:rPr>
                <w:sz w:val="20"/>
                <w:szCs w:val="20"/>
              </w:rPr>
              <w:t>лесовосстановление</w:t>
            </w:r>
            <w:proofErr w:type="spellEnd"/>
            <w:r w:rsidR="00774325">
              <w:rPr>
                <w:sz w:val="20"/>
                <w:szCs w:val="20"/>
              </w:rPr>
              <w:t xml:space="preserve"> (</w:t>
            </w:r>
            <w:proofErr w:type="spellStart"/>
            <w:r w:rsidR="00774325">
              <w:rPr>
                <w:sz w:val="20"/>
                <w:szCs w:val="20"/>
              </w:rPr>
              <w:t>кедровосста</w:t>
            </w:r>
            <w:r w:rsidR="00774325">
              <w:rPr>
                <w:sz w:val="20"/>
                <w:szCs w:val="20"/>
              </w:rPr>
              <w:lastRenderedPageBreak/>
              <w:t>новление</w:t>
            </w:r>
            <w:proofErr w:type="spellEnd"/>
            <w:r w:rsidR="00774325">
              <w:rPr>
                <w:sz w:val="20"/>
                <w:szCs w:val="20"/>
              </w:rPr>
              <w:t>);</w:t>
            </w:r>
            <w:r w:rsidR="00774325">
              <w:rPr>
                <w:sz w:val="20"/>
                <w:szCs w:val="20"/>
              </w:rPr>
              <w:br/>
              <w:t xml:space="preserve">подобраны и </w:t>
            </w:r>
            <w:proofErr w:type="gramStart"/>
            <w:r w:rsidR="00774325">
              <w:rPr>
                <w:sz w:val="20"/>
                <w:szCs w:val="20"/>
              </w:rPr>
              <w:t>-п</w:t>
            </w:r>
            <w:proofErr w:type="gramEnd"/>
            <w:r w:rsidR="00774325">
              <w:rPr>
                <w:sz w:val="20"/>
                <w:szCs w:val="20"/>
              </w:rPr>
              <w:t>рименяются препараты для обработки лесных насаждений от сибирского коконопряда</w:t>
            </w:r>
          </w:p>
        </w:tc>
        <w:tc>
          <w:tcPr>
            <w:tcW w:w="19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564" w:rsidRDefault="00CB409E" w:rsidP="005E6564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lastRenderedPageBreak/>
              <w:t xml:space="preserve"> </w:t>
            </w:r>
            <w:r w:rsidR="005E6564">
              <w:rPr>
                <w:sz w:val="20"/>
                <w:szCs w:val="20"/>
              </w:rPr>
              <w:t>Контакты, консультации,</w:t>
            </w:r>
          </w:p>
          <w:p w:rsidR="0061755B" w:rsidRPr="00EE6D0E" w:rsidRDefault="005E6564" w:rsidP="005E6564">
            <w:pPr>
              <w:widowControl w:val="0"/>
            </w:pPr>
            <w:r>
              <w:rPr>
                <w:sz w:val="20"/>
                <w:szCs w:val="20"/>
              </w:rPr>
              <w:t>Административная поддержка, рекомендации</w:t>
            </w:r>
          </w:p>
        </w:tc>
        <w:tc>
          <w:tcPr>
            <w:tcW w:w="13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  <w:r w:rsidR="00774325">
              <w:rPr>
                <w:sz w:val="20"/>
                <w:szCs w:val="20"/>
              </w:rPr>
              <w:t>1</w:t>
            </w:r>
          </w:p>
        </w:tc>
      </w:tr>
      <w:tr w:rsidR="0061755B" w:rsidRPr="00EE6D0E" w:rsidTr="00EE6D0E">
        <w:tc>
          <w:tcPr>
            <w:tcW w:w="1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 w:rsidP="00774325">
            <w:pPr>
              <w:spacing w:after="200"/>
            </w:pPr>
            <w:r w:rsidRPr="00EE6D0E">
              <w:lastRenderedPageBreak/>
              <w:t xml:space="preserve"> </w:t>
            </w:r>
            <w:r w:rsidR="0094171F">
              <w:t>3.</w:t>
            </w:r>
            <w:r w:rsidR="00774325">
              <w:t>А</w:t>
            </w:r>
            <w:r w:rsidR="00774325" w:rsidRPr="00774325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="007743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4325" w:rsidRPr="00774325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дна оз. Байкал и прибрежной по</w:t>
            </w:r>
            <w:r w:rsidR="00774325">
              <w:rPr>
                <w:rFonts w:ascii="Times New Roman" w:hAnsi="Times New Roman" w:cs="Times New Roman"/>
                <w:sz w:val="24"/>
                <w:szCs w:val="24"/>
              </w:rPr>
              <w:t xml:space="preserve">лосы </w:t>
            </w: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325" w:rsidRPr="00774325" w:rsidRDefault="00774325" w:rsidP="0077432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432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дайв клубами мероприятий</w:t>
            </w:r>
            <w:r w:rsidRPr="00774325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дна оз. Байкал и прибрежной полосы в районе пос. Листвянка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Б.Котов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  <w:r w:rsidRPr="00774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743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743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покрышек, тросов, сетей, бытового мусора и </w:t>
            </w:r>
            <w:proofErr w:type="spellStart"/>
            <w:r w:rsidRPr="0077432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77432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1755B" w:rsidRPr="00EE6D0E" w:rsidRDefault="0061755B">
            <w:pPr>
              <w:widowControl w:val="0"/>
            </w:pP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  <w:r w:rsidR="0094171F">
              <w:rPr>
                <w:sz w:val="20"/>
                <w:szCs w:val="20"/>
              </w:rPr>
              <w:t xml:space="preserve">Запланированные к уборке территории акватории дна озера Байкал, </w:t>
            </w:r>
            <w:proofErr w:type="gramStart"/>
            <w:r w:rsidR="0094171F">
              <w:rPr>
                <w:sz w:val="20"/>
                <w:szCs w:val="20"/>
              </w:rPr>
              <w:t>прибрежная полоса, прилегающая к данной акватории убраны</w:t>
            </w:r>
            <w:proofErr w:type="gramEnd"/>
            <w:r w:rsidR="0094171F">
              <w:rPr>
                <w:sz w:val="20"/>
                <w:szCs w:val="20"/>
              </w:rPr>
              <w:t xml:space="preserve"> от мусора. Мусор вывезен на полигон бытовых отходов.</w:t>
            </w:r>
          </w:p>
        </w:tc>
        <w:tc>
          <w:tcPr>
            <w:tcW w:w="19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  <w:r w:rsidR="00774325">
              <w:rPr>
                <w:sz w:val="20"/>
                <w:szCs w:val="20"/>
              </w:rPr>
              <w:t>2</w:t>
            </w:r>
          </w:p>
        </w:tc>
      </w:tr>
      <w:tr w:rsidR="0061755B" w:rsidRPr="00EE6D0E" w:rsidTr="00EE6D0E">
        <w:tc>
          <w:tcPr>
            <w:tcW w:w="1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Default="00CB40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D0E">
              <w:t xml:space="preserve"> </w:t>
            </w:r>
            <w:r w:rsidR="0094171F">
              <w:t>4.</w:t>
            </w:r>
            <w:r w:rsidR="0094171F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 на Первом эко-корабле Байкала</w:t>
            </w:r>
          </w:p>
          <w:p w:rsidR="0094171F" w:rsidRDefault="009417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1F" w:rsidRDefault="009417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1F" w:rsidRDefault="009417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1F" w:rsidRDefault="009417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1F" w:rsidRDefault="009417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1F" w:rsidRDefault="009417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1F" w:rsidRDefault="009417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1F" w:rsidRDefault="009417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71F" w:rsidRDefault="0094171F" w:rsidP="009417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4171F">
              <w:rPr>
                <w:rFonts w:ascii="Times New Roman" w:hAnsi="Times New Roman"/>
                <w:sz w:val="24"/>
                <w:szCs w:val="24"/>
              </w:rPr>
              <w:t>Проведение совместн</w:t>
            </w:r>
            <w:r w:rsidRPr="0094171F">
              <w:rPr>
                <w:rFonts w:ascii="Times New Roman" w:hAnsi="Times New Roman"/>
                <w:sz w:val="24"/>
                <w:szCs w:val="24"/>
              </w:rPr>
              <w:lastRenderedPageBreak/>
              <w:t>ых научно-</w:t>
            </w:r>
            <w:proofErr w:type="spellStart"/>
            <w:r w:rsidRPr="0094171F">
              <w:rPr>
                <w:rFonts w:ascii="Times New Roman" w:hAnsi="Times New Roman"/>
                <w:sz w:val="24"/>
                <w:szCs w:val="24"/>
              </w:rPr>
              <w:t>иследовательских</w:t>
            </w:r>
            <w:proofErr w:type="spellEnd"/>
            <w:r w:rsidRPr="0094171F">
              <w:rPr>
                <w:rFonts w:ascii="Times New Roman" w:hAnsi="Times New Roman"/>
                <w:sz w:val="24"/>
                <w:szCs w:val="24"/>
              </w:rPr>
              <w:t xml:space="preserve"> рейдов с </w:t>
            </w:r>
            <w:proofErr w:type="spellStart"/>
            <w:r w:rsidRPr="0094171F">
              <w:rPr>
                <w:rFonts w:ascii="Times New Roman" w:hAnsi="Times New Roman"/>
                <w:sz w:val="24"/>
                <w:szCs w:val="24"/>
              </w:rPr>
              <w:t>Росприроднадзором</w:t>
            </w:r>
            <w:proofErr w:type="spellEnd"/>
            <w:r w:rsidRPr="0094171F">
              <w:rPr>
                <w:rFonts w:ascii="Times New Roman" w:hAnsi="Times New Roman"/>
                <w:sz w:val="24"/>
                <w:szCs w:val="24"/>
              </w:rPr>
              <w:t xml:space="preserve">, Лимнологическим институтом СО РАН,  Общероссийским Народным Фронтом </w:t>
            </w:r>
            <w:r w:rsidRPr="0094171F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Pr="0094171F">
              <w:rPr>
                <w:rFonts w:ascii="Times New Roman" w:hAnsi="Times New Roman"/>
                <w:sz w:val="24"/>
                <w:szCs w:val="24"/>
              </w:rPr>
              <w:t>целью контроля  за выполнением программы  ФЦП</w:t>
            </w:r>
            <w:proofErr w:type="gramStart"/>
            <w:r w:rsidRPr="0094171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4171F">
              <w:rPr>
                <w:rFonts w:ascii="Times New Roman" w:hAnsi="Times New Roman"/>
                <w:sz w:val="24"/>
                <w:szCs w:val="24"/>
              </w:rPr>
              <w:t xml:space="preserve">    выявления и устранения нарушений в сфере природоохранной деятельности</w:t>
            </w:r>
            <w:r w:rsidRPr="009417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4171F" w:rsidRDefault="0094171F" w:rsidP="009417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71F" w:rsidRPr="0094171F" w:rsidRDefault="0094171F" w:rsidP="00941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4171F">
              <w:rPr>
                <w:rFonts w:ascii="Times New Roman" w:hAnsi="Times New Roman"/>
                <w:sz w:val="24"/>
                <w:szCs w:val="24"/>
              </w:rPr>
              <w:t xml:space="preserve">Проведение конференций, семинаров, мастер-классов  с судовладельцами, владельцами бизнесов, турбаз, </w:t>
            </w:r>
            <w:r w:rsidRPr="0094171F">
              <w:rPr>
                <w:rFonts w:ascii="Times New Roman" w:hAnsi="Times New Roman"/>
                <w:sz w:val="24"/>
                <w:szCs w:val="24"/>
              </w:rPr>
              <w:lastRenderedPageBreak/>
              <w:t>гостиниц; муниципалитетами, населением, туристами  по  использованию эко-технологий,  без фосфатных моющих средств;  экологическое воспитание и духовное развитие общества.</w:t>
            </w:r>
          </w:p>
          <w:p w:rsidR="0094171F" w:rsidRPr="0094171F" w:rsidRDefault="0094171F" w:rsidP="009417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71F" w:rsidRDefault="0094171F">
            <w:pPr>
              <w:widowControl w:val="0"/>
            </w:pPr>
          </w:p>
          <w:p w:rsidR="00D346DC" w:rsidRDefault="0094171F" w:rsidP="00D346D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</w:t>
            </w:r>
            <w:r w:rsidR="00D346D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D346DC" w:rsidRPr="00D346D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акции «Час Зеленого творчества» в пос. Листвянка – 1 августа 2017г.</w:t>
            </w:r>
          </w:p>
          <w:p w:rsidR="00D346DC" w:rsidRDefault="00D346DC" w:rsidP="00D346D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6DC" w:rsidRPr="00D346DC" w:rsidRDefault="00D346DC" w:rsidP="00D346D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B05DF">
              <w:rPr>
                <w:rFonts w:ascii="Times New Roman" w:hAnsi="Times New Roman" w:cs="Times New Roman"/>
                <w:sz w:val="24"/>
                <w:szCs w:val="24"/>
              </w:rPr>
              <w:t>День Добровольца Земли Сибирско</w:t>
            </w:r>
            <w:r w:rsidR="007B0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  <w:p w:rsidR="0094171F" w:rsidRPr="00EE6D0E" w:rsidRDefault="0094171F">
            <w:pPr>
              <w:widowControl w:val="0"/>
            </w:pPr>
          </w:p>
        </w:tc>
        <w:tc>
          <w:tcPr>
            <w:tcW w:w="21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1F" w:rsidRPr="0094171F" w:rsidRDefault="00CB409E" w:rsidP="0094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1F">
              <w:rPr>
                <w:sz w:val="20"/>
                <w:szCs w:val="20"/>
              </w:rPr>
              <w:lastRenderedPageBreak/>
              <w:t xml:space="preserve"> </w:t>
            </w:r>
            <w:r w:rsidR="0094171F" w:rsidRPr="0094171F">
              <w:rPr>
                <w:rFonts w:ascii="Times New Roman" w:hAnsi="Times New Roman" w:cs="Times New Roman"/>
                <w:sz w:val="24"/>
                <w:szCs w:val="24"/>
              </w:rPr>
              <w:t>- научно-исследовательские экспедиции (2 шт.)</w:t>
            </w:r>
          </w:p>
          <w:p w:rsidR="0094171F" w:rsidRPr="0094171F" w:rsidRDefault="0094171F" w:rsidP="0094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1F">
              <w:rPr>
                <w:rFonts w:ascii="Times New Roman" w:hAnsi="Times New Roman" w:cs="Times New Roman"/>
                <w:sz w:val="24"/>
                <w:szCs w:val="24"/>
              </w:rPr>
              <w:t>- уборка побережья дня озера Байкал;</w:t>
            </w:r>
          </w:p>
          <w:p w:rsidR="0094171F" w:rsidRPr="0094171F" w:rsidRDefault="0094171F" w:rsidP="0094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1F">
              <w:rPr>
                <w:rFonts w:ascii="Times New Roman" w:hAnsi="Times New Roman" w:cs="Times New Roman"/>
                <w:sz w:val="24"/>
                <w:szCs w:val="24"/>
              </w:rPr>
              <w:t>- проведение эко-ликбезов с местным населением, проживающим на побережье озера Байкал, муниципалитетами прибрежных посёлков, турбаз.</w:t>
            </w:r>
          </w:p>
          <w:p w:rsidR="0061755B" w:rsidRDefault="0061755B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Default="00D346DC">
            <w:pPr>
              <w:widowControl w:val="0"/>
            </w:pPr>
          </w:p>
          <w:p w:rsidR="00D346DC" w:rsidRPr="00EE6D0E" w:rsidRDefault="00D346DC">
            <w:pPr>
              <w:widowControl w:val="0"/>
            </w:pPr>
            <w:r>
              <w:t>Подготовка, организация, проведение мероприятия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  <w:r w:rsidR="0094171F">
              <w:rPr>
                <w:sz w:val="20"/>
                <w:szCs w:val="20"/>
              </w:rPr>
              <w:t>Повышение уровня научных знаний и уровня экологического сознания населения</w:t>
            </w:r>
          </w:p>
        </w:tc>
        <w:tc>
          <w:tcPr>
            <w:tcW w:w="19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Default="00CB409E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t xml:space="preserve"> </w:t>
            </w: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>
            <w:pPr>
              <w:widowControl w:val="0"/>
              <w:rPr>
                <w:sz w:val="20"/>
                <w:szCs w:val="20"/>
              </w:rPr>
            </w:pPr>
          </w:p>
          <w:p w:rsidR="005E6564" w:rsidRDefault="005E6564" w:rsidP="005E656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Контакты, консультации,</w:t>
            </w:r>
          </w:p>
          <w:p w:rsidR="005E6564" w:rsidRPr="00EE6D0E" w:rsidRDefault="005E6564" w:rsidP="005E6564">
            <w:pPr>
              <w:widowControl w:val="0"/>
            </w:pPr>
            <w:r>
              <w:rPr>
                <w:sz w:val="20"/>
                <w:szCs w:val="20"/>
              </w:rPr>
              <w:t>Административная поддержка, рекомендации</w:t>
            </w:r>
          </w:p>
        </w:tc>
        <w:tc>
          <w:tcPr>
            <w:tcW w:w="137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lastRenderedPageBreak/>
              <w:t xml:space="preserve"> </w:t>
            </w:r>
            <w:r w:rsidR="0094171F">
              <w:rPr>
                <w:sz w:val="20"/>
                <w:szCs w:val="20"/>
              </w:rPr>
              <w:t>1</w:t>
            </w:r>
          </w:p>
        </w:tc>
      </w:tr>
    </w:tbl>
    <w:p w:rsidR="0061755B" w:rsidRPr="00EE6D0E" w:rsidRDefault="00CB409E">
      <w:r w:rsidRPr="00EE6D0E">
        <w:lastRenderedPageBreak/>
        <w:t xml:space="preserve"> </w:t>
      </w:r>
    </w:p>
    <w:p w:rsidR="0061755B" w:rsidRPr="00EE6D0E" w:rsidRDefault="00CB409E">
      <w:r w:rsidRPr="00EE6D0E">
        <w:t xml:space="preserve">2. Укажите ключевые даты, события и мероприятия вашей </w:t>
      </w:r>
      <w:proofErr w:type="gramStart"/>
      <w:r w:rsidRPr="00EE6D0E">
        <w:t>организации</w:t>
      </w:r>
      <w:proofErr w:type="gramEnd"/>
      <w:r w:rsidRPr="00EE6D0E">
        <w:t>/реализуемых проектов на 2017 год в хронологическом порядке, с указанием даты и места проведения мероприятия, если они известны.</w:t>
      </w:r>
    </w:p>
    <w:p w:rsidR="0061755B" w:rsidRPr="00EE6D0E" w:rsidRDefault="00CB409E">
      <w:r w:rsidRPr="00EE6D0E">
        <w:t xml:space="preserve"> </w:t>
      </w:r>
    </w:p>
    <w:tbl>
      <w:tblPr>
        <w:tblStyle w:val="a6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9"/>
        <w:gridCol w:w="2494"/>
        <w:gridCol w:w="2613"/>
        <w:gridCol w:w="2539"/>
      </w:tblGrid>
      <w:tr w:rsidR="0061755B" w:rsidRPr="00EE6D0E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Дата, Месяц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Название активности</w:t>
            </w:r>
          </w:p>
        </w:tc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Описание активности</w:t>
            </w:r>
          </w:p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Комментарии</w:t>
            </w:r>
          </w:p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  <w:shd w:val="clear" w:color="auto" w:fill="548DD4"/>
              </w:rPr>
              <w:t>(город, место проведения)</w:t>
            </w:r>
          </w:p>
        </w:tc>
      </w:tr>
      <w:tr w:rsidR="0061755B" w:rsidRPr="00EE6D0E"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  <w:r w:rsidR="00612511" w:rsidRPr="00EE6D0E">
              <w:t>27.01.2017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 w:rsidP="0061251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D0E">
              <w:t xml:space="preserve"> </w:t>
            </w:r>
            <w:r w:rsidR="00612511"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«Озеро Байкал. Модельная территория Экологического, Экономического, Социального развития Байкальского региона. </w:t>
            </w:r>
            <w:proofErr w:type="gramStart"/>
            <w:r w:rsidR="00612511" w:rsidRPr="00EE6D0E">
              <w:rPr>
                <w:rFonts w:ascii="Times New Roman" w:hAnsi="Times New Roman" w:cs="Times New Roman"/>
                <w:sz w:val="24"/>
                <w:szCs w:val="24"/>
              </w:rPr>
              <w:t>Байкальский</w:t>
            </w:r>
            <w:proofErr w:type="gramEnd"/>
            <w:r w:rsidR="00612511"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 Эко-Флот» при ОПРФ - 27 января 2017г.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t xml:space="preserve"> </w:t>
            </w:r>
            <w:r w:rsidR="00612511" w:rsidRPr="00EE6D0E">
              <w:rPr>
                <w:sz w:val="20"/>
                <w:szCs w:val="20"/>
              </w:rPr>
              <w:t xml:space="preserve">Совместно </w:t>
            </w:r>
            <w:r w:rsidR="009C17C2" w:rsidRPr="00EE6D0E">
              <w:rPr>
                <w:sz w:val="20"/>
                <w:szCs w:val="20"/>
              </w:rPr>
              <w:t xml:space="preserve">с </w:t>
            </w:r>
            <w:r w:rsidR="00612511" w:rsidRPr="00EE6D0E">
              <w:rPr>
                <w:sz w:val="20"/>
                <w:szCs w:val="20"/>
              </w:rPr>
              <w:t>Комиссией по экологии и охране окружающей среды Общественной палаты РФ</w:t>
            </w:r>
          </w:p>
          <w:p w:rsidR="00612511" w:rsidRPr="00EE6D0E" w:rsidRDefault="00612511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t>Состоялся под названием «Сохранение и предотвращение загрязнения озера Байкал и его природной территории».</w:t>
            </w:r>
          </w:p>
          <w:p w:rsidR="009C17C2" w:rsidRPr="00EE6D0E" w:rsidRDefault="009C17C2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Инициирование мероприятия, помощь в подготовке мероприятия, доклад «Комплексные предложения сохранения озера Байкал. Создание </w:t>
            </w:r>
            <w:proofErr w:type="gramStart"/>
            <w:r w:rsidRPr="00EE6D0E">
              <w:rPr>
                <w:sz w:val="20"/>
                <w:szCs w:val="20"/>
              </w:rPr>
              <w:t>Байкальского</w:t>
            </w:r>
            <w:proofErr w:type="gramEnd"/>
            <w:r w:rsidRPr="00EE6D0E">
              <w:rPr>
                <w:sz w:val="20"/>
                <w:szCs w:val="20"/>
              </w:rPr>
              <w:t xml:space="preserve"> Эко-Флота».</w:t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511" w:rsidRPr="00EE6D0E" w:rsidRDefault="00CB409E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t xml:space="preserve"> </w:t>
            </w:r>
            <w:proofErr w:type="spellStart"/>
            <w:r w:rsidR="00612511" w:rsidRPr="00EE6D0E">
              <w:rPr>
                <w:sz w:val="20"/>
                <w:szCs w:val="20"/>
              </w:rPr>
              <w:t>г</w:t>
            </w:r>
            <w:proofErr w:type="gramStart"/>
            <w:r w:rsidR="00612511" w:rsidRPr="00EE6D0E">
              <w:rPr>
                <w:sz w:val="20"/>
                <w:szCs w:val="20"/>
              </w:rPr>
              <w:t>.М</w:t>
            </w:r>
            <w:proofErr w:type="gramEnd"/>
            <w:r w:rsidR="00612511" w:rsidRPr="00EE6D0E">
              <w:rPr>
                <w:sz w:val="20"/>
                <w:szCs w:val="20"/>
              </w:rPr>
              <w:t>осква</w:t>
            </w:r>
            <w:proofErr w:type="spellEnd"/>
          </w:p>
          <w:p w:rsidR="00612511" w:rsidRPr="00EE6D0E" w:rsidRDefault="00612511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t>Общественная палата РФ</w:t>
            </w:r>
          </w:p>
        </w:tc>
      </w:tr>
      <w:tr w:rsidR="0061755B" w:rsidRPr="00EE6D0E"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  <w:r w:rsidR="00612511" w:rsidRPr="00EE6D0E">
              <w:t>31.01.2017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  <w:r w:rsidR="00612511"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Минприроды РФ </w:t>
            </w:r>
            <w:r w:rsidR="00612511"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Байкала </w:t>
            </w:r>
            <w:r w:rsidR="00612511" w:rsidRPr="00EE6D0E">
              <w:rPr>
                <w:rFonts w:ascii="Times New Roman" w:hAnsi="Times New Roman" w:cs="Times New Roman"/>
                <w:sz w:val="24"/>
                <w:szCs w:val="24"/>
              </w:rPr>
              <w:t>совместно с Общественно</w:t>
            </w:r>
            <w:r w:rsidR="00612511"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й палатой РФ 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  <w:r w:rsidR="009C17C2" w:rsidRPr="00EE6D0E">
              <w:rPr>
                <w:sz w:val="20"/>
                <w:szCs w:val="20"/>
              </w:rPr>
              <w:t xml:space="preserve">Инициирование мероприятия в 2016г., подготовка в организации, </w:t>
            </w:r>
            <w:r w:rsidR="00612511" w:rsidRPr="00EE6D0E">
              <w:rPr>
                <w:sz w:val="20"/>
                <w:szCs w:val="20"/>
              </w:rPr>
              <w:t>Доклад «Комплексные предложения Сохранения озера Байкал»</w:t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t xml:space="preserve"> </w:t>
            </w:r>
            <w:proofErr w:type="spellStart"/>
            <w:r w:rsidR="00612511" w:rsidRPr="00EE6D0E">
              <w:rPr>
                <w:sz w:val="20"/>
                <w:szCs w:val="20"/>
              </w:rPr>
              <w:t>г</w:t>
            </w:r>
            <w:proofErr w:type="gramStart"/>
            <w:r w:rsidR="00612511" w:rsidRPr="00EE6D0E">
              <w:rPr>
                <w:sz w:val="20"/>
                <w:szCs w:val="20"/>
              </w:rPr>
              <w:t>.М</w:t>
            </w:r>
            <w:proofErr w:type="gramEnd"/>
            <w:r w:rsidR="00612511" w:rsidRPr="00EE6D0E">
              <w:rPr>
                <w:sz w:val="20"/>
                <w:szCs w:val="20"/>
              </w:rPr>
              <w:t>осква</w:t>
            </w:r>
            <w:proofErr w:type="spellEnd"/>
          </w:p>
          <w:p w:rsidR="00612511" w:rsidRPr="00EE6D0E" w:rsidRDefault="00612511">
            <w:pPr>
              <w:widowControl w:val="0"/>
            </w:pPr>
            <w:r w:rsidRPr="00EE6D0E">
              <w:rPr>
                <w:sz w:val="20"/>
                <w:szCs w:val="20"/>
              </w:rPr>
              <w:t>Министерство природных ресурсов и экологии РФ</w:t>
            </w:r>
          </w:p>
        </w:tc>
      </w:tr>
      <w:tr w:rsidR="0061755B" w:rsidRPr="00EE6D0E"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  <w:r w:rsidR="00CA6EAD">
              <w:t>17</w:t>
            </w:r>
            <w:r w:rsidR="00612511" w:rsidRPr="00EE6D0E">
              <w:t>.02.2017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  <w:r w:rsidR="00612511"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 территориальной схеме обращения с отходами в Иркутской области и выполнение резолюции «О строительстве </w:t>
            </w:r>
            <w:r w:rsidR="00612511" w:rsidRPr="00EE6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мусороперерабатывающего комплекса в Иркутской области»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lastRenderedPageBreak/>
              <w:t xml:space="preserve"> </w:t>
            </w:r>
            <w:r w:rsidR="00612511" w:rsidRPr="00EE6D0E">
              <w:rPr>
                <w:sz w:val="20"/>
                <w:szCs w:val="20"/>
              </w:rPr>
              <w:t>Подготовка, организация, доклад</w:t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t xml:space="preserve"> </w:t>
            </w:r>
            <w:r w:rsidR="009C17C2" w:rsidRPr="00EE6D0E">
              <w:rPr>
                <w:sz w:val="20"/>
                <w:szCs w:val="20"/>
              </w:rPr>
              <w:t>г. Иркутск</w:t>
            </w:r>
          </w:p>
          <w:p w:rsidR="009C17C2" w:rsidRPr="00EE6D0E" w:rsidRDefault="009C17C2">
            <w:pPr>
              <w:widowControl w:val="0"/>
            </w:pPr>
            <w:r w:rsidRPr="00EE6D0E">
              <w:rPr>
                <w:sz w:val="20"/>
                <w:szCs w:val="20"/>
              </w:rPr>
              <w:t>Общественная палата Иркутской области</w:t>
            </w:r>
          </w:p>
        </w:tc>
      </w:tr>
      <w:tr w:rsidR="0061755B" w:rsidRPr="00EE6D0E"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EAD" w:rsidRDefault="00CB409E">
            <w:pPr>
              <w:widowControl w:val="0"/>
            </w:pPr>
            <w:r w:rsidRPr="00EE6D0E">
              <w:lastRenderedPageBreak/>
              <w:t xml:space="preserve"> </w:t>
            </w:r>
            <w:r w:rsidR="00CA6EAD">
              <w:t>02.03.2017</w:t>
            </w: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61755B" w:rsidRPr="00EE6D0E" w:rsidRDefault="009C17C2">
            <w:pPr>
              <w:widowControl w:val="0"/>
            </w:pPr>
            <w:r w:rsidRPr="00EE6D0E">
              <w:t>4-6 мая</w:t>
            </w:r>
          </w:p>
          <w:p w:rsidR="009C17C2" w:rsidRPr="00EE6D0E" w:rsidRDefault="009C17C2">
            <w:pPr>
              <w:widowControl w:val="0"/>
            </w:pPr>
            <w:r w:rsidRPr="00EE6D0E">
              <w:t>2017г.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EAD" w:rsidRDefault="00CA6EAD">
            <w:pPr>
              <w:widowControl w:val="0"/>
            </w:pPr>
            <w:r>
              <w:t xml:space="preserve">Круглый стол «Создание </w:t>
            </w:r>
            <w:proofErr w:type="gramStart"/>
            <w:r>
              <w:t>Байкальского</w:t>
            </w:r>
            <w:proofErr w:type="gramEnd"/>
            <w:r>
              <w:t xml:space="preserve"> Эко-Флота»</w:t>
            </w: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CA6EAD" w:rsidRDefault="00CA6EAD">
            <w:pPr>
              <w:widowControl w:val="0"/>
            </w:pPr>
          </w:p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  <w:r w:rsidR="009C17C2" w:rsidRPr="00EE6D0E">
              <w:rPr>
                <w:rFonts w:ascii="Times New Roman" w:hAnsi="Times New Roman" w:cs="Times New Roman"/>
                <w:sz w:val="24"/>
                <w:szCs w:val="24"/>
              </w:rPr>
              <w:t>Ежегодная акция  9мая  (4-й год) - «Аллея Памяти воинам Великой Отечественной войны»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EAD" w:rsidRDefault="00CB409E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t xml:space="preserve"> </w:t>
            </w:r>
            <w:r w:rsidR="00CA6EAD">
              <w:rPr>
                <w:sz w:val="20"/>
                <w:szCs w:val="20"/>
              </w:rPr>
              <w:t xml:space="preserve">Инициировано мероприятие с целью создания межведомственной </w:t>
            </w:r>
            <w:proofErr w:type="spellStart"/>
            <w:r w:rsidR="00CA6EAD">
              <w:rPr>
                <w:sz w:val="20"/>
                <w:szCs w:val="20"/>
              </w:rPr>
              <w:t>раб</w:t>
            </w:r>
            <w:proofErr w:type="gramStart"/>
            <w:r w:rsidR="00CA6EAD">
              <w:rPr>
                <w:sz w:val="20"/>
                <w:szCs w:val="20"/>
              </w:rPr>
              <w:t>.г</w:t>
            </w:r>
            <w:proofErr w:type="gramEnd"/>
            <w:r w:rsidR="00CA6EAD">
              <w:rPr>
                <w:sz w:val="20"/>
                <w:szCs w:val="20"/>
              </w:rPr>
              <w:t>руппы</w:t>
            </w:r>
            <w:proofErr w:type="spellEnd"/>
            <w:r w:rsidR="00CA6EAD">
              <w:rPr>
                <w:sz w:val="20"/>
                <w:szCs w:val="20"/>
              </w:rPr>
              <w:t xml:space="preserve"> по созданию Байкальского Эко-Флота.</w:t>
            </w: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Организация, подготовка, доклад.</w:t>
            </w: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AD" w:rsidRDefault="00CA6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AD" w:rsidRDefault="00CA6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5B" w:rsidRPr="00EE6D0E" w:rsidRDefault="009C17C2">
            <w:pPr>
              <w:widowControl w:val="0"/>
            </w:pPr>
            <w:r w:rsidRPr="00EE6D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ля дальнейшего обеспечения ухода за высаженными деревьями и </w:t>
            </w:r>
            <w:proofErr w:type="gramStart"/>
            <w:r w:rsidRPr="00EE6D0E">
              <w:rPr>
                <w:rFonts w:ascii="Times New Roman" w:hAnsi="Times New Roman" w:cs="Times New Roman"/>
                <w:sz w:val="24"/>
                <w:szCs w:val="24"/>
              </w:rPr>
              <w:t>увековечивании</w:t>
            </w:r>
            <w:proofErr w:type="gramEnd"/>
            <w:r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подвиге нашего народа в ВОВ – Аллеи Памяти высаживаются на территориях школьных участков (привлекаются родители, деревья закрепляются за классами).</w:t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EAD" w:rsidRDefault="00CB409E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t xml:space="preserve"> </w:t>
            </w:r>
            <w:proofErr w:type="spellStart"/>
            <w:r w:rsidR="006746D4">
              <w:rPr>
                <w:sz w:val="20"/>
                <w:szCs w:val="20"/>
              </w:rPr>
              <w:t>Г.Иркутск</w:t>
            </w:r>
            <w:proofErr w:type="spellEnd"/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CA6EAD" w:rsidRDefault="00CA6EAD">
            <w:pPr>
              <w:widowControl w:val="0"/>
              <w:rPr>
                <w:sz w:val="20"/>
                <w:szCs w:val="20"/>
              </w:rPr>
            </w:pPr>
          </w:p>
          <w:p w:rsidR="0061755B" w:rsidRPr="00EE6D0E" w:rsidRDefault="00812768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E6D0E">
              <w:rPr>
                <w:sz w:val="20"/>
                <w:szCs w:val="20"/>
              </w:rPr>
              <w:t>г</w:t>
            </w:r>
            <w:proofErr w:type="gramStart"/>
            <w:r w:rsidRPr="00EE6D0E">
              <w:rPr>
                <w:sz w:val="20"/>
                <w:szCs w:val="20"/>
              </w:rPr>
              <w:t>.И</w:t>
            </w:r>
            <w:proofErr w:type="gramEnd"/>
            <w:r w:rsidRPr="00EE6D0E">
              <w:rPr>
                <w:sz w:val="20"/>
                <w:szCs w:val="20"/>
              </w:rPr>
              <w:t>ркутск</w:t>
            </w:r>
            <w:proofErr w:type="spellEnd"/>
          </w:p>
          <w:p w:rsidR="00812768" w:rsidRPr="00EE6D0E" w:rsidRDefault="00812768">
            <w:pPr>
              <w:widowControl w:val="0"/>
            </w:pPr>
          </w:p>
        </w:tc>
      </w:tr>
      <w:tr w:rsidR="0061755B" w:rsidRPr="00EE6D0E"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  <w:r w:rsidR="00EE6D0E" w:rsidRPr="00EE6D0E">
              <w:t>Май-июнь</w:t>
            </w:r>
          </w:p>
          <w:p w:rsidR="00EE6D0E" w:rsidRDefault="00EE6D0E">
            <w:pPr>
              <w:widowControl w:val="0"/>
            </w:pPr>
            <w:r w:rsidRPr="00EE6D0E">
              <w:t>2017г.</w:t>
            </w:r>
            <w:r w:rsidR="006746D4">
              <w:t xml:space="preserve"> и </w:t>
            </w:r>
            <w:r w:rsidR="007B05DF">
              <w:t xml:space="preserve">далее </w:t>
            </w:r>
            <w:r w:rsidR="006746D4">
              <w:t>на постоянной основе</w:t>
            </w:r>
            <w:r w:rsidR="007B05DF">
              <w:t>.</w:t>
            </w: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</w:p>
          <w:p w:rsidR="00D36060" w:rsidRDefault="00D36060">
            <w:pPr>
              <w:widowControl w:val="0"/>
            </w:pPr>
            <w:r>
              <w:t>10.09.2017</w:t>
            </w:r>
          </w:p>
          <w:p w:rsidR="007B05DF" w:rsidRDefault="007B05DF">
            <w:pPr>
              <w:widowControl w:val="0"/>
            </w:pPr>
          </w:p>
          <w:p w:rsidR="007B05DF" w:rsidRDefault="007B05DF">
            <w:pPr>
              <w:widowControl w:val="0"/>
            </w:pPr>
          </w:p>
          <w:p w:rsidR="007B05DF" w:rsidRDefault="007B05DF">
            <w:pPr>
              <w:widowControl w:val="0"/>
            </w:pPr>
          </w:p>
          <w:p w:rsidR="007B05DF" w:rsidRDefault="007B05DF">
            <w:pPr>
              <w:widowControl w:val="0"/>
            </w:pPr>
          </w:p>
          <w:p w:rsidR="007B05DF" w:rsidRDefault="007B05DF">
            <w:pPr>
              <w:widowControl w:val="0"/>
            </w:pPr>
          </w:p>
          <w:p w:rsidR="007B05DF" w:rsidRDefault="007B05DF">
            <w:pPr>
              <w:widowControl w:val="0"/>
            </w:pPr>
          </w:p>
          <w:p w:rsidR="007B05DF" w:rsidRDefault="007B05DF">
            <w:pPr>
              <w:widowControl w:val="0"/>
            </w:pPr>
          </w:p>
          <w:p w:rsidR="007B05DF" w:rsidRDefault="007B05DF">
            <w:pPr>
              <w:widowControl w:val="0"/>
            </w:pPr>
          </w:p>
          <w:p w:rsidR="007B05DF" w:rsidRDefault="007B05DF">
            <w:pPr>
              <w:widowControl w:val="0"/>
            </w:pPr>
          </w:p>
          <w:p w:rsidR="007B05DF" w:rsidRDefault="007B05DF">
            <w:pPr>
              <w:widowControl w:val="0"/>
            </w:pPr>
          </w:p>
          <w:p w:rsidR="007B05DF" w:rsidRDefault="007B05DF">
            <w:pPr>
              <w:widowControl w:val="0"/>
            </w:pPr>
          </w:p>
          <w:p w:rsidR="007B05DF" w:rsidRPr="00EE6D0E" w:rsidRDefault="007B05DF">
            <w:pPr>
              <w:widowControl w:val="0"/>
            </w:pPr>
            <w:r>
              <w:t>Декабрь 2017г.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D0E" w:rsidRDefault="00CB409E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D0E">
              <w:lastRenderedPageBreak/>
              <w:t xml:space="preserve"> </w:t>
            </w:r>
            <w:r w:rsidR="00EE6D0E"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Пилотный экологический социально-экономический  совместный проект: государство, общественность, бизнес, наука.                                                   </w:t>
            </w:r>
            <w:r w:rsidR="00EE6D0E" w:rsidRPr="00EE6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«Возрождение лесов Сибирского Кедра»</w:t>
            </w:r>
          </w:p>
          <w:p w:rsidR="00D36060" w:rsidRDefault="00D36060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60" w:rsidRDefault="00D36060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60" w:rsidRDefault="00D36060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60" w:rsidRPr="00AD0A29" w:rsidRDefault="00D36060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D0A29">
              <w:rPr>
                <w:rFonts w:ascii="Times New Roman" w:hAnsi="Times New Roman" w:cs="Times New Roman"/>
                <w:sz w:val="24"/>
                <w:szCs w:val="24"/>
              </w:rPr>
              <w:t>День Байкал</w:t>
            </w:r>
            <w:r w:rsidR="00AD0A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7B05DF" w:rsidRDefault="007B05DF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DF" w:rsidRDefault="007B05DF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DF" w:rsidRDefault="007B05DF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60" w:rsidRDefault="00D36060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60" w:rsidRDefault="00D36060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60" w:rsidRDefault="00D36060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DF" w:rsidRPr="00EE6D0E" w:rsidRDefault="008D2D36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7B05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Доброволец</w:t>
            </w:r>
            <w:r w:rsidR="007B05DF">
              <w:rPr>
                <w:rFonts w:ascii="Times New Roman" w:hAnsi="Times New Roman" w:cs="Times New Roman"/>
                <w:sz w:val="24"/>
                <w:szCs w:val="24"/>
              </w:rPr>
              <w:t xml:space="preserve"> Земли Сибирской»</w:t>
            </w:r>
          </w:p>
          <w:p w:rsidR="0061755B" w:rsidRPr="00EE6D0E" w:rsidRDefault="0061755B">
            <w:pPr>
              <w:widowControl w:val="0"/>
            </w:pP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6D0E">
              <w:rPr>
                <w:sz w:val="20"/>
                <w:szCs w:val="20"/>
              </w:rPr>
              <w:lastRenderedPageBreak/>
              <w:t xml:space="preserve"> </w:t>
            </w:r>
            <w:r w:rsidR="00EE6D0E" w:rsidRPr="00EE6D0E">
              <w:rPr>
                <w:rFonts w:ascii="Times New Roman" w:hAnsi="Times New Roman" w:cs="Times New Roman"/>
                <w:sz w:val="24"/>
                <w:szCs w:val="24"/>
              </w:rPr>
              <w:t>- разбить и высадить питомник площадью 5 га</w:t>
            </w:r>
          </w:p>
          <w:p w:rsidR="00EE6D0E" w:rsidRPr="00EE6D0E" w:rsidRDefault="00EE6D0E" w:rsidP="00EE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E">
              <w:rPr>
                <w:rFonts w:ascii="Times New Roman" w:hAnsi="Times New Roman" w:cs="Times New Roman"/>
                <w:sz w:val="24"/>
                <w:szCs w:val="24"/>
              </w:rPr>
              <w:t>- обработка  от насекомых вредителей;</w:t>
            </w:r>
          </w:p>
          <w:p w:rsidR="00EE6D0E" w:rsidRPr="00EE6D0E" w:rsidRDefault="00EE6D0E" w:rsidP="00EE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E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высаженными </w:t>
            </w:r>
            <w:r w:rsidRPr="00EE6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саженцами;</w:t>
            </w:r>
          </w:p>
          <w:p w:rsidR="00EE6D0E" w:rsidRDefault="00EE6D0E" w:rsidP="00EE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0E">
              <w:rPr>
                <w:rFonts w:ascii="Times New Roman" w:hAnsi="Times New Roman" w:cs="Times New Roman"/>
                <w:sz w:val="24"/>
                <w:szCs w:val="24"/>
              </w:rPr>
              <w:t>- проведение санитарно-оздоровительных мероприятий;</w:t>
            </w:r>
          </w:p>
          <w:p w:rsidR="00D36060" w:rsidRDefault="00D36060" w:rsidP="00EE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60" w:rsidRDefault="00D36060" w:rsidP="00EE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60" w:rsidRPr="00EE6D0E" w:rsidRDefault="00D36060" w:rsidP="00EE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спуск на воду Первого эко-корабля первого в мире Байкальского Эко-Флота</w:t>
            </w:r>
          </w:p>
          <w:p w:rsidR="00EE6D0E" w:rsidRDefault="00EE6D0E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36" w:rsidRDefault="008D2D36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60" w:rsidRDefault="00D36060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36" w:rsidRPr="00EE6D0E" w:rsidRDefault="008D2D36" w:rsidP="00EE6D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Слёт Общественных организаций и гражданских активистов</w:t>
            </w:r>
          </w:p>
        </w:tc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lastRenderedPageBreak/>
              <w:t xml:space="preserve"> </w:t>
            </w:r>
            <w:r w:rsidR="00EE6D0E" w:rsidRPr="00EE6D0E">
              <w:rPr>
                <w:sz w:val="20"/>
                <w:szCs w:val="20"/>
              </w:rPr>
              <w:t>Иркутская область,</w:t>
            </w:r>
          </w:p>
          <w:p w:rsidR="00EE6D0E" w:rsidRDefault="00EE6D0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E6D0E">
              <w:rPr>
                <w:sz w:val="20"/>
                <w:szCs w:val="20"/>
              </w:rPr>
              <w:t>Усольское</w:t>
            </w:r>
            <w:proofErr w:type="spellEnd"/>
            <w:r w:rsidRPr="00EE6D0E">
              <w:rPr>
                <w:sz w:val="20"/>
                <w:szCs w:val="20"/>
              </w:rPr>
              <w:t xml:space="preserve"> лесничество</w:t>
            </w: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D36060" w:rsidRDefault="00D36060">
            <w:pPr>
              <w:widowControl w:val="0"/>
              <w:rPr>
                <w:sz w:val="20"/>
                <w:szCs w:val="20"/>
              </w:rPr>
            </w:pPr>
          </w:p>
          <w:p w:rsidR="008D2D36" w:rsidRDefault="00D360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Иркутское водохранилище</w:t>
            </w:r>
          </w:p>
          <w:p w:rsidR="00D36060" w:rsidRDefault="00D36060">
            <w:pPr>
              <w:widowControl w:val="0"/>
              <w:rPr>
                <w:sz w:val="20"/>
                <w:szCs w:val="20"/>
              </w:rPr>
            </w:pPr>
          </w:p>
          <w:p w:rsidR="00D36060" w:rsidRDefault="00D36060">
            <w:pPr>
              <w:widowControl w:val="0"/>
              <w:rPr>
                <w:sz w:val="20"/>
                <w:szCs w:val="20"/>
              </w:rPr>
            </w:pPr>
          </w:p>
          <w:p w:rsidR="00D36060" w:rsidRDefault="00D36060">
            <w:pPr>
              <w:widowControl w:val="0"/>
              <w:rPr>
                <w:sz w:val="20"/>
                <w:szCs w:val="20"/>
              </w:rPr>
            </w:pPr>
          </w:p>
          <w:p w:rsidR="00D36060" w:rsidRDefault="00D36060">
            <w:pPr>
              <w:widowControl w:val="0"/>
              <w:rPr>
                <w:sz w:val="20"/>
                <w:szCs w:val="20"/>
              </w:rPr>
            </w:pPr>
          </w:p>
          <w:p w:rsidR="00D36060" w:rsidRDefault="00D36060">
            <w:pPr>
              <w:widowControl w:val="0"/>
              <w:rPr>
                <w:sz w:val="20"/>
                <w:szCs w:val="20"/>
              </w:rPr>
            </w:pPr>
          </w:p>
          <w:p w:rsidR="00D36060" w:rsidRDefault="00D36060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8D2D36" w:rsidRDefault="008D2D36">
            <w:pPr>
              <w:widowControl w:val="0"/>
              <w:rPr>
                <w:sz w:val="20"/>
                <w:szCs w:val="20"/>
              </w:rPr>
            </w:pPr>
          </w:p>
          <w:p w:rsidR="00D36060" w:rsidRDefault="00D36060">
            <w:pPr>
              <w:widowControl w:val="0"/>
              <w:rPr>
                <w:sz w:val="20"/>
                <w:szCs w:val="20"/>
              </w:rPr>
            </w:pPr>
          </w:p>
          <w:p w:rsidR="008D2D36" w:rsidRPr="00EE6D0E" w:rsidRDefault="008D2D36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Иркутк</w:t>
            </w:r>
            <w:proofErr w:type="spellEnd"/>
          </w:p>
        </w:tc>
      </w:tr>
    </w:tbl>
    <w:p w:rsidR="0061755B" w:rsidRPr="00EE6D0E" w:rsidRDefault="00CB409E">
      <w:r w:rsidRPr="00EE6D0E">
        <w:lastRenderedPageBreak/>
        <w:t xml:space="preserve"> </w:t>
      </w:r>
    </w:p>
    <w:p w:rsidR="0061755B" w:rsidRPr="00EE6D0E" w:rsidRDefault="00CB409E">
      <w:r w:rsidRPr="00EE6D0E">
        <w:t xml:space="preserve">3. Планируете ли Вы запуск </w:t>
      </w:r>
      <w:proofErr w:type="spellStart"/>
      <w:r w:rsidRPr="00EE6D0E">
        <w:t>краудфандинговых</w:t>
      </w:r>
      <w:proofErr w:type="spellEnd"/>
      <w:r w:rsidRPr="00EE6D0E">
        <w:t xml:space="preserve"> акций в 2017 году? Если да, то </w:t>
      </w:r>
      <w:proofErr w:type="gramStart"/>
      <w:r w:rsidRPr="00EE6D0E">
        <w:t>укажите</w:t>
      </w:r>
      <w:proofErr w:type="gramEnd"/>
      <w:r w:rsidRPr="00EE6D0E">
        <w:t xml:space="preserve"> на какие проекты будет вестись сбор средств, а также планируемые даты запуска акций.</w:t>
      </w:r>
    </w:p>
    <w:p w:rsidR="0061755B" w:rsidRPr="00EE6D0E" w:rsidRDefault="00CB409E">
      <w:r w:rsidRPr="00EE6D0E">
        <w:t xml:space="preserve"> </w:t>
      </w:r>
    </w:p>
    <w:tbl>
      <w:tblPr>
        <w:tblStyle w:val="a7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8"/>
        <w:gridCol w:w="1825"/>
        <w:gridCol w:w="1914"/>
        <w:gridCol w:w="2287"/>
        <w:gridCol w:w="1781"/>
      </w:tblGrid>
      <w:tr w:rsidR="0061755B" w:rsidRPr="00EE6D0E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Дата</w:t>
            </w:r>
            <w:proofErr w:type="gramStart"/>
            <w:r w:rsidRPr="00EE6D0E">
              <w:rPr>
                <w:shd w:val="clear" w:color="auto" w:fill="548DD4"/>
              </w:rPr>
              <w:t xml:space="preserve"> ,</w:t>
            </w:r>
            <w:proofErr w:type="gramEnd"/>
            <w:r w:rsidRPr="00EE6D0E">
              <w:rPr>
                <w:shd w:val="clear" w:color="auto" w:fill="548DD4"/>
              </w:rPr>
              <w:t xml:space="preserve"> Месяц</w:t>
            </w:r>
          </w:p>
        </w:tc>
        <w:tc>
          <w:tcPr>
            <w:tcW w:w="1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Название проекта</w:t>
            </w:r>
          </w:p>
        </w:tc>
        <w:tc>
          <w:tcPr>
            <w:tcW w:w="1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Описание проекта</w:t>
            </w: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proofErr w:type="spellStart"/>
            <w:r w:rsidRPr="00EE6D0E">
              <w:rPr>
                <w:shd w:val="clear" w:color="auto" w:fill="548DD4"/>
              </w:rPr>
              <w:t>Краудфандинговая</w:t>
            </w:r>
            <w:proofErr w:type="spellEnd"/>
            <w:r w:rsidRPr="00EE6D0E">
              <w:rPr>
                <w:shd w:val="clear" w:color="auto" w:fill="548DD4"/>
              </w:rPr>
              <w:t xml:space="preserve"> платформа </w:t>
            </w:r>
            <w:r w:rsidRPr="00EE6D0E">
              <w:rPr>
                <w:sz w:val="20"/>
                <w:szCs w:val="20"/>
                <w:shd w:val="clear" w:color="auto" w:fill="548DD4"/>
              </w:rPr>
              <w:t>(</w:t>
            </w:r>
            <w:proofErr w:type="spellStart"/>
            <w:r w:rsidRPr="00EE6D0E">
              <w:rPr>
                <w:sz w:val="20"/>
                <w:szCs w:val="20"/>
                <w:shd w:val="clear" w:color="auto" w:fill="548DD4"/>
              </w:rPr>
              <w:t>Planeta</w:t>
            </w:r>
            <w:proofErr w:type="spellEnd"/>
            <w:r w:rsidRPr="00EE6D0E">
              <w:rPr>
                <w:sz w:val="20"/>
                <w:szCs w:val="20"/>
                <w:shd w:val="clear" w:color="auto" w:fill="548DD4"/>
              </w:rPr>
              <w:t xml:space="preserve">, </w:t>
            </w:r>
            <w:proofErr w:type="spellStart"/>
            <w:r w:rsidRPr="00EE6D0E">
              <w:rPr>
                <w:sz w:val="20"/>
                <w:szCs w:val="20"/>
                <w:shd w:val="clear" w:color="auto" w:fill="548DD4"/>
              </w:rPr>
              <w:t>Boomstarter</w:t>
            </w:r>
            <w:proofErr w:type="spellEnd"/>
            <w:r w:rsidRPr="00EE6D0E">
              <w:rPr>
                <w:sz w:val="20"/>
                <w:szCs w:val="20"/>
                <w:shd w:val="clear" w:color="auto" w:fill="548DD4"/>
              </w:rPr>
              <w:t xml:space="preserve"> и </w:t>
            </w:r>
            <w:proofErr w:type="spellStart"/>
            <w:proofErr w:type="gramStart"/>
            <w:r w:rsidRPr="00EE6D0E">
              <w:rPr>
                <w:sz w:val="20"/>
                <w:szCs w:val="20"/>
                <w:shd w:val="clear" w:color="auto" w:fill="548DD4"/>
              </w:rPr>
              <w:t>др</w:t>
            </w:r>
            <w:proofErr w:type="spellEnd"/>
            <w:proofErr w:type="gramEnd"/>
            <w:r w:rsidRPr="00EE6D0E">
              <w:rPr>
                <w:sz w:val="20"/>
                <w:szCs w:val="20"/>
                <w:shd w:val="clear" w:color="auto" w:fill="548DD4"/>
              </w:rPr>
              <w:t>)</w:t>
            </w:r>
          </w:p>
        </w:tc>
        <w:tc>
          <w:tcPr>
            <w:tcW w:w="17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hd w:val="clear" w:color="auto" w:fill="548DD4"/>
              </w:rPr>
              <w:t>Необходимая сумма</w:t>
            </w:r>
          </w:p>
        </w:tc>
      </w:tr>
      <w:tr w:rsidR="0061755B" w:rsidRPr="00EE6D0E">
        <w:tc>
          <w:tcPr>
            <w:tcW w:w="1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  <w:r w:rsidR="006746D4">
              <w:t>Март-апрель 2017г.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  <w:r w:rsidR="006746D4">
              <w:t>Первый эко-корабль Байкала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Default="00CB409E">
            <w:pPr>
              <w:widowControl w:val="0"/>
              <w:rPr>
                <w:sz w:val="20"/>
                <w:szCs w:val="20"/>
              </w:rPr>
            </w:pPr>
            <w:r w:rsidRPr="00EE6D0E">
              <w:rPr>
                <w:sz w:val="20"/>
                <w:szCs w:val="20"/>
              </w:rPr>
              <w:t xml:space="preserve"> </w:t>
            </w:r>
            <w:r w:rsidR="006746D4">
              <w:rPr>
                <w:sz w:val="20"/>
                <w:szCs w:val="20"/>
              </w:rPr>
              <w:t>Пилотный эко-корабль Байкальского Эко-Флота -</w:t>
            </w:r>
          </w:p>
          <w:p w:rsidR="006746D4" w:rsidRDefault="006746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6746D4" w:rsidRPr="00EE6D0E" w:rsidRDefault="006746D4">
            <w:pPr>
              <w:widowControl w:val="0"/>
            </w:pPr>
            <w:r>
              <w:rPr>
                <w:sz w:val="20"/>
                <w:szCs w:val="20"/>
              </w:rPr>
              <w:t>Эко-технологии Российского производства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6746D4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  <w:proofErr w:type="spellStart"/>
            <w:r w:rsidR="006746D4">
              <w:rPr>
                <w:sz w:val="20"/>
                <w:szCs w:val="20"/>
                <w:lang w:val="en-US"/>
              </w:rPr>
              <w:t>boomstarter</w:t>
            </w:r>
            <w:proofErr w:type="spellEnd"/>
          </w:p>
        </w:tc>
        <w:tc>
          <w:tcPr>
            <w:tcW w:w="17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  <w:r w:rsidR="006746D4">
              <w:t xml:space="preserve">Общая сумма около 5 </w:t>
            </w:r>
            <w:proofErr w:type="spellStart"/>
            <w:r w:rsidR="006746D4">
              <w:t>млн</w:t>
            </w:r>
            <w:proofErr w:type="gramStart"/>
            <w:r w:rsidR="006746D4">
              <w:t>.р</w:t>
            </w:r>
            <w:proofErr w:type="gramEnd"/>
            <w:r w:rsidR="006746D4">
              <w:t>уб</w:t>
            </w:r>
            <w:proofErr w:type="spellEnd"/>
            <w:r w:rsidR="006746D4">
              <w:t>.</w:t>
            </w:r>
          </w:p>
        </w:tc>
      </w:tr>
      <w:tr w:rsidR="0061755B" w:rsidRPr="00EE6D0E">
        <w:tc>
          <w:tcPr>
            <w:tcW w:w="12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5B" w:rsidRPr="00EE6D0E" w:rsidRDefault="00CB409E">
            <w:pPr>
              <w:widowControl w:val="0"/>
            </w:pPr>
            <w:r w:rsidRPr="00EE6D0E">
              <w:t xml:space="preserve"> </w:t>
            </w:r>
          </w:p>
        </w:tc>
      </w:tr>
    </w:tbl>
    <w:p w:rsidR="0061755B" w:rsidRPr="00EE6D0E" w:rsidRDefault="00CB409E">
      <w:r w:rsidRPr="00EE6D0E">
        <w:t xml:space="preserve"> </w:t>
      </w:r>
    </w:p>
    <w:p w:rsidR="0061755B" w:rsidRPr="00EE6D0E" w:rsidRDefault="00CB409E">
      <w:r w:rsidRPr="00EE6D0E">
        <w:t>4. Ниже Вы можете указать дополнительные комментарии и пожелания.</w:t>
      </w:r>
    </w:p>
    <w:p w:rsidR="0061755B" w:rsidRPr="00EE6D0E" w:rsidRDefault="00CB409E">
      <w:r w:rsidRPr="00EE6D0E">
        <w:t xml:space="preserve"> </w:t>
      </w:r>
    </w:p>
    <w:p w:rsidR="0061755B" w:rsidRPr="00EE6D0E" w:rsidRDefault="00CB409E">
      <w:r w:rsidRPr="00EE6D0E">
        <w:lastRenderedPageBreak/>
        <w:t xml:space="preserve"> </w:t>
      </w:r>
    </w:p>
    <w:p w:rsidR="0061755B" w:rsidRPr="00EE6D0E" w:rsidRDefault="00CB409E">
      <w:r w:rsidRPr="00EE6D0E">
        <w:t xml:space="preserve"> </w:t>
      </w:r>
    </w:p>
    <w:p w:rsidR="0061755B" w:rsidRPr="00EE6D0E" w:rsidRDefault="00CB409E">
      <w:r w:rsidRPr="00EE6D0E">
        <w:t xml:space="preserve"> </w:t>
      </w:r>
    </w:p>
    <w:p w:rsidR="0061755B" w:rsidRPr="00EE6D0E" w:rsidRDefault="00CB409E">
      <w:pPr>
        <w:jc w:val="center"/>
      </w:pPr>
      <w:r w:rsidRPr="00EE6D0E">
        <w:rPr>
          <w:sz w:val="32"/>
          <w:szCs w:val="32"/>
        </w:rPr>
        <w:t>Спасибо!</w:t>
      </w:r>
    </w:p>
    <w:p w:rsidR="0061755B" w:rsidRPr="00EE6D0E" w:rsidRDefault="0061755B"/>
    <w:sectPr w:rsidR="0061755B" w:rsidRPr="00EE6D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908CC"/>
    <w:multiLevelType w:val="hybridMultilevel"/>
    <w:tmpl w:val="A710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06919"/>
    <w:multiLevelType w:val="hybridMultilevel"/>
    <w:tmpl w:val="ABD2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755B"/>
    <w:rsid w:val="005B5CF3"/>
    <w:rsid w:val="005E6564"/>
    <w:rsid w:val="00612511"/>
    <w:rsid w:val="0061755B"/>
    <w:rsid w:val="006746D4"/>
    <w:rsid w:val="00774325"/>
    <w:rsid w:val="007B05DF"/>
    <w:rsid w:val="00812768"/>
    <w:rsid w:val="008D2D36"/>
    <w:rsid w:val="0094171F"/>
    <w:rsid w:val="009C17C2"/>
    <w:rsid w:val="00AD0A29"/>
    <w:rsid w:val="00CA6EAD"/>
    <w:rsid w:val="00CB409E"/>
    <w:rsid w:val="00D346DC"/>
    <w:rsid w:val="00D36060"/>
    <w:rsid w:val="00E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CB4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CB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2017-01-16T03:31:00Z</dcterms:created>
  <dcterms:modified xsi:type="dcterms:W3CDTF">2017-02-01T17:32:00Z</dcterms:modified>
</cp:coreProperties>
</file>