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61083" w:rsidRPr="003C3E1C" w:rsidTr="002A51CB">
        <w:tc>
          <w:tcPr>
            <w:tcW w:w="9571" w:type="dxa"/>
            <w:gridSpan w:val="4"/>
          </w:tcPr>
          <w:p w:rsidR="00061083" w:rsidRDefault="00061083" w:rsidP="002A51CB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Саженцы винограда на весну 2026г. </w:t>
            </w:r>
            <w:proofErr w:type="spellStart"/>
            <w:r>
              <w:rPr>
                <w:b/>
              </w:rPr>
              <w:t>Зангиев</w:t>
            </w:r>
            <w:proofErr w:type="spellEnd"/>
            <w:r>
              <w:rPr>
                <w:b/>
              </w:rPr>
              <w:t xml:space="preserve"> Владимир </w:t>
            </w:r>
            <w:proofErr w:type="spellStart"/>
            <w:r>
              <w:rPr>
                <w:b/>
              </w:rPr>
              <w:t>Алиханович</w:t>
            </w:r>
            <w:proofErr w:type="spellEnd"/>
            <w:r>
              <w:rPr>
                <w:b/>
              </w:rPr>
              <w:t>. Хабаровск</w:t>
            </w:r>
          </w:p>
        </w:tc>
      </w:tr>
      <w:tr w:rsidR="00B03B9F" w:rsidRPr="003C3E1C" w:rsidTr="00875603">
        <w:tc>
          <w:tcPr>
            <w:tcW w:w="9571" w:type="dxa"/>
            <w:gridSpan w:val="4"/>
          </w:tcPr>
          <w:p w:rsidR="00B03B9F" w:rsidRPr="003C3E1C" w:rsidRDefault="003C3E1C" w:rsidP="00113891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ВИНОГРАД </w:t>
            </w:r>
            <w:r w:rsidR="00113891">
              <w:rPr>
                <w:b/>
              </w:rPr>
              <w:t>КОРНЕСОБСТВЕННЫЙ</w:t>
            </w:r>
          </w:p>
        </w:tc>
      </w:tr>
      <w:tr w:rsidR="00B03B9F" w:rsidTr="00B03B9F">
        <w:tc>
          <w:tcPr>
            <w:tcW w:w="2392" w:type="dxa"/>
          </w:tcPr>
          <w:p w:rsidR="00B03B9F" w:rsidRDefault="00B03B9F" w:rsidP="007C1E69">
            <w:r>
              <w:t xml:space="preserve">Прима Украины </w:t>
            </w:r>
          </w:p>
        </w:tc>
        <w:tc>
          <w:tcPr>
            <w:tcW w:w="2393" w:type="dxa"/>
          </w:tcPr>
          <w:p w:rsidR="00B03B9F" w:rsidRDefault="007C1E69">
            <w:r>
              <w:t>Мускат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500</w:t>
            </w:r>
          </w:p>
        </w:tc>
      </w:tr>
      <w:tr w:rsidR="00B03B9F" w:rsidTr="00B03B9F">
        <w:tc>
          <w:tcPr>
            <w:tcW w:w="2392" w:type="dxa"/>
          </w:tcPr>
          <w:p w:rsidR="00B03B9F" w:rsidRDefault="00B03B9F">
            <w:r>
              <w:t>Находка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500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>Столетие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400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 xml:space="preserve">Ламборджини 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800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>КШ Лорд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400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>Полонез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800</w:t>
            </w:r>
          </w:p>
        </w:tc>
      </w:tr>
      <w:tr w:rsidR="00B03B9F" w:rsidTr="00B03B9F">
        <w:tc>
          <w:tcPr>
            <w:tcW w:w="2392" w:type="dxa"/>
          </w:tcPr>
          <w:p w:rsidR="00B03B9F" w:rsidRDefault="003C3E1C">
            <w:r>
              <w:t>Модерн</w:t>
            </w:r>
          </w:p>
        </w:tc>
        <w:tc>
          <w:tcPr>
            <w:tcW w:w="2393" w:type="dxa"/>
          </w:tcPr>
          <w:p w:rsidR="00B03B9F" w:rsidRDefault="007C1E69">
            <w:r>
              <w:t>Мускат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600</w:t>
            </w:r>
          </w:p>
        </w:tc>
      </w:tr>
      <w:tr w:rsidR="00B03B9F" w:rsidTr="00B03B9F">
        <w:tc>
          <w:tcPr>
            <w:tcW w:w="2392" w:type="dxa"/>
          </w:tcPr>
          <w:p w:rsidR="00B03B9F" w:rsidRPr="00191355" w:rsidRDefault="00113891" w:rsidP="00113891">
            <w:pPr>
              <w:rPr>
                <w:b/>
              </w:rPr>
            </w:pPr>
            <w:r w:rsidRPr="00191355">
              <w:rPr>
                <w:b/>
              </w:rPr>
              <w:t>ХЗЧ Синий  пальчик</w:t>
            </w:r>
          </w:p>
        </w:tc>
        <w:tc>
          <w:tcPr>
            <w:tcW w:w="2393" w:type="dxa"/>
          </w:tcPr>
          <w:p w:rsidR="00B03B9F" w:rsidRDefault="00113891">
            <w:r>
              <w:t>Ягода 5см</w:t>
            </w:r>
          </w:p>
        </w:tc>
        <w:tc>
          <w:tcPr>
            <w:tcW w:w="2393" w:type="dxa"/>
          </w:tcPr>
          <w:p w:rsidR="00B03B9F" w:rsidRDefault="00B03B9F"/>
        </w:tc>
        <w:tc>
          <w:tcPr>
            <w:tcW w:w="2393" w:type="dxa"/>
          </w:tcPr>
          <w:p w:rsidR="00B03B9F" w:rsidRDefault="00763FBB">
            <w:r>
              <w:t>600</w:t>
            </w:r>
          </w:p>
        </w:tc>
      </w:tr>
      <w:tr w:rsidR="003C3E1C" w:rsidTr="00B03B9F">
        <w:tc>
          <w:tcPr>
            <w:tcW w:w="2392" w:type="dxa"/>
          </w:tcPr>
          <w:p w:rsidR="003C3E1C" w:rsidRDefault="00CE6B60">
            <w:r>
              <w:t>Велес</w:t>
            </w:r>
          </w:p>
        </w:tc>
        <w:tc>
          <w:tcPr>
            <w:tcW w:w="2393" w:type="dxa"/>
          </w:tcPr>
          <w:p w:rsidR="003C3E1C" w:rsidRDefault="007C1E69">
            <w:r>
              <w:t>Мускат</w:t>
            </w:r>
          </w:p>
        </w:tc>
        <w:tc>
          <w:tcPr>
            <w:tcW w:w="2393" w:type="dxa"/>
          </w:tcPr>
          <w:p w:rsidR="003C3E1C" w:rsidRDefault="003C3E1C"/>
        </w:tc>
        <w:tc>
          <w:tcPr>
            <w:tcW w:w="2393" w:type="dxa"/>
          </w:tcPr>
          <w:p w:rsidR="003C3E1C" w:rsidRDefault="00763FBB">
            <w:r>
              <w:t>400</w:t>
            </w:r>
          </w:p>
        </w:tc>
      </w:tr>
      <w:tr w:rsidR="003C3E1C" w:rsidTr="00B03B9F">
        <w:tc>
          <w:tcPr>
            <w:tcW w:w="2392" w:type="dxa"/>
          </w:tcPr>
          <w:p w:rsidR="003C3E1C" w:rsidRDefault="00CE6B60">
            <w:r>
              <w:t>Эльдорадо</w:t>
            </w:r>
          </w:p>
        </w:tc>
        <w:tc>
          <w:tcPr>
            <w:tcW w:w="2393" w:type="dxa"/>
          </w:tcPr>
          <w:p w:rsidR="003C3E1C" w:rsidRDefault="00547261">
            <w:r>
              <w:t>Яркий мускат</w:t>
            </w:r>
          </w:p>
        </w:tc>
        <w:tc>
          <w:tcPr>
            <w:tcW w:w="2393" w:type="dxa"/>
          </w:tcPr>
          <w:p w:rsidR="003C3E1C" w:rsidRDefault="003C3E1C"/>
        </w:tc>
        <w:tc>
          <w:tcPr>
            <w:tcW w:w="2393" w:type="dxa"/>
          </w:tcPr>
          <w:p w:rsidR="003C3E1C" w:rsidRDefault="00763FBB">
            <w:r>
              <w:t>800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Загадка </w:t>
            </w:r>
            <w:proofErr w:type="spellStart"/>
            <w:r>
              <w:t>Шарова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Фруктовый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КШ Сани </w:t>
            </w:r>
            <w:proofErr w:type="spellStart"/>
            <w:r>
              <w:t>руж</w:t>
            </w:r>
            <w:proofErr w:type="spellEnd"/>
          </w:p>
        </w:tc>
        <w:tc>
          <w:tcPr>
            <w:tcW w:w="2393" w:type="dxa"/>
          </w:tcPr>
          <w:p w:rsidR="00A55688" w:rsidRDefault="00547261">
            <w:proofErr w:type="spellStart"/>
            <w:r>
              <w:t>Клубничн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Япония</w:t>
            </w:r>
          </w:p>
        </w:tc>
        <w:tc>
          <w:tcPr>
            <w:tcW w:w="2393" w:type="dxa"/>
          </w:tcPr>
          <w:p w:rsidR="00A55688" w:rsidRDefault="00763FBB">
            <w:r>
              <w:t>500</w:t>
            </w:r>
            <w:bookmarkStart w:id="0" w:name="_GoBack"/>
            <w:bookmarkEnd w:id="0"/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КШ </w:t>
            </w:r>
            <w:proofErr w:type="spellStart"/>
            <w:r>
              <w:t>Сурэй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Фруктовый насыщенный</w:t>
            </w:r>
          </w:p>
        </w:tc>
        <w:tc>
          <w:tcPr>
            <w:tcW w:w="2393" w:type="dxa"/>
          </w:tcPr>
          <w:p w:rsidR="00A55688" w:rsidRDefault="00547261">
            <w:r>
              <w:t>Япония</w:t>
            </w:r>
          </w:p>
        </w:tc>
        <w:tc>
          <w:tcPr>
            <w:tcW w:w="2393" w:type="dxa"/>
          </w:tcPr>
          <w:p w:rsidR="00A55688" w:rsidRDefault="00547261">
            <w:r>
              <w:t>1000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>КШ Афродита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500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>КШ</w:t>
            </w:r>
            <w:proofErr w:type="gramStart"/>
            <w:r>
              <w:t xml:space="preserve"> Б</w:t>
            </w:r>
            <w:proofErr w:type="gramEnd"/>
            <w:r>
              <w:t>рависсимо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826C36">
            <w:proofErr w:type="spellStart"/>
            <w:r>
              <w:t>Цимус</w:t>
            </w:r>
            <w:proofErr w:type="spellEnd"/>
            <w:r>
              <w:t xml:space="preserve"> 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826C36">
            <w:r>
              <w:t>Белая акация</w:t>
            </w:r>
          </w:p>
        </w:tc>
        <w:tc>
          <w:tcPr>
            <w:tcW w:w="2393" w:type="dxa"/>
          </w:tcPr>
          <w:p w:rsidR="00A55688" w:rsidRDefault="00547261">
            <w:proofErr w:type="spellStart"/>
            <w:r>
              <w:t>Мукат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500</w:t>
            </w:r>
          </w:p>
        </w:tc>
      </w:tr>
      <w:tr w:rsidR="00A55688" w:rsidTr="00B03B9F">
        <w:tc>
          <w:tcPr>
            <w:tcW w:w="2392" w:type="dxa"/>
          </w:tcPr>
          <w:p w:rsidR="00A55688" w:rsidRDefault="00826C36">
            <w:r>
              <w:t xml:space="preserve">КШ </w:t>
            </w:r>
            <w:proofErr w:type="spellStart"/>
            <w:r>
              <w:t>Фэйз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Дашуня</w:t>
            </w:r>
            <w:proofErr w:type="spellEnd"/>
          </w:p>
        </w:tc>
        <w:tc>
          <w:tcPr>
            <w:tcW w:w="2393" w:type="dxa"/>
          </w:tcPr>
          <w:p w:rsidR="00826C36" w:rsidRDefault="00547261">
            <w:r>
              <w:t>Мускат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Шайн</w:t>
            </w:r>
            <w:proofErr w:type="spellEnd"/>
            <w:r>
              <w:t xml:space="preserve"> мускат </w:t>
            </w:r>
          </w:p>
        </w:tc>
        <w:tc>
          <w:tcPr>
            <w:tcW w:w="2393" w:type="dxa"/>
          </w:tcPr>
          <w:p w:rsidR="00826C36" w:rsidRDefault="00547261">
            <w:r>
              <w:t>Мускат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600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r>
              <w:t>КШ Аттика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Черёмушка</w:t>
            </w:r>
            <w:proofErr w:type="spellEnd"/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250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Тасон</w:t>
            </w:r>
            <w:proofErr w:type="spellEnd"/>
          </w:p>
        </w:tc>
        <w:tc>
          <w:tcPr>
            <w:tcW w:w="2393" w:type="dxa"/>
          </w:tcPr>
          <w:p w:rsidR="00826C36" w:rsidRDefault="00547261">
            <w:r>
              <w:t>мускат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proofErr w:type="spellStart"/>
            <w:r>
              <w:t>Сёмушка</w:t>
            </w:r>
            <w:proofErr w:type="spellEnd"/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547261">
            <w:r>
              <w:t>800</w:t>
            </w:r>
          </w:p>
        </w:tc>
      </w:tr>
      <w:tr w:rsidR="00826C36" w:rsidTr="00B03B9F">
        <w:tc>
          <w:tcPr>
            <w:tcW w:w="2392" w:type="dxa"/>
          </w:tcPr>
          <w:p w:rsidR="00826C36" w:rsidRDefault="00826C36">
            <w:r>
              <w:t>Эталон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935C23">
            <w:r>
              <w:t>Ромбик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350</w:t>
            </w:r>
          </w:p>
        </w:tc>
      </w:tr>
      <w:tr w:rsidR="00826C36" w:rsidTr="00B03B9F">
        <w:tc>
          <w:tcPr>
            <w:tcW w:w="2392" w:type="dxa"/>
          </w:tcPr>
          <w:p w:rsidR="00826C36" w:rsidRDefault="00935C23">
            <w:r>
              <w:t xml:space="preserve">Подарок </w:t>
            </w:r>
            <w:proofErr w:type="spellStart"/>
            <w:r>
              <w:t>несветая</w:t>
            </w:r>
            <w:proofErr w:type="spellEnd"/>
          </w:p>
        </w:tc>
        <w:tc>
          <w:tcPr>
            <w:tcW w:w="2393" w:type="dxa"/>
          </w:tcPr>
          <w:p w:rsidR="00826C36" w:rsidRDefault="00547261">
            <w:r>
              <w:t>Мускат</w:t>
            </w:r>
          </w:p>
        </w:tc>
        <w:tc>
          <w:tcPr>
            <w:tcW w:w="2393" w:type="dxa"/>
          </w:tcPr>
          <w:p w:rsidR="00826C36" w:rsidRDefault="00826C36"/>
        </w:tc>
        <w:tc>
          <w:tcPr>
            <w:tcW w:w="2393" w:type="dxa"/>
          </w:tcPr>
          <w:p w:rsidR="00826C36" w:rsidRDefault="00E73582">
            <w:r>
              <w:t>400</w:t>
            </w:r>
          </w:p>
        </w:tc>
      </w:tr>
      <w:tr w:rsidR="00935C23" w:rsidTr="00B03B9F">
        <w:tc>
          <w:tcPr>
            <w:tcW w:w="2392" w:type="dxa"/>
          </w:tcPr>
          <w:p w:rsidR="00935C23" w:rsidRDefault="00935C23">
            <w:r>
              <w:t>КШ Хоуп</w:t>
            </w:r>
          </w:p>
        </w:tc>
        <w:tc>
          <w:tcPr>
            <w:tcW w:w="2393" w:type="dxa"/>
          </w:tcPr>
          <w:p w:rsidR="00935C23" w:rsidRDefault="00935C23"/>
        </w:tc>
        <w:tc>
          <w:tcPr>
            <w:tcW w:w="2393" w:type="dxa"/>
          </w:tcPr>
          <w:p w:rsidR="00935C23" w:rsidRDefault="00935C23"/>
        </w:tc>
        <w:tc>
          <w:tcPr>
            <w:tcW w:w="2393" w:type="dxa"/>
          </w:tcPr>
          <w:p w:rsidR="00935C23" w:rsidRDefault="00E73582">
            <w:r>
              <w:t>350</w:t>
            </w:r>
          </w:p>
        </w:tc>
      </w:tr>
      <w:tr w:rsidR="00A55688" w:rsidRPr="00A55688" w:rsidTr="00E138C9">
        <w:tc>
          <w:tcPr>
            <w:tcW w:w="9571" w:type="dxa"/>
            <w:gridSpan w:val="4"/>
          </w:tcPr>
          <w:p w:rsidR="00A55688" w:rsidRPr="00A55688" w:rsidRDefault="007C1E69" w:rsidP="00A55688">
            <w:pPr>
              <w:jc w:val="center"/>
              <w:rPr>
                <w:b/>
              </w:rPr>
            </w:pPr>
            <w:r>
              <w:rPr>
                <w:b/>
              </w:rPr>
              <w:t>ТЕХНИЧЕСКИЕ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Заметный (Амурский </w:t>
            </w:r>
            <w:proofErr w:type="spellStart"/>
            <w:r>
              <w:t>Мешкова</w:t>
            </w:r>
            <w:proofErr w:type="spellEnd"/>
            <w:r>
              <w:t>)</w:t>
            </w:r>
          </w:p>
        </w:tc>
        <w:tc>
          <w:tcPr>
            <w:tcW w:w="2393" w:type="dxa"/>
          </w:tcPr>
          <w:p w:rsidR="00A55688" w:rsidRDefault="00547261">
            <w:r>
              <w:t xml:space="preserve">Очень </w:t>
            </w:r>
            <w:proofErr w:type="gramStart"/>
            <w:r>
              <w:t>ранний</w:t>
            </w:r>
            <w:proofErr w:type="gramEnd"/>
            <w:r>
              <w:t xml:space="preserve"> для дикого </w:t>
            </w:r>
            <w:proofErr w:type="spellStart"/>
            <w:r>
              <w:t>Амурца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В Хабаровске созревает в августе</w:t>
            </w:r>
          </w:p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r>
              <w:t xml:space="preserve">Амурский </w:t>
            </w:r>
            <w:proofErr w:type="spellStart"/>
            <w:r>
              <w:t>Карпуся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Отличное вино.</w:t>
            </w:r>
          </w:p>
        </w:tc>
        <w:tc>
          <w:tcPr>
            <w:tcW w:w="2393" w:type="dxa"/>
          </w:tcPr>
          <w:p w:rsidR="00A55688" w:rsidRDefault="00547261">
            <w:r>
              <w:t>Созревает в конце сентября</w:t>
            </w:r>
          </w:p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CE6B60">
            <w:proofErr w:type="spellStart"/>
            <w:r>
              <w:t>Вэлиант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13891">
            <w:proofErr w:type="spellStart"/>
            <w:r>
              <w:t>Солярис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13891">
            <w:r>
              <w:t>ДВ Новикова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13891">
            <w:proofErr w:type="spellStart"/>
            <w:r>
              <w:t>Платовский</w:t>
            </w:r>
            <w:proofErr w:type="spellEnd"/>
            <w:r>
              <w:t xml:space="preserve"> мускат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113891">
            <w:proofErr w:type="spellStart"/>
            <w:r>
              <w:t>Усахераули</w:t>
            </w:r>
            <w:proofErr w:type="spellEnd"/>
          </w:p>
        </w:tc>
        <w:tc>
          <w:tcPr>
            <w:tcW w:w="2393" w:type="dxa"/>
          </w:tcPr>
          <w:p w:rsidR="00A55688" w:rsidRDefault="00547261">
            <w:r>
              <w:t>Грузинский автохтон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5C6474">
            <w:r>
              <w:t>500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r>
              <w:t>Приморский ранний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proofErr w:type="spellStart"/>
            <w:r>
              <w:t>Маркет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proofErr w:type="spellStart"/>
            <w:r>
              <w:t>Айтаска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r>
              <w:t xml:space="preserve">Мускат </w:t>
            </w:r>
            <w:proofErr w:type="spellStart"/>
            <w:r>
              <w:t>блау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350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r>
              <w:t xml:space="preserve">Лион </w:t>
            </w:r>
            <w:proofErr w:type="spellStart"/>
            <w:r>
              <w:t>мийё</w:t>
            </w:r>
            <w:proofErr w:type="spellEnd"/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191355">
            <w:r>
              <w:t xml:space="preserve">Мукузани </w:t>
            </w:r>
          </w:p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763FBB">
            <w:r>
              <w:t>300</w:t>
            </w:r>
          </w:p>
        </w:tc>
      </w:tr>
      <w:tr w:rsidR="00A55688" w:rsidTr="00B03B9F">
        <w:tc>
          <w:tcPr>
            <w:tcW w:w="2392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  <w:tc>
          <w:tcPr>
            <w:tcW w:w="2393" w:type="dxa"/>
          </w:tcPr>
          <w:p w:rsidR="00A55688" w:rsidRDefault="00A55688"/>
        </w:tc>
      </w:tr>
    </w:tbl>
    <w:p w:rsidR="007C1E69" w:rsidRPr="00A75C09" w:rsidRDefault="007C1E69" w:rsidP="007C1E69">
      <w:proofErr w:type="gramStart"/>
      <w:r>
        <w:t>Отправка почтой России первым классом весной начиная</w:t>
      </w:r>
      <w:proofErr w:type="gramEnd"/>
      <w:r>
        <w:t xml:space="preserve"> с марта. Сумма заказа почтой от 1000р. Хабаровчанам без ограничения. Оплата заказов почтой при подготовке посылки весной перед отправкой. Местным при получении. Заявки принимаю </w:t>
      </w:r>
      <w:proofErr w:type="gramStart"/>
      <w:r>
        <w:t>на</w:t>
      </w:r>
      <w:proofErr w:type="gramEnd"/>
      <w:r>
        <w:t xml:space="preserve"> </w:t>
      </w:r>
      <w:proofErr w:type="gramStart"/>
      <w:r>
        <w:t>ват</w:t>
      </w:r>
      <w:proofErr w:type="gramEnd"/>
      <w:r>
        <w:t xml:space="preserve"> сап 8929 408 19 57</w:t>
      </w:r>
    </w:p>
    <w:p w:rsidR="00AA0B0C" w:rsidRDefault="00AA0B0C"/>
    <w:sectPr w:rsidR="00AA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288" w:rsidRDefault="00EB3288" w:rsidP="00061083">
      <w:pPr>
        <w:spacing w:after="0" w:line="240" w:lineRule="auto"/>
      </w:pPr>
      <w:r>
        <w:separator/>
      </w:r>
    </w:p>
  </w:endnote>
  <w:endnote w:type="continuationSeparator" w:id="0">
    <w:p w:rsidR="00EB3288" w:rsidRDefault="00EB3288" w:rsidP="0006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288" w:rsidRDefault="00EB3288" w:rsidP="00061083">
      <w:pPr>
        <w:spacing w:after="0" w:line="240" w:lineRule="auto"/>
      </w:pPr>
      <w:r>
        <w:separator/>
      </w:r>
    </w:p>
  </w:footnote>
  <w:footnote w:type="continuationSeparator" w:id="0">
    <w:p w:rsidR="00EB3288" w:rsidRDefault="00EB3288" w:rsidP="00061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1"/>
    <w:rsid w:val="00061083"/>
    <w:rsid w:val="00113891"/>
    <w:rsid w:val="00191355"/>
    <w:rsid w:val="00294031"/>
    <w:rsid w:val="003C3E1C"/>
    <w:rsid w:val="00547261"/>
    <w:rsid w:val="005578F9"/>
    <w:rsid w:val="005C6474"/>
    <w:rsid w:val="006E69EC"/>
    <w:rsid w:val="00763FBB"/>
    <w:rsid w:val="007C1E69"/>
    <w:rsid w:val="00826C36"/>
    <w:rsid w:val="00935C23"/>
    <w:rsid w:val="00942FF8"/>
    <w:rsid w:val="00A55688"/>
    <w:rsid w:val="00AA0B0C"/>
    <w:rsid w:val="00AB6CC7"/>
    <w:rsid w:val="00B03B9F"/>
    <w:rsid w:val="00CE6B60"/>
    <w:rsid w:val="00E651AF"/>
    <w:rsid w:val="00E73582"/>
    <w:rsid w:val="00EA0BF6"/>
    <w:rsid w:val="00EB3288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083"/>
  </w:style>
  <w:style w:type="paragraph" w:styleId="a6">
    <w:name w:val="footer"/>
    <w:basedOn w:val="a"/>
    <w:link w:val="a7"/>
    <w:uiPriority w:val="99"/>
    <w:unhideWhenUsed/>
    <w:rsid w:val="0006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083"/>
  </w:style>
  <w:style w:type="paragraph" w:styleId="a6">
    <w:name w:val="footer"/>
    <w:basedOn w:val="a"/>
    <w:link w:val="a7"/>
    <w:uiPriority w:val="99"/>
    <w:unhideWhenUsed/>
    <w:rsid w:val="00061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2025-10-30T10:25:00Z</dcterms:created>
  <dcterms:modified xsi:type="dcterms:W3CDTF">2025-11-18T09:28:00Z</dcterms:modified>
</cp:coreProperties>
</file>