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F911B8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F911B8" w:rsidP="00F911B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(актуальные с </w:t>
      </w:r>
      <w:r w:rsidR="00CB0900">
        <w:rPr>
          <w:rFonts w:ascii="Times New Roman" w:hAnsi="Times New Roman" w:cs="Times New Roman"/>
          <w:i/>
          <w:sz w:val="24"/>
          <w:szCs w:val="24"/>
        </w:rPr>
        <w:t>17</w:t>
      </w:r>
      <w:r w:rsidR="00811B6A">
        <w:rPr>
          <w:rFonts w:ascii="Times New Roman" w:hAnsi="Times New Roman" w:cs="Times New Roman"/>
          <w:i/>
          <w:sz w:val="24"/>
          <w:szCs w:val="24"/>
        </w:rPr>
        <w:t>.</w:t>
      </w:r>
      <w:r w:rsidR="00CB0900" w:rsidRPr="000E0FBC">
        <w:rPr>
          <w:rFonts w:ascii="Times New Roman" w:hAnsi="Times New Roman" w:cs="Times New Roman"/>
          <w:i/>
          <w:sz w:val="24"/>
          <w:szCs w:val="24"/>
        </w:rPr>
        <w:t>05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</w:t>
      </w:r>
      <w:r w:rsidR="00904C38">
        <w:rPr>
          <w:rFonts w:ascii="Times New Roman" w:hAnsi="Times New Roman" w:cs="Times New Roman"/>
          <w:i/>
          <w:sz w:val="24"/>
          <w:szCs w:val="24"/>
        </w:rPr>
        <w:t xml:space="preserve"> по настоящее время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92E1C" w:rsidTr="00904C38">
        <w:tc>
          <w:tcPr>
            <w:tcW w:w="5529" w:type="dxa"/>
            <w:vAlign w:val="center"/>
          </w:tcPr>
          <w:p w:rsidR="00B92E1C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4961" w:type="dxa"/>
            <w:vAlign w:val="center"/>
          </w:tcPr>
          <w:p w:rsidR="00B92E1C" w:rsidRPr="00904C38" w:rsidRDefault="00B92E1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904C38">
        <w:trPr>
          <w:trHeight w:val="514"/>
        </w:trPr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«ИК АГОРА»</w:t>
            </w:r>
          </w:p>
        </w:tc>
      </w:tr>
      <w:tr w:rsidR="00DC0311" w:rsidRPr="000E0FBC" w:rsidTr="00904C38"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AGORA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904C3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904C38"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904C38">
        <w:trPr>
          <w:trHeight w:val="70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vAlign w:val="center"/>
          </w:tcPr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4961" w:type="dxa"/>
            <w:vAlign w:val="center"/>
          </w:tcPr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904C38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904C38">
        <w:trPr>
          <w:trHeight w:val="521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4961" w:type="dxa"/>
            <w:vAlign w:val="center"/>
          </w:tcPr>
          <w:p w:rsidR="009E4BAC" w:rsidRPr="00904C38" w:rsidRDefault="009E4BAC" w:rsidP="00904C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(987) 225-06-89</w:t>
            </w:r>
          </w:p>
        </w:tc>
      </w:tr>
      <w:tr w:rsidR="009E4BAC" w:rsidTr="00904C38">
        <w:trPr>
          <w:trHeight w:val="543"/>
        </w:trPr>
        <w:tc>
          <w:tcPr>
            <w:tcW w:w="5529" w:type="dxa"/>
            <w:vAlign w:val="center"/>
          </w:tcPr>
          <w:p w:rsidR="009E4BA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E4BAC" w:rsidRPr="00904C38" w:rsidRDefault="009E4BAC" w:rsidP="00904C38">
            <w:pPr>
              <w:widowControl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904C38">
        <w:trPr>
          <w:trHeight w:val="564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537A68" w:rsidRPr="00904C38" w:rsidRDefault="001E2D8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4BAC" w:rsidRPr="00904C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9E4BAC" w:rsidRPr="00904C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4961" w:type="dxa"/>
            <w:vAlign w:val="center"/>
          </w:tcPr>
          <w:p w:rsidR="00F92BA6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Иванов Вячеслав Алексеевич</w:t>
            </w:r>
          </w:p>
        </w:tc>
      </w:tr>
      <w:tr w:rsidR="00AF4604" w:rsidRPr="00095A6D" w:rsidTr="00904C38">
        <w:tc>
          <w:tcPr>
            <w:tcW w:w="5529" w:type="dxa"/>
            <w:vAlign w:val="center"/>
          </w:tcPr>
          <w:p w:rsidR="00AF4604" w:rsidRPr="00FD1CB2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4961" w:type="dxa"/>
            <w:vAlign w:val="center"/>
          </w:tcPr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016-13862-100000 от 07.05.2014, бессрочная.</w:t>
            </w:r>
          </w:p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016-13863-010000 от 07.05.2014, бессрочная.</w:t>
            </w:r>
          </w:p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деятельности по управлению ценными бумагами № 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016-13864-001000 от 07.05.2014, бессрочная.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4961" w:type="dxa"/>
            <w:vAlign w:val="center"/>
          </w:tcPr>
          <w:p w:rsidR="003A521F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</w:p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4961" w:type="dxa"/>
            <w:vAlign w:val="center"/>
          </w:tcPr>
          <w:p w:rsidR="00B92E1C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 о</w:t>
            </w:r>
            <w:r w:rsidR="00E538AE" w:rsidRPr="00904C38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B92E1C" w:rsidRPr="00904C38" w:rsidRDefault="001F6FB4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447" w:rsidRPr="00904C38" w:rsidRDefault="00AB4447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Общество с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«Компания Брокеркредитсервис».</w:t>
            </w:r>
          </w:p>
          <w:p w:rsidR="00A1467D" w:rsidRPr="00904C38" w:rsidRDefault="00A1467D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Акционерное об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>щество Инвестиционная компания «Элтра».</w:t>
            </w:r>
          </w:p>
          <w:p w:rsidR="00A1467D" w:rsidRPr="00904C38" w:rsidRDefault="00CB0900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</w:t>
            </w:r>
            <w:r w:rsidR="00A1467D" w:rsidRPr="00904C38">
              <w:rPr>
                <w:rFonts w:ascii="Times New Roman" w:hAnsi="Times New Roman" w:cs="Times New Roman"/>
                <w:sz w:val="20"/>
                <w:szCs w:val="20"/>
              </w:rPr>
              <w:t>Инвес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тиционная компания «Питер Траст».</w:t>
            </w:r>
          </w:p>
          <w:p w:rsidR="00F911B8" w:rsidRPr="00904C38" w:rsidRDefault="00F911B8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клиринговых организаций, с которыми брокер заключил договоры об оказании ему клиринговых услуг </w:t>
            </w: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(при наличии), с указанием их полного фирменного наименования</w:t>
            </w:r>
          </w:p>
        </w:tc>
        <w:tc>
          <w:tcPr>
            <w:tcW w:w="4961" w:type="dxa"/>
            <w:vAlign w:val="center"/>
          </w:tcPr>
          <w:p w:rsidR="00F16C48" w:rsidRPr="00904C38" w:rsidRDefault="00CB090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Банк «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Центр»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(Акционерное общество)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4961" w:type="dxa"/>
            <w:vAlign w:val="center"/>
          </w:tcPr>
          <w:p w:rsidR="006918C0" w:rsidRPr="00904C38" w:rsidRDefault="006918C0" w:rsidP="00904C38">
            <w:pPr>
              <w:widowControl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48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  <w:p w:rsidR="006918C0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4961" w:type="dxa"/>
            <w:vAlign w:val="center"/>
          </w:tcPr>
          <w:p w:rsidR="00CB0900" w:rsidRPr="00904C38" w:rsidRDefault="001F6FB4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  <w:r w:rsidR="00CB0900" w:rsidRPr="00904C3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F911B8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D134F6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«Инвестиционный Банк «ФИНАМ»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0900" w:rsidRPr="00904C38" w:rsidRDefault="00811B6A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Коммерческий Банк "Финансовый стандарт" (Общество с ограниченной ответственностью)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11B6A" w:rsidRPr="00904C38" w:rsidRDefault="00CB0900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Филиал «Северная столица»</w:t>
            </w:r>
            <w:r w:rsidRPr="00904C3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04C38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АО «Райффайзенбанк» в г. Санкт-Петербурге.</w:t>
            </w:r>
          </w:p>
        </w:tc>
      </w:tr>
      <w:tr w:rsidR="00B92E1C" w:rsidTr="00904C38">
        <w:trPr>
          <w:trHeight w:val="70"/>
        </w:trPr>
        <w:tc>
          <w:tcPr>
            <w:tcW w:w="5529" w:type="dxa"/>
            <w:vAlign w:val="center"/>
          </w:tcPr>
          <w:p w:rsidR="00B92E1C" w:rsidRPr="00FD1CB2" w:rsidRDefault="00AA1B7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4961" w:type="dxa"/>
            <w:vAlign w:val="center"/>
          </w:tcPr>
          <w:p w:rsidR="00CB0900" w:rsidRPr="00904C38" w:rsidRDefault="00FD1CB2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02050F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911B8" w:rsidRPr="00904C38" w:rsidRDefault="00F911B8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95A6D" w:rsidTr="00904C38">
        <w:tc>
          <w:tcPr>
            <w:tcW w:w="5529" w:type="dxa"/>
            <w:vAlign w:val="center"/>
          </w:tcPr>
          <w:p w:rsidR="00095A6D" w:rsidRPr="00FD1CB2" w:rsidRDefault="00AA1B7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4961" w:type="dxa"/>
            <w:vAlign w:val="center"/>
          </w:tcPr>
          <w:p w:rsidR="0002050F" w:rsidRPr="00904C38" w:rsidRDefault="0002050F" w:rsidP="00904C38">
            <w:pPr>
              <w:pStyle w:val="aa"/>
              <w:widowControl w:val="0"/>
              <w:numPr>
                <w:ilvl w:val="0"/>
                <w:numId w:val="5"/>
              </w:numPr>
              <w:spacing w:before="120"/>
              <w:ind w:left="453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95A6D" w:rsidRPr="00904C38" w:rsidRDefault="00FD1CB2" w:rsidP="00904C38">
            <w:pPr>
              <w:pStyle w:val="aa"/>
              <w:widowControl w:val="0"/>
              <w:numPr>
                <w:ilvl w:val="0"/>
                <w:numId w:val="5"/>
              </w:numPr>
              <w:spacing w:before="120"/>
              <w:ind w:left="45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управляющий заключил договоры об оказании клиринговых услуг (при наличии), с указанием полного фирменного наименования клиринговой организации</w:t>
            </w:r>
          </w:p>
        </w:tc>
        <w:tc>
          <w:tcPr>
            <w:tcW w:w="4961" w:type="dxa"/>
            <w:vAlign w:val="center"/>
          </w:tcPr>
          <w:p w:rsidR="00F16C48" w:rsidRPr="00904C38" w:rsidRDefault="00CB090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«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Центр»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(Акционерное общество)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организаторов торговли, в том числе иностранных, где управляющий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4961" w:type="dxa"/>
            <w:vAlign w:val="center"/>
          </w:tcPr>
          <w:p w:rsidR="00F16C48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0E0FBC">
      <w:footerReference w:type="default" r:id="rId9"/>
      <w:pgSz w:w="11906" w:h="16838"/>
      <w:pgMar w:top="851" w:right="850" w:bottom="851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8C" w:rsidRDefault="001E2D8C" w:rsidP="00F911B8">
      <w:pPr>
        <w:spacing w:after="0" w:line="240" w:lineRule="auto"/>
      </w:pPr>
      <w:r>
        <w:separator/>
      </w:r>
    </w:p>
  </w:endnote>
  <w:endnote w:type="continuationSeparator" w:id="0">
    <w:p w:rsidR="001E2D8C" w:rsidRDefault="001E2D8C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84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11B8" w:rsidRPr="00F911B8" w:rsidRDefault="00F911B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F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11B8" w:rsidRDefault="00F911B8" w:rsidP="000E0FB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8C" w:rsidRDefault="001E2D8C" w:rsidP="00F911B8">
      <w:pPr>
        <w:spacing w:after="0" w:line="240" w:lineRule="auto"/>
      </w:pPr>
      <w:r>
        <w:separator/>
      </w:r>
    </w:p>
  </w:footnote>
  <w:footnote w:type="continuationSeparator" w:id="0">
    <w:p w:rsidR="001E2D8C" w:rsidRDefault="001E2D8C" w:rsidP="00F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6BD"/>
    <w:multiLevelType w:val="hybridMultilevel"/>
    <w:tmpl w:val="9964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62C17"/>
    <w:multiLevelType w:val="hybridMultilevel"/>
    <w:tmpl w:val="2E46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EE9"/>
    <w:multiLevelType w:val="hybridMultilevel"/>
    <w:tmpl w:val="7292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A41"/>
    <w:multiLevelType w:val="hybridMultilevel"/>
    <w:tmpl w:val="B5FE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0E0FBC"/>
    <w:rsid w:val="00180623"/>
    <w:rsid w:val="001E2D8C"/>
    <w:rsid w:val="001F6FB4"/>
    <w:rsid w:val="00283903"/>
    <w:rsid w:val="002C13A4"/>
    <w:rsid w:val="00346E76"/>
    <w:rsid w:val="003600C7"/>
    <w:rsid w:val="003A521F"/>
    <w:rsid w:val="00403C4A"/>
    <w:rsid w:val="004441CB"/>
    <w:rsid w:val="00537A68"/>
    <w:rsid w:val="005B3850"/>
    <w:rsid w:val="006918C0"/>
    <w:rsid w:val="006F7D1E"/>
    <w:rsid w:val="00811B6A"/>
    <w:rsid w:val="008442A5"/>
    <w:rsid w:val="00904C38"/>
    <w:rsid w:val="00940678"/>
    <w:rsid w:val="009660C7"/>
    <w:rsid w:val="00967E36"/>
    <w:rsid w:val="009E4BAC"/>
    <w:rsid w:val="00A1467D"/>
    <w:rsid w:val="00A16878"/>
    <w:rsid w:val="00A54154"/>
    <w:rsid w:val="00AA1B71"/>
    <w:rsid w:val="00AB4447"/>
    <w:rsid w:val="00AF4604"/>
    <w:rsid w:val="00B92DB7"/>
    <w:rsid w:val="00B92E1C"/>
    <w:rsid w:val="00C139AB"/>
    <w:rsid w:val="00CB0900"/>
    <w:rsid w:val="00D134F6"/>
    <w:rsid w:val="00D4317D"/>
    <w:rsid w:val="00D60C49"/>
    <w:rsid w:val="00D75ACA"/>
    <w:rsid w:val="00DC0311"/>
    <w:rsid w:val="00E538AE"/>
    <w:rsid w:val="00E94B45"/>
    <w:rsid w:val="00EA3AA2"/>
    <w:rsid w:val="00F16C48"/>
    <w:rsid w:val="00F47038"/>
    <w:rsid w:val="00F911B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  <w:style w:type="paragraph" w:styleId="a5">
    <w:name w:val="header"/>
    <w:basedOn w:val="a"/>
    <w:link w:val="a6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1B8"/>
  </w:style>
  <w:style w:type="paragraph" w:styleId="a7">
    <w:name w:val="footer"/>
    <w:basedOn w:val="a"/>
    <w:link w:val="a8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1B8"/>
  </w:style>
  <w:style w:type="character" w:styleId="a9">
    <w:name w:val="Strong"/>
    <w:basedOn w:val="a0"/>
    <w:uiPriority w:val="22"/>
    <w:qFormat/>
    <w:rsid w:val="00CB0900"/>
    <w:rPr>
      <w:b/>
      <w:bCs/>
    </w:rPr>
  </w:style>
  <w:style w:type="character" w:customStyle="1" w:styleId="apple-converted-space">
    <w:name w:val="apple-converted-space"/>
    <w:basedOn w:val="a0"/>
    <w:rsid w:val="00CB0900"/>
  </w:style>
  <w:style w:type="paragraph" w:styleId="aa">
    <w:name w:val="List Paragraph"/>
    <w:basedOn w:val="a"/>
    <w:uiPriority w:val="34"/>
    <w:qFormat/>
    <w:rsid w:val="00CB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go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554</Words>
  <Characters>3894</Characters>
  <Application>Microsoft Office Word</Application>
  <DocSecurity>0</DocSecurity>
  <Lines>72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User</cp:lastModifiedBy>
  <cp:revision>29</cp:revision>
  <dcterms:created xsi:type="dcterms:W3CDTF">2015-07-27T10:03:00Z</dcterms:created>
  <dcterms:modified xsi:type="dcterms:W3CDTF">2016-05-17T13:03:00Z</dcterms:modified>
</cp:coreProperties>
</file>