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F" w:rsidRPr="0088170F" w:rsidRDefault="0088170F" w:rsidP="0088170F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88170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В последние время актуальна проблема участия молодежи в экстремистской деятельности. Основной «группой риска» для антиобщественной пропаганды является молодежь как наиболее чуткая социальная прослойка. Причем молодежь подросткового возраста, начиная с </w:t>
      </w:r>
      <w:r>
        <w:rPr>
          <w:rFonts w:ascii="Times New Roman" w:hAnsi="Times New Roman" w:cs="Times New Roman"/>
          <w:sz w:val="28"/>
          <w:szCs w:val="28"/>
          <w:lang w:eastAsia="ru-RU"/>
        </w:rPr>
        <w:t>13-</w:t>
      </w:r>
      <w:r w:rsidRPr="0088170F">
        <w:rPr>
          <w:rFonts w:ascii="Times New Roman" w:hAnsi="Times New Roman" w:cs="Times New Roman"/>
          <w:sz w:val="28"/>
          <w:szCs w:val="28"/>
          <w:lang w:eastAsia="ru-RU"/>
        </w:rPr>
        <w:t>14 лет — в эту пору начинается становление человека как самостоятельной личности.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причина вовлечения молодежи в деятельность экстремистов в незанятости и… Интернете. Как правило, первое знакомство подростка с «новыми» взглядами происходит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8170F">
        <w:rPr>
          <w:rFonts w:ascii="Times New Roman" w:hAnsi="Times New Roman" w:cs="Times New Roman"/>
          <w:sz w:val="28"/>
          <w:szCs w:val="28"/>
          <w:lang w:eastAsia="ru-RU"/>
        </w:rPr>
        <w:t>К сожалению, далеко не всегда удается уберечь молодых людей от опасного контента,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Важно понимать,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мирового социума и пропагандисты зачастую пользуются этим, трактуя определенные события в пользу своей идеологии.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признаки того, что молодой человек или девушка начинают подпадать под влияние чуждой идеологии, можно свести к следующим: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его (ее) манера поведения становится значительно более резкой и грубой (замкнутой и отрешенной), прогрессирует специфическая, ненормативная либо жаргонная лексика;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88170F">
        <w:rPr>
          <w:rFonts w:ascii="Times New Roman" w:hAnsi="Times New Roman" w:cs="Times New Roman"/>
          <w:sz w:val="28"/>
          <w:szCs w:val="28"/>
          <w:lang w:eastAsia="ru-RU"/>
        </w:rPr>
        <w:t>экстремистко</w:t>
      </w:r>
      <w:proofErr w:type="spellEnd"/>
      <w:r w:rsidRPr="0088170F">
        <w:rPr>
          <w:rFonts w:ascii="Times New Roman" w:hAnsi="Times New Roman" w:cs="Times New Roman"/>
          <w:sz w:val="28"/>
          <w:szCs w:val="28"/>
          <w:lang w:eastAsia="ru-RU"/>
        </w:rPr>
        <w:t>-политического или социально-экстремального содержания;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в доме появляется непонятная и нетипичная символика или атрибутика;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повышенное увлечение вредными привычками;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— псевдонимы в Интернете, пароли и т.п. носят экстремально-политический характер.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b/>
          <w:sz w:val="28"/>
          <w:szCs w:val="28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2. Начните «контрпропаганду». Основой 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88170F" w:rsidRPr="0088170F" w:rsidRDefault="0088170F" w:rsidP="00881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sz w:val="28"/>
          <w:szCs w:val="28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88170F" w:rsidRDefault="0088170F" w:rsidP="0088170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70F" w:rsidRPr="0088170F" w:rsidRDefault="0088170F" w:rsidP="0088170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b/>
          <w:sz w:val="28"/>
          <w:szCs w:val="28"/>
          <w:lang w:eastAsia="ru-RU"/>
        </w:rPr>
        <w:t>Будьте более внимательны к своим детям!</w:t>
      </w:r>
    </w:p>
    <w:p w:rsidR="0088170F" w:rsidRPr="0088170F" w:rsidRDefault="0088170F" w:rsidP="0088170F">
      <w:pPr>
        <w:pStyle w:val="a4"/>
        <w:jc w:val="both"/>
        <w:rPr>
          <w:rFonts w:ascii="Times New Roman" w:hAnsi="Times New Roman" w:cs="Times New Roman"/>
          <w:color w:val="AAAAAA"/>
          <w:sz w:val="28"/>
          <w:szCs w:val="28"/>
          <w:lang w:eastAsia="ru-RU"/>
        </w:rPr>
      </w:pPr>
      <w:r w:rsidRPr="0088170F">
        <w:rPr>
          <w:rFonts w:ascii="Times New Roman" w:hAnsi="Times New Roman" w:cs="Times New Roman"/>
          <w:color w:val="AAAAAA"/>
          <w:sz w:val="28"/>
          <w:szCs w:val="28"/>
          <w:lang w:eastAsia="ru-RU"/>
        </w:rPr>
        <w:t>1</w:t>
      </w:r>
    </w:p>
    <w:p w:rsidR="00510E98" w:rsidRPr="0088170F" w:rsidRDefault="00510E98" w:rsidP="00881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10E98" w:rsidRPr="0088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5"/>
    <w:rsid w:val="00012168"/>
    <w:rsid w:val="00510E98"/>
    <w:rsid w:val="007507E5"/>
    <w:rsid w:val="0088170F"/>
    <w:rsid w:val="00E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287A-7259-43D1-9EFE-CF879F42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8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7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837D-F8B8-4321-9669-B193A99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Вясеслав</dc:creator>
  <cp:keywords/>
  <dc:description/>
  <cp:lastModifiedBy>user</cp:lastModifiedBy>
  <cp:revision>2</cp:revision>
  <cp:lastPrinted>2019-04-09T12:53:00Z</cp:lastPrinted>
  <dcterms:created xsi:type="dcterms:W3CDTF">2019-04-09T12:54:00Z</dcterms:created>
  <dcterms:modified xsi:type="dcterms:W3CDTF">2019-04-09T12:54:00Z</dcterms:modified>
</cp:coreProperties>
</file>