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5B" w:rsidRDefault="0074095B" w:rsidP="0074095B">
      <w:pPr>
        <w:spacing w:before="100" w:beforeAutospacing="1" w:after="100" w:afterAutospacing="1" w:line="240" w:lineRule="auto"/>
        <w:jc w:val="center"/>
        <w:outlineLvl w:val="0"/>
        <w:rPr>
          <w:rFonts w:ascii="Arial" w:eastAsia="Times New Roman" w:hAnsi="Arial" w:cs="Arial"/>
          <w:b/>
          <w:bCs/>
          <w:color w:val="000000"/>
          <w:kern w:val="36"/>
          <w:sz w:val="33"/>
          <w:szCs w:val="33"/>
          <w:lang w:eastAsia="ru-RU"/>
        </w:rPr>
      </w:pPr>
      <w:r w:rsidRPr="0074095B">
        <w:rPr>
          <w:rFonts w:ascii="Arial" w:eastAsia="Times New Roman" w:hAnsi="Arial" w:cs="Arial"/>
          <w:b/>
          <w:bCs/>
          <w:color w:val="000000"/>
          <w:kern w:val="36"/>
          <w:sz w:val="33"/>
          <w:szCs w:val="33"/>
          <w:lang w:eastAsia="ru-RU"/>
        </w:rPr>
        <w:t>Условия продажи товаров в интернет-магазине</w:t>
      </w:r>
    </w:p>
    <w:p w:rsidR="0074095B" w:rsidRPr="0074095B" w:rsidRDefault="0091384A" w:rsidP="0074095B">
      <w:pPr>
        <w:spacing w:before="100" w:beforeAutospacing="1" w:after="100" w:afterAutospacing="1" w:line="240" w:lineRule="auto"/>
        <w:jc w:val="center"/>
        <w:outlineLvl w:val="0"/>
        <w:rPr>
          <w:rFonts w:ascii="Arial" w:eastAsia="Times New Roman" w:hAnsi="Arial" w:cs="Arial"/>
          <w:b/>
          <w:bCs/>
          <w:color w:val="000000"/>
          <w:kern w:val="36"/>
          <w:sz w:val="33"/>
          <w:szCs w:val="33"/>
          <w:lang w:eastAsia="ru-RU"/>
        </w:rPr>
      </w:pPr>
      <w:proofErr w:type="spellStart"/>
      <w:proofErr w:type="gramStart"/>
      <w:r>
        <w:rPr>
          <w:rFonts w:ascii="Arial" w:eastAsia="Times New Roman" w:hAnsi="Arial" w:cs="Arial"/>
          <w:b/>
          <w:bCs/>
          <w:color w:val="000000"/>
          <w:kern w:val="36"/>
          <w:sz w:val="33"/>
          <w:szCs w:val="33"/>
          <w:lang w:val="en-US" w:eastAsia="ru-RU"/>
        </w:rPr>
        <w:t>s</w:t>
      </w:r>
      <w:r w:rsidR="0074095B">
        <w:rPr>
          <w:rFonts w:ascii="Arial" w:eastAsia="Times New Roman" w:hAnsi="Arial" w:cs="Arial"/>
          <w:b/>
          <w:bCs/>
          <w:color w:val="000000"/>
          <w:kern w:val="36"/>
          <w:sz w:val="33"/>
          <w:szCs w:val="33"/>
          <w:lang w:val="en-US" w:eastAsia="ru-RU"/>
        </w:rPr>
        <w:t>tellas</w:t>
      </w:r>
      <w:proofErr w:type="spellEnd"/>
      <w:r w:rsidR="0074095B">
        <w:rPr>
          <w:rFonts w:ascii="Arial" w:eastAsia="Times New Roman" w:hAnsi="Arial" w:cs="Arial"/>
          <w:b/>
          <w:bCs/>
          <w:color w:val="000000"/>
          <w:kern w:val="36"/>
          <w:sz w:val="33"/>
          <w:szCs w:val="33"/>
          <w:lang w:eastAsia="ru-RU"/>
        </w:rPr>
        <w:t>a</w:t>
      </w:r>
      <w:proofErr w:type="spellStart"/>
      <w:r w:rsidR="0074095B">
        <w:rPr>
          <w:rFonts w:ascii="Arial" w:eastAsia="Times New Roman" w:hAnsi="Arial" w:cs="Arial"/>
          <w:b/>
          <w:bCs/>
          <w:color w:val="000000"/>
          <w:kern w:val="36"/>
          <w:sz w:val="33"/>
          <w:szCs w:val="33"/>
          <w:lang w:val="en-US" w:eastAsia="ru-RU"/>
        </w:rPr>
        <w:t>rt</w:t>
      </w:r>
      <w:proofErr w:type="spellEnd"/>
      <w:r w:rsidR="0074095B" w:rsidRPr="0074095B">
        <w:rPr>
          <w:rFonts w:ascii="Arial" w:eastAsia="Times New Roman" w:hAnsi="Arial" w:cs="Arial"/>
          <w:b/>
          <w:bCs/>
          <w:color w:val="000000"/>
          <w:kern w:val="36"/>
          <w:sz w:val="33"/>
          <w:szCs w:val="33"/>
          <w:lang w:eastAsia="ru-RU"/>
        </w:rPr>
        <w:t>.</w:t>
      </w:r>
      <w:proofErr w:type="spellStart"/>
      <w:r w:rsidR="0074095B" w:rsidRPr="0074095B">
        <w:rPr>
          <w:rFonts w:ascii="Arial" w:eastAsia="Times New Roman" w:hAnsi="Arial" w:cs="Arial"/>
          <w:b/>
          <w:bCs/>
          <w:color w:val="000000"/>
          <w:kern w:val="36"/>
          <w:sz w:val="33"/>
          <w:szCs w:val="33"/>
          <w:lang w:eastAsia="ru-RU"/>
        </w:rPr>
        <w:t>ru</w:t>
      </w:r>
      <w:proofErr w:type="spellEnd"/>
      <w:proofErr w:type="gramEnd"/>
      <w:r w:rsidR="0074095B" w:rsidRPr="0074095B">
        <w:rPr>
          <w:rFonts w:ascii="Arial" w:eastAsia="Times New Roman" w:hAnsi="Arial" w:cs="Arial"/>
          <w:b/>
          <w:bCs/>
          <w:color w:val="000000"/>
          <w:kern w:val="36"/>
          <w:sz w:val="33"/>
          <w:szCs w:val="33"/>
          <w:lang w:eastAsia="ru-RU"/>
        </w:rPr>
        <w:t xml:space="preserve"> для физических лиц (договор оферты)</w:t>
      </w:r>
    </w:p>
    <w:p w:rsidR="0074095B" w:rsidRPr="0074095B" w:rsidRDefault="0074095B" w:rsidP="0074095B">
      <w:pPr>
        <w:spacing w:before="100" w:beforeAutospacing="1" w:after="100" w:afterAutospacing="1" w:line="240" w:lineRule="auto"/>
        <w:outlineLvl w:val="1"/>
        <w:rPr>
          <w:rFonts w:ascii="Arial" w:eastAsia="Times New Roman" w:hAnsi="Arial" w:cs="Arial"/>
          <w:b/>
          <w:bCs/>
          <w:color w:val="000000"/>
          <w:sz w:val="24"/>
          <w:szCs w:val="24"/>
          <w:lang w:eastAsia="ru-RU"/>
        </w:rPr>
      </w:pPr>
      <w:r w:rsidRPr="0074095B">
        <w:rPr>
          <w:rFonts w:ascii="Arial" w:eastAsia="Times New Roman" w:hAnsi="Arial" w:cs="Arial"/>
          <w:b/>
          <w:bCs/>
          <w:color w:val="000000"/>
          <w:sz w:val="24"/>
          <w:szCs w:val="24"/>
          <w:lang w:eastAsia="ru-RU"/>
        </w:rPr>
        <w:t>Термины</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b/>
          <w:bCs/>
          <w:color w:val="000000"/>
          <w:sz w:val="21"/>
          <w:szCs w:val="21"/>
          <w:lang w:eastAsia="ru-RU"/>
        </w:rPr>
        <w:t>Клиент</w:t>
      </w:r>
      <w:r w:rsidRPr="0074095B">
        <w:rPr>
          <w:rFonts w:ascii="Arial" w:eastAsia="Times New Roman" w:hAnsi="Arial" w:cs="Arial"/>
          <w:color w:val="000000"/>
          <w:sz w:val="21"/>
          <w:szCs w:val="21"/>
          <w:lang w:eastAsia="ru-RU"/>
        </w:rPr>
        <w:t> – физическое лицо, размещ</w:t>
      </w:r>
      <w:bookmarkStart w:id="0" w:name="_GoBack"/>
      <w:bookmarkEnd w:id="0"/>
      <w:r w:rsidRPr="0074095B">
        <w:rPr>
          <w:rFonts w:ascii="Arial" w:eastAsia="Times New Roman" w:hAnsi="Arial" w:cs="Arial"/>
          <w:color w:val="000000"/>
          <w:sz w:val="21"/>
          <w:szCs w:val="21"/>
          <w:lang w:eastAsia="ru-RU"/>
        </w:rPr>
        <w:t xml:space="preserve">ающее Заказы на сайте </w:t>
      </w:r>
      <w:proofErr w:type="spellStart"/>
      <w:r>
        <w:rPr>
          <w:rFonts w:ascii="Arial" w:eastAsia="Times New Roman" w:hAnsi="Arial" w:cs="Arial"/>
          <w:color w:val="000000"/>
          <w:sz w:val="21"/>
          <w:szCs w:val="21"/>
          <w:lang w:val="en-US" w:eastAsia="ru-RU"/>
        </w:rPr>
        <w:t>stellasart</w:t>
      </w:r>
      <w:proofErr w:type="spellEnd"/>
      <w:r w:rsidRPr="0074095B">
        <w:rPr>
          <w:rFonts w:ascii="Arial" w:eastAsia="Times New Roman" w:hAnsi="Arial" w:cs="Arial"/>
          <w:color w:val="000000"/>
          <w:sz w:val="21"/>
          <w:szCs w:val="21"/>
          <w:lang w:eastAsia="ru-RU"/>
        </w:rPr>
        <w:t>.</w:t>
      </w:r>
      <w:proofErr w:type="spellStart"/>
      <w:r w:rsidRPr="0074095B">
        <w:rPr>
          <w:rFonts w:ascii="Arial" w:eastAsia="Times New Roman" w:hAnsi="Arial" w:cs="Arial"/>
          <w:color w:val="000000"/>
          <w:sz w:val="21"/>
          <w:szCs w:val="21"/>
          <w:lang w:eastAsia="ru-RU"/>
        </w:rPr>
        <w:t>ru</w:t>
      </w:r>
      <w:proofErr w:type="spellEnd"/>
      <w:r w:rsidRPr="0074095B">
        <w:rPr>
          <w:rFonts w:ascii="Arial" w:eastAsia="Times New Roman" w:hAnsi="Arial" w:cs="Arial"/>
          <w:color w:val="000000"/>
          <w:sz w:val="21"/>
          <w:szCs w:val="21"/>
          <w:lang w:eastAsia="ru-RU"/>
        </w:rPr>
        <w:t>;</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b/>
          <w:bCs/>
          <w:color w:val="000000"/>
          <w:sz w:val="21"/>
          <w:szCs w:val="21"/>
          <w:lang w:eastAsia="ru-RU"/>
        </w:rPr>
        <w:t>Продавец</w:t>
      </w:r>
      <w:r w:rsidRPr="0074095B">
        <w:rPr>
          <w:rFonts w:ascii="Arial" w:eastAsia="Times New Roman" w:hAnsi="Arial" w:cs="Arial"/>
          <w:color w:val="000000"/>
          <w:sz w:val="21"/>
          <w:szCs w:val="21"/>
          <w:lang w:eastAsia="ru-RU"/>
        </w:rPr>
        <w:t xml:space="preserve"> – Интернет-магазин </w:t>
      </w:r>
      <w:proofErr w:type="spellStart"/>
      <w:r>
        <w:rPr>
          <w:rFonts w:ascii="Arial" w:eastAsia="Times New Roman" w:hAnsi="Arial" w:cs="Arial"/>
          <w:color w:val="000000"/>
          <w:sz w:val="21"/>
          <w:szCs w:val="21"/>
          <w:lang w:val="en-US" w:eastAsia="ru-RU"/>
        </w:rPr>
        <w:t>stellasart</w:t>
      </w:r>
      <w:proofErr w:type="spellEnd"/>
      <w:r w:rsidRPr="0074095B">
        <w:rPr>
          <w:rFonts w:ascii="Arial" w:eastAsia="Times New Roman" w:hAnsi="Arial" w:cs="Arial"/>
          <w:color w:val="000000"/>
          <w:sz w:val="21"/>
          <w:szCs w:val="21"/>
          <w:lang w:eastAsia="ru-RU"/>
        </w:rPr>
        <w:t>.</w:t>
      </w:r>
      <w:proofErr w:type="spellStart"/>
      <w:r w:rsidRPr="0074095B">
        <w:rPr>
          <w:rFonts w:ascii="Arial" w:eastAsia="Times New Roman" w:hAnsi="Arial" w:cs="Arial"/>
          <w:color w:val="000000"/>
          <w:sz w:val="21"/>
          <w:szCs w:val="21"/>
          <w:lang w:eastAsia="ru-RU"/>
        </w:rPr>
        <w:t>ru</w:t>
      </w:r>
      <w:proofErr w:type="spellEnd"/>
      <w:r w:rsidRPr="0074095B">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val="en-US" w:eastAsia="ru-RU"/>
        </w:rPr>
        <w:t>OOO</w:t>
      </w:r>
      <w:r w:rsidR="008104F2">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СТЕЛЛА»</w:t>
      </w:r>
      <w:r w:rsidRPr="0074095B">
        <w:rPr>
          <w:rFonts w:ascii="Arial" w:eastAsia="Times New Roman" w:hAnsi="Arial" w:cs="Arial"/>
          <w:color w:val="000000"/>
          <w:sz w:val="21"/>
          <w:szCs w:val="21"/>
          <w:lang w:eastAsia="ru-RU"/>
        </w:rPr>
        <w:t>);</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b/>
          <w:bCs/>
          <w:color w:val="000000"/>
          <w:sz w:val="21"/>
          <w:szCs w:val="21"/>
          <w:lang w:eastAsia="ru-RU"/>
        </w:rPr>
        <w:t>Интернет-магазин, Сайт</w:t>
      </w:r>
      <w:r w:rsidRPr="0074095B">
        <w:rPr>
          <w:rFonts w:ascii="Arial" w:eastAsia="Times New Roman" w:hAnsi="Arial" w:cs="Arial"/>
          <w:color w:val="000000"/>
          <w:sz w:val="21"/>
          <w:szCs w:val="21"/>
          <w:lang w:eastAsia="ru-RU"/>
        </w:rPr>
        <w:t xml:space="preserve"> – Интернет-сайт </w:t>
      </w:r>
      <w:proofErr w:type="spellStart"/>
      <w:r>
        <w:rPr>
          <w:rFonts w:ascii="Arial" w:eastAsia="Times New Roman" w:hAnsi="Arial" w:cs="Arial"/>
          <w:color w:val="000000"/>
          <w:sz w:val="21"/>
          <w:szCs w:val="21"/>
          <w:lang w:val="en-US" w:eastAsia="ru-RU"/>
        </w:rPr>
        <w:t>stellasart</w:t>
      </w:r>
      <w:proofErr w:type="spellEnd"/>
      <w:r w:rsidRPr="0074095B">
        <w:rPr>
          <w:rFonts w:ascii="Arial" w:eastAsia="Times New Roman" w:hAnsi="Arial" w:cs="Arial"/>
          <w:color w:val="000000"/>
          <w:sz w:val="21"/>
          <w:szCs w:val="21"/>
          <w:lang w:eastAsia="ru-RU"/>
        </w:rPr>
        <w:t>.</w:t>
      </w:r>
      <w:proofErr w:type="spellStart"/>
      <w:r w:rsidRPr="0074095B">
        <w:rPr>
          <w:rFonts w:ascii="Arial" w:eastAsia="Times New Roman" w:hAnsi="Arial" w:cs="Arial"/>
          <w:color w:val="000000"/>
          <w:sz w:val="21"/>
          <w:szCs w:val="21"/>
          <w:lang w:eastAsia="ru-RU"/>
        </w:rPr>
        <w:t>ru</w:t>
      </w:r>
      <w:proofErr w:type="spellEnd"/>
      <w:r w:rsidRPr="0074095B">
        <w:rPr>
          <w:rFonts w:ascii="Arial" w:eastAsia="Times New Roman" w:hAnsi="Arial" w:cs="Arial"/>
          <w:color w:val="000000"/>
          <w:sz w:val="21"/>
          <w:szCs w:val="21"/>
          <w:lang w:eastAsia="ru-RU"/>
        </w:rPr>
        <w:t>;</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b/>
          <w:bCs/>
          <w:color w:val="000000"/>
          <w:sz w:val="21"/>
          <w:szCs w:val="21"/>
          <w:lang w:eastAsia="ru-RU"/>
        </w:rPr>
        <w:t>Товар</w:t>
      </w:r>
      <w:r w:rsidRPr="0074095B">
        <w:rPr>
          <w:rFonts w:ascii="Arial" w:eastAsia="Times New Roman" w:hAnsi="Arial" w:cs="Arial"/>
          <w:color w:val="000000"/>
          <w:sz w:val="21"/>
          <w:szCs w:val="21"/>
          <w:lang w:eastAsia="ru-RU"/>
        </w:rPr>
        <w:t> – материальный объект, представленный к продаже в Интернет-магазине;</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b/>
          <w:bCs/>
          <w:color w:val="000000"/>
          <w:sz w:val="21"/>
          <w:szCs w:val="21"/>
          <w:lang w:eastAsia="ru-RU"/>
        </w:rPr>
        <w:t>Заказ</w:t>
      </w:r>
      <w:r w:rsidRPr="0074095B">
        <w:rPr>
          <w:rFonts w:ascii="Arial" w:eastAsia="Times New Roman" w:hAnsi="Arial" w:cs="Arial"/>
          <w:color w:val="000000"/>
          <w:sz w:val="21"/>
          <w:szCs w:val="21"/>
          <w:lang w:eastAsia="ru-RU"/>
        </w:rPr>
        <w:t xml:space="preserve"> – </w:t>
      </w:r>
      <w:proofErr w:type="gramStart"/>
      <w:r w:rsidRPr="0074095B">
        <w:rPr>
          <w:rFonts w:ascii="Arial" w:eastAsia="Times New Roman" w:hAnsi="Arial" w:cs="Arial"/>
          <w:color w:val="000000"/>
          <w:sz w:val="21"/>
          <w:szCs w:val="21"/>
          <w:lang w:eastAsia="ru-RU"/>
        </w:rPr>
        <w:t>должным образом</w:t>
      </w:r>
      <w:proofErr w:type="gramEnd"/>
      <w:r w:rsidRPr="0074095B">
        <w:rPr>
          <w:rFonts w:ascii="Arial" w:eastAsia="Times New Roman" w:hAnsi="Arial" w:cs="Arial"/>
          <w:color w:val="000000"/>
          <w:sz w:val="21"/>
          <w:szCs w:val="21"/>
          <w:lang w:eastAsia="ru-RU"/>
        </w:rPr>
        <w:t xml:space="preserve"> оформленный запрос Клиента на доставку по указанному адресу перечня Товаров, выбранных на Сайте;</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b/>
          <w:bCs/>
          <w:color w:val="000000"/>
          <w:sz w:val="21"/>
          <w:szCs w:val="21"/>
          <w:lang w:eastAsia="ru-RU"/>
        </w:rPr>
        <w:t>Служба доставки</w:t>
      </w:r>
      <w:r w:rsidRPr="0074095B">
        <w:rPr>
          <w:rFonts w:ascii="Arial" w:eastAsia="Times New Roman" w:hAnsi="Arial" w:cs="Arial"/>
          <w:color w:val="000000"/>
          <w:sz w:val="21"/>
          <w:szCs w:val="21"/>
          <w:lang w:eastAsia="ru-RU"/>
        </w:rPr>
        <w:t> – третье лицо, оказывающее по договору с Продавцом услуги по доставке Заказов Клиентам.</w:t>
      </w:r>
    </w:p>
    <w:p w:rsidR="0074095B" w:rsidRPr="0074095B" w:rsidRDefault="0074095B" w:rsidP="0074095B">
      <w:pPr>
        <w:spacing w:after="0" w:line="240" w:lineRule="auto"/>
        <w:rPr>
          <w:rFonts w:ascii="Arial" w:eastAsia="Times New Roman" w:hAnsi="Arial" w:cs="Arial"/>
          <w:b/>
          <w:bCs/>
          <w:color w:val="000000"/>
          <w:sz w:val="24"/>
          <w:szCs w:val="24"/>
          <w:lang w:eastAsia="ru-RU"/>
        </w:rPr>
      </w:pPr>
      <w:r w:rsidRPr="0074095B">
        <w:rPr>
          <w:rFonts w:ascii="Arial" w:eastAsia="Times New Roman" w:hAnsi="Arial" w:cs="Arial"/>
          <w:color w:val="000000"/>
          <w:sz w:val="21"/>
          <w:szCs w:val="21"/>
          <w:lang w:eastAsia="ru-RU"/>
        </w:rPr>
        <w:br/>
      </w:r>
      <w:r w:rsidRPr="0074095B">
        <w:rPr>
          <w:rFonts w:ascii="Arial" w:eastAsia="Times New Roman" w:hAnsi="Arial" w:cs="Arial"/>
          <w:b/>
          <w:bCs/>
          <w:color w:val="000000"/>
          <w:sz w:val="24"/>
          <w:szCs w:val="24"/>
          <w:lang w:eastAsia="ru-RU"/>
        </w:rPr>
        <w:t>1. Общие положения</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1.1. Заказывая товары через Интернет-магазин, при оформлении заказа </w:t>
      </w:r>
      <w:proofErr w:type="spellStart"/>
      <w:r w:rsidRPr="0074095B">
        <w:rPr>
          <w:rFonts w:ascii="Arial" w:eastAsia="Times New Roman" w:hAnsi="Arial" w:cs="Arial"/>
          <w:color w:val="000000"/>
          <w:sz w:val="21"/>
          <w:szCs w:val="21"/>
          <w:lang w:eastAsia="ru-RU"/>
        </w:rPr>
        <w:t>Заказа</w:t>
      </w:r>
      <w:proofErr w:type="spellEnd"/>
      <w:r w:rsidRPr="0074095B">
        <w:rPr>
          <w:rFonts w:ascii="Arial" w:eastAsia="Times New Roman" w:hAnsi="Arial" w:cs="Arial"/>
          <w:color w:val="000000"/>
          <w:sz w:val="21"/>
          <w:szCs w:val="21"/>
          <w:lang w:eastAsia="ru-RU"/>
        </w:rPr>
        <w:t xml:space="preserve"> на Сайте, Клиент соглашается с Условиями продажи товаров (далее - Условия), изложенными ниже.</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1.2. К отношениям между Клиентом и Продавцом применяются положения ГК РФ о розничной купле-продаже (§ 2 глава 30), Закон РФ "О защите прав потребителей" от 07.02.1992 № 2300-1 и иные правовые акты, принятые в соответствии с ними.</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1.3. Настоящие Условия, также информация о Товаре, представленная на Сайте, являются публичной офертой в соответствии со ст.435 и ч.2 ст.437 ГК РФ.</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1.4. Продавец оставляет за собой право вносить изменения в настоящие Условия, в связи с чем, Клиент обязуется регулярно отслеживать изменения в Условиях, размещенных в разделе "Оплата и доставка".</w:t>
      </w:r>
    </w:p>
    <w:p w:rsidR="0074095B" w:rsidRPr="0074095B" w:rsidRDefault="0074095B" w:rsidP="0074095B">
      <w:pPr>
        <w:spacing w:before="100" w:beforeAutospacing="1" w:after="100" w:afterAutospacing="1" w:line="240" w:lineRule="auto"/>
        <w:outlineLvl w:val="1"/>
        <w:rPr>
          <w:rFonts w:ascii="Arial" w:eastAsia="Times New Roman" w:hAnsi="Arial" w:cs="Arial"/>
          <w:b/>
          <w:bCs/>
          <w:color w:val="000000"/>
          <w:sz w:val="24"/>
          <w:szCs w:val="24"/>
          <w:lang w:eastAsia="ru-RU"/>
        </w:rPr>
      </w:pPr>
      <w:r w:rsidRPr="0074095B">
        <w:rPr>
          <w:rFonts w:ascii="Arial" w:eastAsia="Times New Roman" w:hAnsi="Arial" w:cs="Arial"/>
          <w:b/>
          <w:bCs/>
          <w:color w:val="000000"/>
          <w:sz w:val="24"/>
          <w:szCs w:val="24"/>
          <w:lang w:eastAsia="ru-RU"/>
        </w:rPr>
        <w:t>2. Оформление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2.1. Для оформления Заказа Клиенту необходимо </w:t>
      </w:r>
      <w:r>
        <w:rPr>
          <w:rFonts w:ascii="Arial" w:eastAsia="Times New Roman" w:hAnsi="Arial" w:cs="Arial"/>
          <w:color w:val="000000"/>
          <w:sz w:val="21"/>
          <w:szCs w:val="21"/>
          <w:lang w:eastAsia="ru-RU"/>
        </w:rPr>
        <w:t>указать достоверную информацию</w:t>
      </w:r>
      <w:r w:rsidRPr="0074095B">
        <w:rPr>
          <w:rFonts w:ascii="Arial" w:eastAsia="Times New Roman" w:hAnsi="Arial" w:cs="Arial"/>
          <w:color w:val="000000"/>
          <w:sz w:val="21"/>
          <w:szCs w:val="21"/>
          <w:lang w:eastAsia="ru-RU"/>
        </w:rPr>
        <w:t xml:space="preserve"> на Сайте.</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2.2. Продавец не несет ответственности за точность и правильность информации, предоставляемой Клиентом при</w:t>
      </w:r>
      <w:r>
        <w:rPr>
          <w:rFonts w:ascii="Arial" w:eastAsia="Times New Roman" w:hAnsi="Arial" w:cs="Arial"/>
          <w:color w:val="000000"/>
          <w:sz w:val="21"/>
          <w:szCs w:val="21"/>
          <w:lang w:eastAsia="ru-RU"/>
        </w:rPr>
        <w:t xml:space="preserve"> оформлении заказа</w:t>
      </w:r>
      <w:r w:rsidRPr="0074095B">
        <w:rPr>
          <w:rFonts w:ascii="Arial" w:eastAsia="Times New Roman" w:hAnsi="Arial" w:cs="Arial"/>
          <w:color w:val="000000"/>
          <w:sz w:val="21"/>
          <w:szCs w:val="21"/>
          <w:lang w:eastAsia="ru-RU"/>
        </w:rPr>
        <w:t>.</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2.3. Заказ должен быть оформлен Клиентом самостоятельно на Сайте. По телефону </w:t>
      </w:r>
      <w:r>
        <w:rPr>
          <w:rFonts w:ascii="Arial" w:eastAsia="Times New Roman" w:hAnsi="Arial" w:cs="Arial"/>
          <w:color w:val="000000"/>
          <w:sz w:val="21"/>
          <w:szCs w:val="21"/>
          <w:lang w:eastAsia="ru-RU"/>
        </w:rPr>
        <w:t>возможно обсуждение уже оформленных заказов.</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2.4. При оформлении Заказа Клиент должен указать следующую информацию:</w:t>
      </w:r>
    </w:p>
    <w:p w:rsidR="0074095B" w:rsidRPr="0074095B" w:rsidRDefault="0074095B" w:rsidP="0074095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Ф.И.О. получателя Заказа</w:t>
      </w:r>
    </w:p>
    <w:p w:rsidR="0074095B" w:rsidRPr="0074095B" w:rsidRDefault="0074095B" w:rsidP="0074095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адрес доставки Заказа</w:t>
      </w:r>
    </w:p>
    <w:p w:rsidR="0074095B" w:rsidRPr="0074095B" w:rsidRDefault="0074095B" w:rsidP="0074095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контактный телефон.</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lastRenderedPageBreak/>
        <w:t xml:space="preserve">2.5. Если у Клиента уже были оформлены ранее и не выкуплены более </w:t>
      </w:r>
      <w:r>
        <w:rPr>
          <w:rFonts w:ascii="Arial" w:eastAsia="Times New Roman" w:hAnsi="Arial" w:cs="Arial"/>
          <w:color w:val="000000"/>
          <w:sz w:val="21"/>
          <w:szCs w:val="21"/>
          <w:lang w:eastAsia="ru-RU"/>
        </w:rPr>
        <w:t>двух</w:t>
      </w:r>
      <w:r w:rsidRPr="0074095B">
        <w:rPr>
          <w:rFonts w:ascii="Arial" w:eastAsia="Times New Roman" w:hAnsi="Arial" w:cs="Arial"/>
          <w:color w:val="000000"/>
          <w:sz w:val="21"/>
          <w:szCs w:val="21"/>
          <w:lang w:eastAsia="ru-RU"/>
        </w:rPr>
        <w:t xml:space="preserve"> Заказов не по вине Продавца, то Продавец вправе отказать в заключении договора и оформлении очередного Заказа до тех пор, пока предыдущие Заказы не будут выкуплены.</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2.6. Оформляя Заказ Клиент даёт согласие на SMS-оповещение со стороны Интернет-магазина и Службы доставки, которое информирует Клиента о состоянии Заказа и не несёт рекламной информации.</w:t>
      </w:r>
    </w:p>
    <w:p w:rsidR="0074095B" w:rsidRPr="0074095B" w:rsidRDefault="0074095B" w:rsidP="0074095B">
      <w:pPr>
        <w:spacing w:before="100" w:beforeAutospacing="1" w:after="100" w:afterAutospacing="1" w:line="240" w:lineRule="auto"/>
        <w:outlineLvl w:val="1"/>
        <w:rPr>
          <w:rFonts w:ascii="Arial" w:eastAsia="Times New Roman" w:hAnsi="Arial" w:cs="Arial"/>
          <w:b/>
          <w:bCs/>
          <w:color w:val="000000"/>
          <w:sz w:val="24"/>
          <w:szCs w:val="24"/>
          <w:lang w:eastAsia="ru-RU"/>
        </w:rPr>
      </w:pPr>
      <w:r w:rsidRPr="0074095B">
        <w:rPr>
          <w:rFonts w:ascii="Arial" w:eastAsia="Times New Roman" w:hAnsi="Arial" w:cs="Arial"/>
          <w:b/>
          <w:bCs/>
          <w:color w:val="000000"/>
          <w:sz w:val="24"/>
          <w:szCs w:val="24"/>
          <w:lang w:eastAsia="ru-RU"/>
        </w:rPr>
        <w:t>3. Оплата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3.1. Заказ, оформленный на безналичный способ оплаты (банковский перевод на расчетный счет Продавца, карты </w:t>
      </w:r>
      <w:proofErr w:type="spellStart"/>
      <w:r w:rsidRPr="0074095B">
        <w:rPr>
          <w:rFonts w:ascii="Arial" w:eastAsia="Times New Roman" w:hAnsi="Arial" w:cs="Arial"/>
          <w:color w:val="000000"/>
          <w:sz w:val="21"/>
          <w:szCs w:val="21"/>
          <w:lang w:eastAsia="ru-RU"/>
        </w:rPr>
        <w:t>Visa</w:t>
      </w:r>
      <w:proofErr w:type="spellEnd"/>
      <w:r w:rsidRPr="0074095B">
        <w:rPr>
          <w:rFonts w:ascii="Arial" w:eastAsia="Times New Roman" w:hAnsi="Arial" w:cs="Arial"/>
          <w:color w:val="000000"/>
          <w:sz w:val="21"/>
          <w:szCs w:val="21"/>
          <w:lang w:eastAsia="ru-RU"/>
        </w:rPr>
        <w:t>/</w:t>
      </w:r>
      <w:proofErr w:type="spellStart"/>
      <w:r w:rsidRPr="0074095B">
        <w:rPr>
          <w:rFonts w:ascii="Arial" w:eastAsia="Times New Roman" w:hAnsi="Arial" w:cs="Arial"/>
          <w:color w:val="000000"/>
          <w:sz w:val="21"/>
          <w:szCs w:val="21"/>
          <w:lang w:eastAsia="ru-RU"/>
        </w:rPr>
        <w:t>MasterCard</w:t>
      </w:r>
      <w:proofErr w:type="spellEnd"/>
      <w:r w:rsidRPr="0074095B">
        <w:rPr>
          <w:rFonts w:ascii="Arial" w:eastAsia="Times New Roman" w:hAnsi="Arial" w:cs="Arial"/>
          <w:color w:val="000000"/>
          <w:sz w:val="21"/>
          <w:szCs w:val="21"/>
          <w:lang w:eastAsia="ru-RU"/>
        </w:rPr>
        <w:t xml:space="preserve">, Яндекс-деньги и </w:t>
      </w:r>
      <w:proofErr w:type="spellStart"/>
      <w:r w:rsidRPr="0074095B">
        <w:rPr>
          <w:rFonts w:ascii="Arial" w:eastAsia="Times New Roman" w:hAnsi="Arial" w:cs="Arial"/>
          <w:color w:val="000000"/>
          <w:sz w:val="21"/>
          <w:szCs w:val="21"/>
          <w:lang w:eastAsia="ru-RU"/>
        </w:rPr>
        <w:t>Webmoney</w:t>
      </w:r>
      <w:proofErr w:type="spellEnd"/>
      <w:r w:rsidRPr="0074095B">
        <w:rPr>
          <w:rFonts w:ascii="Arial" w:eastAsia="Times New Roman" w:hAnsi="Arial" w:cs="Arial"/>
          <w:color w:val="000000"/>
          <w:sz w:val="21"/>
          <w:szCs w:val="21"/>
          <w:lang w:eastAsia="ru-RU"/>
        </w:rPr>
        <w:t>) Покупатель обязуется оплатить в течение 7 календарных дней с момента оформления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3.2. Заказ, оформленный на наличный способ оплаты, Покупатель обязуется принять и оплатить в течение 7 календарных дней с момента комплектации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3.3. Цена Товара указывается на Сайте и может быть изменена Продавцом в одностороннем порядке. Цена Товара действительна на момент завершения оформления заказа (нажатия кнопки "Оформить заказ") и не подлежит пересмотру после оформления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3.4. При предоплате Товаров Заказ принимается в обработку только после зачисления денежных средств Клиента на расчетный счет Продавца. При этом Товар под Заказ резервируется на 7 календарных дней, в которые должна быть совершена оплата.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3.5. Продавец вправе предоставлять Клиенту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3.6. Скидки, зависящие от итоговой суммы Заказа, предоставляются на каждый Заказ отдельно, не суммируются и не подлежат пересмотру после оформления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3.7. Продавец вправе изменить способ оплаты для очередного Заказа Клиента с наличной оплаты на безналичный платеж в случае, если Клиент ранее отказывался от уже укомплектованного Заказа (частично или полностью) по причинам, не связанным с наличием недостатков в заказанных Товарах.</w:t>
      </w:r>
    </w:p>
    <w:p w:rsidR="0074095B" w:rsidRPr="0074095B" w:rsidRDefault="0074095B" w:rsidP="0074095B">
      <w:pPr>
        <w:spacing w:before="100" w:beforeAutospacing="1" w:after="100" w:afterAutospacing="1" w:line="240" w:lineRule="auto"/>
        <w:outlineLvl w:val="1"/>
        <w:rPr>
          <w:rFonts w:ascii="Arial" w:eastAsia="Times New Roman" w:hAnsi="Arial" w:cs="Arial"/>
          <w:b/>
          <w:bCs/>
          <w:color w:val="000000"/>
          <w:sz w:val="24"/>
          <w:szCs w:val="24"/>
          <w:lang w:eastAsia="ru-RU"/>
        </w:rPr>
      </w:pPr>
      <w:r w:rsidRPr="0074095B">
        <w:rPr>
          <w:rFonts w:ascii="Arial" w:eastAsia="Times New Roman" w:hAnsi="Arial" w:cs="Arial"/>
          <w:b/>
          <w:bCs/>
          <w:color w:val="000000"/>
          <w:sz w:val="24"/>
          <w:szCs w:val="24"/>
          <w:lang w:eastAsia="ru-RU"/>
        </w:rPr>
        <w:t>4. Комплектация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4.1. Заказ, оформленный на безналичный способ оплаты (банковский перевод на расчетный счет Продавца, карты </w:t>
      </w:r>
      <w:proofErr w:type="spellStart"/>
      <w:r w:rsidRPr="0074095B">
        <w:rPr>
          <w:rFonts w:ascii="Arial" w:eastAsia="Times New Roman" w:hAnsi="Arial" w:cs="Arial"/>
          <w:color w:val="000000"/>
          <w:sz w:val="21"/>
          <w:szCs w:val="21"/>
          <w:lang w:eastAsia="ru-RU"/>
        </w:rPr>
        <w:t>Visa</w:t>
      </w:r>
      <w:proofErr w:type="spellEnd"/>
      <w:r w:rsidRPr="0074095B">
        <w:rPr>
          <w:rFonts w:ascii="Arial" w:eastAsia="Times New Roman" w:hAnsi="Arial" w:cs="Arial"/>
          <w:color w:val="000000"/>
          <w:sz w:val="21"/>
          <w:szCs w:val="21"/>
          <w:lang w:eastAsia="ru-RU"/>
        </w:rPr>
        <w:t>/</w:t>
      </w:r>
      <w:proofErr w:type="spellStart"/>
      <w:r w:rsidRPr="0074095B">
        <w:rPr>
          <w:rFonts w:ascii="Arial" w:eastAsia="Times New Roman" w:hAnsi="Arial" w:cs="Arial"/>
          <w:color w:val="000000"/>
          <w:sz w:val="21"/>
          <w:szCs w:val="21"/>
          <w:lang w:eastAsia="ru-RU"/>
        </w:rPr>
        <w:t>MasterCard</w:t>
      </w:r>
      <w:proofErr w:type="spellEnd"/>
      <w:r w:rsidRPr="0074095B">
        <w:rPr>
          <w:rFonts w:ascii="Arial" w:eastAsia="Times New Roman" w:hAnsi="Arial" w:cs="Arial"/>
          <w:color w:val="000000"/>
          <w:sz w:val="21"/>
          <w:szCs w:val="21"/>
          <w:lang w:eastAsia="ru-RU"/>
        </w:rPr>
        <w:t xml:space="preserve">, Яндекс-деньги и </w:t>
      </w:r>
      <w:proofErr w:type="spellStart"/>
      <w:r w:rsidRPr="0074095B">
        <w:rPr>
          <w:rFonts w:ascii="Arial" w:eastAsia="Times New Roman" w:hAnsi="Arial" w:cs="Arial"/>
          <w:color w:val="000000"/>
          <w:sz w:val="21"/>
          <w:szCs w:val="21"/>
          <w:lang w:eastAsia="ru-RU"/>
        </w:rPr>
        <w:t>Webmoney</w:t>
      </w:r>
      <w:proofErr w:type="spellEnd"/>
      <w:r w:rsidRPr="0074095B">
        <w:rPr>
          <w:rFonts w:ascii="Arial" w:eastAsia="Times New Roman" w:hAnsi="Arial" w:cs="Arial"/>
          <w:color w:val="000000"/>
          <w:sz w:val="21"/>
          <w:szCs w:val="21"/>
          <w:lang w:eastAsia="ru-RU"/>
        </w:rPr>
        <w:t xml:space="preserve">), комплектуется в течение </w:t>
      </w:r>
      <w:r>
        <w:rPr>
          <w:rFonts w:ascii="Arial" w:eastAsia="Times New Roman" w:hAnsi="Arial" w:cs="Arial"/>
          <w:color w:val="000000"/>
          <w:sz w:val="21"/>
          <w:szCs w:val="21"/>
          <w:lang w:eastAsia="ru-RU"/>
        </w:rPr>
        <w:t>двух</w:t>
      </w:r>
      <w:r w:rsidRPr="0074095B">
        <w:rPr>
          <w:rFonts w:ascii="Arial" w:eastAsia="Times New Roman" w:hAnsi="Arial" w:cs="Arial"/>
          <w:color w:val="000000"/>
          <w:sz w:val="21"/>
          <w:szCs w:val="21"/>
          <w:lang w:eastAsia="ru-RU"/>
        </w:rPr>
        <w:t xml:space="preserve"> рабочих дней с момента поступления оплаты на счет Продавца.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4.2. Заказ, оформленный на оплату наличными, комплектуется в течение четырех рабочих дней с момента размещения Заказа в Интернет-магазине.</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4.3. Если на складе у Продавца отсутствует необходимое количество заказанного Товара, Продавец информирует об этом Клиента по телефону или посредством направления электронного сообщения на адрес, указанный Клиентом при регистрации. Клиент вправе согласиться принять Товар в количестве, имеющемся в наличии у Продавца, аннулировать данную позицию Товара из Заказа, либо заменить Товар на аналогичный. В случае неполучения ответа Клиента в течение семи дней Продавец оставляет за собой право аннулировать данный Товар из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4.3. В случае аннуляции предоплаченного Заказа стоимость аннулированного Товара возвращается Продавцом Клиенту тем способом, которым Товар изначально был предоплачен.</w:t>
      </w:r>
    </w:p>
    <w:p w:rsidR="0074095B" w:rsidRPr="0074095B" w:rsidRDefault="0074095B" w:rsidP="0074095B">
      <w:pPr>
        <w:spacing w:before="100" w:beforeAutospacing="1" w:after="100" w:afterAutospacing="1" w:line="240" w:lineRule="auto"/>
        <w:outlineLvl w:val="1"/>
        <w:rPr>
          <w:rFonts w:ascii="Arial" w:eastAsia="Times New Roman" w:hAnsi="Arial" w:cs="Arial"/>
          <w:b/>
          <w:bCs/>
          <w:color w:val="000000"/>
          <w:sz w:val="24"/>
          <w:szCs w:val="24"/>
          <w:lang w:eastAsia="ru-RU"/>
        </w:rPr>
      </w:pPr>
      <w:r w:rsidRPr="0074095B">
        <w:rPr>
          <w:rFonts w:ascii="Arial" w:eastAsia="Times New Roman" w:hAnsi="Arial" w:cs="Arial"/>
          <w:b/>
          <w:bCs/>
          <w:color w:val="000000"/>
          <w:sz w:val="24"/>
          <w:szCs w:val="24"/>
          <w:lang w:eastAsia="ru-RU"/>
        </w:rPr>
        <w:lastRenderedPageBreak/>
        <w:t>5. Доставка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5.1. Способы доставки товаров указаны на странице "Оплата и доставка".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5.2. Стоимость доставки каждого Заказа рассчитывается индивидуально, исходя из его веса, стоимости, региона и способа доставки, и указывается отдельной строкой на последнем этапе оформления Заказа на сайте.</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5.3. Продавец обязуется передать Заказ в Службу доставки в срок, указанный в п. 4.1. и 4.2 настоящих Условий. Срок доставки заказа варьируется в зависимости от выбранной службы доставки.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5.4. При доставке Заказ вручается Клиенту либо лицу, указанному в качестве Получателя Заказа. При невозможности получения Заказа указанными выше лицами, Заказ вручается лицу, готовому предоставить сведения о заказе (номер Заказа или ФИО Получателя), а также оплатить Заказа в полном объеме лицу, осуществляющему доставку Заказа.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5.5. Риск случайной гибели или случайного повреждения Товара переходит к Клиенту с момента передачи ему Заказа.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5.6. Сроки, отведенные Продавцом для получения Заказа Клиентом, ограничены и указываются при оформлении Заказа на этапе выбора соответствующего способа доставки.</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5.7. Неполучение Заказа в указанные в п. 5.6 Условий сроки считается отказом Клиента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Клиенту.</w:t>
      </w:r>
    </w:p>
    <w:p w:rsidR="0074095B" w:rsidRPr="0074095B" w:rsidRDefault="0074095B" w:rsidP="0074095B">
      <w:pPr>
        <w:spacing w:after="0" w:line="240" w:lineRule="auto"/>
        <w:rPr>
          <w:rFonts w:ascii="Arial" w:eastAsia="Times New Roman" w:hAnsi="Arial" w:cs="Arial"/>
          <w:b/>
          <w:bCs/>
          <w:color w:val="000000"/>
          <w:sz w:val="24"/>
          <w:szCs w:val="24"/>
          <w:lang w:eastAsia="ru-RU"/>
        </w:rPr>
      </w:pPr>
      <w:r w:rsidRPr="0074095B">
        <w:rPr>
          <w:rFonts w:ascii="Arial" w:eastAsia="Times New Roman" w:hAnsi="Arial" w:cs="Arial"/>
          <w:color w:val="000000"/>
          <w:sz w:val="21"/>
          <w:szCs w:val="21"/>
          <w:lang w:eastAsia="ru-RU"/>
        </w:rPr>
        <w:br/>
      </w:r>
      <w:r w:rsidRPr="0074095B">
        <w:rPr>
          <w:rFonts w:ascii="Arial" w:eastAsia="Times New Roman" w:hAnsi="Arial" w:cs="Arial"/>
          <w:b/>
          <w:bCs/>
          <w:color w:val="000000"/>
          <w:sz w:val="24"/>
          <w:szCs w:val="24"/>
          <w:lang w:eastAsia="ru-RU"/>
        </w:rPr>
        <w:t>6. Обмен и возврат Товара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6.1. Возврат Товара надлежащего качества должен быть произведен в течение 14 дней, не считая дня покупки, и возможен в случае, если сохранены товарный вид, потребительские свойства и документ, подтверждающий факт покупки указанного Товара.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6.2. При отказе Клиента от Товара Продавец возмещает стоимость возвращаемого Товара не позднее, чем через 10 дней с даты получения Продавцом письменного заявления Клиента. При этом транспортные расходы, связанные с доставкой Товара до и от Клиента, несет сам Клиент.</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6.3. В течение 14 дней с момента получения Заказа, не считая дня покупки, Клиент вправе обменять товар надлежащего качества на аналогичный товар, если указанный товар не подошел Клиенту по форме, габаритам, фасону, расцветке, размеру или комплектации.</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6.4. Если на момент обращения Клиента аналогичный товар отсутствует в продаже у Продавца, Клиент вправе отказаться от исполнения договора купли-продажи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3 дней со дня возврата товара.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6.5. В случае обнаружения в Заказе Товара, не соответствующего заказанному ассортименту (</w:t>
      </w:r>
      <w:proofErr w:type="spellStart"/>
      <w:r w:rsidRPr="0074095B">
        <w:rPr>
          <w:rFonts w:ascii="Arial" w:eastAsia="Times New Roman" w:hAnsi="Arial" w:cs="Arial"/>
          <w:color w:val="000000"/>
          <w:sz w:val="21"/>
          <w:szCs w:val="21"/>
          <w:lang w:eastAsia="ru-RU"/>
        </w:rPr>
        <w:t>пересорт</w:t>
      </w:r>
      <w:proofErr w:type="spellEnd"/>
      <w:r w:rsidRPr="0074095B">
        <w:rPr>
          <w:rFonts w:ascii="Arial" w:eastAsia="Times New Roman" w:hAnsi="Arial" w:cs="Arial"/>
          <w:color w:val="000000"/>
          <w:sz w:val="21"/>
          <w:szCs w:val="21"/>
          <w:lang w:eastAsia="ru-RU"/>
        </w:rPr>
        <w:t>),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lastRenderedPageBreak/>
        <w:t>6.6.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6.7.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непереданный товар, возвращаются тем же способом, каким была произведена оплата.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6.8. Если Продавец передал Клиенту меньшее количество Товара, чем определено Заказом (</w:t>
      </w:r>
      <w:proofErr w:type="spellStart"/>
      <w:r w:rsidRPr="0074095B">
        <w:rPr>
          <w:rFonts w:ascii="Arial" w:eastAsia="Times New Roman" w:hAnsi="Arial" w:cs="Arial"/>
          <w:color w:val="000000"/>
          <w:sz w:val="21"/>
          <w:szCs w:val="21"/>
          <w:lang w:eastAsia="ru-RU"/>
        </w:rPr>
        <w:t>недовложение</w:t>
      </w:r>
      <w:proofErr w:type="spellEnd"/>
      <w:r w:rsidRPr="0074095B">
        <w:rPr>
          <w:rFonts w:ascii="Arial" w:eastAsia="Times New Roman" w:hAnsi="Arial" w:cs="Arial"/>
          <w:color w:val="000000"/>
          <w:sz w:val="21"/>
          <w:szCs w:val="21"/>
          <w:lang w:eastAsia="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потребовать возврата денежных средств за недостающий Товар.</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6.9. Передача недостающего Товара осуществляется тем же способом, каким был доставлен основной Заказ. При этом расходы, связанные с транспортировкой недостающего Товара, несет Продавец.</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6.10. В случае невозможности передать недостающий Товар, Продавец уведомляет об этом Клиента по телефону либо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тем же способом, каким была произведена оплата.</w:t>
      </w:r>
    </w:p>
    <w:p w:rsidR="0074095B" w:rsidRPr="0074095B" w:rsidRDefault="0074095B" w:rsidP="0074095B">
      <w:pPr>
        <w:spacing w:before="100" w:beforeAutospacing="1" w:after="100" w:afterAutospacing="1" w:line="240" w:lineRule="auto"/>
        <w:outlineLvl w:val="1"/>
        <w:rPr>
          <w:rFonts w:ascii="Arial" w:eastAsia="Times New Roman" w:hAnsi="Arial" w:cs="Arial"/>
          <w:b/>
          <w:bCs/>
          <w:color w:val="000000"/>
          <w:sz w:val="24"/>
          <w:szCs w:val="24"/>
          <w:lang w:eastAsia="ru-RU"/>
        </w:rPr>
      </w:pPr>
      <w:r w:rsidRPr="0074095B">
        <w:rPr>
          <w:rFonts w:ascii="Arial" w:eastAsia="Times New Roman" w:hAnsi="Arial" w:cs="Arial"/>
          <w:b/>
          <w:bCs/>
          <w:color w:val="000000"/>
          <w:sz w:val="24"/>
          <w:szCs w:val="24"/>
          <w:lang w:eastAsia="ru-RU"/>
        </w:rPr>
        <w:t>7. Возврат денежных средств</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7.1. Денежные средства подлежат возврату тем же способом, который был использован Клиентом при оплате Товара. По согласованию с Клиентом оплата может быть возвращена другим способом, удобным сторонам.</w:t>
      </w:r>
    </w:p>
    <w:p w:rsidR="0074095B" w:rsidRPr="0074095B" w:rsidRDefault="0074095B" w:rsidP="0074095B">
      <w:pPr>
        <w:spacing w:before="100" w:beforeAutospacing="1" w:after="100" w:afterAutospacing="1" w:line="240" w:lineRule="auto"/>
        <w:outlineLvl w:val="1"/>
        <w:rPr>
          <w:rFonts w:ascii="Arial" w:eastAsia="Times New Roman" w:hAnsi="Arial" w:cs="Arial"/>
          <w:b/>
          <w:bCs/>
          <w:color w:val="000000"/>
          <w:sz w:val="24"/>
          <w:szCs w:val="24"/>
          <w:lang w:eastAsia="ru-RU"/>
        </w:rPr>
      </w:pPr>
      <w:r w:rsidRPr="0074095B">
        <w:rPr>
          <w:rFonts w:ascii="Arial" w:eastAsia="Times New Roman" w:hAnsi="Arial" w:cs="Arial"/>
          <w:b/>
          <w:bCs/>
          <w:color w:val="000000"/>
          <w:sz w:val="24"/>
          <w:szCs w:val="24"/>
          <w:lang w:eastAsia="ru-RU"/>
        </w:rPr>
        <w:t>8. Интеллектуальная собственность</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8.1. Вся текстовая информация и графические изображения, находящиеся </w:t>
      </w:r>
      <w:proofErr w:type="gramStart"/>
      <w:r w:rsidRPr="0074095B">
        <w:rPr>
          <w:rFonts w:ascii="Arial" w:eastAsia="Times New Roman" w:hAnsi="Arial" w:cs="Arial"/>
          <w:color w:val="000000"/>
          <w:sz w:val="21"/>
          <w:szCs w:val="21"/>
          <w:lang w:eastAsia="ru-RU"/>
        </w:rPr>
        <w:t>на Сайте</w:t>
      </w:r>
      <w:proofErr w:type="gramEnd"/>
      <w:r w:rsidRPr="0074095B">
        <w:rPr>
          <w:rFonts w:ascii="Arial" w:eastAsia="Times New Roman" w:hAnsi="Arial" w:cs="Arial"/>
          <w:color w:val="000000"/>
          <w:sz w:val="21"/>
          <w:szCs w:val="21"/>
          <w:lang w:eastAsia="ru-RU"/>
        </w:rPr>
        <w:t xml:space="preserve"> являются собственностью Продавца и/или его контрагентов.</w:t>
      </w:r>
    </w:p>
    <w:p w:rsidR="0074095B" w:rsidRPr="0074095B" w:rsidRDefault="0074095B" w:rsidP="0074095B">
      <w:pPr>
        <w:spacing w:after="0" w:line="240" w:lineRule="auto"/>
        <w:rPr>
          <w:rFonts w:ascii="Arial" w:eastAsia="Times New Roman" w:hAnsi="Arial" w:cs="Arial"/>
          <w:b/>
          <w:bCs/>
          <w:color w:val="000000"/>
          <w:sz w:val="24"/>
          <w:szCs w:val="24"/>
          <w:lang w:eastAsia="ru-RU"/>
        </w:rPr>
      </w:pPr>
      <w:r w:rsidRPr="0074095B">
        <w:rPr>
          <w:rFonts w:ascii="Arial" w:eastAsia="Times New Roman" w:hAnsi="Arial" w:cs="Arial"/>
          <w:color w:val="000000"/>
          <w:sz w:val="21"/>
          <w:szCs w:val="21"/>
          <w:lang w:eastAsia="ru-RU"/>
        </w:rPr>
        <w:br/>
      </w:r>
      <w:r w:rsidRPr="0074095B">
        <w:rPr>
          <w:rFonts w:ascii="Arial" w:eastAsia="Times New Roman" w:hAnsi="Arial" w:cs="Arial"/>
          <w:b/>
          <w:bCs/>
          <w:color w:val="000000"/>
          <w:sz w:val="24"/>
          <w:szCs w:val="24"/>
          <w:lang w:eastAsia="ru-RU"/>
        </w:rPr>
        <w:t>9. Гарантии и ответственность</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9.1. Продавец не несет ответственности за ущерб, причиненный Клиенту вследствие ненадлежащего использования Товаров, заказанных на Сайте.</w:t>
      </w:r>
    </w:p>
    <w:p w:rsidR="0074095B" w:rsidRPr="0074095B" w:rsidRDefault="0074095B" w:rsidP="0074095B">
      <w:pPr>
        <w:spacing w:after="0" w:line="240" w:lineRule="auto"/>
        <w:rPr>
          <w:rFonts w:ascii="Arial" w:eastAsia="Times New Roman" w:hAnsi="Arial" w:cs="Arial"/>
          <w:b/>
          <w:bCs/>
          <w:color w:val="000000"/>
          <w:sz w:val="24"/>
          <w:szCs w:val="24"/>
          <w:lang w:eastAsia="ru-RU"/>
        </w:rPr>
      </w:pPr>
      <w:r w:rsidRPr="0074095B">
        <w:rPr>
          <w:rFonts w:ascii="Arial" w:eastAsia="Times New Roman" w:hAnsi="Arial" w:cs="Arial"/>
          <w:color w:val="000000"/>
          <w:sz w:val="21"/>
          <w:szCs w:val="21"/>
          <w:lang w:eastAsia="ru-RU"/>
        </w:rPr>
        <w:br/>
      </w:r>
      <w:r w:rsidRPr="0074095B">
        <w:rPr>
          <w:rFonts w:ascii="Arial" w:eastAsia="Times New Roman" w:hAnsi="Arial" w:cs="Arial"/>
          <w:b/>
          <w:bCs/>
          <w:color w:val="000000"/>
          <w:sz w:val="24"/>
          <w:szCs w:val="24"/>
          <w:lang w:eastAsia="ru-RU"/>
        </w:rPr>
        <w:t>10. Конфиденциальность и защита персональной информации</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10.1. При регистрации на Сайте Клиент предоставляет следующую информацию: Фамилия, Имя, адрес электронной почты, телефон, адрес доставки и пароль для доступа к Сайту.</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10.2. Предоставляя свои персональные данные при регистрации на сайте, Клиент соглашается на их обработку Продавцом, в том числе и в целях продвижения Продавцом своих товаров и услуг.</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10.3. Если Клиент не желает, чтобы его персональные данные обрабатывались, он должен обратиться к Продавцу по электронному адресу </w:t>
      </w:r>
      <w:r w:rsidR="008104F2">
        <w:rPr>
          <w:rFonts w:ascii="Arial" w:eastAsia="Times New Roman" w:hAnsi="Arial" w:cs="Arial"/>
          <w:color w:val="000000"/>
          <w:sz w:val="21"/>
          <w:szCs w:val="21"/>
          <w:lang w:val="en-US" w:eastAsia="ru-RU"/>
        </w:rPr>
        <w:t>info</w:t>
      </w:r>
      <w:r w:rsidRPr="0074095B">
        <w:rPr>
          <w:rFonts w:ascii="Arial" w:eastAsia="Times New Roman" w:hAnsi="Arial" w:cs="Arial"/>
          <w:color w:val="000000"/>
          <w:sz w:val="21"/>
          <w:szCs w:val="21"/>
          <w:lang w:eastAsia="ru-RU"/>
        </w:rPr>
        <w:t>@</w:t>
      </w:r>
      <w:r w:rsidR="008104F2" w:rsidRPr="008104F2">
        <w:rPr>
          <w:rFonts w:ascii="Arial" w:eastAsia="Times New Roman" w:hAnsi="Arial" w:cs="Arial"/>
          <w:color w:val="000000"/>
          <w:sz w:val="21"/>
          <w:szCs w:val="21"/>
          <w:lang w:eastAsia="ru-RU"/>
        </w:rPr>
        <w:t xml:space="preserve"> </w:t>
      </w:r>
      <w:proofErr w:type="spellStart"/>
      <w:r w:rsidR="008104F2">
        <w:rPr>
          <w:rFonts w:ascii="Arial" w:eastAsia="Times New Roman" w:hAnsi="Arial" w:cs="Arial"/>
          <w:color w:val="000000"/>
          <w:sz w:val="21"/>
          <w:szCs w:val="21"/>
          <w:lang w:val="en-US" w:eastAsia="ru-RU"/>
        </w:rPr>
        <w:t>stellasart</w:t>
      </w:r>
      <w:proofErr w:type="spellEnd"/>
      <w:r w:rsidR="008104F2" w:rsidRPr="0074095B">
        <w:rPr>
          <w:rFonts w:ascii="Arial" w:eastAsia="Times New Roman" w:hAnsi="Arial" w:cs="Arial"/>
          <w:color w:val="000000"/>
          <w:sz w:val="21"/>
          <w:szCs w:val="21"/>
          <w:lang w:eastAsia="ru-RU"/>
        </w:rPr>
        <w:t>.</w:t>
      </w:r>
      <w:proofErr w:type="spellStart"/>
      <w:r w:rsidR="008104F2" w:rsidRPr="0074095B">
        <w:rPr>
          <w:rFonts w:ascii="Arial" w:eastAsia="Times New Roman" w:hAnsi="Arial" w:cs="Arial"/>
          <w:color w:val="000000"/>
          <w:sz w:val="21"/>
          <w:szCs w:val="21"/>
          <w:lang w:eastAsia="ru-RU"/>
        </w:rPr>
        <w:t>ru</w:t>
      </w:r>
      <w:proofErr w:type="spellEnd"/>
      <w:r w:rsidRPr="0074095B">
        <w:rPr>
          <w:rFonts w:ascii="Arial" w:eastAsia="Times New Roman" w:hAnsi="Arial" w:cs="Arial"/>
          <w:color w:val="000000"/>
          <w:sz w:val="21"/>
          <w:szCs w:val="21"/>
          <w:lang w:eastAsia="ru-RU"/>
        </w:rPr>
        <w:t>. По заявлению Клиента вся полученная от него информация (в том числе логин и пароль) удаляется из клиентской базы Продавца (при этом Клиент не сможет больше размещать Заказы на Сайте).</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lastRenderedPageBreak/>
        <w:t>10.4. Продавец использует информацию, предоставленную Клиентом:</w:t>
      </w:r>
    </w:p>
    <w:p w:rsidR="0074095B" w:rsidRPr="0074095B" w:rsidRDefault="0074095B" w:rsidP="0074095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для регистрации Клиента на Сайте;</w:t>
      </w:r>
    </w:p>
    <w:p w:rsidR="0074095B" w:rsidRPr="0074095B" w:rsidRDefault="0074095B" w:rsidP="0074095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для выполнения своих обязательств перед Клиентом;</w:t>
      </w:r>
    </w:p>
    <w:p w:rsidR="0074095B" w:rsidRPr="0074095B" w:rsidRDefault="0074095B" w:rsidP="0074095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для оценки и анализа работы Сайта;</w:t>
      </w:r>
    </w:p>
    <w:p w:rsidR="0074095B" w:rsidRPr="0074095B" w:rsidRDefault="0074095B" w:rsidP="0074095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для определения победителя в акциях, проводимых Продавцом.</w:t>
      </w:r>
    </w:p>
    <w:p w:rsidR="008104F2"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10.5. Продавец вправе направлять Клиенту сообщения рекламно-информационного характера. Если Клиент не желает получать рассылки от Продавца, он должен обратиться с соответствующим заявлением к Продавцу по электронному адресу </w:t>
      </w:r>
      <w:r w:rsidR="008104F2">
        <w:rPr>
          <w:rFonts w:ascii="Arial" w:eastAsia="Times New Roman" w:hAnsi="Arial" w:cs="Arial"/>
          <w:color w:val="000000"/>
          <w:sz w:val="21"/>
          <w:szCs w:val="21"/>
          <w:lang w:val="en-US" w:eastAsia="ru-RU"/>
        </w:rPr>
        <w:t>info</w:t>
      </w:r>
      <w:r w:rsidRPr="0074095B">
        <w:rPr>
          <w:rFonts w:ascii="Arial" w:eastAsia="Times New Roman" w:hAnsi="Arial" w:cs="Arial"/>
          <w:color w:val="000000"/>
          <w:sz w:val="21"/>
          <w:szCs w:val="21"/>
          <w:lang w:eastAsia="ru-RU"/>
        </w:rPr>
        <w:t>@</w:t>
      </w:r>
      <w:r w:rsidR="008104F2" w:rsidRPr="008104F2">
        <w:rPr>
          <w:rFonts w:ascii="Arial" w:eastAsia="Times New Roman" w:hAnsi="Arial" w:cs="Arial"/>
          <w:color w:val="000000"/>
          <w:sz w:val="21"/>
          <w:szCs w:val="21"/>
          <w:lang w:eastAsia="ru-RU"/>
        </w:rPr>
        <w:t xml:space="preserve"> </w:t>
      </w:r>
      <w:proofErr w:type="spellStart"/>
      <w:r w:rsidR="008104F2">
        <w:rPr>
          <w:rFonts w:ascii="Arial" w:eastAsia="Times New Roman" w:hAnsi="Arial" w:cs="Arial"/>
          <w:color w:val="000000"/>
          <w:sz w:val="21"/>
          <w:szCs w:val="21"/>
          <w:lang w:val="en-US" w:eastAsia="ru-RU"/>
        </w:rPr>
        <w:t>stellasart</w:t>
      </w:r>
      <w:proofErr w:type="spellEnd"/>
      <w:r w:rsidR="008104F2" w:rsidRPr="0074095B">
        <w:rPr>
          <w:rFonts w:ascii="Arial" w:eastAsia="Times New Roman" w:hAnsi="Arial" w:cs="Arial"/>
          <w:color w:val="000000"/>
          <w:sz w:val="21"/>
          <w:szCs w:val="21"/>
          <w:lang w:eastAsia="ru-RU"/>
        </w:rPr>
        <w:t>.</w:t>
      </w:r>
      <w:proofErr w:type="spellStart"/>
      <w:r w:rsidR="008104F2" w:rsidRPr="0074095B">
        <w:rPr>
          <w:rFonts w:ascii="Arial" w:eastAsia="Times New Roman" w:hAnsi="Arial" w:cs="Arial"/>
          <w:color w:val="000000"/>
          <w:sz w:val="21"/>
          <w:szCs w:val="21"/>
          <w:lang w:eastAsia="ru-RU"/>
        </w:rPr>
        <w:t>ru</w:t>
      </w:r>
      <w:proofErr w:type="spellEnd"/>
      <w:r w:rsidR="008104F2">
        <w:rPr>
          <w:rFonts w:ascii="Arial" w:eastAsia="Times New Roman" w:hAnsi="Arial" w:cs="Arial"/>
          <w:color w:val="000000"/>
          <w:sz w:val="21"/>
          <w:szCs w:val="21"/>
          <w:lang w:eastAsia="ru-RU"/>
        </w:rPr>
        <w:t>.</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10.6.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(Службам доставки), действующим на основании договора с Продавцом, для исполнения обязательств перед Клиентом.</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10.7. Не считается нарушением обязательств разглашение информации в соответствии с обоснованными и применимыми требованиями закона.</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10.8. Продавец не несет ответственности за сведения, предоставленные Клиентом на Сайте в общедоступной форме.</w:t>
      </w:r>
    </w:p>
    <w:p w:rsidR="0074095B" w:rsidRPr="0074095B" w:rsidRDefault="0074095B" w:rsidP="008104F2">
      <w:pPr>
        <w:spacing w:after="0" w:line="240" w:lineRule="auto"/>
        <w:rPr>
          <w:rFonts w:ascii="Arial" w:eastAsia="Times New Roman" w:hAnsi="Arial" w:cs="Arial"/>
          <w:b/>
          <w:bCs/>
          <w:color w:val="000000"/>
          <w:sz w:val="24"/>
          <w:szCs w:val="24"/>
          <w:lang w:eastAsia="ru-RU"/>
        </w:rPr>
      </w:pPr>
      <w:r w:rsidRPr="0074095B">
        <w:rPr>
          <w:rFonts w:ascii="Arial" w:eastAsia="Times New Roman" w:hAnsi="Arial" w:cs="Arial"/>
          <w:color w:val="000000"/>
          <w:sz w:val="21"/>
          <w:szCs w:val="21"/>
          <w:lang w:eastAsia="ru-RU"/>
        </w:rPr>
        <w:br/>
      </w:r>
      <w:r w:rsidRPr="0074095B">
        <w:rPr>
          <w:rFonts w:ascii="Arial" w:eastAsia="Times New Roman" w:hAnsi="Arial" w:cs="Arial"/>
          <w:b/>
          <w:bCs/>
          <w:color w:val="000000"/>
          <w:sz w:val="24"/>
          <w:szCs w:val="24"/>
          <w:lang w:eastAsia="ru-RU"/>
        </w:rPr>
        <w:t>11. Прочие условия</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11.1. К отношениям между Клиентом и Продавцом применяется право Российской Федерации.</w:t>
      </w:r>
    </w:p>
    <w:p w:rsidR="0074095B" w:rsidRPr="0074095B" w:rsidRDefault="0074095B" w:rsidP="0074095B">
      <w:pPr>
        <w:spacing w:before="100" w:beforeAutospacing="1" w:after="100" w:afterAutospacing="1" w:line="240" w:lineRule="auto"/>
        <w:rPr>
          <w:rFonts w:ascii="Arial" w:eastAsia="Times New Roman" w:hAnsi="Arial" w:cs="Arial"/>
          <w:color w:val="000000"/>
          <w:sz w:val="21"/>
          <w:szCs w:val="21"/>
          <w:lang w:eastAsia="ru-RU"/>
        </w:rPr>
      </w:pPr>
      <w:r w:rsidRPr="0074095B">
        <w:rPr>
          <w:rFonts w:ascii="Arial" w:eastAsia="Times New Roman" w:hAnsi="Arial" w:cs="Arial"/>
          <w:color w:val="000000"/>
          <w:sz w:val="21"/>
          <w:szCs w:val="21"/>
          <w:lang w:eastAsia="ru-RU"/>
        </w:rPr>
        <w:t xml:space="preserve">11.2. В случае возникновения вопросов и претензий со стороны Клиента он должен обратиться в Службу по работе с клиентами Продавца по телефону или электронному адресу </w:t>
      </w:r>
      <w:r w:rsidR="008104F2">
        <w:rPr>
          <w:rFonts w:ascii="Arial" w:eastAsia="Times New Roman" w:hAnsi="Arial" w:cs="Arial"/>
          <w:color w:val="000000"/>
          <w:sz w:val="21"/>
          <w:szCs w:val="21"/>
          <w:lang w:val="en-US" w:eastAsia="ru-RU"/>
        </w:rPr>
        <w:t>info</w:t>
      </w:r>
      <w:r w:rsidR="008104F2" w:rsidRPr="0074095B">
        <w:rPr>
          <w:rFonts w:ascii="Arial" w:eastAsia="Times New Roman" w:hAnsi="Arial" w:cs="Arial"/>
          <w:color w:val="000000"/>
          <w:sz w:val="21"/>
          <w:szCs w:val="21"/>
          <w:lang w:eastAsia="ru-RU"/>
        </w:rPr>
        <w:t>@</w:t>
      </w:r>
      <w:r w:rsidR="008104F2" w:rsidRPr="008104F2">
        <w:rPr>
          <w:rFonts w:ascii="Arial" w:eastAsia="Times New Roman" w:hAnsi="Arial" w:cs="Arial"/>
          <w:color w:val="000000"/>
          <w:sz w:val="21"/>
          <w:szCs w:val="21"/>
          <w:lang w:eastAsia="ru-RU"/>
        </w:rPr>
        <w:t xml:space="preserve"> </w:t>
      </w:r>
      <w:proofErr w:type="spellStart"/>
      <w:r w:rsidR="008104F2">
        <w:rPr>
          <w:rFonts w:ascii="Arial" w:eastAsia="Times New Roman" w:hAnsi="Arial" w:cs="Arial"/>
          <w:color w:val="000000"/>
          <w:sz w:val="21"/>
          <w:szCs w:val="21"/>
          <w:lang w:val="en-US" w:eastAsia="ru-RU"/>
        </w:rPr>
        <w:t>stellasart</w:t>
      </w:r>
      <w:proofErr w:type="spellEnd"/>
      <w:r w:rsidR="008104F2" w:rsidRPr="0074095B">
        <w:rPr>
          <w:rFonts w:ascii="Arial" w:eastAsia="Times New Roman" w:hAnsi="Arial" w:cs="Arial"/>
          <w:color w:val="000000"/>
          <w:sz w:val="21"/>
          <w:szCs w:val="21"/>
          <w:lang w:eastAsia="ru-RU"/>
        </w:rPr>
        <w:t>.</w:t>
      </w:r>
      <w:proofErr w:type="spellStart"/>
      <w:r w:rsidR="008104F2" w:rsidRPr="0074095B">
        <w:rPr>
          <w:rFonts w:ascii="Arial" w:eastAsia="Times New Roman" w:hAnsi="Arial" w:cs="Arial"/>
          <w:color w:val="000000"/>
          <w:sz w:val="21"/>
          <w:szCs w:val="21"/>
          <w:lang w:eastAsia="ru-RU"/>
        </w:rPr>
        <w:t>ru</w:t>
      </w:r>
      <w:proofErr w:type="spellEnd"/>
      <w:r w:rsidRPr="0074095B">
        <w:rPr>
          <w:rFonts w:ascii="Arial" w:eastAsia="Times New Roman" w:hAnsi="Arial" w:cs="Arial"/>
          <w:color w:val="000000"/>
          <w:sz w:val="21"/>
          <w:szCs w:val="21"/>
          <w:lang w:eastAsia="ru-RU"/>
        </w:rPr>
        <w:t xml:space="preserve">. Все возникающее споры стороны будут стараться решить путем переговоров, при </w:t>
      </w:r>
      <w:proofErr w:type="spellStart"/>
      <w:r w:rsidRPr="0074095B">
        <w:rPr>
          <w:rFonts w:ascii="Arial" w:eastAsia="Times New Roman" w:hAnsi="Arial" w:cs="Arial"/>
          <w:color w:val="000000"/>
          <w:sz w:val="21"/>
          <w:szCs w:val="21"/>
          <w:lang w:eastAsia="ru-RU"/>
        </w:rPr>
        <w:t>недостижении</w:t>
      </w:r>
      <w:proofErr w:type="spellEnd"/>
      <w:r w:rsidRPr="0074095B">
        <w:rPr>
          <w:rFonts w:ascii="Arial" w:eastAsia="Times New Roman" w:hAnsi="Arial" w:cs="Arial"/>
          <w:color w:val="000000"/>
          <w:sz w:val="21"/>
          <w:szCs w:val="21"/>
          <w:lang w:eastAsia="ru-RU"/>
        </w:rPr>
        <w:t xml:space="preserve"> соглашения спор будет передан на рассмотрение в судебный орган в соответствии с действующим законодательством РФ.</w:t>
      </w:r>
    </w:p>
    <w:p w:rsidR="0074095B" w:rsidRDefault="0074095B"/>
    <w:sectPr w:rsidR="0074095B" w:rsidSect="008104F2">
      <w:headerReference w:type="even" r:id="rId7"/>
      <w:headerReference w:type="default" r:id="rId8"/>
      <w:footerReference w:type="even" r:id="rId9"/>
      <w:footerReference w:type="default" r:id="rId10"/>
      <w:headerReference w:type="first" r:id="rId11"/>
      <w:footerReference w:type="first" r:id="rId12"/>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C23" w:rsidRDefault="00B25C23" w:rsidP="0091384A">
      <w:pPr>
        <w:spacing w:after="0" w:line="240" w:lineRule="auto"/>
      </w:pPr>
      <w:r>
        <w:separator/>
      </w:r>
    </w:p>
  </w:endnote>
  <w:endnote w:type="continuationSeparator" w:id="0">
    <w:p w:rsidR="00B25C23" w:rsidRDefault="00B25C23" w:rsidP="0091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A" w:rsidRDefault="009138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A" w:rsidRDefault="0091384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A" w:rsidRDefault="009138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C23" w:rsidRDefault="00B25C23" w:rsidP="0091384A">
      <w:pPr>
        <w:spacing w:after="0" w:line="240" w:lineRule="auto"/>
      </w:pPr>
      <w:r>
        <w:separator/>
      </w:r>
    </w:p>
  </w:footnote>
  <w:footnote w:type="continuationSeparator" w:id="0">
    <w:p w:rsidR="00B25C23" w:rsidRDefault="00B25C23" w:rsidP="00913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A" w:rsidRDefault="0091384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12297" o:spid="_x0000_s2054" type="#_x0000_t136" style="position:absolute;margin-left:0;margin-top:0;width:518.15pt;height:141.3pt;rotation:315;z-index:-251655168;mso-position-horizontal:center;mso-position-horizontal-relative:margin;mso-position-vertical:center;mso-position-vertical-relative:margin" o:allowincell="f" fillcolor="silver" stroked="f">
          <v:fill opacity=".5"/>
          <v:textpath style="font-family:&quot;Calibri&quot;;font-size:1pt" string="stellasart.r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A" w:rsidRDefault="0091384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12298" o:spid="_x0000_s2055" type="#_x0000_t136" style="position:absolute;margin-left:0;margin-top:0;width:518.15pt;height:141.3pt;rotation:315;z-index:-251653120;mso-position-horizontal:center;mso-position-horizontal-relative:margin;mso-position-vertical:center;mso-position-vertical-relative:margin" o:allowincell="f" fillcolor="silver" stroked="f">
          <v:fill opacity=".5"/>
          <v:textpath style="font-family:&quot;Calibri&quot;;font-size:1pt" string="stellasart.r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A" w:rsidRDefault="0091384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12296" o:spid="_x0000_s2053" type="#_x0000_t136" style="position:absolute;margin-left:0;margin-top:0;width:518.15pt;height:141.3pt;rotation:315;z-index:-251657216;mso-position-horizontal:center;mso-position-horizontal-relative:margin;mso-position-vertical:center;mso-position-vertical-relative:margin" o:allowincell="f" fillcolor="silver" stroked="f">
          <v:fill opacity=".5"/>
          <v:textpath style="font-family:&quot;Calibri&quot;;font-size:1pt" string="stellasart.r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2BB1"/>
    <w:multiLevelType w:val="multilevel"/>
    <w:tmpl w:val="B32E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B5E55"/>
    <w:multiLevelType w:val="multilevel"/>
    <w:tmpl w:val="631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B"/>
    <w:rsid w:val="0074095B"/>
    <w:rsid w:val="008104F2"/>
    <w:rsid w:val="0091384A"/>
    <w:rsid w:val="00B2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24EDD232-4312-4FC4-A548-12440C6A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0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09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9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09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4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095B"/>
  </w:style>
  <w:style w:type="paragraph" w:styleId="a4">
    <w:name w:val="header"/>
    <w:basedOn w:val="a"/>
    <w:link w:val="a5"/>
    <w:uiPriority w:val="99"/>
    <w:unhideWhenUsed/>
    <w:rsid w:val="009138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384A"/>
  </w:style>
  <w:style w:type="paragraph" w:styleId="a6">
    <w:name w:val="footer"/>
    <w:basedOn w:val="a"/>
    <w:link w:val="a7"/>
    <w:uiPriority w:val="99"/>
    <w:unhideWhenUsed/>
    <w:rsid w:val="009138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2016-10-20T12:43:00Z</dcterms:created>
  <dcterms:modified xsi:type="dcterms:W3CDTF">2016-10-20T13:33:00Z</dcterms:modified>
</cp:coreProperties>
</file>