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48" w:rsidRPr="00227C48" w:rsidRDefault="00227C48" w:rsidP="00227C48">
      <w:pPr>
        <w:spacing w:after="0"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w:t>
      </w:r>
    </w:p>
    <w:p w:rsidR="00227C48" w:rsidRPr="00227C48" w:rsidRDefault="00227C48" w:rsidP="00227C48">
      <w:pPr>
        <w:spacing w:after="0"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ПРАВИТЕЛЬСТВО РОССИЙСКОЙ ФЕДЕРАЦИИ</w:t>
      </w:r>
    </w:p>
    <w:p w:rsidR="00227C48" w:rsidRPr="00227C48" w:rsidRDefault="00227C48" w:rsidP="00227C48">
      <w:pPr>
        <w:spacing w:after="0"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Постановление</w:t>
      </w:r>
    </w:p>
    <w:p w:rsidR="00227C48" w:rsidRPr="00227C48" w:rsidRDefault="00227C48" w:rsidP="00227C48">
      <w:pPr>
        <w:spacing w:after="0"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от 04 Октября 2012 г. N 1006</w:t>
      </w:r>
    </w:p>
    <w:p w:rsidR="00227C48" w:rsidRPr="00227C48" w:rsidRDefault="00227C48" w:rsidP="00227C48">
      <w:pPr>
        <w:spacing w:after="0"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"Об утверждении Правил предоставления медицинскими организациями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3. Настоящее постановление вступает в силу с 1 января 2013 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Председатель Правительства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Д.МЕДВЕДЕВ</w:t>
      </w:r>
    </w:p>
    <w:p w:rsidR="00227C48" w:rsidRPr="00227C48" w:rsidRDefault="00227C48" w:rsidP="0022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Утверждены</w:t>
      </w:r>
    </w:p>
    <w:p w:rsidR="00227C48" w:rsidRPr="00227C48" w:rsidRDefault="00227C48" w:rsidP="0022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постановлением Правительства</w:t>
      </w:r>
    </w:p>
    <w:p w:rsidR="00227C48" w:rsidRPr="00227C48" w:rsidRDefault="00227C48" w:rsidP="0022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Российской Федерации</w:t>
      </w:r>
    </w:p>
    <w:p w:rsidR="00227C48" w:rsidRPr="00227C48" w:rsidRDefault="00227C48" w:rsidP="0022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от 4 октября 2012 г. N 1006</w:t>
      </w:r>
    </w:p>
    <w:p w:rsidR="00227C48" w:rsidRPr="00227C48" w:rsidRDefault="00227C48" w:rsidP="0022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I. Общие положения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II. Условия предоставления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8. </w:t>
      </w:r>
      <w:proofErr w:type="gramStart"/>
      <w:r w:rsidRPr="00227C48">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III. Информация об исполнителе и </w:t>
      </w:r>
      <w:proofErr w:type="gramStart"/>
      <w:r w:rsidRPr="00227C48">
        <w:rPr>
          <w:rFonts w:ascii="Times New Roman" w:eastAsia="Times New Roman" w:hAnsi="Times New Roman" w:cs="Times New Roman"/>
          <w:sz w:val="24"/>
          <w:szCs w:val="24"/>
          <w:lang w:eastAsia="ru-RU"/>
        </w:rPr>
        <w:t>предоставляемых</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им медицинских </w:t>
      </w:r>
      <w:proofErr w:type="gramStart"/>
      <w:r w:rsidRPr="00227C48">
        <w:rPr>
          <w:rFonts w:ascii="Times New Roman" w:eastAsia="Times New Roman" w:hAnsi="Times New Roman" w:cs="Times New Roman"/>
          <w:sz w:val="24"/>
          <w:szCs w:val="24"/>
          <w:lang w:eastAsia="ru-RU"/>
        </w:rPr>
        <w:t>услугах</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w:t>
      </w:r>
      <w:r w:rsidRPr="00227C48">
        <w:rPr>
          <w:rFonts w:ascii="Times New Roman" w:eastAsia="Times New Roman" w:hAnsi="Times New Roman" w:cs="Times New Roman"/>
          <w:sz w:val="24"/>
          <w:szCs w:val="24"/>
          <w:lang w:eastAsia="ru-RU"/>
        </w:rPr>
        <w:lastRenderedPageBreak/>
        <w:t>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7C48">
        <w:rPr>
          <w:rFonts w:ascii="Times New Roman" w:eastAsia="Times New Roman" w:hAnsi="Times New Roman" w:cs="Times New Roman"/>
          <w:sz w:val="24"/>
          <w:szCs w:val="24"/>
          <w:lang w:eastAsia="ru-RU"/>
        </w:rPr>
        <w:t>д</w:t>
      </w:r>
      <w:proofErr w:type="spellEnd"/>
      <w:r w:rsidRPr="00227C48">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7C48">
        <w:rPr>
          <w:rFonts w:ascii="Times New Roman" w:eastAsia="Times New Roman" w:hAnsi="Times New Roman" w:cs="Times New Roman"/>
          <w:sz w:val="24"/>
          <w:szCs w:val="24"/>
          <w:lang w:eastAsia="ru-RU"/>
        </w:rPr>
        <w:t>з</w:t>
      </w:r>
      <w:proofErr w:type="spellEnd"/>
      <w:r w:rsidRPr="00227C48">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г) другие сведения, относящиеся к предмету договора.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15. </w:t>
      </w:r>
      <w:proofErr w:type="gramStart"/>
      <w:r w:rsidRPr="00227C48">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IV. Порядок заключения договора и оплаты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17. Договор должен содержать:</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а) сведения об исполнителе: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7C48">
        <w:rPr>
          <w:rFonts w:ascii="Times New Roman" w:eastAsia="Times New Roman" w:hAnsi="Times New Roman" w:cs="Times New Roman"/>
          <w:sz w:val="24"/>
          <w:szCs w:val="24"/>
          <w:lang w:eastAsia="ru-RU"/>
        </w:rPr>
        <w:lastRenderedPageBreak/>
        <w:t>д</w:t>
      </w:r>
      <w:proofErr w:type="spellEnd"/>
      <w:r w:rsidRPr="00227C48">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27C48">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7C48">
        <w:rPr>
          <w:rFonts w:ascii="Times New Roman" w:eastAsia="Times New Roman" w:hAnsi="Times New Roman" w:cs="Times New Roman"/>
          <w:sz w:val="24"/>
          <w:szCs w:val="24"/>
          <w:lang w:eastAsia="ru-RU"/>
        </w:rPr>
        <w:t>з</w:t>
      </w:r>
      <w:proofErr w:type="spellEnd"/>
      <w:r w:rsidRPr="00227C48">
        <w:rPr>
          <w:rFonts w:ascii="Times New Roman" w:eastAsia="Times New Roman" w:hAnsi="Times New Roman" w:cs="Times New Roman"/>
          <w:sz w:val="24"/>
          <w:szCs w:val="24"/>
          <w:lang w:eastAsia="ru-RU"/>
        </w:rPr>
        <w:t>) порядок изменения и расторжения договора;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и) иные условия, определяемые по соглашению сторон.</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227C48">
        <w:rPr>
          <w:rFonts w:ascii="Times New Roman" w:eastAsia="Times New Roman" w:hAnsi="Times New Roman" w:cs="Times New Roman"/>
          <w:sz w:val="24"/>
          <w:szCs w:val="24"/>
          <w:lang w:eastAsia="ru-RU"/>
        </w:rPr>
        <w:lastRenderedPageBreak/>
        <w:t>выписки из медицинских документов), отражающие состояние его здоровья после получения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V. Порядок предоставления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7C48">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VI. Ответственность исполнителя и контроль</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за предоставлением платных медицинских услуг</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27C48" w:rsidRPr="00227C48" w:rsidRDefault="00227C48" w:rsidP="00227C48">
      <w:pPr>
        <w:spacing w:before="100" w:beforeAutospacing="1" w:after="100" w:afterAutospacing="1" w:line="240" w:lineRule="auto"/>
        <w:rPr>
          <w:rFonts w:ascii="Times New Roman" w:eastAsia="Times New Roman" w:hAnsi="Times New Roman" w:cs="Times New Roman"/>
          <w:sz w:val="24"/>
          <w:szCs w:val="24"/>
          <w:lang w:eastAsia="ru-RU"/>
        </w:rPr>
      </w:pPr>
      <w:r w:rsidRPr="00227C48">
        <w:rPr>
          <w:rFonts w:ascii="Times New Roman" w:eastAsia="Times New Roman" w:hAnsi="Times New Roman" w:cs="Times New Roman"/>
          <w:sz w:val="24"/>
          <w:szCs w:val="24"/>
          <w:lang w:eastAsia="ru-RU"/>
        </w:rPr>
        <w:lastRenderedPageBreak/>
        <w:t xml:space="preserve">33. </w:t>
      </w:r>
      <w:proofErr w:type="gramStart"/>
      <w:r w:rsidRPr="00227C48">
        <w:rPr>
          <w:rFonts w:ascii="Times New Roman" w:eastAsia="Times New Roman" w:hAnsi="Times New Roman" w:cs="Times New Roman"/>
          <w:sz w:val="24"/>
          <w:szCs w:val="24"/>
          <w:lang w:eastAsia="ru-RU"/>
        </w:rPr>
        <w:t>Контроль за</w:t>
      </w:r>
      <w:proofErr w:type="gramEnd"/>
      <w:r w:rsidRPr="00227C48">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702A2" w:rsidRDefault="001702A2"/>
    <w:sectPr w:rsidR="001702A2" w:rsidSect="00170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227C48"/>
    <w:rsid w:val="001702A2"/>
    <w:rsid w:val="0022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C48"/>
    <w:rPr>
      <w:color w:val="0000FF"/>
      <w:u w:val="single"/>
    </w:rPr>
  </w:style>
  <w:style w:type="paragraph" w:styleId="z-">
    <w:name w:val="HTML Top of Form"/>
    <w:basedOn w:val="a"/>
    <w:next w:val="a"/>
    <w:link w:val="z-0"/>
    <w:hidden/>
    <w:uiPriority w:val="99"/>
    <w:semiHidden/>
    <w:unhideWhenUsed/>
    <w:rsid w:val="00227C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7C4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27C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27C48"/>
    <w:rPr>
      <w:rFonts w:ascii="Arial" w:eastAsia="Times New Roman" w:hAnsi="Arial" w:cs="Arial"/>
      <w:vanish/>
      <w:sz w:val="16"/>
      <w:szCs w:val="16"/>
      <w:lang w:eastAsia="ru-RU"/>
    </w:rPr>
  </w:style>
  <w:style w:type="paragraph" w:styleId="a4">
    <w:name w:val="Normal (Web)"/>
    <w:basedOn w:val="a"/>
    <w:uiPriority w:val="99"/>
    <w:semiHidden/>
    <w:unhideWhenUsed/>
    <w:rsid w:val="002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2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2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7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182124">
      <w:bodyDiv w:val="1"/>
      <w:marLeft w:val="0"/>
      <w:marRight w:val="0"/>
      <w:marTop w:val="0"/>
      <w:marBottom w:val="0"/>
      <w:divBdr>
        <w:top w:val="none" w:sz="0" w:space="0" w:color="auto"/>
        <w:left w:val="none" w:sz="0" w:space="0" w:color="auto"/>
        <w:bottom w:val="none" w:sz="0" w:space="0" w:color="auto"/>
        <w:right w:val="none" w:sz="0" w:space="0" w:color="auto"/>
      </w:divBdr>
      <w:divsChild>
        <w:div w:id="1113867658">
          <w:marLeft w:val="0"/>
          <w:marRight w:val="0"/>
          <w:marTop w:val="0"/>
          <w:marBottom w:val="0"/>
          <w:divBdr>
            <w:top w:val="none" w:sz="0" w:space="0" w:color="auto"/>
            <w:left w:val="none" w:sz="0" w:space="0" w:color="auto"/>
            <w:bottom w:val="none" w:sz="0" w:space="0" w:color="auto"/>
            <w:right w:val="none" w:sz="0" w:space="0" w:color="auto"/>
          </w:divBdr>
          <w:divsChild>
            <w:div w:id="1775125273">
              <w:marLeft w:val="0"/>
              <w:marRight w:val="0"/>
              <w:marTop w:val="0"/>
              <w:marBottom w:val="0"/>
              <w:divBdr>
                <w:top w:val="none" w:sz="0" w:space="0" w:color="auto"/>
                <w:left w:val="none" w:sz="0" w:space="0" w:color="auto"/>
                <w:bottom w:val="none" w:sz="0" w:space="0" w:color="auto"/>
                <w:right w:val="none" w:sz="0" w:space="0" w:color="auto"/>
              </w:divBdr>
            </w:div>
          </w:divsChild>
        </w:div>
        <w:div w:id="1476869158">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sChild>
            <w:div w:id="259531061">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9867">
          <w:marLeft w:val="0"/>
          <w:marRight w:val="0"/>
          <w:marTop w:val="0"/>
          <w:marBottom w:val="0"/>
          <w:divBdr>
            <w:top w:val="none" w:sz="0" w:space="0" w:color="auto"/>
            <w:left w:val="none" w:sz="0" w:space="0" w:color="auto"/>
            <w:bottom w:val="none" w:sz="0" w:space="0" w:color="auto"/>
            <w:right w:val="none" w:sz="0" w:space="0" w:color="auto"/>
          </w:divBdr>
          <w:divsChild>
            <w:div w:id="10183052">
              <w:marLeft w:val="0"/>
              <w:marRight w:val="0"/>
              <w:marTop w:val="0"/>
              <w:marBottom w:val="0"/>
              <w:divBdr>
                <w:top w:val="none" w:sz="0" w:space="0" w:color="auto"/>
                <w:left w:val="none" w:sz="0" w:space="0" w:color="auto"/>
                <w:bottom w:val="none" w:sz="0" w:space="0" w:color="auto"/>
                <w:right w:val="none" w:sz="0" w:space="0" w:color="auto"/>
              </w:divBdr>
            </w:div>
          </w:divsChild>
        </w:div>
        <w:div w:id="441875579">
          <w:marLeft w:val="0"/>
          <w:marRight w:val="0"/>
          <w:marTop w:val="0"/>
          <w:marBottom w:val="0"/>
          <w:divBdr>
            <w:top w:val="none" w:sz="0" w:space="0" w:color="auto"/>
            <w:left w:val="none" w:sz="0" w:space="0" w:color="auto"/>
            <w:bottom w:val="none" w:sz="0" w:space="0" w:color="auto"/>
            <w:right w:val="none" w:sz="0" w:space="0" w:color="auto"/>
          </w:divBdr>
          <w:divsChild>
            <w:div w:id="1881159988">
              <w:marLeft w:val="0"/>
              <w:marRight w:val="0"/>
              <w:marTop w:val="0"/>
              <w:marBottom w:val="0"/>
              <w:divBdr>
                <w:top w:val="none" w:sz="0" w:space="0" w:color="auto"/>
                <w:left w:val="none" w:sz="0" w:space="0" w:color="auto"/>
                <w:bottom w:val="none" w:sz="0" w:space="0" w:color="auto"/>
                <w:right w:val="none" w:sz="0" w:space="0" w:color="auto"/>
              </w:divBdr>
            </w:div>
          </w:divsChild>
        </w:div>
        <w:div w:id="1821924777">
          <w:marLeft w:val="0"/>
          <w:marRight w:val="0"/>
          <w:marTop w:val="0"/>
          <w:marBottom w:val="0"/>
          <w:divBdr>
            <w:top w:val="none" w:sz="0" w:space="0" w:color="auto"/>
            <w:left w:val="none" w:sz="0" w:space="0" w:color="auto"/>
            <w:bottom w:val="none" w:sz="0" w:space="0" w:color="auto"/>
            <w:right w:val="none" w:sz="0" w:space="0" w:color="auto"/>
          </w:divBdr>
          <w:divsChild>
            <w:div w:id="1037699105">
              <w:marLeft w:val="0"/>
              <w:marRight w:val="0"/>
              <w:marTop w:val="0"/>
              <w:marBottom w:val="0"/>
              <w:divBdr>
                <w:top w:val="none" w:sz="0" w:space="0" w:color="auto"/>
                <w:left w:val="none" w:sz="0" w:space="0" w:color="auto"/>
                <w:bottom w:val="none" w:sz="0" w:space="0" w:color="auto"/>
                <w:right w:val="none" w:sz="0" w:space="0" w:color="auto"/>
              </w:divBdr>
              <w:divsChild>
                <w:div w:id="970326878">
                  <w:marLeft w:val="0"/>
                  <w:marRight w:val="0"/>
                  <w:marTop w:val="0"/>
                  <w:marBottom w:val="0"/>
                  <w:divBdr>
                    <w:top w:val="none" w:sz="0" w:space="0" w:color="auto"/>
                    <w:left w:val="none" w:sz="0" w:space="0" w:color="auto"/>
                    <w:bottom w:val="none" w:sz="0" w:space="0" w:color="auto"/>
                    <w:right w:val="none" w:sz="0" w:space="0" w:color="auto"/>
                  </w:divBdr>
                  <w:divsChild>
                    <w:div w:id="1744792759">
                      <w:marLeft w:val="0"/>
                      <w:marRight w:val="0"/>
                      <w:marTop w:val="0"/>
                      <w:marBottom w:val="0"/>
                      <w:divBdr>
                        <w:top w:val="none" w:sz="0" w:space="0" w:color="auto"/>
                        <w:left w:val="none" w:sz="0" w:space="0" w:color="auto"/>
                        <w:bottom w:val="none" w:sz="0" w:space="0" w:color="auto"/>
                        <w:right w:val="none" w:sz="0" w:space="0" w:color="auto"/>
                      </w:divBdr>
                      <w:divsChild>
                        <w:div w:id="907615147">
                          <w:marLeft w:val="0"/>
                          <w:marRight w:val="0"/>
                          <w:marTop w:val="0"/>
                          <w:marBottom w:val="0"/>
                          <w:divBdr>
                            <w:top w:val="none" w:sz="0" w:space="0" w:color="auto"/>
                            <w:left w:val="none" w:sz="0" w:space="0" w:color="auto"/>
                            <w:bottom w:val="none" w:sz="0" w:space="0" w:color="auto"/>
                            <w:right w:val="none" w:sz="0" w:space="0" w:color="auto"/>
                          </w:divBdr>
                        </w:div>
                        <w:div w:id="262806135">
                          <w:marLeft w:val="0"/>
                          <w:marRight w:val="0"/>
                          <w:marTop w:val="0"/>
                          <w:marBottom w:val="0"/>
                          <w:divBdr>
                            <w:top w:val="none" w:sz="0" w:space="0" w:color="auto"/>
                            <w:left w:val="none" w:sz="0" w:space="0" w:color="auto"/>
                            <w:bottom w:val="none" w:sz="0" w:space="0" w:color="auto"/>
                            <w:right w:val="none" w:sz="0" w:space="0" w:color="auto"/>
                          </w:divBdr>
                        </w:div>
                      </w:divsChild>
                    </w:div>
                    <w:div w:id="1259023523">
                      <w:marLeft w:val="0"/>
                      <w:marRight w:val="0"/>
                      <w:marTop w:val="0"/>
                      <w:marBottom w:val="0"/>
                      <w:divBdr>
                        <w:top w:val="none" w:sz="0" w:space="0" w:color="auto"/>
                        <w:left w:val="none" w:sz="0" w:space="0" w:color="auto"/>
                        <w:bottom w:val="none" w:sz="0" w:space="0" w:color="auto"/>
                        <w:right w:val="none" w:sz="0" w:space="0" w:color="auto"/>
                      </w:divBdr>
                    </w:div>
                    <w:div w:id="163787013">
                      <w:marLeft w:val="0"/>
                      <w:marRight w:val="0"/>
                      <w:marTop w:val="0"/>
                      <w:marBottom w:val="0"/>
                      <w:divBdr>
                        <w:top w:val="none" w:sz="0" w:space="0" w:color="auto"/>
                        <w:left w:val="none" w:sz="0" w:space="0" w:color="auto"/>
                        <w:bottom w:val="none" w:sz="0" w:space="0" w:color="auto"/>
                        <w:right w:val="none" w:sz="0" w:space="0" w:color="auto"/>
                      </w:divBdr>
                    </w:div>
                    <w:div w:id="782654198">
                      <w:marLeft w:val="0"/>
                      <w:marRight w:val="0"/>
                      <w:marTop w:val="0"/>
                      <w:marBottom w:val="0"/>
                      <w:divBdr>
                        <w:top w:val="none" w:sz="0" w:space="0" w:color="auto"/>
                        <w:left w:val="none" w:sz="0" w:space="0" w:color="auto"/>
                        <w:bottom w:val="none" w:sz="0" w:space="0" w:color="auto"/>
                        <w:right w:val="none" w:sz="0" w:space="0" w:color="auto"/>
                      </w:divBdr>
                    </w:div>
                    <w:div w:id="897084503">
                      <w:marLeft w:val="0"/>
                      <w:marRight w:val="0"/>
                      <w:marTop w:val="0"/>
                      <w:marBottom w:val="0"/>
                      <w:divBdr>
                        <w:top w:val="none" w:sz="0" w:space="0" w:color="auto"/>
                        <w:left w:val="none" w:sz="0" w:space="0" w:color="auto"/>
                        <w:bottom w:val="none" w:sz="0" w:space="0" w:color="auto"/>
                        <w:right w:val="none" w:sz="0" w:space="0" w:color="auto"/>
                      </w:divBdr>
                    </w:div>
                    <w:div w:id="1921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2633</Words>
  <Characters>15011</Characters>
  <Application>Microsoft Office Word</Application>
  <DocSecurity>0</DocSecurity>
  <Lines>125</Lines>
  <Paragraphs>35</Paragraphs>
  <ScaleCrop>false</ScaleCrop>
  <Company>Grizli777</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2017-05-05T06:28:00Z</dcterms:created>
  <dcterms:modified xsi:type="dcterms:W3CDTF">2017-05-05T06:30:00Z</dcterms:modified>
</cp:coreProperties>
</file>