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847" w:rsidRDefault="00C96847" w:rsidP="00C96847">
      <w:pPr>
        <w:spacing w:after="0" w:line="240" w:lineRule="auto"/>
        <w:ind w:left="4962"/>
        <w:jc w:val="both"/>
        <w:rPr>
          <w:rFonts w:ascii="Times New Roman" w:hAnsi="Times New Roman" w:cs="Times New Roman"/>
          <w:sz w:val="28"/>
          <w:szCs w:val="28"/>
        </w:rPr>
      </w:pPr>
      <w:proofErr w:type="spellStart"/>
      <w:r>
        <w:rPr>
          <w:rFonts w:ascii="Times New Roman" w:hAnsi="Times New Roman" w:cs="Times New Roman"/>
          <w:sz w:val="28"/>
          <w:szCs w:val="28"/>
        </w:rPr>
        <w:t>Волоскова</w:t>
      </w:r>
      <w:proofErr w:type="spellEnd"/>
      <w:r>
        <w:rPr>
          <w:rFonts w:ascii="Times New Roman" w:hAnsi="Times New Roman" w:cs="Times New Roman"/>
          <w:sz w:val="28"/>
          <w:szCs w:val="28"/>
        </w:rPr>
        <w:t xml:space="preserve"> Светлана </w:t>
      </w:r>
      <w:proofErr w:type="spellStart"/>
      <w:r>
        <w:rPr>
          <w:rFonts w:ascii="Times New Roman" w:hAnsi="Times New Roman" w:cs="Times New Roman"/>
          <w:sz w:val="28"/>
          <w:szCs w:val="28"/>
        </w:rPr>
        <w:t>Альфонсовна</w:t>
      </w:r>
      <w:proofErr w:type="spellEnd"/>
    </w:p>
    <w:p w:rsidR="00C96847" w:rsidRDefault="00C96847" w:rsidP="00C96847">
      <w:pPr>
        <w:spacing w:after="0" w:line="240" w:lineRule="auto"/>
        <w:ind w:left="4962"/>
        <w:jc w:val="both"/>
        <w:rPr>
          <w:rFonts w:ascii="Times New Roman" w:hAnsi="Times New Roman" w:cs="Times New Roman"/>
          <w:sz w:val="28"/>
          <w:szCs w:val="28"/>
        </w:rPr>
      </w:pPr>
      <w:r>
        <w:rPr>
          <w:rFonts w:ascii="Times New Roman" w:hAnsi="Times New Roman" w:cs="Times New Roman"/>
          <w:sz w:val="28"/>
          <w:szCs w:val="28"/>
        </w:rPr>
        <w:t>Учитель биологии и географии</w:t>
      </w:r>
    </w:p>
    <w:p w:rsidR="00C96847" w:rsidRDefault="00C96847" w:rsidP="00C9684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ЗДОРОВЬЕ</w:t>
      </w:r>
      <w:bookmarkStart w:id="0" w:name="_GoBack"/>
      <w:bookmarkEnd w:id="0"/>
      <w:r>
        <w:rPr>
          <w:rFonts w:ascii="Times New Roman" w:hAnsi="Times New Roman" w:cs="Times New Roman"/>
          <w:b/>
          <w:sz w:val="28"/>
          <w:szCs w:val="28"/>
        </w:rPr>
        <w:t>СБЕРЕГАЮЩИЕ ТЕХНОЛОГИИ</w:t>
      </w:r>
    </w:p>
    <w:p w:rsidR="008A34A6" w:rsidRDefault="00C96847" w:rsidP="00C96847">
      <w:pPr>
        <w:spacing w:after="0" w:line="240" w:lineRule="auto"/>
        <w:ind w:firstLine="709"/>
        <w:jc w:val="both"/>
        <w:rPr>
          <w:rFonts w:ascii="Times New Roman" w:eastAsia="Times New Roman" w:hAnsi="Times New Roman" w:cs="Times New Roman"/>
          <w:color w:val="000000"/>
          <w:sz w:val="28"/>
          <w:szCs w:val="24"/>
          <w:lang w:eastAsia="ru-RU"/>
        </w:rPr>
      </w:pPr>
      <w:r w:rsidRPr="008A367C">
        <w:rPr>
          <w:rFonts w:ascii="Times New Roman" w:eastAsia="Times New Roman" w:hAnsi="Times New Roman" w:cs="Times New Roman"/>
          <w:color w:val="000000"/>
          <w:sz w:val="28"/>
          <w:szCs w:val="24"/>
          <w:lang w:eastAsia="ru-RU"/>
        </w:rPr>
        <w:t xml:space="preserve"> </w:t>
      </w:r>
      <w:r w:rsidR="008A367C" w:rsidRPr="008A367C">
        <w:rPr>
          <w:rFonts w:ascii="Times New Roman" w:eastAsia="Times New Roman" w:hAnsi="Times New Roman" w:cs="Times New Roman"/>
          <w:color w:val="000000"/>
          <w:sz w:val="28"/>
          <w:szCs w:val="24"/>
          <w:lang w:eastAsia="ru-RU"/>
        </w:rPr>
        <w:t>«Здоровье — это драгоценность, и притом единственная, ради которой стоит не только не жалеть времени, сил, трудов и всяких благ, но и жертвовать ради него частицей самой жизни, поскольку жизнь без него становится нестерпимой и унизительной» (</w:t>
      </w:r>
      <w:r w:rsidR="00B4571C" w:rsidRPr="008A367C">
        <w:rPr>
          <w:rFonts w:ascii="Times New Roman" w:eastAsia="Times New Roman" w:hAnsi="Times New Roman" w:cs="Times New Roman"/>
          <w:color w:val="000000"/>
          <w:sz w:val="28"/>
          <w:szCs w:val="24"/>
          <w:lang w:eastAsia="ru-RU"/>
        </w:rPr>
        <w:t xml:space="preserve">французский писатель и философ эпохи Возрождения </w:t>
      </w:r>
      <w:proofErr w:type="spellStart"/>
      <w:r w:rsidR="00B4571C" w:rsidRPr="00B4571C">
        <w:rPr>
          <w:rFonts w:ascii="Times New Roman" w:eastAsia="Times New Roman" w:hAnsi="Times New Roman" w:cs="Times New Roman"/>
          <w:color w:val="000000"/>
          <w:sz w:val="28"/>
          <w:szCs w:val="24"/>
          <w:lang w:eastAsia="ru-RU"/>
        </w:rPr>
        <w:t>Мише́ль</w:t>
      </w:r>
      <w:proofErr w:type="spellEnd"/>
      <w:r w:rsidR="00B4571C" w:rsidRPr="00B4571C">
        <w:rPr>
          <w:rFonts w:ascii="Times New Roman" w:eastAsia="Times New Roman" w:hAnsi="Times New Roman" w:cs="Times New Roman"/>
          <w:color w:val="000000"/>
          <w:sz w:val="28"/>
          <w:szCs w:val="24"/>
          <w:lang w:eastAsia="ru-RU"/>
        </w:rPr>
        <w:t xml:space="preserve"> де </w:t>
      </w:r>
      <w:proofErr w:type="spellStart"/>
      <w:r w:rsidR="00B4571C" w:rsidRPr="00B4571C">
        <w:rPr>
          <w:rFonts w:ascii="Times New Roman" w:eastAsia="Times New Roman" w:hAnsi="Times New Roman" w:cs="Times New Roman"/>
          <w:color w:val="000000"/>
          <w:sz w:val="28"/>
          <w:szCs w:val="24"/>
          <w:lang w:eastAsia="ru-RU"/>
        </w:rPr>
        <w:t>Монте́нь</w:t>
      </w:r>
      <w:proofErr w:type="spellEnd"/>
      <w:r w:rsidR="008A367C" w:rsidRPr="008A367C">
        <w:rPr>
          <w:rFonts w:ascii="Times New Roman" w:eastAsia="Times New Roman" w:hAnsi="Times New Roman" w:cs="Times New Roman"/>
          <w:color w:val="000000"/>
          <w:sz w:val="28"/>
          <w:szCs w:val="24"/>
          <w:lang w:eastAsia="ru-RU"/>
        </w:rPr>
        <w:t>)</w:t>
      </w:r>
    </w:p>
    <w:p w:rsidR="00A30891" w:rsidRPr="008A34A6" w:rsidRDefault="000B388B" w:rsidP="000B388B">
      <w:pPr>
        <w:tabs>
          <w:tab w:val="left" w:pos="1640"/>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p>
    <w:p w:rsidR="00BB26D7" w:rsidRPr="00287CF6" w:rsidRDefault="00BB26D7" w:rsidP="007502E4">
      <w:pPr>
        <w:spacing w:after="0" w:line="240" w:lineRule="auto"/>
        <w:ind w:firstLine="709"/>
        <w:jc w:val="both"/>
        <w:rPr>
          <w:rFonts w:ascii="Times New Roman" w:hAnsi="Times New Roman" w:cs="Times New Roman"/>
          <w:sz w:val="28"/>
          <w:szCs w:val="28"/>
        </w:rPr>
      </w:pPr>
      <w:r w:rsidRPr="00287CF6">
        <w:rPr>
          <w:rFonts w:ascii="Times New Roman" w:hAnsi="Times New Roman" w:cs="Times New Roman"/>
          <w:sz w:val="28"/>
          <w:szCs w:val="28"/>
        </w:rPr>
        <w:t xml:space="preserve">В любых образовательных технологиях должен быть компонент </w:t>
      </w:r>
      <w:proofErr w:type="spellStart"/>
      <w:r w:rsidRPr="00287CF6">
        <w:rPr>
          <w:rFonts w:ascii="Times New Roman" w:hAnsi="Times New Roman" w:cs="Times New Roman"/>
          <w:sz w:val="28"/>
          <w:szCs w:val="28"/>
        </w:rPr>
        <w:t>здоровьесбережения</w:t>
      </w:r>
      <w:proofErr w:type="spellEnd"/>
      <w:r w:rsidRPr="00287CF6">
        <w:rPr>
          <w:rFonts w:ascii="Times New Roman" w:hAnsi="Times New Roman" w:cs="Times New Roman"/>
          <w:sz w:val="28"/>
          <w:szCs w:val="28"/>
        </w:rPr>
        <w:t>.</w:t>
      </w:r>
      <w:r w:rsidR="003333D5" w:rsidRPr="00287CF6">
        <w:rPr>
          <w:rFonts w:ascii="Times New Roman" w:hAnsi="Times New Roman" w:cs="Times New Roman"/>
          <w:sz w:val="28"/>
          <w:szCs w:val="28"/>
        </w:rPr>
        <w:t xml:space="preserve"> </w:t>
      </w:r>
      <w:r w:rsidR="00102816" w:rsidRPr="00287CF6">
        <w:rPr>
          <w:rFonts w:ascii="Times New Roman" w:hAnsi="Times New Roman" w:cs="Times New Roman"/>
          <w:sz w:val="28"/>
          <w:szCs w:val="28"/>
        </w:rPr>
        <w:t>При формировании необходимых учебных компетенций, знаний, умений, навыков мы должны использовать те приемы, способы</w:t>
      </w:r>
      <w:r w:rsidR="00E62977" w:rsidRPr="00287CF6">
        <w:rPr>
          <w:rFonts w:ascii="Times New Roman" w:hAnsi="Times New Roman" w:cs="Times New Roman"/>
          <w:sz w:val="28"/>
          <w:szCs w:val="28"/>
        </w:rPr>
        <w:t xml:space="preserve">, методы организации учебно-воспитательного процесса, которые не наносят ущерб здоровью. </w:t>
      </w:r>
    </w:p>
    <w:p w:rsidR="003840D3" w:rsidRPr="00287CF6" w:rsidRDefault="0052764C" w:rsidP="007502E4">
      <w:pPr>
        <w:spacing w:after="0" w:line="240" w:lineRule="auto"/>
        <w:ind w:firstLine="709"/>
        <w:jc w:val="both"/>
        <w:rPr>
          <w:rFonts w:ascii="Times New Roman" w:hAnsi="Times New Roman" w:cs="Times New Roman"/>
          <w:sz w:val="28"/>
          <w:szCs w:val="28"/>
        </w:rPr>
      </w:pPr>
      <w:r w:rsidRPr="00287CF6">
        <w:rPr>
          <w:rFonts w:ascii="Times New Roman" w:hAnsi="Times New Roman" w:cs="Times New Roman"/>
          <w:sz w:val="28"/>
          <w:szCs w:val="28"/>
        </w:rPr>
        <w:t xml:space="preserve">На здоровье человека влияют многие факторы. </w:t>
      </w:r>
    </w:p>
    <w:p w:rsidR="003448B1" w:rsidRPr="00114B94" w:rsidRDefault="0052764C" w:rsidP="007502E4">
      <w:pPr>
        <w:spacing w:after="0" w:line="240" w:lineRule="auto"/>
        <w:ind w:firstLine="709"/>
        <w:jc w:val="both"/>
        <w:rPr>
          <w:rFonts w:ascii="Times New Roman" w:hAnsi="Times New Roman" w:cs="Times New Roman"/>
          <w:color w:val="FF0000"/>
          <w:sz w:val="28"/>
          <w:szCs w:val="28"/>
        </w:rPr>
      </w:pPr>
      <w:r w:rsidRPr="00287CF6">
        <w:rPr>
          <w:rFonts w:ascii="Times New Roman" w:hAnsi="Times New Roman" w:cs="Times New Roman"/>
          <w:sz w:val="28"/>
          <w:szCs w:val="28"/>
        </w:rPr>
        <w:t>Диаграмма «Удельный вес различных факторов, влияющих на здоровье человека»</w:t>
      </w:r>
      <w:r w:rsidR="003840D3" w:rsidRPr="00287CF6">
        <w:rPr>
          <w:rFonts w:ascii="Times New Roman" w:hAnsi="Times New Roman" w:cs="Times New Roman"/>
          <w:sz w:val="28"/>
          <w:szCs w:val="28"/>
        </w:rPr>
        <w:t xml:space="preserve"> </w:t>
      </w:r>
      <w:r w:rsidR="00114B94">
        <w:rPr>
          <w:rFonts w:ascii="Times New Roman" w:hAnsi="Times New Roman" w:cs="Times New Roman"/>
          <w:sz w:val="28"/>
          <w:szCs w:val="28"/>
        </w:rPr>
        <w:t>[1, 230]</w:t>
      </w:r>
      <w:r w:rsidR="00114B94" w:rsidRPr="00114B94">
        <w:rPr>
          <w:rFonts w:ascii="Times New Roman" w:hAnsi="Times New Roman" w:cs="Times New Roman"/>
          <w:sz w:val="28"/>
          <w:szCs w:val="28"/>
        </w:rPr>
        <w:t>.</w:t>
      </w:r>
    </w:p>
    <w:p w:rsidR="00114B94" w:rsidRDefault="00114B94" w:rsidP="007502E4">
      <w:pPr>
        <w:spacing w:after="0" w:line="240" w:lineRule="auto"/>
        <w:ind w:firstLine="709"/>
        <w:jc w:val="both"/>
        <w:rPr>
          <w:rFonts w:ascii="Times New Roman" w:hAnsi="Times New Roman" w:cs="Times New Roman"/>
          <w:color w:val="FF0000"/>
          <w:sz w:val="28"/>
          <w:szCs w:val="28"/>
        </w:rPr>
      </w:pPr>
    </w:p>
    <w:p w:rsidR="00115644" w:rsidRDefault="00115644" w:rsidP="00114B94">
      <w:pPr>
        <w:spacing w:after="0" w:line="240" w:lineRule="auto"/>
        <w:jc w:val="center"/>
        <w:rPr>
          <w:rFonts w:ascii="Times New Roman" w:hAnsi="Times New Roman" w:cs="Times New Roman"/>
          <w:color w:val="FF0000"/>
          <w:sz w:val="28"/>
          <w:szCs w:val="28"/>
        </w:rPr>
      </w:pPr>
      <w:r>
        <w:rPr>
          <w:rFonts w:ascii="Times New Roman" w:hAnsi="Times New Roman" w:cs="Times New Roman"/>
          <w:noProof/>
          <w:color w:val="FF0000"/>
          <w:sz w:val="28"/>
          <w:szCs w:val="28"/>
          <w:lang w:eastAsia="ru-RU"/>
        </w:rPr>
        <w:drawing>
          <wp:inline distT="0" distB="0" distL="0" distR="0" wp14:anchorId="77362036" wp14:editId="727EB8B7">
            <wp:extent cx="5848350" cy="2562225"/>
            <wp:effectExtent l="0" t="0" r="1905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114B94" w:rsidRPr="00287CF6" w:rsidRDefault="00114B94" w:rsidP="00114B94">
      <w:pPr>
        <w:spacing w:after="0" w:line="240" w:lineRule="auto"/>
        <w:jc w:val="center"/>
        <w:rPr>
          <w:rFonts w:ascii="Times New Roman" w:hAnsi="Times New Roman" w:cs="Times New Roman"/>
          <w:color w:val="FF0000"/>
          <w:sz w:val="28"/>
          <w:szCs w:val="28"/>
        </w:rPr>
      </w:pPr>
    </w:p>
    <w:p w:rsidR="00114B94" w:rsidRPr="00114B94" w:rsidRDefault="00451E11" w:rsidP="00114B94">
      <w:pPr>
        <w:pStyle w:val="a5"/>
        <w:numPr>
          <w:ilvl w:val="0"/>
          <w:numId w:val="12"/>
        </w:numPr>
        <w:spacing w:after="0" w:line="240" w:lineRule="auto"/>
        <w:jc w:val="both"/>
        <w:rPr>
          <w:rFonts w:ascii="Times New Roman" w:hAnsi="Times New Roman" w:cs="Times New Roman"/>
          <w:color w:val="FF0000"/>
          <w:sz w:val="28"/>
          <w:szCs w:val="28"/>
        </w:rPr>
      </w:pPr>
      <w:r w:rsidRPr="00114B94">
        <w:rPr>
          <w:rFonts w:ascii="Times New Roman" w:hAnsi="Times New Roman" w:cs="Times New Roman"/>
          <w:sz w:val="28"/>
          <w:szCs w:val="28"/>
        </w:rPr>
        <w:t>образ жизни — 50-55%;</w:t>
      </w:r>
    </w:p>
    <w:p w:rsidR="00114B94" w:rsidRPr="00114B94" w:rsidRDefault="00451E11" w:rsidP="00114B94">
      <w:pPr>
        <w:pStyle w:val="a5"/>
        <w:numPr>
          <w:ilvl w:val="0"/>
          <w:numId w:val="12"/>
        </w:numPr>
        <w:spacing w:after="0" w:line="240" w:lineRule="auto"/>
        <w:jc w:val="both"/>
        <w:rPr>
          <w:rFonts w:ascii="Times New Roman" w:hAnsi="Times New Roman" w:cs="Times New Roman"/>
          <w:color w:val="FF0000"/>
          <w:sz w:val="28"/>
          <w:szCs w:val="28"/>
        </w:rPr>
      </w:pPr>
      <w:r w:rsidRPr="00114B94">
        <w:rPr>
          <w:rFonts w:ascii="Times New Roman" w:hAnsi="Times New Roman" w:cs="Times New Roman"/>
          <w:sz w:val="28"/>
          <w:szCs w:val="28"/>
        </w:rPr>
        <w:t>генетические факторы — 20%;</w:t>
      </w:r>
    </w:p>
    <w:p w:rsidR="00114B94" w:rsidRPr="00114B94" w:rsidRDefault="00451E11" w:rsidP="00114B94">
      <w:pPr>
        <w:pStyle w:val="a5"/>
        <w:numPr>
          <w:ilvl w:val="0"/>
          <w:numId w:val="12"/>
        </w:numPr>
        <w:spacing w:after="0" w:line="240" w:lineRule="auto"/>
        <w:jc w:val="both"/>
        <w:rPr>
          <w:rFonts w:ascii="Times New Roman" w:hAnsi="Times New Roman" w:cs="Times New Roman"/>
          <w:color w:val="FF0000"/>
          <w:sz w:val="28"/>
          <w:szCs w:val="28"/>
        </w:rPr>
      </w:pPr>
      <w:r w:rsidRPr="00114B94">
        <w:rPr>
          <w:rFonts w:ascii="Times New Roman" w:hAnsi="Times New Roman" w:cs="Times New Roman"/>
          <w:sz w:val="28"/>
          <w:szCs w:val="28"/>
        </w:rPr>
        <w:t>состояние здравоохранения (своевременность и качество меди</w:t>
      </w:r>
      <w:r w:rsidRPr="00114B94">
        <w:rPr>
          <w:rFonts w:ascii="Times New Roman" w:hAnsi="Times New Roman" w:cs="Times New Roman"/>
          <w:sz w:val="28"/>
          <w:szCs w:val="28"/>
        </w:rPr>
        <w:softHyphen/>
        <w:t>цинской помощи, эффективность профилактических меропри</w:t>
      </w:r>
      <w:r w:rsidRPr="00114B94">
        <w:rPr>
          <w:rFonts w:ascii="Times New Roman" w:hAnsi="Times New Roman" w:cs="Times New Roman"/>
          <w:sz w:val="28"/>
          <w:szCs w:val="28"/>
        </w:rPr>
        <w:softHyphen/>
        <w:t>ятий) - 10%;</w:t>
      </w:r>
    </w:p>
    <w:p w:rsidR="00451E11" w:rsidRPr="00114B94" w:rsidRDefault="00451E11" w:rsidP="00114B94">
      <w:pPr>
        <w:pStyle w:val="a5"/>
        <w:numPr>
          <w:ilvl w:val="0"/>
          <w:numId w:val="12"/>
        </w:numPr>
        <w:spacing w:after="0" w:line="240" w:lineRule="auto"/>
        <w:jc w:val="both"/>
        <w:rPr>
          <w:rFonts w:ascii="Times New Roman" w:hAnsi="Times New Roman" w:cs="Times New Roman"/>
          <w:color w:val="FF0000"/>
          <w:sz w:val="28"/>
          <w:szCs w:val="28"/>
        </w:rPr>
      </w:pPr>
      <w:r w:rsidRPr="00114B94">
        <w:rPr>
          <w:rFonts w:ascii="Times New Roman" w:hAnsi="Times New Roman" w:cs="Times New Roman"/>
          <w:sz w:val="28"/>
          <w:szCs w:val="28"/>
        </w:rPr>
        <w:t>экологические факторы —20</w:t>
      </w:r>
      <w:r w:rsidR="003448B1" w:rsidRPr="00114B94">
        <w:rPr>
          <w:rFonts w:ascii="Times New Roman" w:hAnsi="Times New Roman" w:cs="Times New Roman"/>
          <w:sz w:val="28"/>
          <w:szCs w:val="28"/>
        </w:rPr>
        <w:t>-25</w:t>
      </w:r>
      <w:r w:rsidRPr="00114B94">
        <w:rPr>
          <w:rFonts w:ascii="Times New Roman" w:hAnsi="Times New Roman" w:cs="Times New Roman"/>
          <w:sz w:val="28"/>
          <w:szCs w:val="28"/>
        </w:rPr>
        <w:t>%.</w:t>
      </w:r>
    </w:p>
    <w:p w:rsidR="00C220C3" w:rsidRPr="00114B94" w:rsidRDefault="00E62977" w:rsidP="00114B94">
      <w:pPr>
        <w:spacing w:after="0" w:line="240" w:lineRule="auto"/>
        <w:ind w:firstLine="709"/>
        <w:jc w:val="both"/>
        <w:rPr>
          <w:rFonts w:ascii="Times New Roman" w:hAnsi="Times New Roman" w:cs="Times New Roman"/>
          <w:color w:val="000000"/>
          <w:sz w:val="28"/>
          <w:szCs w:val="28"/>
        </w:rPr>
      </w:pPr>
      <w:r w:rsidRPr="00287CF6">
        <w:rPr>
          <w:rFonts w:ascii="Times New Roman" w:hAnsi="Times New Roman" w:cs="Times New Roman"/>
          <w:color w:val="000000"/>
          <w:sz w:val="28"/>
          <w:szCs w:val="28"/>
        </w:rPr>
        <w:t>Сре</w:t>
      </w:r>
      <w:r w:rsidR="003840D3" w:rsidRPr="00287CF6">
        <w:rPr>
          <w:rFonts w:ascii="Times New Roman" w:hAnsi="Times New Roman" w:cs="Times New Roman"/>
          <w:color w:val="000000"/>
          <w:sz w:val="28"/>
          <w:szCs w:val="28"/>
        </w:rPr>
        <w:t>ди причин, влияющих на здоровье</w:t>
      </w:r>
      <w:r w:rsidRPr="00287CF6">
        <w:rPr>
          <w:rFonts w:ascii="Times New Roman" w:hAnsi="Times New Roman" w:cs="Times New Roman"/>
          <w:color w:val="000000"/>
          <w:sz w:val="28"/>
          <w:szCs w:val="28"/>
        </w:rPr>
        <w:t xml:space="preserve">, удельный вес образа жизни составляет </w:t>
      </w:r>
      <w:r w:rsidR="003840D3" w:rsidRPr="00287CF6">
        <w:rPr>
          <w:rFonts w:ascii="Times New Roman" w:hAnsi="Times New Roman" w:cs="Times New Roman"/>
          <w:color w:val="000000"/>
          <w:sz w:val="28"/>
          <w:szCs w:val="28"/>
        </w:rPr>
        <w:t xml:space="preserve">наибольший </w:t>
      </w:r>
      <w:r w:rsidRPr="00287CF6">
        <w:rPr>
          <w:rFonts w:ascii="Times New Roman" w:hAnsi="Times New Roman" w:cs="Times New Roman"/>
          <w:color w:val="000000"/>
          <w:sz w:val="28"/>
          <w:szCs w:val="28"/>
        </w:rPr>
        <w:t xml:space="preserve">%. </w:t>
      </w:r>
      <w:r w:rsidR="00654BD9" w:rsidRPr="00287CF6">
        <w:rPr>
          <w:rFonts w:ascii="Times New Roman" w:hAnsi="Times New Roman" w:cs="Times New Roman"/>
          <w:color w:val="000000"/>
          <w:sz w:val="28"/>
          <w:szCs w:val="28"/>
        </w:rPr>
        <w:t>О</w:t>
      </w:r>
      <w:r w:rsidRPr="00287CF6">
        <w:rPr>
          <w:rFonts w:ascii="Times New Roman" w:hAnsi="Times New Roman" w:cs="Times New Roman"/>
          <w:color w:val="000000"/>
          <w:sz w:val="28"/>
          <w:szCs w:val="28"/>
        </w:rPr>
        <w:t>браз</w:t>
      </w:r>
      <w:r w:rsidR="00654BD9" w:rsidRPr="00287CF6">
        <w:rPr>
          <w:rFonts w:ascii="Times New Roman" w:hAnsi="Times New Roman" w:cs="Times New Roman"/>
          <w:color w:val="000000"/>
          <w:sz w:val="28"/>
          <w:szCs w:val="28"/>
        </w:rPr>
        <w:t xml:space="preserve"> жизни  связан и с</w:t>
      </w:r>
      <w:r w:rsidRPr="00287CF6">
        <w:rPr>
          <w:rFonts w:ascii="Times New Roman" w:hAnsi="Times New Roman" w:cs="Times New Roman"/>
          <w:color w:val="000000"/>
          <w:sz w:val="28"/>
          <w:szCs w:val="28"/>
        </w:rPr>
        <w:t xml:space="preserve"> услови</w:t>
      </w:r>
      <w:r w:rsidR="00654BD9" w:rsidRPr="00287CF6">
        <w:rPr>
          <w:rFonts w:ascii="Times New Roman" w:hAnsi="Times New Roman" w:cs="Times New Roman"/>
          <w:color w:val="000000"/>
          <w:sz w:val="28"/>
          <w:szCs w:val="28"/>
        </w:rPr>
        <w:t>ями</w:t>
      </w:r>
      <w:r w:rsidRPr="00287CF6">
        <w:rPr>
          <w:rFonts w:ascii="Times New Roman" w:hAnsi="Times New Roman" w:cs="Times New Roman"/>
          <w:color w:val="000000"/>
          <w:sz w:val="28"/>
          <w:szCs w:val="28"/>
        </w:rPr>
        <w:t xml:space="preserve"> жизни, в которых формируется здоровье </w:t>
      </w:r>
      <w:r w:rsidR="00451E11" w:rsidRPr="00287CF6">
        <w:rPr>
          <w:rFonts w:ascii="Times New Roman" w:hAnsi="Times New Roman" w:cs="Times New Roman"/>
          <w:color w:val="000000"/>
          <w:sz w:val="28"/>
          <w:szCs w:val="28"/>
        </w:rPr>
        <w:t>ученика.</w:t>
      </w:r>
      <w:r w:rsidR="003C3512">
        <w:rPr>
          <w:rFonts w:ascii="Times New Roman" w:hAnsi="Times New Roman" w:cs="Times New Roman"/>
          <w:color w:val="000000"/>
          <w:sz w:val="28"/>
          <w:szCs w:val="28"/>
        </w:rPr>
        <w:t xml:space="preserve"> </w:t>
      </w:r>
      <w:r w:rsidRPr="00287CF6">
        <w:rPr>
          <w:rFonts w:ascii="Times New Roman" w:hAnsi="Times New Roman" w:cs="Times New Roman"/>
          <w:color w:val="000000"/>
          <w:sz w:val="28"/>
          <w:szCs w:val="28"/>
        </w:rPr>
        <w:t>Важная сторона образа жизни</w:t>
      </w:r>
      <w:r w:rsidR="00114B94">
        <w:rPr>
          <w:rFonts w:ascii="Times New Roman" w:hAnsi="Times New Roman" w:cs="Times New Roman"/>
          <w:color w:val="000000"/>
          <w:sz w:val="28"/>
          <w:szCs w:val="28"/>
        </w:rPr>
        <w:t xml:space="preserve"> –</w:t>
      </w:r>
      <w:r w:rsidRPr="00287CF6">
        <w:rPr>
          <w:rFonts w:ascii="Times New Roman" w:hAnsi="Times New Roman" w:cs="Times New Roman"/>
          <w:color w:val="000000"/>
          <w:sz w:val="28"/>
          <w:szCs w:val="28"/>
        </w:rPr>
        <w:t xml:space="preserve"> взаимоотношения в семье, в том числе, режим, распорядок дня</w:t>
      </w:r>
      <w:r w:rsidR="0058126F" w:rsidRPr="00287CF6">
        <w:rPr>
          <w:rFonts w:ascii="Times New Roman" w:hAnsi="Times New Roman" w:cs="Times New Roman"/>
          <w:color w:val="000000"/>
          <w:sz w:val="28"/>
          <w:szCs w:val="28"/>
        </w:rPr>
        <w:t>.</w:t>
      </w:r>
      <w:r w:rsidRPr="00287CF6">
        <w:rPr>
          <w:rFonts w:ascii="Times New Roman" w:hAnsi="Times New Roman" w:cs="Times New Roman"/>
          <w:color w:val="000000"/>
          <w:sz w:val="28"/>
          <w:szCs w:val="28"/>
        </w:rPr>
        <w:t xml:space="preserve"> Нарушение режима отдыха, сна, питания, занятий в школе и других его проявлений способствуют возникновению заболеваний и отрицательно влияет на их течение, неблагоприятно сказывается на уровне общей заболеваемости, способствует появлению дефектов развития и отставанию физического и </w:t>
      </w:r>
      <w:r w:rsidRPr="00287CF6">
        <w:rPr>
          <w:rFonts w:ascii="Times New Roman" w:hAnsi="Times New Roman" w:cs="Times New Roman"/>
          <w:color w:val="000000"/>
          <w:sz w:val="28"/>
          <w:szCs w:val="28"/>
        </w:rPr>
        <w:lastRenderedPageBreak/>
        <w:t>интеллектуального развития, негативно влияет на другие показатели здоровья</w:t>
      </w:r>
      <w:r w:rsidR="00114B94">
        <w:rPr>
          <w:rFonts w:ascii="Times New Roman" w:hAnsi="Times New Roman" w:cs="Times New Roman"/>
          <w:color w:val="000000"/>
          <w:sz w:val="28"/>
          <w:szCs w:val="28"/>
        </w:rPr>
        <w:t xml:space="preserve"> </w:t>
      </w:r>
      <w:r w:rsidR="00114B94" w:rsidRPr="00114B94">
        <w:rPr>
          <w:rFonts w:ascii="Times New Roman" w:hAnsi="Times New Roman" w:cs="Times New Roman"/>
          <w:color w:val="000000"/>
          <w:sz w:val="28"/>
          <w:szCs w:val="28"/>
        </w:rPr>
        <w:t>[</w:t>
      </w:r>
      <w:r w:rsidR="00114B94">
        <w:rPr>
          <w:rFonts w:ascii="Times New Roman" w:hAnsi="Times New Roman" w:cs="Times New Roman"/>
          <w:color w:val="000000"/>
          <w:sz w:val="28"/>
          <w:szCs w:val="28"/>
        </w:rPr>
        <w:t>2</w:t>
      </w:r>
      <w:r w:rsidR="00114B94" w:rsidRPr="00114B94">
        <w:rPr>
          <w:rFonts w:ascii="Times New Roman" w:hAnsi="Times New Roman" w:cs="Times New Roman"/>
          <w:color w:val="000000"/>
          <w:sz w:val="28"/>
          <w:szCs w:val="28"/>
        </w:rPr>
        <w:t>]</w:t>
      </w:r>
      <w:r w:rsidRPr="00287CF6">
        <w:rPr>
          <w:rFonts w:ascii="Times New Roman" w:hAnsi="Times New Roman" w:cs="Times New Roman"/>
          <w:color w:val="000000"/>
          <w:sz w:val="28"/>
          <w:szCs w:val="28"/>
        </w:rPr>
        <w:t>.</w:t>
      </w:r>
      <w:r>
        <w:rPr>
          <w:rFonts w:ascii="Arial" w:hAnsi="Arial" w:cs="Arial"/>
          <w:color w:val="000000"/>
          <w:sz w:val="20"/>
          <w:szCs w:val="20"/>
        </w:rPr>
        <w:t xml:space="preserve"> </w:t>
      </w:r>
    </w:p>
    <w:p w:rsidR="00A97943" w:rsidRDefault="00A97943" w:rsidP="007502E4">
      <w:pPr>
        <w:pStyle w:val="a4"/>
        <w:spacing w:before="0" w:beforeAutospacing="0" w:after="0" w:afterAutospacing="0"/>
        <w:ind w:firstLine="709"/>
        <w:jc w:val="both"/>
        <w:rPr>
          <w:rFonts w:ascii="Arial" w:hAnsi="Arial" w:cs="Arial"/>
          <w:color w:val="FF0000"/>
          <w:sz w:val="20"/>
          <w:szCs w:val="20"/>
        </w:rPr>
      </w:pPr>
    </w:p>
    <w:p w:rsidR="003448B1" w:rsidRPr="000B388B" w:rsidRDefault="003448B1" w:rsidP="000B388B">
      <w:pPr>
        <w:spacing w:after="0" w:line="240" w:lineRule="auto"/>
        <w:ind w:firstLine="709"/>
        <w:jc w:val="both"/>
        <w:rPr>
          <w:rFonts w:ascii="Times New Roman" w:hAnsi="Times New Roman" w:cs="Times New Roman"/>
          <w:b/>
          <w:sz w:val="28"/>
          <w:szCs w:val="28"/>
        </w:rPr>
      </w:pPr>
      <w:r w:rsidRPr="000B388B">
        <w:rPr>
          <w:rFonts w:ascii="Times New Roman" w:hAnsi="Times New Roman" w:cs="Times New Roman"/>
          <w:b/>
          <w:sz w:val="28"/>
          <w:szCs w:val="28"/>
        </w:rPr>
        <w:t>Важность ЗОЖ</w:t>
      </w:r>
    </w:p>
    <w:p w:rsidR="003448B1" w:rsidRPr="00287CF6" w:rsidRDefault="00C2187E" w:rsidP="007502E4">
      <w:pPr>
        <w:spacing w:after="0" w:line="240" w:lineRule="auto"/>
        <w:ind w:firstLine="709"/>
        <w:jc w:val="both"/>
        <w:rPr>
          <w:rFonts w:ascii="Times New Roman" w:hAnsi="Times New Roman" w:cs="Times New Roman"/>
          <w:sz w:val="28"/>
          <w:szCs w:val="28"/>
        </w:rPr>
      </w:pPr>
      <w:r w:rsidRPr="00287CF6">
        <w:rPr>
          <w:rFonts w:ascii="Times New Roman" w:hAnsi="Times New Roman" w:cs="Times New Roman"/>
          <w:sz w:val="28"/>
          <w:szCs w:val="28"/>
        </w:rPr>
        <w:t>По мнению научного Центра восстановительной медицины и курортологии Министерства здравоохранения и социальной работы Российской Федерации</w:t>
      </w:r>
      <w:r w:rsidR="00114B94">
        <w:rPr>
          <w:rFonts w:ascii="Times New Roman" w:hAnsi="Times New Roman" w:cs="Times New Roman"/>
          <w:sz w:val="28"/>
          <w:szCs w:val="28"/>
        </w:rPr>
        <w:t xml:space="preserve"> </w:t>
      </w:r>
      <w:r w:rsidR="00114B94" w:rsidRPr="00114B94">
        <w:rPr>
          <w:rFonts w:ascii="Times New Roman" w:hAnsi="Times New Roman" w:cs="Times New Roman"/>
          <w:sz w:val="28"/>
          <w:szCs w:val="28"/>
        </w:rPr>
        <w:t>[3]</w:t>
      </w:r>
      <w:r w:rsidRPr="00287CF6">
        <w:rPr>
          <w:rFonts w:ascii="Times New Roman" w:hAnsi="Times New Roman" w:cs="Times New Roman"/>
          <w:sz w:val="28"/>
          <w:szCs w:val="28"/>
        </w:rPr>
        <w:t xml:space="preserve"> о</w:t>
      </w:r>
      <w:r w:rsidR="003448B1" w:rsidRPr="00287CF6">
        <w:rPr>
          <w:rFonts w:ascii="Times New Roman" w:hAnsi="Times New Roman" w:cs="Times New Roman"/>
          <w:sz w:val="28"/>
          <w:szCs w:val="28"/>
        </w:rPr>
        <w:t xml:space="preserve">сновными составными частями («тремя китами») </w:t>
      </w:r>
      <w:r w:rsidR="00101EFE" w:rsidRPr="00287CF6">
        <w:rPr>
          <w:rFonts w:ascii="Times New Roman" w:hAnsi="Times New Roman" w:cs="Times New Roman"/>
          <w:sz w:val="28"/>
          <w:szCs w:val="28"/>
        </w:rPr>
        <w:t>здорового образа жизни</w:t>
      </w:r>
      <w:r w:rsidR="003448B1" w:rsidRPr="00287CF6">
        <w:rPr>
          <w:rFonts w:ascii="Times New Roman" w:hAnsi="Times New Roman" w:cs="Times New Roman"/>
          <w:sz w:val="28"/>
          <w:szCs w:val="28"/>
        </w:rPr>
        <w:t xml:space="preserve"> являются: </w:t>
      </w:r>
    </w:p>
    <w:p w:rsidR="003448B1" w:rsidRPr="002800C8" w:rsidRDefault="003448B1" w:rsidP="00114B94">
      <w:pPr>
        <w:pStyle w:val="a5"/>
        <w:numPr>
          <w:ilvl w:val="0"/>
          <w:numId w:val="12"/>
        </w:numPr>
        <w:spacing w:after="0" w:line="240" w:lineRule="auto"/>
        <w:jc w:val="both"/>
        <w:rPr>
          <w:rFonts w:ascii="Times New Roman" w:hAnsi="Times New Roman" w:cs="Times New Roman"/>
          <w:sz w:val="28"/>
          <w:szCs w:val="28"/>
        </w:rPr>
      </w:pPr>
      <w:r w:rsidRPr="002800C8">
        <w:rPr>
          <w:rFonts w:ascii="Times New Roman" w:hAnsi="Times New Roman" w:cs="Times New Roman"/>
          <w:sz w:val="28"/>
          <w:szCs w:val="28"/>
        </w:rPr>
        <w:t xml:space="preserve">психологические факторы, влияющие на здоровье (мотивация, эмоции, самосознание и др.); </w:t>
      </w:r>
    </w:p>
    <w:p w:rsidR="003448B1" w:rsidRPr="002800C8" w:rsidRDefault="003448B1" w:rsidP="00114B94">
      <w:pPr>
        <w:pStyle w:val="a5"/>
        <w:numPr>
          <w:ilvl w:val="0"/>
          <w:numId w:val="12"/>
        </w:numPr>
        <w:spacing w:after="0" w:line="240" w:lineRule="auto"/>
        <w:jc w:val="both"/>
        <w:rPr>
          <w:rFonts w:ascii="Times New Roman" w:hAnsi="Times New Roman" w:cs="Times New Roman"/>
          <w:sz w:val="28"/>
          <w:szCs w:val="28"/>
        </w:rPr>
      </w:pPr>
      <w:r w:rsidRPr="002800C8">
        <w:rPr>
          <w:rFonts w:ascii="Times New Roman" w:hAnsi="Times New Roman" w:cs="Times New Roman"/>
          <w:sz w:val="28"/>
          <w:szCs w:val="28"/>
        </w:rPr>
        <w:t xml:space="preserve">здоровое поведение (культура отношений между людьми, культура поведения на природе, культура питания, культура потребностей и чувств, культура гигиены и закаливания, культура организации биоритмов жизнедеятельности (режим дня), культура быта, культура отдыха, культура умственной деятельности, культура физической деятельности, культура </w:t>
      </w:r>
      <w:proofErr w:type="spellStart"/>
      <w:r w:rsidRPr="002800C8">
        <w:rPr>
          <w:rFonts w:ascii="Times New Roman" w:hAnsi="Times New Roman" w:cs="Times New Roman"/>
          <w:sz w:val="28"/>
          <w:szCs w:val="28"/>
        </w:rPr>
        <w:t>самооздоровления</w:t>
      </w:r>
      <w:proofErr w:type="spellEnd"/>
      <w:r w:rsidRPr="002800C8">
        <w:rPr>
          <w:rFonts w:ascii="Times New Roman" w:hAnsi="Times New Roman" w:cs="Times New Roman"/>
          <w:sz w:val="28"/>
          <w:szCs w:val="28"/>
        </w:rPr>
        <w:t xml:space="preserve">, культура самолечения); </w:t>
      </w:r>
    </w:p>
    <w:p w:rsidR="003448B1" w:rsidRPr="002800C8" w:rsidRDefault="003448B1" w:rsidP="00114B94">
      <w:pPr>
        <w:pStyle w:val="a5"/>
        <w:numPr>
          <w:ilvl w:val="0"/>
          <w:numId w:val="12"/>
        </w:numPr>
        <w:spacing w:after="0" w:line="240" w:lineRule="auto"/>
        <w:jc w:val="both"/>
        <w:rPr>
          <w:rFonts w:ascii="Times New Roman" w:hAnsi="Times New Roman" w:cs="Times New Roman"/>
          <w:sz w:val="28"/>
          <w:szCs w:val="28"/>
        </w:rPr>
      </w:pPr>
      <w:r w:rsidRPr="002800C8">
        <w:rPr>
          <w:rFonts w:ascii="Times New Roman" w:hAnsi="Times New Roman" w:cs="Times New Roman"/>
          <w:sz w:val="28"/>
          <w:szCs w:val="28"/>
        </w:rPr>
        <w:t>социально-бытовые условия (временные и финансовые возможности, быт, семейные условия, наличие специального оборудования и т.д.).</w:t>
      </w:r>
    </w:p>
    <w:p w:rsidR="007A17E0" w:rsidRPr="007A17E0" w:rsidRDefault="00543D56" w:rsidP="007502E4">
      <w:pPr>
        <w:spacing w:after="0" w:line="240" w:lineRule="auto"/>
        <w:ind w:firstLine="709"/>
        <w:jc w:val="both"/>
        <w:rPr>
          <w:rFonts w:ascii="Verdana" w:hAnsi="Verdana"/>
          <w:color w:val="FF0000"/>
          <w:sz w:val="18"/>
          <w:szCs w:val="18"/>
        </w:rPr>
      </w:pPr>
      <w:r w:rsidRPr="00287CF6">
        <w:rPr>
          <w:rFonts w:ascii="Times New Roman" w:hAnsi="Times New Roman" w:cs="Times New Roman"/>
          <w:sz w:val="28"/>
          <w:szCs w:val="28"/>
        </w:rPr>
        <w:t>М</w:t>
      </w:r>
      <w:r w:rsidR="00554A3F" w:rsidRPr="00287CF6">
        <w:rPr>
          <w:rFonts w:ascii="Times New Roman" w:hAnsi="Times New Roman" w:cs="Times New Roman"/>
          <w:sz w:val="28"/>
          <w:szCs w:val="28"/>
        </w:rPr>
        <w:t>ноголетни</w:t>
      </w:r>
      <w:r w:rsidRPr="00287CF6">
        <w:rPr>
          <w:rFonts w:ascii="Times New Roman" w:hAnsi="Times New Roman" w:cs="Times New Roman"/>
          <w:sz w:val="28"/>
          <w:szCs w:val="28"/>
        </w:rPr>
        <w:t>е</w:t>
      </w:r>
      <w:r w:rsidR="00554A3F" w:rsidRPr="00287CF6">
        <w:rPr>
          <w:rFonts w:ascii="Times New Roman" w:hAnsi="Times New Roman" w:cs="Times New Roman"/>
          <w:sz w:val="28"/>
          <w:szCs w:val="28"/>
        </w:rPr>
        <w:t xml:space="preserve"> исследования</w:t>
      </w:r>
      <w:r w:rsidRPr="00287CF6">
        <w:rPr>
          <w:rFonts w:ascii="Times New Roman" w:hAnsi="Times New Roman" w:cs="Times New Roman"/>
          <w:sz w:val="28"/>
          <w:szCs w:val="28"/>
        </w:rPr>
        <w:t xml:space="preserve"> </w:t>
      </w:r>
      <w:r w:rsidR="00554A3F" w:rsidRPr="00287CF6">
        <w:rPr>
          <w:rFonts w:ascii="Times New Roman" w:hAnsi="Times New Roman" w:cs="Times New Roman"/>
          <w:sz w:val="28"/>
          <w:szCs w:val="28"/>
        </w:rPr>
        <w:t>вопросов, связанных со здоровьем детей, показывают, что мотивация здорового поведения в структуре факторов, влияющих на здоровый образ жизни, занимает не менее 50% (условия жизни - около 15%, поведение - около 30%, другие психологические факторы- 10%).</w:t>
      </w:r>
    </w:p>
    <w:p w:rsidR="00A97943" w:rsidRPr="005C58C7" w:rsidRDefault="00A97943" w:rsidP="007502E4">
      <w:pPr>
        <w:spacing w:after="0" w:line="240" w:lineRule="auto"/>
        <w:ind w:firstLine="709"/>
        <w:jc w:val="both"/>
        <w:rPr>
          <w:rFonts w:ascii="Times New Roman" w:hAnsi="Times New Roman" w:cs="Times New Roman"/>
          <w:sz w:val="28"/>
          <w:szCs w:val="28"/>
        </w:rPr>
      </w:pPr>
    </w:p>
    <w:p w:rsidR="003448B1" w:rsidRPr="00384B8E" w:rsidRDefault="005C58C7" w:rsidP="007502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5C58C7">
        <w:rPr>
          <w:rFonts w:ascii="Times New Roman" w:hAnsi="Times New Roman" w:cs="Times New Roman"/>
          <w:sz w:val="28"/>
          <w:szCs w:val="28"/>
        </w:rPr>
        <w:t>формиро</w:t>
      </w:r>
      <w:r>
        <w:rPr>
          <w:rFonts w:ascii="Times New Roman" w:hAnsi="Times New Roman" w:cs="Times New Roman"/>
          <w:sz w:val="28"/>
          <w:szCs w:val="28"/>
        </w:rPr>
        <w:t xml:space="preserve">вании здорового поведения </w:t>
      </w:r>
      <w:r w:rsidR="00186DF6">
        <w:rPr>
          <w:rFonts w:ascii="Times New Roman" w:hAnsi="Times New Roman" w:cs="Times New Roman"/>
          <w:sz w:val="28"/>
          <w:szCs w:val="28"/>
        </w:rPr>
        <w:t xml:space="preserve">значительную роль </w:t>
      </w:r>
      <w:r>
        <w:rPr>
          <w:rFonts w:ascii="Times New Roman" w:hAnsi="Times New Roman" w:cs="Times New Roman"/>
          <w:sz w:val="28"/>
          <w:szCs w:val="28"/>
        </w:rPr>
        <w:t>играет школа</w:t>
      </w:r>
      <w:r w:rsidR="000A007B">
        <w:rPr>
          <w:rFonts w:ascii="Times New Roman" w:hAnsi="Times New Roman" w:cs="Times New Roman"/>
          <w:sz w:val="28"/>
          <w:szCs w:val="28"/>
        </w:rPr>
        <w:t xml:space="preserve">, где не только </w:t>
      </w:r>
      <w:r w:rsidR="000A007B" w:rsidRPr="00384B8E">
        <w:rPr>
          <w:rFonts w:ascii="Times New Roman" w:hAnsi="Times New Roman" w:cs="Times New Roman"/>
          <w:sz w:val="28"/>
          <w:szCs w:val="28"/>
        </w:rPr>
        <w:t>в содержательную часть урока</w:t>
      </w:r>
      <w:r w:rsidR="000A007B">
        <w:rPr>
          <w:rFonts w:ascii="Times New Roman" w:hAnsi="Times New Roman" w:cs="Times New Roman"/>
          <w:sz w:val="28"/>
          <w:szCs w:val="28"/>
        </w:rPr>
        <w:t xml:space="preserve"> в</w:t>
      </w:r>
      <w:r w:rsidR="00384B8E" w:rsidRPr="00384B8E">
        <w:rPr>
          <w:rFonts w:ascii="Times New Roman" w:hAnsi="Times New Roman" w:cs="Times New Roman"/>
          <w:sz w:val="28"/>
          <w:szCs w:val="28"/>
        </w:rPr>
        <w:t>ключ</w:t>
      </w:r>
      <w:r w:rsidR="0082029A">
        <w:rPr>
          <w:rFonts w:ascii="Times New Roman" w:hAnsi="Times New Roman" w:cs="Times New Roman"/>
          <w:sz w:val="28"/>
          <w:szCs w:val="28"/>
        </w:rPr>
        <w:t>ают</w:t>
      </w:r>
      <w:r w:rsidR="00384B8E" w:rsidRPr="00384B8E">
        <w:rPr>
          <w:rFonts w:ascii="Times New Roman" w:hAnsi="Times New Roman" w:cs="Times New Roman"/>
          <w:sz w:val="28"/>
          <w:szCs w:val="28"/>
        </w:rPr>
        <w:t xml:space="preserve"> вопрос</w:t>
      </w:r>
      <w:r w:rsidR="0082029A">
        <w:rPr>
          <w:rFonts w:ascii="Times New Roman" w:hAnsi="Times New Roman" w:cs="Times New Roman"/>
          <w:sz w:val="28"/>
          <w:szCs w:val="28"/>
        </w:rPr>
        <w:t>ы</w:t>
      </w:r>
      <w:r w:rsidR="00384B8E" w:rsidRPr="00384B8E">
        <w:rPr>
          <w:rFonts w:ascii="Times New Roman" w:hAnsi="Times New Roman" w:cs="Times New Roman"/>
          <w:sz w:val="28"/>
          <w:szCs w:val="28"/>
        </w:rPr>
        <w:t>, связанны</w:t>
      </w:r>
      <w:r w:rsidR="0082029A">
        <w:rPr>
          <w:rFonts w:ascii="Times New Roman" w:hAnsi="Times New Roman" w:cs="Times New Roman"/>
          <w:sz w:val="28"/>
          <w:szCs w:val="28"/>
        </w:rPr>
        <w:t>е</w:t>
      </w:r>
      <w:r w:rsidR="00384B8E" w:rsidRPr="00384B8E">
        <w:rPr>
          <w:rFonts w:ascii="Times New Roman" w:hAnsi="Times New Roman" w:cs="Times New Roman"/>
          <w:sz w:val="28"/>
          <w:szCs w:val="28"/>
        </w:rPr>
        <w:t xml:space="preserve"> со здоровьем и здоровым образом жизни</w:t>
      </w:r>
      <w:r w:rsidR="000A007B">
        <w:rPr>
          <w:rFonts w:ascii="Times New Roman" w:hAnsi="Times New Roman" w:cs="Times New Roman"/>
          <w:sz w:val="28"/>
          <w:szCs w:val="28"/>
        </w:rPr>
        <w:t xml:space="preserve">, </w:t>
      </w:r>
      <w:r w:rsidR="0082029A">
        <w:rPr>
          <w:rFonts w:ascii="Times New Roman" w:hAnsi="Times New Roman" w:cs="Times New Roman"/>
          <w:sz w:val="28"/>
          <w:szCs w:val="28"/>
        </w:rPr>
        <w:t xml:space="preserve">но </w:t>
      </w:r>
      <w:r w:rsidR="000A007B">
        <w:rPr>
          <w:rFonts w:ascii="Times New Roman" w:hAnsi="Times New Roman" w:cs="Times New Roman"/>
          <w:sz w:val="28"/>
          <w:szCs w:val="28"/>
        </w:rPr>
        <w:t xml:space="preserve">и </w:t>
      </w:r>
      <w:r w:rsidR="0082029A">
        <w:rPr>
          <w:rFonts w:ascii="Times New Roman" w:hAnsi="Times New Roman" w:cs="Times New Roman"/>
          <w:sz w:val="28"/>
          <w:szCs w:val="28"/>
        </w:rPr>
        <w:t>стремятся</w:t>
      </w:r>
      <w:r w:rsidR="000A007B">
        <w:rPr>
          <w:rFonts w:ascii="Times New Roman" w:hAnsi="Times New Roman" w:cs="Times New Roman"/>
          <w:sz w:val="28"/>
          <w:szCs w:val="28"/>
        </w:rPr>
        <w:t xml:space="preserve"> создать комфортные условия</w:t>
      </w:r>
      <w:r w:rsidR="0082029A">
        <w:rPr>
          <w:rFonts w:ascii="Times New Roman" w:hAnsi="Times New Roman" w:cs="Times New Roman"/>
          <w:sz w:val="28"/>
          <w:szCs w:val="28"/>
        </w:rPr>
        <w:t xml:space="preserve"> для обучения и </w:t>
      </w:r>
      <w:proofErr w:type="spellStart"/>
      <w:r w:rsidR="0082029A">
        <w:rPr>
          <w:rFonts w:ascii="Times New Roman" w:hAnsi="Times New Roman" w:cs="Times New Roman"/>
          <w:sz w:val="28"/>
          <w:szCs w:val="28"/>
        </w:rPr>
        <w:t>здоровьесбережения</w:t>
      </w:r>
      <w:proofErr w:type="spellEnd"/>
      <w:r w:rsidR="0082029A">
        <w:rPr>
          <w:rFonts w:ascii="Times New Roman" w:hAnsi="Times New Roman" w:cs="Times New Roman"/>
          <w:sz w:val="28"/>
          <w:szCs w:val="28"/>
        </w:rPr>
        <w:t>.</w:t>
      </w:r>
    </w:p>
    <w:p w:rsidR="00114B94" w:rsidRPr="00114B94" w:rsidRDefault="00114B94" w:rsidP="007502E4">
      <w:pPr>
        <w:spacing w:after="0" w:line="240" w:lineRule="auto"/>
        <w:ind w:firstLine="709"/>
        <w:jc w:val="both"/>
        <w:rPr>
          <w:rFonts w:ascii="Times New Roman" w:hAnsi="Times New Roman" w:cs="Times New Roman"/>
          <w:sz w:val="28"/>
          <w:szCs w:val="28"/>
        </w:rPr>
      </w:pPr>
    </w:p>
    <w:p w:rsidR="009C7A90" w:rsidRPr="00114B94" w:rsidRDefault="009C7A90" w:rsidP="007502E4">
      <w:pPr>
        <w:spacing w:after="0" w:line="240" w:lineRule="auto"/>
        <w:ind w:firstLine="709"/>
        <w:jc w:val="both"/>
        <w:rPr>
          <w:rFonts w:ascii="Times New Roman" w:hAnsi="Times New Roman" w:cs="Times New Roman"/>
          <w:b/>
          <w:sz w:val="28"/>
          <w:szCs w:val="28"/>
        </w:rPr>
      </w:pPr>
      <w:r w:rsidRPr="00114B94">
        <w:rPr>
          <w:rFonts w:ascii="Times New Roman" w:hAnsi="Times New Roman" w:cs="Times New Roman"/>
          <w:b/>
          <w:sz w:val="28"/>
          <w:szCs w:val="28"/>
        </w:rPr>
        <w:t>Компьютер и здоровье</w:t>
      </w:r>
    </w:p>
    <w:p w:rsidR="000B4D38" w:rsidRDefault="000B4D38" w:rsidP="007502E4">
      <w:pPr>
        <w:spacing w:after="0" w:line="240" w:lineRule="auto"/>
        <w:ind w:firstLine="709"/>
        <w:jc w:val="both"/>
        <w:rPr>
          <w:rFonts w:ascii="Times New Roman" w:hAnsi="Times New Roman" w:cs="Times New Roman"/>
          <w:sz w:val="28"/>
          <w:szCs w:val="28"/>
        </w:rPr>
      </w:pPr>
      <w:r w:rsidRPr="00D3691F">
        <w:rPr>
          <w:rFonts w:ascii="Times New Roman" w:hAnsi="Times New Roman" w:cs="Times New Roman"/>
          <w:sz w:val="28"/>
          <w:szCs w:val="28"/>
        </w:rPr>
        <w:t xml:space="preserve">Использование </w:t>
      </w:r>
      <w:r w:rsidR="005F6A3D" w:rsidRPr="00D3691F">
        <w:rPr>
          <w:rFonts w:ascii="Times New Roman" w:hAnsi="Times New Roman" w:cs="Times New Roman"/>
          <w:sz w:val="28"/>
          <w:szCs w:val="28"/>
        </w:rPr>
        <w:t xml:space="preserve"> </w:t>
      </w:r>
      <w:r w:rsidRPr="00D3691F">
        <w:rPr>
          <w:rFonts w:ascii="Times New Roman" w:hAnsi="Times New Roman" w:cs="Times New Roman"/>
          <w:sz w:val="28"/>
          <w:szCs w:val="28"/>
        </w:rPr>
        <w:t xml:space="preserve">компьютерных технологий позволяет повысить заинтересованность учащихся, </w:t>
      </w:r>
      <w:r w:rsidR="00196A5C" w:rsidRPr="00D3691F">
        <w:rPr>
          <w:rFonts w:ascii="Times New Roman" w:hAnsi="Times New Roman" w:cs="Times New Roman"/>
          <w:sz w:val="28"/>
          <w:szCs w:val="28"/>
        </w:rPr>
        <w:t xml:space="preserve">сделать урок более ярким и наглядным, </w:t>
      </w:r>
      <w:r w:rsidRPr="00D3691F">
        <w:rPr>
          <w:rFonts w:ascii="Times New Roman" w:hAnsi="Times New Roman" w:cs="Times New Roman"/>
          <w:sz w:val="28"/>
          <w:szCs w:val="28"/>
        </w:rPr>
        <w:t>улучшить качество восприятия материала.</w:t>
      </w:r>
      <w:r w:rsidR="000A431B" w:rsidRPr="00D3691F">
        <w:rPr>
          <w:rFonts w:ascii="Times New Roman" w:hAnsi="Times New Roman" w:cs="Times New Roman"/>
          <w:sz w:val="28"/>
          <w:szCs w:val="28"/>
        </w:rPr>
        <w:t xml:space="preserve"> Но при этом следует</w:t>
      </w:r>
      <w:r w:rsidR="00480130" w:rsidRPr="00D3691F">
        <w:rPr>
          <w:rFonts w:ascii="Times New Roman" w:hAnsi="Times New Roman" w:cs="Times New Roman"/>
          <w:sz w:val="28"/>
          <w:szCs w:val="28"/>
        </w:rPr>
        <w:t xml:space="preserve"> критически и осторожно применять данные технологии, работать совместно всем учебным коллективом, обращая внимание на недопустимость перегрузок учащихся.</w:t>
      </w:r>
      <w:r w:rsidR="002D760F" w:rsidRPr="00D3691F">
        <w:rPr>
          <w:rFonts w:ascii="Times New Roman" w:hAnsi="Times New Roman" w:cs="Times New Roman"/>
          <w:sz w:val="28"/>
          <w:szCs w:val="28"/>
        </w:rPr>
        <w:t xml:space="preserve"> </w:t>
      </w:r>
      <w:r w:rsidR="003C4BEF" w:rsidRPr="006E4B04">
        <w:rPr>
          <w:rFonts w:ascii="Times New Roman" w:hAnsi="Times New Roman" w:cs="Times New Roman"/>
          <w:sz w:val="28"/>
          <w:szCs w:val="28"/>
        </w:rPr>
        <w:t xml:space="preserve">В течение недели количество уроков с применением технических средств обучения в младших классах не должно превышать 4, а в старших – 6.  </w:t>
      </w:r>
      <w:r w:rsidR="00A90485">
        <w:rPr>
          <w:rFonts w:ascii="Times New Roman" w:hAnsi="Times New Roman" w:cs="Times New Roman"/>
          <w:sz w:val="28"/>
          <w:szCs w:val="28"/>
        </w:rPr>
        <w:t>И</w:t>
      </w:r>
      <w:r w:rsidR="002D760F" w:rsidRPr="00D3691F">
        <w:rPr>
          <w:rFonts w:ascii="Times New Roman" w:hAnsi="Times New Roman" w:cs="Times New Roman"/>
          <w:sz w:val="28"/>
          <w:szCs w:val="28"/>
        </w:rPr>
        <w:t xml:space="preserve">нтернет открыл огромные возможности для поиска разнообразной информации </w:t>
      </w:r>
      <w:r w:rsidR="00C23E37" w:rsidRPr="00D3691F">
        <w:rPr>
          <w:rFonts w:ascii="Times New Roman" w:hAnsi="Times New Roman" w:cs="Times New Roman"/>
          <w:sz w:val="28"/>
          <w:szCs w:val="28"/>
        </w:rPr>
        <w:t>и,</w:t>
      </w:r>
      <w:r w:rsidR="002D760F" w:rsidRPr="00D3691F">
        <w:rPr>
          <w:rFonts w:ascii="Times New Roman" w:hAnsi="Times New Roman" w:cs="Times New Roman"/>
          <w:sz w:val="28"/>
          <w:szCs w:val="28"/>
        </w:rPr>
        <w:t xml:space="preserve"> познакомившись с новым, интересным, наглядным, хотелось бы поделиться и со своими учениками. Но все охватить невозможно</w:t>
      </w:r>
      <w:r w:rsidR="00681F8F" w:rsidRPr="00D3691F">
        <w:rPr>
          <w:rFonts w:ascii="Times New Roman" w:hAnsi="Times New Roman" w:cs="Times New Roman"/>
          <w:sz w:val="28"/>
          <w:szCs w:val="28"/>
        </w:rPr>
        <w:t>: ни формата урока, ни здоровья на это не хватит. Многие ученики с интересом готовят в виде домашнего задания презентации по заданной теме наглядные</w:t>
      </w:r>
      <w:r w:rsidR="00450003" w:rsidRPr="00D3691F">
        <w:rPr>
          <w:rFonts w:ascii="Times New Roman" w:hAnsi="Times New Roman" w:cs="Times New Roman"/>
          <w:sz w:val="28"/>
          <w:szCs w:val="28"/>
        </w:rPr>
        <w:t>, интересные, информативные. Ребята присылают мне свои работы на электронн</w:t>
      </w:r>
      <w:r w:rsidR="00D714F6" w:rsidRPr="00D3691F">
        <w:rPr>
          <w:rFonts w:ascii="Times New Roman" w:hAnsi="Times New Roman" w:cs="Times New Roman"/>
          <w:sz w:val="28"/>
          <w:szCs w:val="28"/>
        </w:rPr>
        <w:t>ую</w:t>
      </w:r>
      <w:r w:rsidR="00450003" w:rsidRPr="00D3691F">
        <w:rPr>
          <w:rFonts w:ascii="Times New Roman" w:hAnsi="Times New Roman" w:cs="Times New Roman"/>
          <w:sz w:val="28"/>
          <w:szCs w:val="28"/>
        </w:rPr>
        <w:t xml:space="preserve"> почт</w:t>
      </w:r>
      <w:r w:rsidR="00D714F6" w:rsidRPr="00D3691F">
        <w:rPr>
          <w:rFonts w:ascii="Times New Roman" w:hAnsi="Times New Roman" w:cs="Times New Roman"/>
          <w:sz w:val="28"/>
          <w:szCs w:val="28"/>
        </w:rPr>
        <w:t>у</w:t>
      </w:r>
      <w:r w:rsidR="00450003" w:rsidRPr="00D3691F">
        <w:rPr>
          <w:rFonts w:ascii="Times New Roman" w:hAnsi="Times New Roman" w:cs="Times New Roman"/>
          <w:sz w:val="28"/>
          <w:szCs w:val="28"/>
        </w:rPr>
        <w:t xml:space="preserve">. </w:t>
      </w:r>
      <w:r w:rsidR="00D714F6" w:rsidRPr="00D3691F">
        <w:rPr>
          <w:rFonts w:ascii="Times New Roman" w:hAnsi="Times New Roman" w:cs="Times New Roman"/>
          <w:sz w:val="28"/>
          <w:szCs w:val="28"/>
        </w:rPr>
        <w:t>Презентации</w:t>
      </w:r>
      <w:r w:rsidR="00450003" w:rsidRPr="00D3691F">
        <w:rPr>
          <w:rFonts w:ascii="Times New Roman" w:hAnsi="Times New Roman" w:cs="Times New Roman"/>
          <w:sz w:val="28"/>
          <w:szCs w:val="28"/>
        </w:rPr>
        <w:t xml:space="preserve"> рецензируются, некоторые</w:t>
      </w:r>
      <w:r w:rsidR="00D714F6" w:rsidRPr="00D3691F">
        <w:rPr>
          <w:rFonts w:ascii="Times New Roman" w:hAnsi="Times New Roman" w:cs="Times New Roman"/>
          <w:sz w:val="28"/>
          <w:szCs w:val="28"/>
        </w:rPr>
        <w:t>,</w:t>
      </w:r>
      <w:r w:rsidR="00450003" w:rsidRPr="00D3691F">
        <w:rPr>
          <w:rFonts w:ascii="Times New Roman" w:hAnsi="Times New Roman" w:cs="Times New Roman"/>
          <w:sz w:val="28"/>
          <w:szCs w:val="28"/>
        </w:rPr>
        <w:t xml:space="preserve"> требую</w:t>
      </w:r>
      <w:r w:rsidR="00D714F6" w:rsidRPr="00D3691F">
        <w:rPr>
          <w:rFonts w:ascii="Times New Roman" w:hAnsi="Times New Roman" w:cs="Times New Roman"/>
          <w:sz w:val="28"/>
          <w:szCs w:val="28"/>
        </w:rPr>
        <w:t>щие</w:t>
      </w:r>
      <w:r w:rsidR="00450003" w:rsidRPr="00D3691F">
        <w:rPr>
          <w:rFonts w:ascii="Times New Roman" w:hAnsi="Times New Roman" w:cs="Times New Roman"/>
          <w:sz w:val="28"/>
          <w:szCs w:val="28"/>
        </w:rPr>
        <w:t xml:space="preserve"> доработки</w:t>
      </w:r>
      <w:r w:rsidR="00D714F6" w:rsidRPr="00D3691F">
        <w:rPr>
          <w:rFonts w:ascii="Times New Roman" w:hAnsi="Times New Roman" w:cs="Times New Roman"/>
          <w:sz w:val="28"/>
          <w:szCs w:val="28"/>
        </w:rPr>
        <w:t xml:space="preserve">, отправляются ученику с необходимой информацией о корректировке. </w:t>
      </w:r>
      <w:r w:rsidR="00450003" w:rsidRPr="00D3691F">
        <w:rPr>
          <w:rFonts w:ascii="Times New Roman" w:hAnsi="Times New Roman" w:cs="Times New Roman"/>
          <w:sz w:val="28"/>
          <w:szCs w:val="28"/>
        </w:rPr>
        <w:t xml:space="preserve">Но со всеми работами познакомить учащихся всего класса </w:t>
      </w:r>
      <w:r w:rsidR="00A90485">
        <w:rPr>
          <w:rFonts w:ascii="Times New Roman" w:hAnsi="Times New Roman" w:cs="Times New Roman"/>
          <w:sz w:val="28"/>
          <w:szCs w:val="28"/>
        </w:rPr>
        <w:t xml:space="preserve">на </w:t>
      </w:r>
      <w:r w:rsidR="00A90485">
        <w:rPr>
          <w:rFonts w:ascii="Times New Roman" w:hAnsi="Times New Roman" w:cs="Times New Roman"/>
          <w:sz w:val="28"/>
          <w:szCs w:val="28"/>
        </w:rPr>
        <w:lastRenderedPageBreak/>
        <w:t xml:space="preserve">уроке </w:t>
      </w:r>
      <w:r w:rsidR="00450003" w:rsidRPr="00D3691F">
        <w:rPr>
          <w:rFonts w:ascii="Times New Roman" w:hAnsi="Times New Roman" w:cs="Times New Roman"/>
          <w:sz w:val="28"/>
          <w:szCs w:val="28"/>
        </w:rPr>
        <w:t>нет возможности.</w:t>
      </w:r>
      <w:r w:rsidR="004E076F" w:rsidRPr="00D3691F">
        <w:rPr>
          <w:rFonts w:ascii="Times New Roman" w:hAnsi="Times New Roman" w:cs="Times New Roman"/>
          <w:sz w:val="28"/>
          <w:szCs w:val="28"/>
        </w:rPr>
        <w:t xml:space="preserve"> Поэтому можно</w:t>
      </w:r>
      <w:r w:rsidR="00AB3633" w:rsidRPr="00D3691F">
        <w:rPr>
          <w:rFonts w:ascii="Times New Roman" w:hAnsi="Times New Roman" w:cs="Times New Roman"/>
          <w:sz w:val="28"/>
          <w:szCs w:val="28"/>
        </w:rPr>
        <w:t>,</w:t>
      </w:r>
      <w:r w:rsidR="004E076F" w:rsidRPr="00D3691F">
        <w:rPr>
          <w:rFonts w:ascii="Times New Roman" w:hAnsi="Times New Roman" w:cs="Times New Roman"/>
          <w:sz w:val="28"/>
          <w:szCs w:val="28"/>
        </w:rPr>
        <w:t xml:space="preserve"> разделив ребят на мини-группы по количеству презентаций, предложить</w:t>
      </w:r>
      <w:r w:rsidR="00AB3633" w:rsidRPr="00D3691F">
        <w:rPr>
          <w:rFonts w:ascii="Times New Roman" w:hAnsi="Times New Roman" w:cs="Times New Roman"/>
          <w:sz w:val="28"/>
          <w:szCs w:val="28"/>
        </w:rPr>
        <w:t xml:space="preserve"> каждой группе познакомиться лишь с одной, выделив наиболее яркие моменты.</w:t>
      </w:r>
    </w:p>
    <w:p w:rsidR="00905FA6" w:rsidRDefault="00905FA6" w:rsidP="007502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Хотелось бы напомнить о вредных факторах, действующих на человека при работе за компьютером</w:t>
      </w:r>
      <w:r w:rsidR="007F397B">
        <w:rPr>
          <w:rFonts w:ascii="Times New Roman" w:hAnsi="Times New Roman" w:cs="Times New Roman"/>
          <w:sz w:val="28"/>
          <w:szCs w:val="28"/>
        </w:rPr>
        <w:t xml:space="preserve">, которые были обозначены </w:t>
      </w:r>
      <w:proofErr w:type="spellStart"/>
      <w:r w:rsidR="007F397B">
        <w:rPr>
          <w:rFonts w:ascii="Times New Roman" w:hAnsi="Times New Roman" w:cs="Times New Roman"/>
          <w:sz w:val="28"/>
          <w:szCs w:val="28"/>
        </w:rPr>
        <w:t>микрогруппой</w:t>
      </w:r>
      <w:proofErr w:type="spellEnd"/>
      <w:r w:rsidR="007F397B">
        <w:rPr>
          <w:rFonts w:ascii="Times New Roman" w:hAnsi="Times New Roman" w:cs="Times New Roman"/>
          <w:sz w:val="28"/>
          <w:szCs w:val="28"/>
        </w:rPr>
        <w:t xml:space="preserve"> </w:t>
      </w:r>
      <w:r w:rsidR="007F397B" w:rsidRPr="007F397B">
        <w:rPr>
          <w:rFonts w:ascii="Times New Roman" w:hAnsi="Times New Roman" w:cs="Times New Roman"/>
          <w:sz w:val="28"/>
          <w:szCs w:val="28"/>
        </w:rPr>
        <w:t>научно-исследовательского общества «</w:t>
      </w:r>
      <w:proofErr w:type="spellStart"/>
      <w:r w:rsidR="007F397B" w:rsidRPr="007F397B">
        <w:rPr>
          <w:rFonts w:ascii="Times New Roman" w:hAnsi="Times New Roman" w:cs="Times New Roman"/>
          <w:sz w:val="28"/>
          <w:szCs w:val="28"/>
        </w:rPr>
        <w:t>Ойкос</w:t>
      </w:r>
      <w:proofErr w:type="spellEnd"/>
      <w:r w:rsidR="007F397B" w:rsidRPr="007F397B">
        <w:rPr>
          <w:rFonts w:ascii="Times New Roman" w:hAnsi="Times New Roman" w:cs="Times New Roman"/>
          <w:sz w:val="28"/>
          <w:szCs w:val="28"/>
        </w:rPr>
        <w:t>»</w:t>
      </w:r>
      <w:r w:rsidR="00114B94" w:rsidRPr="00114B94">
        <w:rPr>
          <w:rFonts w:ascii="Times New Roman" w:hAnsi="Times New Roman" w:cs="Times New Roman"/>
          <w:sz w:val="28"/>
          <w:szCs w:val="28"/>
        </w:rPr>
        <w:t xml:space="preserve"> [4]</w:t>
      </w:r>
      <w:r w:rsidR="007F397B">
        <w:rPr>
          <w:rFonts w:ascii="Times New Roman" w:hAnsi="Times New Roman" w:cs="Times New Roman"/>
          <w:sz w:val="28"/>
          <w:szCs w:val="28"/>
        </w:rPr>
        <w:t xml:space="preserve">: </w:t>
      </w:r>
    </w:p>
    <w:p w:rsidR="00905FA6" w:rsidRPr="00905FA6" w:rsidRDefault="00905FA6" w:rsidP="00114B94">
      <w:pPr>
        <w:pStyle w:val="a5"/>
        <w:numPr>
          <w:ilvl w:val="0"/>
          <w:numId w:val="12"/>
        </w:numPr>
        <w:spacing w:after="0" w:line="240" w:lineRule="auto"/>
        <w:jc w:val="both"/>
        <w:rPr>
          <w:rFonts w:ascii="Times New Roman" w:hAnsi="Times New Roman" w:cs="Times New Roman"/>
          <w:sz w:val="28"/>
          <w:szCs w:val="28"/>
        </w:rPr>
      </w:pPr>
      <w:r w:rsidRPr="00905FA6">
        <w:rPr>
          <w:rFonts w:ascii="Times New Roman" w:hAnsi="Times New Roman" w:cs="Times New Roman"/>
          <w:sz w:val="28"/>
          <w:szCs w:val="28"/>
        </w:rPr>
        <w:t>сидячее положение в течение длительного времени</w:t>
      </w:r>
      <w:r>
        <w:rPr>
          <w:rFonts w:ascii="Times New Roman" w:hAnsi="Times New Roman" w:cs="Times New Roman"/>
          <w:sz w:val="28"/>
          <w:szCs w:val="28"/>
        </w:rPr>
        <w:t xml:space="preserve"> (следствия</w:t>
      </w:r>
      <w:r w:rsidR="00FB5C05">
        <w:rPr>
          <w:rFonts w:ascii="Times New Roman" w:hAnsi="Times New Roman" w:cs="Times New Roman"/>
          <w:sz w:val="28"/>
          <w:szCs w:val="28"/>
        </w:rPr>
        <w:t>:</w:t>
      </w:r>
      <w:r w:rsidR="00FB5C05" w:rsidRPr="00114B94">
        <w:rPr>
          <w:rFonts w:ascii="Times New Roman" w:hAnsi="Times New Roman" w:cs="Times New Roman"/>
          <w:sz w:val="28"/>
          <w:szCs w:val="28"/>
        </w:rPr>
        <w:t xml:space="preserve"> </w:t>
      </w:r>
      <w:r w:rsidR="00FB5C05" w:rsidRPr="00FB5C05">
        <w:rPr>
          <w:rFonts w:ascii="Times New Roman" w:hAnsi="Times New Roman" w:cs="Times New Roman"/>
          <w:sz w:val="28"/>
          <w:szCs w:val="28"/>
        </w:rPr>
        <w:t>напряжен</w:t>
      </w:r>
      <w:r w:rsidR="00FB5C05">
        <w:rPr>
          <w:rFonts w:ascii="Times New Roman" w:hAnsi="Times New Roman" w:cs="Times New Roman"/>
          <w:sz w:val="28"/>
          <w:szCs w:val="28"/>
        </w:rPr>
        <w:t>ие</w:t>
      </w:r>
      <w:r w:rsidR="00FB5C05" w:rsidRPr="00FB5C05">
        <w:rPr>
          <w:rFonts w:ascii="Times New Roman" w:hAnsi="Times New Roman" w:cs="Times New Roman"/>
          <w:sz w:val="28"/>
          <w:szCs w:val="28"/>
        </w:rPr>
        <w:t xml:space="preserve"> мышц шеи, головы, рук, спины</w:t>
      </w:r>
      <w:r w:rsidR="00FB5C05">
        <w:rPr>
          <w:rFonts w:ascii="Times New Roman" w:hAnsi="Times New Roman" w:cs="Times New Roman"/>
          <w:sz w:val="28"/>
          <w:szCs w:val="28"/>
        </w:rPr>
        <w:t xml:space="preserve">; возможность появления </w:t>
      </w:r>
      <w:r w:rsidR="00FB5C05" w:rsidRPr="00FB5C05">
        <w:rPr>
          <w:rFonts w:ascii="Times New Roman" w:hAnsi="Times New Roman" w:cs="Times New Roman"/>
          <w:sz w:val="28"/>
          <w:szCs w:val="28"/>
        </w:rPr>
        <w:t>остеохондроз</w:t>
      </w:r>
      <w:r w:rsidR="00FB5C05">
        <w:rPr>
          <w:rFonts w:ascii="Times New Roman" w:hAnsi="Times New Roman" w:cs="Times New Roman"/>
          <w:sz w:val="28"/>
          <w:szCs w:val="28"/>
        </w:rPr>
        <w:t>а</w:t>
      </w:r>
      <w:r w:rsidR="00FB5C05" w:rsidRPr="00FB5C05">
        <w:rPr>
          <w:rFonts w:ascii="Times New Roman" w:hAnsi="Times New Roman" w:cs="Times New Roman"/>
          <w:sz w:val="28"/>
          <w:szCs w:val="28"/>
        </w:rPr>
        <w:t>, сколиоз</w:t>
      </w:r>
      <w:r w:rsidR="00FB5C05">
        <w:rPr>
          <w:rFonts w:ascii="Times New Roman" w:hAnsi="Times New Roman" w:cs="Times New Roman"/>
          <w:sz w:val="28"/>
          <w:szCs w:val="28"/>
        </w:rPr>
        <w:t>а,</w:t>
      </w:r>
      <w:r w:rsidR="00FB5C05" w:rsidRPr="00FB5C05">
        <w:rPr>
          <w:rFonts w:ascii="Times New Roman" w:hAnsi="Times New Roman" w:cs="Times New Roman"/>
          <w:sz w:val="28"/>
          <w:szCs w:val="28"/>
        </w:rPr>
        <w:t xml:space="preserve"> эффект</w:t>
      </w:r>
      <w:r w:rsidR="00FB5C05">
        <w:rPr>
          <w:rFonts w:ascii="Times New Roman" w:hAnsi="Times New Roman" w:cs="Times New Roman"/>
          <w:sz w:val="28"/>
          <w:szCs w:val="28"/>
        </w:rPr>
        <w:t>а</w:t>
      </w:r>
      <w:r w:rsidR="00FB5C05" w:rsidRPr="00FB5C05">
        <w:rPr>
          <w:rFonts w:ascii="Times New Roman" w:hAnsi="Times New Roman" w:cs="Times New Roman"/>
          <w:sz w:val="28"/>
          <w:szCs w:val="28"/>
        </w:rPr>
        <w:t xml:space="preserve"> теплового компресса, что приводит к застою крови в тазовых органах</w:t>
      </w:r>
      <w:r>
        <w:rPr>
          <w:rFonts w:ascii="Times New Roman" w:hAnsi="Times New Roman" w:cs="Times New Roman"/>
          <w:sz w:val="28"/>
          <w:szCs w:val="28"/>
        </w:rPr>
        <w:t>)</w:t>
      </w:r>
      <w:r w:rsidR="00D524B0" w:rsidRPr="00905FA6">
        <w:rPr>
          <w:rFonts w:ascii="Times New Roman" w:hAnsi="Times New Roman" w:cs="Times New Roman"/>
          <w:sz w:val="28"/>
          <w:szCs w:val="28"/>
        </w:rPr>
        <w:t>;</w:t>
      </w:r>
    </w:p>
    <w:p w:rsidR="00905FA6" w:rsidRPr="00905FA6" w:rsidRDefault="00905FA6" w:rsidP="00114B94">
      <w:pPr>
        <w:pStyle w:val="a5"/>
        <w:numPr>
          <w:ilvl w:val="0"/>
          <w:numId w:val="12"/>
        </w:numPr>
        <w:spacing w:after="0" w:line="240" w:lineRule="auto"/>
        <w:jc w:val="both"/>
        <w:rPr>
          <w:rFonts w:ascii="Times New Roman" w:hAnsi="Times New Roman" w:cs="Times New Roman"/>
          <w:sz w:val="28"/>
          <w:szCs w:val="28"/>
        </w:rPr>
      </w:pPr>
      <w:r w:rsidRPr="00905FA6">
        <w:rPr>
          <w:rFonts w:ascii="Times New Roman" w:hAnsi="Times New Roman" w:cs="Times New Roman"/>
          <w:sz w:val="28"/>
          <w:szCs w:val="28"/>
        </w:rPr>
        <w:t>электромагнитное излучение</w:t>
      </w:r>
      <w:r w:rsidR="00D524B0">
        <w:rPr>
          <w:rFonts w:ascii="Times New Roman" w:hAnsi="Times New Roman" w:cs="Times New Roman"/>
          <w:sz w:val="28"/>
          <w:szCs w:val="28"/>
        </w:rPr>
        <w:t xml:space="preserve"> (</w:t>
      </w:r>
      <w:r w:rsidR="00D524B0" w:rsidRPr="00D524B0">
        <w:rPr>
          <w:rFonts w:ascii="Times New Roman" w:hAnsi="Times New Roman" w:cs="Times New Roman"/>
          <w:sz w:val="28"/>
          <w:szCs w:val="28"/>
        </w:rPr>
        <w:t xml:space="preserve">организм становится более уязвимым для </w:t>
      </w:r>
      <w:r w:rsidR="00D524B0">
        <w:rPr>
          <w:rFonts w:ascii="Times New Roman" w:hAnsi="Times New Roman" w:cs="Times New Roman"/>
          <w:sz w:val="28"/>
          <w:szCs w:val="28"/>
        </w:rPr>
        <w:t xml:space="preserve">таких </w:t>
      </w:r>
      <w:r w:rsidR="00D524B0" w:rsidRPr="00D524B0">
        <w:rPr>
          <w:rFonts w:ascii="Times New Roman" w:hAnsi="Times New Roman" w:cs="Times New Roman"/>
          <w:sz w:val="28"/>
          <w:szCs w:val="28"/>
        </w:rPr>
        <w:t>вредных факторов</w:t>
      </w:r>
      <w:r w:rsidR="00D524B0">
        <w:rPr>
          <w:rFonts w:ascii="Times New Roman" w:hAnsi="Times New Roman" w:cs="Times New Roman"/>
          <w:sz w:val="28"/>
          <w:szCs w:val="28"/>
        </w:rPr>
        <w:t>, как</w:t>
      </w:r>
      <w:r w:rsidR="00D524B0" w:rsidRPr="00D524B0">
        <w:rPr>
          <w:rFonts w:ascii="Times New Roman" w:hAnsi="Times New Roman" w:cs="Times New Roman"/>
          <w:sz w:val="28"/>
          <w:szCs w:val="28"/>
        </w:rPr>
        <w:t>, например</w:t>
      </w:r>
      <w:r w:rsidR="00D524B0">
        <w:rPr>
          <w:rFonts w:ascii="Times New Roman" w:hAnsi="Times New Roman" w:cs="Times New Roman"/>
          <w:sz w:val="28"/>
          <w:szCs w:val="28"/>
        </w:rPr>
        <w:t>,</w:t>
      </w:r>
      <w:r w:rsidR="00D524B0" w:rsidRPr="00D524B0">
        <w:rPr>
          <w:rFonts w:ascii="Times New Roman" w:hAnsi="Times New Roman" w:cs="Times New Roman"/>
          <w:sz w:val="28"/>
          <w:szCs w:val="28"/>
        </w:rPr>
        <w:t xml:space="preserve"> </w:t>
      </w:r>
      <w:proofErr w:type="spellStart"/>
      <w:r w:rsidR="00D524B0" w:rsidRPr="00D524B0">
        <w:rPr>
          <w:rFonts w:ascii="Times New Roman" w:hAnsi="Times New Roman" w:cs="Times New Roman"/>
          <w:sz w:val="28"/>
          <w:szCs w:val="28"/>
        </w:rPr>
        <w:t>ксенобиотиков</w:t>
      </w:r>
      <w:proofErr w:type="spellEnd"/>
      <w:r w:rsidR="00D524B0">
        <w:rPr>
          <w:rFonts w:ascii="Times New Roman" w:hAnsi="Times New Roman" w:cs="Times New Roman"/>
          <w:sz w:val="28"/>
          <w:szCs w:val="28"/>
        </w:rPr>
        <w:t xml:space="preserve"> (</w:t>
      </w:r>
      <w:r w:rsidR="00D524B0" w:rsidRPr="00D524B0">
        <w:rPr>
          <w:rFonts w:ascii="Times New Roman" w:hAnsi="Times New Roman" w:cs="Times New Roman"/>
          <w:sz w:val="28"/>
          <w:szCs w:val="28"/>
        </w:rPr>
        <w:t>чужеродны</w:t>
      </w:r>
      <w:r w:rsidR="00120D22">
        <w:rPr>
          <w:rFonts w:ascii="Times New Roman" w:hAnsi="Times New Roman" w:cs="Times New Roman"/>
          <w:sz w:val="28"/>
          <w:szCs w:val="28"/>
        </w:rPr>
        <w:t>е</w:t>
      </w:r>
      <w:r w:rsidR="00D524B0" w:rsidRPr="00D524B0">
        <w:rPr>
          <w:rFonts w:ascii="Times New Roman" w:hAnsi="Times New Roman" w:cs="Times New Roman"/>
          <w:sz w:val="28"/>
          <w:szCs w:val="28"/>
        </w:rPr>
        <w:t xml:space="preserve"> для живых организмов химически</w:t>
      </w:r>
      <w:r w:rsidR="00120D22">
        <w:rPr>
          <w:rFonts w:ascii="Times New Roman" w:hAnsi="Times New Roman" w:cs="Times New Roman"/>
          <w:sz w:val="28"/>
          <w:szCs w:val="28"/>
        </w:rPr>
        <w:t>е</w:t>
      </w:r>
      <w:r w:rsidR="00D524B0" w:rsidRPr="00D524B0">
        <w:rPr>
          <w:rFonts w:ascii="Times New Roman" w:hAnsi="Times New Roman" w:cs="Times New Roman"/>
          <w:sz w:val="28"/>
          <w:szCs w:val="28"/>
        </w:rPr>
        <w:t xml:space="preserve"> веществ</w:t>
      </w:r>
      <w:r w:rsidR="00120D22">
        <w:rPr>
          <w:rFonts w:ascii="Times New Roman" w:hAnsi="Times New Roman" w:cs="Times New Roman"/>
          <w:sz w:val="28"/>
          <w:szCs w:val="28"/>
        </w:rPr>
        <w:t>а - тяжёлые металлы,</w:t>
      </w:r>
      <w:r w:rsidR="00120D22" w:rsidRPr="00120D22">
        <w:rPr>
          <w:rFonts w:ascii="Times New Roman" w:hAnsi="Times New Roman" w:cs="Times New Roman"/>
          <w:sz w:val="28"/>
          <w:szCs w:val="28"/>
        </w:rPr>
        <w:t xml:space="preserve"> фреоны</w:t>
      </w:r>
      <w:r w:rsidR="00120D22">
        <w:rPr>
          <w:rFonts w:ascii="Times New Roman" w:hAnsi="Times New Roman" w:cs="Times New Roman"/>
          <w:sz w:val="28"/>
          <w:szCs w:val="28"/>
        </w:rPr>
        <w:t xml:space="preserve">, </w:t>
      </w:r>
      <w:r w:rsidR="00120D22" w:rsidRPr="00120D22">
        <w:rPr>
          <w:rFonts w:ascii="Times New Roman" w:hAnsi="Times New Roman" w:cs="Times New Roman"/>
          <w:sz w:val="28"/>
          <w:szCs w:val="28"/>
        </w:rPr>
        <w:t>нефтепродукты</w:t>
      </w:r>
      <w:r w:rsidR="00120D22">
        <w:rPr>
          <w:rFonts w:ascii="Times New Roman" w:hAnsi="Times New Roman" w:cs="Times New Roman"/>
          <w:sz w:val="28"/>
          <w:szCs w:val="28"/>
        </w:rPr>
        <w:t>,</w:t>
      </w:r>
      <w:r w:rsidR="00120D22" w:rsidRPr="00120D22">
        <w:rPr>
          <w:rFonts w:ascii="Times New Roman" w:hAnsi="Times New Roman" w:cs="Times New Roman"/>
          <w:sz w:val="28"/>
          <w:szCs w:val="28"/>
        </w:rPr>
        <w:t xml:space="preserve"> пестициды</w:t>
      </w:r>
      <w:r w:rsidR="00120D22">
        <w:rPr>
          <w:rFonts w:ascii="Times New Roman" w:hAnsi="Times New Roman" w:cs="Times New Roman"/>
          <w:sz w:val="28"/>
          <w:szCs w:val="28"/>
        </w:rPr>
        <w:t xml:space="preserve">, </w:t>
      </w:r>
      <w:proofErr w:type="spellStart"/>
      <w:r w:rsidR="00120D22">
        <w:rPr>
          <w:rFonts w:ascii="Times New Roman" w:hAnsi="Times New Roman" w:cs="Times New Roman"/>
          <w:sz w:val="28"/>
          <w:szCs w:val="28"/>
        </w:rPr>
        <w:t>ПАВы</w:t>
      </w:r>
      <w:proofErr w:type="spellEnd"/>
      <w:r w:rsidR="00D524B0">
        <w:rPr>
          <w:rFonts w:ascii="Times New Roman" w:hAnsi="Times New Roman" w:cs="Times New Roman"/>
          <w:sz w:val="28"/>
          <w:szCs w:val="28"/>
        </w:rPr>
        <w:t>)</w:t>
      </w:r>
      <w:r w:rsidR="00D524B0" w:rsidRPr="00D524B0">
        <w:rPr>
          <w:rFonts w:ascii="Times New Roman" w:hAnsi="Times New Roman" w:cs="Times New Roman"/>
          <w:sz w:val="28"/>
          <w:szCs w:val="28"/>
        </w:rPr>
        <w:t>, вирусов и т.п.</w:t>
      </w:r>
      <w:r w:rsidRPr="00905FA6">
        <w:rPr>
          <w:rFonts w:ascii="Times New Roman" w:hAnsi="Times New Roman" w:cs="Times New Roman"/>
          <w:sz w:val="28"/>
          <w:szCs w:val="28"/>
        </w:rPr>
        <w:t>;</w:t>
      </w:r>
      <w:r w:rsidR="00120D22">
        <w:rPr>
          <w:rFonts w:ascii="Times New Roman" w:hAnsi="Times New Roman" w:cs="Times New Roman"/>
          <w:sz w:val="28"/>
          <w:szCs w:val="28"/>
        </w:rPr>
        <w:t>)</w:t>
      </w:r>
    </w:p>
    <w:p w:rsidR="00905FA6" w:rsidRPr="00905FA6" w:rsidRDefault="00905FA6" w:rsidP="00114B94">
      <w:pPr>
        <w:pStyle w:val="a5"/>
        <w:numPr>
          <w:ilvl w:val="0"/>
          <w:numId w:val="12"/>
        </w:numPr>
        <w:spacing w:after="0" w:line="240" w:lineRule="auto"/>
        <w:jc w:val="both"/>
        <w:rPr>
          <w:rFonts w:ascii="Times New Roman" w:hAnsi="Times New Roman" w:cs="Times New Roman"/>
          <w:sz w:val="28"/>
          <w:szCs w:val="28"/>
        </w:rPr>
      </w:pPr>
      <w:r w:rsidRPr="00905FA6">
        <w:rPr>
          <w:rFonts w:ascii="Times New Roman" w:hAnsi="Times New Roman" w:cs="Times New Roman"/>
          <w:sz w:val="28"/>
          <w:szCs w:val="28"/>
        </w:rPr>
        <w:t>перегрузка суставов кистей</w:t>
      </w:r>
      <w:r w:rsidR="00D729D1">
        <w:rPr>
          <w:rFonts w:ascii="Times New Roman" w:hAnsi="Times New Roman" w:cs="Times New Roman"/>
          <w:sz w:val="28"/>
          <w:szCs w:val="28"/>
        </w:rPr>
        <w:t xml:space="preserve"> (следствия: </w:t>
      </w:r>
      <w:r w:rsidR="00D729D1" w:rsidRPr="00D729D1">
        <w:rPr>
          <w:rFonts w:ascii="Times New Roman" w:hAnsi="Times New Roman" w:cs="Times New Roman"/>
          <w:sz w:val="28"/>
          <w:szCs w:val="28"/>
        </w:rPr>
        <w:t>слабост</w:t>
      </w:r>
      <w:r w:rsidR="00D729D1">
        <w:rPr>
          <w:rFonts w:ascii="Times New Roman" w:hAnsi="Times New Roman" w:cs="Times New Roman"/>
          <w:sz w:val="28"/>
          <w:szCs w:val="28"/>
        </w:rPr>
        <w:t>ь</w:t>
      </w:r>
      <w:r w:rsidR="00D729D1" w:rsidRPr="00D729D1">
        <w:rPr>
          <w:rFonts w:ascii="Times New Roman" w:hAnsi="Times New Roman" w:cs="Times New Roman"/>
          <w:sz w:val="28"/>
          <w:szCs w:val="28"/>
        </w:rPr>
        <w:t>, онемени</w:t>
      </w:r>
      <w:r w:rsidR="00D729D1">
        <w:rPr>
          <w:rFonts w:ascii="Times New Roman" w:hAnsi="Times New Roman" w:cs="Times New Roman"/>
          <w:sz w:val="28"/>
          <w:szCs w:val="28"/>
        </w:rPr>
        <w:t>е</w:t>
      </w:r>
      <w:r w:rsidR="00D729D1" w:rsidRPr="00D729D1">
        <w:rPr>
          <w:rFonts w:ascii="Times New Roman" w:hAnsi="Times New Roman" w:cs="Times New Roman"/>
          <w:sz w:val="28"/>
          <w:szCs w:val="28"/>
        </w:rPr>
        <w:t xml:space="preserve"> и «мурашк</w:t>
      </w:r>
      <w:r w:rsidR="00D729D1">
        <w:rPr>
          <w:rFonts w:ascii="Times New Roman" w:hAnsi="Times New Roman" w:cs="Times New Roman"/>
          <w:sz w:val="28"/>
          <w:szCs w:val="28"/>
        </w:rPr>
        <w:t>и</w:t>
      </w:r>
      <w:r w:rsidR="00D729D1" w:rsidRPr="00D729D1">
        <w:rPr>
          <w:rFonts w:ascii="Times New Roman" w:hAnsi="Times New Roman" w:cs="Times New Roman"/>
          <w:sz w:val="28"/>
          <w:szCs w:val="28"/>
        </w:rPr>
        <w:t>» в подушечках</w:t>
      </w:r>
      <w:r w:rsidR="00D729D1">
        <w:rPr>
          <w:rFonts w:ascii="Times New Roman" w:hAnsi="Times New Roman" w:cs="Times New Roman"/>
          <w:sz w:val="28"/>
          <w:szCs w:val="28"/>
        </w:rPr>
        <w:t xml:space="preserve"> пальцев, что</w:t>
      </w:r>
      <w:r w:rsidR="00D729D1" w:rsidRPr="00D729D1">
        <w:rPr>
          <w:rFonts w:ascii="Times New Roman" w:hAnsi="Times New Roman" w:cs="Times New Roman"/>
          <w:sz w:val="28"/>
          <w:szCs w:val="28"/>
        </w:rPr>
        <w:t xml:space="preserve"> может привести к повреждению суставного и связочного аппарата кисти, нарушени</w:t>
      </w:r>
      <w:r w:rsidR="006F7E42">
        <w:rPr>
          <w:rFonts w:ascii="Times New Roman" w:hAnsi="Times New Roman" w:cs="Times New Roman"/>
          <w:sz w:val="28"/>
          <w:szCs w:val="28"/>
        </w:rPr>
        <w:t>ю</w:t>
      </w:r>
      <w:r w:rsidR="00D729D1" w:rsidRPr="00D729D1">
        <w:rPr>
          <w:rFonts w:ascii="Times New Roman" w:hAnsi="Times New Roman" w:cs="Times New Roman"/>
          <w:sz w:val="28"/>
          <w:szCs w:val="28"/>
        </w:rPr>
        <w:t xml:space="preserve"> обмена веществ</w:t>
      </w:r>
      <w:r w:rsidR="006F7E42">
        <w:rPr>
          <w:rFonts w:ascii="Times New Roman" w:hAnsi="Times New Roman" w:cs="Times New Roman"/>
          <w:sz w:val="28"/>
          <w:szCs w:val="28"/>
        </w:rPr>
        <w:t xml:space="preserve">, </w:t>
      </w:r>
      <w:r w:rsidR="00D729D1">
        <w:rPr>
          <w:rFonts w:ascii="Times New Roman" w:hAnsi="Times New Roman" w:cs="Times New Roman"/>
          <w:sz w:val="28"/>
          <w:szCs w:val="28"/>
        </w:rPr>
        <w:t>тоннельному синдрому)</w:t>
      </w:r>
      <w:r w:rsidRPr="00905FA6">
        <w:rPr>
          <w:rFonts w:ascii="Times New Roman" w:hAnsi="Times New Roman" w:cs="Times New Roman"/>
          <w:sz w:val="28"/>
          <w:szCs w:val="28"/>
        </w:rPr>
        <w:t>;</w:t>
      </w:r>
    </w:p>
    <w:p w:rsidR="00905FA6" w:rsidRPr="00905FA6" w:rsidRDefault="00905FA6" w:rsidP="00114B94">
      <w:pPr>
        <w:pStyle w:val="a5"/>
        <w:numPr>
          <w:ilvl w:val="0"/>
          <w:numId w:val="12"/>
        </w:numPr>
        <w:spacing w:after="0" w:line="240" w:lineRule="auto"/>
        <w:jc w:val="both"/>
        <w:rPr>
          <w:rFonts w:ascii="Times New Roman" w:hAnsi="Times New Roman" w:cs="Times New Roman"/>
          <w:sz w:val="28"/>
          <w:szCs w:val="28"/>
        </w:rPr>
      </w:pPr>
      <w:r w:rsidRPr="00905FA6">
        <w:rPr>
          <w:rFonts w:ascii="Times New Roman" w:hAnsi="Times New Roman" w:cs="Times New Roman"/>
          <w:sz w:val="28"/>
          <w:szCs w:val="28"/>
        </w:rPr>
        <w:t>повышенная нагрузка на зрение</w:t>
      </w:r>
      <w:r w:rsidR="006F7E42">
        <w:rPr>
          <w:rFonts w:ascii="Times New Roman" w:hAnsi="Times New Roman" w:cs="Times New Roman"/>
          <w:sz w:val="28"/>
          <w:szCs w:val="28"/>
        </w:rPr>
        <w:t xml:space="preserve"> (следствие: </w:t>
      </w:r>
      <w:r w:rsidR="006F7E42" w:rsidRPr="006F7E42">
        <w:rPr>
          <w:rFonts w:ascii="Times New Roman" w:hAnsi="Times New Roman" w:cs="Times New Roman"/>
          <w:sz w:val="28"/>
          <w:szCs w:val="28"/>
        </w:rPr>
        <w:t>«к</w:t>
      </w:r>
      <w:r w:rsidR="006F7E42">
        <w:rPr>
          <w:rFonts w:ascii="Times New Roman" w:hAnsi="Times New Roman" w:cs="Times New Roman"/>
          <w:sz w:val="28"/>
          <w:szCs w:val="28"/>
        </w:rPr>
        <w:t>омпьютерный зрительный синдром»,</w:t>
      </w:r>
      <w:r w:rsidR="006F7E42" w:rsidRPr="006F7E42">
        <w:rPr>
          <w:rFonts w:ascii="Times New Roman" w:hAnsi="Times New Roman" w:cs="Times New Roman"/>
          <w:sz w:val="28"/>
          <w:szCs w:val="28"/>
        </w:rPr>
        <w:t xml:space="preserve"> при котором</w:t>
      </w:r>
      <w:r w:rsidR="006F7E42">
        <w:rPr>
          <w:rFonts w:ascii="Times New Roman" w:hAnsi="Times New Roman" w:cs="Times New Roman"/>
          <w:sz w:val="28"/>
          <w:szCs w:val="28"/>
        </w:rPr>
        <w:t xml:space="preserve"> </w:t>
      </w:r>
      <w:r w:rsidR="006F7E42" w:rsidRPr="006F7E42">
        <w:rPr>
          <w:rFonts w:ascii="Times New Roman" w:hAnsi="Times New Roman" w:cs="Times New Roman"/>
          <w:sz w:val="28"/>
          <w:szCs w:val="28"/>
        </w:rPr>
        <w:t>ухудшается зрение, глаза начинают слезиться, появляется головная боль, утомление, двоение изображения</w:t>
      </w:r>
      <w:r w:rsidR="006F7E42">
        <w:rPr>
          <w:rFonts w:ascii="Times New Roman" w:hAnsi="Times New Roman" w:cs="Times New Roman"/>
          <w:sz w:val="28"/>
          <w:szCs w:val="28"/>
        </w:rPr>
        <w:t>)</w:t>
      </w:r>
      <w:r w:rsidRPr="00905FA6">
        <w:rPr>
          <w:rFonts w:ascii="Times New Roman" w:hAnsi="Times New Roman" w:cs="Times New Roman"/>
          <w:sz w:val="28"/>
          <w:szCs w:val="28"/>
        </w:rPr>
        <w:t>;</w:t>
      </w:r>
    </w:p>
    <w:p w:rsidR="00F41368" w:rsidRDefault="00905FA6" w:rsidP="00114B94">
      <w:pPr>
        <w:pStyle w:val="a5"/>
        <w:numPr>
          <w:ilvl w:val="0"/>
          <w:numId w:val="12"/>
        </w:numPr>
        <w:spacing w:after="0" w:line="240" w:lineRule="auto"/>
        <w:jc w:val="both"/>
        <w:rPr>
          <w:rFonts w:ascii="Times New Roman" w:hAnsi="Times New Roman" w:cs="Times New Roman"/>
          <w:sz w:val="28"/>
          <w:szCs w:val="28"/>
        </w:rPr>
      </w:pPr>
      <w:r w:rsidRPr="00905FA6">
        <w:rPr>
          <w:rFonts w:ascii="Times New Roman" w:hAnsi="Times New Roman" w:cs="Times New Roman"/>
          <w:sz w:val="28"/>
          <w:szCs w:val="28"/>
        </w:rPr>
        <w:t>стресс при потере информации.</w:t>
      </w:r>
    </w:p>
    <w:p w:rsidR="00905FA6" w:rsidRDefault="00F41368" w:rsidP="00114B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Поэтому надо напоминать учащимся </w:t>
      </w:r>
      <w:r w:rsidR="00F94BAC">
        <w:rPr>
          <w:rFonts w:ascii="Times New Roman" w:hAnsi="Times New Roman" w:cs="Times New Roman"/>
          <w:sz w:val="28"/>
          <w:szCs w:val="28"/>
        </w:rPr>
        <w:t xml:space="preserve">о </w:t>
      </w:r>
      <w:r w:rsidR="00F94BAC" w:rsidRPr="00F94BAC">
        <w:rPr>
          <w:rFonts w:ascii="Times New Roman" w:hAnsi="Times New Roman" w:cs="Times New Roman"/>
          <w:sz w:val="28"/>
          <w:szCs w:val="28"/>
        </w:rPr>
        <w:t>контрол</w:t>
      </w:r>
      <w:r w:rsidR="00F94BAC">
        <w:rPr>
          <w:rFonts w:ascii="Times New Roman" w:hAnsi="Times New Roman" w:cs="Times New Roman"/>
          <w:sz w:val="28"/>
          <w:szCs w:val="28"/>
        </w:rPr>
        <w:t>е</w:t>
      </w:r>
      <w:r w:rsidR="00F94BAC" w:rsidRPr="00F94BAC">
        <w:rPr>
          <w:rFonts w:ascii="Times New Roman" w:hAnsi="Times New Roman" w:cs="Times New Roman"/>
          <w:sz w:val="28"/>
          <w:szCs w:val="28"/>
        </w:rPr>
        <w:t xml:space="preserve"> врем</w:t>
      </w:r>
      <w:r w:rsidR="00F94BAC">
        <w:rPr>
          <w:rFonts w:ascii="Times New Roman" w:hAnsi="Times New Roman" w:cs="Times New Roman"/>
          <w:sz w:val="28"/>
          <w:szCs w:val="28"/>
        </w:rPr>
        <w:t>ени</w:t>
      </w:r>
      <w:r w:rsidR="00F94BAC" w:rsidRPr="00F94BAC">
        <w:rPr>
          <w:rFonts w:ascii="Times New Roman" w:hAnsi="Times New Roman" w:cs="Times New Roman"/>
          <w:sz w:val="28"/>
          <w:szCs w:val="28"/>
        </w:rPr>
        <w:t>, проведенно</w:t>
      </w:r>
      <w:r w:rsidR="00F94BAC">
        <w:rPr>
          <w:rFonts w:ascii="Times New Roman" w:hAnsi="Times New Roman" w:cs="Times New Roman"/>
          <w:sz w:val="28"/>
          <w:szCs w:val="28"/>
        </w:rPr>
        <w:t>го</w:t>
      </w:r>
      <w:r w:rsidR="00F94BAC" w:rsidRPr="00F94BAC">
        <w:rPr>
          <w:rFonts w:ascii="Times New Roman" w:hAnsi="Times New Roman" w:cs="Times New Roman"/>
          <w:sz w:val="28"/>
          <w:szCs w:val="28"/>
        </w:rPr>
        <w:t xml:space="preserve"> за компьютером</w:t>
      </w:r>
      <w:r w:rsidR="00114B94" w:rsidRPr="00114B94">
        <w:rPr>
          <w:rFonts w:ascii="Times New Roman" w:hAnsi="Times New Roman" w:cs="Times New Roman"/>
          <w:sz w:val="28"/>
          <w:szCs w:val="28"/>
        </w:rPr>
        <w:t xml:space="preserve"> –</w:t>
      </w:r>
      <w:r w:rsidR="00114B94">
        <w:rPr>
          <w:rFonts w:ascii="Times New Roman" w:hAnsi="Times New Roman" w:cs="Times New Roman"/>
          <w:sz w:val="28"/>
          <w:szCs w:val="28"/>
        </w:rPr>
        <w:t xml:space="preserve"> </w:t>
      </w:r>
      <w:r w:rsidR="00F94BAC" w:rsidRPr="00F94BAC">
        <w:rPr>
          <w:rFonts w:ascii="Times New Roman" w:hAnsi="Times New Roman" w:cs="Times New Roman"/>
          <w:sz w:val="28"/>
          <w:szCs w:val="28"/>
        </w:rPr>
        <w:t>не более 2 ч в день.</w:t>
      </w:r>
      <w:r w:rsidR="00F94BAC">
        <w:rPr>
          <w:rFonts w:ascii="Times New Roman" w:hAnsi="Times New Roman" w:cs="Times New Roman"/>
          <w:sz w:val="28"/>
          <w:szCs w:val="28"/>
        </w:rPr>
        <w:t xml:space="preserve"> </w:t>
      </w:r>
      <w:r w:rsidR="00F94BAC" w:rsidRPr="00F94BAC">
        <w:rPr>
          <w:rFonts w:ascii="Times New Roman" w:hAnsi="Times New Roman" w:cs="Times New Roman"/>
          <w:sz w:val="28"/>
          <w:szCs w:val="28"/>
        </w:rPr>
        <w:t>Санитарные правила</w:t>
      </w:r>
      <w:r w:rsidR="00114B94" w:rsidRPr="00114B94">
        <w:rPr>
          <w:rFonts w:ascii="Times New Roman" w:hAnsi="Times New Roman" w:cs="Times New Roman"/>
          <w:sz w:val="28"/>
          <w:szCs w:val="28"/>
        </w:rPr>
        <w:t xml:space="preserve"> [5]</w:t>
      </w:r>
      <w:r w:rsidR="00F94BAC" w:rsidRPr="00F94BAC">
        <w:rPr>
          <w:rFonts w:ascii="Times New Roman" w:hAnsi="Times New Roman" w:cs="Times New Roman"/>
          <w:sz w:val="28"/>
          <w:szCs w:val="28"/>
        </w:rPr>
        <w:t xml:space="preserve"> определяют, что продолжительность непрерывной работы ребенка не должна превышать 10–20 мин, в зависимости от возраста. Минимальный перерыв – 15 мин. </w:t>
      </w:r>
    </w:p>
    <w:p w:rsidR="006D6780" w:rsidRPr="006D6780" w:rsidRDefault="006D6780" w:rsidP="007502E4">
      <w:pPr>
        <w:spacing w:after="0" w:line="240" w:lineRule="auto"/>
        <w:ind w:firstLine="709"/>
        <w:jc w:val="both"/>
        <w:rPr>
          <w:rFonts w:ascii="Times New Roman" w:hAnsi="Times New Roman" w:cs="Times New Roman"/>
          <w:sz w:val="28"/>
          <w:szCs w:val="28"/>
        </w:rPr>
      </w:pPr>
      <w:r w:rsidRPr="006D6780">
        <w:rPr>
          <w:rFonts w:ascii="Times New Roman" w:hAnsi="Times New Roman" w:cs="Times New Roman"/>
          <w:sz w:val="28"/>
          <w:szCs w:val="28"/>
        </w:rPr>
        <w:t xml:space="preserve">После работы на компьютере необходимо </w:t>
      </w:r>
      <w:r w:rsidR="009C7A90">
        <w:rPr>
          <w:rFonts w:ascii="Times New Roman" w:hAnsi="Times New Roman" w:cs="Times New Roman"/>
          <w:sz w:val="28"/>
          <w:szCs w:val="28"/>
        </w:rPr>
        <w:t xml:space="preserve">тщательно </w:t>
      </w:r>
      <w:r w:rsidRPr="006D6780">
        <w:rPr>
          <w:rFonts w:ascii="Times New Roman" w:hAnsi="Times New Roman" w:cs="Times New Roman"/>
          <w:sz w:val="28"/>
          <w:szCs w:val="28"/>
        </w:rPr>
        <w:t>мыть руки.</w:t>
      </w:r>
    </w:p>
    <w:p w:rsidR="006D6780" w:rsidRPr="006D6780" w:rsidRDefault="006D6780" w:rsidP="007502E4">
      <w:pPr>
        <w:spacing w:after="0" w:line="240" w:lineRule="auto"/>
        <w:ind w:firstLine="709"/>
        <w:jc w:val="both"/>
        <w:rPr>
          <w:rFonts w:ascii="Times New Roman" w:hAnsi="Times New Roman" w:cs="Times New Roman"/>
          <w:sz w:val="28"/>
          <w:szCs w:val="28"/>
        </w:rPr>
      </w:pPr>
      <w:r w:rsidRPr="006D6780">
        <w:rPr>
          <w:rFonts w:ascii="Times New Roman" w:hAnsi="Times New Roman" w:cs="Times New Roman"/>
          <w:sz w:val="28"/>
          <w:szCs w:val="28"/>
        </w:rPr>
        <w:t xml:space="preserve">Британские ученые выяснили, что клавиатуры некоторых офисных компьютеров намного грязнее общественного туалета. Между клавишами и под ними, а также на мышке скапливается грязь, в которой размножаются многочисленные бактерии, в том числе болезнетворные. Достаточно четырех месяцев после начала использования мыши или клавиатуры домашнего компьютера, чтобы в них завелись опасные микробы. А </w:t>
      </w:r>
      <w:r w:rsidR="009B43A0">
        <w:rPr>
          <w:rFonts w:ascii="Times New Roman" w:hAnsi="Times New Roman" w:cs="Times New Roman"/>
          <w:sz w:val="28"/>
          <w:szCs w:val="28"/>
        </w:rPr>
        <w:t>на школьном</w:t>
      </w:r>
      <w:r w:rsidRPr="006D6780">
        <w:rPr>
          <w:rFonts w:ascii="Times New Roman" w:hAnsi="Times New Roman" w:cs="Times New Roman"/>
          <w:sz w:val="28"/>
          <w:szCs w:val="28"/>
        </w:rPr>
        <w:t xml:space="preserve"> компьютер</w:t>
      </w:r>
      <w:r w:rsidR="009B43A0">
        <w:rPr>
          <w:rFonts w:ascii="Times New Roman" w:hAnsi="Times New Roman" w:cs="Times New Roman"/>
          <w:sz w:val="28"/>
          <w:szCs w:val="28"/>
        </w:rPr>
        <w:t>е</w:t>
      </w:r>
      <w:r w:rsidRPr="006D6780">
        <w:rPr>
          <w:rFonts w:ascii="Times New Roman" w:hAnsi="Times New Roman" w:cs="Times New Roman"/>
          <w:sz w:val="28"/>
          <w:szCs w:val="28"/>
        </w:rPr>
        <w:t xml:space="preserve">, у </w:t>
      </w:r>
      <w:r w:rsidR="009B43A0">
        <w:rPr>
          <w:rFonts w:ascii="Times New Roman" w:hAnsi="Times New Roman" w:cs="Times New Roman"/>
          <w:sz w:val="28"/>
          <w:szCs w:val="28"/>
        </w:rPr>
        <w:t>которого</w:t>
      </w:r>
      <w:r w:rsidRPr="006D6780">
        <w:rPr>
          <w:rFonts w:ascii="Times New Roman" w:hAnsi="Times New Roman" w:cs="Times New Roman"/>
          <w:sz w:val="28"/>
          <w:szCs w:val="28"/>
        </w:rPr>
        <w:t xml:space="preserve"> десятки пользователей, каждый из которых оставляет немного своей кожи, пота, сала</w:t>
      </w:r>
      <w:r w:rsidR="009B43A0">
        <w:rPr>
          <w:rFonts w:ascii="Times New Roman" w:hAnsi="Times New Roman" w:cs="Times New Roman"/>
          <w:sz w:val="28"/>
          <w:szCs w:val="28"/>
        </w:rPr>
        <w:t xml:space="preserve"> создается п</w:t>
      </w:r>
      <w:r w:rsidRPr="006D6780">
        <w:rPr>
          <w:rFonts w:ascii="Times New Roman" w:hAnsi="Times New Roman" w:cs="Times New Roman"/>
          <w:sz w:val="28"/>
          <w:szCs w:val="28"/>
        </w:rPr>
        <w:t>рекрасн</w:t>
      </w:r>
      <w:r w:rsidR="009B43A0">
        <w:rPr>
          <w:rFonts w:ascii="Times New Roman" w:hAnsi="Times New Roman" w:cs="Times New Roman"/>
          <w:sz w:val="28"/>
          <w:szCs w:val="28"/>
        </w:rPr>
        <w:t>ая</w:t>
      </w:r>
      <w:r w:rsidRPr="006D6780">
        <w:rPr>
          <w:rFonts w:ascii="Times New Roman" w:hAnsi="Times New Roman" w:cs="Times New Roman"/>
          <w:sz w:val="28"/>
          <w:szCs w:val="28"/>
        </w:rPr>
        <w:t xml:space="preserve"> сред</w:t>
      </w:r>
      <w:r w:rsidR="009B43A0">
        <w:rPr>
          <w:rFonts w:ascii="Times New Roman" w:hAnsi="Times New Roman" w:cs="Times New Roman"/>
          <w:sz w:val="28"/>
          <w:szCs w:val="28"/>
        </w:rPr>
        <w:t>а</w:t>
      </w:r>
      <w:r w:rsidRPr="006D6780">
        <w:rPr>
          <w:rFonts w:ascii="Times New Roman" w:hAnsi="Times New Roman" w:cs="Times New Roman"/>
          <w:sz w:val="28"/>
          <w:szCs w:val="28"/>
        </w:rPr>
        <w:t xml:space="preserve"> обитания для бактерий и микро</w:t>
      </w:r>
      <w:r w:rsidR="009B43A0">
        <w:rPr>
          <w:rFonts w:ascii="Times New Roman" w:hAnsi="Times New Roman" w:cs="Times New Roman"/>
          <w:sz w:val="28"/>
          <w:szCs w:val="28"/>
        </w:rPr>
        <w:t>организм</w:t>
      </w:r>
      <w:r w:rsidRPr="006D6780">
        <w:rPr>
          <w:rFonts w:ascii="Times New Roman" w:hAnsi="Times New Roman" w:cs="Times New Roman"/>
          <w:sz w:val="28"/>
          <w:szCs w:val="28"/>
        </w:rPr>
        <w:t xml:space="preserve">ов. </w:t>
      </w:r>
    </w:p>
    <w:p w:rsidR="00C50588" w:rsidRPr="00D3691F" w:rsidRDefault="00C50588" w:rsidP="007502E4">
      <w:pPr>
        <w:spacing w:after="0" w:line="240" w:lineRule="auto"/>
        <w:ind w:firstLine="709"/>
        <w:jc w:val="both"/>
        <w:rPr>
          <w:rFonts w:ascii="Times New Roman" w:hAnsi="Times New Roman" w:cs="Times New Roman"/>
          <w:sz w:val="28"/>
          <w:szCs w:val="28"/>
        </w:rPr>
      </w:pPr>
    </w:p>
    <w:p w:rsidR="006E4B04" w:rsidRPr="00114B94" w:rsidRDefault="00114B94" w:rsidP="007502E4">
      <w:pPr>
        <w:spacing w:after="0" w:line="240" w:lineRule="auto"/>
        <w:ind w:firstLine="709"/>
        <w:jc w:val="both"/>
        <w:rPr>
          <w:rFonts w:ascii="Times New Roman" w:hAnsi="Times New Roman" w:cs="Times New Roman"/>
          <w:b/>
          <w:sz w:val="28"/>
          <w:szCs w:val="28"/>
        </w:rPr>
      </w:pPr>
      <w:r w:rsidRPr="00114B94">
        <w:rPr>
          <w:rFonts w:ascii="Times New Roman" w:hAnsi="Times New Roman" w:cs="Times New Roman"/>
          <w:b/>
          <w:sz w:val="28"/>
          <w:szCs w:val="28"/>
        </w:rPr>
        <w:t>Рациональная организация урока.</w:t>
      </w:r>
    </w:p>
    <w:p w:rsidR="006E4B04" w:rsidRPr="006E4B04" w:rsidRDefault="006E4B04" w:rsidP="007502E4">
      <w:pPr>
        <w:spacing w:after="0" w:line="240" w:lineRule="auto"/>
        <w:ind w:firstLine="709"/>
        <w:jc w:val="both"/>
        <w:rPr>
          <w:rFonts w:ascii="Times New Roman" w:hAnsi="Times New Roman" w:cs="Times New Roman"/>
          <w:sz w:val="28"/>
          <w:szCs w:val="28"/>
        </w:rPr>
      </w:pPr>
      <w:r w:rsidRPr="006E4B04">
        <w:rPr>
          <w:rFonts w:ascii="Times New Roman" w:hAnsi="Times New Roman" w:cs="Times New Roman"/>
          <w:sz w:val="28"/>
          <w:szCs w:val="28"/>
        </w:rPr>
        <w:t>По данным Минздрава России</w:t>
      </w:r>
      <w:r w:rsidR="00114B94" w:rsidRPr="00114B94">
        <w:rPr>
          <w:rFonts w:ascii="Times New Roman" w:hAnsi="Times New Roman" w:cs="Times New Roman"/>
          <w:sz w:val="28"/>
          <w:szCs w:val="28"/>
        </w:rPr>
        <w:t xml:space="preserve"> [6]</w:t>
      </w:r>
      <w:r w:rsidRPr="006E4B04">
        <w:rPr>
          <w:rFonts w:ascii="Times New Roman" w:hAnsi="Times New Roman" w:cs="Times New Roman"/>
          <w:sz w:val="28"/>
          <w:szCs w:val="28"/>
        </w:rPr>
        <w:t>, из 6 миллионов подростков, прошедших профилактические осмотры в возрасте 15-17 лет:</w:t>
      </w:r>
    </w:p>
    <w:p w:rsidR="006E4B04" w:rsidRPr="006E4B04" w:rsidRDefault="006E4B04" w:rsidP="00114B94">
      <w:pPr>
        <w:pStyle w:val="a5"/>
        <w:numPr>
          <w:ilvl w:val="0"/>
          <w:numId w:val="12"/>
        </w:numPr>
        <w:spacing w:after="0" w:line="240" w:lineRule="auto"/>
        <w:jc w:val="both"/>
        <w:rPr>
          <w:rFonts w:ascii="Times New Roman" w:hAnsi="Times New Roman" w:cs="Times New Roman"/>
          <w:sz w:val="28"/>
          <w:szCs w:val="28"/>
        </w:rPr>
      </w:pPr>
      <w:r w:rsidRPr="006E4B04">
        <w:rPr>
          <w:rFonts w:ascii="Times New Roman" w:hAnsi="Times New Roman" w:cs="Times New Roman"/>
          <w:sz w:val="28"/>
          <w:szCs w:val="28"/>
        </w:rPr>
        <w:t>у 94,5% были зарегистрированы раз</w:t>
      </w:r>
      <w:r w:rsidR="00651841">
        <w:rPr>
          <w:rFonts w:ascii="Times New Roman" w:hAnsi="Times New Roman" w:cs="Times New Roman"/>
          <w:sz w:val="28"/>
          <w:szCs w:val="28"/>
        </w:rPr>
        <w:t>лич</w:t>
      </w:r>
      <w:r w:rsidRPr="006E4B04">
        <w:rPr>
          <w:rFonts w:ascii="Times New Roman" w:hAnsi="Times New Roman" w:cs="Times New Roman"/>
          <w:sz w:val="28"/>
          <w:szCs w:val="28"/>
        </w:rPr>
        <w:t xml:space="preserve">ные заболевания, основные из которых: близорукость (за время обучения число детей с </w:t>
      </w:r>
      <w:r w:rsidRPr="006E4B04">
        <w:rPr>
          <w:rFonts w:ascii="Times New Roman" w:hAnsi="Times New Roman" w:cs="Times New Roman"/>
          <w:sz w:val="28"/>
          <w:szCs w:val="28"/>
        </w:rPr>
        <w:lastRenderedPageBreak/>
        <w:t>близорукостью увеличивается в 5 раз, причем у 40 % болезнь связана с компьютеризацией), заболевания опорно-двигательного аппарата, органов дыхания, пищеварения, нервной системы;</w:t>
      </w:r>
    </w:p>
    <w:p w:rsidR="006E4B04" w:rsidRPr="006E4B04" w:rsidRDefault="006E4B04" w:rsidP="00114B94">
      <w:pPr>
        <w:pStyle w:val="a5"/>
        <w:numPr>
          <w:ilvl w:val="0"/>
          <w:numId w:val="12"/>
        </w:numPr>
        <w:spacing w:after="0" w:line="240" w:lineRule="auto"/>
        <w:jc w:val="both"/>
        <w:rPr>
          <w:rFonts w:ascii="Times New Roman" w:hAnsi="Times New Roman" w:cs="Times New Roman"/>
          <w:sz w:val="28"/>
          <w:szCs w:val="28"/>
        </w:rPr>
      </w:pPr>
      <w:r w:rsidRPr="006E4B04">
        <w:rPr>
          <w:rFonts w:ascii="Times New Roman" w:hAnsi="Times New Roman" w:cs="Times New Roman"/>
          <w:sz w:val="28"/>
          <w:szCs w:val="28"/>
        </w:rPr>
        <w:t>у 55-83% учащихся школ нового типа диагностируется повышенная невротизация, больше половины школьников имеют хронические болезни;</w:t>
      </w:r>
    </w:p>
    <w:p w:rsidR="006E4B04" w:rsidRPr="006E4B04" w:rsidRDefault="006E4B04" w:rsidP="00114B94">
      <w:pPr>
        <w:pStyle w:val="a5"/>
        <w:numPr>
          <w:ilvl w:val="0"/>
          <w:numId w:val="12"/>
        </w:numPr>
        <w:spacing w:after="0" w:line="240" w:lineRule="auto"/>
        <w:jc w:val="both"/>
        <w:rPr>
          <w:rFonts w:ascii="Times New Roman" w:hAnsi="Times New Roman" w:cs="Times New Roman"/>
          <w:sz w:val="28"/>
          <w:szCs w:val="28"/>
        </w:rPr>
      </w:pPr>
      <w:r w:rsidRPr="006E4B04">
        <w:rPr>
          <w:rFonts w:ascii="Times New Roman" w:hAnsi="Times New Roman" w:cs="Times New Roman"/>
          <w:sz w:val="28"/>
          <w:szCs w:val="28"/>
        </w:rPr>
        <w:t xml:space="preserve">до 50% </w:t>
      </w:r>
      <w:r w:rsidR="00CB5AD6">
        <w:rPr>
          <w:rFonts w:ascii="Times New Roman" w:hAnsi="Times New Roman" w:cs="Times New Roman"/>
          <w:sz w:val="28"/>
          <w:szCs w:val="28"/>
        </w:rPr>
        <w:t>учащихся гимназий</w:t>
      </w:r>
      <w:r w:rsidRPr="006E4B04">
        <w:rPr>
          <w:rFonts w:ascii="Times New Roman" w:hAnsi="Times New Roman" w:cs="Times New Roman"/>
          <w:sz w:val="28"/>
          <w:szCs w:val="28"/>
        </w:rPr>
        <w:t xml:space="preserve"> заканчивают учебный день с признаками сильного переутомления, в общеобразовательных школах таких детей – 20-30%.</w:t>
      </w:r>
    </w:p>
    <w:p w:rsidR="006E4B04" w:rsidRPr="006E4B04" w:rsidRDefault="006E4B04" w:rsidP="007502E4">
      <w:pPr>
        <w:spacing w:after="0" w:line="240" w:lineRule="auto"/>
        <w:ind w:firstLine="709"/>
        <w:jc w:val="both"/>
        <w:rPr>
          <w:rFonts w:ascii="Times New Roman" w:hAnsi="Times New Roman" w:cs="Times New Roman"/>
          <w:sz w:val="28"/>
          <w:szCs w:val="28"/>
        </w:rPr>
      </w:pPr>
      <w:r w:rsidRPr="006E4B04">
        <w:rPr>
          <w:rFonts w:ascii="Times New Roman" w:hAnsi="Times New Roman" w:cs="Times New Roman"/>
          <w:sz w:val="28"/>
          <w:szCs w:val="28"/>
        </w:rPr>
        <w:t>Специалисты рекомендуют грамотно, учитывая физиолого-гигиенические требования и критерии, структурировать время урока.</w:t>
      </w:r>
    </w:p>
    <w:p w:rsidR="006E4B04" w:rsidRPr="006E4B04" w:rsidRDefault="006E4B04" w:rsidP="007502E4">
      <w:pPr>
        <w:spacing w:after="0" w:line="240" w:lineRule="auto"/>
        <w:ind w:firstLine="709"/>
        <w:jc w:val="both"/>
        <w:rPr>
          <w:rFonts w:ascii="Times New Roman" w:hAnsi="Times New Roman" w:cs="Times New Roman"/>
          <w:sz w:val="28"/>
          <w:szCs w:val="28"/>
        </w:rPr>
      </w:pPr>
      <w:r w:rsidRPr="006E4B04">
        <w:rPr>
          <w:rFonts w:ascii="Times New Roman" w:hAnsi="Times New Roman" w:cs="Times New Roman"/>
          <w:sz w:val="28"/>
          <w:szCs w:val="28"/>
        </w:rPr>
        <w:t>Гигиеническая оценка урока проводится по следующим показателям, при этом используются данные хронометражных наблюдений:</w:t>
      </w:r>
    </w:p>
    <w:p w:rsidR="006E4B04" w:rsidRPr="00CB1EBF" w:rsidRDefault="00114B94" w:rsidP="00114B94">
      <w:pPr>
        <w:pStyle w:val="a5"/>
        <w:numPr>
          <w:ilvl w:val="0"/>
          <w:numId w:val="12"/>
        </w:numPr>
        <w:spacing w:after="0" w:line="240" w:lineRule="auto"/>
        <w:jc w:val="both"/>
        <w:rPr>
          <w:rFonts w:ascii="Times New Roman" w:hAnsi="Times New Roman" w:cs="Times New Roman"/>
          <w:sz w:val="28"/>
          <w:szCs w:val="28"/>
        </w:rPr>
      </w:pPr>
      <w:r w:rsidRPr="00CB1EBF">
        <w:rPr>
          <w:rFonts w:ascii="Times New Roman" w:hAnsi="Times New Roman" w:cs="Times New Roman"/>
          <w:sz w:val="28"/>
          <w:szCs w:val="28"/>
        </w:rPr>
        <w:t xml:space="preserve">плотность </w:t>
      </w:r>
      <w:r w:rsidR="006E4B04" w:rsidRPr="00CB1EBF">
        <w:rPr>
          <w:rFonts w:ascii="Times New Roman" w:hAnsi="Times New Roman" w:cs="Times New Roman"/>
          <w:sz w:val="28"/>
          <w:szCs w:val="28"/>
        </w:rPr>
        <w:t>урока (процент времени, затраченного школьниками на учебную работу);</w:t>
      </w:r>
    </w:p>
    <w:p w:rsidR="006E4B04" w:rsidRPr="00CB1EBF" w:rsidRDefault="00114B94" w:rsidP="00114B94">
      <w:pPr>
        <w:pStyle w:val="a5"/>
        <w:numPr>
          <w:ilvl w:val="0"/>
          <w:numId w:val="12"/>
        </w:numPr>
        <w:spacing w:after="0" w:line="240" w:lineRule="auto"/>
        <w:jc w:val="both"/>
        <w:rPr>
          <w:rFonts w:ascii="Times New Roman" w:hAnsi="Times New Roman" w:cs="Times New Roman"/>
          <w:sz w:val="28"/>
          <w:szCs w:val="28"/>
        </w:rPr>
      </w:pPr>
      <w:r w:rsidRPr="00CB1EBF">
        <w:rPr>
          <w:rFonts w:ascii="Times New Roman" w:hAnsi="Times New Roman" w:cs="Times New Roman"/>
          <w:sz w:val="28"/>
          <w:szCs w:val="28"/>
        </w:rPr>
        <w:t xml:space="preserve">количество </w:t>
      </w:r>
      <w:r w:rsidR="006E4B04" w:rsidRPr="00CB1EBF">
        <w:rPr>
          <w:rFonts w:ascii="Times New Roman" w:hAnsi="Times New Roman" w:cs="Times New Roman"/>
          <w:sz w:val="28"/>
          <w:szCs w:val="28"/>
        </w:rPr>
        <w:t>видов учебной деятельности (письмо, чтение, слушание, рассказ, рассматривание наглядных пособий, ответ на вопрос, решение примеров);</w:t>
      </w:r>
    </w:p>
    <w:p w:rsidR="006E4B04" w:rsidRPr="00CB1EBF" w:rsidRDefault="00114B94" w:rsidP="00114B94">
      <w:pPr>
        <w:pStyle w:val="a5"/>
        <w:numPr>
          <w:ilvl w:val="0"/>
          <w:numId w:val="12"/>
        </w:numPr>
        <w:spacing w:after="0" w:line="240" w:lineRule="auto"/>
        <w:jc w:val="both"/>
        <w:rPr>
          <w:rFonts w:ascii="Times New Roman" w:hAnsi="Times New Roman" w:cs="Times New Roman"/>
          <w:sz w:val="28"/>
          <w:szCs w:val="28"/>
        </w:rPr>
      </w:pPr>
      <w:r w:rsidRPr="00CB1EBF">
        <w:rPr>
          <w:rFonts w:ascii="Times New Roman" w:hAnsi="Times New Roman" w:cs="Times New Roman"/>
          <w:sz w:val="28"/>
          <w:szCs w:val="28"/>
        </w:rPr>
        <w:t xml:space="preserve">длительность </w:t>
      </w:r>
      <w:r w:rsidR="006E4B04" w:rsidRPr="00CB1EBF">
        <w:rPr>
          <w:rFonts w:ascii="Times New Roman" w:hAnsi="Times New Roman" w:cs="Times New Roman"/>
          <w:sz w:val="28"/>
          <w:szCs w:val="28"/>
        </w:rPr>
        <w:t>каждого вида учебной деятельности (в минутах);</w:t>
      </w:r>
    </w:p>
    <w:p w:rsidR="006E4B04" w:rsidRPr="00CB1EBF" w:rsidRDefault="00114B94" w:rsidP="00114B94">
      <w:pPr>
        <w:pStyle w:val="a5"/>
        <w:numPr>
          <w:ilvl w:val="0"/>
          <w:numId w:val="12"/>
        </w:numPr>
        <w:spacing w:after="0" w:line="240" w:lineRule="auto"/>
        <w:jc w:val="both"/>
        <w:rPr>
          <w:rFonts w:ascii="Times New Roman" w:hAnsi="Times New Roman" w:cs="Times New Roman"/>
          <w:sz w:val="28"/>
          <w:szCs w:val="28"/>
        </w:rPr>
      </w:pPr>
      <w:r w:rsidRPr="00CB1EBF">
        <w:rPr>
          <w:rFonts w:ascii="Times New Roman" w:hAnsi="Times New Roman" w:cs="Times New Roman"/>
          <w:sz w:val="28"/>
          <w:szCs w:val="28"/>
        </w:rPr>
        <w:t xml:space="preserve">частота </w:t>
      </w:r>
      <w:r w:rsidR="006E4B04" w:rsidRPr="00CB1EBF">
        <w:rPr>
          <w:rFonts w:ascii="Times New Roman" w:hAnsi="Times New Roman" w:cs="Times New Roman"/>
          <w:sz w:val="28"/>
          <w:szCs w:val="28"/>
        </w:rPr>
        <w:t>чередования видов учебной деятельности (среднее время в минутах смены деятельности);</w:t>
      </w:r>
    </w:p>
    <w:p w:rsidR="006E4B04" w:rsidRPr="00CB1EBF" w:rsidRDefault="00114B94" w:rsidP="00114B94">
      <w:pPr>
        <w:pStyle w:val="a5"/>
        <w:numPr>
          <w:ilvl w:val="0"/>
          <w:numId w:val="12"/>
        </w:numPr>
        <w:spacing w:after="0" w:line="240" w:lineRule="auto"/>
        <w:jc w:val="both"/>
        <w:rPr>
          <w:rFonts w:ascii="Times New Roman" w:hAnsi="Times New Roman" w:cs="Times New Roman"/>
          <w:sz w:val="28"/>
          <w:szCs w:val="28"/>
        </w:rPr>
      </w:pPr>
      <w:r w:rsidRPr="00CB1EBF">
        <w:rPr>
          <w:rFonts w:ascii="Times New Roman" w:hAnsi="Times New Roman" w:cs="Times New Roman"/>
          <w:sz w:val="28"/>
          <w:szCs w:val="28"/>
        </w:rPr>
        <w:t xml:space="preserve">количество </w:t>
      </w:r>
      <w:r w:rsidR="006E4B04" w:rsidRPr="00CB1EBF">
        <w:rPr>
          <w:rFonts w:ascii="Times New Roman" w:hAnsi="Times New Roman" w:cs="Times New Roman"/>
          <w:sz w:val="28"/>
          <w:szCs w:val="28"/>
        </w:rPr>
        <w:t>видов преподавания (словесный, наглядный, аудиовизуальный через технические средства обучения, самостоятельная работа);</w:t>
      </w:r>
    </w:p>
    <w:p w:rsidR="006E4B04" w:rsidRPr="00CB1EBF" w:rsidRDefault="00114B94" w:rsidP="00114B94">
      <w:pPr>
        <w:pStyle w:val="a5"/>
        <w:numPr>
          <w:ilvl w:val="0"/>
          <w:numId w:val="12"/>
        </w:numPr>
        <w:spacing w:after="0" w:line="240" w:lineRule="auto"/>
        <w:jc w:val="both"/>
        <w:rPr>
          <w:rFonts w:ascii="Times New Roman" w:hAnsi="Times New Roman" w:cs="Times New Roman"/>
          <w:sz w:val="28"/>
          <w:szCs w:val="28"/>
        </w:rPr>
      </w:pPr>
      <w:r w:rsidRPr="00CB1EBF">
        <w:rPr>
          <w:rFonts w:ascii="Times New Roman" w:hAnsi="Times New Roman" w:cs="Times New Roman"/>
          <w:sz w:val="28"/>
          <w:szCs w:val="28"/>
        </w:rPr>
        <w:t xml:space="preserve">частота </w:t>
      </w:r>
      <w:r w:rsidR="006E4B04" w:rsidRPr="00CB1EBF">
        <w:rPr>
          <w:rFonts w:ascii="Times New Roman" w:hAnsi="Times New Roman" w:cs="Times New Roman"/>
          <w:sz w:val="28"/>
          <w:szCs w:val="28"/>
        </w:rPr>
        <w:t>чередования видов преподавания;</w:t>
      </w:r>
    </w:p>
    <w:p w:rsidR="006E4B04" w:rsidRPr="00CB1EBF" w:rsidRDefault="00114B94" w:rsidP="00114B94">
      <w:pPr>
        <w:pStyle w:val="a5"/>
        <w:numPr>
          <w:ilvl w:val="0"/>
          <w:numId w:val="12"/>
        </w:numPr>
        <w:spacing w:after="0" w:line="240" w:lineRule="auto"/>
        <w:jc w:val="both"/>
        <w:rPr>
          <w:rFonts w:ascii="Times New Roman" w:hAnsi="Times New Roman" w:cs="Times New Roman"/>
          <w:sz w:val="28"/>
          <w:szCs w:val="28"/>
        </w:rPr>
      </w:pPr>
      <w:r w:rsidRPr="00CB1EBF">
        <w:rPr>
          <w:rFonts w:ascii="Times New Roman" w:hAnsi="Times New Roman" w:cs="Times New Roman"/>
          <w:sz w:val="28"/>
          <w:szCs w:val="28"/>
        </w:rPr>
        <w:t xml:space="preserve">наличие </w:t>
      </w:r>
      <w:r w:rsidR="006E4B04" w:rsidRPr="00CB1EBF">
        <w:rPr>
          <w:rFonts w:ascii="Times New Roman" w:hAnsi="Times New Roman" w:cs="Times New Roman"/>
          <w:sz w:val="28"/>
          <w:szCs w:val="28"/>
        </w:rPr>
        <w:t>эмоциональных разрядок (поговорка, знаменитое высказывание, веселое четверостишие, юмористическая или поучительная картина, музыкальная минутка и т.д.);</w:t>
      </w:r>
    </w:p>
    <w:p w:rsidR="006E4B04" w:rsidRPr="00CB1EBF" w:rsidRDefault="00114B94" w:rsidP="00114B94">
      <w:pPr>
        <w:pStyle w:val="a5"/>
        <w:numPr>
          <w:ilvl w:val="0"/>
          <w:numId w:val="12"/>
        </w:numPr>
        <w:spacing w:after="0" w:line="240" w:lineRule="auto"/>
        <w:jc w:val="both"/>
        <w:rPr>
          <w:rFonts w:ascii="Times New Roman" w:hAnsi="Times New Roman" w:cs="Times New Roman"/>
          <w:sz w:val="28"/>
          <w:szCs w:val="28"/>
        </w:rPr>
      </w:pPr>
      <w:r w:rsidRPr="00CB1EBF">
        <w:rPr>
          <w:rFonts w:ascii="Times New Roman" w:hAnsi="Times New Roman" w:cs="Times New Roman"/>
          <w:sz w:val="28"/>
          <w:szCs w:val="28"/>
        </w:rPr>
        <w:t xml:space="preserve">соблюдение </w:t>
      </w:r>
      <w:r w:rsidR="006E4B04" w:rsidRPr="00CB1EBF">
        <w:rPr>
          <w:rFonts w:ascii="Times New Roman" w:hAnsi="Times New Roman" w:cs="Times New Roman"/>
          <w:sz w:val="28"/>
          <w:szCs w:val="28"/>
        </w:rPr>
        <w:t>правильной позы, ее соответствие виду работы и чередование в течение урока;</w:t>
      </w:r>
    </w:p>
    <w:p w:rsidR="006E4B04" w:rsidRPr="00CB1EBF" w:rsidRDefault="00114B94" w:rsidP="00114B94">
      <w:pPr>
        <w:pStyle w:val="a5"/>
        <w:numPr>
          <w:ilvl w:val="0"/>
          <w:numId w:val="12"/>
        </w:numPr>
        <w:spacing w:after="0" w:line="240" w:lineRule="auto"/>
        <w:jc w:val="both"/>
        <w:rPr>
          <w:rFonts w:ascii="Times New Roman" w:hAnsi="Times New Roman" w:cs="Times New Roman"/>
          <w:sz w:val="28"/>
          <w:szCs w:val="28"/>
        </w:rPr>
      </w:pPr>
      <w:r w:rsidRPr="00CB1EBF">
        <w:rPr>
          <w:rFonts w:ascii="Times New Roman" w:hAnsi="Times New Roman" w:cs="Times New Roman"/>
          <w:sz w:val="28"/>
          <w:szCs w:val="28"/>
        </w:rPr>
        <w:t xml:space="preserve">длительность </w:t>
      </w:r>
      <w:r w:rsidR="006E4B04" w:rsidRPr="00CB1EBF">
        <w:rPr>
          <w:rFonts w:ascii="Times New Roman" w:hAnsi="Times New Roman" w:cs="Times New Roman"/>
          <w:sz w:val="28"/>
          <w:szCs w:val="28"/>
        </w:rPr>
        <w:t>физкультминуток и гимнастики для глаз, которые должны проводится с целью профилактики утомления, нарушения осанки, зрения;</w:t>
      </w:r>
    </w:p>
    <w:p w:rsidR="006E4B04" w:rsidRPr="00CB1EBF" w:rsidRDefault="00114B94" w:rsidP="00114B94">
      <w:pPr>
        <w:pStyle w:val="a5"/>
        <w:numPr>
          <w:ilvl w:val="0"/>
          <w:numId w:val="12"/>
        </w:numPr>
        <w:spacing w:after="0" w:line="240" w:lineRule="auto"/>
        <w:jc w:val="both"/>
        <w:rPr>
          <w:rFonts w:ascii="Times New Roman" w:hAnsi="Times New Roman" w:cs="Times New Roman"/>
          <w:sz w:val="28"/>
          <w:szCs w:val="28"/>
        </w:rPr>
      </w:pPr>
      <w:r w:rsidRPr="00CB1EBF">
        <w:rPr>
          <w:rFonts w:ascii="Times New Roman" w:hAnsi="Times New Roman" w:cs="Times New Roman"/>
          <w:sz w:val="28"/>
          <w:szCs w:val="28"/>
        </w:rPr>
        <w:t xml:space="preserve">момент </w:t>
      </w:r>
      <w:r w:rsidR="006E4B04" w:rsidRPr="00CB1EBF">
        <w:rPr>
          <w:rFonts w:ascii="Times New Roman" w:hAnsi="Times New Roman" w:cs="Times New Roman"/>
          <w:sz w:val="28"/>
          <w:szCs w:val="28"/>
        </w:rPr>
        <w:t>снижения активности учебной деятельности школьника как показатель утомления. Определяется в ходе хронометража по возрастанию двигательных и пассивных отвлечений учащихся в ходе урока.</w:t>
      </w:r>
    </w:p>
    <w:p w:rsidR="00114B94" w:rsidRDefault="00114B94" w:rsidP="007502E4">
      <w:pPr>
        <w:spacing w:after="0" w:line="240" w:lineRule="auto"/>
        <w:ind w:firstLine="709"/>
        <w:jc w:val="both"/>
        <w:rPr>
          <w:rFonts w:ascii="Times New Roman" w:hAnsi="Times New Roman" w:cs="Times New Roman"/>
          <w:sz w:val="28"/>
          <w:szCs w:val="28"/>
        </w:rPr>
      </w:pPr>
    </w:p>
    <w:p w:rsidR="00114B94" w:rsidRPr="00114B94" w:rsidRDefault="00114B94" w:rsidP="007502E4">
      <w:pPr>
        <w:spacing w:after="0" w:line="240" w:lineRule="auto"/>
        <w:ind w:firstLine="709"/>
        <w:jc w:val="both"/>
        <w:rPr>
          <w:rFonts w:ascii="Times New Roman" w:hAnsi="Times New Roman" w:cs="Times New Roman"/>
          <w:sz w:val="28"/>
          <w:szCs w:val="28"/>
        </w:rPr>
      </w:pPr>
    </w:p>
    <w:p w:rsidR="006E4B04" w:rsidRDefault="00114B94" w:rsidP="00114B94">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Таблица 1. </w:t>
      </w:r>
      <w:r w:rsidRPr="006E4B04">
        <w:rPr>
          <w:rFonts w:ascii="Times New Roman" w:hAnsi="Times New Roman" w:cs="Times New Roman"/>
          <w:sz w:val="28"/>
          <w:szCs w:val="28"/>
        </w:rPr>
        <w:t>Гигиенические критерии рациональной организации урока.</w:t>
      </w:r>
    </w:p>
    <w:p w:rsidR="00114B94" w:rsidRPr="006E4B04" w:rsidRDefault="00114B94" w:rsidP="00114B94">
      <w:pPr>
        <w:spacing w:after="0" w:line="240" w:lineRule="auto"/>
        <w:ind w:firstLine="709"/>
        <w:jc w:val="right"/>
        <w:rPr>
          <w:rFonts w:ascii="Times New Roman" w:hAnsi="Times New Roman" w:cs="Times New Roman"/>
          <w:sz w:val="28"/>
          <w:szCs w:val="28"/>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4"/>
        <w:gridCol w:w="2694"/>
        <w:gridCol w:w="2050"/>
        <w:gridCol w:w="2050"/>
        <w:gridCol w:w="2050"/>
      </w:tblGrid>
      <w:tr w:rsidR="00114B94" w:rsidRPr="00114B94" w:rsidTr="00114B94">
        <w:trPr>
          <w:jc w:val="center"/>
        </w:trPr>
        <w:tc>
          <w:tcPr>
            <w:tcW w:w="624" w:type="dxa"/>
            <w:vMerge w:val="restart"/>
            <w:shd w:val="clear" w:color="auto" w:fill="auto"/>
            <w:tcMar>
              <w:top w:w="0" w:type="dxa"/>
              <w:left w:w="57" w:type="dxa"/>
              <w:bottom w:w="0" w:type="dxa"/>
              <w:right w:w="57" w:type="dxa"/>
            </w:tcMar>
            <w:vAlign w:val="center"/>
            <w:hideMark/>
          </w:tcPr>
          <w:p w:rsidR="006E4B04" w:rsidRPr="00114B94" w:rsidRDefault="006E4B04" w:rsidP="00114B94">
            <w:pPr>
              <w:spacing w:after="0" w:line="240" w:lineRule="auto"/>
              <w:jc w:val="center"/>
              <w:rPr>
                <w:rFonts w:ascii="Times New Roman" w:hAnsi="Times New Roman" w:cs="Times New Roman"/>
                <w:sz w:val="24"/>
                <w:szCs w:val="24"/>
              </w:rPr>
            </w:pPr>
            <w:r w:rsidRPr="00114B94">
              <w:rPr>
                <w:rFonts w:ascii="Times New Roman" w:hAnsi="Times New Roman" w:cs="Times New Roman"/>
                <w:sz w:val="24"/>
                <w:szCs w:val="24"/>
              </w:rPr>
              <w:t>№</w:t>
            </w:r>
          </w:p>
        </w:tc>
        <w:tc>
          <w:tcPr>
            <w:tcW w:w="2694" w:type="dxa"/>
            <w:vMerge w:val="restart"/>
            <w:shd w:val="clear" w:color="auto" w:fill="auto"/>
            <w:tcMar>
              <w:top w:w="0" w:type="dxa"/>
              <w:left w:w="57" w:type="dxa"/>
              <w:bottom w:w="0" w:type="dxa"/>
              <w:right w:w="57" w:type="dxa"/>
            </w:tcMar>
            <w:vAlign w:val="center"/>
            <w:hideMark/>
          </w:tcPr>
          <w:p w:rsidR="006E4B04" w:rsidRPr="00114B94" w:rsidRDefault="006E4B04" w:rsidP="00114B94">
            <w:pPr>
              <w:spacing w:after="0" w:line="240" w:lineRule="auto"/>
              <w:jc w:val="center"/>
              <w:rPr>
                <w:rFonts w:ascii="Times New Roman" w:hAnsi="Times New Roman" w:cs="Times New Roman"/>
                <w:sz w:val="24"/>
                <w:szCs w:val="24"/>
              </w:rPr>
            </w:pPr>
            <w:r w:rsidRPr="00114B94">
              <w:rPr>
                <w:rFonts w:ascii="Times New Roman" w:hAnsi="Times New Roman" w:cs="Times New Roman"/>
                <w:sz w:val="24"/>
                <w:szCs w:val="24"/>
              </w:rPr>
              <w:t>Факторы урока</w:t>
            </w:r>
          </w:p>
        </w:tc>
        <w:tc>
          <w:tcPr>
            <w:tcW w:w="6150" w:type="dxa"/>
            <w:gridSpan w:val="3"/>
            <w:shd w:val="clear" w:color="auto" w:fill="auto"/>
            <w:tcMar>
              <w:top w:w="0" w:type="dxa"/>
              <w:left w:w="57" w:type="dxa"/>
              <w:bottom w:w="0" w:type="dxa"/>
              <w:right w:w="57" w:type="dxa"/>
            </w:tcMar>
            <w:vAlign w:val="center"/>
            <w:hideMark/>
          </w:tcPr>
          <w:p w:rsidR="006E4B04" w:rsidRPr="00114B94" w:rsidRDefault="006E4B04" w:rsidP="00114B94">
            <w:pPr>
              <w:spacing w:after="0" w:line="240" w:lineRule="auto"/>
              <w:jc w:val="center"/>
              <w:rPr>
                <w:rFonts w:ascii="Times New Roman" w:hAnsi="Times New Roman" w:cs="Times New Roman"/>
                <w:sz w:val="24"/>
                <w:szCs w:val="24"/>
              </w:rPr>
            </w:pPr>
            <w:r w:rsidRPr="00114B94">
              <w:rPr>
                <w:rFonts w:ascii="Times New Roman" w:hAnsi="Times New Roman" w:cs="Times New Roman"/>
                <w:sz w:val="24"/>
                <w:szCs w:val="24"/>
              </w:rPr>
              <w:t>Уровни гигиенической рациональности урока</w:t>
            </w:r>
          </w:p>
        </w:tc>
      </w:tr>
      <w:tr w:rsidR="00114B94" w:rsidRPr="00114B94" w:rsidTr="00114B94">
        <w:trPr>
          <w:jc w:val="center"/>
        </w:trPr>
        <w:tc>
          <w:tcPr>
            <w:tcW w:w="624" w:type="dxa"/>
            <w:vMerge/>
            <w:shd w:val="clear" w:color="auto" w:fill="auto"/>
            <w:vAlign w:val="center"/>
            <w:hideMark/>
          </w:tcPr>
          <w:p w:rsidR="006E4B04" w:rsidRPr="00114B94" w:rsidRDefault="006E4B04" w:rsidP="00114B94">
            <w:pPr>
              <w:spacing w:after="0" w:line="240" w:lineRule="auto"/>
              <w:jc w:val="center"/>
              <w:rPr>
                <w:rFonts w:ascii="Times New Roman" w:hAnsi="Times New Roman" w:cs="Times New Roman"/>
                <w:sz w:val="24"/>
                <w:szCs w:val="24"/>
              </w:rPr>
            </w:pPr>
          </w:p>
        </w:tc>
        <w:tc>
          <w:tcPr>
            <w:tcW w:w="2694" w:type="dxa"/>
            <w:vMerge/>
            <w:shd w:val="clear" w:color="auto" w:fill="auto"/>
            <w:vAlign w:val="center"/>
            <w:hideMark/>
          </w:tcPr>
          <w:p w:rsidR="006E4B04" w:rsidRPr="00114B94" w:rsidRDefault="006E4B04" w:rsidP="00114B94">
            <w:pPr>
              <w:spacing w:after="0" w:line="240" w:lineRule="auto"/>
              <w:jc w:val="center"/>
              <w:rPr>
                <w:rFonts w:ascii="Times New Roman" w:hAnsi="Times New Roman" w:cs="Times New Roman"/>
                <w:sz w:val="24"/>
                <w:szCs w:val="24"/>
              </w:rPr>
            </w:pPr>
          </w:p>
        </w:tc>
        <w:tc>
          <w:tcPr>
            <w:tcW w:w="2050"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jc w:val="center"/>
              <w:rPr>
                <w:rFonts w:ascii="Times New Roman" w:hAnsi="Times New Roman" w:cs="Times New Roman"/>
                <w:sz w:val="24"/>
                <w:szCs w:val="24"/>
              </w:rPr>
            </w:pPr>
            <w:r w:rsidRPr="00114B94">
              <w:rPr>
                <w:rFonts w:ascii="Times New Roman" w:hAnsi="Times New Roman" w:cs="Times New Roman"/>
                <w:sz w:val="24"/>
                <w:szCs w:val="24"/>
              </w:rPr>
              <w:t>Рациональный</w:t>
            </w:r>
          </w:p>
        </w:tc>
        <w:tc>
          <w:tcPr>
            <w:tcW w:w="2050"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jc w:val="center"/>
              <w:rPr>
                <w:rFonts w:ascii="Times New Roman" w:hAnsi="Times New Roman" w:cs="Times New Roman"/>
                <w:sz w:val="24"/>
                <w:szCs w:val="24"/>
              </w:rPr>
            </w:pPr>
            <w:r w:rsidRPr="00114B94">
              <w:rPr>
                <w:rFonts w:ascii="Times New Roman" w:hAnsi="Times New Roman" w:cs="Times New Roman"/>
                <w:sz w:val="24"/>
                <w:szCs w:val="24"/>
              </w:rPr>
              <w:t>Недостаточно рациональный</w:t>
            </w:r>
          </w:p>
        </w:tc>
        <w:tc>
          <w:tcPr>
            <w:tcW w:w="2050" w:type="dxa"/>
            <w:shd w:val="clear" w:color="auto" w:fill="auto"/>
            <w:tcMar>
              <w:top w:w="0" w:type="dxa"/>
              <w:left w:w="28" w:type="dxa"/>
              <w:bottom w:w="0" w:type="dxa"/>
              <w:right w:w="28" w:type="dxa"/>
            </w:tcMar>
            <w:vAlign w:val="center"/>
            <w:hideMark/>
          </w:tcPr>
          <w:p w:rsidR="006E4B04" w:rsidRPr="00114B94" w:rsidRDefault="006E4B04" w:rsidP="00114B94">
            <w:pPr>
              <w:spacing w:after="0" w:line="240" w:lineRule="auto"/>
              <w:jc w:val="center"/>
              <w:rPr>
                <w:rFonts w:ascii="Times New Roman" w:hAnsi="Times New Roman" w:cs="Times New Roman"/>
                <w:sz w:val="24"/>
                <w:szCs w:val="24"/>
              </w:rPr>
            </w:pPr>
            <w:r w:rsidRPr="00114B94">
              <w:rPr>
                <w:rFonts w:ascii="Times New Roman" w:hAnsi="Times New Roman" w:cs="Times New Roman"/>
                <w:sz w:val="24"/>
                <w:szCs w:val="24"/>
              </w:rPr>
              <w:t>Нерациональный</w:t>
            </w:r>
          </w:p>
        </w:tc>
      </w:tr>
      <w:tr w:rsidR="00114B94" w:rsidRPr="00114B94" w:rsidTr="00114B94">
        <w:trPr>
          <w:jc w:val="center"/>
        </w:trPr>
        <w:tc>
          <w:tcPr>
            <w:tcW w:w="624"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lastRenderedPageBreak/>
              <w:t>1</w:t>
            </w:r>
          </w:p>
        </w:tc>
        <w:tc>
          <w:tcPr>
            <w:tcW w:w="2694"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Плотность урока</w:t>
            </w:r>
          </w:p>
        </w:tc>
        <w:tc>
          <w:tcPr>
            <w:tcW w:w="2050"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Не менее 60% и не более 75-80%</w:t>
            </w:r>
          </w:p>
        </w:tc>
        <w:tc>
          <w:tcPr>
            <w:tcW w:w="2050"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85-90%</w:t>
            </w:r>
          </w:p>
        </w:tc>
        <w:tc>
          <w:tcPr>
            <w:tcW w:w="2050"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Более 90%</w:t>
            </w:r>
          </w:p>
        </w:tc>
      </w:tr>
      <w:tr w:rsidR="00114B94" w:rsidRPr="00114B94" w:rsidTr="00114B94">
        <w:trPr>
          <w:jc w:val="center"/>
        </w:trPr>
        <w:tc>
          <w:tcPr>
            <w:tcW w:w="624"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2</w:t>
            </w:r>
          </w:p>
        </w:tc>
        <w:tc>
          <w:tcPr>
            <w:tcW w:w="2694"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Количество видов учебной деятельности</w:t>
            </w:r>
          </w:p>
        </w:tc>
        <w:tc>
          <w:tcPr>
            <w:tcW w:w="2050"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4-7</w:t>
            </w:r>
          </w:p>
        </w:tc>
        <w:tc>
          <w:tcPr>
            <w:tcW w:w="2050"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2-3</w:t>
            </w:r>
          </w:p>
        </w:tc>
        <w:tc>
          <w:tcPr>
            <w:tcW w:w="2050"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1-2</w:t>
            </w:r>
          </w:p>
        </w:tc>
      </w:tr>
      <w:tr w:rsidR="00114B94" w:rsidRPr="00114B94" w:rsidTr="00114B94">
        <w:trPr>
          <w:jc w:val="center"/>
        </w:trPr>
        <w:tc>
          <w:tcPr>
            <w:tcW w:w="624"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3</w:t>
            </w:r>
          </w:p>
        </w:tc>
        <w:tc>
          <w:tcPr>
            <w:tcW w:w="2694"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Средняя продолжительност</w:t>
            </w:r>
            <w:r w:rsidR="00114B94" w:rsidRPr="00114B94">
              <w:rPr>
                <w:rFonts w:ascii="Times New Roman" w:hAnsi="Times New Roman" w:cs="Times New Roman"/>
                <w:sz w:val="24"/>
                <w:szCs w:val="24"/>
              </w:rPr>
              <w:t>ь</w:t>
            </w:r>
            <w:r w:rsidRPr="00114B94">
              <w:rPr>
                <w:rFonts w:ascii="Times New Roman" w:hAnsi="Times New Roman" w:cs="Times New Roman"/>
                <w:sz w:val="24"/>
                <w:szCs w:val="24"/>
              </w:rPr>
              <w:t xml:space="preserve"> различных видов учебной деятельности</w:t>
            </w:r>
          </w:p>
        </w:tc>
        <w:tc>
          <w:tcPr>
            <w:tcW w:w="2050"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Не более 10 мин.</w:t>
            </w:r>
          </w:p>
        </w:tc>
        <w:tc>
          <w:tcPr>
            <w:tcW w:w="2050"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11-15 мин.</w:t>
            </w:r>
          </w:p>
        </w:tc>
        <w:tc>
          <w:tcPr>
            <w:tcW w:w="2050"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Более 15 мин.</w:t>
            </w:r>
          </w:p>
        </w:tc>
      </w:tr>
      <w:tr w:rsidR="00114B94" w:rsidRPr="00114B94" w:rsidTr="00114B94">
        <w:trPr>
          <w:jc w:val="center"/>
        </w:trPr>
        <w:tc>
          <w:tcPr>
            <w:tcW w:w="624"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4</w:t>
            </w:r>
          </w:p>
        </w:tc>
        <w:tc>
          <w:tcPr>
            <w:tcW w:w="2694"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Частота чередования различных видов учебной деятельности</w:t>
            </w:r>
          </w:p>
        </w:tc>
        <w:tc>
          <w:tcPr>
            <w:tcW w:w="2050"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Смена не позже чем через 7-10 мин.</w:t>
            </w:r>
          </w:p>
        </w:tc>
        <w:tc>
          <w:tcPr>
            <w:tcW w:w="2050"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Смена через 11-15 мин.</w:t>
            </w:r>
          </w:p>
        </w:tc>
        <w:tc>
          <w:tcPr>
            <w:tcW w:w="2050"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Смена через 10-20 мин.</w:t>
            </w:r>
          </w:p>
        </w:tc>
      </w:tr>
      <w:tr w:rsidR="00114B94" w:rsidRPr="00114B94" w:rsidTr="00114B94">
        <w:trPr>
          <w:jc w:val="center"/>
        </w:trPr>
        <w:tc>
          <w:tcPr>
            <w:tcW w:w="624"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5</w:t>
            </w:r>
          </w:p>
        </w:tc>
        <w:tc>
          <w:tcPr>
            <w:tcW w:w="2694"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Количество видов преподавания</w:t>
            </w:r>
          </w:p>
        </w:tc>
        <w:tc>
          <w:tcPr>
            <w:tcW w:w="2050"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Не менее 3-х</w:t>
            </w:r>
          </w:p>
        </w:tc>
        <w:tc>
          <w:tcPr>
            <w:tcW w:w="2050"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2</w:t>
            </w:r>
          </w:p>
        </w:tc>
        <w:tc>
          <w:tcPr>
            <w:tcW w:w="2050"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1</w:t>
            </w:r>
          </w:p>
        </w:tc>
      </w:tr>
      <w:tr w:rsidR="00114B94" w:rsidRPr="00114B94" w:rsidTr="00114B94">
        <w:trPr>
          <w:jc w:val="center"/>
        </w:trPr>
        <w:tc>
          <w:tcPr>
            <w:tcW w:w="624"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6</w:t>
            </w:r>
          </w:p>
        </w:tc>
        <w:tc>
          <w:tcPr>
            <w:tcW w:w="2694"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Чередование видов преподавания</w:t>
            </w:r>
          </w:p>
        </w:tc>
        <w:tc>
          <w:tcPr>
            <w:tcW w:w="2050"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Не позже чем через 10-15 мин.</w:t>
            </w:r>
          </w:p>
        </w:tc>
        <w:tc>
          <w:tcPr>
            <w:tcW w:w="2050"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Через 15-20 мин.</w:t>
            </w:r>
          </w:p>
        </w:tc>
        <w:tc>
          <w:tcPr>
            <w:tcW w:w="2050"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Не чередуются.</w:t>
            </w:r>
          </w:p>
        </w:tc>
      </w:tr>
      <w:tr w:rsidR="00114B94" w:rsidRPr="00114B94" w:rsidTr="00114B94">
        <w:trPr>
          <w:jc w:val="center"/>
        </w:trPr>
        <w:tc>
          <w:tcPr>
            <w:tcW w:w="624"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7</w:t>
            </w:r>
          </w:p>
        </w:tc>
        <w:tc>
          <w:tcPr>
            <w:tcW w:w="2694"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Наличие эмоциональных разрядок</w:t>
            </w:r>
          </w:p>
        </w:tc>
        <w:tc>
          <w:tcPr>
            <w:tcW w:w="2050"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2-3</w:t>
            </w:r>
          </w:p>
        </w:tc>
        <w:tc>
          <w:tcPr>
            <w:tcW w:w="2050"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1</w:t>
            </w:r>
          </w:p>
        </w:tc>
        <w:tc>
          <w:tcPr>
            <w:tcW w:w="2050"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Нет</w:t>
            </w:r>
          </w:p>
        </w:tc>
      </w:tr>
      <w:tr w:rsidR="00114B94" w:rsidRPr="00114B94" w:rsidTr="00114B94">
        <w:trPr>
          <w:jc w:val="center"/>
        </w:trPr>
        <w:tc>
          <w:tcPr>
            <w:tcW w:w="624"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8</w:t>
            </w:r>
          </w:p>
        </w:tc>
        <w:tc>
          <w:tcPr>
            <w:tcW w:w="2694"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Место и длительность применения ТСО</w:t>
            </w:r>
          </w:p>
        </w:tc>
        <w:tc>
          <w:tcPr>
            <w:tcW w:w="2050"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В соответствии с гигиеническими требованиями.</w:t>
            </w:r>
          </w:p>
        </w:tc>
        <w:tc>
          <w:tcPr>
            <w:tcW w:w="2050"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С частичным соблюдением гигиенических требований.</w:t>
            </w:r>
          </w:p>
        </w:tc>
        <w:tc>
          <w:tcPr>
            <w:tcW w:w="2050"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В произвольной форме.</w:t>
            </w:r>
          </w:p>
        </w:tc>
      </w:tr>
      <w:tr w:rsidR="00114B94" w:rsidRPr="00114B94" w:rsidTr="00114B94">
        <w:trPr>
          <w:jc w:val="center"/>
        </w:trPr>
        <w:tc>
          <w:tcPr>
            <w:tcW w:w="624"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9</w:t>
            </w:r>
          </w:p>
        </w:tc>
        <w:tc>
          <w:tcPr>
            <w:tcW w:w="2694"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Чередование позы</w:t>
            </w:r>
          </w:p>
        </w:tc>
        <w:tc>
          <w:tcPr>
            <w:tcW w:w="2050"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Поза чередуется в соответствии с видом работы. Учитель наблюдает за посадкой учащихся.</w:t>
            </w:r>
          </w:p>
        </w:tc>
        <w:tc>
          <w:tcPr>
            <w:tcW w:w="2050"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Имеют случаи несоответствия позы виду работы. Учитель иногда контролирует посадку учащихся.</w:t>
            </w:r>
          </w:p>
        </w:tc>
        <w:tc>
          <w:tcPr>
            <w:tcW w:w="2050"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Частые несоответствия позы виду работы. Поза не контролируется учителем.</w:t>
            </w:r>
          </w:p>
        </w:tc>
      </w:tr>
      <w:tr w:rsidR="00114B94" w:rsidRPr="00114B94" w:rsidTr="00114B94">
        <w:trPr>
          <w:jc w:val="center"/>
        </w:trPr>
        <w:tc>
          <w:tcPr>
            <w:tcW w:w="624"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10</w:t>
            </w:r>
          </w:p>
        </w:tc>
        <w:tc>
          <w:tcPr>
            <w:tcW w:w="2694"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Наличие, место и продолжительность физкультминуток</w:t>
            </w:r>
          </w:p>
        </w:tc>
        <w:tc>
          <w:tcPr>
            <w:tcW w:w="2050" w:type="dxa"/>
            <w:shd w:val="clear" w:color="auto" w:fill="auto"/>
            <w:tcMar>
              <w:top w:w="0" w:type="dxa"/>
              <w:left w:w="108" w:type="dxa"/>
              <w:bottom w:w="0" w:type="dxa"/>
              <w:right w:w="108" w:type="dxa"/>
            </w:tcMar>
            <w:vAlign w:val="center"/>
            <w:hideMark/>
          </w:tcPr>
          <w:p w:rsid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На 20 и 35 мин.</w:t>
            </w:r>
            <w:r w:rsidR="00114B94">
              <w:rPr>
                <w:rFonts w:ascii="Times New Roman" w:hAnsi="Times New Roman" w:cs="Times New Roman"/>
                <w:sz w:val="24"/>
                <w:szCs w:val="24"/>
              </w:rPr>
              <w:t xml:space="preserve"> </w:t>
            </w:r>
            <w:r w:rsidRPr="00114B94">
              <w:rPr>
                <w:rFonts w:ascii="Times New Roman" w:hAnsi="Times New Roman" w:cs="Times New Roman"/>
                <w:sz w:val="24"/>
                <w:szCs w:val="24"/>
              </w:rPr>
              <w:t>урока.</w:t>
            </w:r>
          </w:p>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из 3-х легких упражнений с 3-4 повторами каждого.</w:t>
            </w:r>
          </w:p>
        </w:tc>
        <w:tc>
          <w:tcPr>
            <w:tcW w:w="2050"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1 физкультминутка с неправильным содержанием или продолжительностью.</w:t>
            </w:r>
          </w:p>
        </w:tc>
        <w:tc>
          <w:tcPr>
            <w:tcW w:w="2050"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Отсутствуют.</w:t>
            </w:r>
          </w:p>
        </w:tc>
      </w:tr>
      <w:tr w:rsidR="00114B94" w:rsidRPr="00114B94" w:rsidTr="00114B94">
        <w:trPr>
          <w:jc w:val="center"/>
        </w:trPr>
        <w:tc>
          <w:tcPr>
            <w:tcW w:w="624"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11</w:t>
            </w:r>
          </w:p>
        </w:tc>
        <w:tc>
          <w:tcPr>
            <w:tcW w:w="2694"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Психологический климат</w:t>
            </w:r>
          </w:p>
        </w:tc>
        <w:tc>
          <w:tcPr>
            <w:tcW w:w="2050"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Преобладают положительные эмоции.</w:t>
            </w:r>
          </w:p>
        </w:tc>
        <w:tc>
          <w:tcPr>
            <w:tcW w:w="2050"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Имеются случаи отрицательных эмоций. Урок эмоционально индифферентный.</w:t>
            </w:r>
          </w:p>
        </w:tc>
        <w:tc>
          <w:tcPr>
            <w:tcW w:w="2050"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Преобладают отрицательные эмоции.</w:t>
            </w:r>
          </w:p>
        </w:tc>
      </w:tr>
      <w:tr w:rsidR="00114B94" w:rsidRPr="00114B94" w:rsidTr="00114B94">
        <w:trPr>
          <w:jc w:val="center"/>
        </w:trPr>
        <w:tc>
          <w:tcPr>
            <w:tcW w:w="624"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12</w:t>
            </w:r>
          </w:p>
        </w:tc>
        <w:tc>
          <w:tcPr>
            <w:tcW w:w="2694"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Момент наступления утомления учащихся по снижению учебной активности</w:t>
            </w:r>
          </w:p>
        </w:tc>
        <w:tc>
          <w:tcPr>
            <w:tcW w:w="2050"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Не ранее 40 мин.</w:t>
            </w:r>
          </w:p>
        </w:tc>
        <w:tc>
          <w:tcPr>
            <w:tcW w:w="2050"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Не ранее 35-37 мин.</w:t>
            </w:r>
          </w:p>
        </w:tc>
        <w:tc>
          <w:tcPr>
            <w:tcW w:w="2050"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До 30 мин.</w:t>
            </w:r>
          </w:p>
        </w:tc>
      </w:tr>
    </w:tbl>
    <w:p w:rsidR="006E4B04" w:rsidRDefault="006E4B04" w:rsidP="00115644">
      <w:pPr>
        <w:spacing w:after="0" w:line="240" w:lineRule="auto"/>
        <w:ind w:firstLine="709"/>
        <w:rPr>
          <w:rFonts w:ascii="Times New Roman" w:eastAsia="Times New Roman" w:hAnsi="Times New Roman" w:cs="Times New Roman"/>
          <w:color w:val="FF0000"/>
          <w:sz w:val="24"/>
          <w:szCs w:val="24"/>
          <w:lang w:eastAsia="ru-RU"/>
        </w:rPr>
      </w:pPr>
    </w:p>
    <w:p w:rsidR="00517E6F" w:rsidRPr="00517E6F" w:rsidRDefault="00517E6F" w:rsidP="000D3555">
      <w:pPr>
        <w:spacing w:after="0" w:line="240" w:lineRule="auto"/>
        <w:ind w:firstLine="709"/>
        <w:jc w:val="both"/>
        <w:rPr>
          <w:rFonts w:ascii="Times New Roman" w:hAnsi="Times New Roman" w:cs="Times New Roman"/>
          <w:sz w:val="28"/>
          <w:szCs w:val="28"/>
        </w:rPr>
      </w:pPr>
      <w:r w:rsidRPr="00517E6F">
        <w:rPr>
          <w:rFonts w:ascii="Times New Roman" w:hAnsi="Times New Roman" w:cs="Times New Roman"/>
          <w:sz w:val="28"/>
          <w:szCs w:val="28"/>
        </w:rPr>
        <w:t>Как следует из</w:t>
      </w:r>
      <w:r>
        <w:rPr>
          <w:rFonts w:ascii="Times New Roman" w:hAnsi="Times New Roman" w:cs="Times New Roman"/>
          <w:sz w:val="28"/>
          <w:szCs w:val="28"/>
        </w:rPr>
        <w:t xml:space="preserve"> таблицы 1, </w:t>
      </w:r>
      <w:r w:rsidR="000D3555">
        <w:rPr>
          <w:rFonts w:ascii="Times New Roman" w:hAnsi="Times New Roman" w:cs="Times New Roman"/>
          <w:sz w:val="28"/>
          <w:szCs w:val="28"/>
        </w:rPr>
        <w:t>наиболее рациональным следует считать урок, п</w:t>
      </w:r>
      <w:r w:rsidR="000D3555" w:rsidRPr="000D3555">
        <w:rPr>
          <w:rFonts w:ascii="Times New Roman" w:hAnsi="Times New Roman" w:cs="Times New Roman"/>
          <w:sz w:val="28"/>
          <w:szCs w:val="28"/>
        </w:rPr>
        <w:t xml:space="preserve">лотность </w:t>
      </w:r>
      <w:r w:rsidR="000D3555">
        <w:rPr>
          <w:rFonts w:ascii="Times New Roman" w:hAnsi="Times New Roman" w:cs="Times New Roman"/>
          <w:sz w:val="28"/>
          <w:szCs w:val="28"/>
        </w:rPr>
        <w:t>которого</w:t>
      </w:r>
      <w:r w:rsidR="000D3555" w:rsidRPr="000D3555">
        <w:rPr>
          <w:rFonts w:ascii="Times New Roman" w:hAnsi="Times New Roman" w:cs="Times New Roman"/>
          <w:sz w:val="28"/>
          <w:szCs w:val="28"/>
        </w:rPr>
        <w:t xml:space="preserve"> 60% -</w:t>
      </w:r>
      <w:r w:rsidR="00B33357">
        <w:rPr>
          <w:rFonts w:ascii="Times New Roman" w:hAnsi="Times New Roman" w:cs="Times New Roman"/>
          <w:sz w:val="28"/>
          <w:szCs w:val="28"/>
        </w:rPr>
        <w:t xml:space="preserve"> </w:t>
      </w:r>
      <w:r w:rsidR="000D3555" w:rsidRPr="000D3555">
        <w:rPr>
          <w:rFonts w:ascii="Times New Roman" w:hAnsi="Times New Roman" w:cs="Times New Roman"/>
          <w:sz w:val="28"/>
          <w:szCs w:val="28"/>
        </w:rPr>
        <w:t>80%</w:t>
      </w:r>
      <w:r w:rsidR="000D3555">
        <w:rPr>
          <w:rFonts w:ascii="Times New Roman" w:hAnsi="Times New Roman" w:cs="Times New Roman"/>
          <w:sz w:val="28"/>
          <w:szCs w:val="28"/>
        </w:rPr>
        <w:t>, к</w:t>
      </w:r>
      <w:r w:rsidR="000D3555" w:rsidRPr="000D3555">
        <w:rPr>
          <w:rFonts w:ascii="Times New Roman" w:hAnsi="Times New Roman" w:cs="Times New Roman"/>
          <w:sz w:val="28"/>
          <w:szCs w:val="28"/>
        </w:rPr>
        <w:t>оличество видов учебной деятельности</w:t>
      </w:r>
      <w:r w:rsidR="000D3555">
        <w:rPr>
          <w:rFonts w:ascii="Times New Roman" w:hAnsi="Times New Roman" w:cs="Times New Roman"/>
          <w:sz w:val="28"/>
          <w:szCs w:val="28"/>
        </w:rPr>
        <w:t xml:space="preserve"> от </w:t>
      </w:r>
      <w:r w:rsidR="000D3555" w:rsidRPr="000D3555">
        <w:rPr>
          <w:rFonts w:ascii="Times New Roman" w:hAnsi="Times New Roman" w:cs="Times New Roman"/>
          <w:sz w:val="28"/>
          <w:szCs w:val="28"/>
        </w:rPr>
        <w:t>4</w:t>
      </w:r>
      <w:r w:rsidR="000D3555">
        <w:rPr>
          <w:rFonts w:ascii="Times New Roman" w:hAnsi="Times New Roman" w:cs="Times New Roman"/>
          <w:sz w:val="28"/>
          <w:szCs w:val="28"/>
        </w:rPr>
        <w:t xml:space="preserve"> до </w:t>
      </w:r>
      <w:r w:rsidR="000D3555" w:rsidRPr="000D3555">
        <w:rPr>
          <w:rFonts w:ascii="Times New Roman" w:hAnsi="Times New Roman" w:cs="Times New Roman"/>
          <w:sz w:val="28"/>
          <w:szCs w:val="28"/>
        </w:rPr>
        <w:t>7</w:t>
      </w:r>
      <w:r w:rsidR="000D3555">
        <w:rPr>
          <w:rFonts w:ascii="Times New Roman" w:hAnsi="Times New Roman" w:cs="Times New Roman"/>
          <w:sz w:val="28"/>
          <w:szCs w:val="28"/>
        </w:rPr>
        <w:t>, с</w:t>
      </w:r>
      <w:r w:rsidR="000D3555" w:rsidRPr="000D3555">
        <w:rPr>
          <w:rFonts w:ascii="Times New Roman" w:hAnsi="Times New Roman" w:cs="Times New Roman"/>
          <w:sz w:val="28"/>
          <w:szCs w:val="28"/>
        </w:rPr>
        <w:t>редняя продолжительность различных видов учебной деятельности</w:t>
      </w:r>
      <w:r w:rsidR="000D3555">
        <w:rPr>
          <w:rFonts w:ascii="Times New Roman" w:hAnsi="Times New Roman" w:cs="Times New Roman"/>
          <w:sz w:val="28"/>
          <w:szCs w:val="28"/>
        </w:rPr>
        <w:t xml:space="preserve"> - н</w:t>
      </w:r>
      <w:r w:rsidR="000D3555" w:rsidRPr="000D3555">
        <w:rPr>
          <w:rFonts w:ascii="Times New Roman" w:hAnsi="Times New Roman" w:cs="Times New Roman"/>
          <w:sz w:val="28"/>
          <w:szCs w:val="28"/>
        </w:rPr>
        <w:t>е более 10 мин</w:t>
      </w:r>
      <w:r w:rsidR="000D3555">
        <w:rPr>
          <w:rFonts w:ascii="Times New Roman" w:hAnsi="Times New Roman" w:cs="Times New Roman"/>
          <w:sz w:val="28"/>
          <w:szCs w:val="28"/>
        </w:rPr>
        <w:t xml:space="preserve"> с ч</w:t>
      </w:r>
      <w:r w:rsidR="000D3555" w:rsidRPr="000D3555">
        <w:rPr>
          <w:rFonts w:ascii="Times New Roman" w:hAnsi="Times New Roman" w:cs="Times New Roman"/>
          <w:sz w:val="28"/>
          <w:szCs w:val="28"/>
        </w:rPr>
        <w:t>астот</w:t>
      </w:r>
      <w:r w:rsidR="000D3555">
        <w:rPr>
          <w:rFonts w:ascii="Times New Roman" w:hAnsi="Times New Roman" w:cs="Times New Roman"/>
          <w:sz w:val="28"/>
          <w:szCs w:val="28"/>
        </w:rPr>
        <w:t>ой</w:t>
      </w:r>
      <w:r w:rsidR="000D3555" w:rsidRPr="000D3555">
        <w:rPr>
          <w:rFonts w:ascii="Times New Roman" w:hAnsi="Times New Roman" w:cs="Times New Roman"/>
          <w:sz w:val="28"/>
          <w:szCs w:val="28"/>
        </w:rPr>
        <w:t xml:space="preserve"> чередования через 7-10 </w:t>
      </w:r>
      <w:r w:rsidR="000D3555" w:rsidRPr="000D3555">
        <w:rPr>
          <w:rFonts w:ascii="Times New Roman" w:hAnsi="Times New Roman" w:cs="Times New Roman"/>
          <w:sz w:val="28"/>
          <w:szCs w:val="28"/>
        </w:rPr>
        <w:lastRenderedPageBreak/>
        <w:t>мин</w:t>
      </w:r>
      <w:r w:rsidR="00B33357">
        <w:rPr>
          <w:rFonts w:ascii="Times New Roman" w:hAnsi="Times New Roman" w:cs="Times New Roman"/>
          <w:sz w:val="28"/>
          <w:szCs w:val="28"/>
        </w:rPr>
        <w:t>, при к</w:t>
      </w:r>
      <w:r w:rsidR="000D3555" w:rsidRPr="000D3555">
        <w:rPr>
          <w:rFonts w:ascii="Times New Roman" w:hAnsi="Times New Roman" w:cs="Times New Roman"/>
          <w:sz w:val="28"/>
          <w:szCs w:val="28"/>
        </w:rPr>
        <w:t>оличеств</w:t>
      </w:r>
      <w:r w:rsidR="00B33357">
        <w:rPr>
          <w:rFonts w:ascii="Times New Roman" w:hAnsi="Times New Roman" w:cs="Times New Roman"/>
          <w:sz w:val="28"/>
          <w:szCs w:val="28"/>
        </w:rPr>
        <w:t>е</w:t>
      </w:r>
      <w:r w:rsidR="000D3555" w:rsidRPr="000D3555">
        <w:rPr>
          <w:rFonts w:ascii="Times New Roman" w:hAnsi="Times New Roman" w:cs="Times New Roman"/>
          <w:sz w:val="28"/>
          <w:szCs w:val="28"/>
        </w:rPr>
        <w:t xml:space="preserve"> </w:t>
      </w:r>
      <w:r w:rsidR="00B33357">
        <w:rPr>
          <w:rFonts w:ascii="Times New Roman" w:hAnsi="Times New Roman" w:cs="Times New Roman"/>
          <w:sz w:val="28"/>
          <w:szCs w:val="28"/>
        </w:rPr>
        <w:t>н</w:t>
      </w:r>
      <w:r w:rsidR="00B33357" w:rsidRPr="000D3555">
        <w:rPr>
          <w:rFonts w:ascii="Times New Roman" w:hAnsi="Times New Roman" w:cs="Times New Roman"/>
          <w:sz w:val="28"/>
          <w:szCs w:val="28"/>
        </w:rPr>
        <w:t xml:space="preserve">е менее 3-х </w:t>
      </w:r>
      <w:r w:rsidR="000D3555" w:rsidRPr="000D3555">
        <w:rPr>
          <w:rFonts w:ascii="Times New Roman" w:hAnsi="Times New Roman" w:cs="Times New Roman"/>
          <w:sz w:val="28"/>
          <w:szCs w:val="28"/>
        </w:rPr>
        <w:t>видов преподавания</w:t>
      </w:r>
      <w:r w:rsidR="00B33357">
        <w:rPr>
          <w:rFonts w:ascii="Times New Roman" w:hAnsi="Times New Roman" w:cs="Times New Roman"/>
          <w:sz w:val="28"/>
          <w:szCs w:val="28"/>
        </w:rPr>
        <w:t xml:space="preserve"> с ч</w:t>
      </w:r>
      <w:r w:rsidR="000D3555" w:rsidRPr="000D3555">
        <w:rPr>
          <w:rFonts w:ascii="Times New Roman" w:hAnsi="Times New Roman" w:cs="Times New Roman"/>
          <w:sz w:val="28"/>
          <w:szCs w:val="28"/>
        </w:rPr>
        <w:t>ередование</w:t>
      </w:r>
      <w:r w:rsidR="00B33357">
        <w:rPr>
          <w:rFonts w:ascii="Times New Roman" w:hAnsi="Times New Roman" w:cs="Times New Roman"/>
          <w:sz w:val="28"/>
          <w:szCs w:val="28"/>
        </w:rPr>
        <w:t>м</w:t>
      </w:r>
      <w:r w:rsidR="000D3555" w:rsidRPr="000D3555">
        <w:rPr>
          <w:rFonts w:ascii="Times New Roman" w:hAnsi="Times New Roman" w:cs="Times New Roman"/>
          <w:sz w:val="28"/>
          <w:szCs w:val="28"/>
        </w:rPr>
        <w:t xml:space="preserve"> через 10-15 мин.</w:t>
      </w:r>
      <w:r w:rsidR="00B33357">
        <w:rPr>
          <w:rFonts w:ascii="Times New Roman" w:hAnsi="Times New Roman" w:cs="Times New Roman"/>
          <w:sz w:val="28"/>
          <w:szCs w:val="28"/>
        </w:rPr>
        <w:t xml:space="preserve"> </w:t>
      </w:r>
      <w:r w:rsidR="005E17A4">
        <w:rPr>
          <w:rFonts w:ascii="Times New Roman" w:hAnsi="Times New Roman" w:cs="Times New Roman"/>
          <w:sz w:val="28"/>
          <w:szCs w:val="28"/>
        </w:rPr>
        <w:t>Указывается на н</w:t>
      </w:r>
      <w:r w:rsidR="000D3555" w:rsidRPr="000D3555">
        <w:rPr>
          <w:rFonts w:ascii="Times New Roman" w:hAnsi="Times New Roman" w:cs="Times New Roman"/>
          <w:sz w:val="28"/>
          <w:szCs w:val="28"/>
        </w:rPr>
        <w:t xml:space="preserve">аличие </w:t>
      </w:r>
      <w:r w:rsidR="005E17A4" w:rsidRPr="000D3555">
        <w:rPr>
          <w:rFonts w:ascii="Times New Roman" w:hAnsi="Times New Roman" w:cs="Times New Roman"/>
          <w:sz w:val="28"/>
          <w:szCs w:val="28"/>
        </w:rPr>
        <w:t>2</w:t>
      </w:r>
      <w:r w:rsidR="005E17A4">
        <w:rPr>
          <w:rFonts w:ascii="Times New Roman" w:hAnsi="Times New Roman" w:cs="Times New Roman"/>
          <w:sz w:val="28"/>
          <w:szCs w:val="28"/>
        </w:rPr>
        <w:t xml:space="preserve"> – </w:t>
      </w:r>
      <w:r w:rsidR="005E17A4" w:rsidRPr="000D3555">
        <w:rPr>
          <w:rFonts w:ascii="Times New Roman" w:hAnsi="Times New Roman" w:cs="Times New Roman"/>
          <w:sz w:val="28"/>
          <w:szCs w:val="28"/>
        </w:rPr>
        <w:t>3</w:t>
      </w:r>
      <w:r w:rsidR="005E17A4">
        <w:rPr>
          <w:rFonts w:ascii="Times New Roman" w:hAnsi="Times New Roman" w:cs="Times New Roman"/>
          <w:sz w:val="28"/>
          <w:szCs w:val="28"/>
        </w:rPr>
        <w:t xml:space="preserve"> </w:t>
      </w:r>
      <w:r w:rsidR="000D3555" w:rsidRPr="000D3555">
        <w:rPr>
          <w:rFonts w:ascii="Times New Roman" w:hAnsi="Times New Roman" w:cs="Times New Roman"/>
          <w:sz w:val="28"/>
          <w:szCs w:val="28"/>
        </w:rPr>
        <w:t>эмоциональных разрядок</w:t>
      </w:r>
      <w:r w:rsidR="005E17A4">
        <w:rPr>
          <w:rFonts w:ascii="Times New Roman" w:hAnsi="Times New Roman" w:cs="Times New Roman"/>
          <w:sz w:val="28"/>
          <w:szCs w:val="28"/>
        </w:rPr>
        <w:t xml:space="preserve">, </w:t>
      </w:r>
      <w:r w:rsidR="00A62461" w:rsidRPr="000D3555">
        <w:rPr>
          <w:rFonts w:ascii="Times New Roman" w:hAnsi="Times New Roman" w:cs="Times New Roman"/>
          <w:sz w:val="28"/>
          <w:szCs w:val="28"/>
        </w:rPr>
        <w:t>физкультминуток</w:t>
      </w:r>
      <w:r w:rsidR="00A62461">
        <w:rPr>
          <w:rFonts w:ascii="Times New Roman" w:hAnsi="Times New Roman" w:cs="Times New Roman"/>
          <w:sz w:val="28"/>
          <w:szCs w:val="28"/>
        </w:rPr>
        <w:t xml:space="preserve">, </w:t>
      </w:r>
      <w:r w:rsidR="005E17A4">
        <w:rPr>
          <w:rFonts w:ascii="Times New Roman" w:hAnsi="Times New Roman" w:cs="Times New Roman"/>
          <w:sz w:val="28"/>
          <w:szCs w:val="28"/>
        </w:rPr>
        <w:t>ч</w:t>
      </w:r>
      <w:r w:rsidR="000D3555" w:rsidRPr="000D3555">
        <w:rPr>
          <w:rFonts w:ascii="Times New Roman" w:hAnsi="Times New Roman" w:cs="Times New Roman"/>
          <w:sz w:val="28"/>
          <w:szCs w:val="28"/>
        </w:rPr>
        <w:t>ередовани</w:t>
      </w:r>
      <w:r w:rsidR="00A62461">
        <w:rPr>
          <w:rFonts w:ascii="Times New Roman" w:hAnsi="Times New Roman" w:cs="Times New Roman"/>
          <w:sz w:val="28"/>
          <w:szCs w:val="28"/>
        </w:rPr>
        <w:t>и</w:t>
      </w:r>
      <w:r w:rsidR="000D3555" w:rsidRPr="000D3555">
        <w:rPr>
          <w:rFonts w:ascii="Times New Roman" w:hAnsi="Times New Roman" w:cs="Times New Roman"/>
          <w:sz w:val="28"/>
          <w:szCs w:val="28"/>
        </w:rPr>
        <w:t xml:space="preserve"> поз</w:t>
      </w:r>
      <w:r w:rsidR="00A62461">
        <w:rPr>
          <w:rFonts w:ascii="Times New Roman" w:hAnsi="Times New Roman" w:cs="Times New Roman"/>
          <w:sz w:val="28"/>
          <w:szCs w:val="28"/>
        </w:rPr>
        <w:t xml:space="preserve"> и, конечно, </w:t>
      </w:r>
      <w:r w:rsidR="000D3555" w:rsidRPr="000D3555">
        <w:rPr>
          <w:rFonts w:ascii="Times New Roman" w:hAnsi="Times New Roman" w:cs="Times New Roman"/>
          <w:sz w:val="28"/>
          <w:szCs w:val="28"/>
        </w:rPr>
        <w:t>положительны</w:t>
      </w:r>
      <w:r w:rsidR="00A62461">
        <w:rPr>
          <w:rFonts w:ascii="Times New Roman" w:hAnsi="Times New Roman" w:cs="Times New Roman"/>
          <w:sz w:val="28"/>
          <w:szCs w:val="28"/>
        </w:rPr>
        <w:t>х</w:t>
      </w:r>
      <w:r w:rsidR="000D3555" w:rsidRPr="000D3555">
        <w:rPr>
          <w:rFonts w:ascii="Times New Roman" w:hAnsi="Times New Roman" w:cs="Times New Roman"/>
          <w:sz w:val="28"/>
          <w:szCs w:val="28"/>
        </w:rPr>
        <w:t xml:space="preserve"> эмоци</w:t>
      </w:r>
      <w:r w:rsidR="00A62461">
        <w:rPr>
          <w:rFonts w:ascii="Times New Roman" w:hAnsi="Times New Roman" w:cs="Times New Roman"/>
          <w:sz w:val="28"/>
          <w:szCs w:val="28"/>
        </w:rPr>
        <w:t>й</w:t>
      </w:r>
      <w:r w:rsidR="000D3555" w:rsidRPr="000D3555">
        <w:rPr>
          <w:rFonts w:ascii="Times New Roman" w:hAnsi="Times New Roman" w:cs="Times New Roman"/>
          <w:sz w:val="28"/>
          <w:szCs w:val="28"/>
        </w:rPr>
        <w:t>.</w:t>
      </w:r>
    </w:p>
    <w:p w:rsidR="00A90485" w:rsidRDefault="00A90485" w:rsidP="00115644">
      <w:pPr>
        <w:spacing w:after="0" w:line="240" w:lineRule="auto"/>
        <w:ind w:firstLine="709"/>
        <w:rPr>
          <w:rFonts w:ascii="Times New Roman" w:eastAsia="Times New Roman" w:hAnsi="Times New Roman" w:cs="Times New Roman"/>
          <w:color w:val="FF0000"/>
          <w:sz w:val="24"/>
          <w:szCs w:val="24"/>
          <w:lang w:eastAsia="ru-RU"/>
        </w:rPr>
      </w:pPr>
    </w:p>
    <w:p w:rsidR="00651841" w:rsidRDefault="00651841" w:rsidP="00114B94">
      <w:pPr>
        <w:spacing w:after="0" w:line="240" w:lineRule="auto"/>
        <w:ind w:firstLine="709"/>
        <w:jc w:val="both"/>
      </w:pPr>
      <w:r w:rsidRPr="00D3691F">
        <w:rPr>
          <w:rFonts w:ascii="Times New Roman" w:hAnsi="Times New Roman" w:cs="Times New Roman"/>
          <w:sz w:val="28"/>
          <w:szCs w:val="28"/>
        </w:rPr>
        <w:t xml:space="preserve">Учебный процесс должен быть организован так, чтобы была возможность обеспечения высокой работоспособности, не допускающей переутомления. Чтобы ученики не уставали, а продуктивность  их работы возрастала, необходимо сочетать активность умственную и физическую, учитывая </w:t>
      </w:r>
      <w:r>
        <w:rPr>
          <w:rFonts w:ascii="Times New Roman" w:hAnsi="Times New Roman" w:cs="Times New Roman"/>
          <w:sz w:val="28"/>
          <w:szCs w:val="28"/>
        </w:rPr>
        <w:t xml:space="preserve">их </w:t>
      </w:r>
      <w:r w:rsidRPr="00D3691F">
        <w:rPr>
          <w:rFonts w:ascii="Times New Roman" w:hAnsi="Times New Roman" w:cs="Times New Roman"/>
          <w:sz w:val="28"/>
          <w:szCs w:val="28"/>
        </w:rPr>
        <w:t xml:space="preserve">индивидуальные </w:t>
      </w:r>
      <w:r w:rsidRPr="00131027">
        <w:rPr>
          <w:rFonts w:ascii="Times New Roman" w:hAnsi="Times New Roman" w:cs="Times New Roman"/>
          <w:sz w:val="28"/>
          <w:szCs w:val="28"/>
        </w:rPr>
        <w:t>психофизические о</w:t>
      </w:r>
      <w:r>
        <w:rPr>
          <w:rFonts w:ascii="Times New Roman" w:hAnsi="Times New Roman" w:cs="Times New Roman"/>
          <w:sz w:val="28"/>
          <w:szCs w:val="28"/>
        </w:rPr>
        <w:t>собенности</w:t>
      </w:r>
      <w:r w:rsidRPr="00D3691F">
        <w:rPr>
          <w:rFonts w:ascii="Times New Roman" w:hAnsi="Times New Roman" w:cs="Times New Roman"/>
          <w:sz w:val="28"/>
          <w:szCs w:val="28"/>
        </w:rPr>
        <w:t>, чередовать различные виды деятельности на уроке</w:t>
      </w:r>
      <w:r w:rsidR="009112DE">
        <w:rPr>
          <w:rFonts w:ascii="Times New Roman" w:hAnsi="Times New Roman" w:cs="Times New Roman"/>
          <w:sz w:val="28"/>
          <w:szCs w:val="28"/>
        </w:rPr>
        <w:t xml:space="preserve"> (ведь</w:t>
      </w:r>
      <w:r w:rsidR="009112DE" w:rsidRPr="009112DE">
        <w:t xml:space="preserve"> </w:t>
      </w:r>
      <w:r w:rsidR="009112DE" w:rsidRPr="009112DE">
        <w:rPr>
          <w:rFonts w:ascii="Times New Roman" w:hAnsi="Times New Roman" w:cs="Times New Roman"/>
          <w:sz w:val="28"/>
          <w:szCs w:val="28"/>
        </w:rPr>
        <w:t>лучший вид отдыха – смена деятельности</w:t>
      </w:r>
      <w:r w:rsidR="009112DE">
        <w:rPr>
          <w:rFonts w:ascii="Times New Roman" w:hAnsi="Times New Roman" w:cs="Times New Roman"/>
          <w:sz w:val="28"/>
          <w:szCs w:val="28"/>
        </w:rPr>
        <w:t>),</w:t>
      </w:r>
      <w:r w:rsidRPr="00D3691F">
        <w:rPr>
          <w:rFonts w:ascii="Times New Roman" w:hAnsi="Times New Roman" w:cs="Times New Roman"/>
          <w:sz w:val="28"/>
          <w:szCs w:val="28"/>
        </w:rPr>
        <w:t xml:space="preserve"> проводить эмоциональную разрядку после серьезного, трудного задания, физкультминутки, обращать внимание на рабочую позу ученика и, конечно, выбрать такой стиль общения, чтобы дарить ученикам положительные эмоции. Ведь не всегда можно увидеть психологическое состояние ученика, с какими проблемами, мыслями он пришел на урок, что происходит у него дома, каковы отношения с родителями и т.п. По возможности и с этими проблемами стремиться разобраться, я думаю, каждый учитель. Но что можно сделать здесь и сейчас? Встретить учеников с улыбкой и добрым словом. Оставить все негативное за дверью кабинета и окунуться в  комфортную атмосферу увлеченности и радости, </w:t>
      </w:r>
      <w:r w:rsidR="00622311">
        <w:rPr>
          <w:rFonts w:ascii="Times New Roman" w:hAnsi="Times New Roman" w:cs="Times New Roman"/>
          <w:sz w:val="28"/>
          <w:szCs w:val="28"/>
        </w:rPr>
        <w:t xml:space="preserve">доверия и взаимопонимания, </w:t>
      </w:r>
      <w:r w:rsidRPr="00D3691F">
        <w:rPr>
          <w:rFonts w:ascii="Times New Roman" w:hAnsi="Times New Roman" w:cs="Times New Roman"/>
          <w:sz w:val="28"/>
          <w:szCs w:val="28"/>
        </w:rPr>
        <w:t xml:space="preserve">здорового психологического климата, </w:t>
      </w:r>
      <w:r>
        <w:rPr>
          <w:rFonts w:ascii="Times New Roman" w:hAnsi="Times New Roman" w:cs="Times New Roman"/>
          <w:sz w:val="28"/>
          <w:szCs w:val="28"/>
        </w:rPr>
        <w:t xml:space="preserve">в </w:t>
      </w:r>
      <w:r w:rsidRPr="0090171E">
        <w:rPr>
          <w:rFonts w:ascii="Times New Roman" w:hAnsi="Times New Roman" w:cs="Times New Roman"/>
          <w:sz w:val="28"/>
          <w:szCs w:val="28"/>
        </w:rPr>
        <w:t>ситуаци</w:t>
      </w:r>
      <w:r>
        <w:rPr>
          <w:rFonts w:ascii="Times New Roman" w:hAnsi="Times New Roman" w:cs="Times New Roman"/>
          <w:sz w:val="28"/>
          <w:szCs w:val="28"/>
        </w:rPr>
        <w:t>ю</w:t>
      </w:r>
      <w:r w:rsidRPr="0090171E">
        <w:rPr>
          <w:rFonts w:ascii="Times New Roman" w:hAnsi="Times New Roman" w:cs="Times New Roman"/>
          <w:sz w:val="28"/>
          <w:szCs w:val="28"/>
        </w:rPr>
        <w:t xml:space="preserve"> успеха и эмоциональн</w:t>
      </w:r>
      <w:r>
        <w:rPr>
          <w:rFonts w:ascii="Times New Roman" w:hAnsi="Times New Roman" w:cs="Times New Roman"/>
          <w:sz w:val="28"/>
          <w:szCs w:val="28"/>
        </w:rPr>
        <w:t>ой</w:t>
      </w:r>
      <w:r w:rsidRPr="0090171E">
        <w:rPr>
          <w:rFonts w:ascii="Times New Roman" w:hAnsi="Times New Roman" w:cs="Times New Roman"/>
          <w:sz w:val="28"/>
          <w:szCs w:val="28"/>
        </w:rPr>
        <w:t xml:space="preserve"> разрядки</w:t>
      </w:r>
      <w:r>
        <w:rPr>
          <w:rFonts w:ascii="Times New Roman" w:hAnsi="Times New Roman" w:cs="Times New Roman"/>
          <w:sz w:val="28"/>
          <w:szCs w:val="28"/>
        </w:rPr>
        <w:t>,</w:t>
      </w:r>
      <w:r w:rsidRPr="00D3691F">
        <w:rPr>
          <w:rFonts w:ascii="Times New Roman" w:hAnsi="Times New Roman" w:cs="Times New Roman"/>
          <w:sz w:val="28"/>
          <w:szCs w:val="28"/>
        </w:rPr>
        <w:t xml:space="preserve"> где каждый ребенок будет чувствовать себя творцом, созидателем, равным среди равных. Необходимо поощрять инициативу и творчество учащихся. Это исключает возможность возникновения стрессовых ситуаций</w:t>
      </w:r>
      <w:r w:rsidR="00622311">
        <w:rPr>
          <w:rFonts w:ascii="Times New Roman" w:hAnsi="Times New Roman" w:cs="Times New Roman"/>
          <w:sz w:val="28"/>
          <w:szCs w:val="28"/>
        </w:rPr>
        <w:t>,</w:t>
      </w:r>
      <w:r w:rsidR="00622311" w:rsidRPr="00622311">
        <w:t xml:space="preserve"> </w:t>
      </w:r>
      <w:r w:rsidR="00622311" w:rsidRPr="00622311">
        <w:rPr>
          <w:rFonts w:ascii="Times New Roman" w:hAnsi="Times New Roman" w:cs="Times New Roman"/>
          <w:sz w:val="28"/>
          <w:szCs w:val="28"/>
        </w:rPr>
        <w:t>отрицательно влияю</w:t>
      </w:r>
      <w:r w:rsidR="00622311">
        <w:rPr>
          <w:rFonts w:ascii="Times New Roman" w:hAnsi="Times New Roman" w:cs="Times New Roman"/>
          <w:sz w:val="28"/>
          <w:szCs w:val="28"/>
        </w:rPr>
        <w:t>щих</w:t>
      </w:r>
      <w:r w:rsidR="00622311" w:rsidRPr="00622311">
        <w:rPr>
          <w:rFonts w:ascii="Times New Roman" w:hAnsi="Times New Roman" w:cs="Times New Roman"/>
          <w:sz w:val="28"/>
          <w:szCs w:val="28"/>
        </w:rPr>
        <w:t xml:space="preserve"> не только на психическое, но и физическое здоровье школьников</w:t>
      </w:r>
      <w:r w:rsidRPr="00D3691F">
        <w:rPr>
          <w:rFonts w:ascii="Times New Roman" w:hAnsi="Times New Roman" w:cs="Times New Roman"/>
          <w:sz w:val="28"/>
          <w:szCs w:val="28"/>
        </w:rPr>
        <w:t xml:space="preserve">. </w:t>
      </w:r>
    </w:p>
    <w:p w:rsidR="00651841" w:rsidRPr="00D3691F" w:rsidRDefault="00651841" w:rsidP="00114B94">
      <w:pPr>
        <w:spacing w:after="0" w:line="240" w:lineRule="auto"/>
        <w:ind w:firstLine="709"/>
        <w:jc w:val="both"/>
        <w:rPr>
          <w:rFonts w:ascii="Times New Roman" w:hAnsi="Times New Roman" w:cs="Times New Roman"/>
          <w:sz w:val="28"/>
          <w:szCs w:val="28"/>
        </w:rPr>
      </w:pPr>
    </w:p>
    <w:p w:rsidR="00651841" w:rsidRPr="00D3691F" w:rsidRDefault="00651841" w:rsidP="00114B94">
      <w:pPr>
        <w:spacing w:after="0" w:line="240" w:lineRule="auto"/>
        <w:ind w:firstLine="709"/>
        <w:jc w:val="both"/>
        <w:rPr>
          <w:rFonts w:ascii="Times New Roman" w:hAnsi="Times New Roman" w:cs="Times New Roman"/>
          <w:sz w:val="28"/>
          <w:szCs w:val="28"/>
        </w:rPr>
      </w:pPr>
      <w:r w:rsidRPr="00D3691F">
        <w:rPr>
          <w:rFonts w:ascii="Times New Roman" w:hAnsi="Times New Roman" w:cs="Times New Roman"/>
          <w:sz w:val="28"/>
          <w:szCs w:val="28"/>
        </w:rPr>
        <w:t>Эмоциональный климат на уроке имеет большое значение для создания ситуации успеха.</w:t>
      </w:r>
    </w:p>
    <w:p w:rsidR="00651841" w:rsidRPr="00D3691F" w:rsidRDefault="00651841" w:rsidP="00114B94">
      <w:pPr>
        <w:spacing w:after="0" w:line="240" w:lineRule="auto"/>
        <w:ind w:firstLine="709"/>
        <w:jc w:val="both"/>
        <w:rPr>
          <w:rFonts w:ascii="Times New Roman" w:hAnsi="Times New Roman" w:cs="Times New Roman"/>
          <w:sz w:val="28"/>
          <w:szCs w:val="28"/>
        </w:rPr>
      </w:pPr>
      <w:r w:rsidRPr="00D3691F">
        <w:rPr>
          <w:rFonts w:ascii="Times New Roman" w:hAnsi="Times New Roman" w:cs="Times New Roman"/>
          <w:sz w:val="28"/>
          <w:szCs w:val="28"/>
        </w:rPr>
        <w:t xml:space="preserve">Развитие познавательных способностей, концентрации внимания и воображения в сочетании с двигательной активностью, снижением психоэмоционального напряжения достигается использованием разнообразных форм уроков, наглядности, игровых ситуаций, проблемных заданий, занимательных упражнений, домашних заданий творческого характера. </w:t>
      </w:r>
    </w:p>
    <w:p w:rsidR="000E6DC0" w:rsidRPr="008134C2" w:rsidRDefault="00651841" w:rsidP="00114B94">
      <w:pPr>
        <w:spacing w:after="0" w:line="240" w:lineRule="auto"/>
        <w:ind w:firstLine="709"/>
        <w:jc w:val="both"/>
        <w:rPr>
          <w:color w:val="FF0000"/>
        </w:rPr>
      </w:pPr>
      <w:r w:rsidRPr="00D3691F">
        <w:rPr>
          <w:rFonts w:ascii="Times New Roman" w:hAnsi="Times New Roman" w:cs="Times New Roman"/>
          <w:sz w:val="28"/>
          <w:szCs w:val="28"/>
        </w:rPr>
        <w:t xml:space="preserve">Дети быстро и легко включаются в творческий процесс, поиск решений. Это обеспечивает их развитие и снижает наступление утомления. </w:t>
      </w:r>
      <w:r w:rsidR="003C6432">
        <w:rPr>
          <w:rFonts w:ascii="Times New Roman" w:hAnsi="Times New Roman" w:cs="Times New Roman"/>
          <w:sz w:val="28"/>
          <w:szCs w:val="28"/>
        </w:rPr>
        <w:t>О</w:t>
      </w:r>
      <w:r w:rsidR="003C6432" w:rsidRPr="003C6432">
        <w:rPr>
          <w:rFonts w:ascii="Times New Roman" w:hAnsi="Times New Roman" w:cs="Times New Roman"/>
          <w:sz w:val="28"/>
          <w:szCs w:val="28"/>
        </w:rPr>
        <w:t>бучение без творчес</w:t>
      </w:r>
      <w:r w:rsidR="00710D6A">
        <w:rPr>
          <w:rFonts w:ascii="Times New Roman" w:hAnsi="Times New Roman" w:cs="Times New Roman"/>
          <w:sz w:val="28"/>
          <w:szCs w:val="28"/>
        </w:rPr>
        <w:t>тва</w:t>
      </w:r>
      <w:r w:rsidR="003C6432" w:rsidRPr="003C6432">
        <w:rPr>
          <w:rFonts w:ascii="Times New Roman" w:hAnsi="Times New Roman" w:cs="Times New Roman"/>
          <w:sz w:val="28"/>
          <w:szCs w:val="28"/>
        </w:rPr>
        <w:t xml:space="preserve"> – неинтересно, </w:t>
      </w:r>
      <w:r w:rsidR="00710D6A">
        <w:rPr>
          <w:rFonts w:ascii="Times New Roman" w:hAnsi="Times New Roman" w:cs="Times New Roman"/>
          <w:sz w:val="28"/>
          <w:szCs w:val="28"/>
        </w:rPr>
        <w:t>зачастую</w:t>
      </w:r>
      <w:r w:rsidR="003C6432" w:rsidRPr="003C6432">
        <w:rPr>
          <w:rFonts w:ascii="Times New Roman" w:hAnsi="Times New Roman" w:cs="Times New Roman"/>
          <w:sz w:val="28"/>
          <w:szCs w:val="28"/>
        </w:rPr>
        <w:t xml:space="preserve"> является насилием над собой</w:t>
      </w:r>
      <w:r w:rsidR="00710D6A">
        <w:rPr>
          <w:rFonts w:ascii="Times New Roman" w:hAnsi="Times New Roman" w:cs="Times New Roman"/>
          <w:sz w:val="28"/>
          <w:szCs w:val="28"/>
        </w:rPr>
        <w:t>, что в свою очередь может оказать пагубное воздействие на</w:t>
      </w:r>
      <w:r w:rsidR="003C6432" w:rsidRPr="003C6432">
        <w:rPr>
          <w:rFonts w:ascii="Times New Roman" w:hAnsi="Times New Roman" w:cs="Times New Roman"/>
          <w:sz w:val="28"/>
          <w:szCs w:val="28"/>
        </w:rPr>
        <w:t xml:space="preserve"> здоровь</w:t>
      </w:r>
      <w:r w:rsidR="00DA1141">
        <w:rPr>
          <w:rFonts w:ascii="Times New Roman" w:hAnsi="Times New Roman" w:cs="Times New Roman"/>
          <w:sz w:val="28"/>
          <w:szCs w:val="28"/>
        </w:rPr>
        <w:t>е</w:t>
      </w:r>
      <w:r w:rsidR="003C6432" w:rsidRPr="003C6432">
        <w:rPr>
          <w:rFonts w:ascii="Times New Roman" w:hAnsi="Times New Roman" w:cs="Times New Roman"/>
          <w:sz w:val="28"/>
          <w:szCs w:val="28"/>
        </w:rPr>
        <w:t>.</w:t>
      </w:r>
      <w:r w:rsidR="003C6432">
        <w:rPr>
          <w:rFonts w:ascii="Times New Roman" w:hAnsi="Times New Roman" w:cs="Times New Roman"/>
          <w:sz w:val="28"/>
          <w:szCs w:val="28"/>
        </w:rPr>
        <w:t xml:space="preserve"> </w:t>
      </w:r>
      <w:r w:rsidR="00DA1141">
        <w:rPr>
          <w:rFonts w:ascii="Times New Roman" w:hAnsi="Times New Roman" w:cs="Times New Roman"/>
          <w:sz w:val="28"/>
          <w:szCs w:val="28"/>
        </w:rPr>
        <w:t xml:space="preserve">Учителю </w:t>
      </w:r>
      <w:r w:rsidR="000E6DC0" w:rsidRPr="000E6DC0">
        <w:rPr>
          <w:rFonts w:ascii="Times New Roman" w:hAnsi="Times New Roman" w:cs="Times New Roman"/>
          <w:sz w:val="28"/>
          <w:szCs w:val="28"/>
        </w:rPr>
        <w:t>необходимо увлечь учащихся творческой деятельностью, добившись их личной заинтересованности в достижении цели.</w:t>
      </w:r>
      <w:r w:rsidR="000E6DC0">
        <w:rPr>
          <w:rFonts w:ascii="Times New Roman" w:hAnsi="Times New Roman" w:cs="Times New Roman"/>
          <w:sz w:val="28"/>
          <w:szCs w:val="28"/>
        </w:rPr>
        <w:t xml:space="preserve"> </w:t>
      </w:r>
      <w:r w:rsidR="000E6DC0" w:rsidRPr="00DA1141">
        <w:rPr>
          <w:rFonts w:ascii="Times New Roman" w:hAnsi="Times New Roman" w:cs="Times New Roman"/>
          <w:sz w:val="28"/>
          <w:szCs w:val="28"/>
        </w:rPr>
        <w:t xml:space="preserve">Целенаправленное, управляемое со стороны преподавателя развитие творческих способностей при помощи системы познавательных прикладных задач приводит к тому, что у школьников появляется интерес не только к знаниям, но и к способам их приобретения. Ученики соприкасаются также и </w:t>
      </w:r>
      <w:r w:rsidR="000E6DC0" w:rsidRPr="00DA1141">
        <w:rPr>
          <w:rFonts w:ascii="Times New Roman" w:hAnsi="Times New Roman" w:cs="Times New Roman"/>
          <w:sz w:val="28"/>
          <w:szCs w:val="28"/>
        </w:rPr>
        <w:lastRenderedPageBreak/>
        <w:t>с эстетической стороной умственного труда, когда они учатся сравнивать несколько способов решения одной задачи, как по правильности, рациональности, так и по “красоте” – простоте, изяществу, лаконизму</w:t>
      </w:r>
      <w:r w:rsidR="00114B94">
        <w:rPr>
          <w:rFonts w:ascii="Times New Roman" w:hAnsi="Times New Roman" w:cs="Times New Roman"/>
          <w:sz w:val="28"/>
          <w:szCs w:val="28"/>
        </w:rPr>
        <w:t xml:space="preserve"> </w:t>
      </w:r>
      <w:r w:rsidR="00114B94" w:rsidRPr="00114B94">
        <w:rPr>
          <w:rFonts w:ascii="Times New Roman" w:hAnsi="Times New Roman" w:cs="Times New Roman"/>
          <w:sz w:val="28"/>
          <w:szCs w:val="28"/>
        </w:rPr>
        <w:t>[7]</w:t>
      </w:r>
      <w:r w:rsidR="000E6DC0" w:rsidRPr="00DA1141">
        <w:rPr>
          <w:rFonts w:ascii="Times New Roman" w:hAnsi="Times New Roman" w:cs="Times New Roman"/>
          <w:sz w:val="28"/>
          <w:szCs w:val="28"/>
        </w:rPr>
        <w:t>.</w:t>
      </w:r>
      <w:r w:rsidR="00114B94">
        <w:rPr>
          <w:rFonts w:ascii="Times New Roman" w:hAnsi="Times New Roman" w:cs="Times New Roman"/>
          <w:sz w:val="28"/>
          <w:szCs w:val="28"/>
        </w:rPr>
        <w:t xml:space="preserve"> </w:t>
      </w:r>
    </w:p>
    <w:p w:rsidR="000E6DC0" w:rsidRDefault="000E6DC0" w:rsidP="00114B94">
      <w:pPr>
        <w:spacing w:after="0" w:line="240" w:lineRule="auto"/>
        <w:ind w:firstLine="709"/>
        <w:jc w:val="both"/>
        <w:rPr>
          <w:rFonts w:ascii="Times New Roman" w:hAnsi="Times New Roman" w:cs="Times New Roman"/>
          <w:sz w:val="28"/>
          <w:szCs w:val="28"/>
        </w:rPr>
      </w:pPr>
    </w:p>
    <w:p w:rsidR="00651841" w:rsidRDefault="00651841" w:rsidP="00114B94">
      <w:pPr>
        <w:spacing w:after="0" w:line="240" w:lineRule="auto"/>
        <w:ind w:firstLine="709"/>
        <w:jc w:val="both"/>
        <w:rPr>
          <w:rFonts w:ascii="Times New Roman" w:hAnsi="Times New Roman" w:cs="Times New Roman"/>
          <w:sz w:val="28"/>
          <w:szCs w:val="28"/>
        </w:rPr>
      </w:pPr>
      <w:r w:rsidRPr="00D3691F">
        <w:rPr>
          <w:rFonts w:ascii="Times New Roman" w:hAnsi="Times New Roman" w:cs="Times New Roman"/>
          <w:sz w:val="28"/>
          <w:szCs w:val="28"/>
        </w:rPr>
        <w:t>Этому способствует также стимулирование учеников к выбору и самостоятельному использованию разных способов выполнения заданий; применение заданий, позволяющих ученику самому выбирать тип, вид и форму материала (словесную, графическую, условно-символическую); рефлексия, обсуждение того, что получилось, а что – нет, в чем были ошибки, как они были исправлены.</w:t>
      </w:r>
      <w:r w:rsidRPr="00DD459B">
        <w:rPr>
          <w:rFonts w:ascii="Times New Roman" w:hAnsi="Times New Roman" w:cs="Times New Roman"/>
          <w:sz w:val="28"/>
          <w:szCs w:val="28"/>
        </w:rPr>
        <w:t xml:space="preserve"> </w:t>
      </w:r>
    </w:p>
    <w:p w:rsidR="003C6432" w:rsidRDefault="003C6432" w:rsidP="00114B94">
      <w:pPr>
        <w:spacing w:after="0" w:line="240" w:lineRule="auto"/>
        <w:ind w:firstLine="709"/>
        <w:jc w:val="both"/>
        <w:rPr>
          <w:rFonts w:ascii="Times New Roman" w:hAnsi="Times New Roman" w:cs="Times New Roman"/>
          <w:sz w:val="28"/>
          <w:szCs w:val="28"/>
        </w:rPr>
      </w:pPr>
      <w:r w:rsidRPr="008134C2">
        <w:rPr>
          <w:rFonts w:ascii="Times New Roman" w:eastAsia="Times New Roman" w:hAnsi="Times New Roman" w:cs="Times New Roman"/>
          <w:sz w:val="24"/>
          <w:szCs w:val="24"/>
          <w:lang w:eastAsia="ru-RU"/>
        </w:rPr>
        <w:br/>
      </w:r>
    </w:p>
    <w:p w:rsidR="006840C1" w:rsidRDefault="006840C1" w:rsidP="00114B94">
      <w:pPr>
        <w:spacing w:after="0" w:line="240" w:lineRule="auto"/>
        <w:ind w:firstLine="709"/>
        <w:jc w:val="both"/>
        <w:rPr>
          <w:rFonts w:ascii="Times New Roman" w:hAnsi="Times New Roman" w:cs="Times New Roman"/>
          <w:sz w:val="28"/>
          <w:szCs w:val="28"/>
        </w:rPr>
      </w:pPr>
    </w:p>
    <w:p w:rsidR="00A12803" w:rsidRPr="008D2135" w:rsidRDefault="00AD522C" w:rsidP="00114B94">
      <w:pPr>
        <w:spacing w:after="0" w:line="240" w:lineRule="auto"/>
        <w:ind w:firstLine="709"/>
        <w:jc w:val="both"/>
        <w:rPr>
          <w:rFonts w:ascii="Times New Roman" w:hAnsi="Times New Roman" w:cs="Times New Roman"/>
          <w:sz w:val="28"/>
          <w:szCs w:val="28"/>
        </w:rPr>
      </w:pPr>
      <w:r w:rsidRPr="008D2135">
        <w:rPr>
          <w:rFonts w:ascii="Times New Roman" w:hAnsi="Times New Roman" w:cs="Times New Roman"/>
          <w:sz w:val="28"/>
          <w:szCs w:val="28"/>
        </w:rPr>
        <w:t>Для</w:t>
      </w:r>
      <w:r w:rsidR="006D4A09" w:rsidRPr="008D2135">
        <w:rPr>
          <w:rFonts w:ascii="Times New Roman" w:hAnsi="Times New Roman" w:cs="Times New Roman"/>
          <w:sz w:val="28"/>
          <w:szCs w:val="28"/>
        </w:rPr>
        <w:t xml:space="preserve"> профилактик</w:t>
      </w:r>
      <w:r w:rsidRPr="008D2135">
        <w:rPr>
          <w:rFonts w:ascii="Times New Roman" w:hAnsi="Times New Roman" w:cs="Times New Roman"/>
          <w:sz w:val="28"/>
          <w:szCs w:val="28"/>
        </w:rPr>
        <w:t>и</w:t>
      </w:r>
      <w:r w:rsidR="006D4A09" w:rsidRPr="008D2135">
        <w:rPr>
          <w:rFonts w:ascii="Times New Roman" w:hAnsi="Times New Roman" w:cs="Times New Roman"/>
          <w:sz w:val="28"/>
          <w:szCs w:val="28"/>
        </w:rPr>
        <w:t xml:space="preserve"> и коррекци</w:t>
      </w:r>
      <w:r w:rsidRPr="008D2135">
        <w:rPr>
          <w:rFonts w:ascii="Times New Roman" w:hAnsi="Times New Roman" w:cs="Times New Roman"/>
          <w:sz w:val="28"/>
          <w:szCs w:val="28"/>
        </w:rPr>
        <w:t>и</w:t>
      </w:r>
      <w:r w:rsidR="006D4A09" w:rsidRPr="008D2135">
        <w:rPr>
          <w:rFonts w:ascii="Times New Roman" w:hAnsi="Times New Roman" w:cs="Times New Roman"/>
          <w:sz w:val="28"/>
          <w:szCs w:val="28"/>
        </w:rPr>
        <w:t xml:space="preserve"> так называемых «школьных» болезней необходимо «подвижно</w:t>
      </w:r>
      <w:r w:rsidRPr="008D2135">
        <w:rPr>
          <w:rFonts w:ascii="Times New Roman" w:hAnsi="Times New Roman" w:cs="Times New Roman"/>
          <w:sz w:val="28"/>
          <w:szCs w:val="28"/>
        </w:rPr>
        <w:t>е</w:t>
      </w:r>
      <w:r w:rsidR="006D4A09" w:rsidRPr="008D2135">
        <w:rPr>
          <w:rFonts w:ascii="Times New Roman" w:hAnsi="Times New Roman" w:cs="Times New Roman"/>
          <w:sz w:val="28"/>
          <w:szCs w:val="28"/>
        </w:rPr>
        <w:t>» обучени</w:t>
      </w:r>
      <w:r w:rsidRPr="008D2135">
        <w:rPr>
          <w:rFonts w:ascii="Times New Roman" w:hAnsi="Times New Roman" w:cs="Times New Roman"/>
          <w:sz w:val="28"/>
          <w:szCs w:val="28"/>
        </w:rPr>
        <w:t>е</w:t>
      </w:r>
      <w:r w:rsidR="006D4A09" w:rsidRPr="008D2135">
        <w:rPr>
          <w:rFonts w:ascii="Times New Roman" w:hAnsi="Times New Roman" w:cs="Times New Roman"/>
          <w:sz w:val="28"/>
          <w:szCs w:val="28"/>
        </w:rPr>
        <w:t>:</w:t>
      </w:r>
      <w:r w:rsidRPr="008D2135">
        <w:rPr>
          <w:rFonts w:ascii="Times New Roman" w:hAnsi="Times New Roman" w:cs="Times New Roman"/>
          <w:sz w:val="28"/>
          <w:szCs w:val="28"/>
        </w:rPr>
        <w:t xml:space="preserve"> пос</w:t>
      </w:r>
      <w:r w:rsidR="006D4A09" w:rsidRPr="008D2135">
        <w:rPr>
          <w:rFonts w:ascii="Times New Roman" w:hAnsi="Times New Roman" w:cs="Times New Roman"/>
          <w:sz w:val="28"/>
          <w:szCs w:val="28"/>
        </w:rPr>
        <w:t>тро</w:t>
      </w:r>
      <w:r w:rsidRPr="008D2135">
        <w:rPr>
          <w:rFonts w:ascii="Times New Roman" w:hAnsi="Times New Roman" w:cs="Times New Roman"/>
          <w:sz w:val="28"/>
          <w:szCs w:val="28"/>
        </w:rPr>
        <w:t>ение</w:t>
      </w:r>
      <w:r w:rsidR="006D4A09" w:rsidRPr="008D2135">
        <w:rPr>
          <w:rFonts w:ascii="Times New Roman" w:hAnsi="Times New Roman" w:cs="Times New Roman"/>
          <w:sz w:val="28"/>
          <w:szCs w:val="28"/>
        </w:rPr>
        <w:t xml:space="preserve"> урок</w:t>
      </w:r>
      <w:r w:rsidRPr="008D2135">
        <w:rPr>
          <w:rFonts w:ascii="Times New Roman" w:hAnsi="Times New Roman" w:cs="Times New Roman"/>
          <w:sz w:val="28"/>
          <w:szCs w:val="28"/>
        </w:rPr>
        <w:t>а</w:t>
      </w:r>
      <w:r w:rsidR="006D4A09" w:rsidRPr="008D2135">
        <w:rPr>
          <w:rFonts w:ascii="Times New Roman" w:hAnsi="Times New Roman" w:cs="Times New Roman"/>
          <w:sz w:val="28"/>
          <w:szCs w:val="28"/>
        </w:rPr>
        <w:t xml:space="preserve"> в режиме «динамических поз»</w:t>
      </w:r>
      <w:r w:rsidRPr="008D2135">
        <w:rPr>
          <w:rFonts w:ascii="Times New Roman" w:hAnsi="Times New Roman" w:cs="Times New Roman"/>
          <w:sz w:val="28"/>
          <w:szCs w:val="28"/>
        </w:rPr>
        <w:t xml:space="preserve">, </w:t>
      </w:r>
      <w:r w:rsidR="006D4A09" w:rsidRPr="008D2135">
        <w:rPr>
          <w:rFonts w:ascii="Times New Roman" w:hAnsi="Times New Roman" w:cs="Times New Roman"/>
          <w:sz w:val="28"/>
          <w:szCs w:val="28"/>
        </w:rPr>
        <w:t>размещ</w:t>
      </w:r>
      <w:r w:rsidRPr="008D2135">
        <w:rPr>
          <w:rFonts w:ascii="Times New Roman" w:hAnsi="Times New Roman" w:cs="Times New Roman"/>
          <w:sz w:val="28"/>
          <w:szCs w:val="28"/>
        </w:rPr>
        <w:t>ение</w:t>
      </w:r>
      <w:r w:rsidR="006D4A09" w:rsidRPr="008D2135">
        <w:rPr>
          <w:rFonts w:ascii="Times New Roman" w:hAnsi="Times New Roman" w:cs="Times New Roman"/>
          <w:sz w:val="28"/>
          <w:szCs w:val="28"/>
        </w:rPr>
        <w:t xml:space="preserve"> пособи</w:t>
      </w:r>
      <w:r w:rsidRPr="008D2135">
        <w:rPr>
          <w:rFonts w:ascii="Times New Roman" w:hAnsi="Times New Roman" w:cs="Times New Roman"/>
          <w:sz w:val="28"/>
          <w:szCs w:val="28"/>
        </w:rPr>
        <w:t>й</w:t>
      </w:r>
      <w:r w:rsidR="006D4A09" w:rsidRPr="008D2135">
        <w:rPr>
          <w:rFonts w:ascii="Times New Roman" w:hAnsi="Times New Roman" w:cs="Times New Roman"/>
          <w:sz w:val="28"/>
          <w:szCs w:val="28"/>
        </w:rPr>
        <w:t xml:space="preserve"> поочередно на всех классных стенах</w:t>
      </w:r>
      <w:r w:rsidRPr="008D2135">
        <w:rPr>
          <w:rFonts w:ascii="Times New Roman" w:hAnsi="Times New Roman" w:cs="Times New Roman"/>
          <w:sz w:val="28"/>
          <w:szCs w:val="28"/>
        </w:rPr>
        <w:t>, систематическое перемещ</w:t>
      </w:r>
      <w:r w:rsidR="000C7007" w:rsidRPr="008D2135">
        <w:rPr>
          <w:rFonts w:ascii="Times New Roman" w:hAnsi="Times New Roman" w:cs="Times New Roman"/>
          <w:sz w:val="28"/>
          <w:szCs w:val="28"/>
        </w:rPr>
        <w:t xml:space="preserve">ение </w:t>
      </w:r>
      <w:r w:rsidR="006D4A09" w:rsidRPr="008D2135">
        <w:rPr>
          <w:rFonts w:ascii="Times New Roman" w:hAnsi="Times New Roman" w:cs="Times New Roman"/>
          <w:sz w:val="28"/>
          <w:szCs w:val="28"/>
        </w:rPr>
        <w:t>учителя по классу</w:t>
      </w:r>
      <w:r w:rsidR="000C7007" w:rsidRPr="008D2135">
        <w:rPr>
          <w:rFonts w:ascii="Times New Roman" w:hAnsi="Times New Roman" w:cs="Times New Roman"/>
          <w:sz w:val="28"/>
          <w:szCs w:val="28"/>
        </w:rPr>
        <w:t xml:space="preserve">, </w:t>
      </w:r>
      <w:proofErr w:type="spellStart"/>
      <w:r w:rsidR="006D4A09" w:rsidRPr="008D2135">
        <w:rPr>
          <w:rFonts w:ascii="Times New Roman" w:hAnsi="Times New Roman" w:cs="Times New Roman"/>
          <w:sz w:val="28"/>
          <w:szCs w:val="28"/>
        </w:rPr>
        <w:t>микропаузы</w:t>
      </w:r>
      <w:proofErr w:type="spellEnd"/>
      <w:r w:rsidR="006D4A09" w:rsidRPr="008D2135">
        <w:rPr>
          <w:rFonts w:ascii="Times New Roman" w:hAnsi="Times New Roman" w:cs="Times New Roman"/>
          <w:sz w:val="28"/>
          <w:szCs w:val="28"/>
        </w:rPr>
        <w:t xml:space="preserve"> при утомлении глаз и т. д.</w:t>
      </w:r>
      <w:r w:rsidR="00A12803" w:rsidRPr="008D2135">
        <w:rPr>
          <w:rFonts w:ascii="Times New Roman" w:hAnsi="Times New Roman" w:cs="Times New Roman"/>
          <w:sz w:val="28"/>
          <w:szCs w:val="28"/>
        </w:rPr>
        <w:t xml:space="preserve"> </w:t>
      </w:r>
    </w:p>
    <w:p w:rsidR="00172435" w:rsidRPr="008D2135" w:rsidRDefault="00A12803" w:rsidP="00114B94">
      <w:pPr>
        <w:spacing w:after="0" w:line="240" w:lineRule="auto"/>
        <w:ind w:firstLine="709"/>
        <w:jc w:val="both"/>
        <w:rPr>
          <w:rFonts w:ascii="Times New Roman" w:hAnsi="Times New Roman" w:cs="Times New Roman"/>
          <w:sz w:val="28"/>
          <w:szCs w:val="28"/>
        </w:rPr>
      </w:pPr>
      <w:r w:rsidRPr="008D2135">
        <w:rPr>
          <w:rFonts w:ascii="Times New Roman" w:hAnsi="Times New Roman" w:cs="Times New Roman"/>
          <w:sz w:val="28"/>
          <w:szCs w:val="28"/>
        </w:rPr>
        <w:t>При выполнении лабораторных и практических работ, ориентированных на самостоятельную деятельность учащихся через организацию индивидуальной, парной, групповой форм работы, у ребят появляется больше уверенности, ведь рядом товарищ, с которым можно при затруднении посоветоваться</w:t>
      </w:r>
      <w:r w:rsidR="00172435" w:rsidRPr="008D2135">
        <w:rPr>
          <w:rFonts w:ascii="Times New Roman" w:hAnsi="Times New Roman" w:cs="Times New Roman"/>
          <w:sz w:val="28"/>
          <w:szCs w:val="28"/>
        </w:rPr>
        <w:t xml:space="preserve">. Кроме того </w:t>
      </w:r>
      <w:r w:rsidRPr="008D2135">
        <w:rPr>
          <w:rFonts w:ascii="Times New Roman" w:hAnsi="Times New Roman" w:cs="Times New Roman"/>
          <w:sz w:val="28"/>
          <w:szCs w:val="28"/>
        </w:rPr>
        <w:t xml:space="preserve"> </w:t>
      </w:r>
      <w:r w:rsidR="00172435" w:rsidRPr="008D2135">
        <w:rPr>
          <w:rFonts w:ascii="Times New Roman" w:hAnsi="Times New Roman" w:cs="Times New Roman"/>
          <w:sz w:val="28"/>
          <w:szCs w:val="28"/>
        </w:rPr>
        <w:t>состав групп постоянно меняется, что дает возможность каждому ученику побывать в роли лидера и повысить свою самооценку.</w:t>
      </w:r>
      <w:r w:rsidR="00C42384" w:rsidRPr="008D2135">
        <w:rPr>
          <w:rFonts w:ascii="Times New Roman" w:hAnsi="Times New Roman" w:cs="Times New Roman"/>
          <w:sz w:val="28"/>
          <w:szCs w:val="28"/>
        </w:rPr>
        <w:t xml:space="preserve"> </w:t>
      </w:r>
      <w:r w:rsidR="002D1FD5" w:rsidRPr="008D2135">
        <w:rPr>
          <w:rFonts w:ascii="Times New Roman" w:hAnsi="Times New Roman" w:cs="Times New Roman"/>
          <w:sz w:val="28"/>
          <w:szCs w:val="28"/>
        </w:rPr>
        <w:t xml:space="preserve">При сочетании игровых технологий с  ролевой игрой даже слабый ученик может стать более находчивым и сообразительным, что иногда оказывается более важным, чем знание предмета. </w:t>
      </w:r>
      <w:r w:rsidR="00C42384" w:rsidRPr="008D2135">
        <w:rPr>
          <w:rFonts w:ascii="Times New Roman" w:hAnsi="Times New Roman" w:cs="Times New Roman"/>
          <w:sz w:val="28"/>
          <w:szCs w:val="28"/>
        </w:rPr>
        <w:t>К</w:t>
      </w:r>
      <w:r w:rsidRPr="008D2135">
        <w:rPr>
          <w:rFonts w:ascii="Times New Roman" w:hAnsi="Times New Roman" w:cs="Times New Roman"/>
          <w:sz w:val="28"/>
          <w:szCs w:val="28"/>
        </w:rPr>
        <w:t>ак правило, работа выполн</w:t>
      </w:r>
      <w:r w:rsidR="00C42384" w:rsidRPr="008D2135">
        <w:rPr>
          <w:rFonts w:ascii="Times New Roman" w:hAnsi="Times New Roman" w:cs="Times New Roman"/>
          <w:sz w:val="28"/>
          <w:szCs w:val="28"/>
        </w:rPr>
        <w:t>яется</w:t>
      </w:r>
      <w:r w:rsidRPr="008D2135">
        <w:rPr>
          <w:rFonts w:ascii="Times New Roman" w:hAnsi="Times New Roman" w:cs="Times New Roman"/>
          <w:sz w:val="28"/>
          <w:szCs w:val="28"/>
        </w:rPr>
        <w:t xml:space="preserve"> более успешно, без психоэмоциональной нагрузки. </w:t>
      </w:r>
    </w:p>
    <w:p w:rsidR="006D4A09" w:rsidRDefault="00A12803" w:rsidP="00114B94">
      <w:pPr>
        <w:spacing w:after="0" w:line="240" w:lineRule="auto"/>
        <w:ind w:firstLine="709"/>
        <w:jc w:val="both"/>
        <w:rPr>
          <w:rFonts w:ascii="Times New Roman" w:eastAsia="Times New Roman" w:hAnsi="Times New Roman" w:cs="Times New Roman"/>
          <w:color w:val="FF0000"/>
          <w:sz w:val="24"/>
          <w:szCs w:val="24"/>
          <w:lang w:eastAsia="ru-RU"/>
        </w:rPr>
      </w:pPr>
      <w:r w:rsidRPr="008D2135">
        <w:rPr>
          <w:rFonts w:ascii="Times New Roman" w:hAnsi="Times New Roman" w:cs="Times New Roman"/>
          <w:sz w:val="28"/>
          <w:szCs w:val="28"/>
        </w:rPr>
        <w:t>Еще один прием</w:t>
      </w:r>
      <w:r w:rsidR="00114B94" w:rsidRPr="00114B94">
        <w:rPr>
          <w:rFonts w:ascii="Times New Roman" w:hAnsi="Times New Roman" w:cs="Times New Roman"/>
          <w:sz w:val="28"/>
          <w:szCs w:val="28"/>
        </w:rPr>
        <w:t xml:space="preserve"> [8]</w:t>
      </w:r>
      <w:r w:rsidRPr="008D2135">
        <w:rPr>
          <w:rFonts w:ascii="Times New Roman" w:hAnsi="Times New Roman" w:cs="Times New Roman"/>
          <w:sz w:val="28"/>
          <w:szCs w:val="28"/>
        </w:rPr>
        <w:t xml:space="preserve"> – совместное с учителем эмоциональное переживание: восхищ</w:t>
      </w:r>
      <w:r w:rsidR="001A605C" w:rsidRPr="008D2135">
        <w:rPr>
          <w:rFonts w:ascii="Times New Roman" w:hAnsi="Times New Roman" w:cs="Times New Roman"/>
          <w:sz w:val="28"/>
          <w:szCs w:val="28"/>
        </w:rPr>
        <w:t>ение</w:t>
      </w:r>
      <w:r w:rsidRPr="008D2135">
        <w:rPr>
          <w:rFonts w:ascii="Times New Roman" w:hAnsi="Times New Roman" w:cs="Times New Roman"/>
          <w:sz w:val="28"/>
          <w:szCs w:val="28"/>
        </w:rPr>
        <w:t xml:space="preserve"> ученым, сделавшим открытие, </w:t>
      </w:r>
      <w:r w:rsidR="001A605C" w:rsidRPr="008D2135">
        <w:rPr>
          <w:rFonts w:ascii="Times New Roman" w:hAnsi="Times New Roman" w:cs="Times New Roman"/>
          <w:sz w:val="28"/>
          <w:szCs w:val="28"/>
        </w:rPr>
        <w:t xml:space="preserve">интересной </w:t>
      </w:r>
      <w:r w:rsidRPr="008D2135">
        <w:rPr>
          <w:rFonts w:ascii="Times New Roman" w:hAnsi="Times New Roman" w:cs="Times New Roman"/>
          <w:sz w:val="28"/>
          <w:szCs w:val="28"/>
        </w:rPr>
        <w:t>задач</w:t>
      </w:r>
      <w:r w:rsidR="001A605C" w:rsidRPr="008D2135">
        <w:rPr>
          <w:rFonts w:ascii="Times New Roman" w:hAnsi="Times New Roman" w:cs="Times New Roman"/>
          <w:sz w:val="28"/>
          <w:szCs w:val="28"/>
        </w:rPr>
        <w:t>е</w:t>
      </w:r>
      <w:r w:rsidRPr="008D2135">
        <w:rPr>
          <w:rFonts w:ascii="Times New Roman" w:hAnsi="Times New Roman" w:cs="Times New Roman"/>
          <w:sz w:val="28"/>
          <w:szCs w:val="28"/>
        </w:rPr>
        <w:t xml:space="preserve">, </w:t>
      </w:r>
      <w:r w:rsidR="001A605C" w:rsidRPr="008D2135">
        <w:rPr>
          <w:rFonts w:ascii="Times New Roman" w:hAnsi="Times New Roman" w:cs="Times New Roman"/>
          <w:sz w:val="28"/>
          <w:szCs w:val="28"/>
        </w:rPr>
        <w:t xml:space="preserve">ее решению, необычному вопросу ученика, </w:t>
      </w:r>
      <w:r w:rsidRPr="008D2135">
        <w:rPr>
          <w:rFonts w:ascii="Times New Roman" w:hAnsi="Times New Roman" w:cs="Times New Roman"/>
          <w:sz w:val="28"/>
          <w:szCs w:val="28"/>
        </w:rPr>
        <w:t>пережива</w:t>
      </w:r>
      <w:r w:rsidR="001A605C" w:rsidRPr="008D2135">
        <w:rPr>
          <w:rFonts w:ascii="Times New Roman" w:hAnsi="Times New Roman" w:cs="Times New Roman"/>
          <w:sz w:val="28"/>
          <w:szCs w:val="28"/>
        </w:rPr>
        <w:t>ние</w:t>
      </w:r>
      <w:r w:rsidRPr="008D2135">
        <w:rPr>
          <w:rFonts w:ascii="Times New Roman" w:hAnsi="Times New Roman" w:cs="Times New Roman"/>
          <w:sz w:val="28"/>
          <w:szCs w:val="28"/>
        </w:rPr>
        <w:t xml:space="preserve"> неудач, рад</w:t>
      </w:r>
      <w:r w:rsidR="004C159E" w:rsidRPr="008D2135">
        <w:rPr>
          <w:rFonts w:ascii="Times New Roman" w:hAnsi="Times New Roman" w:cs="Times New Roman"/>
          <w:sz w:val="28"/>
          <w:szCs w:val="28"/>
        </w:rPr>
        <w:t>ость</w:t>
      </w:r>
      <w:r w:rsidRPr="008D2135">
        <w:rPr>
          <w:rFonts w:ascii="Times New Roman" w:hAnsi="Times New Roman" w:cs="Times New Roman"/>
          <w:sz w:val="28"/>
          <w:szCs w:val="28"/>
        </w:rPr>
        <w:t xml:space="preserve"> </w:t>
      </w:r>
      <w:r w:rsidR="004C159E" w:rsidRPr="008D2135">
        <w:rPr>
          <w:rFonts w:ascii="Times New Roman" w:hAnsi="Times New Roman" w:cs="Times New Roman"/>
          <w:sz w:val="28"/>
          <w:szCs w:val="28"/>
        </w:rPr>
        <w:t xml:space="preserve">от </w:t>
      </w:r>
      <w:r w:rsidRPr="008D2135">
        <w:rPr>
          <w:rFonts w:ascii="Times New Roman" w:hAnsi="Times New Roman" w:cs="Times New Roman"/>
          <w:sz w:val="28"/>
          <w:szCs w:val="28"/>
        </w:rPr>
        <w:t xml:space="preserve">успеха. </w:t>
      </w:r>
    </w:p>
    <w:p w:rsidR="00F06127" w:rsidRDefault="00F06127" w:rsidP="00114B94">
      <w:pPr>
        <w:spacing w:after="0" w:line="240" w:lineRule="auto"/>
        <w:ind w:firstLine="709"/>
        <w:jc w:val="both"/>
        <w:rPr>
          <w:rFonts w:ascii="Times New Roman" w:eastAsia="Times New Roman" w:hAnsi="Times New Roman" w:cs="Times New Roman"/>
          <w:color w:val="FF0000"/>
          <w:sz w:val="24"/>
          <w:szCs w:val="24"/>
          <w:lang w:eastAsia="ru-RU"/>
        </w:rPr>
      </w:pPr>
    </w:p>
    <w:p w:rsidR="008D2135" w:rsidRPr="00114B94" w:rsidRDefault="008D2135" w:rsidP="00114B94">
      <w:pPr>
        <w:spacing w:after="0" w:line="240" w:lineRule="auto"/>
        <w:ind w:firstLine="709"/>
        <w:jc w:val="both"/>
        <w:rPr>
          <w:rFonts w:ascii="Times New Roman" w:hAnsi="Times New Roman" w:cs="Times New Roman"/>
          <w:b/>
          <w:sz w:val="28"/>
          <w:szCs w:val="28"/>
        </w:rPr>
      </w:pPr>
      <w:r w:rsidRPr="00114B94">
        <w:rPr>
          <w:rFonts w:ascii="Times New Roman" w:hAnsi="Times New Roman" w:cs="Times New Roman"/>
          <w:b/>
          <w:sz w:val="28"/>
          <w:szCs w:val="28"/>
        </w:rPr>
        <w:t xml:space="preserve">Физкультминутки и </w:t>
      </w:r>
      <w:proofErr w:type="spellStart"/>
      <w:r w:rsidRPr="00114B94">
        <w:rPr>
          <w:rFonts w:ascii="Times New Roman" w:hAnsi="Times New Roman" w:cs="Times New Roman"/>
          <w:b/>
          <w:sz w:val="28"/>
          <w:szCs w:val="28"/>
        </w:rPr>
        <w:t>физкультпаузы</w:t>
      </w:r>
      <w:proofErr w:type="spellEnd"/>
      <w:r w:rsidRPr="00114B94">
        <w:rPr>
          <w:rFonts w:ascii="Times New Roman" w:hAnsi="Times New Roman" w:cs="Times New Roman"/>
          <w:b/>
          <w:sz w:val="28"/>
          <w:szCs w:val="28"/>
        </w:rPr>
        <w:t xml:space="preserve">. </w:t>
      </w:r>
    </w:p>
    <w:p w:rsidR="00030271" w:rsidRPr="00114B94" w:rsidRDefault="008D2135" w:rsidP="00114B94">
      <w:pPr>
        <w:spacing w:after="0" w:line="240" w:lineRule="auto"/>
        <w:ind w:firstLine="709"/>
        <w:jc w:val="both"/>
        <w:rPr>
          <w:rFonts w:ascii="Times New Roman" w:hAnsi="Times New Roman" w:cs="Times New Roman"/>
          <w:sz w:val="28"/>
          <w:szCs w:val="28"/>
        </w:rPr>
      </w:pPr>
      <w:r w:rsidRPr="008D2135">
        <w:rPr>
          <w:rFonts w:ascii="Times New Roman" w:hAnsi="Times New Roman" w:cs="Times New Roman"/>
          <w:sz w:val="28"/>
          <w:szCs w:val="28"/>
        </w:rPr>
        <w:t xml:space="preserve">Физкультминутки и </w:t>
      </w:r>
      <w:proofErr w:type="spellStart"/>
      <w:r w:rsidRPr="008D2135">
        <w:rPr>
          <w:rFonts w:ascii="Times New Roman" w:hAnsi="Times New Roman" w:cs="Times New Roman"/>
          <w:sz w:val="28"/>
          <w:szCs w:val="28"/>
        </w:rPr>
        <w:t>физкультпаузы</w:t>
      </w:r>
      <w:proofErr w:type="spellEnd"/>
      <w:r w:rsidRPr="008D2135">
        <w:rPr>
          <w:rFonts w:ascii="Times New Roman" w:hAnsi="Times New Roman" w:cs="Times New Roman"/>
          <w:sz w:val="28"/>
          <w:szCs w:val="28"/>
        </w:rPr>
        <w:t xml:space="preserve"> являются обязательной составной частью урока. </w:t>
      </w:r>
      <w:r w:rsidR="00030271" w:rsidRPr="00030271">
        <w:rPr>
          <w:rFonts w:ascii="Times New Roman" w:hAnsi="Times New Roman" w:cs="Times New Roman"/>
          <w:sz w:val="28"/>
          <w:szCs w:val="28"/>
        </w:rPr>
        <w:t>Необходимо обратить внимание на их содержание и продолжительность (норма</w:t>
      </w:r>
      <w:r w:rsidR="00114B94" w:rsidRPr="00114B94">
        <w:rPr>
          <w:rFonts w:ascii="Times New Roman" w:hAnsi="Times New Roman" w:cs="Times New Roman"/>
          <w:sz w:val="28"/>
          <w:szCs w:val="28"/>
        </w:rPr>
        <w:t xml:space="preserve"> – </w:t>
      </w:r>
      <w:r w:rsidR="00030271" w:rsidRPr="00030271">
        <w:rPr>
          <w:rFonts w:ascii="Times New Roman" w:hAnsi="Times New Roman" w:cs="Times New Roman"/>
          <w:sz w:val="28"/>
          <w:szCs w:val="28"/>
        </w:rPr>
        <w:t>на 15–20 минут урока по 1 минуте из 3</w:t>
      </w:r>
      <w:r w:rsidR="00114B94" w:rsidRPr="00114B94">
        <w:rPr>
          <w:rFonts w:ascii="Times New Roman" w:hAnsi="Times New Roman" w:cs="Times New Roman"/>
          <w:sz w:val="28"/>
          <w:szCs w:val="28"/>
        </w:rPr>
        <w:t>-</w:t>
      </w:r>
      <w:r w:rsidR="00030271" w:rsidRPr="00030271">
        <w:rPr>
          <w:rFonts w:ascii="Times New Roman" w:hAnsi="Times New Roman" w:cs="Times New Roman"/>
          <w:sz w:val="28"/>
          <w:szCs w:val="28"/>
        </w:rPr>
        <w:t>х легких упражнений с 3–4 повторениями каждого), а также эмоциональный климат во время выполнения упражнений и наличие у школьников желания их выполнять</w:t>
      </w:r>
      <w:r w:rsidR="00114B94" w:rsidRPr="00114B94">
        <w:rPr>
          <w:rFonts w:ascii="Times New Roman" w:hAnsi="Times New Roman" w:cs="Times New Roman"/>
          <w:sz w:val="28"/>
          <w:szCs w:val="28"/>
        </w:rPr>
        <w:t xml:space="preserve"> [9]</w:t>
      </w:r>
      <w:r w:rsidR="00030271" w:rsidRPr="00030271">
        <w:rPr>
          <w:rFonts w:ascii="Times New Roman" w:hAnsi="Times New Roman" w:cs="Times New Roman"/>
          <w:sz w:val="28"/>
          <w:szCs w:val="28"/>
        </w:rPr>
        <w:t xml:space="preserve">. </w:t>
      </w:r>
    </w:p>
    <w:p w:rsidR="004B295C" w:rsidRPr="004B295C" w:rsidRDefault="004B295C" w:rsidP="00114B94">
      <w:pPr>
        <w:spacing w:after="0" w:line="240" w:lineRule="auto"/>
        <w:ind w:firstLine="709"/>
        <w:jc w:val="both"/>
        <w:rPr>
          <w:rFonts w:ascii="Times New Roman" w:hAnsi="Times New Roman" w:cs="Times New Roman"/>
          <w:sz w:val="28"/>
          <w:szCs w:val="28"/>
        </w:rPr>
      </w:pPr>
      <w:r w:rsidRPr="004B295C">
        <w:rPr>
          <w:rFonts w:ascii="Times New Roman" w:hAnsi="Times New Roman" w:cs="Times New Roman"/>
          <w:sz w:val="28"/>
          <w:szCs w:val="28"/>
        </w:rPr>
        <w:t xml:space="preserve">Условно </w:t>
      </w:r>
      <w:r>
        <w:rPr>
          <w:rFonts w:ascii="Times New Roman" w:hAnsi="Times New Roman" w:cs="Times New Roman"/>
          <w:sz w:val="28"/>
          <w:szCs w:val="28"/>
        </w:rPr>
        <w:t xml:space="preserve">можно </w:t>
      </w:r>
      <w:r w:rsidRPr="004B295C">
        <w:rPr>
          <w:rFonts w:ascii="Times New Roman" w:hAnsi="Times New Roman" w:cs="Times New Roman"/>
          <w:sz w:val="28"/>
          <w:szCs w:val="28"/>
        </w:rPr>
        <w:t>выдел</w:t>
      </w:r>
      <w:r>
        <w:rPr>
          <w:rFonts w:ascii="Times New Roman" w:hAnsi="Times New Roman" w:cs="Times New Roman"/>
          <w:sz w:val="28"/>
          <w:szCs w:val="28"/>
        </w:rPr>
        <w:t xml:space="preserve">ить </w:t>
      </w:r>
      <w:r w:rsidRPr="004B295C">
        <w:rPr>
          <w:rFonts w:ascii="Times New Roman" w:hAnsi="Times New Roman" w:cs="Times New Roman"/>
          <w:sz w:val="28"/>
          <w:szCs w:val="28"/>
        </w:rPr>
        <w:t>два типа физкультурной паузы</w:t>
      </w:r>
      <w:r w:rsidR="00114B94" w:rsidRPr="00114B94">
        <w:rPr>
          <w:rFonts w:ascii="Times New Roman" w:hAnsi="Times New Roman" w:cs="Times New Roman"/>
          <w:sz w:val="28"/>
          <w:szCs w:val="28"/>
        </w:rPr>
        <w:t xml:space="preserve"> [10]</w:t>
      </w:r>
      <w:r w:rsidRPr="004B295C">
        <w:rPr>
          <w:rFonts w:ascii="Times New Roman" w:hAnsi="Times New Roman" w:cs="Times New Roman"/>
          <w:sz w:val="28"/>
          <w:szCs w:val="28"/>
        </w:rPr>
        <w:t>: активную - с достаточно высоким темпом упражнений их разнообразием, широкой амплитудой, и пассивную - с ограниченными перемещениями и движениями больше расслабляющего характера. Выбор того или иного варианта обусловлен и особенностями деятельности</w:t>
      </w:r>
      <w:r w:rsidR="00E411A0">
        <w:rPr>
          <w:rFonts w:ascii="Times New Roman" w:hAnsi="Times New Roman" w:cs="Times New Roman"/>
          <w:sz w:val="28"/>
          <w:szCs w:val="28"/>
        </w:rPr>
        <w:t xml:space="preserve"> на уроке</w:t>
      </w:r>
      <w:r>
        <w:rPr>
          <w:rFonts w:ascii="Times New Roman" w:hAnsi="Times New Roman" w:cs="Times New Roman"/>
          <w:sz w:val="28"/>
          <w:szCs w:val="28"/>
        </w:rPr>
        <w:t>,</w:t>
      </w:r>
      <w:r w:rsidRPr="004B295C">
        <w:rPr>
          <w:rFonts w:ascii="Times New Roman" w:hAnsi="Times New Roman" w:cs="Times New Roman"/>
          <w:sz w:val="28"/>
          <w:szCs w:val="28"/>
        </w:rPr>
        <w:t xml:space="preserve"> и состоянием </w:t>
      </w:r>
      <w:r w:rsidR="00E411A0">
        <w:rPr>
          <w:rFonts w:ascii="Times New Roman" w:hAnsi="Times New Roman" w:cs="Times New Roman"/>
          <w:sz w:val="28"/>
          <w:szCs w:val="28"/>
        </w:rPr>
        <w:lastRenderedPageBreak/>
        <w:t>учени</w:t>
      </w:r>
      <w:r w:rsidRPr="004B295C">
        <w:rPr>
          <w:rFonts w:ascii="Times New Roman" w:hAnsi="Times New Roman" w:cs="Times New Roman"/>
          <w:sz w:val="28"/>
          <w:szCs w:val="28"/>
        </w:rPr>
        <w:t>ка в данный момент</w:t>
      </w:r>
      <w:r>
        <w:rPr>
          <w:rFonts w:ascii="Times New Roman" w:hAnsi="Times New Roman" w:cs="Times New Roman"/>
          <w:sz w:val="28"/>
          <w:szCs w:val="28"/>
        </w:rPr>
        <w:t>, и возможностями кабинета.</w:t>
      </w:r>
      <w:r w:rsidRPr="004B295C">
        <w:rPr>
          <w:rFonts w:ascii="Times New Roman" w:hAnsi="Times New Roman" w:cs="Times New Roman"/>
          <w:sz w:val="28"/>
          <w:szCs w:val="28"/>
        </w:rPr>
        <w:t xml:space="preserve"> Причем, если наблюдается относительно высокая степень утомления, это вовсе не означает, что следует использовать пассивный вариант. Вполне возможно, что восстановление произойдет как раз за счет применения активных упражнений. Но при этом следует учитывать, что оно может осуществиться за счет включения резервных возможностей организма, и поэтому улучшение окажется кратковременным.</w:t>
      </w:r>
    </w:p>
    <w:p w:rsidR="00B3031F" w:rsidRDefault="00B3031F" w:rsidP="00114B94">
      <w:pPr>
        <w:spacing w:after="0" w:line="240" w:lineRule="auto"/>
        <w:ind w:firstLine="709"/>
        <w:jc w:val="both"/>
        <w:rPr>
          <w:rFonts w:ascii="Times New Roman" w:hAnsi="Times New Roman" w:cs="Times New Roman"/>
          <w:sz w:val="28"/>
          <w:szCs w:val="28"/>
        </w:rPr>
      </w:pPr>
      <w:r w:rsidRPr="005B0125">
        <w:rPr>
          <w:rFonts w:ascii="Times New Roman" w:hAnsi="Times New Roman" w:cs="Times New Roman"/>
          <w:sz w:val="28"/>
          <w:szCs w:val="28"/>
        </w:rPr>
        <w:t xml:space="preserve">При длительной письменной работе, рисовании необходимо периодически снимать возникающее в руках напряжение. </w:t>
      </w:r>
      <w:r w:rsidR="00CD1055" w:rsidRPr="008A4422">
        <w:rPr>
          <w:rFonts w:ascii="Times New Roman" w:hAnsi="Times New Roman" w:cs="Times New Roman"/>
          <w:sz w:val="28"/>
          <w:szCs w:val="28"/>
        </w:rPr>
        <w:t>В приложении</w:t>
      </w:r>
      <w:r w:rsidR="00114B94" w:rsidRPr="00114B94">
        <w:rPr>
          <w:rFonts w:ascii="Times New Roman" w:hAnsi="Times New Roman" w:cs="Times New Roman"/>
          <w:sz w:val="28"/>
          <w:szCs w:val="28"/>
        </w:rPr>
        <w:t xml:space="preserve"> </w:t>
      </w:r>
      <w:r w:rsidR="00114B94">
        <w:rPr>
          <w:rFonts w:ascii="Times New Roman" w:hAnsi="Times New Roman" w:cs="Times New Roman"/>
          <w:sz w:val="28"/>
          <w:szCs w:val="28"/>
        </w:rPr>
        <w:t>к данной работе</w:t>
      </w:r>
      <w:r w:rsidR="00114B94" w:rsidRPr="00114B94">
        <w:rPr>
          <w:rFonts w:ascii="Times New Roman" w:hAnsi="Times New Roman" w:cs="Times New Roman"/>
          <w:sz w:val="28"/>
          <w:szCs w:val="28"/>
        </w:rPr>
        <w:t xml:space="preserve"> [11]</w:t>
      </w:r>
      <w:r w:rsidRPr="005B0125">
        <w:rPr>
          <w:rFonts w:ascii="Times New Roman" w:hAnsi="Times New Roman" w:cs="Times New Roman"/>
          <w:sz w:val="28"/>
          <w:szCs w:val="28"/>
        </w:rPr>
        <w:t xml:space="preserve"> приводятся упражнения, которые не только дают отдых рукам, но и развивают их силу, быстроту и ловкость.</w:t>
      </w:r>
      <w:r w:rsidRPr="008A4422">
        <w:rPr>
          <w:rFonts w:ascii="Times New Roman" w:hAnsi="Times New Roman" w:cs="Times New Roman"/>
          <w:sz w:val="28"/>
          <w:szCs w:val="28"/>
        </w:rPr>
        <w:t xml:space="preserve"> </w:t>
      </w:r>
    </w:p>
    <w:p w:rsidR="00CD1055" w:rsidRPr="00B3031F" w:rsidRDefault="00CD1055" w:rsidP="00114B94">
      <w:pPr>
        <w:spacing w:after="0" w:line="240" w:lineRule="auto"/>
        <w:ind w:firstLine="709"/>
        <w:jc w:val="both"/>
        <w:outlineLvl w:val="6"/>
        <w:rPr>
          <w:rFonts w:ascii="Arial" w:eastAsia="Times New Roman" w:hAnsi="Arial" w:cs="Arial"/>
          <w:sz w:val="36"/>
          <w:szCs w:val="36"/>
          <w:lang w:eastAsia="ru-RU"/>
        </w:rPr>
      </w:pPr>
      <w:bookmarkStart w:id="1" w:name="Физкультурная_микропауза,_активизирующая"/>
      <w:r w:rsidRPr="00CD1055">
        <w:rPr>
          <w:rFonts w:ascii="Times New Roman" w:hAnsi="Times New Roman" w:cs="Times New Roman"/>
          <w:sz w:val="28"/>
          <w:szCs w:val="28"/>
        </w:rPr>
        <w:t xml:space="preserve">Для </w:t>
      </w:r>
      <w:r w:rsidRPr="00B3031F">
        <w:rPr>
          <w:rFonts w:ascii="Times New Roman" w:hAnsi="Times New Roman" w:cs="Times New Roman"/>
          <w:sz w:val="28"/>
          <w:szCs w:val="28"/>
        </w:rPr>
        <w:t>активиз</w:t>
      </w:r>
      <w:r w:rsidRPr="00CD1055">
        <w:rPr>
          <w:rFonts w:ascii="Times New Roman" w:hAnsi="Times New Roman" w:cs="Times New Roman"/>
          <w:sz w:val="28"/>
          <w:szCs w:val="28"/>
        </w:rPr>
        <w:t>ации</w:t>
      </w:r>
      <w:r w:rsidRPr="00B3031F">
        <w:rPr>
          <w:rFonts w:ascii="Times New Roman" w:hAnsi="Times New Roman" w:cs="Times New Roman"/>
          <w:sz w:val="28"/>
          <w:szCs w:val="28"/>
        </w:rPr>
        <w:t xml:space="preserve"> кровообращени</w:t>
      </w:r>
      <w:r w:rsidRPr="00CD1055">
        <w:rPr>
          <w:rFonts w:ascii="Times New Roman" w:hAnsi="Times New Roman" w:cs="Times New Roman"/>
          <w:sz w:val="28"/>
          <w:szCs w:val="28"/>
        </w:rPr>
        <w:t>я</w:t>
      </w:r>
      <w:r w:rsidRPr="00B3031F">
        <w:rPr>
          <w:rFonts w:ascii="Times New Roman" w:hAnsi="Times New Roman" w:cs="Times New Roman"/>
          <w:sz w:val="28"/>
          <w:szCs w:val="28"/>
        </w:rPr>
        <w:t xml:space="preserve"> в ногах</w:t>
      </w:r>
      <w:r w:rsidRPr="00CD1055">
        <w:rPr>
          <w:rFonts w:ascii="Times New Roman" w:hAnsi="Times New Roman" w:cs="Times New Roman"/>
          <w:sz w:val="28"/>
          <w:szCs w:val="28"/>
        </w:rPr>
        <w:t xml:space="preserve"> можно</w:t>
      </w:r>
      <w:bookmarkEnd w:id="1"/>
      <w:r w:rsidRPr="00CD1055">
        <w:rPr>
          <w:rFonts w:ascii="Times New Roman" w:hAnsi="Times New Roman" w:cs="Times New Roman"/>
          <w:sz w:val="28"/>
          <w:szCs w:val="28"/>
        </w:rPr>
        <w:t xml:space="preserve"> с</w:t>
      </w:r>
      <w:r w:rsidRPr="00B3031F">
        <w:rPr>
          <w:rFonts w:ascii="Times New Roman" w:hAnsi="Times New Roman" w:cs="Times New Roman"/>
          <w:sz w:val="28"/>
          <w:szCs w:val="28"/>
        </w:rPr>
        <w:t xml:space="preserve">тоя у </w:t>
      </w:r>
      <w:r w:rsidRPr="00CD1055">
        <w:rPr>
          <w:rFonts w:ascii="Times New Roman" w:hAnsi="Times New Roman" w:cs="Times New Roman"/>
          <w:sz w:val="28"/>
          <w:szCs w:val="28"/>
        </w:rPr>
        <w:t>парт</w:t>
      </w:r>
      <w:r w:rsidRPr="00B3031F">
        <w:rPr>
          <w:rFonts w:ascii="Times New Roman" w:hAnsi="Times New Roman" w:cs="Times New Roman"/>
          <w:sz w:val="28"/>
          <w:szCs w:val="28"/>
        </w:rPr>
        <w:t xml:space="preserve">ы, 8-10 раз </w:t>
      </w:r>
      <w:r w:rsidRPr="00CD1055">
        <w:rPr>
          <w:rFonts w:ascii="Times New Roman" w:hAnsi="Times New Roman" w:cs="Times New Roman"/>
          <w:sz w:val="28"/>
          <w:szCs w:val="28"/>
        </w:rPr>
        <w:t xml:space="preserve">в среднем темпе </w:t>
      </w:r>
      <w:r w:rsidRPr="00B3031F">
        <w:rPr>
          <w:rFonts w:ascii="Times New Roman" w:hAnsi="Times New Roman" w:cs="Times New Roman"/>
          <w:sz w:val="28"/>
          <w:szCs w:val="28"/>
        </w:rPr>
        <w:t>подняться высоко на носки, лодыжки плотно вместе. Затем каждую ногу, согнув в колене, встряхнуть расслабленно. Повторить 2-3 раза.</w:t>
      </w:r>
      <w:r w:rsidRPr="00B3031F">
        <w:rPr>
          <w:rFonts w:ascii="Arial" w:eastAsia="Times New Roman" w:hAnsi="Arial" w:cs="Arial"/>
          <w:color w:val="000000"/>
          <w:sz w:val="36"/>
          <w:szCs w:val="36"/>
          <w:lang w:eastAsia="ru-RU"/>
        </w:rPr>
        <w:t xml:space="preserve"> </w:t>
      </w:r>
    </w:p>
    <w:p w:rsidR="00AD1C46" w:rsidRPr="005A07BE" w:rsidRDefault="00AD1C46" w:rsidP="00114B94">
      <w:pPr>
        <w:spacing w:after="0" w:line="240" w:lineRule="auto"/>
        <w:ind w:firstLine="709"/>
        <w:jc w:val="both"/>
        <w:rPr>
          <w:rFonts w:ascii="Times New Roman" w:hAnsi="Times New Roman" w:cs="Times New Roman"/>
          <w:sz w:val="28"/>
          <w:szCs w:val="28"/>
        </w:rPr>
      </w:pPr>
      <w:r w:rsidRPr="005A07BE">
        <w:rPr>
          <w:rFonts w:ascii="Times New Roman" w:hAnsi="Times New Roman" w:cs="Times New Roman"/>
          <w:sz w:val="28"/>
          <w:szCs w:val="28"/>
        </w:rPr>
        <w:t>При первых симптомах усталости глаз, и обязательно перед и после окончания работы за компьютером необходимо снимать зрительную нагрузку, которая может стать  причиной головных болей. Простейшие упражнения вырабатывают привычку делать упражнения для глаз регулярно. Например, можно широко открыть глаза. Посмотреть до предела вверх, задержать взгляд на одну секунду. Затем перевести глаза до предела вправо, зафиксировав это положение на секунду. Далее глаза до предела вниз, зафиксировав на секунду, а затем до упора влево, также зафиксировав на секунду. Глаза держать широко открытыми. Выполнить упражнение 10 раз в направлении часовой стрелки и столько же раз</w:t>
      </w:r>
      <w:r w:rsidR="00114B94" w:rsidRPr="00114B94">
        <w:rPr>
          <w:rFonts w:ascii="Times New Roman" w:hAnsi="Times New Roman" w:cs="Times New Roman"/>
          <w:sz w:val="28"/>
          <w:szCs w:val="28"/>
        </w:rPr>
        <w:t xml:space="preserve"> –</w:t>
      </w:r>
      <w:r w:rsidR="00114B94">
        <w:rPr>
          <w:rFonts w:ascii="Times New Roman" w:hAnsi="Times New Roman" w:cs="Times New Roman"/>
          <w:sz w:val="28"/>
          <w:szCs w:val="28"/>
        </w:rPr>
        <w:t xml:space="preserve"> </w:t>
      </w:r>
      <w:r w:rsidRPr="005A07BE">
        <w:rPr>
          <w:rFonts w:ascii="Times New Roman" w:hAnsi="Times New Roman" w:cs="Times New Roman"/>
          <w:sz w:val="28"/>
          <w:szCs w:val="28"/>
        </w:rPr>
        <w:t>против часовой стрелки. А также можно на несколько секунд прекратить работу и дать глазам отдых, т.е. закрыть их ладонями так, чтобы они отдохнули в полной темноте. Или закрыть глаза и представить по очереди цвета радуги как можно отчетливее.</w:t>
      </w:r>
      <w:r w:rsidR="00F06127" w:rsidRPr="005A07BE">
        <w:rPr>
          <w:rFonts w:ascii="Times New Roman" w:hAnsi="Times New Roman" w:cs="Times New Roman"/>
          <w:sz w:val="28"/>
          <w:szCs w:val="28"/>
        </w:rPr>
        <w:t xml:space="preserve"> Комплекс упражнений приводится в приложении.</w:t>
      </w:r>
    </w:p>
    <w:p w:rsidR="00F06127" w:rsidRPr="00114B94" w:rsidRDefault="00F06127" w:rsidP="00114B94">
      <w:pPr>
        <w:spacing w:after="0" w:line="240" w:lineRule="auto"/>
        <w:ind w:firstLine="709"/>
        <w:jc w:val="both"/>
        <w:rPr>
          <w:rFonts w:ascii="Times New Roman" w:eastAsia="Times New Roman" w:hAnsi="Times New Roman" w:cs="Times New Roman"/>
          <w:sz w:val="28"/>
          <w:szCs w:val="28"/>
          <w:lang w:eastAsia="ru-RU"/>
        </w:rPr>
      </w:pPr>
      <w:r w:rsidRPr="005A07BE">
        <w:rPr>
          <w:rFonts w:ascii="Times New Roman" w:hAnsi="Times New Roman" w:cs="Times New Roman"/>
          <w:sz w:val="28"/>
          <w:szCs w:val="28"/>
        </w:rPr>
        <w:t xml:space="preserve">А перед уроком можно предложить учащимся </w:t>
      </w:r>
      <w:proofErr w:type="spellStart"/>
      <w:r w:rsidRPr="005A07BE">
        <w:rPr>
          <w:rFonts w:ascii="Times New Roman" w:hAnsi="Times New Roman" w:cs="Times New Roman"/>
          <w:sz w:val="28"/>
          <w:szCs w:val="28"/>
        </w:rPr>
        <w:t>стереограммы</w:t>
      </w:r>
      <w:proofErr w:type="spellEnd"/>
      <w:r w:rsidRPr="005A07BE">
        <w:rPr>
          <w:rFonts w:ascii="Times New Roman" w:hAnsi="Times New Roman" w:cs="Times New Roman"/>
          <w:sz w:val="28"/>
          <w:szCs w:val="28"/>
        </w:rPr>
        <w:t>. Они, как известно</w:t>
      </w:r>
      <w:r w:rsidR="00114B94" w:rsidRPr="00114B94">
        <w:rPr>
          <w:rFonts w:ascii="Times New Roman" w:hAnsi="Times New Roman" w:cs="Times New Roman"/>
          <w:sz w:val="28"/>
          <w:szCs w:val="28"/>
        </w:rPr>
        <w:t xml:space="preserve"> [12]</w:t>
      </w:r>
      <w:r w:rsidRPr="005A07BE">
        <w:rPr>
          <w:rFonts w:ascii="Times New Roman" w:hAnsi="Times New Roman" w:cs="Times New Roman"/>
          <w:sz w:val="28"/>
          <w:szCs w:val="28"/>
        </w:rPr>
        <w:t>, рекомендованы людям, много работающим за компьютером. С их помощью укрепляются глазные мышцы, великолепно снимается усталость глаз. Дети обожают определять изображение, спрятанное на рисунке. В интернете</w:t>
      </w:r>
      <w:r w:rsidR="00114B94" w:rsidRPr="00114B94">
        <w:rPr>
          <w:rFonts w:ascii="Times New Roman" w:hAnsi="Times New Roman" w:cs="Times New Roman"/>
          <w:sz w:val="28"/>
          <w:szCs w:val="28"/>
        </w:rPr>
        <w:t xml:space="preserve"> </w:t>
      </w:r>
      <w:r w:rsidRPr="005A07BE">
        <w:rPr>
          <w:rFonts w:ascii="Times New Roman" w:hAnsi="Times New Roman" w:cs="Times New Roman"/>
          <w:sz w:val="28"/>
          <w:szCs w:val="28"/>
        </w:rPr>
        <w:t xml:space="preserve">количество </w:t>
      </w:r>
      <w:proofErr w:type="spellStart"/>
      <w:r w:rsidRPr="005A07BE">
        <w:rPr>
          <w:rFonts w:ascii="Times New Roman" w:hAnsi="Times New Roman" w:cs="Times New Roman"/>
          <w:sz w:val="28"/>
          <w:szCs w:val="28"/>
        </w:rPr>
        <w:t>стереограмм</w:t>
      </w:r>
      <w:proofErr w:type="spellEnd"/>
      <w:r w:rsidRPr="005A07BE">
        <w:rPr>
          <w:rFonts w:ascii="Times New Roman" w:hAnsi="Times New Roman" w:cs="Times New Roman"/>
          <w:sz w:val="28"/>
          <w:szCs w:val="28"/>
        </w:rPr>
        <w:t xml:space="preserve"> не ограничено, да и программ для их создания предостаточно</w:t>
      </w:r>
      <w:r w:rsidRPr="008134C2">
        <w:rPr>
          <w:rFonts w:ascii="Times New Roman" w:eastAsia="Times New Roman" w:hAnsi="Times New Roman" w:cs="Times New Roman"/>
          <w:sz w:val="24"/>
          <w:szCs w:val="24"/>
          <w:lang w:eastAsia="ru-RU"/>
        </w:rPr>
        <w:t>.</w:t>
      </w:r>
    </w:p>
    <w:p w:rsidR="008A4422" w:rsidRDefault="008134C2" w:rsidP="00114B94">
      <w:pPr>
        <w:spacing w:after="0" w:line="240" w:lineRule="auto"/>
        <w:ind w:firstLine="709"/>
        <w:jc w:val="both"/>
        <w:rPr>
          <w:rFonts w:ascii="Times New Roman" w:hAnsi="Times New Roman" w:cs="Times New Roman"/>
          <w:sz w:val="28"/>
          <w:szCs w:val="28"/>
        </w:rPr>
      </w:pPr>
      <w:r w:rsidRPr="005A07BE">
        <w:rPr>
          <w:rFonts w:ascii="Times New Roman" w:hAnsi="Times New Roman" w:cs="Times New Roman"/>
          <w:sz w:val="28"/>
          <w:szCs w:val="28"/>
        </w:rPr>
        <w:t xml:space="preserve">Для гармонизации двух полушарий </w:t>
      </w:r>
      <w:r w:rsidR="00E95BAE">
        <w:rPr>
          <w:rFonts w:ascii="Times New Roman" w:hAnsi="Times New Roman" w:cs="Times New Roman"/>
          <w:sz w:val="28"/>
          <w:szCs w:val="28"/>
        </w:rPr>
        <w:t xml:space="preserve">и </w:t>
      </w:r>
      <w:r w:rsidR="00E95BAE" w:rsidRPr="005A07BE">
        <w:rPr>
          <w:rFonts w:ascii="Times New Roman" w:hAnsi="Times New Roman" w:cs="Times New Roman"/>
          <w:sz w:val="28"/>
          <w:szCs w:val="28"/>
        </w:rPr>
        <w:t>сн</w:t>
      </w:r>
      <w:r w:rsidR="00E95BAE">
        <w:rPr>
          <w:rFonts w:ascii="Times New Roman" w:hAnsi="Times New Roman" w:cs="Times New Roman"/>
          <w:sz w:val="28"/>
          <w:szCs w:val="28"/>
        </w:rPr>
        <w:t>ятия</w:t>
      </w:r>
      <w:r w:rsidR="00E95BAE" w:rsidRPr="005A07BE">
        <w:rPr>
          <w:rFonts w:ascii="Times New Roman" w:hAnsi="Times New Roman" w:cs="Times New Roman"/>
          <w:sz w:val="28"/>
          <w:szCs w:val="28"/>
        </w:rPr>
        <w:t xml:space="preserve"> психологичес</w:t>
      </w:r>
      <w:r w:rsidR="00E95BAE">
        <w:rPr>
          <w:rFonts w:ascii="Times New Roman" w:hAnsi="Times New Roman" w:cs="Times New Roman"/>
          <w:sz w:val="28"/>
          <w:szCs w:val="28"/>
        </w:rPr>
        <w:t>кого</w:t>
      </w:r>
      <w:r w:rsidR="00E95BAE" w:rsidRPr="005A07BE">
        <w:rPr>
          <w:rFonts w:ascii="Times New Roman" w:hAnsi="Times New Roman" w:cs="Times New Roman"/>
          <w:sz w:val="28"/>
          <w:szCs w:val="28"/>
        </w:rPr>
        <w:t xml:space="preserve"> стресс</w:t>
      </w:r>
      <w:r w:rsidR="00E95BAE">
        <w:rPr>
          <w:rFonts w:ascii="Times New Roman" w:hAnsi="Times New Roman" w:cs="Times New Roman"/>
          <w:sz w:val="28"/>
          <w:szCs w:val="28"/>
        </w:rPr>
        <w:t xml:space="preserve">а </w:t>
      </w:r>
      <w:r w:rsidR="005A07BE">
        <w:rPr>
          <w:rFonts w:ascii="Times New Roman" w:hAnsi="Times New Roman" w:cs="Times New Roman"/>
          <w:sz w:val="28"/>
          <w:szCs w:val="28"/>
        </w:rPr>
        <w:t>можно предложить</w:t>
      </w:r>
      <w:r w:rsidRPr="005A07BE">
        <w:rPr>
          <w:rFonts w:ascii="Times New Roman" w:hAnsi="Times New Roman" w:cs="Times New Roman"/>
          <w:sz w:val="28"/>
          <w:szCs w:val="28"/>
        </w:rPr>
        <w:t xml:space="preserve"> ребятам вначале медленно, а потом в более быстром темпе левой рукой взять правое ухо, а правой рукой взять левое ухо. Выполнять упражнение нужно несколько раз. </w:t>
      </w:r>
    </w:p>
    <w:p w:rsidR="008A4422" w:rsidRDefault="005A07BE" w:rsidP="00114B94">
      <w:pPr>
        <w:spacing w:after="0" w:line="240" w:lineRule="auto"/>
        <w:ind w:firstLine="709"/>
        <w:jc w:val="both"/>
        <w:rPr>
          <w:rFonts w:ascii="Times New Roman" w:hAnsi="Times New Roman" w:cs="Times New Roman"/>
          <w:sz w:val="28"/>
          <w:szCs w:val="28"/>
        </w:rPr>
      </w:pPr>
      <w:r w:rsidRPr="001F1428">
        <w:rPr>
          <w:rFonts w:ascii="Times New Roman" w:hAnsi="Times New Roman" w:cs="Times New Roman"/>
          <w:sz w:val="28"/>
          <w:szCs w:val="28"/>
        </w:rPr>
        <w:t xml:space="preserve">Если необходимо снять острое напряжение, можно сделать </w:t>
      </w:r>
      <w:r w:rsidR="00445E56" w:rsidRPr="001F1428">
        <w:rPr>
          <w:rFonts w:ascii="Times New Roman" w:hAnsi="Times New Roman" w:cs="Times New Roman"/>
          <w:sz w:val="28"/>
          <w:szCs w:val="28"/>
        </w:rPr>
        <w:t>дыхательные упражнения (</w:t>
      </w:r>
      <w:r w:rsidRPr="001F1428">
        <w:rPr>
          <w:rFonts w:ascii="Times New Roman" w:hAnsi="Times New Roman" w:cs="Times New Roman"/>
          <w:sz w:val="28"/>
          <w:szCs w:val="28"/>
        </w:rPr>
        <w:t xml:space="preserve">после </w:t>
      </w:r>
      <w:r w:rsidR="00445E56" w:rsidRPr="001F1428">
        <w:rPr>
          <w:rFonts w:ascii="Times New Roman" w:hAnsi="Times New Roman" w:cs="Times New Roman"/>
          <w:sz w:val="28"/>
          <w:szCs w:val="28"/>
        </w:rPr>
        <w:t>глубок</w:t>
      </w:r>
      <w:r w:rsidRPr="001F1428">
        <w:rPr>
          <w:rFonts w:ascii="Times New Roman" w:hAnsi="Times New Roman" w:cs="Times New Roman"/>
          <w:sz w:val="28"/>
          <w:szCs w:val="28"/>
        </w:rPr>
        <w:t>ого</w:t>
      </w:r>
      <w:r w:rsidR="00445E56" w:rsidRPr="001F1428">
        <w:rPr>
          <w:rFonts w:ascii="Times New Roman" w:hAnsi="Times New Roman" w:cs="Times New Roman"/>
          <w:sz w:val="28"/>
          <w:szCs w:val="28"/>
        </w:rPr>
        <w:t xml:space="preserve"> вдох</w:t>
      </w:r>
      <w:r w:rsidRPr="001F1428">
        <w:rPr>
          <w:rFonts w:ascii="Times New Roman" w:hAnsi="Times New Roman" w:cs="Times New Roman"/>
          <w:sz w:val="28"/>
          <w:szCs w:val="28"/>
        </w:rPr>
        <w:t>а</w:t>
      </w:r>
      <w:r w:rsidR="00445E56" w:rsidRPr="001F1428">
        <w:rPr>
          <w:rFonts w:ascii="Times New Roman" w:hAnsi="Times New Roman" w:cs="Times New Roman"/>
          <w:sz w:val="28"/>
          <w:szCs w:val="28"/>
        </w:rPr>
        <w:t xml:space="preserve"> задержать дыхание на 20-30 секунд</w:t>
      </w:r>
      <w:r w:rsidR="001F1428" w:rsidRPr="001F1428">
        <w:rPr>
          <w:rFonts w:ascii="Times New Roman" w:hAnsi="Times New Roman" w:cs="Times New Roman"/>
          <w:sz w:val="28"/>
          <w:szCs w:val="28"/>
        </w:rPr>
        <w:t>) или выполнить упражнения</w:t>
      </w:r>
      <w:r w:rsidR="00445E56" w:rsidRPr="001F1428">
        <w:rPr>
          <w:rFonts w:ascii="Times New Roman" w:hAnsi="Times New Roman" w:cs="Times New Roman"/>
          <w:sz w:val="28"/>
          <w:szCs w:val="28"/>
        </w:rPr>
        <w:t>, снижающие напряжение мышц лица (надуть щеки, затем постепенно выпустить воздух через плотно сжатые губы</w:t>
      </w:r>
      <w:r w:rsidR="001F1428" w:rsidRPr="001F1428">
        <w:rPr>
          <w:rFonts w:ascii="Times New Roman" w:hAnsi="Times New Roman" w:cs="Times New Roman"/>
          <w:sz w:val="28"/>
          <w:szCs w:val="28"/>
        </w:rPr>
        <w:t>)</w:t>
      </w:r>
      <w:r w:rsidR="001F1428">
        <w:rPr>
          <w:rFonts w:ascii="Times New Roman" w:hAnsi="Times New Roman" w:cs="Times New Roman"/>
          <w:sz w:val="28"/>
          <w:szCs w:val="28"/>
        </w:rPr>
        <w:t>.</w:t>
      </w:r>
    </w:p>
    <w:p w:rsidR="00445E56" w:rsidRPr="001F1428" w:rsidRDefault="001F1428" w:rsidP="00114B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приложении можно найти разнообразные комплексы упражнений </w:t>
      </w:r>
      <w:r w:rsidR="00716533">
        <w:rPr>
          <w:rFonts w:ascii="Times New Roman" w:hAnsi="Times New Roman" w:cs="Times New Roman"/>
          <w:sz w:val="28"/>
          <w:szCs w:val="28"/>
        </w:rPr>
        <w:t>для разных частей тела.</w:t>
      </w:r>
    </w:p>
    <w:p w:rsidR="001F1428" w:rsidRDefault="001F1428" w:rsidP="00114B94">
      <w:pPr>
        <w:spacing w:after="0" w:line="240" w:lineRule="auto"/>
        <w:ind w:firstLine="709"/>
        <w:jc w:val="both"/>
        <w:rPr>
          <w:rFonts w:ascii="Times New Roman" w:hAnsi="Times New Roman" w:cs="Times New Roman"/>
          <w:sz w:val="28"/>
          <w:szCs w:val="28"/>
        </w:rPr>
      </w:pPr>
    </w:p>
    <w:p w:rsidR="002A69CF" w:rsidRPr="001F1428" w:rsidRDefault="00172435" w:rsidP="00114B94">
      <w:pPr>
        <w:spacing w:after="0" w:line="240" w:lineRule="auto"/>
        <w:ind w:firstLine="709"/>
        <w:jc w:val="both"/>
        <w:rPr>
          <w:rFonts w:ascii="Times New Roman" w:hAnsi="Times New Roman" w:cs="Times New Roman"/>
          <w:sz w:val="28"/>
          <w:szCs w:val="28"/>
        </w:rPr>
      </w:pPr>
      <w:r w:rsidRPr="001F1428">
        <w:rPr>
          <w:rFonts w:ascii="Times New Roman" w:hAnsi="Times New Roman" w:cs="Times New Roman"/>
          <w:sz w:val="28"/>
          <w:szCs w:val="28"/>
        </w:rPr>
        <w:t xml:space="preserve">Включение в урок хотя бы одного элемента </w:t>
      </w:r>
      <w:proofErr w:type="spellStart"/>
      <w:r w:rsidRPr="001F1428">
        <w:rPr>
          <w:rFonts w:ascii="Times New Roman" w:hAnsi="Times New Roman" w:cs="Times New Roman"/>
          <w:sz w:val="28"/>
          <w:szCs w:val="28"/>
        </w:rPr>
        <w:t>здоровьесберегающей</w:t>
      </w:r>
      <w:proofErr w:type="spellEnd"/>
      <w:r w:rsidRPr="001F1428">
        <w:rPr>
          <w:rFonts w:ascii="Times New Roman" w:hAnsi="Times New Roman" w:cs="Times New Roman"/>
          <w:sz w:val="28"/>
          <w:szCs w:val="28"/>
        </w:rPr>
        <w:t xml:space="preserve"> технологии помогает сделать процесс обучения интересным и занимательным, создать у детей бодрое, рабочее настроение, облегчить преодоление трудностей в усвоении учебного материала, усилить интерес детей к предмету.</w:t>
      </w:r>
    </w:p>
    <w:p w:rsidR="002A69CF" w:rsidRPr="002A69CF" w:rsidRDefault="002A69CF" w:rsidP="00114B94">
      <w:pPr>
        <w:spacing w:after="0" w:line="240" w:lineRule="auto"/>
        <w:ind w:firstLine="709"/>
        <w:jc w:val="both"/>
        <w:rPr>
          <w:sz w:val="28"/>
          <w:szCs w:val="28"/>
        </w:rPr>
      </w:pPr>
    </w:p>
    <w:p w:rsidR="004D3D35" w:rsidRPr="00716533" w:rsidRDefault="004D3D35" w:rsidP="00114B94">
      <w:pPr>
        <w:spacing w:after="0" w:line="240" w:lineRule="auto"/>
        <w:ind w:firstLine="709"/>
        <w:jc w:val="both"/>
        <w:rPr>
          <w:rFonts w:ascii="Times New Roman" w:hAnsi="Times New Roman" w:cs="Times New Roman"/>
          <w:sz w:val="28"/>
          <w:szCs w:val="28"/>
        </w:rPr>
      </w:pPr>
      <w:r w:rsidRPr="00716533">
        <w:rPr>
          <w:rFonts w:ascii="Times New Roman" w:hAnsi="Times New Roman" w:cs="Times New Roman"/>
          <w:sz w:val="28"/>
          <w:szCs w:val="28"/>
        </w:rPr>
        <w:t xml:space="preserve">В заключении </w:t>
      </w:r>
      <w:r w:rsidR="00AD11C2" w:rsidRPr="00716533">
        <w:rPr>
          <w:rFonts w:ascii="Times New Roman" w:hAnsi="Times New Roman" w:cs="Times New Roman"/>
          <w:sz w:val="28"/>
          <w:szCs w:val="28"/>
        </w:rPr>
        <w:t xml:space="preserve">хотелось бы </w:t>
      </w:r>
      <w:r w:rsidRPr="00716533">
        <w:rPr>
          <w:rFonts w:ascii="Times New Roman" w:hAnsi="Times New Roman" w:cs="Times New Roman"/>
          <w:sz w:val="28"/>
          <w:szCs w:val="28"/>
        </w:rPr>
        <w:t>пожелать всем учителям сочетать высокие профессиональные знания с крепким здоровьем</w:t>
      </w:r>
      <w:r w:rsidR="00AD11C2" w:rsidRPr="00716533">
        <w:rPr>
          <w:rFonts w:ascii="Times New Roman" w:hAnsi="Times New Roman" w:cs="Times New Roman"/>
          <w:sz w:val="28"/>
          <w:szCs w:val="28"/>
        </w:rPr>
        <w:t>. Ведь т</w:t>
      </w:r>
      <w:r w:rsidRPr="00716533">
        <w:rPr>
          <w:rFonts w:ascii="Times New Roman" w:hAnsi="Times New Roman" w:cs="Times New Roman"/>
          <w:sz w:val="28"/>
          <w:szCs w:val="28"/>
        </w:rPr>
        <w:t>олько здоровый человек с хорошим самочувствием, оптимизмом, высокой умственной и физической работоспособностью способен активно жить, успешно преодолевать профессиональные и бытовые трудности.</w:t>
      </w:r>
      <w:r w:rsidR="00AD11C2" w:rsidRPr="00716533">
        <w:rPr>
          <w:rFonts w:ascii="Times New Roman" w:hAnsi="Times New Roman" w:cs="Times New Roman"/>
          <w:sz w:val="28"/>
          <w:szCs w:val="28"/>
        </w:rPr>
        <w:t xml:space="preserve"> Творческого долголетия вам!</w:t>
      </w:r>
    </w:p>
    <w:p w:rsidR="0090171E" w:rsidRDefault="0090171E" w:rsidP="00114B94">
      <w:pPr>
        <w:spacing w:after="0" w:line="240" w:lineRule="auto"/>
        <w:ind w:firstLine="709"/>
        <w:jc w:val="both"/>
        <w:rPr>
          <w:sz w:val="28"/>
          <w:szCs w:val="28"/>
        </w:rPr>
      </w:pPr>
    </w:p>
    <w:p w:rsidR="008A4422" w:rsidRDefault="008A4422" w:rsidP="00114B94">
      <w:pPr>
        <w:spacing w:after="0" w:line="240" w:lineRule="auto"/>
        <w:ind w:firstLine="709"/>
        <w:jc w:val="both"/>
      </w:pPr>
    </w:p>
    <w:p w:rsidR="0090171E" w:rsidRDefault="0090171E" w:rsidP="00114B94">
      <w:pPr>
        <w:spacing w:after="0" w:line="240" w:lineRule="auto"/>
        <w:ind w:firstLine="709"/>
        <w:jc w:val="both"/>
        <w:rPr>
          <w:sz w:val="28"/>
          <w:szCs w:val="28"/>
        </w:rPr>
      </w:pPr>
    </w:p>
    <w:p w:rsidR="00A500F7" w:rsidRDefault="00A500F7" w:rsidP="00A500F7">
      <w:pPr>
        <w:spacing w:after="0" w:line="240" w:lineRule="auto"/>
        <w:ind w:firstLine="709"/>
        <w:jc w:val="both"/>
        <w:rPr>
          <w:rFonts w:ascii="Times New Roman" w:hAnsi="Times New Roman" w:cs="Times New Roman"/>
          <w:sz w:val="28"/>
          <w:szCs w:val="28"/>
        </w:rPr>
      </w:pPr>
      <w:r w:rsidRPr="00114B94">
        <w:rPr>
          <w:rFonts w:ascii="Times New Roman" w:hAnsi="Times New Roman" w:cs="Times New Roman"/>
          <w:sz w:val="28"/>
          <w:szCs w:val="28"/>
        </w:rPr>
        <w:t>Список использованных источников</w:t>
      </w:r>
    </w:p>
    <w:p w:rsidR="00A500F7" w:rsidRDefault="00A500F7" w:rsidP="00A500F7">
      <w:pPr>
        <w:spacing w:after="0" w:line="240" w:lineRule="auto"/>
        <w:ind w:firstLine="709"/>
        <w:jc w:val="both"/>
        <w:rPr>
          <w:rFonts w:ascii="Times New Roman" w:hAnsi="Times New Roman" w:cs="Times New Roman"/>
          <w:sz w:val="28"/>
          <w:szCs w:val="28"/>
        </w:rPr>
      </w:pPr>
    </w:p>
    <w:p w:rsidR="00A500F7" w:rsidRPr="00114B94" w:rsidRDefault="00A500F7" w:rsidP="00A500F7">
      <w:pPr>
        <w:pStyle w:val="a5"/>
        <w:numPr>
          <w:ilvl w:val="0"/>
          <w:numId w:val="1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География. Россия. Природа и население. 8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учеб. Для </w:t>
      </w:r>
      <w:proofErr w:type="spellStart"/>
      <w:r>
        <w:rPr>
          <w:rFonts w:ascii="Times New Roman" w:hAnsi="Times New Roman" w:cs="Times New Roman"/>
          <w:sz w:val="28"/>
          <w:szCs w:val="28"/>
        </w:rPr>
        <w:t>общеобразоват</w:t>
      </w:r>
      <w:proofErr w:type="spellEnd"/>
      <w:r>
        <w:rPr>
          <w:rFonts w:ascii="Times New Roman" w:hAnsi="Times New Roman" w:cs="Times New Roman"/>
          <w:sz w:val="28"/>
          <w:szCs w:val="28"/>
        </w:rPr>
        <w:t>. учреждений / под ред. А. И. Алексеева. – М.: Дрофа, 2007. – 304 с.</w:t>
      </w:r>
    </w:p>
    <w:p w:rsidR="00A500F7" w:rsidRPr="005B6870" w:rsidRDefault="00A500F7" w:rsidP="00A500F7">
      <w:pPr>
        <w:pStyle w:val="a5"/>
        <w:numPr>
          <w:ilvl w:val="0"/>
          <w:numId w:val="1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Словари и энциклопедии на Академике </w:t>
      </w:r>
      <w:hyperlink r:id="rId7" w:history="1">
        <w:r w:rsidRPr="005B6870">
          <w:rPr>
            <w:rStyle w:val="a3"/>
            <w:rFonts w:ascii="Times New Roman" w:hAnsi="Times New Roman" w:cs="Times New Roman"/>
            <w:color w:val="auto"/>
            <w:sz w:val="28"/>
            <w:szCs w:val="28"/>
            <w:u w:val="none"/>
          </w:rPr>
          <w:t>http://human_ecology.academic.ru</w:t>
        </w:r>
      </w:hyperlink>
      <w:r>
        <w:rPr>
          <w:rStyle w:val="a3"/>
          <w:rFonts w:ascii="Times New Roman" w:hAnsi="Times New Roman" w:cs="Times New Roman"/>
          <w:sz w:val="28"/>
          <w:szCs w:val="28"/>
        </w:rPr>
        <w:t>/</w:t>
      </w:r>
      <w:r w:rsidRPr="005B6870">
        <w:rPr>
          <w:rFonts w:ascii="Times New Roman" w:hAnsi="Times New Roman" w:cs="Times New Roman"/>
          <w:sz w:val="28"/>
          <w:szCs w:val="28"/>
        </w:rPr>
        <w:t xml:space="preserve"> (дата обращения 1</w:t>
      </w:r>
      <w:r>
        <w:rPr>
          <w:rFonts w:ascii="Times New Roman" w:hAnsi="Times New Roman" w:cs="Times New Roman"/>
          <w:sz w:val="28"/>
          <w:szCs w:val="28"/>
        </w:rPr>
        <w:t>4</w:t>
      </w:r>
      <w:r w:rsidRPr="005B6870">
        <w:rPr>
          <w:rFonts w:ascii="Times New Roman" w:hAnsi="Times New Roman" w:cs="Times New Roman"/>
          <w:sz w:val="28"/>
          <w:szCs w:val="28"/>
        </w:rPr>
        <w:t>.03.2013).</w:t>
      </w:r>
    </w:p>
    <w:p w:rsidR="00A500F7" w:rsidRPr="005B6870" w:rsidRDefault="00A500F7" w:rsidP="00A500F7">
      <w:pPr>
        <w:pStyle w:val="a5"/>
        <w:numPr>
          <w:ilvl w:val="0"/>
          <w:numId w:val="13"/>
        </w:numPr>
        <w:spacing w:after="0" w:line="240" w:lineRule="auto"/>
        <w:ind w:left="0" w:firstLine="709"/>
        <w:jc w:val="both"/>
        <w:rPr>
          <w:rFonts w:ascii="Times New Roman" w:hAnsi="Times New Roman" w:cs="Times New Roman"/>
          <w:sz w:val="28"/>
          <w:szCs w:val="28"/>
        </w:rPr>
      </w:pPr>
      <w:r w:rsidRPr="00114B94">
        <w:rPr>
          <w:rFonts w:ascii="Times New Roman" w:hAnsi="Times New Roman" w:cs="Times New Roman"/>
          <w:sz w:val="28"/>
          <w:szCs w:val="28"/>
        </w:rPr>
        <w:t>Лазарев М. Л.</w:t>
      </w:r>
      <w:r>
        <w:rPr>
          <w:rFonts w:ascii="Times New Roman" w:hAnsi="Times New Roman" w:cs="Times New Roman"/>
          <w:sz w:val="28"/>
          <w:szCs w:val="28"/>
        </w:rPr>
        <w:t xml:space="preserve"> </w:t>
      </w:r>
      <w:r w:rsidRPr="00114B94">
        <w:rPr>
          <w:rFonts w:ascii="Times New Roman" w:hAnsi="Times New Roman" w:cs="Times New Roman"/>
          <w:sz w:val="28"/>
          <w:szCs w:val="28"/>
        </w:rPr>
        <w:t>Педагогика здорового поведения ребенка: мотивация и модели ее формирования</w:t>
      </w:r>
      <w:r>
        <w:rPr>
          <w:rFonts w:ascii="Times New Roman" w:hAnsi="Times New Roman" w:cs="Times New Roman"/>
          <w:sz w:val="28"/>
          <w:szCs w:val="28"/>
        </w:rPr>
        <w:t xml:space="preserve"> </w:t>
      </w:r>
      <w:r w:rsidRPr="00CC154B">
        <w:rPr>
          <w:rFonts w:ascii="Times New Roman" w:hAnsi="Times New Roman" w:cs="Times New Roman"/>
          <w:sz w:val="28"/>
          <w:szCs w:val="28"/>
        </w:rPr>
        <w:t>[</w:t>
      </w:r>
      <w:r>
        <w:rPr>
          <w:rFonts w:ascii="Times New Roman" w:hAnsi="Times New Roman" w:cs="Times New Roman"/>
          <w:sz w:val="28"/>
          <w:szCs w:val="28"/>
        </w:rPr>
        <w:t>Электронный ресурс</w:t>
      </w:r>
      <w:r w:rsidRPr="00CC154B">
        <w:rPr>
          <w:rFonts w:ascii="Times New Roman" w:hAnsi="Times New Roman" w:cs="Times New Roman"/>
          <w:sz w:val="28"/>
          <w:szCs w:val="28"/>
        </w:rPr>
        <w:t>]</w:t>
      </w:r>
      <w:r>
        <w:rPr>
          <w:rFonts w:ascii="Times New Roman" w:hAnsi="Times New Roman" w:cs="Times New Roman"/>
          <w:sz w:val="28"/>
          <w:szCs w:val="28"/>
        </w:rPr>
        <w:t xml:space="preserve"> // </w:t>
      </w:r>
      <w:r w:rsidRPr="00114B94">
        <w:rPr>
          <w:rFonts w:ascii="Times New Roman" w:hAnsi="Times New Roman" w:cs="Times New Roman"/>
          <w:sz w:val="28"/>
          <w:szCs w:val="28"/>
        </w:rPr>
        <w:t xml:space="preserve">Совместный российско-американский журнал Партнерство через образование №5 2009г. </w:t>
      </w:r>
      <w:r w:rsidRPr="00894902">
        <w:rPr>
          <w:rFonts w:ascii="Times New Roman" w:hAnsi="Times New Roman" w:cs="Times New Roman"/>
          <w:sz w:val="28"/>
          <w:szCs w:val="28"/>
        </w:rPr>
        <w:t>[Офиц. сайт]. URL:</w:t>
      </w:r>
      <w:r>
        <w:rPr>
          <w:rFonts w:ascii="Times New Roman" w:hAnsi="Times New Roman" w:cs="Times New Roman"/>
          <w:sz w:val="28"/>
          <w:szCs w:val="28"/>
        </w:rPr>
        <w:t xml:space="preserve"> </w:t>
      </w:r>
      <w:r w:rsidRPr="005B6870">
        <w:rPr>
          <w:rFonts w:ascii="Times New Roman" w:hAnsi="Times New Roman" w:cs="Times New Roman"/>
          <w:sz w:val="28"/>
          <w:szCs w:val="28"/>
        </w:rPr>
        <w:t>http://www.sipkro.ru/partnerstvo/ (дата обращения 1</w:t>
      </w:r>
      <w:r>
        <w:rPr>
          <w:rFonts w:ascii="Times New Roman" w:hAnsi="Times New Roman" w:cs="Times New Roman"/>
          <w:sz w:val="28"/>
          <w:szCs w:val="28"/>
        </w:rPr>
        <w:t>2</w:t>
      </w:r>
      <w:r w:rsidRPr="005B6870">
        <w:rPr>
          <w:rFonts w:ascii="Times New Roman" w:hAnsi="Times New Roman" w:cs="Times New Roman"/>
          <w:sz w:val="28"/>
          <w:szCs w:val="28"/>
        </w:rPr>
        <w:t>.03.2013).</w:t>
      </w:r>
    </w:p>
    <w:p w:rsidR="00A500F7" w:rsidRPr="00114B94" w:rsidRDefault="00A500F7" w:rsidP="00A500F7">
      <w:pPr>
        <w:pStyle w:val="a5"/>
        <w:numPr>
          <w:ilvl w:val="0"/>
          <w:numId w:val="13"/>
        </w:numPr>
        <w:spacing w:after="0" w:line="240" w:lineRule="auto"/>
        <w:ind w:left="0" w:firstLine="709"/>
        <w:jc w:val="both"/>
        <w:rPr>
          <w:rFonts w:ascii="Times New Roman" w:hAnsi="Times New Roman" w:cs="Times New Roman"/>
          <w:sz w:val="28"/>
          <w:szCs w:val="28"/>
        </w:rPr>
      </w:pPr>
      <w:r w:rsidRPr="005B6870">
        <w:rPr>
          <w:rFonts w:ascii="Times New Roman" w:hAnsi="Times New Roman" w:cs="Times New Roman"/>
          <w:sz w:val="28"/>
          <w:szCs w:val="28"/>
        </w:rPr>
        <w:t>Ковальская О.И. Компьютер и здоровье школьника</w:t>
      </w:r>
      <w:r>
        <w:rPr>
          <w:rFonts w:ascii="Times New Roman" w:hAnsi="Times New Roman" w:cs="Times New Roman"/>
          <w:sz w:val="28"/>
          <w:szCs w:val="28"/>
        </w:rPr>
        <w:t xml:space="preserve"> </w:t>
      </w:r>
      <w:r w:rsidRPr="00CC154B">
        <w:rPr>
          <w:rFonts w:ascii="Times New Roman" w:hAnsi="Times New Roman" w:cs="Times New Roman"/>
          <w:sz w:val="28"/>
          <w:szCs w:val="28"/>
        </w:rPr>
        <w:t>[</w:t>
      </w:r>
      <w:r>
        <w:rPr>
          <w:rFonts w:ascii="Times New Roman" w:hAnsi="Times New Roman" w:cs="Times New Roman"/>
          <w:sz w:val="28"/>
          <w:szCs w:val="28"/>
        </w:rPr>
        <w:t>Электронный ресурс</w:t>
      </w:r>
      <w:r w:rsidRPr="00CC154B">
        <w:rPr>
          <w:rFonts w:ascii="Times New Roman" w:hAnsi="Times New Roman" w:cs="Times New Roman"/>
          <w:sz w:val="28"/>
          <w:szCs w:val="28"/>
        </w:rPr>
        <w:t>]</w:t>
      </w:r>
      <w:r>
        <w:rPr>
          <w:rFonts w:ascii="Times New Roman" w:hAnsi="Times New Roman" w:cs="Times New Roman"/>
          <w:sz w:val="28"/>
          <w:szCs w:val="28"/>
        </w:rPr>
        <w:t xml:space="preserve"> // Газета «Биология» </w:t>
      </w:r>
      <w:r w:rsidRPr="00894902">
        <w:rPr>
          <w:rFonts w:ascii="Times New Roman" w:hAnsi="Times New Roman" w:cs="Times New Roman"/>
          <w:sz w:val="28"/>
          <w:szCs w:val="28"/>
        </w:rPr>
        <w:t>[Офиц. сайт]. URL:</w:t>
      </w:r>
      <w:r>
        <w:rPr>
          <w:rFonts w:ascii="Times New Roman" w:hAnsi="Times New Roman" w:cs="Times New Roman"/>
          <w:sz w:val="28"/>
          <w:szCs w:val="28"/>
        </w:rPr>
        <w:t xml:space="preserve"> </w:t>
      </w:r>
      <w:hyperlink r:id="rId8" w:history="1">
        <w:r w:rsidRPr="00CC154B">
          <w:rPr>
            <w:rFonts w:ascii="Times New Roman" w:hAnsi="Times New Roman" w:cs="Times New Roman"/>
            <w:sz w:val="28"/>
            <w:szCs w:val="28"/>
          </w:rPr>
          <w:t>http://bio.1september.ru/article.php?ID=200700601</w:t>
        </w:r>
      </w:hyperlink>
      <w:r>
        <w:rPr>
          <w:rFonts w:ascii="Times New Roman" w:hAnsi="Times New Roman" w:cs="Times New Roman"/>
          <w:sz w:val="28"/>
          <w:szCs w:val="28"/>
        </w:rPr>
        <w:t xml:space="preserve"> </w:t>
      </w:r>
      <w:r w:rsidRPr="005B6870">
        <w:rPr>
          <w:rFonts w:ascii="Times New Roman" w:hAnsi="Times New Roman" w:cs="Times New Roman"/>
          <w:sz w:val="28"/>
          <w:szCs w:val="28"/>
        </w:rPr>
        <w:t>(дата обращения 1</w:t>
      </w:r>
      <w:r>
        <w:rPr>
          <w:rFonts w:ascii="Times New Roman" w:hAnsi="Times New Roman" w:cs="Times New Roman"/>
          <w:sz w:val="28"/>
          <w:szCs w:val="28"/>
        </w:rPr>
        <w:t>4</w:t>
      </w:r>
      <w:r w:rsidRPr="005B6870">
        <w:rPr>
          <w:rFonts w:ascii="Times New Roman" w:hAnsi="Times New Roman" w:cs="Times New Roman"/>
          <w:sz w:val="28"/>
          <w:szCs w:val="28"/>
        </w:rPr>
        <w:t>.03.2013).</w:t>
      </w:r>
    </w:p>
    <w:p w:rsidR="00A500F7" w:rsidRPr="00894902" w:rsidRDefault="00A500F7" w:rsidP="00A500F7">
      <w:pPr>
        <w:pStyle w:val="a5"/>
        <w:numPr>
          <w:ilvl w:val="0"/>
          <w:numId w:val="13"/>
        </w:numPr>
        <w:spacing w:after="0" w:line="240" w:lineRule="auto"/>
        <w:ind w:left="0" w:firstLine="709"/>
        <w:jc w:val="both"/>
        <w:rPr>
          <w:rFonts w:ascii="Times New Roman" w:hAnsi="Times New Roman" w:cs="Times New Roman"/>
          <w:sz w:val="28"/>
          <w:szCs w:val="28"/>
        </w:rPr>
      </w:pPr>
      <w:r w:rsidRPr="00894902">
        <w:rPr>
          <w:rFonts w:ascii="Times New Roman" w:hAnsi="Times New Roman" w:cs="Times New Roman"/>
          <w:sz w:val="28"/>
          <w:szCs w:val="28"/>
        </w:rPr>
        <w:t xml:space="preserve">Компьютеры в нашей жизни </w:t>
      </w:r>
      <w:r w:rsidRPr="00CC154B">
        <w:rPr>
          <w:rFonts w:ascii="Times New Roman" w:hAnsi="Times New Roman" w:cs="Times New Roman"/>
          <w:sz w:val="28"/>
          <w:szCs w:val="28"/>
        </w:rPr>
        <w:t>[</w:t>
      </w:r>
      <w:r>
        <w:rPr>
          <w:rFonts w:ascii="Times New Roman" w:hAnsi="Times New Roman" w:cs="Times New Roman"/>
          <w:sz w:val="28"/>
          <w:szCs w:val="28"/>
        </w:rPr>
        <w:t>Электронный ресурс</w:t>
      </w:r>
      <w:r w:rsidRPr="00CC154B">
        <w:rPr>
          <w:rFonts w:ascii="Times New Roman" w:hAnsi="Times New Roman" w:cs="Times New Roman"/>
          <w:sz w:val="28"/>
          <w:szCs w:val="28"/>
        </w:rPr>
        <w:t>]</w:t>
      </w:r>
      <w:r>
        <w:rPr>
          <w:rFonts w:ascii="Times New Roman" w:hAnsi="Times New Roman" w:cs="Times New Roman"/>
          <w:sz w:val="28"/>
          <w:szCs w:val="28"/>
        </w:rPr>
        <w:t xml:space="preserve"> // Газета «Биология» </w:t>
      </w:r>
      <w:r w:rsidRPr="00894902">
        <w:rPr>
          <w:rFonts w:ascii="Times New Roman" w:hAnsi="Times New Roman" w:cs="Times New Roman"/>
          <w:sz w:val="28"/>
          <w:szCs w:val="28"/>
        </w:rPr>
        <w:t xml:space="preserve">[Офиц. сайт]. </w:t>
      </w:r>
      <w:r w:rsidRPr="00894902">
        <w:rPr>
          <w:rFonts w:ascii="Times New Roman" w:hAnsi="Times New Roman" w:cs="Times New Roman"/>
          <w:sz w:val="28"/>
          <w:szCs w:val="28"/>
          <w:lang w:val="en-US"/>
        </w:rPr>
        <w:t>URL</w:t>
      </w:r>
      <w:r w:rsidRPr="00834E94">
        <w:rPr>
          <w:rFonts w:ascii="Times New Roman" w:hAnsi="Times New Roman" w:cs="Times New Roman"/>
          <w:sz w:val="28"/>
          <w:szCs w:val="28"/>
        </w:rPr>
        <w:t xml:space="preserve">: </w:t>
      </w:r>
      <w:hyperlink r:id="rId9" w:history="1">
        <w:r w:rsidRPr="00894902">
          <w:rPr>
            <w:rFonts w:ascii="Times New Roman" w:hAnsi="Times New Roman" w:cs="Times New Roman"/>
            <w:sz w:val="28"/>
            <w:szCs w:val="28"/>
          </w:rPr>
          <w:t>http://bio.1september.ru/article.php?ID=200700604</w:t>
        </w:r>
      </w:hyperlink>
      <w:r>
        <w:rPr>
          <w:rFonts w:ascii="Times New Roman" w:hAnsi="Times New Roman" w:cs="Times New Roman"/>
          <w:sz w:val="28"/>
          <w:szCs w:val="28"/>
        </w:rPr>
        <w:t xml:space="preserve"> </w:t>
      </w:r>
      <w:r w:rsidRPr="005B6870">
        <w:rPr>
          <w:rFonts w:ascii="Times New Roman" w:hAnsi="Times New Roman" w:cs="Times New Roman"/>
          <w:sz w:val="28"/>
          <w:szCs w:val="28"/>
        </w:rPr>
        <w:t>(дата обращения 1</w:t>
      </w:r>
      <w:r>
        <w:rPr>
          <w:rFonts w:ascii="Times New Roman" w:hAnsi="Times New Roman" w:cs="Times New Roman"/>
          <w:sz w:val="28"/>
          <w:szCs w:val="28"/>
        </w:rPr>
        <w:t>2</w:t>
      </w:r>
      <w:r w:rsidRPr="005B6870">
        <w:rPr>
          <w:rFonts w:ascii="Times New Roman" w:hAnsi="Times New Roman" w:cs="Times New Roman"/>
          <w:sz w:val="28"/>
          <w:szCs w:val="28"/>
        </w:rPr>
        <w:t>.03.2013).</w:t>
      </w:r>
      <w:r w:rsidRPr="004A6555">
        <w:rPr>
          <w:rFonts w:ascii="Times New Roman" w:hAnsi="Times New Roman" w:cs="Times New Roman"/>
          <w:sz w:val="28"/>
          <w:szCs w:val="28"/>
        </w:rPr>
        <w:t xml:space="preserve"> </w:t>
      </w:r>
      <w:r w:rsidRPr="005B6870">
        <w:rPr>
          <w:rFonts w:ascii="Times New Roman" w:hAnsi="Times New Roman" w:cs="Times New Roman"/>
          <w:sz w:val="28"/>
          <w:szCs w:val="28"/>
        </w:rPr>
        <w:t>(дата обращения 1</w:t>
      </w:r>
      <w:r>
        <w:rPr>
          <w:rFonts w:ascii="Times New Roman" w:hAnsi="Times New Roman" w:cs="Times New Roman"/>
          <w:sz w:val="28"/>
          <w:szCs w:val="28"/>
        </w:rPr>
        <w:t>2</w:t>
      </w:r>
      <w:r w:rsidRPr="005B6870">
        <w:rPr>
          <w:rFonts w:ascii="Times New Roman" w:hAnsi="Times New Roman" w:cs="Times New Roman"/>
          <w:sz w:val="28"/>
          <w:szCs w:val="28"/>
        </w:rPr>
        <w:t>.03.2013).</w:t>
      </w:r>
    </w:p>
    <w:p w:rsidR="00A500F7" w:rsidRPr="00114B94" w:rsidRDefault="00A500F7" w:rsidP="00A500F7">
      <w:pPr>
        <w:pStyle w:val="a5"/>
        <w:numPr>
          <w:ilvl w:val="0"/>
          <w:numId w:val="13"/>
        </w:numPr>
        <w:spacing w:after="0" w:line="240" w:lineRule="auto"/>
        <w:ind w:left="0" w:firstLine="709"/>
        <w:jc w:val="both"/>
        <w:rPr>
          <w:rFonts w:ascii="Times New Roman" w:hAnsi="Times New Roman" w:cs="Times New Roman"/>
          <w:sz w:val="28"/>
          <w:szCs w:val="28"/>
        </w:rPr>
      </w:pPr>
      <w:r w:rsidRPr="00834E94">
        <w:rPr>
          <w:rFonts w:ascii="Times New Roman" w:hAnsi="Times New Roman" w:cs="Times New Roman"/>
          <w:sz w:val="28"/>
          <w:szCs w:val="28"/>
        </w:rPr>
        <w:t>Рациональная организация урока</w:t>
      </w:r>
      <w:r>
        <w:rPr>
          <w:rFonts w:ascii="Times New Roman" w:hAnsi="Times New Roman" w:cs="Times New Roman"/>
          <w:sz w:val="28"/>
          <w:szCs w:val="28"/>
        </w:rPr>
        <w:t xml:space="preserve"> </w:t>
      </w:r>
      <w:r w:rsidRPr="00CC154B">
        <w:rPr>
          <w:rFonts w:ascii="Times New Roman" w:hAnsi="Times New Roman" w:cs="Times New Roman"/>
          <w:sz w:val="28"/>
          <w:szCs w:val="28"/>
        </w:rPr>
        <w:t>[</w:t>
      </w:r>
      <w:r>
        <w:rPr>
          <w:rFonts w:ascii="Times New Roman" w:hAnsi="Times New Roman" w:cs="Times New Roman"/>
          <w:sz w:val="28"/>
          <w:szCs w:val="28"/>
        </w:rPr>
        <w:t>Электронный ресурс</w:t>
      </w:r>
      <w:r w:rsidRPr="00CC154B">
        <w:rPr>
          <w:rFonts w:ascii="Times New Roman" w:hAnsi="Times New Roman" w:cs="Times New Roman"/>
          <w:sz w:val="28"/>
          <w:szCs w:val="28"/>
        </w:rPr>
        <w:t>]</w:t>
      </w:r>
      <w:r>
        <w:rPr>
          <w:rFonts w:ascii="Times New Roman" w:hAnsi="Times New Roman" w:cs="Times New Roman"/>
          <w:sz w:val="28"/>
          <w:szCs w:val="28"/>
        </w:rPr>
        <w:t xml:space="preserve"> // Официальный сайт </w:t>
      </w:r>
      <w:proofErr w:type="spellStart"/>
      <w:r>
        <w:rPr>
          <w:rFonts w:ascii="Times New Roman" w:hAnsi="Times New Roman" w:cs="Times New Roman"/>
          <w:sz w:val="28"/>
          <w:szCs w:val="28"/>
        </w:rPr>
        <w:t>Ивановсой</w:t>
      </w:r>
      <w:proofErr w:type="spellEnd"/>
      <w:r>
        <w:rPr>
          <w:rFonts w:ascii="Times New Roman" w:hAnsi="Times New Roman" w:cs="Times New Roman"/>
          <w:sz w:val="28"/>
          <w:szCs w:val="28"/>
        </w:rPr>
        <w:t xml:space="preserve"> средней школы № 28</w:t>
      </w:r>
      <w:r w:rsidRPr="00834E94">
        <w:rPr>
          <w:rFonts w:ascii="Times New Roman" w:hAnsi="Times New Roman" w:cs="Times New Roman"/>
          <w:sz w:val="28"/>
          <w:szCs w:val="28"/>
        </w:rPr>
        <w:t xml:space="preserve"> </w:t>
      </w:r>
      <w:r w:rsidRPr="00894902">
        <w:rPr>
          <w:rFonts w:ascii="Times New Roman" w:hAnsi="Times New Roman" w:cs="Times New Roman"/>
          <w:sz w:val="28"/>
          <w:szCs w:val="28"/>
        </w:rPr>
        <w:t>[Офиц. сайт]. URL:</w:t>
      </w:r>
      <w:r>
        <w:rPr>
          <w:rFonts w:ascii="Times New Roman" w:hAnsi="Times New Roman" w:cs="Times New Roman"/>
          <w:sz w:val="28"/>
          <w:szCs w:val="28"/>
        </w:rPr>
        <w:t xml:space="preserve"> </w:t>
      </w:r>
      <w:hyperlink r:id="rId10" w:history="1">
        <w:r w:rsidRPr="00834E94">
          <w:rPr>
            <w:rFonts w:ascii="Times New Roman" w:hAnsi="Times New Roman" w:cs="Times New Roman"/>
            <w:sz w:val="28"/>
            <w:szCs w:val="28"/>
          </w:rPr>
          <w:t>http://school28salsk.narod.ru/rekomenduem/psiholog/urok.htm</w:t>
        </w:r>
      </w:hyperlink>
      <w:r>
        <w:rPr>
          <w:rFonts w:ascii="Times New Roman" w:hAnsi="Times New Roman" w:cs="Times New Roman"/>
          <w:sz w:val="28"/>
          <w:szCs w:val="28"/>
        </w:rPr>
        <w:t xml:space="preserve"> </w:t>
      </w:r>
      <w:r w:rsidRPr="005B6870">
        <w:rPr>
          <w:rFonts w:ascii="Times New Roman" w:hAnsi="Times New Roman" w:cs="Times New Roman"/>
          <w:sz w:val="28"/>
          <w:szCs w:val="28"/>
        </w:rPr>
        <w:t>(дата обращения 1</w:t>
      </w:r>
      <w:r>
        <w:rPr>
          <w:rFonts w:ascii="Times New Roman" w:hAnsi="Times New Roman" w:cs="Times New Roman"/>
          <w:sz w:val="28"/>
          <w:szCs w:val="28"/>
        </w:rPr>
        <w:t>6</w:t>
      </w:r>
      <w:r w:rsidRPr="005B6870">
        <w:rPr>
          <w:rFonts w:ascii="Times New Roman" w:hAnsi="Times New Roman" w:cs="Times New Roman"/>
          <w:sz w:val="28"/>
          <w:szCs w:val="28"/>
        </w:rPr>
        <w:t>.03.2013).</w:t>
      </w:r>
    </w:p>
    <w:p w:rsidR="00A500F7" w:rsidRPr="00114B94" w:rsidRDefault="00A500F7" w:rsidP="00A500F7">
      <w:pPr>
        <w:pStyle w:val="a5"/>
        <w:numPr>
          <w:ilvl w:val="0"/>
          <w:numId w:val="13"/>
        </w:numPr>
        <w:spacing w:after="0" w:line="240" w:lineRule="auto"/>
        <w:ind w:left="0" w:firstLine="709"/>
        <w:jc w:val="both"/>
        <w:rPr>
          <w:rFonts w:ascii="Times New Roman" w:hAnsi="Times New Roman" w:cs="Times New Roman"/>
          <w:sz w:val="28"/>
          <w:szCs w:val="28"/>
        </w:rPr>
      </w:pPr>
      <w:r w:rsidRPr="00C83202">
        <w:rPr>
          <w:rFonts w:ascii="Times New Roman" w:hAnsi="Times New Roman" w:cs="Times New Roman"/>
          <w:sz w:val="28"/>
          <w:szCs w:val="28"/>
        </w:rPr>
        <w:t>Качество предметной подготовки и здоровье детей</w:t>
      </w:r>
      <w:r>
        <w:rPr>
          <w:rFonts w:ascii="Times New Roman" w:hAnsi="Times New Roman" w:cs="Times New Roman"/>
          <w:sz w:val="28"/>
          <w:szCs w:val="28"/>
        </w:rPr>
        <w:t xml:space="preserve"> </w:t>
      </w:r>
      <w:r w:rsidRPr="00CC154B">
        <w:rPr>
          <w:rFonts w:ascii="Times New Roman" w:hAnsi="Times New Roman" w:cs="Times New Roman"/>
          <w:sz w:val="28"/>
          <w:szCs w:val="28"/>
        </w:rPr>
        <w:t>[</w:t>
      </w:r>
      <w:r>
        <w:rPr>
          <w:rFonts w:ascii="Times New Roman" w:hAnsi="Times New Roman" w:cs="Times New Roman"/>
          <w:sz w:val="28"/>
          <w:szCs w:val="28"/>
        </w:rPr>
        <w:t>Электронный ресурс</w:t>
      </w:r>
      <w:r w:rsidRPr="00CC154B">
        <w:rPr>
          <w:rFonts w:ascii="Times New Roman" w:hAnsi="Times New Roman" w:cs="Times New Roman"/>
          <w:sz w:val="28"/>
          <w:szCs w:val="28"/>
        </w:rPr>
        <w:t>]</w:t>
      </w:r>
      <w:r>
        <w:rPr>
          <w:rFonts w:ascii="Times New Roman" w:hAnsi="Times New Roman" w:cs="Times New Roman"/>
          <w:sz w:val="28"/>
          <w:szCs w:val="28"/>
        </w:rPr>
        <w:t xml:space="preserve"> // </w:t>
      </w:r>
      <w:r w:rsidRPr="00C83202">
        <w:rPr>
          <w:rFonts w:ascii="Times New Roman" w:hAnsi="Times New Roman" w:cs="Times New Roman"/>
          <w:sz w:val="28"/>
          <w:szCs w:val="28"/>
        </w:rPr>
        <w:t xml:space="preserve">Публикации </w:t>
      </w:r>
      <w:proofErr w:type="spellStart"/>
      <w:r w:rsidRPr="00C83202">
        <w:rPr>
          <w:rFonts w:ascii="Times New Roman" w:hAnsi="Times New Roman" w:cs="Times New Roman"/>
          <w:sz w:val="28"/>
          <w:szCs w:val="28"/>
        </w:rPr>
        <w:t>TopReferat</w:t>
      </w:r>
      <w:proofErr w:type="spellEnd"/>
      <w:r>
        <w:rPr>
          <w:rFonts w:ascii="Times New Roman" w:hAnsi="Times New Roman" w:cs="Times New Roman"/>
          <w:sz w:val="28"/>
          <w:szCs w:val="28"/>
        </w:rPr>
        <w:t xml:space="preserve"> </w:t>
      </w:r>
      <w:r w:rsidRPr="00894902">
        <w:rPr>
          <w:rFonts w:ascii="Times New Roman" w:hAnsi="Times New Roman" w:cs="Times New Roman"/>
          <w:sz w:val="28"/>
          <w:szCs w:val="28"/>
        </w:rPr>
        <w:t xml:space="preserve">[Офиц. сайт]. </w:t>
      </w:r>
      <w:r w:rsidRPr="00894902">
        <w:rPr>
          <w:rFonts w:ascii="Times New Roman" w:hAnsi="Times New Roman" w:cs="Times New Roman"/>
          <w:sz w:val="28"/>
          <w:szCs w:val="28"/>
          <w:lang w:val="en-US"/>
        </w:rPr>
        <w:t>URL</w:t>
      </w:r>
      <w:r w:rsidRPr="00834E94">
        <w:rPr>
          <w:rFonts w:ascii="Times New Roman" w:hAnsi="Times New Roman" w:cs="Times New Roman"/>
          <w:sz w:val="28"/>
          <w:szCs w:val="28"/>
        </w:rPr>
        <w:t>:</w:t>
      </w:r>
      <w:r>
        <w:rPr>
          <w:rFonts w:ascii="Times New Roman" w:hAnsi="Times New Roman" w:cs="Times New Roman"/>
          <w:sz w:val="28"/>
          <w:szCs w:val="28"/>
        </w:rPr>
        <w:t xml:space="preserve"> </w:t>
      </w:r>
      <w:hyperlink r:id="rId11" w:history="1">
        <w:r w:rsidRPr="00C83202">
          <w:rPr>
            <w:rFonts w:ascii="Times New Roman" w:hAnsi="Times New Roman" w:cs="Times New Roman"/>
            <w:sz w:val="28"/>
            <w:szCs w:val="28"/>
          </w:rPr>
          <w:t>http://topreferat.znate.ru/docs/index-22703.html</w:t>
        </w:r>
      </w:hyperlink>
      <w:r>
        <w:rPr>
          <w:rFonts w:ascii="Times New Roman" w:hAnsi="Times New Roman" w:cs="Times New Roman"/>
          <w:sz w:val="28"/>
          <w:szCs w:val="28"/>
        </w:rPr>
        <w:t xml:space="preserve"> </w:t>
      </w:r>
      <w:r w:rsidRPr="005B6870">
        <w:rPr>
          <w:rFonts w:ascii="Times New Roman" w:hAnsi="Times New Roman" w:cs="Times New Roman"/>
          <w:sz w:val="28"/>
          <w:szCs w:val="28"/>
        </w:rPr>
        <w:t>(дата обращения 1</w:t>
      </w:r>
      <w:r>
        <w:rPr>
          <w:rFonts w:ascii="Times New Roman" w:hAnsi="Times New Roman" w:cs="Times New Roman"/>
          <w:sz w:val="28"/>
          <w:szCs w:val="28"/>
        </w:rPr>
        <w:t>2</w:t>
      </w:r>
      <w:r w:rsidRPr="005B6870">
        <w:rPr>
          <w:rFonts w:ascii="Times New Roman" w:hAnsi="Times New Roman" w:cs="Times New Roman"/>
          <w:sz w:val="28"/>
          <w:szCs w:val="28"/>
        </w:rPr>
        <w:t>.03.2013).</w:t>
      </w:r>
    </w:p>
    <w:p w:rsidR="00A500F7" w:rsidRPr="004A6555" w:rsidRDefault="00A500F7" w:rsidP="00A500F7">
      <w:pPr>
        <w:pStyle w:val="a5"/>
        <w:numPr>
          <w:ilvl w:val="0"/>
          <w:numId w:val="13"/>
        </w:numPr>
        <w:spacing w:after="0" w:line="240" w:lineRule="auto"/>
        <w:ind w:left="0" w:firstLine="709"/>
        <w:jc w:val="both"/>
        <w:rPr>
          <w:rFonts w:ascii="Times New Roman" w:hAnsi="Times New Roman" w:cs="Times New Roman"/>
          <w:sz w:val="28"/>
          <w:szCs w:val="28"/>
          <w:lang w:val="en-US"/>
        </w:rPr>
      </w:pPr>
      <w:proofErr w:type="spellStart"/>
      <w:r w:rsidRPr="00C83202">
        <w:rPr>
          <w:rFonts w:ascii="Times New Roman" w:hAnsi="Times New Roman" w:cs="Times New Roman"/>
          <w:sz w:val="28"/>
          <w:szCs w:val="28"/>
        </w:rPr>
        <w:t>Бетина</w:t>
      </w:r>
      <w:proofErr w:type="spellEnd"/>
      <w:r w:rsidRPr="00C83202">
        <w:rPr>
          <w:rFonts w:ascii="Times New Roman" w:hAnsi="Times New Roman" w:cs="Times New Roman"/>
          <w:sz w:val="28"/>
          <w:szCs w:val="28"/>
        </w:rPr>
        <w:t xml:space="preserve"> Е.А., </w:t>
      </w:r>
      <w:proofErr w:type="spellStart"/>
      <w:r w:rsidRPr="00C83202">
        <w:rPr>
          <w:rFonts w:ascii="Times New Roman" w:hAnsi="Times New Roman" w:cs="Times New Roman"/>
          <w:sz w:val="28"/>
          <w:szCs w:val="28"/>
        </w:rPr>
        <w:t>Наседкина</w:t>
      </w:r>
      <w:proofErr w:type="spellEnd"/>
      <w:r w:rsidRPr="00C83202">
        <w:rPr>
          <w:rFonts w:ascii="Times New Roman" w:hAnsi="Times New Roman" w:cs="Times New Roman"/>
          <w:sz w:val="28"/>
          <w:szCs w:val="28"/>
        </w:rPr>
        <w:t xml:space="preserve"> Е.В. Здоровьесберегающие технологии в школе</w:t>
      </w:r>
      <w:r>
        <w:rPr>
          <w:rFonts w:ascii="Times New Roman" w:hAnsi="Times New Roman" w:cs="Times New Roman"/>
          <w:sz w:val="28"/>
          <w:szCs w:val="28"/>
        </w:rPr>
        <w:t xml:space="preserve"> </w:t>
      </w:r>
      <w:r w:rsidRPr="00CC154B">
        <w:rPr>
          <w:rFonts w:ascii="Times New Roman" w:hAnsi="Times New Roman" w:cs="Times New Roman"/>
          <w:sz w:val="28"/>
          <w:szCs w:val="28"/>
        </w:rPr>
        <w:t>[</w:t>
      </w:r>
      <w:r>
        <w:rPr>
          <w:rFonts w:ascii="Times New Roman" w:hAnsi="Times New Roman" w:cs="Times New Roman"/>
          <w:sz w:val="28"/>
          <w:szCs w:val="28"/>
        </w:rPr>
        <w:t>Электронный ресурс</w:t>
      </w:r>
      <w:r w:rsidRPr="00CC154B">
        <w:rPr>
          <w:rFonts w:ascii="Times New Roman" w:hAnsi="Times New Roman" w:cs="Times New Roman"/>
          <w:sz w:val="28"/>
          <w:szCs w:val="28"/>
        </w:rPr>
        <w:t>]</w:t>
      </w:r>
      <w:r>
        <w:rPr>
          <w:rFonts w:ascii="Times New Roman" w:hAnsi="Times New Roman" w:cs="Times New Roman"/>
          <w:sz w:val="28"/>
          <w:szCs w:val="28"/>
        </w:rPr>
        <w:t xml:space="preserve"> // Тамбовский государственный университет </w:t>
      </w:r>
      <w:r>
        <w:rPr>
          <w:rFonts w:ascii="Times New Roman" w:hAnsi="Times New Roman" w:cs="Times New Roman"/>
          <w:sz w:val="28"/>
          <w:szCs w:val="28"/>
        </w:rPr>
        <w:lastRenderedPageBreak/>
        <w:t xml:space="preserve">имени Г.Р. Державина </w:t>
      </w:r>
      <w:r w:rsidRPr="00894902">
        <w:rPr>
          <w:rFonts w:ascii="Times New Roman" w:hAnsi="Times New Roman" w:cs="Times New Roman"/>
          <w:sz w:val="28"/>
          <w:szCs w:val="28"/>
        </w:rPr>
        <w:t xml:space="preserve">[Офиц. сайт]. </w:t>
      </w:r>
      <w:r w:rsidRPr="00894902">
        <w:rPr>
          <w:rFonts w:ascii="Times New Roman" w:hAnsi="Times New Roman" w:cs="Times New Roman"/>
          <w:sz w:val="28"/>
          <w:szCs w:val="28"/>
          <w:lang w:val="en-US"/>
        </w:rPr>
        <w:t>URL</w:t>
      </w:r>
      <w:r w:rsidRPr="004A6555">
        <w:rPr>
          <w:rFonts w:ascii="Times New Roman" w:hAnsi="Times New Roman" w:cs="Times New Roman"/>
          <w:sz w:val="28"/>
          <w:szCs w:val="28"/>
          <w:lang w:val="en-US"/>
        </w:rPr>
        <w:t xml:space="preserve">: </w:t>
      </w:r>
      <w:hyperlink r:id="rId12" w:history="1">
        <w:r w:rsidRPr="004A6555">
          <w:rPr>
            <w:rFonts w:ascii="Times New Roman" w:hAnsi="Times New Roman" w:cs="Times New Roman"/>
            <w:sz w:val="28"/>
            <w:szCs w:val="28"/>
            <w:lang w:val="en-US"/>
          </w:rPr>
          <w:t>http://tsutmb.ru/nu/nauka/</w:t>
        </w:r>
      </w:hyperlink>
      <w:r w:rsidRPr="004A6555">
        <w:rPr>
          <w:rFonts w:ascii="Times New Roman" w:hAnsi="Times New Roman" w:cs="Times New Roman"/>
          <w:sz w:val="28"/>
          <w:szCs w:val="28"/>
          <w:lang w:val="en-US"/>
        </w:rPr>
        <w:t xml:space="preserve"> </w:t>
      </w:r>
      <w:r w:rsidRPr="005B6870">
        <w:rPr>
          <w:rFonts w:ascii="Times New Roman" w:hAnsi="Times New Roman" w:cs="Times New Roman"/>
          <w:sz w:val="28"/>
          <w:szCs w:val="28"/>
        </w:rPr>
        <w:t>(дата обращения 1</w:t>
      </w:r>
      <w:r>
        <w:rPr>
          <w:rFonts w:ascii="Times New Roman" w:hAnsi="Times New Roman" w:cs="Times New Roman"/>
          <w:sz w:val="28"/>
          <w:szCs w:val="28"/>
        </w:rPr>
        <w:t>6</w:t>
      </w:r>
      <w:r w:rsidRPr="005B6870">
        <w:rPr>
          <w:rFonts w:ascii="Times New Roman" w:hAnsi="Times New Roman" w:cs="Times New Roman"/>
          <w:sz w:val="28"/>
          <w:szCs w:val="28"/>
        </w:rPr>
        <w:t>.03.2013).</w:t>
      </w:r>
    </w:p>
    <w:p w:rsidR="00A500F7" w:rsidRPr="004A6555" w:rsidRDefault="00A500F7" w:rsidP="00A500F7">
      <w:pPr>
        <w:pStyle w:val="a5"/>
        <w:numPr>
          <w:ilvl w:val="0"/>
          <w:numId w:val="13"/>
        </w:numPr>
        <w:spacing w:after="0" w:line="240" w:lineRule="auto"/>
        <w:ind w:left="0" w:firstLine="709"/>
        <w:jc w:val="both"/>
        <w:rPr>
          <w:rFonts w:ascii="Times New Roman" w:hAnsi="Times New Roman" w:cs="Times New Roman"/>
          <w:sz w:val="28"/>
          <w:szCs w:val="28"/>
        </w:rPr>
      </w:pPr>
      <w:r w:rsidRPr="004A6555">
        <w:rPr>
          <w:rFonts w:ascii="Times New Roman" w:hAnsi="Times New Roman" w:cs="Times New Roman"/>
          <w:sz w:val="28"/>
          <w:szCs w:val="28"/>
        </w:rPr>
        <w:t>Здоровьесберегающее образование [Электронный ресурс] // Всероссийский съезд</w:t>
      </w:r>
      <w:r>
        <w:rPr>
          <w:rFonts w:ascii="Times New Roman" w:hAnsi="Times New Roman" w:cs="Times New Roman"/>
          <w:sz w:val="28"/>
          <w:szCs w:val="28"/>
        </w:rPr>
        <w:t xml:space="preserve"> </w:t>
      </w:r>
      <w:r w:rsidRPr="004A6555">
        <w:rPr>
          <w:rFonts w:ascii="Times New Roman" w:hAnsi="Times New Roman" w:cs="Times New Roman"/>
          <w:sz w:val="28"/>
          <w:szCs w:val="28"/>
        </w:rPr>
        <w:t xml:space="preserve">«Здоровое поколение — здоровая Россия» </w:t>
      </w:r>
      <w:r w:rsidRPr="00894902">
        <w:rPr>
          <w:rFonts w:ascii="Times New Roman" w:hAnsi="Times New Roman" w:cs="Times New Roman"/>
          <w:sz w:val="28"/>
          <w:szCs w:val="28"/>
        </w:rPr>
        <w:t xml:space="preserve">[Офиц. сайт]. </w:t>
      </w:r>
      <w:r w:rsidRPr="00894902">
        <w:rPr>
          <w:rFonts w:ascii="Times New Roman" w:hAnsi="Times New Roman" w:cs="Times New Roman"/>
          <w:sz w:val="28"/>
          <w:szCs w:val="28"/>
          <w:lang w:val="en-US"/>
        </w:rPr>
        <w:t>URL</w:t>
      </w:r>
      <w:r w:rsidRPr="00834E94">
        <w:rPr>
          <w:rFonts w:ascii="Times New Roman" w:hAnsi="Times New Roman" w:cs="Times New Roman"/>
          <w:sz w:val="28"/>
          <w:szCs w:val="28"/>
        </w:rPr>
        <w:t>:</w:t>
      </w:r>
      <w:r>
        <w:rPr>
          <w:rFonts w:ascii="Times New Roman" w:hAnsi="Times New Roman" w:cs="Times New Roman"/>
          <w:sz w:val="28"/>
          <w:szCs w:val="28"/>
        </w:rPr>
        <w:t xml:space="preserve"> </w:t>
      </w:r>
      <w:hyperlink r:id="rId13" w:history="1">
        <w:r w:rsidRPr="004A6555">
          <w:rPr>
            <w:rFonts w:ascii="Times New Roman" w:hAnsi="Times New Roman" w:cs="Times New Roman"/>
            <w:sz w:val="28"/>
            <w:szCs w:val="28"/>
          </w:rPr>
          <w:t>http://www.zpzr.ru/healthcare_education/4169.html</w:t>
        </w:r>
      </w:hyperlink>
      <w:r>
        <w:rPr>
          <w:rFonts w:ascii="Times New Roman" w:hAnsi="Times New Roman" w:cs="Times New Roman"/>
          <w:sz w:val="28"/>
          <w:szCs w:val="28"/>
        </w:rPr>
        <w:t xml:space="preserve"> </w:t>
      </w:r>
      <w:r w:rsidRPr="005B6870">
        <w:rPr>
          <w:rFonts w:ascii="Times New Roman" w:hAnsi="Times New Roman" w:cs="Times New Roman"/>
          <w:sz w:val="28"/>
          <w:szCs w:val="28"/>
        </w:rPr>
        <w:t>(дата обращения 1</w:t>
      </w:r>
      <w:r>
        <w:rPr>
          <w:rFonts w:ascii="Times New Roman" w:hAnsi="Times New Roman" w:cs="Times New Roman"/>
          <w:sz w:val="28"/>
          <w:szCs w:val="28"/>
        </w:rPr>
        <w:t>2</w:t>
      </w:r>
      <w:r w:rsidRPr="005B6870">
        <w:rPr>
          <w:rFonts w:ascii="Times New Roman" w:hAnsi="Times New Roman" w:cs="Times New Roman"/>
          <w:sz w:val="28"/>
          <w:szCs w:val="28"/>
        </w:rPr>
        <w:t>.03.2013).</w:t>
      </w:r>
    </w:p>
    <w:p w:rsidR="00A500F7" w:rsidRPr="009C7CA2" w:rsidRDefault="00A500F7" w:rsidP="00A500F7">
      <w:pPr>
        <w:pStyle w:val="a5"/>
        <w:numPr>
          <w:ilvl w:val="0"/>
          <w:numId w:val="13"/>
        </w:numPr>
        <w:spacing w:after="0" w:line="240" w:lineRule="auto"/>
        <w:ind w:left="0" w:firstLine="709"/>
        <w:jc w:val="both"/>
        <w:rPr>
          <w:rFonts w:ascii="Times New Roman" w:hAnsi="Times New Roman" w:cs="Times New Roman"/>
          <w:sz w:val="28"/>
          <w:szCs w:val="28"/>
          <w:lang w:val="en-US"/>
        </w:rPr>
      </w:pPr>
      <w:r w:rsidRPr="009C7CA2">
        <w:rPr>
          <w:rFonts w:ascii="Times New Roman" w:hAnsi="Times New Roman" w:cs="Times New Roman"/>
          <w:sz w:val="28"/>
          <w:szCs w:val="28"/>
        </w:rPr>
        <w:t xml:space="preserve">Физкультминутки и </w:t>
      </w:r>
      <w:proofErr w:type="spellStart"/>
      <w:r w:rsidRPr="009C7CA2">
        <w:rPr>
          <w:rFonts w:ascii="Times New Roman" w:hAnsi="Times New Roman" w:cs="Times New Roman"/>
          <w:sz w:val="28"/>
          <w:szCs w:val="28"/>
        </w:rPr>
        <w:t>физкультпаузы</w:t>
      </w:r>
      <w:proofErr w:type="spellEnd"/>
      <w:r w:rsidRPr="009C7CA2">
        <w:t xml:space="preserve">  </w:t>
      </w:r>
      <w:r w:rsidRPr="009C7CA2">
        <w:rPr>
          <w:rFonts w:ascii="Times New Roman" w:hAnsi="Times New Roman" w:cs="Times New Roman"/>
          <w:sz w:val="28"/>
          <w:szCs w:val="28"/>
        </w:rPr>
        <w:t xml:space="preserve">[Электронный ресурс] // Дальневосточный Государственный Университет Путей Сообщения [Офиц. сайт]. </w:t>
      </w:r>
      <w:r w:rsidRPr="009C7CA2">
        <w:rPr>
          <w:rFonts w:ascii="Times New Roman" w:hAnsi="Times New Roman" w:cs="Times New Roman"/>
          <w:sz w:val="28"/>
          <w:szCs w:val="28"/>
          <w:lang w:val="en-US"/>
        </w:rPr>
        <w:t xml:space="preserve">URL: </w:t>
      </w:r>
      <w:hyperlink r:id="rId14" w:history="1">
        <w:r w:rsidRPr="009C7CA2">
          <w:rPr>
            <w:rFonts w:ascii="Times New Roman" w:hAnsi="Times New Roman" w:cs="Times New Roman"/>
            <w:sz w:val="28"/>
            <w:szCs w:val="28"/>
            <w:lang w:val="en-US"/>
          </w:rPr>
          <w:t>http://edu.dvgups.ru/</w:t>
        </w:r>
      </w:hyperlink>
      <w:r w:rsidRPr="009C7CA2">
        <w:rPr>
          <w:rFonts w:ascii="Times New Roman" w:hAnsi="Times New Roman" w:cs="Times New Roman"/>
          <w:sz w:val="28"/>
          <w:szCs w:val="28"/>
          <w:lang w:val="en-US"/>
        </w:rPr>
        <w:t xml:space="preserve"> (</w:t>
      </w:r>
      <w:proofErr w:type="spellStart"/>
      <w:r w:rsidRPr="009C7CA2">
        <w:rPr>
          <w:rFonts w:ascii="Times New Roman" w:hAnsi="Times New Roman" w:cs="Times New Roman"/>
          <w:sz w:val="28"/>
          <w:szCs w:val="28"/>
          <w:lang w:val="en-US"/>
        </w:rPr>
        <w:t>дата</w:t>
      </w:r>
      <w:proofErr w:type="spellEnd"/>
      <w:r w:rsidRPr="009C7CA2">
        <w:rPr>
          <w:rFonts w:ascii="Times New Roman" w:hAnsi="Times New Roman" w:cs="Times New Roman"/>
          <w:sz w:val="28"/>
          <w:szCs w:val="28"/>
          <w:lang w:val="en-US"/>
        </w:rPr>
        <w:t xml:space="preserve"> </w:t>
      </w:r>
      <w:proofErr w:type="spellStart"/>
      <w:r w:rsidRPr="009C7CA2">
        <w:rPr>
          <w:rFonts w:ascii="Times New Roman" w:hAnsi="Times New Roman" w:cs="Times New Roman"/>
          <w:sz w:val="28"/>
          <w:szCs w:val="28"/>
          <w:lang w:val="en-US"/>
        </w:rPr>
        <w:t>обращения</w:t>
      </w:r>
      <w:proofErr w:type="spellEnd"/>
      <w:r w:rsidRPr="005B6870">
        <w:rPr>
          <w:rFonts w:ascii="Times New Roman" w:hAnsi="Times New Roman" w:cs="Times New Roman"/>
          <w:sz w:val="28"/>
          <w:szCs w:val="28"/>
        </w:rPr>
        <w:t xml:space="preserve"> 1</w:t>
      </w:r>
      <w:r>
        <w:rPr>
          <w:rFonts w:ascii="Times New Roman" w:hAnsi="Times New Roman" w:cs="Times New Roman"/>
          <w:sz w:val="28"/>
          <w:szCs w:val="28"/>
        </w:rPr>
        <w:t>2</w:t>
      </w:r>
      <w:r w:rsidRPr="005B6870">
        <w:rPr>
          <w:rFonts w:ascii="Times New Roman" w:hAnsi="Times New Roman" w:cs="Times New Roman"/>
          <w:sz w:val="28"/>
          <w:szCs w:val="28"/>
        </w:rPr>
        <w:t>.03.2013).</w:t>
      </w:r>
    </w:p>
    <w:p w:rsidR="00A500F7" w:rsidRPr="009C7CA2" w:rsidRDefault="00A500F7" w:rsidP="00A500F7">
      <w:pPr>
        <w:pStyle w:val="a5"/>
        <w:numPr>
          <w:ilvl w:val="0"/>
          <w:numId w:val="13"/>
        </w:numPr>
        <w:spacing w:after="0" w:line="240" w:lineRule="auto"/>
        <w:ind w:left="0" w:firstLine="709"/>
        <w:jc w:val="both"/>
        <w:rPr>
          <w:rFonts w:ascii="Times New Roman" w:hAnsi="Times New Roman" w:cs="Times New Roman"/>
          <w:sz w:val="28"/>
          <w:szCs w:val="28"/>
        </w:rPr>
      </w:pPr>
      <w:r w:rsidRPr="00D12AF9">
        <w:rPr>
          <w:rFonts w:ascii="Times New Roman" w:hAnsi="Times New Roman" w:cs="Times New Roman"/>
          <w:sz w:val="28"/>
          <w:szCs w:val="28"/>
        </w:rPr>
        <w:t>Методические рекомендации «О проведении обязательных физкультурно</w:t>
      </w:r>
      <w:r>
        <w:rPr>
          <w:rFonts w:ascii="Times New Roman" w:hAnsi="Times New Roman" w:cs="Times New Roman"/>
          <w:sz w:val="28"/>
          <w:szCs w:val="28"/>
        </w:rPr>
        <w:t>-</w:t>
      </w:r>
      <w:r w:rsidRPr="00D12AF9">
        <w:rPr>
          <w:rFonts w:ascii="Times New Roman" w:hAnsi="Times New Roman" w:cs="Times New Roman"/>
          <w:sz w:val="28"/>
          <w:szCs w:val="28"/>
        </w:rPr>
        <w:t>оздоровительных мероприятий в режиме учебного дня ГОУ СОШ №</w:t>
      </w:r>
      <w:r>
        <w:rPr>
          <w:rFonts w:ascii="Times New Roman" w:hAnsi="Times New Roman" w:cs="Times New Roman"/>
          <w:sz w:val="28"/>
          <w:szCs w:val="28"/>
        </w:rPr>
        <w:t xml:space="preserve"> </w:t>
      </w:r>
      <w:r w:rsidRPr="00D12AF9">
        <w:rPr>
          <w:rFonts w:ascii="Times New Roman" w:hAnsi="Times New Roman" w:cs="Times New Roman"/>
          <w:sz w:val="28"/>
          <w:szCs w:val="28"/>
        </w:rPr>
        <w:t>427» Обязательные физкультурно</w:t>
      </w:r>
      <w:r>
        <w:rPr>
          <w:rFonts w:ascii="Times New Roman" w:hAnsi="Times New Roman" w:cs="Times New Roman"/>
          <w:sz w:val="28"/>
          <w:szCs w:val="28"/>
        </w:rPr>
        <w:t>-</w:t>
      </w:r>
      <w:r w:rsidRPr="00D12AF9">
        <w:rPr>
          <w:rFonts w:ascii="Times New Roman" w:hAnsi="Times New Roman" w:cs="Times New Roman"/>
          <w:sz w:val="28"/>
          <w:szCs w:val="28"/>
        </w:rPr>
        <w:t>оздоровительные мероприятия в режиме учебного дня</w:t>
      </w:r>
      <w:r>
        <w:rPr>
          <w:rFonts w:ascii="Times New Roman" w:hAnsi="Times New Roman" w:cs="Times New Roman"/>
          <w:sz w:val="28"/>
          <w:szCs w:val="28"/>
        </w:rPr>
        <w:t xml:space="preserve"> </w:t>
      </w:r>
      <w:r w:rsidRPr="004A6555">
        <w:rPr>
          <w:rFonts w:ascii="Times New Roman" w:hAnsi="Times New Roman" w:cs="Times New Roman"/>
          <w:sz w:val="28"/>
          <w:szCs w:val="28"/>
        </w:rPr>
        <w:t>[Электронный ресурс] //</w:t>
      </w:r>
      <w:r>
        <w:rPr>
          <w:rFonts w:ascii="Times New Roman" w:hAnsi="Times New Roman" w:cs="Times New Roman"/>
          <w:sz w:val="28"/>
          <w:szCs w:val="28"/>
        </w:rPr>
        <w:t xml:space="preserve"> </w:t>
      </w:r>
      <w:r w:rsidRPr="00D12AF9">
        <w:rPr>
          <w:rFonts w:ascii="Times New Roman" w:hAnsi="Times New Roman" w:cs="Times New Roman"/>
          <w:sz w:val="28"/>
          <w:szCs w:val="28"/>
        </w:rPr>
        <w:t>Публикации do.znate.ru</w:t>
      </w:r>
      <w:r>
        <w:rPr>
          <w:rFonts w:ascii="Times New Roman" w:hAnsi="Times New Roman" w:cs="Times New Roman"/>
          <w:sz w:val="28"/>
          <w:szCs w:val="28"/>
        </w:rPr>
        <w:t xml:space="preserve"> </w:t>
      </w:r>
      <w:r w:rsidRPr="009C7CA2">
        <w:rPr>
          <w:rFonts w:ascii="Times New Roman" w:hAnsi="Times New Roman" w:cs="Times New Roman"/>
          <w:sz w:val="28"/>
          <w:szCs w:val="28"/>
        </w:rPr>
        <w:t xml:space="preserve">[Офиц. сайт]. </w:t>
      </w:r>
      <w:r w:rsidRPr="009C7CA2">
        <w:rPr>
          <w:rFonts w:ascii="Times New Roman" w:hAnsi="Times New Roman" w:cs="Times New Roman"/>
          <w:sz w:val="28"/>
          <w:szCs w:val="28"/>
          <w:lang w:val="en-US"/>
        </w:rPr>
        <w:t>URL</w:t>
      </w:r>
      <w:r w:rsidRPr="00B7596A">
        <w:rPr>
          <w:rFonts w:ascii="Times New Roman" w:hAnsi="Times New Roman" w:cs="Times New Roman"/>
          <w:sz w:val="28"/>
          <w:szCs w:val="28"/>
        </w:rPr>
        <w:t>:</w:t>
      </w:r>
      <w:r w:rsidRPr="00D12AF9">
        <w:rPr>
          <w:rFonts w:ascii="Times New Roman" w:hAnsi="Times New Roman" w:cs="Times New Roman"/>
          <w:sz w:val="28"/>
          <w:szCs w:val="28"/>
        </w:rPr>
        <w:t xml:space="preserve"> </w:t>
      </w:r>
      <w:hyperlink r:id="rId15" w:history="1">
        <w:r w:rsidRPr="009C7CA2">
          <w:rPr>
            <w:rFonts w:ascii="Times New Roman" w:hAnsi="Times New Roman" w:cs="Times New Roman"/>
            <w:sz w:val="28"/>
            <w:szCs w:val="28"/>
          </w:rPr>
          <w:t>http://do.znate.ru/docs/index-28396.html?page=6</w:t>
        </w:r>
      </w:hyperlink>
      <w:r>
        <w:rPr>
          <w:rFonts w:ascii="Times New Roman" w:hAnsi="Times New Roman" w:cs="Times New Roman"/>
          <w:sz w:val="28"/>
          <w:szCs w:val="28"/>
        </w:rPr>
        <w:t xml:space="preserve"> </w:t>
      </w:r>
      <w:r w:rsidRPr="00B7596A">
        <w:rPr>
          <w:rFonts w:ascii="Times New Roman" w:hAnsi="Times New Roman" w:cs="Times New Roman"/>
          <w:sz w:val="28"/>
          <w:szCs w:val="28"/>
        </w:rPr>
        <w:t>(дата обращения</w:t>
      </w:r>
      <w:r w:rsidRPr="005B6870">
        <w:rPr>
          <w:rFonts w:ascii="Times New Roman" w:hAnsi="Times New Roman" w:cs="Times New Roman"/>
          <w:sz w:val="28"/>
          <w:szCs w:val="28"/>
        </w:rPr>
        <w:t xml:space="preserve"> 1</w:t>
      </w:r>
      <w:r>
        <w:rPr>
          <w:rFonts w:ascii="Times New Roman" w:hAnsi="Times New Roman" w:cs="Times New Roman"/>
          <w:sz w:val="28"/>
          <w:szCs w:val="28"/>
        </w:rPr>
        <w:t>6</w:t>
      </w:r>
      <w:r w:rsidRPr="005B6870">
        <w:rPr>
          <w:rFonts w:ascii="Times New Roman" w:hAnsi="Times New Roman" w:cs="Times New Roman"/>
          <w:sz w:val="28"/>
          <w:szCs w:val="28"/>
        </w:rPr>
        <w:t>.03.2013).</w:t>
      </w:r>
    </w:p>
    <w:p w:rsidR="00A500F7" w:rsidRPr="00114B94" w:rsidRDefault="00A500F7" w:rsidP="00A500F7">
      <w:pPr>
        <w:pStyle w:val="a5"/>
        <w:numPr>
          <w:ilvl w:val="0"/>
          <w:numId w:val="13"/>
        </w:numPr>
        <w:spacing w:after="0" w:line="240" w:lineRule="auto"/>
        <w:ind w:left="0" w:firstLine="709"/>
        <w:jc w:val="both"/>
        <w:rPr>
          <w:rFonts w:ascii="Times New Roman" w:hAnsi="Times New Roman" w:cs="Times New Roman"/>
          <w:sz w:val="28"/>
          <w:szCs w:val="28"/>
        </w:rPr>
      </w:pPr>
      <w:r w:rsidRPr="00B7596A">
        <w:rPr>
          <w:rFonts w:ascii="Times New Roman" w:hAnsi="Times New Roman" w:cs="Times New Roman"/>
          <w:sz w:val="28"/>
          <w:szCs w:val="28"/>
        </w:rPr>
        <w:t>Здоровьесберегающие технологии в школе</w:t>
      </w:r>
      <w:r>
        <w:rPr>
          <w:rFonts w:ascii="Times New Roman" w:hAnsi="Times New Roman" w:cs="Times New Roman"/>
          <w:sz w:val="28"/>
          <w:szCs w:val="28"/>
        </w:rPr>
        <w:t xml:space="preserve"> </w:t>
      </w:r>
      <w:r w:rsidRPr="009C7CA2">
        <w:rPr>
          <w:rFonts w:ascii="Times New Roman" w:hAnsi="Times New Roman" w:cs="Times New Roman"/>
          <w:sz w:val="28"/>
          <w:szCs w:val="28"/>
        </w:rPr>
        <w:t xml:space="preserve">[Электронный ресурс] // </w:t>
      </w:r>
      <w:r>
        <w:rPr>
          <w:rFonts w:ascii="Times New Roman" w:hAnsi="Times New Roman" w:cs="Times New Roman"/>
          <w:sz w:val="28"/>
          <w:szCs w:val="28"/>
        </w:rPr>
        <w:t xml:space="preserve">Маргарита Павлова Здоровая школа </w:t>
      </w:r>
      <w:r w:rsidRPr="009C7CA2">
        <w:rPr>
          <w:rFonts w:ascii="Times New Roman" w:hAnsi="Times New Roman" w:cs="Times New Roman"/>
          <w:sz w:val="28"/>
          <w:szCs w:val="28"/>
        </w:rPr>
        <w:t xml:space="preserve">[Офиц. сайт]. </w:t>
      </w:r>
      <w:r w:rsidRPr="009C7CA2">
        <w:rPr>
          <w:rFonts w:ascii="Times New Roman" w:hAnsi="Times New Roman" w:cs="Times New Roman"/>
          <w:sz w:val="28"/>
          <w:szCs w:val="28"/>
          <w:lang w:val="en-US"/>
        </w:rPr>
        <w:t>URL</w:t>
      </w:r>
      <w:r w:rsidRPr="00B7596A">
        <w:rPr>
          <w:rFonts w:ascii="Times New Roman" w:hAnsi="Times New Roman" w:cs="Times New Roman"/>
          <w:sz w:val="28"/>
          <w:szCs w:val="28"/>
        </w:rPr>
        <w:t>:</w:t>
      </w:r>
      <w:r>
        <w:rPr>
          <w:rFonts w:ascii="Times New Roman" w:hAnsi="Times New Roman" w:cs="Times New Roman"/>
          <w:sz w:val="28"/>
          <w:szCs w:val="28"/>
        </w:rPr>
        <w:t xml:space="preserve"> </w:t>
      </w:r>
      <w:hyperlink r:id="rId16" w:history="1">
        <w:r w:rsidRPr="00B7596A">
          <w:rPr>
            <w:rFonts w:ascii="Times New Roman" w:hAnsi="Times New Roman" w:cs="Times New Roman"/>
            <w:sz w:val="28"/>
            <w:szCs w:val="28"/>
          </w:rPr>
          <w:t>http://zdorovayashkola.ru/zzt/</w:t>
        </w:r>
      </w:hyperlink>
      <w:r>
        <w:rPr>
          <w:rFonts w:ascii="Times New Roman" w:hAnsi="Times New Roman" w:cs="Times New Roman"/>
          <w:sz w:val="28"/>
          <w:szCs w:val="28"/>
        </w:rPr>
        <w:t xml:space="preserve"> </w:t>
      </w:r>
      <w:r w:rsidRPr="00B7596A">
        <w:rPr>
          <w:rFonts w:ascii="Times New Roman" w:hAnsi="Times New Roman" w:cs="Times New Roman"/>
          <w:sz w:val="28"/>
          <w:szCs w:val="28"/>
        </w:rPr>
        <w:t>(дата обращения</w:t>
      </w:r>
      <w:r w:rsidRPr="005B6870">
        <w:rPr>
          <w:rFonts w:ascii="Times New Roman" w:hAnsi="Times New Roman" w:cs="Times New Roman"/>
          <w:sz w:val="28"/>
          <w:szCs w:val="28"/>
        </w:rPr>
        <w:t xml:space="preserve"> 1</w:t>
      </w:r>
      <w:r>
        <w:rPr>
          <w:rFonts w:ascii="Times New Roman" w:hAnsi="Times New Roman" w:cs="Times New Roman"/>
          <w:sz w:val="28"/>
          <w:szCs w:val="28"/>
        </w:rPr>
        <w:t>6</w:t>
      </w:r>
      <w:r w:rsidRPr="005B6870">
        <w:rPr>
          <w:rFonts w:ascii="Times New Roman" w:hAnsi="Times New Roman" w:cs="Times New Roman"/>
          <w:sz w:val="28"/>
          <w:szCs w:val="28"/>
        </w:rPr>
        <w:t>.03.2013).</w:t>
      </w:r>
    </w:p>
    <w:p w:rsidR="009F564A" w:rsidRDefault="00A500F7" w:rsidP="00A500F7">
      <w:pPr>
        <w:pStyle w:val="a5"/>
        <w:numPr>
          <w:ilvl w:val="0"/>
          <w:numId w:val="13"/>
        </w:numPr>
        <w:spacing w:after="0" w:line="240" w:lineRule="auto"/>
        <w:ind w:left="0" w:firstLine="709"/>
        <w:jc w:val="both"/>
        <w:rPr>
          <w:rFonts w:ascii="Times New Roman" w:hAnsi="Times New Roman" w:cs="Times New Roman"/>
          <w:sz w:val="28"/>
          <w:szCs w:val="28"/>
        </w:rPr>
      </w:pPr>
      <w:r w:rsidRPr="00114B94">
        <w:rPr>
          <w:rFonts w:ascii="Times New Roman" w:hAnsi="Times New Roman" w:cs="Times New Roman"/>
          <w:sz w:val="28"/>
          <w:szCs w:val="28"/>
        </w:rPr>
        <w:t xml:space="preserve">Здоровьесберегающие технологии на уроках биологии и географии </w:t>
      </w:r>
      <w:r w:rsidRPr="009C7CA2">
        <w:rPr>
          <w:rFonts w:ascii="Times New Roman" w:hAnsi="Times New Roman" w:cs="Times New Roman"/>
          <w:sz w:val="28"/>
          <w:szCs w:val="28"/>
        </w:rPr>
        <w:t>[Электронный ресурс] //</w:t>
      </w:r>
      <w:r w:rsidRPr="00114B94">
        <w:rPr>
          <w:rFonts w:ascii="Times New Roman" w:hAnsi="Times New Roman" w:cs="Times New Roman"/>
          <w:sz w:val="28"/>
          <w:szCs w:val="28"/>
        </w:rPr>
        <w:t xml:space="preserve"> Международная Ассоциация Развития Образования</w:t>
      </w:r>
      <w:r>
        <w:rPr>
          <w:rFonts w:ascii="Times New Roman" w:hAnsi="Times New Roman" w:cs="Times New Roman"/>
          <w:sz w:val="28"/>
          <w:szCs w:val="28"/>
        </w:rPr>
        <w:t xml:space="preserve"> </w:t>
      </w:r>
      <w:r w:rsidRPr="009C7CA2">
        <w:rPr>
          <w:rFonts w:ascii="Times New Roman" w:hAnsi="Times New Roman" w:cs="Times New Roman"/>
          <w:sz w:val="28"/>
          <w:szCs w:val="28"/>
        </w:rPr>
        <w:t xml:space="preserve">[Офиц. сайт]. </w:t>
      </w:r>
      <w:r w:rsidRPr="00B7596A">
        <w:rPr>
          <w:rFonts w:ascii="Times New Roman" w:hAnsi="Times New Roman" w:cs="Times New Roman"/>
          <w:sz w:val="28"/>
          <w:szCs w:val="28"/>
        </w:rPr>
        <w:t>URL:</w:t>
      </w:r>
      <w:r>
        <w:rPr>
          <w:rFonts w:ascii="Times New Roman" w:hAnsi="Times New Roman" w:cs="Times New Roman"/>
          <w:sz w:val="28"/>
          <w:szCs w:val="28"/>
        </w:rPr>
        <w:t xml:space="preserve"> </w:t>
      </w:r>
      <w:hyperlink r:id="rId17" w:history="1">
        <w:r w:rsidRPr="00A500F7">
          <w:rPr>
            <w:rFonts w:ascii="Times New Roman" w:hAnsi="Times New Roman" w:cs="Times New Roman"/>
            <w:sz w:val="28"/>
            <w:szCs w:val="28"/>
          </w:rPr>
          <w:t>http://u4eba.net/</w:t>
        </w:r>
      </w:hyperlink>
      <w:r w:rsidRPr="00A500F7">
        <w:rPr>
          <w:rFonts w:ascii="Times New Roman" w:hAnsi="Times New Roman" w:cs="Times New Roman"/>
          <w:sz w:val="28"/>
          <w:szCs w:val="28"/>
        </w:rPr>
        <w:t xml:space="preserve"> </w:t>
      </w:r>
      <w:r w:rsidRPr="00B7596A">
        <w:rPr>
          <w:rFonts w:ascii="Times New Roman" w:hAnsi="Times New Roman" w:cs="Times New Roman"/>
          <w:sz w:val="28"/>
          <w:szCs w:val="28"/>
        </w:rPr>
        <w:t>(дата обращения</w:t>
      </w:r>
      <w:r w:rsidRPr="005B6870">
        <w:rPr>
          <w:rFonts w:ascii="Times New Roman" w:hAnsi="Times New Roman" w:cs="Times New Roman"/>
          <w:sz w:val="28"/>
          <w:szCs w:val="28"/>
        </w:rPr>
        <w:t xml:space="preserve"> 1</w:t>
      </w:r>
      <w:r>
        <w:rPr>
          <w:rFonts w:ascii="Times New Roman" w:hAnsi="Times New Roman" w:cs="Times New Roman"/>
          <w:sz w:val="28"/>
          <w:szCs w:val="28"/>
        </w:rPr>
        <w:t>2</w:t>
      </w:r>
      <w:r w:rsidRPr="005B6870">
        <w:rPr>
          <w:rFonts w:ascii="Times New Roman" w:hAnsi="Times New Roman" w:cs="Times New Roman"/>
          <w:sz w:val="28"/>
          <w:szCs w:val="28"/>
        </w:rPr>
        <w:t>.03.2013).</w:t>
      </w:r>
      <w:r w:rsidR="00114B94" w:rsidRPr="00A500F7">
        <w:rPr>
          <w:rFonts w:ascii="Times New Roman" w:hAnsi="Times New Roman" w:cs="Times New Roman"/>
          <w:sz w:val="28"/>
          <w:szCs w:val="28"/>
        </w:rPr>
        <w:br/>
      </w:r>
    </w:p>
    <w:p w:rsidR="009F564A" w:rsidRDefault="009F564A" w:rsidP="009F564A">
      <w:pPr>
        <w:spacing w:after="0" w:line="240" w:lineRule="auto"/>
        <w:jc w:val="right"/>
        <w:rPr>
          <w:rFonts w:ascii="Times New Roman" w:hAnsi="Times New Roman" w:cs="Times New Roman"/>
          <w:sz w:val="28"/>
          <w:szCs w:val="28"/>
        </w:rPr>
      </w:pPr>
    </w:p>
    <w:p w:rsidR="009F564A" w:rsidRDefault="009F564A" w:rsidP="009F564A">
      <w:pPr>
        <w:spacing w:after="0" w:line="240" w:lineRule="auto"/>
        <w:jc w:val="right"/>
        <w:rPr>
          <w:rFonts w:ascii="Times New Roman" w:hAnsi="Times New Roman" w:cs="Times New Roman"/>
          <w:sz w:val="28"/>
          <w:szCs w:val="28"/>
        </w:rPr>
      </w:pPr>
    </w:p>
    <w:p w:rsidR="009F564A" w:rsidRDefault="009F564A" w:rsidP="009F564A">
      <w:pPr>
        <w:spacing w:after="0" w:line="240" w:lineRule="auto"/>
        <w:jc w:val="right"/>
        <w:rPr>
          <w:rFonts w:ascii="Times New Roman" w:hAnsi="Times New Roman" w:cs="Times New Roman"/>
          <w:sz w:val="28"/>
          <w:szCs w:val="28"/>
        </w:rPr>
      </w:pPr>
    </w:p>
    <w:p w:rsidR="009F564A" w:rsidRDefault="009F564A" w:rsidP="009F564A">
      <w:pPr>
        <w:spacing w:after="0" w:line="240" w:lineRule="auto"/>
        <w:jc w:val="right"/>
        <w:rPr>
          <w:rFonts w:ascii="Times New Roman" w:hAnsi="Times New Roman" w:cs="Times New Roman"/>
          <w:sz w:val="28"/>
          <w:szCs w:val="28"/>
        </w:rPr>
      </w:pPr>
    </w:p>
    <w:p w:rsidR="009F564A" w:rsidRDefault="009F564A" w:rsidP="009F564A">
      <w:pPr>
        <w:spacing w:after="0" w:line="240" w:lineRule="auto"/>
        <w:jc w:val="right"/>
        <w:rPr>
          <w:rFonts w:ascii="Times New Roman" w:hAnsi="Times New Roman" w:cs="Times New Roman"/>
          <w:sz w:val="28"/>
          <w:szCs w:val="28"/>
        </w:rPr>
      </w:pPr>
    </w:p>
    <w:p w:rsidR="009F564A" w:rsidRDefault="009F564A" w:rsidP="009F564A">
      <w:pPr>
        <w:spacing w:after="0" w:line="240" w:lineRule="auto"/>
        <w:jc w:val="right"/>
        <w:rPr>
          <w:rFonts w:ascii="Times New Roman" w:hAnsi="Times New Roman" w:cs="Times New Roman"/>
          <w:sz w:val="28"/>
          <w:szCs w:val="28"/>
        </w:rPr>
      </w:pPr>
    </w:p>
    <w:p w:rsidR="009F564A" w:rsidRDefault="009F564A" w:rsidP="009F564A">
      <w:pPr>
        <w:spacing w:after="0" w:line="240" w:lineRule="auto"/>
        <w:jc w:val="right"/>
        <w:rPr>
          <w:rFonts w:ascii="Times New Roman" w:hAnsi="Times New Roman" w:cs="Times New Roman"/>
          <w:sz w:val="28"/>
          <w:szCs w:val="28"/>
        </w:rPr>
      </w:pPr>
    </w:p>
    <w:p w:rsidR="009F564A" w:rsidRDefault="009F564A" w:rsidP="009F564A">
      <w:pPr>
        <w:spacing w:after="0" w:line="240" w:lineRule="auto"/>
        <w:jc w:val="right"/>
        <w:rPr>
          <w:rFonts w:ascii="Times New Roman" w:hAnsi="Times New Roman" w:cs="Times New Roman"/>
          <w:sz w:val="28"/>
          <w:szCs w:val="28"/>
        </w:rPr>
      </w:pPr>
    </w:p>
    <w:p w:rsidR="009F564A" w:rsidRDefault="009F564A" w:rsidP="009F564A">
      <w:pPr>
        <w:spacing w:after="0" w:line="240" w:lineRule="auto"/>
        <w:jc w:val="right"/>
        <w:rPr>
          <w:rFonts w:ascii="Times New Roman" w:hAnsi="Times New Roman" w:cs="Times New Roman"/>
          <w:sz w:val="28"/>
          <w:szCs w:val="28"/>
        </w:rPr>
      </w:pPr>
    </w:p>
    <w:p w:rsidR="009F564A" w:rsidRDefault="009F564A" w:rsidP="009F564A">
      <w:pPr>
        <w:spacing w:after="0" w:line="240" w:lineRule="auto"/>
        <w:jc w:val="right"/>
        <w:rPr>
          <w:rFonts w:ascii="Times New Roman" w:hAnsi="Times New Roman" w:cs="Times New Roman"/>
          <w:sz w:val="28"/>
          <w:szCs w:val="28"/>
        </w:rPr>
      </w:pPr>
    </w:p>
    <w:p w:rsidR="009F564A" w:rsidRDefault="009F564A" w:rsidP="009F564A">
      <w:pPr>
        <w:spacing w:after="0" w:line="240" w:lineRule="auto"/>
        <w:jc w:val="right"/>
        <w:rPr>
          <w:rFonts w:ascii="Times New Roman" w:hAnsi="Times New Roman" w:cs="Times New Roman"/>
          <w:sz w:val="28"/>
          <w:szCs w:val="28"/>
        </w:rPr>
      </w:pPr>
    </w:p>
    <w:p w:rsidR="009F564A" w:rsidRDefault="009F564A" w:rsidP="009F564A">
      <w:pPr>
        <w:spacing w:after="0" w:line="240" w:lineRule="auto"/>
        <w:jc w:val="right"/>
        <w:rPr>
          <w:rFonts w:ascii="Times New Roman" w:hAnsi="Times New Roman" w:cs="Times New Roman"/>
          <w:sz w:val="28"/>
          <w:szCs w:val="28"/>
        </w:rPr>
      </w:pPr>
    </w:p>
    <w:p w:rsidR="009F564A" w:rsidRDefault="009F564A" w:rsidP="009F564A">
      <w:pPr>
        <w:spacing w:after="0" w:line="240" w:lineRule="auto"/>
        <w:jc w:val="right"/>
        <w:rPr>
          <w:rFonts w:ascii="Times New Roman" w:hAnsi="Times New Roman" w:cs="Times New Roman"/>
          <w:sz w:val="28"/>
          <w:szCs w:val="28"/>
        </w:rPr>
      </w:pPr>
    </w:p>
    <w:p w:rsidR="001C4831" w:rsidRDefault="001C4831" w:rsidP="009F564A">
      <w:pPr>
        <w:spacing w:after="0" w:line="240" w:lineRule="auto"/>
        <w:ind w:firstLine="709"/>
        <w:jc w:val="right"/>
        <w:rPr>
          <w:rFonts w:ascii="Times New Roman" w:hAnsi="Times New Roman" w:cs="Times New Roman"/>
          <w:sz w:val="28"/>
          <w:szCs w:val="28"/>
        </w:rPr>
      </w:pPr>
    </w:p>
    <w:p w:rsidR="001C4831" w:rsidRDefault="001C4831" w:rsidP="009F564A">
      <w:pPr>
        <w:spacing w:after="0" w:line="240" w:lineRule="auto"/>
        <w:ind w:firstLine="709"/>
        <w:jc w:val="right"/>
        <w:rPr>
          <w:rFonts w:ascii="Times New Roman" w:hAnsi="Times New Roman" w:cs="Times New Roman"/>
          <w:sz w:val="28"/>
          <w:szCs w:val="28"/>
        </w:rPr>
      </w:pPr>
    </w:p>
    <w:p w:rsidR="001C4831" w:rsidRDefault="001C4831" w:rsidP="009F564A">
      <w:pPr>
        <w:spacing w:after="0" w:line="240" w:lineRule="auto"/>
        <w:ind w:firstLine="709"/>
        <w:jc w:val="right"/>
        <w:rPr>
          <w:rFonts w:ascii="Times New Roman" w:hAnsi="Times New Roman" w:cs="Times New Roman"/>
          <w:sz w:val="28"/>
          <w:szCs w:val="28"/>
        </w:rPr>
      </w:pPr>
    </w:p>
    <w:p w:rsidR="001C4831" w:rsidRDefault="001C4831" w:rsidP="009F564A">
      <w:pPr>
        <w:spacing w:after="0" w:line="240" w:lineRule="auto"/>
        <w:ind w:firstLine="709"/>
        <w:jc w:val="right"/>
        <w:rPr>
          <w:rFonts w:ascii="Times New Roman" w:hAnsi="Times New Roman" w:cs="Times New Roman"/>
          <w:sz w:val="28"/>
          <w:szCs w:val="28"/>
        </w:rPr>
      </w:pPr>
    </w:p>
    <w:p w:rsidR="001C4831" w:rsidRDefault="001C4831" w:rsidP="009F564A">
      <w:pPr>
        <w:spacing w:after="0" w:line="240" w:lineRule="auto"/>
        <w:ind w:firstLine="709"/>
        <w:jc w:val="right"/>
        <w:rPr>
          <w:rFonts w:ascii="Times New Roman" w:hAnsi="Times New Roman" w:cs="Times New Roman"/>
          <w:sz w:val="28"/>
          <w:szCs w:val="28"/>
        </w:rPr>
      </w:pPr>
    </w:p>
    <w:p w:rsidR="001C4831" w:rsidRDefault="001C4831" w:rsidP="009F564A">
      <w:pPr>
        <w:spacing w:after="0" w:line="240" w:lineRule="auto"/>
        <w:ind w:firstLine="709"/>
        <w:jc w:val="right"/>
        <w:rPr>
          <w:rFonts w:ascii="Times New Roman" w:hAnsi="Times New Roman" w:cs="Times New Roman"/>
          <w:sz w:val="28"/>
          <w:szCs w:val="28"/>
        </w:rPr>
      </w:pPr>
    </w:p>
    <w:p w:rsidR="001C4831" w:rsidRDefault="001C4831" w:rsidP="009F564A">
      <w:pPr>
        <w:spacing w:after="0" w:line="240" w:lineRule="auto"/>
        <w:ind w:firstLine="709"/>
        <w:jc w:val="right"/>
        <w:rPr>
          <w:rFonts w:ascii="Times New Roman" w:hAnsi="Times New Roman" w:cs="Times New Roman"/>
          <w:sz w:val="28"/>
          <w:szCs w:val="28"/>
        </w:rPr>
      </w:pPr>
    </w:p>
    <w:p w:rsidR="001C4831" w:rsidRDefault="001C4831" w:rsidP="009F564A">
      <w:pPr>
        <w:spacing w:after="0" w:line="240" w:lineRule="auto"/>
        <w:ind w:firstLine="709"/>
        <w:jc w:val="right"/>
        <w:rPr>
          <w:rFonts w:ascii="Times New Roman" w:hAnsi="Times New Roman" w:cs="Times New Roman"/>
          <w:sz w:val="28"/>
          <w:szCs w:val="28"/>
        </w:rPr>
      </w:pPr>
    </w:p>
    <w:p w:rsidR="001C4831" w:rsidRDefault="001C4831" w:rsidP="009F564A">
      <w:pPr>
        <w:spacing w:after="0" w:line="240" w:lineRule="auto"/>
        <w:ind w:firstLine="709"/>
        <w:jc w:val="right"/>
        <w:rPr>
          <w:rFonts w:ascii="Times New Roman" w:hAnsi="Times New Roman" w:cs="Times New Roman"/>
          <w:sz w:val="28"/>
          <w:szCs w:val="28"/>
        </w:rPr>
      </w:pPr>
    </w:p>
    <w:p w:rsidR="009F564A" w:rsidRPr="009F564A" w:rsidRDefault="009F564A" w:rsidP="009F564A">
      <w:pPr>
        <w:spacing w:after="0" w:line="240" w:lineRule="auto"/>
        <w:ind w:firstLine="709"/>
        <w:jc w:val="right"/>
        <w:rPr>
          <w:rFonts w:ascii="Times New Roman" w:hAnsi="Times New Roman" w:cs="Times New Roman"/>
          <w:sz w:val="28"/>
          <w:szCs w:val="28"/>
        </w:rPr>
      </w:pPr>
      <w:r w:rsidRPr="009F564A">
        <w:rPr>
          <w:rFonts w:ascii="Times New Roman" w:hAnsi="Times New Roman" w:cs="Times New Roman"/>
          <w:sz w:val="28"/>
          <w:szCs w:val="28"/>
        </w:rPr>
        <w:lastRenderedPageBreak/>
        <w:t>ПРИЛОЖЕНИЕ</w:t>
      </w:r>
    </w:p>
    <w:p w:rsidR="009F564A" w:rsidRPr="009F564A" w:rsidRDefault="009F564A" w:rsidP="009F564A">
      <w:pPr>
        <w:spacing w:after="0" w:line="240" w:lineRule="auto"/>
        <w:ind w:firstLine="709"/>
        <w:rPr>
          <w:rFonts w:ascii="Times New Roman" w:eastAsia="Times New Roman" w:hAnsi="Times New Roman" w:cs="Times New Roman"/>
          <w:sz w:val="28"/>
          <w:szCs w:val="28"/>
          <w:lang w:eastAsia="ru-RU"/>
        </w:rPr>
      </w:pPr>
      <w:r w:rsidRPr="009F564A">
        <w:rPr>
          <w:rFonts w:ascii="Times New Roman" w:eastAsia="Times New Roman" w:hAnsi="Times New Roman" w:cs="Times New Roman"/>
          <w:b/>
          <w:bCs/>
          <w:sz w:val="28"/>
          <w:szCs w:val="28"/>
          <w:lang w:eastAsia="ru-RU"/>
        </w:rPr>
        <w:t>Гимнастика для пальцев рук</w:t>
      </w:r>
      <w:r w:rsidRPr="009F564A">
        <w:rPr>
          <w:rFonts w:ascii="Times New Roman" w:eastAsia="Times New Roman" w:hAnsi="Times New Roman" w:cs="Times New Roman"/>
          <w:sz w:val="28"/>
          <w:szCs w:val="28"/>
          <w:lang w:eastAsia="ru-RU"/>
        </w:rPr>
        <w:br/>
        <w:t>Эти упражнения выполняют стоя или сидя, поставив локти на стол: каждое -10-15 раз. По завершении гимнастики следует потрясти расслабленными кистями и сделать массаж пальцев, поглаживая их от кончиков к запястью.</w:t>
      </w:r>
    </w:p>
    <w:tbl>
      <w:tblPr>
        <w:tblW w:w="10170" w:type="dxa"/>
        <w:tblCellSpacing w:w="0" w:type="dxa"/>
        <w:tblCellMar>
          <w:top w:w="105" w:type="dxa"/>
          <w:left w:w="105" w:type="dxa"/>
          <w:bottom w:w="105" w:type="dxa"/>
          <w:right w:w="105" w:type="dxa"/>
        </w:tblCellMar>
        <w:tblLook w:val="04A0" w:firstRow="1" w:lastRow="0" w:firstColumn="1" w:lastColumn="0" w:noHBand="0" w:noVBand="1"/>
      </w:tblPr>
      <w:tblGrid>
        <w:gridCol w:w="3044"/>
        <w:gridCol w:w="7126"/>
      </w:tblGrid>
      <w:tr w:rsidR="009F564A" w:rsidRPr="009F564A" w:rsidTr="00EA1121">
        <w:trPr>
          <w:tblCellSpacing w:w="0" w:type="dxa"/>
        </w:trPr>
        <w:tc>
          <w:tcPr>
            <w:tcW w:w="3044" w:type="dxa"/>
            <w:vAlign w:val="center"/>
            <w:hideMark/>
          </w:tcPr>
          <w:p w:rsidR="009F564A" w:rsidRPr="009F564A" w:rsidRDefault="009F564A" w:rsidP="009F564A">
            <w:pPr>
              <w:spacing w:after="0" w:line="240" w:lineRule="auto"/>
              <w:ind w:firstLine="709"/>
              <w:rPr>
                <w:rFonts w:ascii="Times New Roman" w:eastAsia="Times New Roman" w:hAnsi="Times New Roman" w:cs="Times New Roman"/>
                <w:sz w:val="28"/>
                <w:szCs w:val="28"/>
                <w:lang w:eastAsia="ru-RU"/>
              </w:rPr>
            </w:pPr>
            <w:r w:rsidRPr="009F564A">
              <w:rPr>
                <w:rFonts w:ascii="Times New Roman" w:eastAsia="Times New Roman" w:hAnsi="Times New Roman" w:cs="Times New Roman"/>
                <w:noProof/>
                <w:sz w:val="28"/>
                <w:szCs w:val="28"/>
                <w:lang w:eastAsia="ru-RU"/>
              </w:rPr>
              <w:drawing>
                <wp:inline distT="0" distB="0" distL="0" distR="0" wp14:anchorId="7B3CA08C" wp14:editId="5FE82015">
                  <wp:extent cx="989330" cy="1132840"/>
                  <wp:effectExtent l="0" t="0" r="1270" b="0"/>
                  <wp:docPr id="2" name="Рисунок 2" descr="http://do.znate.ru/pars_docs/refs/29/28396/28396_html_m51b168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do.znate.ru/pars_docs/refs/29/28396/28396_html_m51b16837.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89330" cy="1132840"/>
                          </a:xfrm>
                          <a:prstGeom prst="rect">
                            <a:avLst/>
                          </a:prstGeom>
                          <a:noFill/>
                          <a:ln>
                            <a:noFill/>
                          </a:ln>
                        </pic:spPr>
                      </pic:pic>
                    </a:graphicData>
                  </a:graphic>
                </wp:inline>
              </w:drawing>
            </w:r>
          </w:p>
        </w:tc>
        <w:tc>
          <w:tcPr>
            <w:tcW w:w="7126" w:type="dxa"/>
            <w:vAlign w:val="center"/>
            <w:hideMark/>
          </w:tcPr>
          <w:p w:rsidR="009F564A" w:rsidRPr="009F564A" w:rsidRDefault="009F564A" w:rsidP="009F564A">
            <w:pPr>
              <w:spacing w:after="0" w:line="240" w:lineRule="auto"/>
              <w:ind w:firstLine="709"/>
              <w:rPr>
                <w:rFonts w:ascii="Times New Roman" w:eastAsia="Times New Roman" w:hAnsi="Times New Roman" w:cs="Times New Roman"/>
                <w:sz w:val="28"/>
                <w:szCs w:val="28"/>
                <w:lang w:eastAsia="ru-RU"/>
              </w:rPr>
            </w:pPr>
            <w:r w:rsidRPr="009F564A">
              <w:rPr>
                <w:rFonts w:ascii="Times New Roman" w:eastAsia="Times New Roman" w:hAnsi="Times New Roman" w:cs="Times New Roman"/>
                <w:sz w:val="28"/>
                <w:szCs w:val="28"/>
                <w:lang w:eastAsia="ru-RU"/>
              </w:rPr>
              <w:br/>
              <w:t xml:space="preserve">С силой, сжимать и разжимать пальцы, пока они не устанут. </w:t>
            </w:r>
          </w:p>
        </w:tc>
      </w:tr>
      <w:tr w:rsidR="009F564A" w:rsidRPr="009F564A" w:rsidTr="00EA1121">
        <w:trPr>
          <w:tblCellSpacing w:w="0" w:type="dxa"/>
        </w:trPr>
        <w:tc>
          <w:tcPr>
            <w:tcW w:w="3044" w:type="dxa"/>
            <w:vAlign w:val="center"/>
            <w:hideMark/>
          </w:tcPr>
          <w:p w:rsidR="009F564A" w:rsidRPr="009F564A" w:rsidRDefault="009F564A" w:rsidP="009F564A">
            <w:pPr>
              <w:spacing w:after="0" w:line="240" w:lineRule="auto"/>
              <w:ind w:firstLine="709"/>
              <w:rPr>
                <w:rFonts w:ascii="Times New Roman" w:eastAsia="Times New Roman" w:hAnsi="Times New Roman" w:cs="Times New Roman"/>
                <w:sz w:val="28"/>
                <w:szCs w:val="28"/>
                <w:lang w:eastAsia="ru-RU"/>
              </w:rPr>
            </w:pPr>
            <w:r w:rsidRPr="009F564A">
              <w:rPr>
                <w:rFonts w:ascii="Times New Roman" w:eastAsia="Times New Roman" w:hAnsi="Times New Roman" w:cs="Times New Roman"/>
                <w:noProof/>
                <w:sz w:val="28"/>
                <w:szCs w:val="28"/>
                <w:lang w:eastAsia="ru-RU"/>
              </w:rPr>
              <w:drawing>
                <wp:inline distT="0" distB="0" distL="0" distR="0" wp14:anchorId="67239DD1" wp14:editId="5C6A531C">
                  <wp:extent cx="1515110" cy="819150"/>
                  <wp:effectExtent l="0" t="0" r="8890" b="0"/>
                  <wp:docPr id="3" name="Рисунок 3" descr="http://do.znate.ru/pars_docs/refs/29/28396/28396_html_m49dbcc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do.znate.ru/pars_docs/refs/29/28396/28396_html_m49dbcc38.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15110" cy="819150"/>
                          </a:xfrm>
                          <a:prstGeom prst="rect">
                            <a:avLst/>
                          </a:prstGeom>
                          <a:noFill/>
                          <a:ln>
                            <a:noFill/>
                          </a:ln>
                        </pic:spPr>
                      </pic:pic>
                    </a:graphicData>
                  </a:graphic>
                </wp:inline>
              </w:drawing>
            </w:r>
          </w:p>
        </w:tc>
        <w:tc>
          <w:tcPr>
            <w:tcW w:w="7126" w:type="dxa"/>
            <w:vAlign w:val="center"/>
            <w:hideMark/>
          </w:tcPr>
          <w:p w:rsidR="009F564A" w:rsidRPr="009F564A" w:rsidRDefault="009F564A" w:rsidP="009F564A">
            <w:pPr>
              <w:spacing w:after="0" w:line="240" w:lineRule="auto"/>
              <w:ind w:firstLine="709"/>
              <w:rPr>
                <w:rFonts w:ascii="Times New Roman" w:eastAsia="Times New Roman" w:hAnsi="Times New Roman" w:cs="Times New Roman"/>
                <w:sz w:val="28"/>
                <w:szCs w:val="28"/>
                <w:lang w:eastAsia="ru-RU"/>
              </w:rPr>
            </w:pPr>
            <w:r w:rsidRPr="009F564A">
              <w:rPr>
                <w:rFonts w:ascii="Times New Roman" w:eastAsia="Times New Roman" w:hAnsi="Times New Roman" w:cs="Times New Roman"/>
                <w:sz w:val="28"/>
                <w:szCs w:val="28"/>
                <w:lang w:eastAsia="ru-RU"/>
              </w:rPr>
              <w:br/>
              <w:t xml:space="preserve">Выпрямить пальцы. Одновременно сгибать и разгибать две первые фаланги. </w:t>
            </w:r>
          </w:p>
        </w:tc>
      </w:tr>
      <w:tr w:rsidR="009F564A" w:rsidRPr="009F564A" w:rsidTr="00EA1121">
        <w:trPr>
          <w:tblCellSpacing w:w="0" w:type="dxa"/>
        </w:trPr>
        <w:tc>
          <w:tcPr>
            <w:tcW w:w="3044" w:type="dxa"/>
            <w:vAlign w:val="center"/>
            <w:hideMark/>
          </w:tcPr>
          <w:p w:rsidR="009F564A" w:rsidRPr="009F564A" w:rsidRDefault="009F564A" w:rsidP="009F564A">
            <w:pPr>
              <w:spacing w:after="0" w:line="240" w:lineRule="auto"/>
              <w:ind w:firstLine="709"/>
              <w:rPr>
                <w:rFonts w:ascii="Times New Roman" w:eastAsia="Times New Roman" w:hAnsi="Times New Roman" w:cs="Times New Roman"/>
                <w:sz w:val="28"/>
                <w:szCs w:val="28"/>
                <w:lang w:eastAsia="ru-RU"/>
              </w:rPr>
            </w:pPr>
            <w:r w:rsidRPr="009F564A">
              <w:rPr>
                <w:rFonts w:ascii="Times New Roman" w:eastAsia="Times New Roman" w:hAnsi="Times New Roman" w:cs="Times New Roman"/>
                <w:noProof/>
                <w:sz w:val="28"/>
                <w:szCs w:val="28"/>
                <w:lang w:eastAsia="ru-RU"/>
              </w:rPr>
              <w:drawing>
                <wp:inline distT="0" distB="0" distL="0" distR="0" wp14:anchorId="7603407F" wp14:editId="75CE347B">
                  <wp:extent cx="1296670" cy="607060"/>
                  <wp:effectExtent l="0" t="0" r="0" b="2540"/>
                  <wp:docPr id="4" name="Рисунок 4" descr="http://do.znate.ru/pars_docs/refs/29/28396/28396_html_22c627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do.znate.ru/pars_docs/refs/29/28396/28396_html_22c6278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6670" cy="607060"/>
                          </a:xfrm>
                          <a:prstGeom prst="rect">
                            <a:avLst/>
                          </a:prstGeom>
                          <a:noFill/>
                          <a:ln>
                            <a:noFill/>
                          </a:ln>
                        </pic:spPr>
                      </pic:pic>
                    </a:graphicData>
                  </a:graphic>
                </wp:inline>
              </w:drawing>
            </w:r>
          </w:p>
        </w:tc>
        <w:tc>
          <w:tcPr>
            <w:tcW w:w="7126" w:type="dxa"/>
            <w:vAlign w:val="center"/>
            <w:hideMark/>
          </w:tcPr>
          <w:p w:rsidR="009F564A" w:rsidRPr="009F564A" w:rsidRDefault="009F564A" w:rsidP="009F564A">
            <w:pPr>
              <w:spacing w:after="0" w:line="240" w:lineRule="auto"/>
              <w:ind w:firstLine="709"/>
              <w:rPr>
                <w:rFonts w:ascii="Times New Roman" w:eastAsia="Times New Roman" w:hAnsi="Times New Roman" w:cs="Times New Roman"/>
                <w:sz w:val="28"/>
                <w:szCs w:val="28"/>
                <w:lang w:eastAsia="ru-RU"/>
              </w:rPr>
            </w:pPr>
            <w:r w:rsidRPr="009F564A">
              <w:rPr>
                <w:rFonts w:ascii="Times New Roman" w:eastAsia="Times New Roman" w:hAnsi="Times New Roman" w:cs="Times New Roman"/>
                <w:sz w:val="28"/>
                <w:szCs w:val="28"/>
                <w:lang w:eastAsia="ru-RU"/>
              </w:rPr>
              <w:br/>
              <w:t>Сжимание пальцами теннисного мяча.</w:t>
            </w:r>
          </w:p>
        </w:tc>
      </w:tr>
      <w:tr w:rsidR="009F564A" w:rsidRPr="009F564A" w:rsidTr="00EA1121">
        <w:trPr>
          <w:tblCellSpacing w:w="0" w:type="dxa"/>
        </w:trPr>
        <w:tc>
          <w:tcPr>
            <w:tcW w:w="3044" w:type="dxa"/>
            <w:vAlign w:val="center"/>
            <w:hideMark/>
          </w:tcPr>
          <w:p w:rsidR="009F564A" w:rsidRPr="009F564A" w:rsidRDefault="009F564A" w:rsidP="009F564A">
            <w:pPr>
              <w:spacing w:after="0" w:line="240" w:lineRule="auto"/>
              <w:ind w:firstLine="709"/>
              <w:rPr>
                <w:rFonts w:ascii="Times New Roman" w:eastAsia="Times New Roman" w:hAnsi="Times New Roman" w:cs="Times New Roman"/>
                <w:sz w:val="28"/>
                <w:szCs w:val="28"/>
                <w:lang w:eastAsia="ru-RU"/>
              </w:rPr>
            </w:pPr>
            <w:r w:rsidRPr="009F564A">
              <w:rPr>
                <w:rFonts w:ascii="Times New Roman" w:eastAsia="Times New Roman" w:hAnsi="Times New Roman" w:cs="Times New Roman"/>
                <w:noProof/>
                <w:sz w:val="28"/>
                <w:szCs w:val="28"/>
                <w:lang w:eastAsia="ru-RU"/>
              </w:rPr>
              <w:drawing>
                <wp:inline distT="0" distB="0" distL="0" distR="0" wp14:anchorId="02C0458D" wp14:editId="2538F73C">
                  <wp:extent cx="1508125" cy="716280"/>
                  <wp:effectExtent l="0" t="0" r="0" b="7620"/>
                  <wp:docPr id="5" name="Рисунок 5" descr="http://do.znate.ru/pars_docs/refs/29/28396/28396_html_m23743c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do.znate.ru/pars_docs/refs/29/28396/28396_html_m23743c35.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08125" cy="716280"/>
                          </a:xfrm>
                          <a:prstGeom prst="rect">
                            <a:avLst/>
                          </a:prstGeom>
                          <a:noFill/>
                          <a:ln>
                            <a:noFill/>
                          </a:ln>
                        </pic:spPr>
                      </pic:pic>
                    </a:graphicData>
                  </a:graphic>
                </wp:inline>
              </w:drawing>
            </w:r>
          </w:p>
        </w:tc>
        <w:tc>
          <w:tcPr>
            <w:tcW w:w="7126" w:type="dxa"/>
            <w:vAlign w:val="center"/>
            <w:hideMark/>
          </w:tcPr>
          <w:p w:rsidR="009F564A" w:rsidRPr="009F564A" w:rsidRDefault="009F564A" w:rsidP="009F564A">
            <w:pPr>
              <w:spacing w:after="0" w:line="240" w:lineRule="auto"/>
              <w:ind w:firstLine="709"/>
              <w:rPr>
                <w:rFonts w:ascii="Times New Roman" w:eastAsia="Times New Roman" w:hAnsi="Times New Roman" w:cs="Times New Roman"/>
                <w:sz w:val="28"/>
                <w:szCs w:val="28"/>
                <w:lang w:eastAsia="ru-RU"/>
              </w:rPr>
            </w:pPr>
            <w:r w:rsidRPr="009F564A">
              <w:rPr>
                <w:rFonts w:ascii="Times New Roman" w:eastAsia="Times New Roman" w:hAnsi="Times New Roman" w:cs="Times New Roman"/>
                <w:sz w:val="28"/>
                <w:szCs w:val="28"/>
                <w:lang w:eastAsia="ru-RU"/>
              </w:rPr>
              <w:br/>
              <w:t xml:space="preserve">Круговые движения каждым пальцем по большой амплитуде в одну и другую стороны. Развести прямые пальцы и, начиная с мизинца, последовательно (веерообразным движением) согнуть все пальцы в кулак. Затем, начиная с большого пальца, вернуться в </w:t>
            </w:r>
            <w:proofErr w:type="spellStart"/>
            <w:r w:rsidRPr="009F564A">
              <w:rPr>
                <w:rFonts w:ascii="Times New Roman" w:eastAsia="Times New Roman" w:hAnsi="Times New Roman" w:cs="Times New Roman"/>
                <w:sz w:val="28"/>
                <w:szCs w:val="28"/>
                <w:lang w:eastAsia="ru-RU"/>
              </w:rPr>
              <w:t>и.п</w:t>
            </w:r>
            <w:proofErr w:type="spellEnd"/>
            <w:r w:rsidRPr="009F564A">
              <w:rPr>
                <w:rFonts w:ascii="Times New Roman" w:eastAsia="Times New Roman" w:hAnsi="Times New Roman" w:cs="Times New Roman"/>
                <w:sz w:val="28"/>
                <w:szCs w:val="28"/>
                <w:lang w:eastAsia="ru-RU"/>
              </w:rPr>
              <w:t xml:space="preserve">. (разогнуть пальцы). </w:t>
            </w:r>
          </w:p>
        </w:tc>
      </w:tr>
      <w:tr w:rsidR="009F564A" w:rsidRPr="009F564A" w:rsidTr="00EA1121">
        <w:trPr>
          <w:tblCellSpacing w:w="0" w:type="dxa"/>
        </w:trPr>
        <w:tc>
          <w:tcPr>
            <w:tcW w:w="3044" w:type="dxa"/>
            <w:vAlign w:val="center"/>
            <w:hideMark/>
          </w:tcPr>
          <w:p w:rsidR="009F564A" w:rsidRPr="009F564A" w:rsidRDefault="009F564A" w:rsidP="009F564A">
            <w:pPr>
              <w:spacing w:after="0" w:line="240" w:lineRule="auto"/>
              <w:ind w:firstLine="709"/>
              <w:rPr>
                <w:rFonts w:ascii="Times New Roman" w:eastAsia="Times New Roman" w:hAnsi="Times New Roman" w:cs="Times New Roman"/>
                <w:sz w:val="28"/>
                <w:szCs w:val="28"/>
                <w:lang w:eastAsia="ru-RU"/>
              </w:rPr>
            </w:pPr>
            <w:r w:rsidRPr="009F564A">
              <w:rPr>
                <w:rFonts w:ascii="Times New Roman" w:eastAsia="Times New Roman" w:hAnsi="Times New Roman" w:cs="Times New Roman"/>
                <w:noProof/>
                <w:sz w:val="28"/>
                <w:szCs w:val="28"/>
                <w:lang w:eastAsia="ru-RU"/>
              </w:rPr>
              <w:drawing>
                <wp:inline distT="0" distB="0" distL="0" distR="0" wp14:anchorId="15717771" wp14:editId="3CFFEED6">
                  <wp:extent cx="1023620" cy="894080"/>
                  <wp:effectExtent l="0" t="0" r="5080" b="1270"/>
                  <wp:docPr id="6" name="Рисунок 6" descr="http://do.znate.ru/pars_docs/refs/29/28396/28396_html_21ff63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do.znate.ru/pars_docs/refs/29/28396/28396_html_21ff6336.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23620" cy="894080"/>
                          </a:xfrm>
                          <a:prstGeom prst="rect">
                            <a:avLst/>
                          </a:prstGeom>
                          <a:noFill/>
                          <a:ln>
                            <a:noFill/>
                          </a:ln>
                        </pic:spPr>
                      </pic:pic>
                    </a:graphicData>
                  </a:graphic>
                </wp:inline>
              </w:drawing>
            </w:r>
          </w:p>
        </w:tc>
        <w:tc>
          <w:tcPr>
            <w:tcW w:w="7126" w:type="dxa"/>
            <w:vAlign w:val="center"/>
            <w:hideMark/>
          </w:tcPr>
          <w:p w:rsidR="009F564A" w:rsidRPr="009F564A" w:rsidRDefault="009F564A" w:rsidP="009F564A">
            <w:pPr>
              <w:spacing w:after="0" w:line="240" w:lineRule="auto"/>
              <w:ind w:firstLine="709"/>
              <w:rPr>
                <w:rFonts w:ascii="Times New Roman" w:eastAsia="Times New Roman" w:hAnsi="Times New Roman" w:cs="Times New Roman"/>
                <w:sz w:val="28"/>
                <w:szCs w:val="28"/>
                <w:lang w:eastAsia="ru-RU"/>
              </w:rPr>
            </w:pPr>
            <w:r w:rsidRPr="009F564A">
              <w:rPr>
                <w:rFonts w:ascii="Times New Roman" w:eastAsia="Times New Roman" w:hAnsi="Times New Roman" w:cs="Times New Roman"/>
                <w:sz w:val="28"/>
                <w:szCs w:val="28"/>
                <w:lang w:eastAsia="ru-RU"/>
              </w:rPr>
              <w:br/>
              <w:t xml:space="preserve">Руки вперед ладонями вниз. Поднимание ладоней вверх и опускание их вниз. </w:t>
            </w:r>
          </w:p>
        </w:tc>
      </w:tr>
      <w:tr w:rsidR="009F564A" w:rsidRPr="009F564A" w:rsidTr="00EA1121">
        <w:trPr>
          <w:tblCellSpacing w:w="0" w:type="dxa"/>
        </w:trPr>
        <w:tc>
          <w:tcPr>
            <w:tcW w:w="3044" w:type="dxa"/>
            <w:vAlign w:val="center"/>
            <w:hideMark/>
          </w:tcPr>
          <w:p w:rsidR="009F564A" w:rsidRPr="009F564A" w:rsidRDefault="009F564A" w:rsidP="009F564A">
            <w:pPr>
              <w:spacing w:after="0" w:line="240" w:lineRule="auto"/>
              <w:ind w:firstLine="709"/>
              <w:rPr>
                <w:rFonts w:ascii="Times New Roman" w:eastAsia="Times New Roman" w:hAnsi="Times New Roman" w:cs="Times New Roman"/>
                <w:sz w:val="28"/>
                <w:szCs w:val="28"/>
                <w:lang w:eastAsia="ru-RU"/>
              </w:rPr>
            </w:pPr>
            <w:r w:rsidRPr="009F564A">
              <w:rPr>
                <w:rFonts w:ascii="Times New Roman" w:eastAsia="Times New Roman" w:hAnsi="Times New Roman" w:cs="Times New Roman"/>
                <w:noProof/>
                <w:sz w:val="28"/>
                <w:szCs w:val="28"/>
                <w:lang w:eastAsia="ru-RU"/>
              </w:rPr>
              <w:drawing>
                <wp:inline distT="0" distB="0" distL="0" distR="0" wp14:anchorId="417A57D7" wp14:editId="0D88B39E">
                  <wp:extent cx="1344295" cy="784860"/>
                  <wp:effectExtent l="0" t="0" r="8255" b="0"/>
                  <wp:docPr id="7" name="Рисунок 7" descr="http://do.znate.ru/pars_docs/refs/29/28396/28396_html_m6931ad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do.znate.ru/pars_docs/refs/29/28396/28396_html_m6931adf1.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44295" cy="784860"/>
                          </a:xfrm>
                          <a:prstGeom prst="rect">
                            <a:avLst/>
                          </a:prstGeom>
                          <a:noFill/>
                          <a:ln>
                            <a:noFill/>
                          </a:ln>
                        </pic:spPr>
                      </pic:pic>
                    </a:graphicData>
                  </a:graphic>
                </wp:inline>
              </w:drawing>
            </w:r>
          </w:p>
        </w:tc>
        <w:tc>
          <w:tcPr>
            <w:tcW w:w="7126" w:type="dxa"/>
            <w:vAlign w:val="center"/>
            <w:hideMark/>
          </w:tcPr>
          <w:p w:rsidR="009F564A" w:rsidRPr="009F564A" w:rsidRDefault="009F564A" w:rsidP="009F564A">
            <w:pPr>
              <w:spacing w:after="0" w:line="240" w:lineRule="auto"/>
              <w:ind w:firstLine="709"/>
              <w:rPr>
                <w:rFonts w:ascii="Times New Roman" w:eastAsia="Times New Roman" w:hAnsi="Times New Roman" w:cs="Times New Roman"/>
                <w:sz w:val="28"/>
                <w:szCs w:val="28"/>
                <w:lang w:eastAsia="ru-RU"/>
              </w:rPr>
            </w:pPr>
            <w:r w:rsidRPr="009F564A">
              <w:rPr>
                <w:rFonts w:ascii="Times New Roman" w:eastAsia="Times New Roman" w:hAnsi="Times New Roman" w:cs="Times New Roman"/>
                <w:sz w:val="28"/>
                <w:szCs w:val="28"/>
                <w:lang w:eastAsia="ru-RU"/>
              </w:rPr>
              <w:br/>
              <w:t xml:space="preserve">Сжать пальцы в кулак. Делать круговые движения кистью в левую и правую стороны; сгибать и разгибать кисти рук. </w:t>
            </w:r>
          </w:p>
          <w:p w:rsidR="009F564A" w:rsidRPr="009F564A" w:rsidRDefault="009F564A" w:rsidP="009F564A">
            <w:pPr>
              <w:spacing w:after="0" w:line="240" w:lineRule="auto"/>
              <w:ind w:firstLine="709"/>
              <w:rPr>
                <w:rFonts w:ascii="Times New Roman" w:eastAsia="Times New Roman" w:hAnsi="Times New Roman" w:cs="Times New Roman"/>
                <w:sz w:val="28"/>
                <w:szCs w:val="28"/>
                <w:lang w:eastAsia="ru-RU"/>
              </w:rPr>
            </w:pPr>
            <w:r w:rsidRPr="009F564A">
              <w:rPr>
                <w:rFonts w:ascii="Times New Roman" w:eastAsia="Times New Roman" w:hAnsi="Times New Roman" w:cs="Times New Roman"/>
                <w:sz w:val="28"/>
                <w:szCs w:val="28"/>
                <w:lang w:eastAsia="ru-RU"/>
              </w:rPr>
              <w:br/>
            </w:r>
          </w:p>
        </w:tc>
      </w:tr>
      <w:tr w:rsidR="009F564A" w:rsidRPr="009F564A" w:rsidTr="00EA1121">
        <w:trPr>
          <w:tblCellSpacing w:w="0" w:type="dxa"/>
        </w:trPr>
        <w:tc>
          <w:tcPr>
            <w:tcW w:w="3044" w:type="dxa"/>
            <w:vAlign w:val="center"/>
            <w:hideMark/>
          </w:tcPr>
          <w:p w:rsidR="009F564A" w:rsidRPr="009F564A" w:rsidRDefault="009F564A" w:rsidP="009F564A">
            <w:pPr>
              <w:spacing w:after="0" w:line="240" w:lineRule="auto"/>
              <w:ind w:firstLine="709"/>
              <w:rPr>
                <w:rFonts w:ascii="Times New Roman" w:eastAsia="Times New Roman" w:hAnsi="Times New Roman" w:cs="Times New Roman"/>
                <w:sz w:val="28"/>
                <w:szCs w:val="28"/>
                <w:lang w:eastAsia="ru-RU"/>
              </w:rPr>
            </w:pPr>
            <w:r w:rsidRPr="009F564A">
              <w:rPr>
                <w:rFonts w:ascii="Times New Roman" w:eastAsia="Times New Roman" w:hAnsi="Times New Roman" w:cs="Times New Roman"/>
                <w:noProof/>
                <w:sz w:val="28"/>
                <w:szCs w:val="28"/>
                <w:lang w:eastAsia="ru-RU"/>
              </w:rPr>
              <w:drawing>
                <wp:inline distT="0" distB="0" distL="0" distR="0" wp14:anchorId="505F6613" wp14:editId="76DBD126">
                  <wp:extent cx="1371600" cy="730250"/>
                  <wp:effectExtent l="0" t="0" r="0" b="0"/>
                  <wp:docPr id="8" name="Рисунок 8" descr="http://do.znate.ru/pars_docs/refs/29/28396/28396_html_m68da8d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do.znate.ru/pars_docs/refs/29/28396/28396_html_m68da8d5c.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71600" cy="730250"/>
                          </a:xfrm>
                          <a:prstGeom prst="rect">
                            <a:avLst/>
                          </a:prstGeom>
                          <a:noFill/>
                          <a:ln>
                            <a:noFill/>
                          </a:ln>
                        </pic:spPr>
                      </pic:pic>
                    </a:graphicData>
                  </a:graphic>
                </wp:inline>
              </w:drawing>
            </w:r>
          </w:p>
        </w:tc>
        <w:tc>
          <w:tcPr>
            <w:tcW w:w="7126" w:type="dxa"/>
            <w:vAlign w:val="center"/>
            <w:hideMark/>
          </w:tcPr>
          <w:p w:rsidR="009F564A" w:rsidRPr="009F564A" w:rsidRDefault="009F564A" w:rsidP="009F564A">
            <w:pPr>
              <w:spacing w:after="0" w:line="240" w:lineRule="auto"/>
              <w:ind w:firstLine="709"/>
              <w:rPr>
                <w:rFonts w:ascii="Times New Roman" w:eastAsia="Times New Roman" w:hAnsi="Times New Roman" w:cs="Times New Roman"/>
                <w:sz w:val="28"/>
                <w:szCs w:val="28"/>
                <w:lang w:eastAsia="ru-RU"/>
              </w:rPr>
            </w:pPr>
            <w:r w:rsidRPr="009F564A">
              <w:rPr>
                <w:rFonts w:ascii="Times New Roman" w:eastAsia="Times New Roman" w:hAnsi="Times New Roman" w:cs="Times New Roman"/>
                <w:sz w:val="28"/>
                <w:szCs w:val="28"/>
                <w:lang w:eastAsia="ru-RU"/>
              </w:rPr>
              <w:br/>
              <w:t xml:space="preserve">Пружинистые разгибания ладони левой руки правой рукой и наоборот. </w:t>
            </w:r>
          </w:p>
        </w:tc>
      </w:tr>
      <w:tr w:rsidR="009F564A" w:rsidRPr="009F564A" w:rsidTr="00EA1121">
        <w:trPr>
          <w:tblCellSpacing w:w="0" w:type="dxa"/>
        </w:trPr>
        <w:tc>
          <w:tcPr>
            <w:tcW w:w="3044" w:type="dxa"/>
            <w:vAlign w:val="center"/>
            <w:hideMark/>
          </w:tcPr>
          <w:p w:rsidR="009F564A" w:rsidRPr="009F564A" w:rsidRDefault="009F564A" w:rsidP="009F564A">
            <w:pPr>
              <w:spacing w:after="0" w:line="240" w:lineRule="auto"/>
              <w:ind w:firstLine="709"/>
              <w:rPr>
                <w:rFonts w:ascii="Times New Roman" w:eastAsia="Times New Roman" w:hAnsi="Times New Roman" w:cs="Times New Roman"/>
                <w:sz w:val="28"/>
                <w:szCs w:val="28"/>
                <w:lang w:eastAsia="ru-RU"/>
              </w:rPr>
            </w:pPr>
            <w:r w:rsidRPr="009F564A">
              <w:rPr>
                <w:rFonts w:ascii="Times New Roman" w:eastAsia="Times New Roman" w:hAnsi="Times New Roman" w:cs="Times New Roman"/>
                <w:noProof/>
                <w:sz w:val="28"/>
                <w:szCs w:val="28"/>
                <w:lang w:eastAsia="ru-RU"/>
              </w:rPr>
              <w:lastRenderedPageBreak/>
              <w:drawing>
                <wp:inline distT="0" distB="0" distL="0" distR="0" wp14:anchorId="69F38E5F" wp14:editId="3FA9BE2F">
                  <wp:extent cx="1316990" cy="819150"/>
                  <wp:effectExtent l="0" t="0" r="0" b="0"/>
                  <wp:docPr id="9" name="Рисунок 9" descr="http://do.znate.ru/pars_docs/refs/29/28396/28396_html_mee09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do.znate.ru/pars_docs/refs/29/28396/28396_html_mee0909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16990" cy="819150"/>
                          </a:xfrm>
                          <a:prstGeom prst="rect">
                            <a:avLst/>
                          </a:prstGeom>
                          <a:noFill/>
                          <a:ln>
                            <a:noFill/>
                          </a:ln>
                        </pic:spPr>
                      </pic:pic>
                    </a:graphicData>
                  </a:graphic>
                </wp:inline>
              </w:drawing>
            </w:r>
          </w:p>
        </w:tc>
        <w:tc>
          <w:tcPr>
            <w:tcW w:w="7126" w:type="dxa"/>
            <w:vAlign w:val="center"/>
            <w:hideMark/>
          </w:tcPr>
          <w:p w:rsidR="009F564A" w:rsidRPr="009F564A" w:rsidRDefault="009F564A" w:rsidP="009F564A">
            <w:pPr>
              <w:spacing w:after="0" w:line="240" w:lineRule="auto"/>
              <w:ind w:firstLine="709"/>
              <w:rPr>
                <w:rFonts w:ascii="Times New Roman" w:eastAsia="Times New Roman" w:hAnsi="Times New Roman" w:cs="Times New Roman"/>
                <w:sz w:val="28"/>
                <w:szCs w:val="28"/>
                <w:lang w:eastAsia="ru-RU"/>
              </w:rPr>
            </w:pPr>
            <w:r w:rsidRPr="009F564A">
              <w:rPr>
                <w:rFonts w:ascii="Times New Roman" w:eastAsia="Times New Roman" w:hAnsi="Times New Roman" w:cs="Times New Roman"/>
                <w:sz w:val="28"/>
                <w:szCs w:val="28"/>
                <w:lang w:eastAsia="ru-RU"/>
              </w:rPr>
              <w:br/>
              <w:t xml:space="preserve">Пружинистые сгибания левой руки правой рукой и наоборот. </w:t>
            </w:r>
          </w:p>
        </w:tc>
      </w:tr>
      <w:tr w:rsidR="009F564A" w:rsidRPr="009F564A" w:rsidTr="00EA1121">
        <w:trPr>
          <w:tblCellSpacing w:w="0" w:type="dxa"/>
        </w:trPr>
        <w:tc>
          <w:tcPr>
            <w:tcW w:w="3044" w:type="dxa"/>
            <w:vAlign w:val="center"/>
            <w:hideMark/>
          </w:tcPr>
          <w:p w:rsidR="009F564A" w:rsidRPr="009F564A" w:rsidRDefault="009F564A" w:rsidP="009F564A">
            <w:pPr>
              <w:spacing w:after="0" w:line="240" w:lineRule="auto"/>
              <w:ind w:firstLine="709"/>
              <w:rPr>
                <w:rFonts w:ascii="Times New Roman" w:eastAsia="Times New Roman" w:hAnsi="Times New Roman" w:cs="Times New Roman"/>
                <w:sz w:val="28"/>
                <w:szCs w:val="28"/>
                <w:lang w:eastAsia="ru-RU"/>
              </w:rPr>
            </w:pPr>
            <w:r w:rsidRPr="009F564A">
              <w:rPr>
                <w:rFonts w:ascii="Times New Roman" w:eastAsia="Times New Roman" w:hAnsi="Times New Roman" w:cs="Times New Roman"/>
                <w:noProof/>
                <w:sz w:val="28"/>
                <w:szCs w:val="28"/>
                <w:lang w:eastAsia="ru-RU"/>
              </w:rPr>
              <w:drawing>
                <wp:inline distT="0" distB="0" distL="0" distR="0" wp14:anchorId="6DF1EB96" wp14:editId="74E7C383">
                  <wp:extent cx="1569720" cy="784860"/>
                  <wp:effectExtent l="0" t="0" r="0" b="0"/>
                  <wp:docPr id="10" name="Рисунок 10" descr="http://do.znate.ru/pars_docs/refs/29/28396/28396_html_3b930f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do.znate.ru/pars_docs/refs/29/28396/28396_html_3b930f6b.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69720" cy="784860"/>
                          </a:xfrm>
                          <a:prstGeom prst="rect">
                            <a:avLst/>
                          </a:prstGeom>
                          <a:noFill/>
                          <a:ln>
                            <a:noFill/>
                          </a:ln>
                        </pic:spPr>
                      </pic:pic>
                    </a:graphicData>
                  </a:graphic>
                </wp:inline>
              </w:drawing>
            </w:r>
          </w:p>
        </w:tc>
        <w:tc>
          <w:tcPr>
            <w:tcW w:w="7126" w:type="dxa"/>
            <w:vAlign w:val="center"/>
            <w:hideMark/>
          </w:tcPr>
          <w:p w:rsidR="009F564A" w:rsidRPr="009F564A" w:rsidRDefault="009F564A" w:rsidP="009F564A">
            <w:pPr>
              <w:spacing w:after="0" w:line="240" w:lineRule="auto"/>
              <w:ind w:firstLine="709"/>
              <w:rPr>
                <w:rFonts w:ascii="Times New Roman" w:eastAsia="Times New Roman" w:hAnsi="Times New Roman" w:cs="Times New Roman"/>
                <w:sz w:val="28"/>
                <w:szCs w:val="28"/>
                <w:lang w:eastAsia="ru-RU"/>
              </w:rPr>
            </w:pPr>
            <w:r w:rsidRPr="009F564A">
              <w:rPr>
                <w:rFonts w:ascii="Times New Roman" w:eastAsia="Times New Roman" w:hAnsi="Times New Roman" w:cs="Times New Roman"/>
                <w:sz w:val="28"/>
                <w:szCs w:val="28"/>
                <w:lang w:eastAsia="ru-RU"/>
              </w:rPr>
              <w:t>Руки перед грудью, локти в стороны, пальцы сцеплены. Волнообразные движения руками.</w:t>
            </w:r>
            <w:r w:rsidRPr="009F564A">
              <w:rPr>
                <w:rFonts w:ascii="Times New Roman" w:eastAsia="Times New Roman" w:hAnsi="Times New Roman" w:cs="Times New Roman"/>
                <w:sz w:val="28"/>
                <w:szCs w:val="28"/>
                <w:lang w:eastAsia="ru-RU"/>
              </w:rPr>
              <w:br/>
            </w:r>
            <w:r w:rsidRPr="009F564A">
              <w:rPr>
                <w:rFonts w:ascii="Times New Roman" w:eastAsia="Times New Roman" w:hAnsi="Times New Roman" w:cs="Times New Roman"/>
                <w:sz w:val="28"/>
                <w:szCs w:val="28"/>
                <w:lang w:eastAsia="ru-RU"/>
              </w:rPr>
              <w:br/>
              <w:t xml:space="preserve">Руки перед грудью, ладони обращены к груди, пальцы сцеплены. Пружинистыми движениями разгибать руки вперед, ладони направлять вперед (от себя). </w:t>
            </w:r>
          </w:p>
        </w:tc>
      </w:tr>
    </w:tbl>
    <w:p w:rsidR="009F564A" w:rsidRPr="009F564A" w:rsidRDefault="009F564A" w:rsidP="009F564A">
      <w:pPr>
        <w:spacing w:after="0" w:line="240" w:lineRule="auto"/>
        <w:ind w:firstLine="709"/>
        <w:rPr>
          <w:rFonts w:ascii="Times New Roman" w:hAnsi="Times New Roman" w:cs="Times New Roman"/>
          <w:sz w:val="28"/>
          <w:szCs w:val="28"/>
        </w:rPr>
      </w:pPr>
    </w:p>
    <w:p w:rsidR="009F564A" w:rsidRPr="009F564A" w:rsidRDefault="009F564A" w:rsidP="009F564A">
      <w:pPr>
        <w:spacing w:after="0" w:line="240" w:lineRule="auto"/>
        <w:ind w:firstLine="709"/>
        <w:rPr>
          <w:rFonts w:ascii="Times New Roman" w:hAnsi="Times New Roman" w:cs="Times New Roman"/>
          <w:sz w:val="28"/>
          <w:szCs w:val="28"/>
        </w:rPr>
      </w:pPr>
    </w:p>
    <w:p w:rsidR="009F564A" w:rsidRPr="009F564A" w:rsidRDefault="009F564A" w:rsidP="009F564A">
      <w:pPr>
        <w:spacing w:after="0" w:line="240" w:lineRule="auto"/>
        <w:ind w:firstLine="709"/>
        <w:rPr>
          <w:rFonts w:ascii="Times New Roman" w:hAnsi="Times New Roman" w:cs="Times New Roman"/>
          <w:b/>
          <w:sz w:val="28"/>
          <w:szCs w:val="28"/>
        </w:rPr>
      </w:pPr>
      <w:r w:rsidRPr="009F564A">
        <w:rPr>
          <w:rFonts w:ascii="Times New Roman" w:hAnsi="Times New Roman" w:cs="Times New Roman"/>
          <w:b/>
          <w:sz w:val="28"/>
          <w:szCs w:val="28"/>
        </w:rPr>
        <w:t>Комплексы упражнений для снятия утомления глаз</w:t>
      </w:r>
    </w:p>
    <w:p w:rsidR="009F564A" w:rsidRPr="009F564A" w:rsidRDefault="009F564A" w:rsidP="009F564A">
      <w:pPr>
        <w:spacing w:after="0" w:line="240" w:lineRule="auto"/>
        <w:ind w:firstLine="709"/>
        <w:rPr>
          <w:rFonts w:ascii="Times New Roman" w:hAnsi="Times New Roman" w:cs="Times New Roman"/>
          <w:sz w:val="28"/>
          <w:szCs w:val="28"/>
        </w:rPr>
      </w:pPr>
      <w:r w:rsidRPr="009F564A">
        <w:rPr>
          <w:rFonts w:ascii="Times New Roman" w:hAnsi="Times New Roman" w:cs="Times New Roman"/>
          <w:sz w:val="28"/>
          <w:szCs w:val="28"/>
        </w:rPr>
        <w:t>Комплекс 1</w:t>
      </w:r>
    </w:p>
    <w:p w:rsidR="009F564A" w:rsidRPr="009F564A" w:rsidRDefault="009F564A" w:rsidP="009F564A">
      <w:pPr>
        <w:spacing w:after="0" w:line="240" w:lineRule="auto"/>
        <w:ind w:firstLine="709"/>
        <w:rPr>
          <w:rFonts w:ascii="Times New Roman" w:hAnsi="Times New Roman" w:cs="Times New Roman"/>
          <w:sz w:val="28"/>
          <w:szCs w:val="28"/>
        </w:rPr>
      </w:pPr>
      <w:r w:rsidRPr="009F564A">
        <w:rPr>
          <w:rFonts w:ascii="Times New Roman" w:hAnsi="Times New Roman" w:cs="Times New Roman"/>
          <w:sz w:val="28"/>
          <w:szCs w:val="28"/>
        </w:rPr>
        <w:t xml:space="preserve"> 1. Закрыть глаза, сильно напрячь глазные мышцы - на счет 1-4; затем открыть глаза, расслабить мышцы глаз, посмотреть вдаль – на счет 1-6. Выполнить 4-5 раз.</w:t>
      </w:r>
    </w:p>
    <w:p w:rsidR="009F564A" w:rsidRPr="009F564A" w:rsidRDefault="009F564A" w:rsidP="009F564A">
      <w:pPr>
        <w:spacing w:after="0" w:line="240" w:lineRule="auto"/>
        <w:ind w:firstLine="709"/>
        <w:rPr>
          <w:rFonts w:ascii="Times New Roman" w:hAnsi="Times New Roman" w:cs="Times New Roman"/>
          <w:sz w:val="28"/>
          <w:szCs w:val="28"/>
        </w:rPr>
      </w:pPr>
      <w:r w:rsidRPr="009F564A">
        <w:rPr>
          <w:rFonts w:ascii="Times New Roman" w:hAnsi="Times New Roman" w:cs="Times New Roman"/>
          <w:sz w:val="28"/>
          <w:szCs w:val="28"/>
        </w:rPr>
        <w:t xml:space="preserve"> 2. Посмотреть на переносицу, задержать взгляд - на счет 1-4; затем посмотреть вдаль - на счет 1-6. Выполнить 4-5 раз.</w:t>
      </w:r>
    </w:p>
    <w:p w:rsidR="009F564A" w:rsidRPr="009F564A" w:rsidRDefault="009F564A" w:rsidP="009F564A">
      <w:pPr>
        <w:spacing w:after="0" w:line="240" w:lineRule="auto"/>
        <w:ind w:firstLine="709"/>
        <w:rPr>
          <w:rFonts w:ascii="Times New Roman" w:hAnsi="Times New Roman" w:cs="Times New Roman"/>
          <w:sz w:val="28"/>
          <w:szCs w:val="28"/>
        </w:rPr>
      </w:pPr>
      <w:r w:rsidRPr="009F564A">
        <w:rPr>
          <w:rFonts w:ascii="Times New Roman" w:hAnsi="Times New Roman" w:cs="Times New Roman"/>
          <w:sz w:val="28"/>
          <w:szCs w:val="28"/>
        </w:rPr>
        <w:t xml:space="preserve"> 3. Не поворачивая головы, посмотреть направо и зафиксировать взгляд - на счет 1-4; затем посмотреть вдаль прямо - на счет 1-6. Аналогично - упражнения с фиксацией взгляда влево, вверх и вниз. Выполнить 3-4 раза.</w:t>
      </w:r>
    </w:p>
    <w:p w:rsidR="009F564A" w:rsidRPr="009F564A" w:rsidRDefault="009F564A" w:rsidP="009F564A">
      <w:pPr>
        <w:spacing w:after="0" w:line="240" w:lineRule="auto"/>
        <w:ind w:firstLine="709"/>
        <w:rPr>
          <w:rFonts w:ascii="Times New Roman" w:hAnsi="Times New Roman" w:cs="Times New Roman"/>
          <w:sz w:val="28"/>
          <w:szCs w:val="28"/>
        </w:rPr>
      </w:pPr>
      <w:r w:rsidRPr="009F564A">
        <w:rPr>
          <w:rFonts w:ascii="Times New Roman" w:hAnsi="Times New Roman" w:cs="Times New Roman"/>
          <w:sz w:val="28"/>
          <w:szCs w:val="28"/>
        </w:rPr>
        <w:t xml:space="preserve"> 4. Перевести взгляд быстро по диагонали справа сверху – налево вниз, смотреть прямо вдаль - на счет 1-6; затем слева сверху - направо вниз и снова вдаль - на счет 1-6. Выполнить 4-5 раз.</w:t>
      </w:r>
    </w:p>
    <w:p w:rsidR="009F564A" w:rsidRPr="009F564A" w:rsidRDefault="009F564A" w:rsidP="009F564A">
      <w:pPr>
        <w:spacing w:after="0" w:line="240" w:lineRule="auto"/>
        <w:ind w:firstLine="709"/>
        <w:rPr>
          <w:rFonts w:ascii="Times New Roman" w:hAnsi="Times New Roman" w:cs="Times New Roman"/>
          <w:sz w:val="28"/>
          <w:szCs w:val="28"/>
        </w:rPr>
      </w:pPr>
      <w:r w:rsidRPr="009F564A">
        <w:rPr>
          <w:rFonts w:ascii="Times New Roman" w:hAnsi="Times New Roman" w:cs="Times New Roman"/>
          <w:sz w:val="28"/>
          <w:szCs w:val="28"/>
        </w:rPr>
        <w:t xml:space="preserve"> </w:t>
      </w:r>
    </w:p>
    <w:p w:rsidR="009F564A" w:rsidRPr="009F564A" w:rsidRDefault="009F564A" w:rsidP="009F564A">
      <w:pPr>
        <w:spacing w:after="0" w:line="240" w:lineRule="auto"/>
        <w:ind w:firstLine="709"/>
        <w:rPr>
          <w:rFonts w:ascii="Times New Roman" w:hAnsi="Times New Roman" w:cs="Times New Roman"/>
          <w:sz w:val="28"/>
          <w:szCs w:val="28"/>
        </w:rPr>
      </w:pPr>
      <w:r w:rsidRPr="009F564A">
        <w:rPr>
          <w:rFonts w:ascii="Times New Roman" w:hAnsi="Times New Roman" w:cs="Times New Roman"/>
          <w:sz w:val="28"/>
          <w:szCs w:val="28"/>
        </w:rPr>
        <w:t>Комплекс 2</w:t>
      </w:r>
    </w:p>
    <w:p w:rsidR="009F564A" w:rsidRPr="009F564A" w:rsidRDefault="009F564A" w:rsidP="009F564A">
      <w:pPr>
        <w:spacing w:after="0" w:line="240" w:lineRule="auto"/>
        <w:ind w:firstLine="709"/>
        <w:rPr>
          <w:rFonts w:ascii="Times New Roman" w:hAnsi="Times New Roman" w:cs="Times New Roman"/>
          <w:sz w:val="28"/>
          <w:szCs w:val="28"/>
        </w:rPr>
      </w:pPr>
      <w:r w:rsidRPr="009F564A">
        <w:rPr>
          <w:rFonts w:ascii="Times New Roman" w:hAnsi="Times New Roman" w:cs="Times New Roman"/>
          <w:sz w:val="28"/>
          <w:szCs w:val="28"/>
        </w:rPr>
        <w:t xml:space="preserve"> 1. Закрыть глаза, не напрягая глазные мышцы, - на счет 1-4; широко раскрыть глаза и посмотреть вдаль - на счет 1-6. Выполнить 4-5 раз.</w:t>
      </w:r>
    </w:p>
    <w:p w:rsidR="009F564A" w:rsidRPr="009F564A" w:rsidRDefault="009F564A" w:rsidP="009F564A">
      <w:pPr>
        <w:spacing w:after="0" w:line="240" w:lineRule="auto"/>
        <w:ind w:firstLine="709"/>
        <w:rPr>
          <w:rFonts w:ascii="Times New Roman" w:hAnsi="Times New Roman" w:cs="Times New Roman"/>
          <w:sz w:val="28"/>
          <w:szCs w:val="28"/>
        </w:rPr>
      </w:pPr>
      <w:r w:rsidRPr="009F564A">
        <w:rPr>
          <w:rFonts w:ascii="Times New Roman" w:hAnsi="Times New Roman" w:cs="Times New Roman"/>
          <w:sz w:val="28"/>
          <w:szCs w:val="28"/>
        </w:rPr>
        <w:t xml:space="preserve"> 2. Смотреть на кончик носа - на счет 1-4; потом перевести взгляд вдаль - на счет 1-6. Выполнить 4-5 раз.</w:t>
      </w:r>
    </w:p>
    <w:p w:rsidR="009F564A" w:rsidRPr="009F564A" w:rsidRDefault="009F564A" w:rsidP="009F564A">
      <w:pPr>
        <w:spacing w:after="0" w:line="240" w:lineRule="auto"/>
        <w:ind w:firstLine="709"/>
        <w:rPr>
          <w:rFonts w:ascii="Times New Roman" w:hAnsi="Times New Roman" w:cs="Times New Roman"/>
          <w:sz w:val="28"/>
          <w:szCs w:val="28"/>
        </w:rPr>
      </w:pPr>
      <w:r w:rsidRPr="009F564A">
        <w:rPr>
          <w:rFonts w:ascii="Times New Roman" w:hAnsi="Times New Roman" w:cs="Times New Roman"/>
          <w:sz w:val="28"/>
          <w:szCs w:val="28"/>
        </w:rPr>
        <w:t xml:space="preserve"> 3. Не поворачивая головы, делать медленно круговые движения глазами вверх-вправо-вниз-влево, вверх-влево-вниз-вправо. Затем посмотреть вдаль - на счет 1-6. Выполнить 4-5 раз.</w:t>
      </w:r>
    </w:p>
    <w:p w:rsidR="009F564A" w:rsidRPr="009F564A" w:rsidRDefault="009F564A" w:rsidP="009F564A">
      <w:pPr>
        <w:spacing w:after="0" w:line="240" w:lineRule="auto"/>
        <w:ind w:firstLine="709"/>
        <w:rPr>
          <w:rFonts w:ascii="Times New Roman" w:hAnsi="Times New Roman" w:cs="Times New Roman"/>
          <w:sz w:val="28"/>
          <w:szCs w:val="28"/>
        </w:rPr>
      </w:pPr>
      <w:r w:rsidRPr="009F564A">
        <w:rPr>
          <w:rFonts w:ascii="Times New Roman" w:hAnsi="Times New Roman" w:cs="Times New Roman"/>
          <w:sz w:val="28"/>
          <w:szCs w:val="28"/>
        </w:rPr>
        <w:t xml:space="preserve"> 4. Не поворачивая головы, переводить взгляд (и фиксировать его) - на счет 1-4 вверх, на счет 1-6 прямо; после чего аналогично вниз- прямо, вправо-прямо, влево-прямо; по диагоналям в разные стороны с фиксацией взгляда прямо - на счет 1-6. Выполнить 3-4 раза.</w:t>
      </w:r>
      <w:r w:rsidRPr="009F564A">
        <w:rPr>
          <w:rFonts w:ascii="Times New Roman" w:hAnsi="Times New Roman" w:cs="Times New Roman"/>
          <w:sz w:val="28"/>
          <w:szCs w:val="28"/>
        </w:rPr>
        <w:cr/>
      </w:r>
    </w:p>
    <w:p w:rsidR="009F564A" w:rsidRPr="009F564A" w:rsidRDefault="009F564A" w:rsidP="009F564A">
      <w:pPr>
        <w:spacing w:after="0" w:line="240" w:lineRule="auto"/>
        <w:ind w:firstLine="709"/>
        <w:rPr>
          <w:rFonts w:ascii="Times New Roman" w:hAnsi="Times New Roman" w:cs="Times New Roman"/>
          <w:sz w:val="28"/>
          <w:szCs w:val="28"/>
        </w:rPr>
      </w:pPr>
    </w:p>
    <w:p w:rsidR="009F564A" w:rsidRPr="009F564A" w:rsidRDefault="009F564A" w:rsidP="009F564A">
      <w:pPr>
        <w:spacing w:after="0" w:line="240" w:lineRule="auto"/>
        <w:ind w:firstLine="709"/>
        <w:rPr>
          <w:rFonts w:ascii="Times New Roman" w:hAnsi="Times New Roman" w:cs="Times New Roman"/>
          <w:b/>
          <w:sz w:val="28"/>
          <w:szCs w:val="28"/>
        </w:rPr>
      </w:pPr>
      <w:r w:rsidRPr="009F564A">
        <w:rPr>
          <w:rFonts w:ascii="Times New Roman" w:hAnsi="Times New Roman" w:cs="Times New Roman"/>
          <w:b/>
          <w:sz w:val="28"/>
          <w:szCs w:val="28"/>
        </w:rPr>
        <w:t>Для улучшения мозгового кровообращения</w:t>
      </w:r>
    </w:p>
    <w:p w:rsidR="009F564A" w:rsidRPr="009F564A" w:rsidRDefault="009F564A" w:rsidP="009F564A">
      <w:pPr>
        <w:spacing w:after="0" w:line="240" w:lineRule="auto"/>
        <w:ind w:firstLine="709"/>
        <w:rPr>
          <w:rFonts w:ascii="Times New Roman" w:hAnsi="Times New Roman" w:cs="Times New Roman"/>
          <w:sz w:val="28"/>
          <w:szCs w:val="28"/>
        </w:rPr>
      </w:pPr>
      <w:r w:rsidRPr="009F564A">
        <w:rPr>
          <w:rFonts w:ascii="Times New Roman" w:hAnsi="Times New Roman" w:cs="Times New Roman"/>
          <w:sz w:val="28"/>
          <w:szCs w:val="28"/>
        </w:rPr>
        <w:t>Комплекс 1</w:t>
      </w:r>
    </w:p>
    <w:p w:rsidR="009F564A" w:rsidRPr="009F564A" w:rsidRDefault="009F564A" w:rsidP="009F564A">
      <w:pPr>
        <w:spacing w:after="0" w:line="240" w:lineRule="auto"/>
        <w:ind w:firstLine="709"/>
        <w:rPr>
          <w:rFonts w:ascii="Times New Roman" w:hAnsi="Times New Roman" w:cs="Times New Roman"/>
          <w:sz w:val="28"/>
          <w:szCs w:val="28"/>
        </w:rPr>
      </w:pPr>
      <w:r w:rsidRPr="009F564A">
        <w:rPr>
          <w:rFonts w:ascii="Times New Roman" w:hAnsi="Times New Roman" w:cs="Times New Roman"/>
          <w:sz w:val="28"/>
          <w:szCs w:val="28"/>
        </w:rPr>
        <w:lastRenderedPageBreak/>
        <w:t xml:space="preserve"> 1. И. п. - сидя на стуле, расслабленные руки вдоль тела, спина прямая. Медленно наклонять голову назад-вперед. </w:t>
      </w:r>
    </w:p>
    <w:p w:rsidR="009F564A" w:rsidRPr="009F564A" w:rsidRDefault="009F564A" w:rsidP="009F564A">
      <w:pPr>
        <w:spacing w:after="0" w:line="240" w:lineRule="auto"/>
        <w:ind w:firstLine="709"/>
        <w:rPr>
          <w:rFonts w:ascii="Times New Roman" w:hAnsi="Times New Roman" w:cs="Times New Roman"/>
          <w:sz w:val="28"/>
          <w:szCs w:val="28"/>
        </w:rPr>
      </w:pPr>
      <w:r w:rsidRPr="009F564A">
        <w:rPr>
          <w:rFonts w:ascii="Times New Roman" w:hAnsi="Times New Roman" w:cs="Times New Roman"/>
          <w:sz w:val="28"/>
          <w:szCs w:val="28"/>
        </w:rPr>
        <w:t>2. И. п. - руки к плечам. Повернуть голову направо, локти отвести в стороны, вернуться в и. п. То же с поворотом головы налево.</w:t>
      </w:r>
    </w:p>
    <w:p w:rsidR="009F564A" w:rsidRPr="009F564A" w:rsidRDefault="009F564A" w:rsidP="009F564A">
      <w:pPr>
        <w:spacing w:after="0" w:line="240" w:lineRule="auto"/>
        <w:ind w:firstLine="709"/>
        <w:rPr>
          <w:rFonts w:ascii="Times New Roman" w:hAnsi="Times New Roman" w:cs="Times New Roman"/>
          <w:sz w:val="28"/>
          <w:szCs w:val="28"/>
        </w:rPr>
      </w:pPr>
      <w:r w:rsidRPr="009F564A">
        <w:rPr>
          <w:rFonts w:ascii="Times New Roman" w:hAnsi="Times New Roman" w:cs="Times New Roman"/>
          <w:sz w:val="28"/>
          <w:szCs w:val="28"/>
        </w:rPr>
        <w:t xml:space="preserve">3. И. п. - руки за голову, пальцы сцеплены. Руки вверх, ладони соединить, потянуться, посмотреть на кисти рук, вернуться в и. п. </w:t>
      </w:r>
    </w:p>
    <w:p w:rsidR="009F564A" w:rsidRPr="009F564A" w:rsidRDefault="009F564A" w:rsidP="009F564A">
      <w:pPr>
        <w:spacing w:after="0" w:line="240" w:lineRule="auto"/>
        <w:ind w:firstLine="709"/>
        <w:rPr>
          <w:rFonts w:ascii="Times New Roman" w:hAnsi="Times New Roman" w:cs="Times New Roman"/>
          <w:sz w:val="28"/>
          <w:szCs w:val="28"/>
        </w:rPr>
      </w:pPr>
    </w:p>
    <w:p w:rsidR="009F564A" w:rsidRPr="009F564A" w:rsidRDefault="009F564A" w:rsidP="009F564A">
      <w:pPr>
        <w:spacing w:after="0" w:line="240" w:lineRule="auto"/>
        <w:ind w:firstLine="709"/>
        <w:rPr>
          <w:rFonts w:ascii="Times New Roman" w:hAnsi="Times New Roman" w:cs="Times New Roman"/>
          <w:sz w:val="28"/>
          <w:szCs w:val="28"/>
        </w:rPr>
      </w:pPr>
      <w:r w:rsidRPr="009F564A">
        <w:rPr>
          <w:rFonts w:ascii="Times New Roman" w:hAnsi="Times New Roman" w:cs="Times New Roman"/>
          <w:sz w:val="28"/>
          <w:szCs w:val="28"/>
        </w:rPr>
        <w:t>Комплекс 2</w:t>
      </w:r>
    </w:p>
    <w:p w:rsidR="009F564A" w:rsidRPr="009F564A" w:rsidRDefault="009F564A" w:rsidP="009F564A">
      <w:pPr>
        <w:spacing w:after="0" w:line="240" w:lineRule="auto"/>
        <w:ind w:firstLine="709"/>
        <w:rPr>
          <w:rFonts w:ascii="Times New Roman" w:hAnsi="Times New Roman" w:cs="Times New Roman"/>
          <w:sz w:val="28"/>
          <w:szCs w:val="28"/>
        </w:rPr>
      </w:pPr>
      <w:r w:rsidRPr="009F564A">
        <w:rPr>
          <w:rFonts w:ascii="Times New Roman" w:hAnsi="Times New Roman" w:cs="Times New Roman"/>
          <w:sz w:val="28"/>
          <w:szCs w:val="28"/>
        </w:rPr>
        <w:t xml:space="preserve"> 1. И. п. - стоя или сидя, руки на поясе. Круг правой рукой назад с поворотом туловища и головы направо. Круг левой рукой назад с поворотом туловища и головы налево. </w:t>
      </w:r>
    </w:p>
    <w:p w:rsidR="009F564A" w:rsidRPr="009F564A" w:rsidRDefault="009F564A" w:rsidP="009F564A">
      <w:pPr>
        <w:spacing w:after="0" w:line="240" w:lineRule="auto"/>
        <w:ind w:firstLine="709"/>
        <w:rPr>
          <w:rFonts w:ascii="Times New Roman" w:hAnsi="Times New Roman" w:cs="Times New Roman"/>
          <w:sz w:val="28"/>
          <w:szCs w:val="28"/>
        </w:rPr>
      </w:pPr>
      <w:r w:rsidRPr="009F564A">
        <w:rPr>
          <w:rFonts w:ascii="Times New Roman" w:hAnsi="Times New Roman" w:cs="Times New Roman"/>
          <w:sz w:val="28"/>
          <w:szCs w:val="28"/>
        </w:rPr>
        <w:t xml:space="preserve">2. И. п. - руки вытянуты вперед. Поднять руки вверх, прогнуться и посмотреть вверх, вернуться в и. п. </w:t>
      </w:r>
    </w:p>
    <w:p w:rsidR="009F564A" w:rsidRPr="009F564A" w:rsidRDefault="009F564A" w:rsidP="009F564A">
      <w:pPr>
        <w:spacing w:after="0" w:line="240" w:lineRule="auto"/>
        <w:ind w:firstLine="709"/>
        <w:rPr>
          <w:rFonts w:ascii="Times New Roman" w:hAnsi="Times New Roman" w:cs="Times New Roman"/>
          <w:sz w:val="28"/>
          <w:szCs w:val="28"/>
        </w:rPr>
      </w:pPr>
      <w:r w:rsidRPr="009F564A">
        <w:rPr>
          <w:rFonts w:ascii="Times New Roman" w:hAnsi="Times New Roman" w:cs="Times New Roman"/>
          <w:sz w:val="28"/>
          <w:szCs w:val="28"/>
        </w:rPr>
        <w:t xml:space="preserve">3. И. п. - руки на поясе, спина прямая. Медленно наклонять голову вправо и влево. </w:t>
      </w:r>
    </w:p>
    <w:p w:rsidR="009F564A" w:rsidRPr="009F564A" w:rsidRDefault="009F564A" w:rsidP="009F564A">
      <w:pPr>
        <w:spacing w:after="0" w:line="240" w:lineRule="auto"/>
        <w:ind w:firstLine="709"/>
        <w:rPr>
          <w:rFonts w:ascii="Times New Roman" w:hAnsi="Times New Roman" w:cs="Times New Roman"/>
          <w:sz w:val="28"/>
          <w:szCs w:val="28"/>
        </w:rPr>
      </w:pPr>
      <w:r w:rsidRPr="009F564A">
        <w:rPr>
          <w:rFonts w:ascii="Times New Roman" w:hAnsi="Times New Roman" w:cs="Times New Roman"/>
          <w:sz w:val="28"/>
          <w:szCs w:val="28"/>
        </w:rPr>
        <w:t>4. И. п. - стоя, ноги врозь, пальцы рук собрать в кулаки. Мах левой рукой назад, правой вверх-назад, затем наоборот.</w:t>
      </w:r>
    </w:p>
    <w:p w:rsidR="009F564A" w:rsidRPr="009F564A" w:rsidRDefault="009F564A" w:rsidP="009F564A">
      <w:pPr>
        <w:spacing w:after="0" w:line="240" w:lineRule="auto"/>
        <w:ind w:firstLine="709"/>
        <w:rPr>
          <w:rFonts w:ascii="Times New Roman" w:hAnsi="Times New Roman" w:cs="Times New Roman"/>
          <w:sz w:val="28"/>
          <w:szCs w:val="28"/>
        </w:rPr>
      </w:pPr>
      <w:r w:rsidRPr="009F564A">
        <w:rPr>
          <w:rFonts w:ascii="Times New Roman" w:hAnsi="Times New Roman" w:cs="Times New Roman"/>
          <w:sz w:val="28"/>
          <w:szCs w:val="28"/>
        </w:rPr>
        <w:t xml:space="preserve"> </w:t>
      </w:r>
    </w:p>
    <w:p w:rsidR="009F564A" w:rsidRPr="009F564A" w:rsidRDefault="009F564A" w:rsidP="009F564A">
      <w:pPr>
        <w:spacing w:after="0" w:line="240" w:lineRule="auto"/>
        <w:ind w:firstLine="709"/>
        <w:rPr>
          <w:rFonts w:ascii="Times New Roman" w:hAnsi="Times New Roman" w:cs="Times New Roman"/>
          <w:sz w:val="28"/>
          <w:szCs w:val="28"/>
        </w:rPr>
      </w:pPr>
      <w:r w:rsidRPr="009F564A">
        <w:rPr>
          <w:rFonts w:ascii="Times New Roman" w:hAnsi="Times New Roman" w:cs="Times New Roman"/>
          <w:sz w:val="28"/>
          <w:szCs w:val="28"/>
        </w:rPr>
        <w:t>Комплекс 3</w:t>
      </w:r>
    </w:p>
    <w:p w:rsidR="009F564A" w:rsidRPr="009F564A" w:rsidRDefault="009F564A" w:rsidP="009F564A">
      <w:pPr>
        <w:spacing w:after="0" w:line="240" w:lineRule="auto"/>
        <w:ind w:firstLine="709"/>
        <w:rPr>
          <w:rFonts w:ascii="Times New Roman" w:hAnsi="Times New Roman" w:cs="Times New Roman"/>
          <w:sz w:val="28"/>
          <w:szCs w:val="28"/>
        </w:rPr>
      </w:pPr>
      <w:r w:rsidRPr="009F564A">
        <w:rPr>
          <w:rFonts w:ascii="Times New Roman" w:hAnsi="Times New Roman" w:cs="Times New Roman"/>
          <w:sz w:val="28"/>
          <w:szCs w:val="28"/>
        </w:rPr>
        <w:t xml:space="preserve"> 1. И. п. - сидя на стуле, руки вдоль тела (или на поясе). Три круговых движения головой влево, три вправо и т. д.</w:t>
      </w:r>
    </w:p>
    <w:p w:rsidR="009F564A" w:rsidRPr="009F564A" w:rsidRDefault="009F564A" w:rsidP="009F564A">
      <w:pPr>
        <w:spacing w:after="0" w:line="240" w:lineRule="auto"/>
        <w:ind w:firstLine="709"/>
        <w:rPr>
          <w:rFonts w:ascii="Times New Roman" w:hAnsi="Times New Roman" w:cs="Times New Roman"/>
          <w:sz w:val="28"/>
          <w:szCs w:val="28"/>
        </w:rPr>
      </w:pPr>
      <w:r w:rsidRPr="009F564A">
        <w:rPr>
          <w:rFonts w:ascii="Times New Roman" w:hAnsi="Times New Roman" w:cs="Times New Roman"/>
          <w:sz w:val="28"/>
          <w:szCs w:val="28"/>
        </w:rPr>
        <w:t xml:space="preserve"> 2. И. п. - сидя на стуле. Самомассаж затылочной части головы и шеи: растирание подушечками пальцев от позвоночника к ушам или вдоль позвоночника, затем поглаживание шеи от позвоночника к плечам.</w:t>
      </w:r>
    </w:p>
    <w:p w:rsidR="009F564A" w:rsidRPr="009F564A" w:rsidRDefault="009F564A" w:rsidP="009F564A">
      <w:pPr>
        <w:spacing w:after="0" w:line="240" w:lineRule="auto"/>
        <w:ind w:firstLine="709"/>
        <w:rPr>
          <w:rFonts w:ascii="Times New Roman" w:hAnsi="Times New Roman" w:cs="Times New Roman"/>
          <w:sz w:val="28"/>
          <w:szCs w:val="28"/>
        </w:rPr>
      </w:pPr>
      <w:r w:rsidRPr="009F564A">
        <w:rPr>
          <w:rFonts w:ascii="Times New Roman" w:hAnsi="Times New Roman" w:cs="Times New Roman"/>
          <w:sz w:val="28"/>
          <w:szCs w:val="28"/>
        </w:rPr>
        <w:t xml:space="preserve"> 3. И. п. - сидя на стуле, руки вдоль тела (или на поясе). Повороты головы вправо и влево.</w:t>
      </w:r>
    </w:p>
    <w:p w:rsidR="009F564A" w:rsidRPr="009F564A" w:rsidRDefault="009F564A" w:rsidP="009F564A">
      <w:pPr>
        <w:spacing w:after="0" w:line="240" w:lineRule="auto"/>
        <w:ind w:firstLine="709"/>
        <w:rPr>
          <w:rFonts w:ascii="Times New Roman" w:hAnsi="Times New Roman" w:cs="Times New Roman"/>
          <w:sz w:val="28"/>
          <w:szCs w:val="28"/>
        </w:rPr>
      </w:pPr>
      <w:r w:rsidRPr="009F564A">
        <w:rPr>
          <w:rFonts w:ascii="Times New Roman" w:hAnsi="Times New Roman" w:cs="Times New Roman"/>
          <w:sz w:val="28"/>
          <w:szCs w:val="28"/>
        </w:rPr>
        <w:t xml:space="preserve"> </w:t>
      </w:r>
    </w:p>
    <w:p w:rsidR="009F564A" w:rsidRPr="009F564A" w:rsidRDefault="009F564A" w:rsidP="009F564A">
      <w:pPr>
        <w:spacing w:after="0" w:line="240" w:lineRule="auto"/>
        <w:ind w:firstLine="709"/>
        <w:rPr>
          <w:rFonts w:ascii="Times New Roman" w:hAnsi="Times New Roman" w:cs="Times New Roman"/>
          <w:sz w:val="28"/>
          <w:szCs w:val="28"/>
        </w:rPr>
      </w:pPr>
      <w:r w:rsidRPr="009F564A">
        <w:rPr>
          <w:rFonts w:ascii="Times New Roman" w:hAnsi="Times New Roman" w:cs="Times New Roman"/>
          <w:sz w:val="28"/>
          <w:szCs w:val="28"/>
        </w:rPr>
        <w:t>Наклоны и повороты головы повышают эластичность стенок кровеносных сосудов шеи; раздражение вестибулярного аппарата вызывает расширение сосудов головного мозга, улучшает кровообращение. Дыхательные упражнения усиливают кислородный обмен.</w:t>
      </w:r>
    </w:p>
    <w:p w:rsidR="009F564A" w:rsidRPr="009F564A" w:rsidRDefault="009F564A" w:rsidP="009F564A">
      <w:pPr>
        <w:spacing w:after="0" w:line="240" w:lineRule="auto"/>
        <w:ind w:firstLine="709"/>
        <w:rPr>
          <w:rFonts w:ascii="Times New Roman" w:hAnsi="Times New Roman" w:cs="Times New Roman"/>
          <w:sz w:val="28"/>
          <w:szCs w:val="28"/>
        </w:rPr>
      </w:pPr>
    </w:p>
    <w:p w:rsidR="009F564A" w:rsidRPr="009F564A" w:rsidRDefault="009F564A" w:rsidP="009F564A">
      <w:pPr>
        <w:spacing w:after="0" w:line="240" w:lineRule="auto"/>
        <w:ind w:firstLine="709"/>
        <w:rPr>
          <w:rFonts w:ascii="Times New Roman" w:hAnsi="Times New Roman" w:cs="Times New Roman"/>
          <w:b/>
          <w:sz w:val="28"/>
          <w:szCs w:val="28"/>
        </w:rPr>
      </w:pPr>
      <w:r w:rsidRPr="009F564A">
        <w:rPr>
          <w:rFonts w:ascii="Times New Roman" w:hAnsi="Times New Roman" w:cs="Times New Roman"/>
          <w:b/>
          <w:sz w:val="28"/>
          <w:szCs w:val="28"/>
        </w:rPr>
        <w:t>Для снятия утомления мышц рук и плечевого пояса</w:t>
      </w:r>
    </w:p>
    <w:p w:rsidR="009F564A" w:rsidRPr="009F564A" w:rsidRDefault="009F564A" w:rsidP="009F564A">
      <w:pPr>
        <w:spacing w:after="0" w:line="240" w:lineRule="auto"/>
        <w:ind w:firstLine="709"/>
        <w:rPr>
          <w:rFonts w:ascii="Times New Roman" w:hAnsi="Times New Roman" w:cs="Times New Roman"/>
          <w:sz w:val="28"/>
          <w:szCs w:val="28"/>
        </w:rPr>
      </w:pPr>
      <w:r w:rsidRPr="009F564A">
        <w:rPr>
          <w:rFonts w:ascii="Times New Roman" w:hAnsi="Times New Roman" w:cs="Times New Roman"/>
          <w:sz w:val="28"/>
          <w:szCs w:val="28"/>
        </w:rPr>
        <w:t>Комплекс 1</w:t>
      </w:r>
    </w:p>
    <w:p w:rsidR="009F564A" w:rsidRPr="009F564A" w:rsidRDefault="009F564A" w:rsidP="009F564A">
      <w:pPr>
        <w:spacing w:after="0" w:line="240" w:lineRule="auto"/>
        <w:ind w:firstLine="709"/>
        <w:rPr>
          <w:rFonts w:ascii="Times New Roman" w:hAnsi="Times New Roman" w:cs="Times New Roman"/>
          <w:sz w:val="28"/>
          <w:szCs w:val="28"/>
        </w:rPr>
      </w:pPr>
      <w:r w:rsidRPr="009F564A">
        <w:rPr>
          <w:rFonts w:ascii="Times New Roman" w:hAnsi="Times New Roman" w:cs="Times New Roman"/>
          <w:sz w:val="28"/>
          <w:szCs w:val="28"/>
        </w:rPr>
        <w:t xml:space="preserve"> 1. И. п. - основная стойка. Поднимание и опускание плеч.</w:t>
      </w:r>
    </w:p>
    <w:p w:rsidR="009F564A" w:rsidRPr="009F564A" w:rsidRDefault="009F564A" w:rsidP="009F564A">
      <w:pPr>
        <w:spacing w:after="0" w:line="240" w:lineRule="auto"/>
        <w:ind w:firstLine="709"/>
        <w:rPr>
          <w:rFonts w:ascii="Times New Roman" w:hAnsi="Times New Roman" w:cs="Times New Roman"/>
          <w:sz w:val="28"/>
          <w:szCs w:val="28"/>
        </w:rPr>
      </w:pPr>
      <w:r w:rsidRPr="009F564A">
        <w:rPr>
          <w:rFonts w:ascii="Times New Roman" w:hAnsi="Times New Roman" w:cs="Times New Roman"/>
          <w:sz w:val="28"/>
          <w:szCs w:val="28"/>
        </w:rPr>
        <w:t xml:space="preserve"> 2. И. п. - руки согнуты перед грудью. По два пружинящих рывка назад согнутыми и прямыми руками.</w:t>
      </w:r>
    </w:p>
    <w:p w:rsidR="009F564A" w:rsidRPr="009F564A" w:rsidRDefault="009F564A" w:rsidP="009F564A">
      <w:pPr>
        <w:spacing w:after="0" w:line="240" w:lineRule="auto"/>
        <w:ind w:firstLine="709"/>
        <w:rPr>
          <w:rFonts w:ascii="Times New Roman" w:hAnsi="Times New Roman" w:cs="Times New Roman"/>
          <w:sz w:val="28"/>
          <w:szCs w:val="28"/>
        </w:rPr>
      </w:pPr>
      <w:r w:rsidRPr="009F564A">
        <w:rPr>
          <w:rFonts w:ascii="Times New Roman" w:hAnsi="Times New Roman" w:cs="Times New Roman"/>
          <w:sz w:val="28"/>
          <w:szCs w:val="28"/>
        </w:rPr>
        <w:t xml:space="preserve"> 3. И. п. - руки вытянуты вперед ладонями вверх. Сжимая пальцы в кулаки, согнуть руки в локтях; вернуться в и. п.</w:t>
      </w:r>
    </w:p>
    <w:p w:rsidR="009F564A" w:rsidRPr="009F564A" w:rsidRDefault="009F564A" w:rsidP="009F564A">
      <w:pPr>
        <w:spacing w:after="0" w:line="240" w:lineRule="auto"/>
        <w:ind w:firstLine="709"/>
        <w:rPr>
          <w:rFonts w:ascii="Times New Roman" w:hAnsi="Times New Roman" w:cs="Times New Roman"/>
          <w:sz w:val="28"/>
          <w:szCs w:val="28"/>
        </w:rPr>
      </w:pPr>
      <w:r w:rsidRPr="009F564A">
        <w:rPr>
          <w:rFonts w:ascii="Times New Roman" w:hAnsi="Times New Roman" w:cs="Times New Roman"/>
          <w:sz w:val="28"/>
          <w:szCs w:val="28"/>
        </w:rPr>
        <w:t xml:space="preserve"> </w:t>
      </w:r>
    </w:p>
    <w:p w:rsidR="009F564A" w:rsidRPr="009F564A" w:rsidRDefault="009F564A" w:rsidP="009F564A">
      <w:pPr>
        <w:spacing w:after="0" w:line="240" w:lineRule="auto"/>
        <w:ind w:firstLine="709"/>
        <w:rPr>
          <w:rFonts w:ascii="Times New Roman" w:hAnsi="Times New Roman" w:cs="Times New Roman"/>
          <w:sz w:val="28"/>
          <w:szCs w:val="28"/>
        </w:rPr>
      </w:pPr>
      <w:r w:rsidRPr="009F564A">
        <w:rPr>
          <w:rFonts w:ascii="Times New Roman" w:hAnsi="Times New Roman" w:cs="Times New Roman"/>
          <w:sz w:val="28"/>
          <w:szCs w:val="28"/>
        </w:rPr>
        <w:t>Комплекс 2</w:t>
      </w:r>
    </w:p>
    <w:p w:rsidR="009F564A" w:rsidRPr="009F564A" w:rsidRDefault="009F564A" w:rsidP="009F564A">
      <w:pPr>
        <w:spacing w:after="0" w:line="240" w:lineRule="auto"/>
        <w:ind w:firstLine="709"/>
        <w:rPr>
          <w:rFonts w:ascii="Times New Roman" w:hAnsi="Times New Roman" w:cs="Times New Roman"/>
          <w:sz w:val="28"/>
          <w:szCs w:val="28"/>
        </w:rPr>
      </w:pPr>
      <w:r w:rsidRPr="009F564A">
        <w:rPr>
          <w:rFonts w:ascii="Times New Roman" w:hAnsi="Times New Roman" w:cs="Times New Roman"/>
          <w:sz w:val="28"/>
          <w:szCs w:val="28"/>
        </w:rPr>
        <w:t xml:space="preserve"> 1. И. п. - руки к плечам, локти в стороны. Движения локтями вперед и назад.</w:t>
      </w:r>
    </w:p>
    <w:p w:rsidR="009F564A" w:rsidRPr="009F564A" w:rsidRDefault="009F564A" w:rsidP="009F564A">
      <w:pPr>
        <w:spacing w:after="0" w:line="240" w:lineRule="auto"/>
        <w:ind w:firstLine="709"/>
        <w:rPr>
          <w:rFonts w:ascii="Times New Roman" w:hAnsi="Times New Roman" w:cs="Times New Roman"/>
          <w:sz w:val="28"/>
          <w:szCs w:val="28"/>
        </w:rPr>
      </w:pPr>
      <w:r w:rsidRPr="009F564A">
        <w:rPr>
          <w:rFonts w:ascii="Times New Roman" w:hAnsi="Times New Roman" w:cs="Times New Roman"/>
          <w:sz w:val="28"/>
          <w:szCs w:val="28"/>
        </w:rPr>
        <w:t xml:space="preserve"> 2. И. п. - основная стойка. Сжимая и разжимая пальцы, медленно поднять руки вверх, затем так же опустить их вниз.</w:t>
      </w:r>
    </w:p>
    <w:p w:rsidR="009F564A" w:rsidRPr="009F564A" w:rsidRDefault="009F564A" w:rsidP="009F564A">
      <w:pPr>
        <w:spacing w:after="0" w:line="240" w:lineRule="auto"/>
        <w:ind w:firstLine="709"/>
        <w:rPr>
          <w:rFonts w:ascii="Times New Roman" w:hAnsi="Times New Roman" w:cs="Times New Roman"/>
          <w:sz w:val="28"/>
          <w:szCs w:val="28"/>
        </w:rPr>
      </w:pPr>
      <w:r w:rsidRPr="009F564A">
        <w:rPr>
          <w:rFonts w:ascii="Times New Roman" w:hAnsi="Times New Roman" w:cs="Times New Roman"/>
          <w:sz w:val="28"/>
          <w:szCs w:val="28"/>
        </w:rPr>
        <w:lastRenderedPageBreak/>
        <w:t xml:space="preserve"> 3. И. п. - стоя, ноги на ширине плеч. Круговые движения прямыми руками вперед и назад.</w:t>
      </w:r>
    </w:p>
    <w:p w:rsidR="009F564A" w:rsidRPr="009F564A" w:rsidRDefault="009F564A" w:rsidP="009F564A">
      <w:pPr>
        <w:spacing w:after="0" w:line="240" w:lineRule="auto"/>
        <w:ind w:firstLine="709"/>
        <w:rPr>
          <w:rFonts w:ascii="Times New Roman" w:hAnsi="Times New Roman" w:cs="Times New Roman"/>
          <w:sz w:val="28"/>
          <w:szCs w:val="28"/>
        </w:rPr>
      </w:pPr>
      <w:r w:rsidRPr="009F564A">
        <w:rPr>
          <w:rFonts w:ascii="Times New Roman" w:hAnsi="Times New Roman" w:cs="Times New Roman"/>
          <w:sz w:val="28"/>
          <w:szCs w:val="28"/>
        </w:rPr>
        <w:t xml:space="preserve"> </w:t>
      </w:r>
    </w:p>
    <w:p w:rsidR="009F564A" w:rsidRPr="009F564A" w:rsidRDefault="009F564A" w:rsidP="009F564A">
      <w:pPr>
        <w:spacing w:after="0" w:line="240" w:lineRule="auto"/>
        <w:ind w:firstLine="709"/>
        <w:rPr>
          <w:rFonts w:ascii="Times New Roman" w:hAnsi="Times New Roman" w:cs="Times New Roman"/>
          <w:sz w:val="28"/>
          <w:szCs w:val="28"/>
        </w:rPr>
      </w:pPr>
      <w:r w:rsidRPr="009F564A">
        <w:rPr>
          <w:rFonts w:ascii="Times New Roman" w:hAnsi="Times New Roman" w:cs="Times New Roman"/>
          <w:sz w:val="28"/>
          <w:szCs w:val="28"/>
        </w:rPr>
        <w:t>Динамические упражнения с чередованием напряжения и расслабления отдельных групп мышц плечевого пояса и рук улучшают кровоснабжение, снижают напряжение.</w:t>
      </w:r>
    </w:p>
    <w:p w:rsidR="009F564A" w:rsidRPr="009F564A" w:rsidRDefault="009F564A" w:rsidP="009F564A">
      <w:pPr>
        <w:spacing w:after="0" w:line="240" w:lineRule="auto"/>
        <w:ind w:firstLine="709"/>
        <w:rPr>
          <w:rFonts w:ascii="Times New Roman" w:hAnsi="Times New Roman" w:cs="Times New Roman"/>
          <w:b/>
          <w:sz w:val="28"/>
          <w:szCs w:val="28"/>
        </w:rPr>
      </w:pPr>
    </w:p>
    <w:p w:rsidR="009F564A" w:rsidRPr="009F564A" w:rsidRDefault="009F564A" w:rsidP="009F564A">
      <w:pPr>
        <w:spacing w:after="0" w:line="240" w:lineRule="auto"/>
        <w:ind w:firstLine="709"/>
        <w:rPr>
          <w:rFonts w:ascii="Times New Roman" w:hAnsi="Times New Roman" w:cs="Times New Roman"/>
          <w:b/>
          <w:sz w:val="28"/>
          <w:szCs w:val="28"/>
        </w:rPr>
      </w:pPr>
      <w:r w:rsidRPr="009F564A">
        <w:rPr>
          <w:rFonts w:ascii="Times New Roman" w:hAnsi="Times New Roman" w:cs="Times New Roman"/>
          <w:b/>
          <w:sz w:val="28"/>
          <w:szCs w:val="28"/>
        </w:rPr>
        <w:t>Для снятия утомления мышц туловища и ног</w:t>
      </w:r>
    </w:p>
    <w:p w:rsidR="009F564A" w:rsidRPr="009F564A" w:rsidRDefault="009F564A" w:rsidP="009F564A">
      <w:pPr>
        <w:spacing w:after="0" w:line="240" w:lineRule="auto"/>
        <w:ind w:firstLine="709"/>
        <w:rPr>
          <w:rFonts w:ascii="Times New Roman" w:hAnsi="Times New Roman" w:cs="Times New Roman"/>
          <w:sz w:val="28"/>
          <w:szCs w:val="28"/>
        </w:rPr>
      </w:pPr>
      <w:r w:rsidRPr="009F564A">
        <w:rPr>
          <w:rFonts w:ascii="Times New Roman" w:hAnsi="Times New Roman" w:cs="Times New Roman"/>
          <w:sz w:val="28"/>
          <w:szCs w:val="28"/>
        </w:rPr>
        <w:t>Комплекс 1</w:t>
      </w:r>
    </w:p>
    <w:p w:rsidR="009F564A" w:rsidRPr="009F564A" w:rsidRDefault="009F564A" w:rsidP="009F564A">
      <w:pPr>
        <w:spacing w:after="0" w:line="240" w:lineRule="auto"/>
        <w:ind w:firstLine="709"/>
        <w:rPr>
          <w:rFonts w:ascii="Times New Roman" w:hAnsi="Times New Roman" w:cs="Times New Roman"/>
          <w:sz w:val="28"/>
          <w:szCs w:val="28"/>
        </w:rPr>
      </w:pPr>
      <w:r w:rsidRPr="009F564A">
        <w:rPr>
          <w:rFonts w:ascii="Times New Roman" w:hAnsi="Times New Roman" w:cs="Times New Roman"/>
          <w:sz w:val="28"/>
          <w:szCs w:val="28"/>
        </w:rPr>
        <w:t xml:space="preserve"> 1. И. п. - руки на поясе. Пружинистые наклоны вправо и влево.</w:t>
      </w:r>
    </w:p>
    <w:p w:rsidR="009F564A" w:rsidRPr="009F564A" w:rsidRDefault="009F564A" w:rsidP="009F564A">
      <w:pPr>
        <w:spacing w:after="0" w:line="240" w:lineRule="auto"/>
        <w:ind w:firstLine="709"/>
        <w:rPr>
          <w:rFonts w:ascii="Times New Roman" w:hAnsi="Times New Roman" w:cs="Times New Roman"/>
          <w:sz w:val="28"/>
          <w:szCs w:val="28"/>
        </w:rPr>
      </w:pPr>
      <w:r w:rsidRPr="009F564A">
        <w:rPr>
          <w:rFonts w:ascii="Times New Roman" w:hAnsi="Times New Roman" w:cs="Times New Roman"/>
          <w:sz w:val="28"/>
          <w:szCs w:val="28"/>
        </w:rPr>
        <w:t xml:space="preserve"> 2. И. п. - руки на поясе. Сделать три пружинистых наклона вперед, доставая до пола руками; вернуться в и. п.</w:t>
      </w:r>
    </w:p>
    <w:p w:rsidR="009F564A" w:rsidRPr="009F564A" w:rsidRDefault="009F564A" w:rsidP="009F564A">
      <w:pPr>
        <w:spacing w:after="0" w:line="240" w:lineRule="auto"/>
        <w:ind w:firstLine="709"/>
        <w:rPr>
          <w:rFonts w:ascii="Times New Roman" w:hAnsi="Times New Roman" w:cs="Times New Roman"/>
          <w:sz w:val="28"/>
          <w:szCs w:val="28"/>
        </w:rPr>
      </w:pPr>
      <w:r w:rsidRPr="009F564A">
        <w:rPr>
          <w:rFonts w:ascii="Times New Roman" w:hAnsi="Times New Roman" w:cs="Times New Roman"/>
          <w:sz w:val="28"/>
          <w:szCs w:val="28"/>
        </w:rPr>
        <w:t xml:space="preserve"> 3. И. п. - основная стойка. Присесть, руки вперед; вернуться в и. п.</w:t>
      </w:r>
    </w:p>
    <w:p w:rsidR="009F564A" w:rsidRPr="009F564A" w:rsidRDefault="009F564A" w:rsidP="009F564A">
      <w:pPr>
        <w:spacing w:after="0" w:line="240" w:lineRule="auto"/>
        <w:ind w:firstLine="709"/>
        <w:rPr>
          <w:rFonts w:ascii="Times New Roman" w:hAnsi="Times New Roman" w:cs="Times New Roman"/>
          <w:sz w:val="28"/>
          <w:szCs w:val="28"/>
        </w:rPr>
      </w:pPr>
    </w:p>
    <w:p w:rsidR="009F564A" w:rsidRPr="009F564A" w:rsidRDefault="009F564A" w:rsidP="009F564A">
      <w:pPr>
        <w:spacing w:after="0" w:line="240" w:lineRule="auto"/>
        <w:ind w:firstLine="709"/>
        <w:rPr>
          <w:rFonts w:ascii="Times New Roman" w:hAnsi="Times New Roman" w:cs="Times New Roman"/>
          <w:sz w:val="28"/>
          <w:szCs w:val="28"/>
        </w:rPr>
      </w:pPr>
      <w:r w:rsidRPr="009F564A">
        <w:rPr>
          <w:rFonts w:ascii="Times New Roman" w:hAnsi="Times New Roman" w:cs="Times New Roman"/>
          <w:sz w:val="28"/>
          <w:szCs w:val="28"/>
        </w:rPr>
        <w:t xml:space="preserve"> Комплекс 2</w:t>
      </w:r>
    </w:p>
    <w:p w:rsidR="009F564A" w:rsidRPr="009F564A" w:rsidRDefault="009F564A" w:rsidP="009F564A">
      <w:pPr>
        <w:spacing w:after="0" w:line="240" w:lineRule="auto"/>
        <w:ind w:firstLine="709"/>
        <w:rPr>
          <w:rFonts w:ascii="Times New Roman" w:hAnsi="Times New Roman" w:cs="Times New Roman"/>
          <w:sz w:val="28"/>
          <w:szCs w:val="28"/>
        </w:rPr>
      </w:pPr>
      <w:r w:rsidRPr="009F564A">
        <w:rPr>
          <w:rFonts w:ascii="Times New Roman" w:hAnsi="Times New Roman" w:cs="Times New Roman"/>
          <w:sz w:val="28"/>
          <w:szCs w:val="28"/>
        </w:rPr>
        <w:t xml:space="preserve"> 1. И. п. - руки на поясе. Наклоны вперед и назад.</w:t>
      </w:r>
    </w:p>
    <w:p w:rsidR="009F564A" w:rsidRPr="009F564A" w:rsidRDefault="009F564A" w:rsidP="009F564A">
      <w:pPr>
        <w:spacing w:after="0" w:line="240" w:lineRule="auto"/>
        <w:ind w:firstLine="709"/>
        <w:rPr>
          <w:rFonts w:ascii="Times New Roman" w:hAnsi="Times New Roman" w:cs="Times New Roman"/>
          <w:sz w:val="28"/>
          <w:szCs w:val="28"/>
        </w:rPr>
      </w:pPr>
      <w:r w:rsidRPr="009F564A">
        <w:rPr>
          <w:rFonts w:ascii="Times New Roman" w:hAnsi="Times New Roman" w:cs="Times New Roman"/>
          <w:sz w:val="28"/>
          <w:szCs w:val="28"/>
        </w:rPr>
        <w:t xml:space="preserve"> 2. И. п. - руки на поясе. Круговые движения туловищем в правую и левую стороны.</w:t>
      </w:r>
    </w:p>
    <w:p w:rsidR="009F564A" w:rsidRPr="009F564A" w:rsidRDefault="009F564A" w:rsidP="009F564A">
      <w:pPr>
        <w:spacing w:after="0" w:line="240" w:lineRule="auto"/>
        <w:ind w:firstLine="709"/>
        <w:rPr>
          <w:rFonts w:ascii="Times New Roman" w:hAnsi="Times New Roman" w:cs="Times New Roman"/>
          <w:sz w:val="28"/>
          <w:szCs w:val="28"/>
        </w:rPr>
      </w:pPr>
      <w:r w:rsidRPr="009F564A">
        <w:rPr>
          <w:rFonts w:ascii="Times New Roman" w:hAnsi="Times New Roman" w:cs="Times New Roman"/>
          <w:sz w:val="28"/>
          <w:szCs w:val="28"/>
        </w:rPr>
        <w:t xml:space="preserve"> 3. И. п. - основная стойка. Ходьба на месте 10-15 с.</w:t>
      </w:r>
    </w:p>
    <w:p w:rsidR="009F564A" w:rsidRPr="009F564A" w:rsidRDefault="009F564A" w:rsidP="009F564A">
      <w:pPr>
        <w:spacing w:after="0" w:line="240" w:lineRule="auto"/>
        <w:ind w:firstLine="709"/>
        <w:rPr>
          <w:rFonts w:ascii="Times New Roman" w:hAnsi="Times New Roman" w:cs="Times New Roman"/>
          <w:sz w:val="28"/>
          <w:szCs w:val="28"/>
        </w:rPr>
      </w:pPr>
      <w:r w:rsidRPr="009F564A">
        <w:rPr>
          <w:rFonts w:ascii="Times New Roman" w:hAnsi="Times New Roman" w:cs="Times New Roman"/>
          <w:sz w:val="28"/>
          <w:szCs w:val="28"/>
        </w:rPr>
        <w:t xml:space="preserve"> </w:t>
      </w:r>
    </w:p>
    <w:p w:rsidR="009F564A" w:rsidRPr="009F564A" w:rsidRDefault="009F564A" w:rsidP="009F564A">
      <w:pPr>
        <w:spacing w:after="0" w:line="240" w:lineRule="auto"/>
        <w:ind w:firstLine="709"/>
        <w:rPr>
          <w:rFonts w:ascii="Times New Roman" w:hAnsi="Times New Roman" w:cs="Times New Roman"/>
          <w:sz w:val="28"/>
          <w:szCs w:val="28"/>
        </w:rPr>
      </w:pPr>
      <w:r w:rsidRPr="009F564A">
        <w:rPr>
          <w:rFonts w:ascii="Times New Roman" w:hAnsi="Times New Roman" w:cs="Times New Roman"/>
          <w:sz w:val="28"/>
          <w:szCs w:val="28"/>
        </w:rPr>
        <w:t xml:space="preserve">Упражнения для мышц ног, брюшного пресса и спины усиливают венозное кровообращение в этих частях тела и способствуют ликвидации застойных явлений </w:t>
      </w:r>
      <w:proofErr w:type="spellStart"/>
      <w:r w:rsidRPr="009F564A">
        <w:rPr>
          <w:rFonts w:ascii="Times New Roman" w:hAnsi="Times New Roman" w:cs="Times New Roman"/>
          <w:sz w:val="28"/>
          <w:szCs w:val="28"/>
        </w:rPr>
        <w:t>крово</w:t>
      </w:r>
      <w:proofErr w:type="spellEnd"/>
      <w:r w:rsidRPr="009F564A">
        <w:rPr>
          <w:rFonts w:ascii="Times New Roman" w:hAnsi="Times New Roman" w:cs="Times New Roman"/>
          <w:sz w:val="28"/>
          <w:szCs w:val="28"/>
        </w:rPr>
        <w:t xml:space="preserve"> и </w:t>
      </w:r>
      <w:proofErr w:type="spellStart"/>
      <w:r w:rsidRPr="009F564A">
        <w:rPr>
          <w:rFonts w:ascii="Times New Roman" w:hAnsi="Times New Roman" w:cs="Times New Roman"/>
          <w:sz w:val="28"/>
          <w:szCs w:val="28"/>
        </w:rPr>
        <w:t>лимфообращения</w:t>
      </w:r>
      <w:proofErr w:type="spellEnd"/>
      <w:r w:rsidRPr="009F564A">
        <w:rPr>
          <w:rFonts w:ascii="Times New Roman" w:hAnsi="Times New Roman" w:cs="Times New Roman"/>
          <w:sz w:val="28"/>
          <w:szCs w:val="28"/>
        </w:rPr>
        <w:t>, предотвращению отечности ног.</w:t>
      </w:r>
    </w:p>
    <w:p w:rsidR="009F564A" w:rsidRPr="009F564A" w:rsidRDefault="009F564A" w:rsidP="009F564A">
      <w:pPr>
        <w:spacing w:after="0" w:line="240" w:lineRule="auto"/>
        <w:ind w:firstLine="709"/>
        <w:rPr>
          <w:rFonts w:ascii="Times New Roman" w:hAnsi="Times New Roman" w:cs="Times New Roman"/>
          <w:sz w:val="28"/>
          <w:szCs w:val="28"/>
        </w:rPr>
      </w:pPr>
    </w:p>
    <w:p w:rsidR="009F564A" w:rsidRPr="009F564A" w:rsidRDefault="009F564A" w:rsidP="009F564A">
      <w:pPr>
        <w:spacing w:after="0" w:line="240" w:lineRule="auto"/>
        <w:ind w:firstLine="709"/>
        <w:rPr>
          <w:rFonts w:ascii="Times New Roman" w:hAnsi="Times New Roman" w:cs="Times New Roman"/>
          <w:b/>
          <w:sz w:val="28"/>
          <w:szCs w:val="28"/>
        </w:rPr>
      </w:pPr>
      <w:r w:rsidRPr="009F564A">
        <w:rPr>
          <w:rFonts w:ascii="Times New Roman" w:hAnsi="Times New Roman" w:cs="Times New Roman"/>
          <w:b/>
          <w:sz w:val="28"/>
          <w:szCs w:val="28"/>
        </w:rPr>
        <w:t>Для снятия общего утомления</w:t>
      </w:r>
    </w:p>
    <w:p w:rsidR="009F564A" w:rsidRPr="009F564A" w:rsidRDefault="009F564A" w:rsidP="009F564A">
      <w:pPr>
        <w:spacing w:after="0" w:line="240" w:lineRule="auto"/>
        <w:ind w:firstLine="709"/>
        <w:rPr>
          <w:rFonts w:ascii="Times New Roman" w:hAnsi="Times New Roman" w:cs="Times New Roman"/>
          <w:sz w:val="28"/>
          <w:szCs w:val="28"/>
        </w:rPr>
      </w:pPr>
      <w:r w:rsidRPr="009F564A">
        <w:rPr>
          <w:rFonts w:ascii="Times New Roman" w:hAnsi="Times New Roman" w:cs="Times New Roman"/>
          <w:sz w:val="28"/>
          <w:szCs w:val="28"/>
        </w:rPr>
        <w:t>«Проснулись, потянулись». И. п. - основная стойка, голова опущена, руки за голову, локти вниз. Руки вверх-наружу, голову поднять, прогнуться (глубокий вдох); вернуться в и. п. (выдох).</w:t>
      </w:r>
    </w:p>
    <w:p w:rsidR="009F564A" w:rsidRPr="009F564A" w:rsidRDefault="009F564A" w:rsidP="009F564A">
      <w:pPr>
        <w:spacing w:after="0" w:line="240" w:lineRule="auto"/>
        <w:ind w:firstLine="709"/>
        <w:rPr>
          <w:rFonts w:ascii="Times New Roman" w:hAnsi="Times New Roman" w:cs="Times New Roman"/>
          <w:sz w:val="28"/>
          <w:szCs w:val="28"/>
        </w:rPr>
      </w:pPr>
      <w:r w:rsidRPr="009F564A">
        <w:rPr>
          <w:rFonts w:ascii="Times New Roman" w:hAnsi="Times New Roman" w:cs="Times New Roman"/>
          <w:sz w:val="28"/>
          <w:szCs w:val="28"/>
        </w:rPr>
        <w:t xml:space="preserve"> </w:t>
      </w:r>
    </w:p>
    <w:p w:rsidR="009F564A" w:rsidRPr="009F564A" w:rsidRDefault="009F564A" w:rsidP="009F564A">
      <w:pPr>
        <w:spacing w:after="0" w:line="240" w:lineRule="auto"/>
        <w:ind w:firstLine="709"/>
        <w:rPr>
          <w:rFonts w:ascii="Times New Roman" w:hAnsi="Times New Roman" w:cs="Times New Roman"/>
          <w:sz w:val="28"/>
          <w:szCs w:val="28"/>
        </w:rPr>
      </w:pPr>
      <w:r w:rsidRPr="009F564A">
        <w:rPr>
          <w:rFonts w:ascii="Times New Roman" w:hAnsi="Times New Roman" w:cs="Times New Roman"/>
          <w:sz w:val="28"/>
          <w:szCs w:val="28"/>
        </w:rPr>
        <w:t>«Пловец». И. п. - ноги вместе, руки опущены вдоль туловища, ноги в коленях полусогнуты. Поднять согнутые в локтях руки, кисти перед грудью ладонями вниз. Медленно выполнять круговые движения руками вперед - в стороны назад (в горизонтальной плоскости), имитируя движения рук при плавании брассом. Руки при движении не опускать.</w:t>
      </w:r>
    </w:p>
    <w:p w:rsidR="009F564A" w:rsidRPr="009F564A" w:rsidRDefault="009F564A" w:rsidP="009F564A">
      <w:pPr>
        <w:spacing w:after="0" w:line="240" w:lineRule="auto"/>
        <w:ind w:firstLine="709"/>
        <w:rPr>
          <w:rFonts w:ascii="Times New Roman" w:hAnsi="Times New Roman" w:cs="Times New Roman"/>
          <w:sz w:val="28"/>
          <w:szCs w:val="28"/>
        </w:rPr>
      </w:pPr>
      <w:r w:rsidRPr="009F564A">
        <w:rPr>
          <w:rFonts w:ascii="Times New Roman" w:hAnsi="Times New Roman" w:cs="Times New Roman"/>
          <w:sz w:val="28"/>
          <w:szCs w:val="28"/>
        </w:rPr>
        <w:t xml:space="preserve"> </w:t>
      </w:r>
    </w:p>
    <w:p w:rsidR="009F564A" w:rsidRPr="009F564A" w:rsidRDefault="009F564A" w:rsidP="009F564A">
      <w:pPr>
        <w:spacing w:after="0" w:line="240" w:lineRule="auto"/>
        <w:ind w:firstLine="709"/>
        <w:rPr>
          <w:rFonts w:ascii="Times New Roman" w:hAnsi="Times New Roman" w:cs="Times New Roman"/>
          <w:sz w:val="28"/>
          <w:szCs w:val="28"/>
        </w:rPr>
      </w:pPr>
      <w:r w:rsidRPr="009F564A">
        <w:rPr>
          <w:rFonts w:ascii="Times New Roman" w:hAnsi="Times New Roman" w:cs="Times New Roman"/>
          <w:sz w:val="28"/>
          <w:szCs w:val="28"/>
        </w:rPr>
        <w:t>«Дровосек». И. п. - стоя, ноги на ширине плеч, руки вверх, пальцы сцеплены, слегка прогнуться. Наклон туловища вперед, руки вниз (между ног); вернуться в и. п.</w:t>
      </w:r>
    </w:p>
    <w:p w:rsidR="009F564A" w:rsidRPr="009F564A" w:rsidRDefault="009F564A" w:rsidP="009F564A">
      <w:pPr>
        <w:spacing w:after="0" w:line="240" w:lineRule="auto"/>
        <w:ind w:firstLine="709"/>
        <w:rPr>
          <w:rFonts w:ascii="Times New Roman" w:hAnsi="Times New Roman" w:cs="Times New Roman"/>
          <w:sz w:val="28"/>
          <w:szCs w:val="28"/>
        </w:rPr>
      </w:pPr>
      <w:r w:rsidRPr="009F564A">
        <w:rPr>
          <w:rFonts w:ascii="Times New Roman" w:hAnsi="Times New Roman" w:cs="Times New Roman"/>
          <w:sz w:val="28"/>
          <w:szCs w:val="28"/>
        </w:rPr>
        <w:t xml:space="preserve"> </w:t>
      </w:r>
    </w:p>
    <w:p w:rsidR="009F564A" w:rsidRPr="009F564A" w:rsidRDefault="009F564A" w:rsidP="009F564A">
      <w:pPr>
        <w:spacing w:after="0" w:line="240" w:lineRule="auto"/>
        <w:ind w:firstLine="709"/>
        <w:rPr>
          <w:rFonts w:ascii="Times New Roman" w:hAnsi="Times New Roman" w:cs="Times New Roman"/>
          <w:sz w:val="28"/>
          <w:szCs w:val="28"/>
        </w:rPr>
      </w:pPr>
      <w:r w:rsidRPr="009F564A">
        <w:rPr>
          <w:rFonts w:ascii="Times New Roman" w:hAnsi="Times New Roman" w:cs="Times New Roman"/>
          <w:sz w:val="28"/>
          <w:szCs w:val="28"/>
        </w:rPr>
        <w:t>«На параде». Ходьба на месте с широкими движениями рук.</w:t>
      </w:r>
    </w:p>
    <w:p w:rsidR="009F564A" w:rsidRPr="009F564A" w:rsidRDefault="009F564A" w:rsidP="009F564A">
      <w:pPr>
        <w:spacing w:after="0" w:line="240" w:lineRule="auto"/>
        <w:ind w:firstLine="709"/>
        <w:rPr>
          <w:rFonts w:ascii="Times New Roman" w:hAnsi="Times New Roman" w:cs="Times New Roman"/>
          <w:sz w:val="28"/>
          <w:szCs w:val="28"/>
        </w:rPr>
      </w:pPr>
    </w:p>
    <w:p w:rsidR="00114B94" w:rsidRPr="009F564A" w:rsidRDefault="00114B94" w:rsidP="009F564A">
      <w:pPr>
        <w:pStyle w:val="a5"/>
        <w:spacing w:after="0" w:line="240" w:lineRule="auto"/>
        <w:ind w:left="0" w:firstLine="709"/>
        <w:jc w:val="both"/>
        <w:rPr>
          <w:rFonts w:ascii="Times New Roman" w:hAnsi="Times New Roman" w:cs="Times New Roman"/>
          <w:color w:val="FF0000"/>
          <w:sz w:val="28"/>
          <w:szCs w:val="28"/>
        </w:rPr>
      </w:pPr>
    </w:p>
    <w:sectPr w:rsidR="00114B94" w:rsidRPr="009F564A" w:rsidSect="00287CF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nsid w:val="11DA0A75"/>
    <w:multiLevelType w:val="multilevel"/>
    <w:tmpl w:val="A0101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1A0FEE"/>
    <w:multiLevelType w:val="hybridMultilevel"/>
    <w:tmpl w:val="9D72A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A6035E"/>
    <w:multiLevelType w:val="multilevel"/>
    <w:tmpl w:val="C4EC0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721BF8"/>
    <w:multiLevelType w:val="hybridMultilevel"/>
    <w:tmpl w:val="5FEAFC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0A75E42"/>
    <w:multiLevelType w:val="multilevel"/>
    <w:tmpl w:val="A9245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264BCB"/>
    <w:multiLevelType w:val="hybridMultilevel"/>
    <w:tmpl w:val="F112C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B70419"/>
    <w:multiLevelType w:val="multilevel"/>
    <w:tmpl w:val="E52A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E02AFB"/>
    <w:multiLevelType w:val="hybridMultilevel"/>
    <w:tmpl w:val="24B0F3D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nsid w:val="3DFD48D3"/>
    <w:multiLevelType w:val="hybridMultilevel"/>
    <w:tmpl w:val="38744C96"/>
    <w:lvl w:ilvl="0" w:tplc="3DBCBB8E">
      <w:start w:val="1"/>
      <w:numFmt w:val="decimal"/>
      <w:lvlText w:val="%1."/>
      <w:lvlJc w:val="left"/>
      <w:pPr>
        <w:tabs>
          <w:tab w:val="num" w:pos="585"/>
        </w:tabs>
        <w:ind w:left="585" w:hanging="360"/>
      </w:pPr>
      <w:rPr>
        <w:rFonts w:hint="default"/>
        <w:b/>
        <w:i/>
      </w:rPr>
    </w:lvl>
    <w:lvl w:ilvl="1" w:tplc="04190001">
      <w:start w:val="1"/>
      <w:numFmt w:val="bullet"/>
      <w:lvlText w:val=""/>
      <w:lvlJc w:val="left"/>
      <w:pPr>
        <w:tabs>
          <w:tab w:val="num" w:pos="1305"/>
        </w:tabs>
        <w:ind w:left="1305" w:hanging="360"/>
      </w:pPr>
      <w:rPr>
        <w:rFonts w:ascii="Symbol" w:hAnsi="Symbol" w:hint="default"/>
        <w:b/>
        <w:i/>
      </w:r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9">
    <w:nsid w:val="59A84DDF"/>
    <w:multiLevelType w:val="hybridMultilevel"/>
    <w:tmpl w:val="6756CC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B006C5"/>
    <w:multiLevelType w:val="multilevel"/>
    <w:tmpl w:val="C108F97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2405C2"/>
    <w:multiLevelType w:val="hybridMultilevel"/>
    <w:tmpl w:val="9E14E608"/>
    <w:lvl w:ilvl="0" w:tplc="798C665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0F236D7"/>
    <w:multiLevelType w:val="multilevel"/>
    <w:tmpl w:val="39D4E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
  </w:num>
  <w:num w:numId="3">
    <w:abstractNumId w:val="8"/>
  </w:num>
  <w:num w:numId="4">
    <w:abstractNumId w:val="7"/>
  </w:num>
  <w:num w:numId="5">
    <w:abstractNumId w:val="4"/>
  </w:num>
  <w:num w:numId="6">
    <w:abstractNumId w:val="0"/>
  </w:num>
  <w:num w:numId="7">
    <w:abstractNumId w:val="2"/>
  </w:num>
  <w:num w:numId="8">
    <w:abstractNumId w:val="6"/>
  </w:num>
  <w:num w:numId="9">
    <w:abstractNumId w:val="1"/>
  </w:num>
  <w:num w:numId="10">
    <w:abstractNumId w:val="10"/>
  </w:num>
  <w:num w:numId="11">
    <w:abstractNumId w:val="5"/>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360"/>
    <w:rsid w:val="0000227E"/>
    <w:rsid w:val="00030271"/>
    <w:rsid w:val="000358CE"/>
    <w:rsid w:val="00066451"/>
    <w:rsid w:val="00084FA0"/>
    <w:rsid w:val="000A007B"/>
    <w:rsid w:val="000A431B"/>
    <w:rsid w:val="000B388B"/>
    <w:rsid w:val="000B4D38"/>
    <w:rsid w:val="000C7007"/>
    <w:rsid w:val="000D3555"/>
    <w:rsid w:val="000E5360"/>
    <w:rsid w:val="000E6DC0"/>
    <w:rsid w:val="00101EFE"/>
    <w:rsid w:val="00102816"/>
    <w:rsid w:val="00114B94"/>
    <w:rsid w:val="00115644"/>
    <w:rsid w:val="00120D22"/>
    <w:rsid w:val="00124616"/>
    <w:rsid w:val="00131027"/>
    <w:rsid w:val="00172435"/>
    <w:rsid w:val="001826D4"/>
    <w:rsid w:val="00186DF6"/>
    <w:rsid w:val="00191F75"/>
    <w:rsid w:val="00196A5C"/>
    <w:rsid w:val="001A605C"/>
    <w:rsid w:val="001C4831"/>
    <w:rsid w:val="001D5015"/>
    <w:rsid w:val="001E23EA"/>
    <w:rsid w:val="001F1428"/>
    <w:rsid w:val="0025407A"/>
    <w:rsid w:val="002800C8"/>
    <w:rsid w:val="00287CF6"/>
    <w:rsid w:val="00290F9A"/>
    <w:rsid w:val="002A332D"/>
    <w:rsid w:val="002A69CF"/>
    <w:rsid w:val="002D1FD5"/>
    <w:rsid w:val="002D60AE"/>
    <w:rsid w:val="002D760F"/>
    <w:rsid w:val="002E3B05"/>
    <w:rsid w:val="003333D5"/>
    <w:rsid w:val="003448B1"/>
    <w:rsid w:val="00356147"/>
    <w:rsid w:val="00372D91"/>
    <w:rsid w:val="003840D3"/>
    <w:rsid w:val="00384B8E"/>
    <w:rsid w:val="003C3512"/>
    <w:rsid w:val="003C4BEF"/>
    <w:rsid w:val="003C6432"/>
    <w:rsid w:val="004002BB"/>
    <w:rsid w:val="004455DA"/>
    <w:rsid w:val="00445E56"/>
    <w:rsid w:val="00450003"/>
    <w:rsid w:val="00451E11"/>
    <w:rsid w:val="00480130"/>
    <w:rsid w:val="004B295C"/>
    <w:rsid w:val="004C159E"/>
    <w:rsid w:val="004D3D35"/>
    <w:rsid w:val="004D682B"/>
    <w:rsid w:val="004E076F"/>
    <w:rsid w:val="00517E6F"/>
    <w:rsid w:val="00520368"/>
    <w:rsid w:val="0052764C"/>
    <w:rsid w:val="00543D56"/>
    <w:rsid w:val="00543E22"/>
    <w:rsid w:val="00554566"/>
    <w:rsid w:val="00554A3F"/>
    <w:rsid w:val="00572E79"/>
    <w:rsid w:val="0058126F"/>
    <w:rsid w:val="005A07BE"/>
    <w:rsid w:val="005C58C7"/>
    <w:rsid w:val="005D0E6B"/>
    <w:rsid w:val="005E17A4"/>
    <w:rsid w:val="005F1279"/>
    <w:rsid w:val="005F6A3D"/>
    <w:rsid w:val="00622311"/>
    <w:rsid w:val="006276B3"/>
    <w:rsid w:val="00651841"/>
    <w:rsid w:val="00654BD9"/>
    <w:rsid w:val="0066472A"/>
    <w:rsid w:val="00681F8F"/>
    <w:rsid w:val="006840C1"/>
    <w:rsid w:val="006A0BB2"/>
    <w:rsid w:val="006D4A09"/>
    <w:rsid w:val="006D6780"/>
    <w:rsid w:val="006E4B04"/>
    <w:rsid w:val="006F7E42"/>
    <w:rsid w:val="00710D6A"/>
    <w:rsid w:val="00716533"/>
    <w:rsid w:val="007473DE"/>
    <w:rsid w:val="007502E4"/>
    <w:rsid w:val="00773977"/>
    <w:rsid w:val="007A17E0"/>
    <w:rsid w:val="007C7CC4"/>
    <w:rsid w:val="007F397B"/>
    <w:rsid w:val="008134C2"/>
    <w:rsid w:val="0082029A"/>
    <w:rsid w:val="00826A29"/>
    <w:rsid w:val="00842141"/>
    <w:rsid w:val="00851D90"/>
    <w:rsid w:val="00875E15"/>
    <w:rsid w:val="008A34A6"/>
    <w:rsid w:val="008A367C"/>
    <w:rsid w:val="008A4422"/>
    <w:rsid w:val="008D173E"/>
    <w:rsid w:val="008D2135"/>
    <w:rsid w:val="0090171E"/>
    <w:rsid w:val="0090350B"/>
    <w:rsid w:val="00905FA6"/>
    <w:rsid w:val="009112DE"/>
    <w:rsid w:val="00963824"/>
    <w:rsid w:val="009A51A6"/>
    <w:rsid w:val="009B43A0"/>
    <w:rsid w:val="009C7A90"/>
    <w:rsid w:val="009F564A"/>
    <w:rsid w:val="00A01A3A"/>
    <w:rsid w:val="00A122EC"/>
    <w:rsid w:val="00A12803"/>
    <w:rsid w:val="00A14FC3"/>
    <w:rsid w:val="00A30891"/>
    <w:rsid w:val="00A46D11"/>
    <w:rsid w:val="00A500F7"/>
    <w:rsid w:val="00A62461"/>
    <w:rsid w:val="00A90485"/>
    <w:rsid w:val="00A97943"/>
    <w:rsid w:val="00AB3633"/>
    <w:rsid w:val="00AC2184"/>
    <w:rsid w:val="00AD11C2"/>
    <w:rsid w:val="00AD1C46"/>
    <w:rsid w:val="00AD4653"/>
    <w:rsid w:val="00AD522C"/>
    <w:rsid w:val="00B23DD0"/>
    <w:rsid w:val="00B3031F"/>
    <w:rsid w:val="00B32620"/>
    <w:rsid w:val="00B33357"/>
    <w:rsid w:val="00B4571C"/>
    <w:rsid w:val="00BB26D7"/>
    <w:rsid w:val="00BC4078"/>
    <w:rsid w:val="00BC62C8"/>
    <w:rsid w:val="00BD6568"/>
    <w:rsid w:val="00C17A97"/>
    <w:rsid w:val="00C2187E"/>
    <w:rsid w:val="00C220C3"/>
    <w:rsid w:val="00C23E37"/>
    <w:rsid w:val="00C42384"/>
    <w:rsid w:val="00C50588"/>
    <w:rsid w:val="00C96847"/>
    <w:rsid w:val="00CB1EBF"/>
    <w:rsid w:val="00CB5AD6"/>
    <w:rsid w:val="00CD1055"/>
    <w:rsid w:val="00D227B9"/>
    <w:rsid w:val="00D3691F"/>
    <w:rsid w:val="00D471DE"/>
    <w:rsid w:val="00D524B0"/>
    <w:rsid w:val="00D714F6"/>
    <w:rsid w:val="00D729D1"/>
    <w:rsid w:val="00DA1141"/>
    <w:rsid w:val="00DD1811"/>
    <w:rsid w:val="00DD459B"/>
    <w:rsid w:val="00DE293E"/>
    <w:rsid w:val="00E411A0"/>
    <w:rsid w:val="00E53955"/>
    <w:rsid w:val="00E62977"/>
    <w:rsid w:val="00E92B99"/>
    <w:rsid w:val="00E95BAE"/>
    <w:rsid w:val="00E9617E"/>
    <w:rsid w:val="00EC49F0"/>
    <w:rsid w:val="00EE2EA9"/>
    <w:rsid w:val="00F06127"/>
    <w:rsid w:val="00F141D5"/>
    <w:rsid w:val="00F41368"/>
    <w:rsid w:val="00F6724C"/>
    <w:rsid w:val="00F94BAC"/>
    <w:rsid w:val="00FA32DA"/>
    <w:rsid w:val="00FB5C05"/>
    <w:rsid w:val="00FB68E1"/>
    <w:rsid w:val="00FC2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B031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2977"/>
    <w:rPr>
      <w:color w:val="0044AA"/>
      <w:u w:val="single"/>
    </w:rPr>
  </w:style>
  <w:style w:type="paragraph" w:styleId="a4">
    <w:name w:val="Normal (Web)"/>
    <w:basedOn w:val="a"/>
    <w:uiPriority w:val="99"/>
    <w:semiHidden/>
    <w:unhideWhenUsed/>
    <w:rsid w:val="00E629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2800C8"/>
    <w:pPr>
      <w:ind w:left="720"/>
      <w:contextualSpacing/>
    </w:pPr>
  </w:style>
  <w:style w:type="character" w:customStyle="1" w:styleId="style41">
    <w:name w:val="style41"/>
    <w:basedOn w:val="a0"/>
    <w:rsid w:val="004B295C"/>
    <w:rPr>
      <w:sz w:val="36"/>
      <w:szCs w:val="36"/>
    </w:rPr>
  </w:style>
  <w:style w:type="paragraph" w:styleId="a6">
    <w:name w:val="Balloon Text"/>
    <w:basedOn w:val="a"/>
    <w:link w:val="a7"/>
    <w:uiPriority w:val="99"/>
    <w:semiHidden/>
    <w:unhideWhenUsed/>
    <w:rsid w:val="0011564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156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2977"/>
    <w:rPr>
      <w:color w:val="0044AA"/>
      <w:u w:val="single"/>
    </w:rPr>
  </w:style>
  <w:style w:type="paragraph" w:styleId="a4">
    <w:name w:val="Normal (Web)"/>
    <w:basedOn w:val="a"/>
    <w:uiPriority w:val="99"/>
    <w:semiHidden/>
    <w:unhideWhenUsed/>
    <w:rsid w:val="00E629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2800C8"/>
    <w:pPr>
      <w:ind w:left="720"/>
      <w:contextualSpacing/>
    </w:pPr>
  </w:style>
  <w:style w:type="character" w:customStyle="1" w:styleId="style41">
    <w:name w:val="style41"/>
    <w:basedOn w:val="a0"/>
    <w:rsid w:val="004B295C"/>
    <w:rPr>
      <w:sz w:val="36"/>
      <w:szCs w:val="36"/>
    </w:rPr>
  </w:style>
  <w:style w:type="paragraph" w:styleId="a6">
    <w:name w:val="Balloon Text"/>
    <w:basedOn w:val="a"/>
    <w:link w:val="a7"/>
    <w:uiPriority w:val="99"/>
    <w:semiHidden/>
    <w:unhideWhenUsed/>
    <w:rsid w:val="0011564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156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815614">
      <w:bodyDiv w:val="1"/>
      <w:marLeft w:val="0"/>
      <w:marRight w:val="0"/>
      <w:marTop w:val="0"/>
      <w:marBottom w:val="0"/>
      <w:divBdr>
        <w:top w:val="none" w:sz="0" w:space="0" w:color="auto"/>
        <w:left w:val="none" w:sz="0" w:space="0" w:color="auto"/>
        <w:bottom w:val="none" w:sz="0" w:space="0" w:color="auto"/>
        <w:right w:val="none" w:sz="0" w:space="0" w:color="auto"/>
      </w:divBdr>
    </w:div>
    <w:div w:id="418137334">
      <w:bodyDiv w:val="1"/>
      <w:marLeft w:val="0"/>
      <w:marRight w:val="0"/>
      <w:marTop w:val="0"/>
      <w:marBottom w:val="15"/>
      <w:divBdr>
        <w:top w:val="none" w:sz="0" w:space="0" w:color="auto"/>
        <w:left w:val="none" w:sz="0" w:space="0" w:color="auto"/>
        <w:bottom w:val="none" w:sz="0" w:space="0" w:color="auto"/>
        <w:right w:val="none" w:sz="0" w:space="0" w:color="auto"/>
      </w:divBdr>
      <w:divsChild>
        <w:div w:id="2082831479">
          <w:marLeft w:val="0"/>
          <w:marRight w:val="0"/>
          <w:marTop w:val="0"/>
          <w:marBottom w:val="0"/>
          <w:divBdr>
            <w:top w:val="none" w:sz="0" w:space="0" w:color="auto"/>
            <w:left w:val="none" w:sz="0" w:space="0" w:color="auto"/>
            <w:bottom w:val="none" w:sz="0" w:space="0" w:color="auto"/>
            <w:right w:val="none" w:sz="0" w:space="0" w:color="auto"/>
          </w:divBdr>
          <w:divsChild>
            <w:div w:id="548684571">
              <w:marLeft w:val="0"/>
              <w:marRight w:val="0"/>
              <w:marTop w:val="0"/>
              <w:marBottom w:val="0"/>
              <w:divBdr>
                <w:top w:val="none" w:sz="0" w:space="0" w:color="auto"/>
                <w:left w:val="none" w:sz="0" w:space="0" w:color="auto"/>
                <w:bottom w:val="none" w:sz="0" w:space="0" w:color="auto"/>
                <w:right w:val="none" w:sz="0" w:space="0" w:color="auto"/>
              </w:divBdr>
              <w:divsChild>
                <w:div w:id="1179270613">
                  <w:marLeft w:val="0"/>
                  <w:marRight w:val="0"/>
                  <w:marTop w:val="0"/>
                  <w:marBottom w:val="0"/>
                  <w:divBdr>
                    <w:top w:val="none" w:sz="0" w:space="0" w:color="auto"/>
                    <w:left w:val="none" w:sz="0" w:space="0" w:color="auto"/>
                    <w:bottom w:val="none" w:sz="0" w:space="0" w:color="auto"/>
                    <w:right w:val="none" w:sz="0" w:space="0" w:color="auto"/>
                  </w:divBdr>
                  <w:divsChild>
                    <w:div w:id="1486513027">
                      <w:marLeft w:val="0"/>
                      <w:marRight w:val="0"/>
                      <w:marTop w:val="0"/>
                      <w:marBottom w:val="0"/>
                      <w:divBdr>
                        <w:top w:val="none" w:sz="0" w:space="0" w:color="auto"/>
                        <w:left w:val="none" w:sz="0" w:space="0" w:color="auto"/>
                        <w:bottom w:val="none" w:sz="0" w:space="0" w:color="auto"/>
                        <w:right w:val="none" w:sz="0" w:space="0" w:color="auto"/>
                      </w:divBdr>
                      <w:divsChild>
                        <w:div w:id="1059129273">
                          <w:marLeft w:val="0"/>
                          <w:marRight w:val="0"/>
                          <w:marTop w:val="0"/>
                          <w:marBottom w:val="0"/>
                          <w:divBdr>
                            <w:top w:val="none" w:sz="0" w:space="0" w:color="auto"/>
                            <w:left w:val="none" w:sz="0" w:space="0" w:color="auto"/>
                            <w:bottom w:val="none" w:sz="0" w:space="0" w:color="auto"/>
                            <w:right w:val="none" w:sz="0" w:space="0" w:color="auto"/>
                          </w:divBdr>
                          <w:divsChild>
                            <w:div w:id="2000378624">
                              <w:marLeft w:val="150"/>
                              <w:marRight w:val="150"/>
                              <w:marTop w:val="150"/>
                              <w:marBottom w:val="150"/>
                              <w:divBdr>
                                <w:top w:val="none" w:sz="0" w:space="0" w:color="auto"/>
                                <w:left w:val="none" w:sz="0" w:space="0" w:color="auto"/>
                                <w:bottom w:val="none" w:sz="0" w:space="0" w:color="auto"/>
                                <w:right w:val="none" w:sz="0" w:space="0" w:color="auto"/>
                              </w:divBdr>
                              <w:divsChild>
                                <w:div w:id="241376054">
                                  <w:marLeft w:val="0"/>
                                  <w:marRight w:val="0"/>
                                  <w:marTop w:val="0"/>
                                  <w:marBottom w:val="0"/>
                                  <w:divBdr>
                                    <w:top w:val="none" w:sz="0" w:space="0" w:color="auto"/>
                                    <w:left w:val="none" w:sz="0" w:space="0" w:color="auto"/>
                                    <w:bottom w:val="none" w:sz="0" w:space="0" w:color="auto"/>
                                    <w:right w:val="none" w:sz="0" w:space="0" w:color="auto"/>
                                  </w:divBdr>
                                  <w:divsChild>
                                    <w:div w:id="597369792">
                                      <w:marLeft w:val="0"/>
                                      <w:marRight w:val="0"/>
                                      <w:marTop w:val="0"/>
                                      <w:marBottom w:val="0"/>
                                      <w:divBdr>
                                        <w:top w:val="none" w:sz="0" w:space="0" w:color="auto"/>
                                        <w:left w:val="none" w:sz="0" w:space="0" w:color="auto"/>
                                        <w:bottom w:val="none" w:sz="0" w:space="0" w:color="auto"/>
                                        <w:right w:val="none" w:sz="0" w:space="0" w:color="auto"/>
                                      </w:divBdr>
                                      <w:divsChild>
                                        <w:div w:id="1753812780">
                                          <w:marLeft w:val="0"/>
                                          <w:marRight w:val="0"/>
                                          <w:marTop w:val="0"/>
                                          <w:marBottom w:val="375"/>
                                          <w:divBdr>
                                            <w:top w:val="none" w:sz="0" w:space="0" w:color="auto"/>
                                            <w:left w:val="none" w:sz="0" w:space="0" w:color="auto"/>
                                            <w:bottom w:val="none" w:sz="0" w:space="0" w:color="auto"/>
                                            <w:right w:val="none" w:sz="0" w:space="0" w:color="auto"/>
                                          </w:divBdr>
                                          <w:divsChild>
                                            <w:div w:id="128708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1475564">
      <w:bodyDiv w:val="1"/>
      <w:marLeft w:val="0"/>
      <w:marRight w:val="0"/>
      <w:marTop w:val="0"/>
      <w:marBottom w:val="0"/>
      <w:divBdr>
        <w:top w:val="none" w:sz="0" w:space="0" w:color="auto"/>
        <w:left w:val="none" w:sz="0" w:space="0" w:color="auto"/>
        <w:bottom w:val="none" w:sz="0" w:space="0" w:color="auto"/>
        <w:right w:val="none" w:sz="0" w:space="0" w:color="auto"/>
      </w:divBdr>
      <w:divsChild>
        <w:div w:id="1848445810">
          <w:marLeft w:val="0"/>
          <w:marRight w:val="0"/>
          <w:marTop w:val="0"/>
          <w:marBottom w:val="0"/>
          <w:divBdr>
            <w:top w:val="none" w:sz="0" w:space="0" w:color="auto"/>
            <w:left w:val="none" w:sz="0" w:space="0" w:color="auto"/>
            <w:bottom w:val="none" w:sz="0" w:space="0" w:color="auto"/>
            <w:right w:val="none" w:sz="0" w:space="0" w:color="auto"/>
          </w:divBdr>
          <w:divsChild>
            <w:div w:id="733743921">
              <w:marLeft w:val="0"/>
              <w:marRight w:val="0"/>
              <w:marTop w:val="0"/>
              <w:marBottom w:val="0"/>
              <w:divBdr>
                <w:top w:val="none" w:sz="0" w:space="0" w:color="auto"/>
                <w:left w:val="none" w:sz="0" w:space="0" w:color="auto"/>
                <w:bottom w:val="none" w:sz="0" w:space="0" w:color="auto"/>
                <w:right w:val="none" w:sz="0" w:space="0" w:color="auto"/>
              </w:divBdr>
              <w:divsChild>
                <w:div w:id="288900445">
                  <w:marLeft w:val="0"/>
                  <w:marRight w:val="0"/>
                  <w:marTop w:val="0"/>
                  <w:marBottom w:val="0"/>
                  <w:divBdr>
                    <w:top w:val="none" w:sz="0" w:space="0" w:color="auto"/>
                    <w:left w:val="none" w:sz="0" w:space="0" w:color="auto"/>
                    <w:bottom w:val="none" w:sz="0" w:space="0" w:color="auto"/>
                    <w:right w:val="none" w:sz="0" w:space="0" w:color="auto"/>
                  </w:divBdr>
                  <w:divsChild>
                    <w:div w:id="978341630">
                      <w:marLeft w:val="0"/>
                      <w:marRight w:val="0"/>
                      <w:marTop w:val="0"/>
                      <w:marBottom w:val="0"/>
                      <w:divBdr>
                        <w:top w:val="none" w:sz="0" w:space="0" w:color="auto"/>
                        <w:left w:val="none" w:sz="0" w:space="0" w:color="auto"/>
                        <w:bottom w:val="none" w:sz="0" w:space="0" w:color="auto"/>
                        <w:right w:val="none" w:sz="0" w:space="0" w:color="auto"/>
                      </w:divBdr>
                      <w:divsChild>
                        <w:div w:id="1871187010">
                          <w:marLeft w:val="0"/>
                          <w:marRight w:val="0"/>
                          <w:marTop w:val="525"/>
                          <w:marBottom w:val="525"/>
                          <w:divBdr>
                            <w:top w:val="none" w:sz="0" w:space="0" w:color="auto"/>
                            <w:left w:val="none" w:sz="0" w:space="0" w:color="auto"/>
                            <w:bottom w:val="none" w:sz="0" w:space="0" w:color="auto"/>
                            <w:right w:val="none" w:sz="0" w:space="0" w:color="auto"/>
                          </w:divBdr>
                          <w:divsChild>
                            <w:div w:id="397869149">
                              <w:marLeft w:val="0"/>
                              <w:marRight w:val="0"/>
                              <w:marTop w:val="0"/>
                              <w:marBottom w:val="0"/>
                              <w:divBdr>
                                <w:top w:val="none" w:sz="0" w:space="0" w:color="auto"/>
                                <w:left w:val="none" w:sz="0" w:space="0" w:color="auto"/>
                                <w:bottom w:val="none" w:sz="0" w:space="0" w:color="auto"/>
                                <w:right w:val="none" w:sz="0" w:space="0" w:color="auto"/>
                              </w:divBdr>
                              <w:divsChild>
                                <w:div w:id="182000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7303103">
      <w:bodyDiv w:val="1"/>
      <w:marLeft w:val="0"/>
      <w:marRight w:val="0"/>
      <w:marTop w:val="0"/>
      <w:marBottom w:val="0"/>
      <w:divBdr>
        <w:top w:val="none" w:sz="0" w:space="0" w:color="auto"/>
        <w:left w:val="none" w:sz="0" w:space="0" w:color="auto"/>
        <w:bottom w:val="none" w:sz="0" w:space="0" w:color="auto"/>
        <w:right w:val="none" w:sz="0" w:space="0" w:color="auto"/>
      </w:divBdr>
      <w:divsChild>
        <w:div w:id="1397706749">
          <w:marLeft w:val="0"/>
          <w:marRight w:val="0"/>
          <w:marTop w:val="0"/>
          <w:marBottom w:val="0"/>
          <w:divBdr>
            <w:top w:val="none" w:sz="0" w:space="0" w:color="auto"/>
            <w:left w:val="none" w:sz="0" w:space="0" w:color="auto"/>
            <w:bottom w:val="none" w:sz="0" w:space="0" w:color="auto"/>
            <w:right w:val="none" w:sz="0" w:space="0" w:color="auto"/>
          </w:divBdr>
        </w:div>
      </w:divsChild>
    </w:div>
    <w:div w:id="598485563">
      <w:bodyDiv w:val="1"/>
      <w:marLeft w:val="0"/>
      <w:marRight w:val="0"/>
      <w:marTop w:val="225"/>
      <w:marBottom w:val="0"/>
      <w:divBdr>
        <w:top w:val="none" w:sz="0" w:space="0" w:color="auto"/>
        <w:left w:val="none" w:sz="0" w:space="0" w:color="auto"/>
        <w:bottom w:val="none" w:sz="0" w:space="0" w:color="auto"/>
        <w:right w:val="none" w:sz="0" w:space="0" w:color="auto"/>
      </w:divBdr>
      <w:divsChild>
        <w:div w:id="859851850">
          <w:marLeft w:val="0"/>
          <w:marRight w:val="0"/>
          <w:marTop w:val="0"/>
          <w:marBottom w:val="0"/>
          <w:divBdr>
            <w:top w:val="none" w:sz="0" w:space="0" w:color="auto"/>
            <w:left w:val="none" w:sz="0" w:space="0" w:color="auto"/>
            <w:bottom w:val="none" w:sz="0" w:space="0" w:color="auto"/>
            <w:right w:val="none" w:sz="0" w:space="0" w:color="auto"/>
          </w:divBdr>
          <w:divsChild>
            <w:div w:id="22283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15396">
      <w:bodyDiv w:val="1"/>
      <w:marLeft w:val="0"/>
      <w:marRight w:val="0"/>
      <w:marTop w:val="225"/>
      <w:marBottom w:val="0"/>
      <w:divBdr>
        <w:top w:val="none" w:sz="0" w:space="0" w:color="auto"/>
        <w:left w:val="none" w:sz="0" w:space="0" w:color="auto"/>
        <w:bottom w:val="none" w:sz="0" w:space="0" w:color="auto"/>
        <w:right w:val="none" w:sz="0" w:space="0" w:color="auto"/>
      </w:divBdr>
      <w:divsChild>
        <w:div w:id="703555726">
          <w:marLeft w:val="0"/>
          <w:marRight w:val="0"/>
          <w:marTop w:val="0"/>
          <w:marBottom w:val="0"/>
          <w:divBdr>
            <w:top w:val="none" w:sz="0" w:space="0" w:color="auto"/>
            <w:left w:val="none" w:sz="0" w:space="0" w:color="auto"/>
            <w:bottom w:val="none" w:sz="0" w:space="0" w:color="auto"/>
            <w:right w:val="none" w:sz="0" w:space="0" w:color="auto"/>
          </w:divBdr>
          <w:divsChild>
            <w:div w:id="210668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20431">
      <w:bodyDiv w:val="1"/>
      <w:marLeft w:val="0"/>
      <w:marRight w:val="0"/>
      <w:marTop w:val="0"/>
      <w:marBottom w:val="0"/>
      <w:divBdr>
        <w:top w:val="none" w:sz="0" w:space="0" w:color="auto"/>
        <w:left w:val="none" w:sz="0" w:space="0" w:color="auto"/>
        <w:bottom w:val="none" w:sz="0" w:space="0" w:color="auto"/>
        <w:right w:val="none" w:sz="0" w:space="0" w:color="auto"/>
      </w:divBdr>
    </w:div>
    <w:div w:id="767430986">
      <w:bodyDiv w:val="1"/>
      <w:marLeft w:val="0"/>
      <w:marRight w:val="0"/>
      <w:marTop w:val="0"/>
      <w:marBottom w:val="0"/>
      <w:divBdr>
        <w:top w:val="none" w:sz="0" w:space="0" w:color="auto"/>
        <w:left w:val="none" w:sz="0" w:space="0" w:color="auto"/>
        <w:bottom w:val="none" w:sz="0" w:space="0" w:color="auto"/>
        <w:right w:val="none" w:sz="0" w:space="0" w:color="auto"/>
      </w:divBdr>
      <w:divsChild>
        <w:div w:id="1621643444">
          <w:marLeft w:val="0"/>
          <w:marRight w:val="0"/>
          <w:marTop w:val="0"/>
          <w:marBottom w:val="0"/>
          <w:divBdr>
            <w:top w:val="none" w:sz="0" w:space="0" w:color="auto"/>
            <w:left w:val="none" w:sz="0" w:space="0" w:color="auto"/>
            <w:bottom w:val="none" w:sz="0" w:space="0" w:color="auto"/>
            <w:right w:val="none" w:sz="0" w:space="0" w:color="auto"/>
          </w:divBdr>
          <w:divsChild>
            <w:div w:id="525292362">
              <w:marLeft w:val="0"/>
              <w:marRight w:val="0"/>
              <w:marTop w:val="0"/>
              <w:marBottom w:val="0"/>
              <w:divBdr>
                <w:top w:val="none" w:sz="0" w:space="0" w:color="auto"/>
                <w:left w:val="none" w:sz="0" w:space="0" w:color="auto"/>
                <w:bottom w:val="none" w:sz="0" w:space="0" w:color="auto"/>
                <w:right w:val="none" w:sz="0" w:space="0" w:color="auto"/>
              </w:divBdr>
              <w:divsChild>
                <w:div w:id="1782070010">
                  <w:marLeft w:val="0"/>
                  <w:marRight w:val="0"/>
                  <w:marTop w:val="0"/>
                  <w:marBottom w:val="0"/>
                  <w:divBdr>
                    <w:top w:val="single" w:sz="12" w:space="30" w:color="FFFFFF"/>
                    <w:left w:val="none" w:sz="0" w:space="0" w:color="auto"/>
                    <w:bottom w:val="none" w:sz="0" w:space="0" w:color="auto"/>
                    <w:right w:val="none" w:sz="0" w:space="0" w:color="auto"/>
                  </w:divBdr>
                  <w:divsChild>
                    <w:div w:id="395978911">
                      <w:marLeft w:val="0"/>
                      <w:marRight w:val="0"/>
                      <w:marTop w:val="0"/>
                      <w:marBottom w:val="0"/>
                      <w:divBdr>
                        <w:top w:val="none" w:sz="0" w:space="0" w:color="auto"/>
                        <w:left w:val="none" w:sz="0" w:space="0" w:color="auto"/>
                        <w:bottom w:val="none" w:sz="0" w:space="0" w:color="auto"/>
                        <w:right w:val="none" w:sz="0" w:space="0" w:color="auto"/>
                      </w:divBdr>
                      <w:divsChild>
                        <w:div w:id="2015834076">
                          <w:marLeft w:val="0"/>
                          <w:marRight w:val="0"/>
                          <w:marTop w:val="0"/>
                          <w:marBottom w:val="0"/>
                          <w:divBdr>
                            <w:top w:val="none" w:sz="0" w:space="0" w:color="auto"/>
                            <w:left w:val="none" w:sz="0" w:space="0" w:color="auto"/>
                            <w:bottom w:val="none" w:sz="0" w:space="0" w:color="auto"/>
                            <w:right w:val="none" w:sz="0" w:space="0" w:color="auto"/>
                          </w:divBdr>
                          <w:divsChild>
                            <w:div w:id="1075204004">
                              <w:marLeft w:val="0"/>
                              <w:marRight w:val="0"/>
                              <w:marTop w:val="0"/>
                              <w:marBottom w:val="0"/>
                              <w:divBdr>
                                <w:top w:val="none" w:sz="0" w:space="0" w:color="auto"/>
                                <w:left w:val="none" w:sz="0" w:space="0" w:color="auto"/>
                                <w:bottom w:val="none" w:sz="0" w:space="0" w:color="auto"/>
                                <w:right w:val="none" w:sz="0" w:space="0" w:color="auto"/>
                              </w:divBdr>
                              <w:divsChild>
                                <w:div w:id="1483346430">
                                  <w:marLeft w:val="0"/>
                                  <w:marRight w:val="0"/>
                                  <w:marTop w:val="0"/>
                                  <w:marBottom w:val="0"/>
                                  <w:divBdr>
                                    <w:top w:val="none" w:sz="0" w:space="0" w:color="auto"/>
                                    <w:left w:val="none" w:sz="0" w:space="0" w:color="auto"/>
                                    <w:bottom w:val="none" w:sz="0" w:space="0" w:color="auto"/>
                                    <w:right w:val="none" w:sz="0" w:space="0" w:color="auto"/>
                                  </w:divBdr>
                                  <w:divsChild>
                                    <w:div w:id="2111969010">
                                      <w:marLeft w:val="0"/>
                                      <w:marRight w:val="0"/>
                                      <w:marTop w:val="0"/>
                                      <w:marBottom w:val="0"/>
                                      <w:divBdr>
                                        <w:top w:val="none" w:sz="0" w:space="0" w:color="auto"/>
                                        <w:left w:val="none" w:sz="0" w:space="0" w:color="auto"/>
                                        <w:bottom w:val="none" w:sz="0" w:space="0" w:color="auto"/>
                                        <w:right w:val="none" w:sz="0" w:space="0" w:color="auto"/>
                                      </w:divBdr>
                                      <w:divsChild>
                                        <w:div w:id="1154761045">
                                          <w:marLeft w:val="0"/>
                                          <w:marRight w:val="0"/>
                                          <w:marTop w:val="0"/>
                                          <w:marBottom w:val="0"/>
                                          <w:divBdr>
                                            <w:top w:val="none" w:sz="0" w:space="0" w:color="auto"/>
                                            <w:left w:val="none" w:sz="0" w:space="0" w:color="auto"/>
                                            <w:bottom w:val="none" w:sz="0" w:space="0" w:color="auto"/>
                                            <w:right w:val="none" w:sz="0" w:space="0" w:color="auto"/>
                                          </w:divBdr>
                                          <w:divsChild>
                                            <w:div w:id="721909947">
                                              <w:marLeft w:val="0"/>
                                              <w:marRight w:val="0"/>
                                              <w:marTop w:val="0"/>
                                              <w:marBottom w:val="0"/>
                                              <w:divBdr>
                                                <w:top w:val="none" w:sz="0" w:space="0" w:color="auto"/>
                                                <w:left w:val="none" w:sz="0" w:space="0" w:color="auto"/>
                                                <w:bottom w:val="none" w:sz="0" w:space="0" w:color="auto"/>
                                                <w:right w:val="none" w:sz="0" w:space="0" w:color="auto"/>
                                              </w:divBdr>
                                              <w:divsChild>
                                                <w:div w:id="1562710942">
                                                  <w:marLeft w:val="0"/>
                                                  <w:marRight w:val="0"/>
                                                  <w:marTop w:val="0"/>
                                                  <w:marBottom w:val="0"/>
                                                  <w:divBdr>
                                                    <w:top w:val="none" w:sz="0" w:space="0" w:color="auto"/>
                                                    <w:left w:val="none" w:sz="0" w:space="0" w:color="auto"/>
                                                    <w:bottom w:val="none" w:sz="0" w:space="0" w:color="auto"/>
                                                    <w:right w:val="none" w:sz="0" w:space="0" w:color="auto"/>
                                                  </w:divBdr>
                                                  <w:divsChild>
                                                    <w:div w:id="277373915">
                                                      <w:marLeft w:val="0"/>
                                                      <w:marRight w:val="0"/>
                                                      <w:marTop w:val="0"/>
                                                      <w:marBottom w:val="0"/>
                                                      <w:divBdr>
                                                        <w:top w:val="none" w:sz="0" w:space="0" w:color="auto"/>
                                                        <w:left w:val="none" w:sz="0" w:space="0" w:color="auto"/>
                                                        <w:bottom w:val="none" w:sz="0" w:space="0" w:color="auto"/>
                                                        <w:right w:val="none" w:sz="0" w:space="0" w:color="auto"/>
                                                      </w:divBdr>
                                                      <w:divsChild>
                                                        <w:div w:id="1745295756">
                                                          <w:marLeft w:val="150"/>
                                                          <w:marRight w:val="150"/>
                                                          <w:marTop w:val="0"/>
                                                          <w:marBottom w:val="0"/>
                                                          <w:divBdr>
                                                            <w:top w:val="none" w:sz="0" w:space="0" w:color="auto"/>
                                                            <w:left w:val="none" w:sz="0" w:space="0" w:color="auto"/>
                                                            <w:bottom w:val="none" w:sz="0" w:space="0" w:color="auto"/>
                                                            <w:right w:val="none" w:sz="0" w:space="0" w:color="auto"/>
                                                          </w:divBdr>
                                                          <w:divsChild>
                                                            <w:div w:id="1051928455">
                                                              <w:marLeft w:val="0"/>
                                                              <w:marRight w:val="0"/>
                                                              <w:marTop w:val="0"/>
                                                              <w:marBottom w:val="0"/>
                                                              <w:divBdr>
                                                                <w:top w:val="none" w:sz="0" w:space="0" w:color="auto"/>
                                                                <w:left w:val="none" w:sz="0" w:space="0" w:color="auto"/>
                                                                <w:bottom w:val="none" w:sz="0" w:space="0" w:color="auto"/>
                                                                <w:right w:val="none" w:sz="0" w:space="0" w:color="auto"/>
                                                              </w:divBdr>
                                                              <w:divsChild>
                                                                <w:div w:id="227810394">
                                                                  <w:marLeft w:val="0"/>
                                                                  <w:marRight w:val="0"/>
                                                                  <w:marTop w:val="0"/>
                                                                  <w:marBottom w:val="0"/>
                                                                  <w:divBdr>
                                                                    <w:top w:val="none" w:sz="0" w:space="0" w:color="auto"/>
                                                                    <w:left w:val="none" w:sz="0" w:space="0" w:color="auto"/>
                                                                    <w:bottom w:val="none" w:sz="0" w:space="0" w:color="auto"/>
                                                                    <w:right w:val="none" w:sz="0" w:space="0" w:color="auto"/>
                                                                  </w:divBdr>
                                                                  <w:divsChild>
                                                                    <w:div w:id="11809349">
                                                                      <w:marLeft w:val="0"/>
                                                                      <w:marRight w:val="0"/>
                                                                      <w:marTop w:val="0"/>
                                                                      <w:marBottom w:val="360"/>
                                                                      <w:divBdr>
                                                                        <w:top w:val="none" w:sz="0" w:space="0" w:color="auto"/>
                                                                        <w:left w:val="none" w:sz="0" w:space="0" w:color="auto"/>
                                                                        <w:bottom w:val="none" w:sz="0" w:space="0" w:color="auto"/>
                                                                        <w:right w:val="none" w:sz="0" w:space="0" w:color="auto"/>
                                                                      </w:divBdr>
                                                                      <w:divsChild>
                                                                        <w:div w:id="1472214580">
                                                                          <w:marLeft w:val="0"/>
                                                                          <w:marRight w:val="0"/>
                                                                          <w:marTop w:val="0"/>
                                                                          <w:marBottom w:val="0"/>
                                                                          <w:divBdr>
                                                                            <w:top w:val="none" w:sz="0" w:space="0" w:color="auto"/>
                                                                            <w:left w:val="none" w:sz="0" w:space="0" w:color="auto"/>
                                                                            <w:bottom w:val="none" w:sz="0" w:space="0" w:color="auto"/>
                                                                            <w:right w:val="none" w:sz="0" w:space="0" w:color="auto"/>
                                                                          </w:divBdr>
                                                                          <w:divsChild>
                                                                            <w:div w:id="818351798">
                                                                              <w:marLeft w:val="0"/>
                                                                              <w:marRight w:val="0"/>
                                                                              <w:marTop w:val="0"/>
                                                                              <w:marBottom w:val="0"/>
                                                                              <w:divBdr>
                                                                                <w:top w:val="none" w:sz="0" w:space="0" w:color="auto"/>
                                                                                <w:left w:val="none" w:sz="0" w:space="0" w:color="auto"/>
                                                                                <w:bottom w:val="none" w:sz="0" w:space="0" w:color="auto"/>
                                                                                <w:right w:val="none" w:sz="0" w:space="0" w:color="auto"/>
                                                                              </w:divBdr>
                                                                              <w:divsChild>
                                                                                <w:div w:id="2123763024">
                                                                                  <w:marLeft w:val="0"/>
                                                                                  <w:marRight w:val="0"/>
                                                                                  <w:marTop w:val="0"/>
                                                                                  <w:marBottom w:val="0"/>
                                                                                  <w:divBdr>
                                                                                    <w:top w:val="none" w:sz="0" w:space="0" w:color="auto"/>
                                                                                    <w:left w:val="none" w:sz="0" w:space="0" w:color="auto"/>
                                                                                    <w:bottom w:val="none" w:sz="0" w:space="0" w:color="auto"/>
                                                                                    <w:right w:val="none" w:sz="0" w:space="0" w:color="auto"/>
                                                                                  </w:divBdr>
                                                                                  <w:divsChild>
                                                                                    <w:div w:id="833379408">
                                                                                      <w:marLeft w:val="0"/>
                                                                                      <w:marRight w:val="0"/>
                                                                                      <w:marTop w:val="0"/>
                                                                                      <w:marBottom w:val="0"/>
                                                                                      <w:divBdr>
                                                                                        <w:top w:val="none" w:sz="0" w:space="0" w:color="auto"/>
                                                                                        <w:left w:val="none" w:sz="0" w:space="0" w:color="auto"/>
                                                                                        <w:bottom w:val="none" w:sz="0" w:space="0" w:color="auto"/>
                                                                                        <w:right w:val="none" w:sz="0" w:space="0" w:color="auto"/>
                                                                                      </w:divBdr>
                                                                                      <w:divsChild>
                                                                                        <w:div w:id="1664695932">
                                                                                          <w:marLeft w:val="0"/>
                                                                                          <w:marRight w:val="0"/>
                                                                                          <w:marTop w:val="0"/>
                                                                                          <w:marBottom w:val="360"/>
                                                                                          <w:divBdr>
                                                                                            <w:top w:val="none" w:sz="0" w:space="0" w:color="auto"/>
                                                                                            <w:left w:val="none" w:sz="0" w:space="0" w:color="auto"/>
                                                                                            <w:bottom w:val="none" w:sz="0" w:space="0" w:color="auto"/>
                                                                                            <w:right w:val="none" w:sz="0" w:space="0" w:color="auto"/>
                                                                                          </w:divBdr>
                                                                                          <w:divsChild>
                                                                                            <w:div w:id="2093240091">
                                                                                              <w:marLeft w:val="0"/>
                                                                                              <w:marRight w:val="0"/>
                                                                                              <w:marTop w:val="0"/>
                                                                                              <w:marBottom w:val="0"/>
                                                                                              <w:divBdr>
                                                                                                <w:top w:val="none" w:sz="0" w:space="0" w:color="auto"/>
                                                                                                <w:left w:val="none" w:sz="0" w:space="0" w:color="auto"/>
                                                                                                <w:bottom w:val="none" w:sz="0" w:space="0" w:color="auto"/>
                                                                                                <w:right w:val="none" w:sz="0" w:space="0" w:color="auto"/>
                                                                                              </w:divBdr>
                                                                                              <w:divsChild>
                                                                                                <w:div w:id="85344671">
                                                                                                  <w:marLeft w:val="0"/>
                                                                                                  <w:marRight w:val="0"/>
                                                                                                  <w:marTop w:val="0"/>
                                                                                                  <w:marBottom w:val="0"/>
                                                                                                  <w:divBdr>
                                                                                                    <w:top w:val="none" w:sz="0" w:space="0" w:color="auto"/>
                                                                                                    <w:left w:val="none" w:sz="0" w:space="0" w:color="auto"/>
                                                                                                    <w:bottom w:val="none" w:sz="0" w:space="0" w:color="auto"/>
                                                                                                    <w:right w:val="none" w:sz="0" w:space="0" w:color="auto"/>
                                                                                                  </w:divBdr>
                                                                                                  <w:divsChild>
                                                                                                    <w:div w:id="1272473831">
                                                                                                      <w:marLeft w:val="0"/>
                                                                                                      <w:marRight w:val="0"/>
                                                                                                      <w:marTop w:val="0"/>
                                                                                                      <w:marBottom w:val="0"/>
                                                                                                      <w:divBdr>
                                                                                                        <w:top w:val="none" w:sz="0" w:space="0" w:color="auto"/>
                                                                                                        <w:left w:val="none" w:sz="0" w:space="0" w:color="auto"/>
                                                                                                        <w:bottom w:val="none" w:sz="0" w:space="0" w:color="auto"/>
                                                                                                        <w:right w:val="none" w:sz="0" w:space="0" w:color="auto"/>
                                                                                                      </w:divBdr>
                                                                                                      <w:divsChild>
                                                                                                        <w:div w:id="56414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5397895">
      <w:bodyDiv w:val="1"/>
      <w:marLeft w:val="0"/>
      <w:marRight w:val="0"/>
      <w:marTop w:val="0"/>
      <w:marBottom w:val="0"/>
      <w:divBdr>
        <w:top w:val="none" w:sz="0" w:space="0" w:color="auto"/>
        <w:left w:val="none" w:sz="0" w:space="0" w:color="auto"/>
        <w:bottom w:val="none" w:sz="0" w:space="0" w:color="auto"/>
        <w:right w:val="none" w:sz="0" w:space="0" w:color="auto"/>
      </w:divBdr>
      <w:divsChild>
        <w:div w:id="1522695131">
          <w:marLeft w:val="0"/>
          <w:marRight w:val="0"/>
          <w:marTop w:val="0"/>
          <w:marBottom w:val="0"/>
          <w:divBdr>
            <w:top w:val="none" w:sz="0" w:space="0" w:color="auto"/>
            <w:left w:val="none" w:sz="0" w:space="0" w:color="auto"/>
            <w:bottom w:val="none" w:sz="0" w:space="0" w:color="auto"/>
            <w:right w:val="none" w:sz="0" w:space="0" w:color="auto"/>
          </w:divBdr>
          <w:divsChild>
            <w:div w:id="1982268051">
              <w:marLeft w:val="0"/>
              <w:marRight w:val="0"/>
              <w:marTop w:val="0"/>
              <w:marBottom w:val="0"/>
              <w:divBdr>
                <w:top w:val="none" w:sz="0" w:space="0" w:color="auto"/>
                <w:left w:val="none" w:sz="0" w:space="0" w:color="auto"/>
                <w:bottom w:val="none" w:sz="0" w:space="0" w:color="auto"/>
                <w:right w:val="none" w:sz="0" w:space="0" w:color="auto"/>
              </w:divBdr>
              <w:divsChild>
                <w:div w:id="984120208">
                  <w:marLeft w:val="0"/>
                  <w:marRight w:val="0"/>
                  <w:marTop w:val="0"/>
                  <w:marBottom w:val="0"/>
                  <w:divBdr>
                    <w:top w:val="none" w:sz="0" w:space="0" w:color="auto"/>
                    <w:left w:val="none" w:sz="0" w:space="0" w:color="auto"/>
                    <w:bottom w:val="none" w:sz="0" w:space="0" w:color="auto"/>
                    <w:right w:val="none" w:sz="0" w:space="0" w:color="auto"/>
                  </w:divBdr>
                  <w:divsChild>
                    <w:div w:id="1341812882">
                      <w:marLeft w:val="13"/>
                      <w:marRight w:val="4230"/>
                      <w:marTop w:val="0"/>
                      <w:marBottom w:val="0"/>
                      <w:divBdr>
                        <w:top w:val="none" w:sz="0" w:space="0" w:color="auto"/>
                        <w:left w:val="none" w:sz="0" w:space="0" w:color="auto"/>
                        <w:bottom w:val="none" w:sz="0" w:space="0" w:color="auto"/>
                        <w:right w:val="none" w:sz="0" w:space="0" w:color="auto"/>
                      </w:divBdr>
                      <w:divsChild>
                        <w:div w:id="18658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127518">
      <w:bodyDiv w:val="1"/>
      <w:marLeft w:val="0"/>
      <w:marRight w:val="0"/>
      <w:marTop w:val="0"/>
      <w:marBottom w:val="0"/>
      <w:divBdr>
        <w:top w:val="none" w:sz="0" w:space="0" w:color="auto"/>
        <w:left w:val="none" w:sz="0" w:space="0" w:color="auto"/>
        <w:bottom w:val="none" w:sz="0" w:space="0" w:color="auto"/>
        <w:right w:val="none" w:sz="0" w:space="0" w:color="auto"/>
      </w:divBdr>
      <w:divsChild>
        <w:div w:id="1573585655">
          <w:marLeft w:val="0"/>
          <w:marRight w:val="0"/>
          <w:marTop w:val="0"/>
          <w:marBottom w:val="0"/>
          <w:divBdr>
            <w:top w:val="none" w:sz="0" w:space="0" w:color="auto"/>
            <w:left w:val="none" w:sz="0" w:space="0" w:color="auto"/>
            <w:bottom w:val="none" w:sz="0" w:space="0" w:color="auto"/>
            <w:right w:val="none" w:sz="0" w:space="0" w:color="auto"/>
          </w:divBdr>
          <w:divsChild>
            <w:div w:id="2101178215">
              <w:marLeft w:val="0"/>
              <w:marRight w:val="0"/>
              <w:marTop w:val="0"/>
              <w:marBottom w:val="0"/>
              <w:divBdr>
                <w:top w:val="none" w:sz="0" w:space="0" w:color="auto"/>
                <w:left w:val="none" w:sz="0" w:space="0" w:color="auto"/>
                <w:bottom w:val="none" w:sz="0" w:space="0" w:color="auto"/>
                <w:right w:val="none" w:sz="0" w:space="0" w:color="auto"/>
              </w:divBdr>
              <w:divsChild>
                <w:div w:id="839199894">
                  <w:marLeft w:val="0"/>
                  <w:marRight w:val="0"/>
                  <w:marTop w:val="0"/>
                  <w:marBottom w:val="0"/>
                  <w:divBdr>
                    <w:top w:val="none" w:sz="0" w:space="0" w:color="auto"/>
                    <w:left w:val="none" w:sz="0" w:space="0" w:color="auto"/>
                    <w:bottom w:val="none" w:sz="0" w:space="0" w:color="auto"/>
                    <w:right w:val="none" w:sz="0" w:space="0" w:color="auto"/>
                  </w:divBdr>
                  <w:divsChild>
                    <w:div w:id="60757762">
                      <w:marLeft w:val="0"/>
                      <w:marRight w:val="0"/>
                      <w:marTop w:val="0"/>
                      <w:marBottom w:val="0"/>
                      <w:divBdr>
                        <w:top w:val="none" w:sz="0" w:space="0" w:color="auto"/>
                        <w:left w:val="none" w:sz="0" w:space="0" w:color="auto"/>
                        <w:bottom w:val="none" w:sz="0" w:space="0" w:color="auto"/>
                        <w:right w:val="none" w:sz="0" w:space="0" w:color="auto"/>
                      </w:divBdr>
                      <w:divsChild>
                        <w:div w:id="400295306">
                          <w:marLeft w:val="0"/>
                          <w:marRight w:val="0"/>
                          <w:marTop w:val="0"/>
                          <w:marBottom w:val="0"/>
                          <w:divBdr>
                            <w:top w:val="none" w:sz="0" w:space="0" w:color="auto"/>
                            <w:left w:val="none" w:sz="0" w:space="0" w:color="auto"/>
                            <w:bottom w:val="none" w:sz="0" w:space="0" w:color="auto"/>
                            <w:right w:val="none" w:sz="0" w:space="0" w:color="auto"/>
                          </w:divBdr>
                          <w:divsChild>
                            <w:div w:id="211424078">
                              <w:marLeft w:val="0"/>
                              <w:marRight w:val="0"/>
                              <w:marTop w:val="0"/>
                              <w:marBottom w:val="0"/>
                              <w:divBdr>
                                <w:top w:val="none" w:sz="0" w:space="0" w:color="auto"/>
                                <w:left w:val="none" w:sz="0" w:space="0" w:color="auto"/>
                                <w:bottom w:val="none" w:sz="0" w:space="0" w:color="auto"/>
                                <w:right w:val="none" w:sz="0" w:space="0" w:color="auto"/>
                              </w:divBdr>
                              <w:divsChild>
                                <w:div w:id="1275402682">
                                  <w:marLeft w:val="0"/>
                                  <w:marRight w:val="0"/>
                                  <w:marTop w:val="0"/>
                                  <w:marBottom w:val="0"/>
                                  <w:divBdr>
                                    <w:top w:val="none" w:sz="0" w:space="0" w:color="auto"/>
                                    <w:left w:val="none" w:sz="0" w:space="0" w:color="auto"/>
                                    <w:bottom w:val="none" w:sz="0" w:space="0" w:color="auto"/>
                                    <w:right w:val="none" w:sz="0" w:space="0" w:color="auto"/>
                                  </w:divBdr>
                                  <w:divsChild>
                                    <w:div w:id="168252277">
                                      <w:marLeft w:val="0"/>
                                      <w:marRight w:val="0"/>
                                      <w:marTop w:val="0"/>
                                      <w:marBottom w:val="0"/>
                                      <w:divBdr>
                                        <w:top w:val="none" w:sz="0" w:space="0" w:color="auto"/>
                                        <w:left w:val="none" w:sz="0" w:space="0" w:color="auto"/>
                                        <w:bottom w:val="none" w:sz="0" w:space="0" w:color="auto"/>
                                        <w:right w:val="none" w:sz="0" w:space="0" w:color="auto"/>
                                      </w:divBdr>
                                      <w:divsChild>
                                        <w:div w:id="403768627">
                                          <w:marLeft w:val="0"/>
                                          <w:marRight w:val="0"/>
                                          <w:marTop w:val="0"/>
                                          <w:marBottom w:val="0"/>
                                          <w:divBdr>
                                            <w:top w:val="none" w:sz="0" w:space="0" w:color="auto"/>
                                            <w:left w:val="none" w:sz="0" w:space="0" w:color="auto"/>
                                            <w:bottom w:val="none" w:sz="0" w:space="0" w:color="auto"/>
                                            <w:right w:val="none" w:sz="0" w:space="0" w:color="auto"/>
                                          </w:divBdr>
                                          <w:divsChild>
                                            <w:div w:id="505168024">
                                              <w:marLeft w:val="0"/>
                                              <w:marRight w:val="0"/>
                                              <w:marTop w:val="0"/>
                                              <w:marBottom w:val="0"/>
                                              <w:divBdr>
                                                <w:top w:val="none" w:sz="0" w:space="0" w:color="auto"/>
                                                <w:left w:val="none" w:sz="0" w:space="0" w:color="auto"/>
                                                <w:bottom w:val="none" w:sz="0" w:space="0" w:color="auto"/>
                                                <w:right w:val="none" w:sz="0" w:space="0" w:color="auto"/>
                                              </w:divBdr>
                                              <w:divsChild>
                                                <w:div w:id="454256648">
                                                  <w:marLeft w:val="0"/>
                                                  <w:marRight w:val="0"/>
                                                  <w:marTop w:val="0"/>
                                                  <w:marBottom w:val="0"/>
                                                  <w:divBdr>
                                                    <w:top w:val="none" w:sz="0" w:space="0" w:color="auto"/>
                                                    <w:left w:val="none" w:sz="0" w:space="0" w:color="auto"/>
                                                    <w:bottom w:val="none" w:sz="0" w:space="0" w:color="auto"/>
                                                    <w:right w:val="none" w:sz="0" w:space="0" w:color="auto"/>
                                                  </w:divBdr>
                                                  <w:divsChild>
                                                    <w:div w:id="1689873409">
                                                      <w:marLeft w:val="0"/>
                                                      <w:marRight w:val="0"/>
                                                      <w:marTop w:val="0"/>
                                                      <w:marBottom w:val="0"/>
                                                      <w:divBdr>
                                                        <w:top w:val="none" w:sz="0" w:space="0" w:color="auto"/>
                                                        <w:left w:val="none" w:sz="0" w:space="0" w:color="auto"/>
                                                        <w:bottom w:val="none" w:sz="0" w:space="0" w:color="auto"/>
                                                        <w:right w:val="none" w:sz="0" w:space="0" w:color="auto"/>
                                                      </w:divBdr>
                                                      <w:divsChild>
                                                        <w:div w:id="413016909">
                                                          <w:marLeft w:val="0"/>
                                                          <w:marRight w:val="0"/>
                                                          <w:marTop w:val="0"/>
                                                          <w:marBottom w:val="0"/>
                                                          <w:divBdr>
                                                            <w:top w:val="none" w:sz="0" w:space="0" w:color="auto"/>
                                                            <w:left w:val="none" w:sz="0" w:space="0" w:color="auto"/>
                                                            <w:bottom w:val="none" w:sz="0" w:space="0" w:color="auto"/>
                                                            <w:right w:val="none" w:sz="0" w:space="0" w:color="auto"/>
                                                          </w:divBdr>
                                                          <w:divsChild>
                                                            <w:div w:id="123786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8532444">
      <w:bodyDiv w:val="1"/>
      <w:marLeft w:val="0"/>
      <w:marRight w:val="0"/>
      <w:marTop w:val="0"/>
      <w:marBottom w:val="0"/>
      <w:divBdr>
        <w:top w:val="none" w:sz="0" w:space="0" w:color="auto"/>
        <w:left w:val="none" w:sz="0" w:space="0" w:color="auto"/>
        <w:bottom w:val="none" w:sz="0" w:space="0" w:color="auto"/>
        <w:right w:val="none" w:sz="0" w:space="0" w:color="auto"/>
      </w:divBdr>
    </w:div>
    <w:div w:id="1320184883">
      <w:bodyDiv w:val="1"/>
      <w:marLeft w:val="0"/>
      <w:marRight w:val="0"/>
      <w:marTop w:val="0"/>
      <w:marBottom w:val="0"/>
      <w:divBdr>
        <w:top w:val="none" w:sz="0" w:space="0" w:color="auto"/>
        <w:left w:val="none" w:sz="0" w:space="0" w:color="auto"/>
        <w:bottom w:val="none" w:sz="0" w:space="0" w:color="auto"/>
        <w:right w:val="none" w:sz="0" w:space="0" w:color="auto"/>
      </w:divBdr>
      <w:divsChild>
        <w:div w:id="314915015">
          <w:marLeft w:val="0"/>
          <w:marRight w:val="0"/>
          <w:marTop w:val="0"/>
          <w:marBottom w:val="0"/>
          <w:divBdr>
            <w:top w:val="none" w:sz="0" w:space="0" w:color="auto"/>
            <w:left w:val="none" w:sz="0" w:space="0" w:color="auto"/>
            <w:bottom w:val="none" w:sz="0" w:space="0" w:color="auto"/>
            <w:right w:val="none" w:sz="0" w:space="0" w:color="auto"/>
          </w:divBdr>
          <w:divsChild>
            <w:div w:id="550576017">
              <w:marLeft w:val="0"/>
              <w:marRight w:val="0"/>
              <w:marTop w:val="0"/>
              <w:marBottom w:val="0"/>
              <w:divBdr>
                <w:top w:val="none" w:sz="0" w:space="0" w:color="auto"/>
                <w:left w:val="none" w:sz="0" w:space="0" w:color="auto"/>
                <w:bottom w:val="none" w:sz="0" w:space="0" w:color="auto"/>
                <w:right w:val="none" w:sz="0" w:space="0" w:color="auto"/>
              </w:divBdr>
              <w:divsChild>
                <w:div w:id="361594509">
                  <w:marLeft w:val="0"/>
                  <w:marRight w:val="0"/>
                  <w:marTop w:val="0"/>
                  <w:marBottom w:val="0"/>
                  <w:divBdr>
                    <w:top w:val="none" w:sz="0" w:space="0" w:color="auto"/>
                    <w:left w:val="none" w:sz="0" w:space="0" w:color="auto"/>
                    <w:bottom w:val="none" w:sz="0" w:space="0" w:color="auto"/>
                    <w:right w:val="none" w:sz="0" w:space="0" w:color="auto"/>
                  </w:divBdr>
                  <w:divsChild>
                    <w:div w:id="1114667274">
                      <w:marLeft w:val="0"/>
                      <w:marRight w:val="0"/>
                      <w:marTop w:val="0"/>
                      <w:marBottom w:val="0"/>
                      <w:divBdr>
                        <w:top w:val="none" w:sz="0" w:space="0" w:color="auto"/>
                        <w:left w:val="none" w:sz="0" w:space="0" w:color="auto"/>
                        <w:bottom w:val="none" w:sz="0" w:space="0" w:color="auto"/>
                        <w:right w:val="none" w:sz="0" w:space="0" w:color="auto"/>
                      </w:divBdr>
                      <w:divsChild>
                        <w:div w:id="1197935945">
                          <w:marLeft w:val="0"/>
                          <w:marRight w:val="0"/>
                          <w:marTop w:val="0"/>
                          <w:marBottom w:val="0"/>
                          <w:divBdr>
                            <w:top w:val="none" w:sz="0" w:space="0" w:color="auto"/>
                            <w:left w:val="none" w:sz="0" w:space="0" w:color="auto"/>
                            <w:bottom w:val="none" w:sz="0" w:space="0" w:color="auto"/>
                            <w:right w:val="none" w:sz="0" w:space="0" w:color="auto"/>
                          </w:divBdr>
                          <w:divsChild>
                            <w:div w:id="1114904783">
                              <w:marLeft w:val="0"/>
                              <w:marRight w:val="0"/>
                              <w:marTop w:val="0"/>
                              <w:marBottom w:val="0"/>
                              <w:divBdr>
                                <w:top w:val="none" w:sz="0" w:space="0" w:color="auto"/>
                                <w:left w:val="none" w:sz="0" w:space="0" w:color="auto"/>
                                <w:bottom w:val="none" w:sz="0" w:space="0" w:color="auto"/>
                                <w:right w:val="none" w:sz="0" w:space="0" w:color="auto"/>
                              </w:divBdr>
                              <w:divsChild>
                                <w:div w:id="1053231700">
                                  <w:marLeft w:val="0"/>
                                  <w:marRight w:val="0"/>
                                  <w:marTop w:val="0"/>
                                  <w:marBottom w:val="0"/>
                                  <w:divBdr>
                                    <w:top w:val="none" w:sz="0" w:space="0" w:color="auto"/>
                                    <w:left w:val="none" w:sz="0" w:space="0" w:color="auto"/>
                                    <w:bottom w:val="none" w:sz="0" w:space="0" w:color="auto"/>
                                    <w:right w:val="none" w:sz="0" w:space="0" w:color="auto"/>
                                  </w:divBdr>
                                  <w:divsChild>
                                    <w:div w:id="1666855401">
                                      <w:marLeft w:val="0"/>
                                      <w:marRight w:val="0"/>
                                      <w:marTop w:val="0"/>
                                      <w:marBottom w:val="0"/>
                                      <w:divBdr>
                                        <w:top w:val="none" w:sz="0" w:space="0" w:color="auto"/>
                                        <w:left w:val="none" w:sz="0" w:space="0" w:color="auto"/>
                                        <w:bottom w:val="none" w:sz="0" w:space="0" w:color="auto"/>
                                        <w:right w:val="none" w:sz="0" w:space="0" w:color="auto"/>
                                      </w:divBdr>
                                      <w:divsChild>
                                        <w:div w:id="1170946255">
                                          <w:marLeft w:val="0"/>
                                          <w:marRight w:val="0"/>
                                          <w:marTop w:val="0"/>
                                          <w:marBottom w:val="0"/>
                                          <w:divBdr>
                                            <w:top w:val="none" w:sz="0" w:space="0" w:color="auto"/>
                                            <w:left w:val="none" w:sz="0" w:space="0" w:color="auto"/>
                                            <w:bottom w:val="none" w:sz="0" w:space="0" w:color="auto"/>
                                            <w:right w:val="none" w:sz="0" w:space="0" w:color="auto"/>
                                          </w:divBdr>
                                          <w:divsChild>
                                            <w:div w:id="932858143">
                                              <w:marLeft w:val="0"/>
                                              <w:marRight w:val="0"/>
                                              <w:marTop w:val="0"/>
                                              <w:marBottom w:val="0"/>
                                              <w:divBdr>
                                                <w:top w:val="none" w:sz="0" w:space="0" w:color="auto"/>
                                                <w:left w:val="none" w:sz="0" w:space="0" w:color="auto"/>
                                                <w:bottom w:val="none" w:sz="0" w:space="0" w:color="auto"/>
                                                <w:right w:val="none" w:sz="0" w:space="0" w:color="auto"/>
                                              </w:divBdr>
                                              <w:divsChild>
                                                <w:div w:id="1848473213">
                                                  <w:marLeft w:val="0"/>
                                                  <w:marRight w:val="0"/>
                                                  <w:marTop w:val="0"/>
                                                  <w:marBottom w:val="0"/>
                                                  <w:divBdr>
                                                    <w:top w:val="none" w:sz="0" w:space="0" w:color="auto"/>
                                                    <w:left w:val="none" w:sz="0" w:space="0" w:color="auto"/>
                                                    <w:bottom w:val="none" w:sz="0" w:space="0" w:color="auto"/>
                                                    <w:right w:val="none" w:sz="0" w:space="0" w:color="auto"/>
                                                  </w:divBdr>
                                                  <w:divsChild>
                                                    <w:div w:id="133556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027212">
                                  <w:marLeft w:val="0"/>
                                  <w:marRight w:val="0"/>
                                  <w:marTop w:val="0"/>
                                  <w:marBottom w:val="0"/>
                                  <w:divBdr>
                                    <w:top w:val="none" w:sz="0" w:space="0" w:color="auto"/>
                                    <w:left w:val="none" w:sz="0" w:space="0" w:color="auto"/>
                                    <w:bottom w:val="none" w:sz="0" w:space="0" w:color="auto"/>
                                    <w:right w:val="none" w:sz="0" w:space="0" w:color="auto"/>
                                  </w:divBdr>
                                  <w:divsChild>
                                    <w:div w:id="839739686">
                                      <w:marLeft w:val="0"/>
                                      <w:marRight w:val="0"/>
                                      <w:marTop w:val="0"/>
                                      <w:marBottom w:val="0"/>
                                      <w:divBdr>
                                        <w:top w:val="none" w:sz="0" w:space="0" w:color="auto"/>
                                        <w:left w:val="none" w:sz="0" w:space="0" w:color="auto"/>
                                        <w:bottom w:val="none" w:sz="0" w:space="0" w:color="auto"/>
                                        <w:right w:val="none" w:sz="0" w:space="0" w:color="auto"/>
                                      </w:divBdr>
                                      <w:divsChild>
                                        <w:div w:id="631061176">
                                          <w:marLeft w:val="0"/>
                                          <w:marRight w:val="0"/>
                                          <w:marTop w:val="0"/>
                                          <w:marBottom w:val="0"/>
                                          <w:divBdr>
                                            <w:top w:val="none" w:sz="0" w:space="0" w:color="auto"/>
                                            <w:left w:val="none" w:sz="0" w:space="0" w:color="auto"/>
                                            <w:bottom w:val="none" w:sz="0" w:space="0" w:color="auto"/>
                                            <w:right w:val="none" w:sz="0" w:space="0" w:color="auto"/>
                                          </w:divBdr>
                                          <w:divsChild>
                                            <w:div w:id="672880947">
                                              <w:marLeft w:val="0"/>
                                              <w:marRight w:val="0"/>
                                              <w:marTop w:val="0"/>
                                              <w:marBottom w:val="0"/>
                                              <w:divBdr>
                                                <w:top w:val="none" w:sz="0" w:space="0" w:color="auto"/>
                                                <w:left w:val="none" w:sz="0" w:space="0" w:color="auto"/>
                                                <w:bottom w:val="none" w:sz="0" w:space="0" w:color="auto"/>
                                                <w:right w:val="none" w:sz="0" w:space="0" w:color="auto"/>
                                              </w:divBdr>
                                              <w:divsChild>
                                                <w:div w:id="1700858224">
                                                  <w:marLeft w:val="0"/>
                                                  <w:marRight w:val="0"/>
                                                  <w:marTop w:val="0"/>
                                                  <w:marBottom w:val="0"/>
                                                  <w:divBdr>
                                                    <w:top w:val="none" w:sz="0" w:space="0" w:color="auto"/>
                                                    <w:left w:val="none" w:sz="0" w:space="0" w:color="auto"/>
                                                    <w:bottom w:val="none" w:sz="0" w:space="0" w:color="auto"/>
                                                    <w:right w:val="none" w:sz="0" w:space="0" w:color="auto"/>
                                                  </w:divBdr>
                                                  <w:divsChild>
                                                    <w:div w:id="57517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7293582">
      <w:bodyDiv w:val="1"/>
      <w:marLeft w:val="0"/>
      <w:marRight w:val="0"/>
      <w:marTop w:val="0"/>
      <w:marBottom w:val="0"/>
      <w:divBdr>
        <w:top w:val="none" w:sz="0" w:space="0" w:color="auto"/>
        <w:left w:val="none" w:sz="0" w:space="0" w:color="auto"/>
        <w:bottom w:val="none" w:sz="0" w:space="0" w:color="auto"/>
        <w:right w:val="none" w:sz="0" w:space="0" w:color="auto"/>
      </w:divBdr>
      <w:divsChild>
        <w:div w:id="430900697">
          <w:marLeft w:val="0"/>
          <w:marRight w:val="210"/>
          <w:marTop w:val="150"/>
          <w:marBottom w:val="0"/>
          <w:divBdr>
            <w:top w:val="none" w:sz="0" w:space="0" w:color="auto"/>
            <w:left w:val="none" w:sz="0" w:space="0" w:color="auto"/>
            <w:bottom w:val="none" w:sz="0" w:space="0" w:color="auto"/>
            <w:right w:val="none" w:sz="0" w:space="0" w:color="auto"/>
          </w:divBdr>
          <w:divsChild>
            <w:div w:id="614825256">
              <w:marLeft w:val="0"/>
              <w:marRight w:val="0"/>
              <w:marTop w:val="0"/>
              <w:marBottom w:val="0"/>
              <w:divBdr>
                <w:top w:val="none" w:sz="0" w:space="0" w:color="auto"/>
                <w:left w:val="none" w:sz="0" w:space="0" w:color="auto"/>
                <w:bottom w:val="none" w:sz="0" w:space="0" w:color="auto"/>
                <w:right w:val="none" w:sz="0" w:space="0" w:color="auto"/>
              </w:divBdr>
              <w:divsChild>
                <w:div w:id="1776633919">
                  <w:marLeft w:val="0"/>
                  <w:marRight w:val="0"/>
                  <w:marTop w:val="0"/>
                  <w:marBottom w:val="0"/>
                  <w:divBdr>
                    <w:top w:val="none" w:sz="0" w:space="0" w:color="auto"/>
                    <w:left w:val="none" w:sz="0" w:space="0" w:color="auto"/>
                    <w:bottom w:val="none" w:sz="0" w:space="0" w:color="auto"/>
                    <w:right w:val="none" w:sz="0" w:space="0" w:color="auto"/>
                  </w:divBdr>
                  <w:divsChild>
                    <w:div w:id="1399784000">
                      <w:marLeft w:val="0"/>
                      <w:marRight w:val="0"/>
                      <w:marTop w:val="0"/>
                      <w:marBottom w:val="0"/>
                      <w:divBdr>
                        <w:top w:val="none" w:sz="0" w:space="0" w:color="auto"/>
                        <w:left w:val="none" w:sz="0" w:space="0" w:color="auto"/>
                        <w:bottom w:val="none" w:sz="0" w:space="0" w:color="auto"/>
                        <w:right w:val="none" w:sz="0" w:space="0" w:color="auto"/>
                      </w:divBdr>
                      <w:divsChild>
                        <w:div w:id="2076467262">
                          <w:marLeft w:val="0"/>
                          <w:marRight w:val="0"/>
                          <w:marTop w:val="0"/>
                          <w:marBottom w:val="0"/>
                          <w:divBdr>
                            <w:top w:val="none" w:sz="0" w:space="0" w:color="auto"/>
                            <w:left w:val="none" w:sz="0" w:space="0" w:color="auto"/>
                            <w:bottom w:val="none" w:sz="0" w:space="0" w:color="auto"/>
                            <w:right w:val="none" w:sz="0" w:space="0" w:color="auto"/>
                          </w:divBdr>
                          <w:divsChild>
                            <w:div w:id="192322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635380">
      <w:bodyDiv w:val="1"/>
      <w:marLeft w:val="0"/>
      <w:marRight w:val="0"/>
      <w:marTop w:val="0"/>
      <w:marBottom w:val="0"/>
      <w:divBdr>
        <w:top w:val="none" w:sz="0" w:space="0" w:color="auto"/>
        <w:left w:val="none" w:sz="0" w:space="0" w:color="auto"/>
        <w:bottom w:val="none" w:sz="0" w:space="0" w:color="auto"/>
        <w:right w:val="none" w:sz="0" w:space="0" w:color="auto"/>
      </w:divBdr>
      <w:divsChild>
        <w:div w:id="1948924961">
          <w:marLeft w:val="0"/>
          <w:marRight w:val="0"/>
          <w:marTop w:val="0"/>
          <w:marBottom w:val="0"/>
          <w:divBdr>
            <w:top w:val="none" w:sz="0" w:space="0" w:color="auto"/>
            <w:left w:val="none" w:sz="0" w:space="0" w:color="auto"/>
            <w:bottom w:val="none" w:sz="0" w:space="0" w:color="auto"/>
            <w:right w:val="none" w:sz="0" w:space="0" w:color="auto"/>
          </w:divBdr>
          <w:divsChild>
            <w:div w:id="1415007237">
              <w:marLeft w:val="0"/>
              <w:marRight w:val="0"/>
              <w:marTop w:val="0"/>
              <w:marBottom w:val="0"/>
              <w:divBdr>
                <w:top w:val="none" w:sz="0" w:space="0" w:color="auto"/>
                <w:left w:val="none" w:sz="0" w:space="0" w:color="auto"/>
                <w:bottom w:val="none" w:sz="0" w:space="0" w:color="auto"/>
                <w:right w:val="none" w:sz="0" w:space="0" w:color="auto"/>
              </w:divBdr>
              <w:divsChild>
                <w:div w:id="1312370286">
                  <w:marLeft w:val="0"/>
                  <w:marRight w:val="0"/>
                  <w:marTop w:val="0"/>
                  <w:marBottom w:val="0"/>
                  <w:divBdr>
                    <w:top w:val="none" w:sz="0" w:space="0" w:color="auto"/>
                    <w:left w:val="none" w:sz="0" w:space="0" w:color="auto"/>
                    <w:bottom w:val="none" w:sz="0" w:space="0" w:color="auto"/>
                    <w:right w:val="none" w:sz="0" w:space="0" w:color="auto"/>
                  </w:divBdr>
                  <w:divsChild>
                    <w:div w:id="1120682084">
                      <w:marLeft w:val="0"/>
                      <w:marRight w:val="0"/>
                      <w:marTop w:val="0"/>
                      <w:marBottom w:val="0"/>
                      <w:divBdr>
                        <w:top w:val="none" w:sz="0" w:space="0" w:color="auto"/>
                        <w:left w:val="none" w:sz="0" w:space="0" w:color="auto"/>
                        <w:bottom w:val="none" w:sz="0" w:space="0" w:color="auto"/>
                        <w:right w:val="none" w:sz="0" w:space="0" w:color="auto"/>
                      </w:divBdr>
                      <w:divsChild>
                        <w:div w:id="804814645">
                          <w:marLeft w:val="0"/>
                          <w:marRight w:val="0"/>
                          <w:marTop w:val="525"/>
                          <w:marBottom w:val="525"/>
                          <w:divBdr>
                            <w:top w:val="none" w:sz="0" w:space="0" w:color="auto"/>
                            <w:left w:val="none" w:sz="0" w:space="0" w:color="auto"/>
                            <w:bottom w:val="none" w:sz="0" w:space="0" w:color="auto"/>
                            <w:right w:val="none" w:sz="0" w:space="0" w:color="auto"/>
                          </w:divBdr>
                          <w:divsChild>
                            <w:div w:id="445735080">
                              <w:marLeft w:val="0"/>
                              <w:marRight w:val="0"/>
                              <w:marTop w:val="0"/>
                              <w:marBottom w:val="0"/>
                              <w:divBdr>
                                <w:top w:val="none" w:sz="0" w:space="0" w:color="auto"/>
                                <w:left w:val="none" w:sz="0" w:space="0" w:color="auto"/>
                                <w:bottom w:val="none" w:sz="0" w:space="0" w:color="auto"/>
                                <w:right w:val="none" w:sz="0" w:space="0" w:color="auto"/>
                              </w:divBdr>
                              <w:divsChild>
                                <w:div w:id="12728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o.1september.ru/article.php?ID=200700601" TargetMode="External"/><Relationship Id="rId13" Type="http://schemas.openxmlformats.org/officeDocument/2006/relationships/hyperlink" Target="http://www.zpzr.ru/healthcare_education/4169.html" TargetMode="External"/><Relationship Id="rId18" Type="http://schemas.openxmlformats.org/officeDocument/2006/relationships/image" Target="media/image1.jpeg"/><Relationship Id="rId26" Type="http://schemas.openxmlformats.org/officeDocument/2006/relationships/image" Target="media/image9.jpeg"/><Relationship Id="rId3" Type="http://schemas.microsoft.com/office/2007/relationships/stylesWithEffects" Target="stylesWithEffects.xml"/><Relationship Id="rId21" Type="http://schemas.openxmlformats.org/officeDocument/2006/relationships/image" Target="media/image4.jpeg"/><Relationship Id="rId7" Type="http://schemas.openxmlformats.org/officeDocument/2006/relationships/hyperlink" Target="http://human_ecology.academic.ru/1487/%D0%97%D0%B4%D0%BE%D1%80%D0%BE%D0%B2%D1%8C%D0%B5_%D0%BE%D0%B1%D1%89%D0%B5%D1%81%D1%82%D0%B2%D0%B5%D0%BD%D0%BD%D0%BE%D0%B5" TargetMode="External"/><Relationship Id="rId12" Type="http://schemas.openxmlformats.org/officeDocument/2006/relationships/hyperlink" Target="http://tsutmb.ru/nu/nauka/index.php/razdel/meropr/-2011.html?sobi2Task=sobi2Details&amp;catid=26&amp;sobi2Id=390" TargetMode="External"/><Relationship Id="rId17" Type="http://schemas.openxmlformats.org/officeDocument/2006/relationships/hyperlink" Target="http://u4eba.net/" TargetMode="External"/><Relationship Id="rId25"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hyperlink" Target="http://zdorovayashkola.ru/zzt/" TargetMode="Externa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hyperlink" Target="http://topreferat.znate.ru/docs/index-22703.html" TargetMode="External"/><Relationship Id="rId24"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hyperlink" Target="http://do.znate.ru/docs/index-28396.html?page=6" TargetMode="External"/><Relationship Id="rId23" Type="http://schemas.openxmlformats.org/officeDocument/2006/relationships/image" Target="media/image6.jpeg"/><Relationship Id="rId28" Type="http://schemas.openxmlformats.org/officeDocument/2006/relationships/theme" Target="theme/theme1.xml"/><Relationship Id="rId10" Type="http://schemas.openxmlformats.org/officeDocument/2006/relationships/hyperlink" Target="http://school28salsk.narod.ru/rekomenduem/psiholog/urok.htm"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bio.1september.ru/article.php?ID=200700604" TargetMode="External"/><Relationship Id="rId14" Type="http://schemas.openxmlformats.org/officeDocument/2006/relationships/hyperlink" Target="http://edu.dvgups.ru/" TargetMode="External"/><Relationship Id="rId22" Type="http://schemas.openxmlformats.org/officeDocument/2006/relationships/image" Target="media/image5.jpeg"/><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a:lstStyle/>
        <a:p>
          <a:pPr>
            <a:defRPr sz="1400">
              <a:latin typeface="Times New Roman" pitchFamily="18" charset="0"/>
              <a:cs typeface="Times New Roman" pitchFamily="18" charset="0"/>
            </a:defRPr>
          </a:pPr>
          <a:endParaRPr lang="ru-RU"/>
        </a:p>
      </c:txPr>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1.0262039720604956E-2"/>
          <c:y val="0.23394315487515732"/>
          <c:w val="0.54171059346748318"/>
          <c:h val="0.61924603174603177"/>
        </c:manualLayout>
      </c:layout>
      <c:pie3DChart>
        <c:varyColors val="1"/>
        <c:ser>
          <c:idx val="0"/>
          <c:order val="0"/>
          <c:tx>
            <c:strRef>
              <c:f>Лист1!$B$1</c:f>
              <c:strCache>
                <c:ptCount val="1"/>
                <c:pt idx="0">
                  <c:v>Удельный вес различных факторов, влияющих на здоровье человека</c:v>
                </c:pt>
              </c:strCache>
            </c:strRef>
          </c:tx>
          <c:cat>
            <c:strRef>
              <c:f>Лист1!$A$2:$A$5</c:f>
              <c:strCache>
                <c:ptCount val="4"/>
                <c:pt idx="0">
                  <c:v>образ жизни</c:v>
                </c:pt>
                <c:pt idx="1">
                  <c:v>генетические факторы</c:v>
                </c:pt>
                <c:pt idx="2">
                  <c:v>состояние здравоохранения</c:v>
                </c:pt>
                <c:pt idx="3">
                  <c:v>экологические факторы</c:v>
                </c:pt>
              </c:strCache>
            </c:strRef>
          </c:cat>
          <c:val>
            <c:numRef>
              <c:f>Лист1!$B$2:$B$5</c:f>
              <c:numCache>
                <c:formatCode>General</c:formatCode>
                <c:ptCount val="4"/>
                <c:pt idx="0">
                  <c:v>50</c:v>
                </c:pt>
                <c:pt idx="1">
                  <c:v>20</c:v>
                </c:pt>
                <c:pt idx="2">
                  <c:v>10</c:v>
                </c:pt>
                <c:pt idx="3">
                  <c:v>20</c:v>
                </c:pt>
              </c:numCache>
            </c:numRef>
          </c:val>
          <c:extLst xmlns:c16r2="http://schemas.microsoft.com/office/drawing/2015/06/chart">
            <c:ext xmlns:c16="http://schemas.microsoft.com/office/drawing/2014/chart" uri="{C3380CC4-5D6E-409C-BE32-E72D297353CC}">
              <c16:uniqueId val="{00000000-28D6-47D5-B3FB-F77A02752076}"/>
            </c:ext>
          </c:extLst>
        </c:ser>
        <c:dLbls>
          <c:showLegendKey val="0"/>
          <c:showVal val="0"/>
          <c:showCatName val="0"/>
          <c:showSerName val="0"/>
          <c:showPercent val="0"/>
          <c:showBubbleSize val="0"/>
          <c:showLeaderLines val="1"/>
        </c:dLbls>
      </c:pie3DChart>
    </c:plotArea>
    <c:legend>
      <c:legendPos val="r"/>
      <c:layout>
        <c:manualLayout>
          <c:xMode val="edge"/>
          <c:yMode val="edge"/>
          <c:x val="0.55380457735942612"/>
          <c:y val="0.40352974465552399"/>
          <c:w val="0.42141817777663787"/>
          <c:h val="0.35901261672049706"/>
        </c:manualLayout>
      </c:layout>
      <c:overlay val="0"/>
      <c:txPr>
        <a:bodyPr/>
        <a:lstStyle/>
        <a:p>
          <a:pPr>
            <a:defRPr sz="1200" baseline="0">
              <a:latin typeface="Times New Roman" pitchFamily="18" charset="0"/>
            </a:defRPr>
          </a:pPr>
          <a:endParaRPr lang="ru-RU"/>
        </a:p>
      </c:txPr>
    </c:legend>
    <c:plotVisOnly val="1"/>
    <c:dispBlanksAs val="gap"/>
    <c:showDLblsOverMax val="0"/>
  </c:chart>
  <c:spPr>
    <a:ln w="0"/>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938</TotalTime>
  <Pages>14</Pages>
  <Words>4320</Words>
  <Characters>24629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Miswege</dc:creator>
  <cp:keywords/>
  <dc:description/>
  <cp:lastModifiedBy>427</cp:lastModifiedBy>
  <cp:revision>13</cp:revision>
  <dcterms:created xsi:type="dcterms:W3CDTF">2013-03-15T17:24:00Z</dcterms:created>
  <dcterms:modified xsi:type="dcterms:W3CDTF">2016-11-01T07:06:00Z</dcterms:modified>
</cp:coreProperties>
</file>