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1A" w:rsidRPr="006A6BEE" w:rsidRDefault="0049201A" w:rsidP="00A95B52">
      <w:pPr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BEE">
        <w:rPr>
          <w:rFonts w:ascii="Times New Roman" w:hAnsi="Times New Roman"/>
          <w:sz w:val="24"/>
          <w:szCs w:val="24"/>
          <w:lang w:eastAsia="ru-RU"/>
        </w:rPr>
        <w:t>Инструкция по монтажу солнечных коллекторов.</w:t>
      </w:r>
    </w:p>
    <w:p w:rsidR="0049201A" w:rsidRDefault="0049201A" w:rsidP="00A95B52">
      <w:pPr>
        <w:pStyle w:val="NormalWeb"/>
        <w:spacing w:before="0" w:beforeAutospacing="0" w:after="46" w:afterAutospacing="0" w:line="336" w:lineRule="atLeast"/>
        <w:ind w:firstLine="360"/>
        <w:jc w:val="both"/>
      </w:pPr>
      <w:r>
        <w:t xml:space="preserve">Установить солнечные коллекторы (СК) строго на юг или юго запад, где падает больше солнечной энергии. Угол наклона </w:t>
      </w:r>
      <w:r w:rsidRPr="00C32322">
        <w:t>к горизонту</w:t>
      </w:r>
      <w:r>
        <w:t xml:space="preserve"> определяется той широтой, на которой находится Ваш населенный пункт (в Новосибирске под углом 55 градусов)</w:t>
      </w:r>
      <w:r w:rsidRPr="00C32322">
        <w:t xml:space="preserve">. </w:t>
      </w:r>
      <w:r>
        <w:t>Располагать СК м</w:t>
      </w:r>
      <w:r w:rsidRPr="00C32322">
        <w:t>ожно непосредственно на крыше</w:t>
      </w:r>
      <w:r>
        <w:t xml:space="preserve"> дома.</w:t>
      </w:r>
      <w:r w:rsidRPr="006A6BEE">
        <w:t xml:space="preserve"> </w:t>
      </w:r>
      <w:r>
        <w:t xml:space="preserve">Установить </w:t>
      </w:r>
      <w:r w:rsidRPr="006A6BEE">
        <w:t xml:space="preserve">теплообменник-аккумулятор (ТА) в подвальном помещении на паллете, либо </w:t>
      </w:r>
      <w:r>
        <w:t xml:space="preserve">в </w:t>
      </w:r>
      <w:r w:rsidRPr="006A6BEE">
        <w:t xml:space="preserve">любом </w:t>
      </w:r>
      <w:r>
        <w:t xml:space="preserve">отапливаемом </w:t>
      </w:r>
      <w:r w:rsidRPr="006A6BEE">
        <w:t>крытом помещении, исключ</w:t>
      </w:r>
      <w:r>
        <w:t>ить</w:t>
      </w:r>
      <w:r w:rsidRPr="006A6BEE">
        <w:t xml:space="preserve"> попадание осадков.</w:t>
      </w:r>
    </w:p>
    <w:p w:rsidR="0049201A" w:rsidRPr="00C32322" w:rsidRDefault="0049201A" w:rsidP="00A95B52">
      <w:pPr>
        <w:pStyle w:val="NormalWeb"/>
        <w:spacing w:before="0" w:beforeAutospacing="0" w:after="46" w:afterAutospacing="0" w:line="336" w:lineRule="atLeast"/>
        <w:ind w:firstLine="360"/>
        <w:jc w:val="both"/>
      </w:pPr>
      <w:r>
        <w:t xml:space="preserve">Производить диффузионную сварку коллекторов друг с другом согласно гидравлической схеме </w:t>
      </w:r>
      <w:r w:rsidRPr="00913EE1">
        <w:t>БАГ018.00.00.000-02 Г4</w:t>
      </w:r>
      <w:r w:rsidRPr="00C32322">
        <w:t xml:space="preserve">. </w:t>
      </w:r>
      <w:r>
        <w:t>Зак</w:t>
      </w:r>
      <w:r w:rsidRPr="00C32322">
        <w:t>репи</w:t>
      </w:r>
      <w:r>
        <w:t>ть солнечные коллекторы к крыше.</w:t>
      </w:r>
    </w:p>
    <w:p w:rsidR="0049201A" w:rsidRPr="00C32322" w:rsidRDefault="0049201A" w:rsidP="00A95B52">
      <w:pPr>
        <w:pStyle w:val="NormalWeb"/>
        <w:spacing w:before="0" w:beforeAutospacing="0" w:after="46" w:afterAutospacing="0" w:line="336" w:lineRule="atLeast"/>
        <w:ind w:firstLine="360"/>
        <w:jc w:val="both"/>
      </w:pPr>
      <w:r w:rsidRPr="00C32322">
        <w:t>Необходимые инструменты: аппарат для сварки</w:t>
      </w:r>
      <w:r>
        <w:t xml:space="preserve"> полипропиленовых труб</w:t>
      </w:r>
      <w:r w:rsidRPr="00C32322">
        <w:t>, снабженный сварочными насадками необходимого размера, ножницы</w:t>
      </w:r>
      <w:r>
        <w:t xml:space="preserve"> для резки полипропиленовых труб; рулетка, маркер</w:t>
      </w:r>
      <w:r w:rsidRPr="00C32322">
        <w:t>.</w:t>
      </w:r>
      <w:r>
        <w:t xml:space="preserve"> Подготовить материалы и комплектующие согласно гидравлической схеме.</w:t>
      </w:r>
    </w:p>
    <w:p w:rsidR="0049201A" w:rsidRPr="006A6BEE" w:rsidRDefault="0049201A" w:rsidP="00A95B52">
      <w:pPr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Закрепить</w:t>
      </w:r>
      <w:r w:rsidRPr="006A6BEE">
        <w:rPr>
          <w:rFonts w:ascii="Times New Roman" w:hAnsi="Times New Roman"/>
          <w:sz w:val="24"/>
          <w:szCs w:val="24"/>
          <w:lang w:eastAsia="ru-RU"/>
        </w:rPr>
        <w:t xml:space="preserve"> расширительн</w:t>
      </w:r>
      <w:r>
        <w:rPr>
          <w:rFonts w:ascii="Times New Roman" w:hAnsi="Times New Roman"/>
          <w:sz w:val="24"/>
          <w:szCs w:val="24"/>
          <w:lang w:eastAsia="ru-RU"/>
        </w:rPr>
        <w:t>ый</w:t>
      </w:r>
      <w:r w:rsidRPr="006A6BEE">
        <w:rPr>
          <w:rFonts w:ascii="Times New Roman" w:hAnsi="Times New Roman"/>
          <w:sz w:val="24"/>
          <w:szCs w:val="24"/>
          <w:lang w:eastAsia="ru-RU"/>
        </w:rPr>
        <w:t xml:space="preserve"> бак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A6BEE">
        <w:rPr>
          <w:rFonts w:ascii="Times New Roman" w:hAnsi="Times New Roman"/>
          <w:sz w:val="24"/>
          <w:szCs w:val="24"/>
          <w:lang w:eastAsia="ru-RU"/>
        </w:rPr>
        <w:t>циркуляционн</w:t>
      </w:r>
      <w:r>
        <w:rPr>
          <w:rFonts w:ascii="Times New Roman" w:hAnsi="Times New Roman"/>
          <w:sz w:val="24"/>
          <w:szCs w:val="24"/>
          <w:lang w:eastAsia="ru-RU"/>
        </w:rPr>
        <w:t>ый</w:t>
      </w:r>
      <w:r w:rsidRPr="006A6BEE">
        <w:rPr>
          <w:rFonts w:ascii="Times New Roman" w:hAnsi="Times New Roman"/>
          <w:sz w:val="24"/>
          <w:szCs w:val="24"/>
          <w:lang w:eastAsia="ru-RU"/>
        </w:rPr>
        <w:t xml:space="preserve"> насос</w:t>
      </w:r>
      <w:r>
        <w:rPr>
          <w:rFonts w:ascii="Times New Roman" w:hAnsi="Times New Roman"/>
          <w:sz w:val="24"/>
          <w:szCs w:val="24"/>
          <w:lang w:eastAsia="ru-RU"/>
        </w:rPr>
        <w:t>, манометр</w:t>
      </w:r>
      <w:r w:rsidRPr="006A6BEE">
        <w:rPr>
          <w:rFonts w:ascii="Times New Roman" w:hAnsi="Times New Roman"/>
          <w:sz w:val="24"/>
          <w:szCs w:val="24"/>
          <w:lang w:eastAsia="ru-RU"/>
        </w:rPr>
        <w:t xml:space="preserve"> и микроконтроллер</w:t>
      </w:r>
      <w:r>
        <w:rPr>
          <w:rFonts w:ascii="Times New Roman" w:hAnsi="Times New Roman"/>
          <w:sz w:val="24"/>
          <w:szCs w:val="24"/>
          <w:lang w:eastAsia="ru-RU"/>
        </w:rPr>
        <w:t>. Утеплить трубы. Сварить и соединить элементы согласно схеме</w:t>
      </w:r>
      <w:r w:rsidRPr="006A6BEE">
        <w:rPr>
          <w:rFonts w:ascii="Times New Roman" w:hAnsi="Times New Roman"/>
          <w:sz w:val="24"/>
          <w:szCs w:val="24"/>
          <w:lang w:eastAsia="ru-RU"/>
        </w:rPr>
        <w:t>. В резьбовых соединениях по возможности использ</w:t>
      </w:r>
      <w:r>
        <w:rPr>
          <w:rFonts w:ascii="Times New Roman" w:hAnsi="Times New Roman"/>
          <w:sz w:val="24"/>
          <w:szCs w:val="24"/>
          <w:lang w:eastAsia="ru-RU"/>
        </w:rPr>
        <w:t>овать</w:t>
      </w:r>
      <w:r w:rsidRPr="006A6BE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резиновую прокладку</w:t>
      </w:r>
      <w:r w:rsidRPr="006A6BEE">
        <w:rPr>
          <w:rFonts w:ascii="Times New Roman" w:hAnsi="Times New Roman"/>
          <w:sz w:val="24"/>
          <w:szCs w:val="24"/>
          <w:lang w:eastAsia="ru-RU"/>
        </w:rPr>
        <w:t>, а где невозможно</w:t>
      </w:r>
      <w:r>
        <w:rPr>
          <w:rFonts w:ascii="Times New Roman" w:hAnsi="Times New Roman"/>
          <w:sz w:val="24"/>
          <w:szCs w:val="24"/>
          <w:lang w:eastAsia="ru-RU"/>
        </w:rPr>
        <w:t>, то</w:t>
      </w:r>
      <w:r w:rsidRPr="006A6BEE">
        <w:rPr>
          <w:rFonts w:ascii="Times New Roman" w:hAnsi="Times New Roman"/>
          <w:sz w:val="24"/>
          <w:szCs w:val="24"/>
          <w:lang w:eastAsia="ru-RU"/>
        </w:rPr>
        <w:t xml:space="preserve"> лент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6A6BEE">
        <w:rPr>
          <w:rFonts w:ascii="Times New Roman" w:hAnsi="Times New Roman"/>
          <w:sz w:val="24"/>
          <w:szCs w:val="24"/>
          <w:lang w:eastAsia="ru-RU"/>
        </w:rPr>
        <w:t xml:space="preserve"> ФУМ</w:t>
      </w:r>
      <w:r>
        <w:rPr>
          <w:rFonts w:ascii="Times New Roman" w:hAnsi="Times New Roman"/>
          <w:sz w:val="24"/>
          <w:szCs w:val="24"/>
          <w:lang w:eastAsia="ru-RU"/>
        </w:rPr>
        <w:t xml:space="preserve"> либо </w:t>
      </w:r>
      <w:r w:rsidRPr="006A6BEE">
        <w:rPr>
          <w:rFonts w:ascii="Times New Roman" w:hAnsi="Times New Roman"/>
          <w:sz w:val="24"/>
          <w:szCs w:val="24"/>
          <w:lang w:eastAsia="ru-RU"/>
        </w:rPr>
        <w:t>силиконов</w:t>
      </w:r>
      <w:r>
        <w:rPr>
          <w:rFonts w:ascii="Times New Roman" w:hAnsi="Times New Roman"/>
          <w:sz w:val="24"/>
          <w:szCs w:val="24"/>
          <w:lang w:eastAsia="ru-RU"/>
        </w:rPr>
        <w:t>ую</w:t>
      </w:r>
      <w:r w:rsidRPr="006A6BEE">
        <w:rPr>
          <w:rFonts w:ascii="Times New Roman" w:hAnsi="Times New Roman"/>
          <w:sz w:val="24"/>
          <w:szCs w:val="24"/>
          <w:lang w:eastAsia="ru-RU"/>
        </w:rPr>
        <w:t xml:space="preserve"> нить.</w:t>
      </w:r>
      <w:r w:rsidRPr="007B27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BEE">
        <w:rPr>
          <w:rFonts w:ascii="Times New Roman" w:hAnsi="Times New Roman"/>
          <w:sz w:val="24"/>
          <w:szCs w:val="24"/>
          <w:lang w:eastAsia="ru-RU"/>
        </w:rPr>
        <w:t>Соедин</w:t>
      </w:r>
      <w:r>
        <w:rPr>
          <w:rFonts w:ascii="Times New Roman" w:hAnsi="Times New Roman"/>
          <w:sz w:val="24"/>
          <w:szCs w:val="24"/>
          <w:lang w:eastAsia="ru-RU"/>
        </w:rPr>
        <w:t>ить</w:t>
      </w:r>
      <w:r w:rsidRPr="006A6BEE">
        <w:rPr>
          <w:rFonts w:ascii="Times New Roman" w:hAnsi="Times New Roman"/>
          <w:sz w:val="24"/>
          <w:szCs w:val="24"/>
          <w:lang w:eastAsia="ru-RU"/>
        </w:rPr>
        <w:t xml:space="preserve"> датчики от микроконтроллера на линию </w:t>
      </w:r>
      <w:r>
        <w:rPr>
          <w:rFonts w:ascii="Times New Roman" w:hAnsi="Times New Roman"/>
          <w:sz w:val="24"/>
          <w:szCs w:val="24"/>
          <w:lang w:eastAsia="ru-RU"/>
        </w:rPr>
        <w:t>выхода горячего теплоносителя из солнечного коллектора</w:t>
      </w:r>
      <w:r w:rsidRPr="006A6BEE">
        <w:rPr>
          <w:rFonts w:ascii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  <w:lang w:eastAsia="ru-RU"/>
        </w:rPr>
        <w:t>на линию выхода теплоносителя из ТА для из</w:t>
      </w:r>
      <w:r w:rsidRPr="006A6BEE">
        <w:rPr>
          <w:rFonts w:ascii="Times New Roman" w:hAnsi="Times New Roman"/>
          <w:sz w:val="24"/>
          <w:szCs w:val="24"/>
          <w:lang w:eastAsia="ru-RU"/>
        </w:rPr>
        <w:t>мер</w:t>
      </w:r>
      <w:r>
        <w:rPr>
          <w:rFonts w:ascii="Times New Roman" w:hAnsi="Times New Roman"/>
          <w:sz w:val="24"/>
          <w:szCs w:val="24"/>
          <w:lang w:eastAsia="ru-RU"/>
        </w:rPr>
        <w:t>ения</w:t>
      </w:r>
      <w:r w:rsidRPr="006A6BEE">
        <w:rPr>
          <w:rFonts w:ascii="Times New Roman" w:hAnsi="Times New Roman"/>
          <w:sz w:val="24"/>
          <w:szCs w:val="24"/>
          <w:lang w:eastAsia="ru-RU"/>
        </w:rPr>
        <w:t xml:space="preserve"> температур</w:t>
      </w:r>
      <w:r>
        <w:rPr>
          <w:rFonts w:ascii="Times New Roman" w:hAnsi="Times New Roman"/>
          <w:sz w:val="24"/>
          <w:szCs w:val="24"/>
          <w:lang w:eastAsia="ru-RU"/>
        </w:rPr>
        <w:t>ы.</w:t>
      </w:r>
    </w:p>
    <w:p w:rsidR="0049201A" w:rsidRDefault="0049201A" w:rsidP="007E692F">
      <w:pPr>
        <w:spacing w:after="46" w:line="336" w:lineRule="atLeast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BEE">
        <w:rPr>
          <w:rFonts w:ascii="Times New Roman" w:hAnsi="Times New Roman"/>
          <w:sz w:val="24"/>
          <w:szCs w:val="24"/>
          <w:lang w:eastAsia="ru-RU"/>
        </w:rPr>
        <w:t>Заполн</w:t>
      </w:r>
      <w:r>
        <w:rPr>
          <w:rFonts w:ascii="Times New Roman" w:hAnsi="Times New Roman"/>
          <w:sz w:val="24"/>
          <w:szCs w:val="24"/>
          <w:lang w:eastAsia="ru-RU"/>
        </w:rPr>
        <w:t>ить</w:t>
      </w:r>
      <w:r w:rsidRPr="006A6BEE">
        <w:rPr>
          <w:rFonts w:ascii="Times New Roman" w:hAnsi="Times New Roman"/>
          <w:sz w:val="24"/>
          <w:szCs w:val="24"/>
          <w:lang w:eastAsia="ru-RU"/>
        </w:rPr>
        <w:t xml:space="preserve"> систему антифризом</w:t>
      </w:r>
      <w:r w:rsidRPr="005C3AB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до 1-2 </w:t>
      </w:r>
      <w:r w:rsidRPr="006A6BEE">
        <w:rPr>
          <w:rFonts w:ascii="Times New Roman" w:hAnsi="Times New Roman"/>
          <w:sz w:val="24"/>
          <w:szCs w:val="24"/>
          <w:lang w:eastAsia="ru-RU"/>
        </w:rPr>
        <w:t xml:space="preserve">атм, </w:t>
      </w:r>
      <w:r>
        <w:rPr>
          <w:rFonts w:ascii="Times New Roman" w:hAnsi="Times New Roman"/>
          <w:sz w:val="24"/>
          <w:szCs w:val="24"/>
          <w:lang w:eastAsia="ru-RU"/>
        </w:rPr>
        <w:t xml:space="preserve">не превышать </w:t>
      </w:r>
      <w:r w:rsidRPr="006A6BEE">
        <w:rPr>
          <w:rFonts w:ascii="Times New Roman" w:hAnsi="Times New Roman"/>
          <w:sz w:val="24"/>
          <w:szCs w:val="24"/>
          <w:lang w:eastAsia="ru-RU"/>
        </w:rPr>
        <w:t>давление более</w:t>
      </w:r>
      <w:r w:rsidRPr="005C3A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BEE">
        <w:rPr>
          <w:rFonts w:ascii="Times New Roman" w:hAnsi="Times New Roman"/>
          <w:sz w:val="24"/>
          <w:szCs w:val="24"/>
          <w:lang w:eastAsia="ru-RU"/>
        </w:rPr>
        <w:t>двух</w:t>
      </w:r>
      <w:r>
        <w:rPr>
          <w:rFonts w:ascii="Times New Roman" w:hAnsi="Times New Roman"/>
          <w:sz w:val="24"/>
          <w:szCs w:val="24"/>
          <w:lang w:eastAsia="ru-RU"/>
        </w:rPr>
        <w:t xml:space="preserve"> атмосфер.</w:t>
      </w:r>
      <w:r w:rsidRPr="006A6BE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заполнения </w:t>
      </w:r>
      <w:r w:rsidRPr="006A6BEE">
        <w:rPr>
          <w:rFonts w:ascii="Times New Roman" w:hAnsi="Times New Roman"/>
          <w:sz w:val="24"/>
          <w:szCs w:val="24"/>
          <w:lang w:eastAsia="ru-RU"/>
        </w:rPr>
        <w:t>использ</w:t>
      </w:r>
      <w:r>
        <w:rPr>
          <w:rFonts w:ascii="Times New Roman" w:hAnsi="Times New Roman"/>
          <w:sz w:val="24"/>
          <w:szCs w:val="24"/>
          <w:lang w:eastAsia="ru-RU"/>
        </w:rPr>
        <w:t>овать</w:t>
      </w:r>
      <w:r w:rsidRPr="006A6BEE">
        <w:rPr>
          <w:rFonts w:ascii="Times New Roman" w:hAnsi="Times New Roman"/>
          <w:sz w:val="24"/>
          <w:szCs w:val="24"/>
          <w:lang w:eastAsia="ru-RU"/>
        </w:rPr>
        <w:t xml:space="preserve"> погружной насос</w:t>
      </w:r>
      <w:r>
        <w:rPr>
          <w:rFonts w:ascii="Times New Roman" w:hAnsi="Times New Roman"/>
          <w:sz w:val="24"/>
          <w:szCs w:val="24"/>
          <w:lang w:eastAsia="ru-RU"/>
        </w:rPr>
        <w:t>, который необходимо опустить в емкость с теплоносителем.</w:t>
      </w:r>
      <w:r w:rsidRPr="006A6BE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Сбросить</w:t>
      </w:r>
      <w:r w:rsidRPr="006A6BEE">
        <w:rPr>
          <w:rFonts w:ascii="Times New Roman" w:hAnsi="Times New Roman"/>
          <w:sz w:val="24"/>
          <w:szCs w:val="24"/>
          <w:lang w:eastAsia="ru-RU"/>
        </w:rPr>
        <w:t xml:space="preserve"> воздух </w:t>
      </w:r>
      <w:r>
        <w:rPr>
          <w:rFonts w:ascii="Times New Roman" w:hAnsi="Times New Roman"/>
          <w:sz w:val="24"/>
          <w:szCs w:val="24"/>
          <w:lang w:eastAsia="ru-RU"/>
        </w:rPr>
        <w:t xml:space="preserve">из системы </w:t>
      </w:r>
      <w:r w:rsidRPr="006A6BEE">
        <w:rPr>
          <w:rFonts w:ascii="Times New Roman" w:hAnsi="Times New Roman"/>
          <w:sz w:val="24"/>
          <w:szCs w:val="24"/>
          <w:lang w:eastAsia="ru-RU"/>
        </w:rPr>
        <w:t>при помощи клапана Маевского. Включ</w:t>
      </w:r>
      <w:r>
        <w:rPr>
          <w:rFonts w:ascii="Times New Roman" w:hAnsi="Times New Roman"/>
          <w:sz w:val="24"/>
          <w:szCs w:val="24"/>
          <w:lang w:eastAsia="ru-RU"/>
        </w:rPr>
        <w:t>ить</w:t>
      </w:r>
      <w:r w:rsidRPr="006A6BEE">
        <w:rPr>
          <w:rFonts w:ascii="Times New Roman" w:hAnsi="Times New Roman"/>
          <w:sz w:val="24"/>
          <w:szCs w:val="24"/>
          <w:lang w:eastAsia="ru-RU"/>
        </w:rPr>
        <w:t xml:space="preserve"> микроконтроллер в сеть</w:t>
      </w:r>
      <w:r>
        <w:rPr>
          <w:rFonts w:ascii="Times New Roman" w:hAnsi="Times New Roman"/>
          <w:sz w:val="24"/>
          <w:szCs w:val="24"/>
          <w:lang w:eastAsia="ru-RU"/>
        </w:rPr>
        <w:t>. Подключить</w:t>
      </w:r>
      <w:r w:rsidRPr="006A6BEE">
        <w:rPr>
          <w:rFonts w:ascii="Times New Roman" w:hAnsi="Times New Roman"/>
          <w:sz w:val="24"/>
          <w:szCs w:val="24"/>
          <w:lang w:eastAsia="ru-RU"/>
        </w:rPr>
        <w:t xml:space="preserve"> питание циркуляционн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6A6BEE">
        <w:rPr>
          <w:rFonts w:ascii="Times New Roman" w:hAnsi="Times New Roman"/>
          <w:sz w:val="24"/>
          <w:szCs w:val="24"/>
          <w:lang w:eastAsia="ru-RU"/>
        </w:rPr>
        <w:t xml:space="preserve"> насос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6A6BE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6A6BEE">
        <w:rPr>
          <w:rFonts w:ascii="Times New Roman" w:hAnsi="Times New Roman"/>
          <w:sz w:val="24"/>
          <w:szCs w:val="24"/>
          <w:lang w:eastAsia="ru-RU"/>
        </w:rPr>
        <w:t xml:space="preserve"> микроконтроллер</w:t>
      </w:r>
      <w:r>
        <w:rPr>
          <w:rFonts w:ascii="Times New Roman" w:hAnsi="Times New Roman"/>
          <w:sz w:val="24"/>
          <w:szCs w:val="24"/>
          <w:lang w:eastAsia="ru-RU"/>
        </w:rPr>
        <w:t>у.</w:t>
      </w:r>
      <w:r w:rsidRPr="006A6BE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6A6BEE">
        <w:rPr>
          <w:rFonts w:ascii="Times New Roman" w:hAnsi="Times New Roman"/>
          <w:sz w:val="24"/>
          <w:szCs w:val="24"/>
          <w:lang w:eastAsia="ru-RU"/>
        </w:rPr>
        <w:t xml:space="preserve">асос </w:t>
      </w:r>
      <w:r>
        <w:rPr>
          <w:rFonts w:ascii="Times New Roman" w:hAnsi="Times New Roman"/>
          <w:sz w:val="24"/>
          <w:szCs w:val="24"/>
          <w:lang w:eastAsia="ru-RU"/>
        </w:rPr>
        <w:t xml:space="preserve">будет </w:t>
      </w:r>
      <w:r w:rsidRPr="006A6BEE">
        <w:rPr>
          <w:rFonts w:ascii="Times New Roman" w:hAnsi="Times New Roman"/>
          <w:sz w:val="24"/>
          <w:szCs w:val="24"/>
          <w:lang w:eastAsia="ru-RU"/>
        </w:rPr>
        <w:t>отключат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6A6BEE">
        <w:rPr>
          <w:rFonts w:ascii="Times New Roman" w:hAnsi="Times New Roman"/>
          <w:sz w:val="24"/>
          <w:szCs w:val="24"/>
          <w:lang w:eastAsia="ru-RU"/>
        </w:rPr>
        <w:t xml:space="preserve">ся </w:t>
      </w:r>
      <w:r>
        <w:rPr>
          <w:rFonts w:ascii="Times New Roman" w:hAnsi="Times New Roman"/>
          <w:sz w:val="24"/>
          <w:szCs w:val="24"/>
          <w:lang w:eastAsia="ru-RU"/>
        </w:rPr>
        <w:t xml:space="preserve">если температура на СК сравняется с температурой в ТА </w:t>
      </w:r>
      <w:r w:rsidRPr="006A6BEE">
        <w:rPr>
          <w:rFonts w:ascii="Times New Roman" w:hAnsi="Times New Roman"/>
          <w:sz w:val="24"/>
          <w:szCs w:val="24"/>
          <w:lang w:eastAsia="ru-RU"/>
        </w:rPr>
        <w:t xml:space="preserve">или включается при </w:t>
      </w:r>
      <w:r>
        <w:rPr>
          <w:rFonts w:ascii="Times New Roman" w:hAnsi="Times New Roman"/>
          <w:sz w:val="24"/>
          <w:szCs w:val="24"/>
          <w:lang w:eastAsia="ru-RU"/>
        </w:rPr>
        <w:t>повышении</w:t>
      </w:r>
      <w:r w:rsidRPr="006A6BEE">
        <w:rPr>
          <w:rFonts w:ascii="Times New Roman" w:hAnsi="Times New Roman"/>
          <w:sz w:val="24"/>
          <w:szCs w:val="24"/>
          <w:lang w:eastAsia="ru-RU"/>
        </w:rPr>
        <w:t xml:space="preserve"> температур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6A6BEE">
        <w:rPr>
          <w:rFonts w:ascii="Times New Roman" w:hAnsi="Times New Roman"/>
          <w:sz w:val="24"/>
          <w:szCs w:val="24"/>
          <w:lang w:eastAsia="ru-RU"/>
        </w:rPr>
        <w:t xml:space="preserve"> в один градус</w:t>
      </w:r>
      <w:r>
        <w:rPr>
          <w:rFonts w:ascii="Times New Roman" w:hAnsi="Times New Roman"/>
          <w:sz w:val="24"/>
          <w:szCs w:val="24"/>
          <w:lang w:eastAsia="ru-RU"/>
        </w:rPr>
        <w:t xml:space="preserve"> на СК по сравнению с температурой в ТА</w:t>
      </w:r>
      <w:r w:rsidRPr="006A6BEE">
        <w:rPr>
          <w:rFonts w:ascii="Times New Roman" w:hAnsi="Times New Roman"/>
          <w:sz w:val="24"/>
          <w:szCs w:val="24"/>
          <w:lang w:eastAsia="ru-RU"/>
        </w:rPr>
        <w:t>.</w:t>
      </w:r>
    </w:p>
    <w:p w:rsidR="0049201A" w:rsidRPr="006A6BEE" w:rsidRDefault="0049201A" w:rsidP="007E692F">
      <w:pPr>
        <w:spacing w:after="46" w:line="336" w:lineRule="atLeast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BEE">
        <w:rPr>
          <w:rFonts w:ascii="Times New Roman" w:hAnsi="Times New Roman"/>
          <w:sz w:val="24"/>
          <w:szCs w:val="24"/>
          <w:lang w:eastAsia="ru-RU"/>
        </w:rPr>
        <w:t>Заполн</w:t>
      </w:r>
      <w:r>
        <w:rPr>
          <w:rFonts w:ascii="Times New Roman" w:hAnsi="Times New Roman"/>
          <w:sz w:val="24"/>
          <w:szCs w:val="24"/>
          <w:lang w:eastAsia="ru-RU"/>
        </w:rPr>
        <w:t>ить</w:t>
      </w:r>
      <w:r w:rsidRPr="006A6BEE">
        <w:rPr>
          <w:rFonts w:ascii="Times New Roman" w:hAnsi="Times New Roman"/>
          <w:sz w:val="24"/>
          <w:szCs w:val="24"/>
          <w:lang w:eastAsia="ru-RU"/>
        </w:rPr>
        <w:t xml:space="preserve"> ТА водой, подключ</w:t>
      </w:r>
      <w:r>
        <w:rPr>
          <w:rFonts w:ascii="Times New Roman" w:hAnsi="Times New Roman"/>
          <w:sz w:val="24"/>
          <w:szCs w:val="24"/>
          <w:lang w:eastAsia="ru-RU"/>
        </w:rPr>
        <w:t>ив</w:t>
      </w:r>
      <w:r w:rsidRPr="006A6BEE">
        <w:rPr>
          <w:rFonts w:ascii="Times New Roman" w:hAnsi="Times New Roman"/>
          <w:sz w:val="24"/>
          <w:szCs w:val="24"/>
          <w:lang w:eastAsia="ru-RU"/>
        </w:rPr>
        <w:t xml:space="preserve"> водопроводный шланг в линию налива (подписан на крышке</w:t>
      </w:r>
      <w:r>
        <w:rPr>
          <w:rFonts w:ascii="Times New Roman" w:hAnsi="Times New Roman"/>
          <w:sz w:val="24"/>
          <w:szCs w:val="24"/>
          <w:lang w:eastAsia="ru-RU"/>
        </w:rPr>
        <w:t xml:space="preserve"> ТА</w:t>
      </w:r>
      <w:r w:rsidRPr="006A6BEE">
        <w:rPr>
          <w:rFonts w:ascii="Times New Roman" w:hAnsi="Times New Roman"/>
          <w:sz w:val="24"/>
          <w:szCs w:val="24"/>
          <w:lang w:eastAsia="ru-RU"/>
        </w:rPr>
        <w:t>). Исключ</w:t>
      </w:r>
      <w:r>
        <w:rPr>
          <w:rFonts w:ascii="Times New Roman" w:hAnsi="Times New Roman"/>
          <w:sz w:val="24"/>
          <w:szCs w:val="24"/>
          <w:lang w:eastAsia="ru-RU"/>
        </w:rPr>
        <w:t>ить</w:t>
      </w:r>
      <w:r w:rsidRPr="006A6BEE">
        <w:rPr>
          <w:rFonts w:ascii="Times New Roman" w:hAnsi="Times New Roman"/>
          <w:sz w:val="24"/>
          <w:szCs w:val="24"/>
          <w:lang w:eastAsia="ru-RU"/>
        </w:rPr>
        <w:t xml:space="preserve"> перелив воды, используя поплавок, располагающийся на крышке ТА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6BEE">
        <w:rPr>
          <w:rFonts w:ascii="Times New Roman" w:hAnsi="Times New Roman"/>
          <w:sz w:val="24"/>
          <w:szCs w:val="24"/>
          <w:lang w:eastAsia="ru-RU"/>
        </w:rPr>
        <w:t xml:space="preserve"> по времени процесс </w:t>
      </w:r>
      <w:r>
        <w:rPr>
          <w:rFonts w:ascii="Times New Roman" w:hAnsi="Times New Roman"/>
          <w:sz w:val="24"/>
          <w:szCs w:val="24"/>
          <w:lang w:eastAsia="ru-RU"/>
        </w:rPr>
        <w:t xml:space="preserve">наполнения ТА водой </w:t>
      </w:r>
      <w:r w:rsidRPr="006A6BEE">
        <w:rPr>
          <w:rFonts w:ascii="Times New Roman" w:hAnsi="Times New Roman"/>
          <w:sz w:val="24"/>
          <w:szCs w:val="24"/>
          <w:lang w:eastAsia="ru-RU"/>
        </w:rPr>
        <w:t>должен занять не более 30 минут.</w:t>
      </w:r>
    </w:p>
    <w:p w:rsidR="0049201A" w:rsidRPr="006A6BEE" w:rsidRDefault="0049201A" w:rsidP="007E692F">
      <w:pPr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BEE">
        <w:rPr>
          <w:rFonts w:ascii="Times New Roman" w:hAnsi="Times New Roman"/>
          <w:sz w:val="24"/>
          <w:szCs w:val="24"/>
          <w:lang w:eastAsia="ru-RU"/>
        </w:rPr>
        <w:t>Подключ</w:t>
      </w:r>
      <w:r>
        <w:rPr>
          <w:rFonts w:ascii="Times New Roman" w:hAnsi="Times New Roman"/>
          <w:sz w:val="24"/>
          <w:szCs w:val="24"/>
          <w:lang w:eastAsia="ru-RU"/>
        </w:rPr>
        <w:t>ить</w:t>
      </w:r>
      <w:r w:rsidRPr="006A6BEE">
        <w:rPr>
          <w:rFonts w:ascii="Times New Roman" w:hAnsi="Times New Roman"/>
          <w:sz w:val="24"/>
          <w:szCs w:val="24"/>
          <w:lang w:eastAsia="ru-RU"/>
        </w:rPr>
        <w:t xml:space="preserve"> линию горячего водоснабжения и отопления </w:t>
      </w:r>
      <w:r>
        <w:rPr>
          <w:rFonts w:ascii="Times New Roman" w:hAnsi="Times New Roman"/>
          <w:sz w:val="24"/>
          <w:szCs w:val="24"/>
          <w:lang w:eastAsia="ru-RU"/>
        </w:rPr>
        <w:t>к Т</w:t>
      </w:r>
      <w:r w:rsidRPr="006A6BEE">
        <w:rPr>
          <w:rFonts w:ascii="Times New Roman" w:hAnsi="Times New Roman"/>
          <w:sz w:val="24"/>
          <w:szCs w:val="24"/>
          <w:lang w:eastAsia="ru-RU"/>
        </w:rPr>
        <w:t>А.</w:t>
      </w:r>
    </w:p>
    <w:p w:rsidR="0049201A" w:rsidRDefault="0049201A" w:rsidP="00A95B52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6A6BEE">
        <w:rPr>
          <w:rFonts w:ascii="Times New Roman" w:hAnsi="Times New Roman"/>
          <w:sz w:val="24"/>
          <w:szCs w:val="24"/>
          <w:lang w:eastAsia="ru-RU"/>
        </w:rPr>
        <w:t>Осуществ</w:t>
      </w:r>
      <w:r>
        <w:rPr>
          <w:rFonts w:ascii="Times New Roman" w:hAnsi="Times New Roman"/>
          <w:sz w:val="24"/>
          <w:szCs w:val="24"/>
          <w:lang w:eastAsia="ru-RU"/>
        </w:rPr>
        <w:t>ить</w:t>
      </w:r>
      <w:r w:rsidRPr="006A6BEE">
        <w:rPr>
          <w:rFonts w:ascii="Times New Roman" w:hAnsi="Times New Roman"/>
          <w:sz w:val="24"/>
          <w:szCs w:val="24"/>
          <w:lang w:eastAsia="ru-RU"/>
        </w:rPr>
        <w:t xml:space="preserve"> контроль за давлением в системе в 1 атм., устранив все неплотности соединения.</w:t>
      </w:r>
    </w:p>
    <w:p w:rsidR="0049201A" w:rsidRDefault="0049201A" w:rsidP="00A95B52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201A" w:rsidRDefault="0049201A" w:rsidP="00A95B52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B1AA2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БАГ018.00.00.000-02 Г4(1).jpg" style="width:465pt;height:657pt;visibility:visible">
            <v:imagedata r:id="rId5" o:title=""/>
          </v:shape>
        </w:pict>
      </w:r>
    </w:p>
    <w:p w:rsidR="0049201A" w:rsidRDefault="0049201A" w:rsidP="00A95B52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201A" w:rsidRPr="006A6BEE" w:rsidRDefault="0049201A" w:rsidP="00A95B52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B1AA2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" o:spid="_x0000_i1026" type="#_x0000_t75" alt="БАГ018.00.00.000-02 Г4(2).jpg" style="width:465pt;height:657pt;visibility:visible">
            <v:imagedata r:id="rId6" o:title=""/>
          </v:shape>
        </w:pict>
      </w:r>
    </w:p>
    <w:sectPr w:rsidR="0049201A" w:rsidRPr="006A6BEE" w:rsidSect="009D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7E30"/>
    <w:multiLevelType w:val="hybridMultilevel"/>
    <w:tmpl w:val="1716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5E3898"/>
    <w:multiLevelType w:val="hybridMultilevel"/>
    <w:tmpl w:val="D726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A746F8"/>
    <w:multiLevelType w:val="hybridMultilevel"/>
    <w:tmpl w:val="67AA4720"/>
    <w:lvl w:ilvl="0" w:tplc="5AE0D8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EE1"/>
    <w:rsid w:val="0004404F"/>
    <w:rsid w:val="00096F96"/>
    <w:rsid w:val="000F72BF"/>
    <w:rsid w:val="00125EC4"/>
    <w:rsid w:val="001A0176"/>
    <w:rsid w:val="002476A0"/>
    <w:rsid w:val="002B0A24"/>
    <w:rsid w:val="002F0586"/>
    <w:rsid w:val="002F1D0F"/>
    <w:rsid w:val="0031258E"/>
    <w:rsid w:val="00430396"/>
    <w:rsid w:val="00430B35"/>
    <w:rsid w:val="00467CED"/>
    <w:rsid w:val="0049201A"/>
    <w:rsid w:val="005232DB"/>
    <w:rsid w:val="00546843"/>
    <w:rsid w:val="00561E1A"/>
    <w:rsid w:val="005B44CF"/>
    <w:rsid w:val="005C3AB5"/>
    <w:rsid w:val="005D4AAD"/>
    <w:rsid w:val="006A6BEE"/>
    <w:rsid w:val="007B273A"/>
    <w:rsid w:val="007C575A"/>
    <w:rsid w:val="007E692F"/>
    <w:rsid w:val="008617C8"/>
    <w:rsid w:val="008B362E"/>
    <w:rsid w:val="008C796B"/>
    <w:rsid w:val="00913EE1"/>
    <w:rsid w:val="009D7B2F"/>
    <w:rsid w:val="009F463D"/>
    <w:rsid w:val="00A95B52"/>
    <w:rsid w:val="00AB1AA2"/>
    <w:rsid w:val="00AD4BBD"/>
    <w:rsid w:val="00B610EC"/>
    <w:rsid w:val="00B718B9"/>
    <w:rsid w:val="00C32322"/>
    <w:rsid w:val="00C95346"/>
    <w:rsid w:val="00DA17C0"/>
    <w:rsid w:val="00DB35CE"/>
    <w:rsid w:val="00DC5305"/>
    <w:rsid w:val="00E2614C"/>
    <w:rsid w:val="00E62FA3"/>
    <w:rsid w:val="00F13CDE"/>
    <w:rsid w:val="00FE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B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3EE1"/>
    <w:pPr>
      <w:ind w:left="720"/>
      <w:contextualSpacing/>
    </w:pPr>
  </w:style>
  <w:style w:type="paragraph" w:styleId="NormalWeb">
    <w:name w:val="Normal (Web)"/>
    <w:basedOn w:val="Normal"/>
    <w:uiPriority w:val="99"/>
    <w:rsid w:val="005B4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B44CF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B44CF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5B44CF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F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4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0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3</Pages>
  <Words>331</Words>
  <Characters>1887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монтажу солнечных коллекторов</dc:title>
  <dc:subject/>
  <dc:creator>Шкурихин</dc:creator>
  <cp:keywords/>
  <dc:description/>
  <cp:lastModifiedBy>nnem</cp:lastModifiedBy>
  <cp:revision>2</cp:revision>
  <cp:lastPrinted>2011-08-16T04:28:00Z</cp:lastPrinted>
  <dcterms:created xsi:type="dcterms:W3CDTF">2011-08-16T05:26:00Z</dcterms:created>
  <dcterms:modified xsi:type="dcterms:W3CDTF">2011-08-16T05:26:00Z</dcterms:modified>
</cp:coreProperties>
</file>