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FA" w:rsidRDefault="00DD77FA" w:rsidP="00DD77F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pacing w:val="2"/>
        </w:rPr>
      </w:pPr>
      <w:r>
        <w:rPr>
          <w:rFonts w:ascii="Helvetica" w:hAnsi="Helvetica" w:cs="Helvetica"/>
          <w:color w:val="555555"/>
          <w:spacing w:val="2"/>
        </w:rPr>
        <w:t xml:space="preserve">Шкатулка для часов с </w:t>
      </w:r>
      <w:proofErr w:type="spellStart"/>
      <w:r>
        <w:rPr>
          <w:rFonts w:ascii="Helvetica" w:hAnsi="Helvetica" w:cs="Helvetica"/>
          <w:color w:val="555555"/>
          <w:spacing w:val="2"/>
        </w:rPr>
        <w:t>автоподзаводом</w:t>
      </w:r>
      <w:proofErr w:type="spellEnd"/>
    </w:p>
    <w:p w:rsidR="00DD77FA" w:rsidRDefault="00DD77FA" w:rsidP="00DD77F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pacing w:val="2"/>
        </w:rPr>
      </w:pPr>
    </w:p>
    <w:p w:rsidR="00DD77FA" w:rsidRDefault="00DD77FA" w:rsidP="00DD77F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pacing w:val="2"/>
        </w:rPr>
      </w:pPr>
      <w:r>
        <w:rPr>
          <w:rFonts w:ascii="Helvetica" w:hAnsi="Helvetica" w:cs="Helvetica"/>
          <w:color w:val="555555"/>
          <w:spacing w:val="2"/>
        </w:rPr>
        <w:t>Программа вращения:</w:t>
      </w:r>
    </w:p>
    <w:p w:rsidR="00D745D5" w:rsidRDefault="00D745D5" w:rsidP="00DD77F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pacing w:val="2"/>
        </w:rPr>
      </w:pPr>
    </w:p>
    <w:p w:rsidR="00DD77FA" w:rsidRDefault="00D745D5" w:rsidP="00DD77F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pacing w:val="2"/>
          <w:lang w:val="en-US"/>
        </w:rPr>
      </w:pPr>
      <w:r>
        <w:rPr>
          <w:rFonts w:ascii="Helvetica" w:hAnsi="Helvetica" w:cs="Helvetica"/>
          <w:noProof/>
          <w:color w:val="555555"/>
          <w:spacing w:val="2"/>
        </w:rPr>
        <w:drawing>
          <wp:inline distT="0" distB="0" distL="0" distR="0">
            <wp:extent cx="2200275" cy="1562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35546543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5D5" w:rsidRPr="00D745D5" w:rsidRDefault="00D745D5" w:rsidP="00DD77F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pacing w:val="2"/>
          <w:lang w:val="en-US"/>
        </w:rPr>
      </w:pPr>
    </w:p>
    <w:p w:rsidR="00DD77FA" w:rsidRDefault="00DD77FA" w:rsidP="00DD77F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pacing w:val="2"/>
        </w:rPr>
      </w:pPr>
      <w:r>
        <w:rPr>
          <w:rFonts w:ascii="Helvetica" w:hAnsi="Helvetica" w:cs="Helvetica"/>
          <w:color w:val="555555"/>
          <w:spacing w:val="2"/>
        </w:rPr>
        <w:t>1 — выключено</w:t>
      </w:r>
      <w:r>
        <w:rPr>
          <w:rFonts w:ascii="Helvetica" w:hAnsi="Helvetica" w:cs="Helvetica"/>
          <w:color w:val="555555"/>
          <w:spacing w:val="2"/>
        </w:rPr>
        <w:br/>
        <w:t>2 — Вращение по часовой стрелке в течении 2 минут, остановка на 6 минут, циклический повтор.</w:t>
      </w:r>
      <w:r>
        <w:rPr>
          <w:rFonts w:ascii="Helvetica" w:hAnsi="Helvetica" w:cs="Helvetica"/>
          <w:color w:val="555555"/>
          <w:spacing w:val="2"/>
        </w:rPr>
        <w:br/>
        <w:t>3 — Вращение против часовой стрелки в течении 2 минут, остановка на 6 минут, циклический повтор.</w:t>
      </w:r>
      <w:r>
        <w:rPr>
          <w:rFonts w:ascii="Helvetica" w:hAnsi="Helvetica" w:cs="Helvetica"/>
          <w:color w:val="555555"/>
          <w:spacing w:val="2"/>
        </w:rPr>
        <w:br/>
        <w:t>4 — Вращение по часовой стрелке в течении 2 минут, остановка на 6 минут, вращение против часовой стрелки в течении 2 минут, остановка на 6 минут, циклический повтор.</w:t>
      </w:r>
      <w:r>
        <w:rPr>
          <w:rFonts w:ascii="Helvetica" w:hAnsi="Helvetica" w:cs="Helvetica"/>
          <w:color w:val="555555"/>
          <w:spacing w:val="2"/>
        </w:rPr>
        <w:br/>
        <w:t>5 — Вращение по часовой стрелке в течении 5 минут, вращение против часовой стрелки в течен</w:t>
      </w:r>
      <w:r w:rsidR="00D745D5">
        <w:rPr>
          <w:rFonts w:ascii="Helvetica" w:hAnsi="Helvetica" w:cs="Helvetica"/>
          <w:color w:val="555555"/>
          <w:spacing w:val="2"/>
        </w:rPr>
        <w:t>ии 5 минут, пов</w:t>
      </w:r>
      <w:r>
        <w:rPr>
          <w:rFonts w:ascii="Helvetica" w:hAnsi="Helvetica" w:cs="Helvetica"/>
          <w:color w:val="555555"/>
          <w:spacing w:val="2"/>
        </w:rPr>
        <w:t>торяя этот цикл в течение 3 часов, остановка на 9 часов, циклический повтор.</w:t>
      </w:r>
    </w:p>
    <w:p w:rsidR="00D365A4" w:rsidRDefault="00D365A4">
      <w:bookmarkStart w:id="0" w:name="_GoBack"/>
      <w:bookmarkEnd w:id="0"/>
    </w:p>
    <w:sectPr w:rsidR="00D3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08"/>
    <w:rsid w:val="004C2108"/>
    <w:rsid w:val="00D365A4"/>
    <w:rsid w:val="00D745D5"/>
    <w:rsid w:val="00D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CFFE"/>
  <w15:chartTrackingRefBased/>
  <w15:docId w15:val="{99F5147B-18D1-433A-95FF-E831AA4F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Медведовский</dc:creator>
  <cp:keywords/>
  <dc:description/>
  <cp:lastModifiedBy>Олег Медведовский</cp:lastModifiedBy>
  <cp:revision>2</cp:revision>
  <dcterms:created xsi:type="dcterms:W3CDTF">2018-04-11T13:02:00Z</dcterms:created>
  <dcterms:modified xsi:type="dcterms:W3CDTF">2018-04-11T13:22:00Z</dcterms:modified>
</cp:coreProperties>
</file>