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4" w:rsidRPr="00A04864" w:rsidRDefault="00A04864" w:rsidP="00A04864">
      <w:pPr>
        <w:pStyle w:val="a3"/>
        <w:snapToGrid w:val="0"/>
        <w:jc w:val="center"/>
        <w:rPr>
          <w:rFonts w:ascii="Times New Roman"/>
        </w:rPr>
      </w:pPr>
      <w:r>
        <w:rPr>
          <w:rFonts w:ascii="Times New Roman"/>
          <w:sz w:val="28"/>
          <w:szCs w:val="28"/>
        </w:rPr>
        <w:t>Муниципальное автономное дошкольное</w:t>
      </w:r>
    </w:p>
    <w:p w:rsidR="00A04864" w:rsidRDefault="00A04864" w:rsidP="00A04864">
      <w:pPr>
        <w:pStyle w:val="a3"/>
        <w:snapToGrid w:val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общеобразовательное учреждение </w:t>
      </w:r>
      <w:proofErr w:type="gramStart"/>
      <w:r>
        <w:rPr>
          <w:rFonts w:ascii="Times New Roman"/>
          <w:sz w:val="28"/>
          <w:szCs w:val="28"/>
        </w:rPr>
        <w:t>г</w:t>
      </w:r>
      <w:proofErr w:type="gramEnd"/>
      <w:r>
        <w:rPr>
          <w:rFonts w:ascii="Times New Roman"/>
          <w:sz w:val="28"/>
          <w:szCs w:val="28"/>
        </w:rPr>
        <w:t xml:space="preserve">. Хабаровска </w:t>
      </w:r>
    </w:p>
    <w:p w:rsidR="00A04864" w:rsidRDefault="00A04864" w:rsidP="00A04864">
      <w:pPr>
        <w:pStyle w:val="a3"/>
        <w:snapToGrid w:val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«Центр развития ребенка - детский сад № 62» </w:t>
      </w:r>
    </w:p>
    <w:p w:rsidR="00A04864" w:rsidRDefault="00A04864" w:rsidP="00A04864">
      <w:pPr>
        <w:pStyle w:val="a3"/>
        <w:snapToGrid w:val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</w:t>
      </w:r>
    </w:p>
    <w:p w:rsidR="00A04864" w:rsidRDefault="00A04864" w:rsidP="00A04864">
      <w:pPr>
        <w:pStyle w:val="a3"/>
        <w:snapToGrid w:val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5219"/>
        <w:gridCol w:w="5277"/>
      </w:tblGrid>
      <w:tr w:rsidR="00A04864" w:rsidRPr="007A4573" w:rsidTr="001D45AB">
        <w:tc>
          <w:tcPr>
            <w:tcW w:w="5494" w:type="dxa"/>
            <w:shd w:val="clear" w:color="auto" w:fill="auto"/>
          </w:tcPr>
          <w:p w:rsidR="00A04864" w:rsidRPr="007A4573" w:rsidRDefault="00A04864" w:rsidP="001D45AB">
            <w:pPr>
              <w:pStyle w:val="a3"/>
              <w:snapToGrid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«</w:t>
            </w:r>
            <w:r w:rsidRPr="007A4573">
              <w:rPr>
                <w:rFonts w:ascii="Times New Roman"/>
                <w:sz w:val="28"/>
                <w:szCs w:val="28"/>
              </w:rPr>
              <w:t>УТВЕРЖДАЮ</w:t>
            </w:r>
            <w:r>
              <w:rPr>
                <w:rFonts w:ascii="Times New Roman"/>
                <w:sz w:val="28"/>
                <w:szCs w:val="28"/>
              </w:rPr>
              <w:t>»</w:t>
            </w:r>
          </w:p>
          <w:p w:rsidR="00A04864" w:rsidRDefault="00A04864" w:rsidP="001D45AB">
            <w:pPr>
              <w:pStyle w:val="a3"/>
              <w:snapToGrid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Заведующий МА ДОУ № 62</w:t>
            </w:r>
          </w:p>
          <w:p w:rsidR="00A04864" w:rsidRPr="007A4573" w:rsidRDefault="00A04864" w:rsidP="001D45AB">
            <w:pPr>
              <w:pStyle w:val="a3"/>
              <w:snapToGrid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_____________</w:t>
            </w:r>
            <w:r w:rsidRPr="007A4573">
              <w:rPr>
                <w:rFonts w:ascii="Times New Roman"/>
                <w:sz w:val="28"/>
                <w:szCs w:val="28"/>
              </w:rPr>
              <w:t>Т.П. Гоголева</w:t>
            </w:r>
          </w:p>
        </w:tc>
        <w:tc>
          <w:tcPr>
            <w:tcW w:w="5494" w:type="dxa"/>
            <w:shd w:val="clear" w:color="auto" w:fill="auto"/>
          </w:tcPr>
          <w:p w:rsidR="00A04864" w:rsidRPr="007A4573" w:rsidRDefault="00A04864" w:rsidP="001D45AB">
            <w:pPr>
              <w:pStyle w:val="a3"/>
              <w:snapToGrid w:val="0"/>
              <w:rPr>
                <w:rFonts w:ascii="Times New Roman"/>
                <w:sz w:val="28"/>
                <w:szCs w:val="28"/>
              </w:rPr>
            </w:pPr>
            <w:r w:rsidRPr="007A4573">
              <w:rPr>
                <w:rFonts w:ascii="Times New Roman"/>
              </w:rPr>
              <w:t xml:space="preserve">                                          </w:t>
            </w:r>
            <w:proofErr w:type="gramStart"/>
            <w:r w:rsidRPr="007A4573">
              <w:rPr>
                <w:rFonts w:ascii="Times New Roman"/>
                <w:sz w:val="28"/>
                <w:szCs w:val="28"/>
              </w:rPr>
              <w:t>ПРИНЯТ</w:t>
            </w:r>
            <w:r>
              <w:rPr>
                <w:rFonts w:ascii="Times New Roman"/>
                <w:sz w:val="28"/>
                <w:szCs w:val="28"/>
              </w:rPr>
              <w:t>А</w:t>
            </w:r>
            <w:proofErr w:type="gramEnd"/>
            <w:r w:rsidRPr="007A4573">
              <w:rPr>
                <w:rFonts w:ascii="Times New Roman"/>
                <w:sz w:val="28"/>
                <w:szCs w:val="28"/>
              </w:rPr>
              <w:t xml:space="preserve">     </w:t>
            </w:r>
          </w:p>
          <w:p w:rsidR="00A04864" w:rsidRPr="007A4573" w:rsidRDefault="00A04864" w:rsidP="001D45AB">
            <w:pPr>
              <w:pStyle w:val="a3"/>
              <w:snapToGrid w:val="0"/>
              <w:jc w:val="right"/>
              <w:rPr>
                <w:rFonts w:ascii="Times New Roman"/>
                <w:sz w:val="28"/>
                <w:szCs w:val="28"/>
              </w:rPr>
            </w:pPr>
            <w:r w:rsidRPr="007A4573">
              <w:rPr>
                <w:rFonts w:ascii="Times New Roman"/>
                <w:sz w:val="28"/>
                <w:szCs w:val="28"/>
              </w:rPr>
              <w:t xml:space="preserve">на Педагогическом Совете      </w:t>
            </w:r>
          </w:p>
          <w:p w:rsidR="00A04864" w:rsidRPr="00277753" w:rsidRDefault="00A04864" w:rsidP="001D45AB">
            <w:pPr>
              <w:pStyle w:val="a3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7A4573">
              <w:rPr>
                <w:rFonts w:ascii="Times New Roman"/>
                <w:sz w:val="28"/>
                <w:szCs w:val="28"/>
              </w:rPr>
              <w:t xml:space="preserve">         протокол №</w:t>
            </w:r>
          </w:p>
          <w:p w:rsidR="00A04864" w:rsidRPr="007A4573" w:rsidRDefault="00A04864" w:rsidP="001D45AB">
            <w:pPr>
              <w:pStyle w:val="a3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</w:t>
            </w:r>
            <w:r w:rsidRPr="007A4573">
              <w:rPr>
                <w:rFonts w:ascii="Times New Roman"/>
                <w:sz w:val="28"/>
                <w:szCs w:val="28"/>
              </w:rPr>
              <w:t xml:space="preserve">    от «____»_____________20     г</w:t>
            </w:r>
          </w:p>
        </w:tc>
      </w:tr>
    </w:tbl>
    <w:p w:rsidR="00A04864" w:rsidRDefault="00A04864" w:rsidP="00A04864">
      <w:pPr>
        <w:pStyle w:val="a3"/>
        <w:snapToGrid w:val="0"/>
        <w:rPr>
          <w:rFonts w:ascii="Times New Roman"/>
        </w:rPr>
      </w:pPr>
    </w:p>
    <w:p w:rsidR="00A04864" w:rsidRDefault="00A04864" w:rsidP="00A04864">
      <w:pPr>
        <w:pStyle w:val="a3"/>
        <w:snapToGrid w:val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</w:t>
      </w:r>
    </w:p>
    <w:p w:rsidR="00A04864" w:rsidRDefault="00A04864" w:rsidP="00A04864">
      <w:pPr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center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ind w:left="34"/>
        <w:jc w:val="center"/>
        <w:rPr>
          <w:rFonts w:ascii="Times New Roman" w:hAnsi="Times New Roman"/>
          <w:sz w:val="28"/>
          <w:szCs w:val="28"/>
        </w:rPr>
      </w:pPr>
      <w:r w:rsidRPr="004C5388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04864" w:rsidRPr="004C5388" w:rsidRDefault="00A04864" w:rsidP="00A04864">
      <w:pPr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коррекционно-профилактических логопедических занятий</w:t>
      </w:r>
    </w:p>
    <w:p w:rsidR="00A04864" w:rsidRPr="00A04864" w:rsidRDefault="00A04864" w:rsidP="00A04864">
      <w:pPr>
        <w:jc w:val="center"/>
        <w:rPr>
          <w:rFonts w:ascii="Times New Roman" w:hAnsi="Times New Roman"/>
          <w:b/>
          <w:sz w:val="40"/>
          <w:szCs w:val="40"/>
        </w:rPr>
      </w:pPr>
      <w:r w:rsidRPr="00A04864">
        <w:rPr>
          <w:rFonts w:ascii="Times New Roman" w:hAnsi="Times New Roman"/>
          <w:b/>
          <w:sz w:val="40"/>
          <w:szCs w:val="40"/>
        </w:rPr>
        <w:t>«</w:t>
      </w:r>
      <w:r w:rsidRPr="00A04864">
        <w:rPr>
          <w:rFonts w:ascii="Times New Roman" w:eastAsia="Times New Roman" w:hAnsi="Times New Roman"/>
          <w:b/>
          <w:sz w:val="40"/>
          <w:szCs w:val="40"/>
          <w:lang w:eastAsia="ru-RU"/>
        </w:rPr>
        <w:t>День за днем говорим и растем</w:t>
      </w:r>
      <w:r w:rsidRPr="00A04864">
        <w:rPr>
          <w:rFonts w:ascii="Times New Roman" w:hAnsi="Times New Roman"/>
          <w:b/>
          <w:sz w:val="40"/>
          <w:szCs w:val="40"/>
        </w:rPr>
        <w:t>»</w:t>
      </w:r>
    </w:p>
    <w:p w:rsidR="00A04864" w:rsidRDefault="00A04864" w:rsidP="00A04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5388">
        <w:rPr>
          <w:rFonts w:ascii="Times New Roman" w:hAnsi="Times New Roman"/>
          <w:b/>
          <w:sz w:val="28"/>
          <w:szCs w:val="28"/>
        </w:rPr>
        <w:t>Срок  реализации</w:t>
      </w:r>
      <w:r>
        <w:rPr>
          <w:rFonts w:ascii="Times New Roman" w:hAnsi="Times New Roman"/>
          <w:sz w:val="28"/>
          <w:szCs w:val="28"/>
        </w:rPr>
        <w:t>:</w:t>
      </w:r>
      <w:r w:rsidRPr="004C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C538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4C5388">
        <w:rPr>
          <w:rFonts w:ascii="Times New Roman" w:hAnsi="Times New Roman"/>
          <w:sz w:val="28"/>
          <w:szCs w:val="28"/>
        </w:rPr>
        <w:t>.</w:t>
      </w:r>
    </w:p>
    <w:p w:rsidR="00A04864" w:rsidRPr="004C5388" w:rsidRDefault="00A04864" w:rsidP="00A04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lef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lef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lef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Автор-разработчик:</w:t>
      </w: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Павловна, учитель-логопед </w:t>
      </w: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right"/>
        <w:rPr>
          <w:rFonts w:ascii="Times New Roman" w:hAnsi="Times New Roman"/>
          <w:sz w:val="28"/>
          <w:szCs w:val="28"/>
        </w:rPr>
      </w:pPr>
    </w:p>
    <w:p w:rsidR="00A04864" w:rsidRDefault="00A04864" w:rsidP="00A04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</w:t>
      </w:r>
    </w:p>
    <w:p w:rsidR="00A04864" w:rsidRDefault="00A04864" w:rsidP="00A04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</w:t>
      </w:r>
    </w:p>
    <w:p w:rsidR="00456AAE" w:rsidRDefault="00456AAE" w:rsidP="000648D2"/>
    <w:p w:rsidR="000648D2" w:rsidRDefault="000648D2" w:rsidP="000648D2">
      <w:pPr>
        <w:rPr>
          <w:rFonts w:ascii="Times New Roman" w:hAnsi="Times New Roman"/>
          <w:b/>
          <w:sz w:val="28"/>
          <w:szCs w:val="28"/>
        </w:rPr>
      </w:pPr>
    </w:p>
    <w:p w:rsidR="00456AAE" w:rsidRPr="00936D05" w:rsidRDefault="00456AAE" w:rsidP="00456AAE">
      <w:pPr>
        <w:jc w:val="center"/>
        <w:rPr>
          <w:rFonts w:ascii="Times New Roman" w:hAnsi="Times New Roman"/>
          <w:b/>
          <w:sz w:val="28"/>
          <w:szCs w:val="28"/>
        </w:rPr>
      </w:pPr>
      <w:r w:rsidRPr="00936D05">
        <w:rPr>
          <w:rFonts w:ascii="Times New Roman" w:hAnsi="Times New Roman"/>
          <w:b/>
          <w:sz w:val="28"/>
          <w:szCs w:val="28"/>
        </w:rPr>
        <w:lastRenderedPageBreak/>
        <w:t>I. Целевой раздел</w:t>
      </w:r>
    </w:p>
    <w:p w:rsidR="00456AAE" w:rsidRPr="00456AAE" w:rsidRDefault="00456AAE" w:rsidP="00456AAE">
      <w:pPr>
        <w:jc w:val="left"/>
        <w:rPr>
          <w:rFonts w:ascii="Times New Roman" w:hAnsi="Times New Roman"/>
          <w:b/>
          <w:sz w:val="28"/>
          <w:szCs w:val="28"/>
        </w:rPr>
      </w:pPr>
      <w:r w:rsidRPr="00936D05">
        <w:rPr>
          <w:rFonts w:ascii="Times New Roman" w:hAnsi="Times New Roman"/>
          <w:b/>
          <w:sz w:val="28"/>
          <w:szCs w:val="28"/>
        </w:rPr>
        <w:t xml:space="preserve"> 1. Пояснительная записка</w:t>
      </w:r>
    </w:p>
    <w:p w:rsidR="00742F17" w:rsidRDefault="000648D2" w:rsidP="000648D2">
      <w:pPr>
        <w:pStyle w:val="a4"/>
        <w:spacing w:before="73" w:line="360" w:lineRule="auto"/>
        <w:ind w:left="0" w:right="401"/>
        <w:jc w:val="both"/>
      </w:pPr>
      <w:r>
        <w:t xml:space="preserve">      </w:t>
      </w:r>
      <w:r w:rsidR="00456AAE">
        <w:t xml:space="preserve">    </w:t>
      </w:r>
      <w:r w:rsidR="00456AAE" w:rsidRPr="00456AAE">
        <w:t xml:space="preserve"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</w:t>
      </w:r>
      <w:r w:rsidR="00742F17"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="00742F17">
        <w:t>Т.И.Гризик</w:t>
      </w:r>
      <w:proofErr w:type="spellEnd"/>
      <w:r w:rsidR="00742F17">
        <w:t>, Л.Е.Тимощук, О.С.Ушакова и др.) и отмечают необходимость целенаправленно обновления и систематизации речевой работы в дошкольных образовательных организациях</w:t>
      </w:r>
    </w:p>
    <w:p w:rsidR="00456AAE" w:rsidRDefault="00742F17" w:rsidP="00456AA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56AAE" w:rsidRPr="00456AAE">
        <w:rPr>
          <w:rFonts w:ascii="Times New Roman" w:hAnsi="Times New Roman"/>
          <w:sz w:val="28"/>
          <w:szCs w:val="28"/>
        </w:rPr>
        <w:t>При нормальном развитии овладение правильным звукопроизношением у дошкольников заканчивается к 4-5 годам. Но, иногда, в силу ряда причин</w:t>
      </w:r>
      <w:r w:rsidR="00456AAE">
        <w:rPr>
          <w:rFonts w:ascii="Times New Roman" w:hAnsi="Times New Roman"/>
          <w:sz w:val="28"/>
          <w:szCs w:val="28"/>
        </w:rPr>
        <w:t>,</w:t>
      </w:r>
      <w:r w:rsidR="00456AAE" w:rsidRPr="00456AAE">
        <w:rPr>
          <w:rFonts w:ascii="Times New Roman" w:hAnsi="Times New Roman"/>
          <w:sz w:val="28"/>
          <w:szCs w:val="28"/>
        </w:rPr>
        <w:t xml:space="preserve"> этот процесс затягивается, и к 5- 6 годам у детей остаются стойкие речевые нарушения. Очень часто речевое нарушение, являясь первичным, влечет за собой нарушение коммуникативной сферы, социализации ребенка в обществе. В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фразу. В данном возрасте родители играют огромную роль в речевом развитии ребенка. Не всегда родители понимают своего ребенка, могут с ним правильно выстроить диалог. Не имея информации о правильном развитии речи ребенка, родители затрудняются в выборе эффективных средств и методов профилактики речевых нарушений.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Поэтому проблема раннего выявления и профилактики речевых нарушений представляется на сегодняшний день актуальной. </w:t>
      </w:r>
    </w:p>
    <w:p w:rsidR="00456AAE" w:rsidRPr="00742F17" w:rsidRDefault="00742F17" w:rsidP="00742F17">
      <w:pPr>
        <w:jc w:val="left"/>
        <w:rPr>
          <w:rFonts w:ascii="Times New Roman" w:hAnsi="Times New Roman"/>
          <w:sz w:val="28"/>
          <w:szCs w:val="28"/>
        </w:rPr>
      </w:pPr>
      <w:r w:rsidRPr="0074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56AAE" w:rsidRPr="00742F17">
        <w:rPr>
          <w:rFonts w:ascii="Times New Roman" w:hAnsi="Times New Roman"/>
          <w:sz w:val="28"/>
          <w:szCs w:val="28"/>
        </w:rPr>
        <w:t>Работа по развитию речи детей занимает одно из центральных мест в дошкольной образовательной организации. Это объясняется важностью периода дошкольного детства в речевом становлении</w:t>
      </w:r>
      <w:r w:rsidR="00456AAE" w:rsidRPr="00742F17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56AAE" w:rsidRPr="00742F17">
        <w:rPr>
          <w:rFonts w:ascii="Times New Roman" w:hAnsi="Times New Roman"/>
          <w:sz w:val="28"/>
          <w:szCs w:val="28"/>
        </w:rPr>
        <w:t>ребенка.</w:t>
      </w:r>
    </w:p>
    <w:p w:rsidR="00456AAE" w:rsidRDefault="000648D2" w:rsidP="000648D2">
      <w:pPr>
        <w:pStyle w:val="a4"/>
        <w:spacing w:line="360" w:lineRule="auto"/>
        <w:ind w:left="0" w:right="398"/>
      </w:pPr>
      <w:r>
        <w:t xml:space="preserve">       </w:t>
      </w:r>
      <w:r w:rsidR="00456AAE">
        <w:t xml:space="preserve">Значимость речевого развития дошкольников подтверждается и </w:t>
      </w:r>
      <w:r w:rsidR="00456AAE">
        <w:lastRenderedPageBreak/>
        <w:t xml:space="preserve">Федеральным государственным образовательным стандартом дошкольного образования (далее – ФГОС </w:t>
      </w:r>
      <w:proofErr w:type="gramStart"/>
      <w:r w:rsidR="00456AAE">
        <w:t>ДО</w:t>
      </w:r>
      <w:proofErr w:type="gramEnd"/>
      <w:r w:rsidR="00456AAE">
        <w:t>), в котором выделена образовательная область</w:t>
      </w:r>
    </w:p>
    <w:p w:rsidR="00456AAE" w:rsidRDefault="00456AAE" w:rsidP="000648D2">
      <w:pPr>
        <w:pStyle w:val="a4"/>
        <w:spacing w:before="2" w:line="360" w:lineRule="auto"/>
        <w:ind w:left="0" w:right="398"/>
      </w:pPr>
      <w:r>
        <w:t xml:space="preserve">«Речевое развитие». </w:t>
      </w:r>
      <w:proofErr w:type="gramStart"/>
      <w:r>
        <w:t>В соответствии с ФГОС ДО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t xml:space="preserve"> формирование звуковой аналитико-синтетической активности как предпосылки обучения</w:t>
      </w:r>
      <w:r>
        <w:rPr>
          <w:spacing w:val="-1"/>
        </w:rPr>
        <w:t xml:space="preserve"> </w:t>
      </w:r>
      <w:r>
        <w:t>грамоте.</w:t>
      </w:r>
    </w:p>
    <w:p w:rsidR="00742F17" w:rsidRPr="00742F17" w:rsidRDefault="00742F17" w:rsidP="000648D2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742F17">
        <w:rPr>
          <w:rFonts w:ascii="Times New Roman" w:hAnsi="Times New Roman"/>
          <w:sz w:val="28"/>
          <w:szCs w:val="28"/>
        </w:rPr>
        <w:t>Ребёнка окружает множество звуков: музыка, щебетание птиц, шелест травы, шум  ветра,  журчание  воды.… Но  слова -  речевые  звуки с самого его рождения наиболее значимы. Звучащая речь  обеспечивает необходимое для ребёнка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742F17" w:rsidRPr="00742F17" w:rsidRDefault="00742F17" w:rsidP="000648D2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742F17">
        <w:rPr>
          <w:rFonts w:ascii="Times New Roman" w:hAnsi="Times New Roman"/>
          <w:sz w:val="28"/>
          <w:szCs w:val="28"/>
        </w:rPr>
        <w:t>Развитие речи – её фонетической стороны, словарного запаса, грамматического строя – одна из важнейших задач воспитания в детском саду. Вместе с тем работа по развитию речи – это составная часть и логопедической работы с детьми, имеющими различные нарушения речи. Логопедическое воздействие, таким образом, оказывается педагогическим по своему характеру и коррекционно-развивающим – по своей направленности.</w:t>
      </w:r>
    </w:p>
    <w:p w:rsidR="00742F17" w:rsidRPr="00742F17" w:rsidRDefault="000648D2" w:rsidP="000648D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2F17" w:rsidRPr="00742F17">
        <w:rPr>
          <w:rFonts w:ascii="Times New Roman" w:hAnsi="Times New Roman"/>
          <w:sz w:val="28"/>
          <w:szCs w:val="28"/>
        </w:rPr>
        <w:t xml:space="preserve">Чистота речи зависит от многих факторов: от развития речевого слуха,   внимания, дыхания, голосового и речевого аппарата. Все эти компоненты без специальной их ”тренировки“ часто не достигают нужного уровня развития. Чтобы предупредить закрепление речевых </w:t>
      </w:r>
      <w:r>
        <w:rPr>
          <w:rFonts w:ascii="Times New Roman" w:hAnsi="Times New Roman"/>
          <w:sz w:val="28"/>
          <w:szCs w:val="28"/>
        </w:rPr>
        <w:t>нарушений</w:t>
      </w:r>
      <w:r w:rsidR="00742F17" w:rsidRPr="00742F17">
        <w:rPr>
          <w:rFonts w:ascii="Times New Roman" w:hAnsi="Times New Roman"/>
          <w:sz w:val="28"/>
          <w:szCs w:val="28"/>
        </w:rPr>
        <w:t xml:space="preserve"> у школьников, пропедевтическую логопедическую работу рекомендуется  начинать с  младшего дошкольного возраста.</w:t>
      </w:r>
    </w:p>
    <w:p w:rsidR="00742F17" w:rsidRPr="00742F17" w:rsidRDefault="000648D2" w:rsidP="000648D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2F17" w:rsidRPr="00456AAE">
        <w:rPr>
          <w:rFonts w:ascii="Times New Roman" w:hAnsi="Times New Roman"/>
          <w:sz w:val="28"/>
          <w:szCs w:val="28"/>
        </w:rPr>
        <w:t xml:space="preserve">Программа </w:t>
      </w:r>
      <w:r w:rsidR="00742F17">
        <w:rPr>
          <w:rFonts w:ascii="Times New Roman" w:hAnsi="Times New Roman"/>
          <w:sz w:val="28"/>
          <w:szCs w:val="28"/>
        </w:rPr>
        <w:t>коррекционно-профилактических логопедических занятий</w:t>
      </w:r>
      <w:r w:rsidR="00742F17" w:rsidRPr="00456AAE">
        <w:rPr>
          <w:rFonts w:ascii="Times New Roman" w:hAnsi="Times New Roman"/>
          <w:sz w:val="28"/>
          <w:szCs w:val="28"/>
        </w:rPr>
        <w:t xml:space="preserve"> предполагает осуществление профилактической работы по речевому развитию ребенка </w:t>
      </w:r>
      <w:r w:rsidR="00742F17">
        <w:rPr>
          <w:rFonts w:ascii="Times New Roman" w:hAnsi="Times New Roman"/>
          <w:sz w:val="28"/>
          <w:szCs w:val="28"/>
        </w:rPr>
        <w:t>с 3 лет</w:t>
      </w:r>
      <w:r w:rsidR="00742F17" w:rsidRPr="00456AAE">
        <w:rPr>
          <w:rFonts w:ascii="Times New Roman" w:hAnsi="Times New Roman"/>
          <w:sz w:val="28"/>
          <w:szCs w:val="28"/>
        </w:rPr>
        <w:t xml:space="preserve">. Реализация этой цели направлена на максимальное вовлечение органов чувств на основе реального предметного окружения и непосредственной </w:t>
      </w:r>
      <w:r w:rsidR="00742F17" w:rsidRPr="00456AAE">
        <w:rPr>
          <w:rFonts w:ascii="Times New Roman" w:hAnsi="Times New Roman"/>
          <w:sz w:val="28"/>
          <w:szCs w:val="28"/>
        </w:rPr>
        <w:lastRenderedPageBreak/>
        <w:t xml:space="preserve">жизни ребенка. </w:t>
      </w:r>
      <w:r w:rsidR="00742F17">
        <w:rPr>
          <w:rFonts w:ascii="Times New Roman" w:hAnsi="Times New Roman"/>
          <w:sz w:val="28"/>
          <w:szCs w:val="28"/>
        </w:rPr>
        <w:t>Эта</w:t>
      </w:r>
      <w:r w:rsidR="00742F17" w:rsidRPr="00456AAE">
        <w:rPr>
          <w:rFonts w:ascii="Times New Roman" w:hAnsi="Times New Roman"/>
          <w:sz w:val="28"/>
          <w:szCs w:val="28"/>
        </w:rPr>
        <w:t xml:space="preserve"> логопедическая работа является пропедевтической перед занятиями по коррекции звукопроизношения в старшем дошкольном возрасте</w:t>
      </w:r>
      <w:r>
        <w:rPr>
          <w:rFonts w:ascii="Times New Roman" w:hAnsi="Times New Roman"/>
          <w:sz w:val="28"/>
          <w:szCs w:val="28"/>
        </w:rPr>
        <w:t xml:space="preserve"> в условиях логопедического пункта детского сада</w:t>
      </w:r>
      <w:r w:rsidR="00742F17" w:rsidRPr="00456AAE">
        <w:rPr>
          <w:rFonts w:ascii="Times New Roman" w:hAnsi="Times New Roman"/>
          <w:sz w:val="28"/>
          <w:szCs w:val="28"/>
        </w:rPr>
        <w:t xml:space="preserve">, она дает возможность охватить коррекционно-развивающим воздействием всю группу детей и запустить механизм </w:t>
      </w:r>
      <w:proofErr w:type="spellStart"/>
      <w:r w:rsidR="00742F17" w:rsidRPr="00456AAE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="00742F17" w:rsidRPr="00456AAE">
        <w:rPr>
          <w:rFonts w:ascii="Times New Roman" w:hAnsi="Times New Roman"/>
          <w:sz w:val="28"/>
          <w:szCs w:val="28"/>
        </w:rPr>
        <w:t xml:space="preserve">. </w:t>
      </w:r>
    </w:p>
    <w:p w:rsidR="00742F17" w:rsidRPr="00742F17" w:rsidRDefault="00D70D45" w:rsidP="00742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742F17" w:rsidRPr="00742F1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«День за днем говорим и растем» </w:t>
      </w:r>
      <w:r w:rsidR="00742F17" w:rsidRPr="00742F17">
        <w:rPr>
          <w:rFonts w:ascii="Times New Roman" w:hAnsi="Times New Roman"/>
          <w:sz w:val="28"/>
          <w:szCs w:val="28"/>
        </w:rPr>
        <w:t>подразумевает работу с детьми младшего дошкольного возраста в строгой последовательности с использованием разнохарактерных игр и упражнений, наглядности, при обеспечении высокой речевой активности детей на занятиях будет способствовать как восприятию речи, так и фонетическому её оформлению.</w:t>
      </w:r>
    </w:p>
    <w:p w:rsidR="00456AAE" w:rsidRDefault="00D70D45" w:rsidP="00D70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2F17" w:rsidRPr="00742F17">
        <w:rPr>
          <w:rFonts w:ascii="Times New Roman" w:hAnsi="Times New Roman"/>
          <w:sz w:val="28"/>
          <w:szCs w:val="28"/>
        </w:rPr>
        <w:t>Содержание данной программы направлено на проведение специально организованных занятий с акцентом на формирование фонематического восприятия, развитие словаря и словообразования, грамматического строя речи, связной речи. В содержание программы входит перспективный план работы и практический материал с разнообразными упражнениями и заданиями, которые предлагаются детям в игровой форме.</w:t>
      </w:r>
    </w:p>
    <w:p w:rsidR="00D70D45" w:rsidRPr="00D70D45" w:rsidRDefault="00456AAE" w:rsidP="00742F1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456AAE">
        <w:rPr>
          <w:rFonts w:ascii="Times New Roman" w:hAnsi="Times New Roman"/>
          <w:sz w:val="28"/>
          <w:szCs w:val="28"/>
        </w:rPr>
        <w:t xml:space="preserve"> программе использованы методические разработки Е.Ф. Архиповой, О. И. </w:t>
      </w:r>
      <w:proofErr w:type="spellStart"/>
      <w:r w:rsidRPr="00456AAE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456AAE">
        <w:rPr>
          <w:rFonts w:ascii="Times New Roman" w:hAnsi="Times New Roman"/>
          <w:sz w:val="28"/>
          <w:szCs w:val="28"/>
        </w:rPr>
        <w:t xml:space="preserve">, Т. А. Ткаченко, Е. </w:t>
      </w:r>
      <w:proofErr w:type="spellStart"/>
      <w:r w:rsidRPr="00456AAE">
        <w:rPr>
          <w:rFonts w:ascii="Times New Roman" w:hAnsi="Times New Roman"/>
          <w:sz w:val="28"/>
          <w:szCs w:val="28"/>
        </w:rPr>
        <w:t>Янушко</w:t>
      </w:r>
      <w:proofErr w:type="spellEnd"/>
      <w:r w:rsidRPr="00456A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AAE">
        <w:rPr>
          <w:rFonts w:ascii="Times New Roman" w:hAnsi="Times New Roman"/>
          <w:sz w:val="28"/>
          <w:szCs w:val="28"/>
        </w:rPr>
        <w:t>Т.И.Гризик</w:t>
      </w:r>
      <w:proofErr w:type="spellEnd"/>
      <w:r w:rsidRPr="00456A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Л.Е.Тимощук, </w:t>
      </w:r>
      <w:proofErr w:type="spellStart"/>
      <w:r>
        <w:rPr>
          <w:rFonts w:ascii="Times New Roman" w:hAnsi="Times New Roman"/>
          <w:sz w:val="28"/>
          <w:szCs w:val="28"/>
        </w:rPr>
        <w:t>Е.А.Пожиленко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Pr="00456AAE">
        <w:rPr>
          <w:rFonts w:ascii="Times New Roman" w:hAnsi="Times New Roman"/>
          <w:sz w:val="28"/>
          <w:szCs w:val="28"/>
        </w:rPr>
        <w:t>истематизирова</w:t>
      </w:r>
      <w:r>
        <w:rPr>
          <w:rFonts w:ascii="Times New Roman" w:hAnsi="Times New Roman"/>
          <w:sz w:val="28"/>
          <w:szCs w:val="28"/>
        </w:rPr>
        <w:t>н</w:t>
      </w:r>
      <w:r w:rsidRPr="00456AAE">
        <w:rPr>
          <w:rFonts w:ascii="Times New Roman" w:hAnsi="Times New Roman"/>
          <w:sz w:val="28"/>
          <w:szCs w:val="28"/>
        </w:rPr>
        <w:t xml:space="preserve"> практический материал данных авторов в работе с детьми младшего возраста и использовали методы и приемы, направленные на профилактику нарушений речи и развитие сенсорной сферы.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</w:t>
      </w:r>
      <w:r w:rsidR="000648D2">
        <w:rPr>
          <w:rFonts w:ascii="Times New Roman" w:hAnsi="Times New Roman"/>
          <w:sz w:val="28"/>
          <w:szCs w:val="28"/>
        </w:rPr>
        <w:t>.</w:t>
      </w:r>
    </w:p>
    <w:p w:rsidR="00541340" w:rsidRDefault="00D70D45" w:rsidP="00742F1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70D45">
        <w:rPr>
          <w:rFonts w:ascii="Times New Roman" w:hAnsi="Times New Roman"/>
          <w:sz w:val="28"/>
          <w:szCs w:val="28"/>
        </w:rPr>
        <w:t xml:space="preserve">В основу планирования </w:t>
      </w:r>
      <w:r>
        <w:rPr>
          <w:rFonts w:ascii="Times New Roman" w:hAnsi="Times New Roman"/>
          <w:sz w:val="28"/>
          <w:szCs w:val="28"/>
        </w:rPr>
        <w:t>коррекционно-профилактических логопедических занятий</w:t>
      </w:r>
      <w:r w:rsidRPr="00456AAE">
        <w:rPr>
          <w:rFonts w:ascii="Times New Roman" w:hAnsi="Times New Roman"/>
          <w:sz w:val="28"/>
          <w:szCs w:val="28"/>
        </w:rPr>
        <w:t xml:space="preserve"> </w:t>
      </w:r>
      <w:r w:rsidRPr="00D70D45">
        <w:rPr>
          <w:rFonts w:ascii="Times New Roman" w:hAnsi="Times New Roman"/>
          <w:sz w:val="28"/>
          <w:szCs w:val="28"/>
        </w:rPr>
        <w:t>положен комплексно-тематический принцип. Таким образом, осуществляется взаимосвязь с занятиями воспитателей и закрепление пройденного лексического материала каждой темы посредством разнообразных речевых игр и упражнений.</w:t>
      </w:r>
    </w:p>
    <w:p w:rsidR="00541340" w:rsidRDefault="00541340" w:rsidP="00541340">
      <w:pPr>
        <w:pStyle w:val="a4"/>
        <w:spacing w:line="321" w:lineRule="exact"/>
      </w:pPr>
      <w:r>
        <w:t xml:space="preserve">    Срок реализации Программы – 4 года.</w:t>
      </w:r>
    </w:p>
    <w:p w:rsidR="008A55F5" w:rsidRDefault="008A55F5" w:rsidP="00742F17">
      <w:pPr>
        <w:jc w:val="left"/>
        <w:rPr>
          <w:rFonts w:ascii="Times New Roman" w:hAnsi="Times New Roman"/>
          <w:sz w:val="28"/>
          <w:szCs w:val="28"/>
        </w:rPr>
      </w:pPr>
    </w:p>
    <w:p w:rsidR="008207E1" w:rsidRDefault="008207E1" w:rsidP="00742F17">
      <w:pPr>
        <w:jc w:val="left"/>
        <w:rPr>
          <w:rFonts w:ascii="Times New Roman" w:hAnsi="Times New Roman"/>
          <w:sz w:val="28"/>
          <w:szCs w:val="28"/>
        </w:rPr>
      </w:pPr>
    </w:p>
    <w:p w:rsidR="008A55F5" w:rsidRDefault="008A55F5" w:rsidP="00742F17">
      <w:pPr>
        <w:jc w:val="left"/>
        <w:rPr>
          <w:rFonts w:ascii="Times New Roman" w:hAnsi="Times New Roman"/>
          <w:b/>
          <w:sz w:val="28"/>
          <w:szCs w:val="28"/>
        </w:rPr>
      </w:pPr>
      <w:r w:rsidRPr="006F6399">
        <w:rPr>
          <w:rFonts w:ascii="Times New Roman" w:hAnsi="Times New Roman"/>
          <w:b/>
          <w:sz w:val="28"/>
          <w:szCs w:val="28"/>
        </w:rPr>
        <w:lastRenderedPageBreak/>
        <w:t>1.1. Цели, задачи и принципы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E0B10" w:rsidRPr="001E0B10" w:rsidRDefault="001E0B10" w:rsidP="001E0B1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B10">
        <w:rPr>
          <w:rFonts w:ascii="Times New Roman" w:hAnsi="Times New Roman"/>
          <w:sz w:val="28"/>
          <w:szCs w:val="28"/>
        </w:rPr>
        <w:t>Цель:</w:t>
      </w:r>
      <w:r w:rsidRPr="001E0B10">
        <w:rPr>
          <w:rFonts w:ascii="Times New Roman" w:hAnsi="Times New Roman"/>
          <w:b/>
          <w:sz w:val="28"/>
          <w:szCs w:val="28"/>
        </w:rPr>
        <w:t xml:space="preserve"> </w:t>
      </w:r>
      <w:r w:rsidRPr="001E0B10">
        <w:rPr>
          <w:rFonts w:ascii="Times New Roman" w:hAnsi="Times New Roman"/>
          <w:sz w:val="28"/>
          <w:szCs w:val="28"/>
        </w:rPr>
        <w:t>Создание условий для овладени</w:t>
      </w:r>
      <w:r>
        <w:rPr>
          <w:rFonts w:ascii="Times New Roman" w:hAnsi="Times New Roman"/>
          <w:sz w:val="28"/>
          <w:szCs w:val="28"/>
        </w:rPr>
        <w:t>я</w:t>
      </w:r>
      <w:r w:rsidRPr="001E0B10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 xml:space="preserve">ами и правилами родного языка, </w:t>
      </w:r>
      <w:r w:rsidRPr="001E0B10">
        <w:rPr>
          <w:rFonts w:ascii="Times New Roman" w:hAnsi="Times New Roman"/>
          <w:sz w:val="28"/>
          <w:szCs w:val="28"/>
        </w:rPr>
        <w:t xml:space="preserve">развитие языковых способностей у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E0B10">
        <w:rPr>
          <w:rFonts w:ascii="Times New Roman" w:eastAsia="Times New Roman" w:hAnsi="Times New Roman"/>
          <w:sz w:val="28"/>
          <w:szCs w:val="28"/>
          <w:lang w:eastAsia="ru-RU"/>
        </w:rPr>
        <w:t>3-4 лет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1E0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E0B10">
        <w:rPr>
          <w:rFonts w:ascii="Times New Roman" w:eastAsia="Times New Roman" w:hAnsi="Times New Roman"/>
          <w:sz w:val="28"/>
          <w:szCs w:val="28"/>
          <w:lang w:eastAsia="ru-RU"/>
        </w:rPr>
        <w:t>редупреждение возникновения речевых нарушений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овершенствование </w:t>
      </w:r>
      <w:r w:rsidRPr="001E0B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B10" w:rsidRPr="001E0B10" w:rsidRDefault="001E0B10" w:rsidP="001E0B10">
      <w:pPr>
        <w:rPr>
          <w:rFonts w:ascii="Times New Roman" w:hAnsi="Times New Roman"/>
          <w:sz w:val="28"/>
          <w:szCs w:val="28"/>
        </w:rPr>
      </w:pPr>
      <w:r w:rsidRPr="001E0B10">
        <w:rPr>
          <w:rFonts w:ascii="Times New Roman" w:hAnsi="Times New Roman"/>
          <w:sz w:val="28"/>
          <w:szCs w:val="28"/>
        </w:rPr>
        <w:t>В соответствии с этой целью ставятся основные задачи: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расширять объём понимания речи;</w:t>
      </w:r>
    </w:p>
    <w:p w:rsid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развивать фонематические процессы;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 xml:space="preserve"> развивать артикуляционный аппарат и речевое дыхание, </w:t>
      </w:r>
      <w:proofErr w:type="gramStart"/>
      <w:r w:rsidRPr="001E0B10">
        <w:rPr>
          <w:sz w:val="28"/>
          <w:szCs w:val="28"/>
        </w:rPr>
        <w:t>необходимых</w:t>
      </w:r>
      <w:proofErr w:type="gramEnd"/>
      <w:r w:rsidRPr="001E0B10">
        <w:rPr>
          <w:sz w:val="28"/>
          <w:szCs w:val="28"/>
        </w:rPr>
        <w:t xml:space="preserve"> для успешного формирования </w:t>
      </w:r>
      <w:proofErr w:type="spellStart"/>
      <w:r w:rsidRPr="001E0B10">
        <w:rPr>
          <w:sz w:val="28"/>
          <w:szCs w:val="28"/>
        </w:rPr>
        <w:t>звуко-произносительной</w:t>
      </w:r>
      <w:proofErr w:type="spellEnd"/>
      <w:r w:rsidRPr="001E0B10">
        <w:rPr>
          <w:sz w:val="28"/>
          <w:szCs w:val="28"/>
        </w:rPr>
        <w:t xml:space="preserve"> системы языка;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формировать слоговую структуру слова;</w:t>
      </w:r>
    </w:p>
    <w:p w:rsid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развивать когнитивные функции (</w:t>
      </w:r>
      <w:proofErr w:type="spellStart"/>
      <w:proofErr w:type="gramStart"/>
      <w:r w:rsidRPr="001E0B10">
        <w:rPr>
          <w:sz w:val="28"/>
          <w:szCs w:val="28"/>
        </w:rPr>
        <w:t>рече-слуховую</w:t>
      </w:r>
      <w:proofErr w:type="spellEnd"/>
      <w:proofErr w:type="gramEnd"/>
      <w:r w:rsidRPr="001E0B10">
        <w:rPr>
          <w:sz w:val="28"/>
          <w:szCs w:val="28"/>
        </w:rPr>
        <w:t xml:space="preserve"> память, слуховое внимание, словесно-логическое мышление) 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 xml:space="preserve">обогащать  словарный  запас; 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формировать и совершенствовать грамматический ст</w:t>
      </w:r>
      <w:r>
        <w:rPr>
          <w:sz w:val="28"/>
          <w:szCs w:val="28"/>
        </w:rPr>
        <w:t>р</w:t>
      </w:r>
      <w:r w:rsidRPr="001E0B10">
        <w:rPr>
          <w:sz w:val="28"/>
          <w:szCs w:val="28"/>
        </w:rPr>
        <w:t>ой речи;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совершенствовать фразовую речь;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E0B10">
        <w:rPr>
          <w:sz w:val="28"/>
          <w:szCs w:val="28"/>
        </w:rPr>
        <w:t>развивать навыки  связной речи;</w:t>
      </w:r>
    </w:p>
    <w:p w:rsidR="001E0B10" w:rsidRPr="001E0B10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</w:rPr>
        <w:t>р</w:t>
      </w:r>
      <w:r w:rsidRPr="001E0B10">
        <w:rPr>
          <w:sz w:val="28"/>
        </w:rPr>
        <w:t xml:space="preserve">азвивать свободное общение </w:t>
      </w:r>
      <w:proofErr w:type="gramStart"/>
      <w:r w:rsidRPr="001E0B10">
        <w:rPr>
          <w:sz w:val="28"/>
        </w:rPr>
        <w:t>со</w:t>
      </w:r>
      <w:proofErr w:type="gramEnd"/>
      <w:r w:rsidRPr="001E0B10">
        <w:rPr>
          <w:sz w:val="28"/>
        </w:rPr>
        <w:t xml:space="preserve"> взрослыми и</w:t>
      </w:r>
      <w:r w:rsidRPr="001E0B10">
        <w:rPr>
          <w:spacing w:val="-7"/>
          <w:sz w:val="28"/>
        </w:rPr>
        <w:t xml:space="preserve"> </w:t>
      </w:r>
      <w:r w:rsidRPr="001E0B10">
        <w:rPr>
          <w:sz w:val="28"/>
        </w:rPr>
        <w:t>детьми.</w:t>
      </w:r>
    </w:p>
    <w:p w:rsidR="001E0B10" w:rsidRPr="006B50C3" w:rsidRDefault="001E0B10" w:rsidP="001E0B10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</w:rPr>
        <w:t>развивать</w:t>
      </w:r>
      <w:r w:rsidRPr="001E0B10">
        <w:rPr>
          <w:sz w:val="28"/>
        </w:rPr>
        <w:t xml:space="preserve"> коммуникативны</w:t>
      </w:r>
      <w:r>
        <w:rPr>
          <w:sz w:val="28"/>
        </w:rPr>
        <w:t>е способности</w:t>
      </w:r>
      <w:r w:rsidRPr="001E0B10">
        <w:rPr>
          <w:sz w:val="28"/>
        </w:rPr>
        <w:t>.</w:t>
      </w:r>
    </w:p>
    <w:p w:rsidR="006B50C3" w:rsidRPr="001E0B10" w:rsidRDefault="006B50C3" w:rsidP="006B50C3">
      <w:pPr>
        <w:pStyle w:val="a7"/>
        <w:spacing w:line="360" w:lineRule="auto"/>
        <w:ind w:left="720"/>
        <w:rPr>
          <w:sz w:val="28"/>
          <w:szCs w:val="28"/>
        </w:rPr>
      </w:pPr>
    </w:p>
    <w:p w:rsidR="006B50C3" w:rsidRDefault="006B50C3" w:rsidP="006B50C3">
      <w:pPr>
        <w:pStyle w:val="Heading1"/>
        <w:tabs>
          <w:tab w:val="left" w:pos="2340"/>
          <w:tab w:val="left" w:pos="5331"/>
        </w:tabs>
        <w:spacing w:before="166"/>
        <w:ind w:left="0"/>
      </w:pPr>
      <w:r>
        <w:t>1.2 Принципы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 к формированию</w:t>
      </w:r>
      <w:r>
        <w:rPr>
          <w:spacing w:val="-4"/>
        </w:rPr>
        <w:t xml:space="preserve"> </w:t>
      </w:r>
      <w:r>
        <w:t>Программы</w:t>
      </w:r>
    </w:p>
    <w:p w:rsidR="006B50C3" w:rsidRDefault="006B50C3" w:rsidP="001E0B10">
      <w:pPr>
        <w:tabs>
          <w:tab w:val="left" w:pos="424"/>
        </w:tabs>
        <w:spacing w:line="321" w:lineRule="exact"/>
        <w:rPr>
          <w:sz w:val="28"/>
        </w:rPr>
      </w:pPr>
    </w:p>
    <w:p w:rsidR="006B50C3" w:rsidRPr="006B50C3" w:rsidRDefault="006B50C3" w:rsidP="006B50C3">
      <w:pPr>
        <w:pStyle w:val="a4"/>
        <w:spacing w:line="360" w:lineRule="auto"/>
        <w:ind w:right="395" w:firstLine="707"/>
      </w:pPr>
      <w:r w:rsidRPr="006B50C3">
        <w:t>В основе программы лежит комплексный подход, который направлен на решении разных, но взаимосвязанных задач, охватывающих разные стороны речевого развития (фонетическую, лексическую, грамматическую), и на их основе, на решение главной задачи — развитие связной речи.</w:t>
      </w:r>
    </w:p>
    <w:p w:rsidR="006B50C3" w:rsidRPr="006B50C3" w:rsidRDefault="006B50C3" w:rsidP="006B50C3">
      <w:pPr>
        <w:ind w:left="260"/>
        <w:jc w:val="left"/>
        <w:rPr>
          <w:rFonts w:ascii="Times New Roman" w:hAnsi="Times New Roman"/>
          <w:sz w:val="28"/>
          <w:szCs w:val="28"/>
        </w:rPr>
      </w:pPr>
      <w:r w:rsidRPr="006B50C3">
        <w:rPr>
          <w:rFonts w:ascii="Times New Roman" w:hAnsi="Times New Roman"/>
          <w:sz w:val="28"/>
          <w:szCs w:val="28"/>
        </w:rPr>
        <w:t>Программа основывается на принципах:</w:t>
      </w:r>
    </w:p>
    <w:p w:rsidR="006B50C3" w:rsidRPr="006B50C3" w:rsidRDefault="006B50C3" w:rsidP="006B50C3">
      <w:pPr>
        <w:pStyle w:val="a6"/>
        <w:numPr>
          <w:ilvl w:val="0"/>
          <w:numId w:val="1"/>
        </w:numPr>
        <w:tabs>
          <w:tab w:val="left" w:pos="611"/>
        </w:tabs>
        <w:spacing w:before="0" w:line="360" w:lineRule="auto"/>
        <w:ind w:left="260" w:right="395" w:firstLine="70"/>
        <w:rPr>
          <w:sz w:val="28"/>
          <w:szCs w:val="28"/>
        </w:rPr>
      </w:pPr>
      <w:r w:rsidRPr="006B50C3">
        <w:rPr>
          <w:b/>
          <w:sz w:val="28"/>
          <w:szCs w:val="28"/>
        </w:rPr>
        <w:t>принцип преемственности</w:t>
      </w:r>
      <w:r w:rsidRPr="006B50C3">
        <w:rPr>
          <w:sz w:val="28"/>
          <w:szCs w:val="28"/>
        </w:rPr>
        <w:t>, который осуществляется в двух формах: линейной и концентрической. Решение каждой речевой задачи (</w:t>
      </w:r>
      <w:r w:rsidR="00E16D3D">
        <w:rPr>
          <w:sz w:val="28"/>
          <w:szCs w:val="28"/>
        </w:rPr>
        <w:t>развитие фонематического слуха</w:t>
      </w:r>
      <w:r w:rsidRPr="006B50C3">
        <w:rPr>
          <w:sz w:val="28"/>
          <w:szCs w:val="28"/>
        </w:rPr>
        <w:t xml:space="preserve">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</w:t>
      </w:r>
      <w:r w:rsidRPr="006B50C3">
        <w:rPr>
          <w:sz w:val="28"/>
          <w:szCs w:val="28"/>
        </w:rPr>
        <w:lastRenderedPageBreak/>
        <w:t>каждой задачи, варьируются сочетаемость упражнений, их смена и</w:t>
      </w:r>
      <w:r w:rsidRPr="006B50C3">
        <w:rPr>
          <w:spacing w:val="-10"/>
          <w:sz w:val="28"/>
          <w:szCs w:val="28"/>
        </w:rPr>
        <w:t xml:space="preserve"> </w:t>
      </w:r>
      <w:r w:rsidRPr="006B50C3">
        <w:rPr>
          <w:sz w:val="28"/>
          <w:szCs w:val="28"/>
        </w:rPr>
        <w:t>взаимосвязь;</w:t>
      </w:r>
    </w:p>
    <w:p w:rsidR="006B50C3" w:rsidRPr="006B50C3" w:rsidRDefault="006B50C3" w:rsidP="006B50C3">
      <w:pPr>
        <w:pStyle w:val="a4"/>
        <w:spacing w:line="360" w:lineRule="auto"/>
        <w:ind w:right="401"/>
      </w:pPr>
      <w:r w:rsidRPr="006B50C3">
        <w:rPr>
          <w:b/>
        </w:rPr>
        <w:t xml:space="preserve">- принцип взаимосвязи </w:t>
      </w:r>
      <w:r w:rsidRPr="006B50C3">
        <w:t>- обогащение и активизация словаря, формирование грамматической стороны речи, воспитание звуковой культуры речи, развитие элементарного осознания языковых явлений;</w:t>
      </w:r>
    </w:p>
    <w:p w:rsidR="006B50C3" w:rsidRPr="006B50C3" w:rsidRDefault="006B50C3" w:rsidP="006B50C3">
      <w:pPr>
        <w:pStyle w:val="a4"/>
        <w:spacing w:line="360" w:lineRule="auto"/>
        <w:ind w:right="401"/>
      </w:pPr>
      <w:r w:rsidRPr="006B50C3">
        <w:t>-</w:t>
      </w:r>
      <w:r w:rsidRPr="006B50C3">
        <w:rPr>
          <w:b/>
        </w:rPr>
        <w:t>принцип наглядности</w:t>
      </w:r>
      <w:r w:rsidRPr="006B50C3">
        <w:t xml:space="preserve"> обеспечивает создание наглядных представлений о предметах и явлениях окружающего мира, от которых зависит эффективность обучения родному языку,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6B50C3" w:rsidRPr="006B50C3" w:rsidRDefault="006B50C3" w:rsidP="006B50C3">
      <w:pPr>
        <w:pStyle w:val="a4"/>
        <w:spacing w:line="360" w:lineRule="auto"/>
        <w:ind w:right="400"/>
      </w:pPr>
      <w:r w:rsidRPr="006B50C3">
        <w:t>-</w:t>
      </w:r>
      <w:r w:rsidRPr="006B50C3">
        <w:rPr>
          <w:b/>
        </w:rPr>
        <w:t xml:space="preserve">принцип доступности </w:t>
      </w:r>
      <w:r w:rsidRPr="006B50C3">
        <w:t>и посильности 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6B50C3" w:rsidRPr="006B50C3" w:rsidRDefault="006B50C3" w:rsidP="006B50C3">
      <w:pPr>
        <w:ind w:left="260" w:right="398"/>
        <w:jc w:val="left"/>
        <w:rPr>
          <w:rFonts w:ascii="Times New Roman" w:hAnsi="Times New Roman"/>
          <w:sz w:val="28"/>
          <w:szCs w:val="28"/>
        </w:rPr>
      </w:pPr>
      <w:r w:rsidRPr="006B50C3">
        <w:rPr>
          <w:rFonts w:ascii="Times New Roman" w:hAnsi="Times New Roman"/>
          <w:sz w:val="28"/>
          <w:szCs w:val="28"/>
        </w:rPr>
        <w:t>-</w:t>
      </w:r>
      <w:r w:rsidRPr="006B50C3">
        <w:rPr>
          <w:rFonts w:ascii="Times New Roman" w:hAnsi="Times New Roman"/>
          <w:b/>
          <w:sz w:val="28"/>
          <w:szCs w:val="28"/>
        </w:rPr>
        <w:t xml:space="preserve">принцип обеспечения активной речевой практики </w:t>
      </w:r>
      <w:r w:rsidRPr="006B50C3">
        <w:rPr>
          <w:rFonts w:ascii="Times New Roman" w:hAnsi="Times New Roman"/>
          <w:sz w:val="28"/>
          <w:szCs w:val="28"/>
        </w:rPr>
        <w:t>выражается в том, что язык усваивается в процессе его употребления, речевой практики, речевая активность является одним из основных условий своевременного речевого</w:t>
      </w:r>
    </w:p>
    <w:p w:rsidR="006B50C3" w:rsidRPr="006B50C3" w:rsidRDefault="006B50C3" w:rsidP="006B50C3">
      <w:pPr>
        <w:pStyle w:val="a4"/>
        <w:spacing w:line="360" w:lineRule="auto"/>
        <w:ind w:right="401"/>
      </w:pPr>
      <w:r w:rsidRPr="006B50C3">
        <w:t>развития ребенка - это не только говорение, но и слушание, восприятие речи, данный принцип предусматривает создание условий для широкой речевой практики всех детей в разных видах деятельности;</w:t>
      </w:r>
    </w:p>
    <w:p w:rsidR="006B50C3" w:rsidRPr="006B50C3" w:rsidRDefault="006B50C3" w:rsidP="006B50C3">
      <w:pPr>
        <w:pStyle w:val="a4"/>
        <w:spacing w:line="360" w:lineRule="auto"/>
        <w:ind w:right="396"/>
      </w:pPr>
      <w:r>
        <w:t xml:space="preserve">      </w:t>
      </w:r>
      <w:r w:rsidRPr="006B50C3">
        <w:t xml:space="preserve">Большинство занятий построено по </w:t>
      </w:r>
      <w:r w:rsidRPr="006B50C3">
        <w:rPr>
          <w:b/>
        </w:rPr>
        <w:t>тематическому принципу</w:t>
      </w:r>
      <w:r w:rsidRPr="006B50C3">
        <w:t>, упражнения и высказывания детей начинают, продолжают, и развива</w:t>
      </w:r>
      <w:r w:rsidR="00E16D3D">
        <w:t>ют</w:t>
      </w:r>
      <w:r w:rsidRPr="006B50C3">
        <w:t xml:space="preserve"> одну тему.</w:t>
      </w:r>
    </w:p>
    <w:p w:rsidR="006B50C3" w:rsidRDefault="006B50C3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50C3">
        <w:rPr>
          <w:rFonts w:ascii="Times New Roman" w:hAnsi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</w:t>
      </w:r>
      <w:r w:rsidR="00A40B32">
        <w:rPr>
          <w:rFonts w:ascii="Times New Roman" w:hAnsi="Times New Roman"/>
          <w:sz w:val="28"/>
          <w:szCs w:val="28"/>
        </w:rPr>
        <w:t>па на соответствующий компонент.</w:t>
      </w:r>
    </w:p>
    <w:p w:rsidR="00A40B32" w:rsidRDefault="00A40B32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</w:p>
    <w:p w:rsidR="00E966E4" w:rsidRDefault="00E966E4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</w:p>
    <w:p w:rsidR="00E966E4" w:rsidRDefault="00E966E4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</w:p>
    <w:p w:rsidR="008207E1" w:rsidRDefault="008207E1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</w:p>
    <w:p w:rsidR="00E966E4" w:rsidRDefault="00E966E4" w:rsidP="006B50C3">
      <w:pPr>
        <w:tabs>
          <w:tab w:val="left" w:pos="424"/>
        </w:tabs>
        <w:jc w:val="left"/>
        <w:rPr>
          <w:rFonts w:ascii="Times New Roman" w:hAnsi="Times New Roman"/>
          <w:sz w:val="28"/>
          <w:szCs w:val="28"/>
        </w:rPr>
      </w:pPr>
    </w:p>
    <w:p w:rsidR="00E966E4" w:rsidRDefault="00E966E4" w:rsidP="00E966E4">
      <w:pPr>
        <w:pStyle w:val="Heading1"/>
        <w:numPr>
          <w:ilvl w:val="1"/>
          <w:numId w:val="5"/>
        </w:numPr>
        <w:tabs>
          <w:tab w:val="left" w:pos="1761"/>
        </w:tabs>
        <w:spacing w:before="0" w:line="360" w:lineRule="auto"/>
      </w:pPr>
      <w:r>
        <w:lastRenderedPageBreak/>
        <w:t>. Значимые для реализации Программы</w:t>
      </w:r>
      <w:r>
        <w:rPr>
          <w:spacing w:val="-6"/>
        </w:rPr>
        <w:t xml:space="preserve"> </w:t>
      </w:r>
      <w:r>
        <w:t>характеристики</w:t>
      </w:r>
    </w:p>
    <w:p w:rsidR="00E966E4" w:rsidRDefault="00E966E4" w:rsidP="00E966E4">
      <w:pPr>
        <w:tabs>
          <w:tab w:val="left" w:pos="2020"/>
        </w:tabs>
        <w:rPr>
          <w:rFonts w:ascii="Times New Roman" w:hAnsi="Times New Roman"/>
          <w:b/>
          <w:sz w:val="28"/>
        </w:rPr>
      </w:pPr>
      <w:r w:rsidRPr="00E966E4">
        <w:rPr>
          <w:rFonts w:ascii="Times New Roman" w:hAnsi="Times New Roman"/>
          <w:b/>
          <w:sz w:val="28"/>
        </w:rPr>
        <w:t>Возрастные особенности детей дошкольного</w:t>
      </w:r>
      <w:r w:rsidRPr="00E966E4">
        <w:rPr>
          <w:rFonts w:ascii="Times New Roman" w:hAnsi="Times New Roman"/>
          <w:b/>
          <w:spacing w:val="-5"/>
          <w:sz w:val="28"/>
        </w:rPr>
        <w:t xml:space="preserve"> </w:t>
      </w:r>
      <w:r w:rsidRPr="00E966E4">
        <w:rPr>
          <w:rFonts w:ascii="Times New Roman" w:hAnsi="Times New Roman"/>
          <w:b/>
          <w:sz w:val="28"/>
        </w:rPr>
        <w:t>возраста</w:t>
      </w:r>
      <w:r>
        <w:rPr>
          <w:rFonts w:ascii="Times New Roman" w:hAnsi="Times New Roman"/>
          <w:b/>
          <w:sz w:val="28"/>
        </w:rPr>
        <w:t>.</w:t>
      </w:r>
    </w:p>
    <w:p w:rsidR="00E966E4" w:rsidRPr="00E966E4" w:rsidRDefault="00E966E4" w:rsidP="00E966E4">
      <w:pPr>
        <w:tabs>
          <w:tab w:val="left" w:pos="2020"/>
        </w:tabs>
        <w:jc w:val="center"/>
        <w:rPr>
          <w:rFonts w:ascii="Times New Roman" w:hAnsi="Times New Roman"/>
          <w:sz w:val="28"/>
        </w:rPr>
      </w:pPr>
      <w:r w:rsidRPr="00E966E4">
        <w:rPr>
          <w:rFonts w:ascii="Times New Roman" w:hAnsi="Times New Roman"/>
          <w:sz w:val="28"/>
        </w:rPr>
        <w:t xml:space="preserve">Характеристика речи детей </w:t>
      </w:r>
      <w:r w:rsidR="00A1433A">
        <w:rPr>
          <w:rFonts w:ascii="Times New Roman" w:hAnsi="Times New Roman"/>
          <w:sz w:val="28"/>
        </w:rPr>
        <w:t>3-4 лет</w:t>
      </w:r>
      <w:r w:rsidRPr="00E966E4">
        <w:rPr>
          <w:rFonts w:ascii="Times New Roman" w:hAnsi="Times New Roman"/>
          <w:sz w:val="28"/>
        </w:rPr>
        <w:t>.</w:t>
      </w:r>
    </w:p>
    <w:p w:rsidR="00E966E4" w:rsidRPr="00E966E4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966E4">
        <w:rPr>
          <w:rFonts w:ascii="Times New Roman" w:hAnsi="Times New Roman"/>
          <w:sz w:val="28"/>
          <w:szCs w:val="28"/>
        </w:rPr>
        <w:t>На четвертом году жизни у детей непрерывно идет процесс увеличения словаря — как активного, так и пассивного. Если в два года ребенок владеет словарем из 250 — 300 слов, то к трем годам запас слов, как правило, увеличивается до 800— 1000, слова приобретают более точное значение. Малыш много говорит сам, любит слушать короткие стихи, рассказы, сказки, запоминает и рассказывает их. У детей этого возраста наблюдаются недостатки в произношении ряда слов, особенно длинных и малознакомых: сокращения слов («</w:t>
      </w:r>
      <w:proofErr w:type="spellStart"/>
      <w:r w:rsidRPr="00E966E4">
        <w:rPr>
          <w:rFonts w:ascii="Times New Roman" w:hAnsi="Times New Roman"/>
          <w:sz w:val="28"/>
          <w:szCs w:val="28"/>
        </w:rPr>
        <w:t>сипед</w:t>
      </w:r>
      <w:proofErr w:type="spellEnd"/>
      <w:r w:rsidRPr="00E966E4">
        <w:rPr>
          <w:rFonts w:ascii="Times New Roman" w:hAnsi="Times New Roman"/>
          <w:sz w:val="28"/>
          <w:szCs w:val="28"/>
        </w:rPr>
        <w:t>» — велосипед, «</w:t>
      </w:r>
      <w:proofErr w:type="spellStart"/>
      <w:r w:rsidRPr="00E966E4">
        <w:rPr>
          <w:rFonts w:ascii="Times New Roman" w:hAnsi="Times New Roman"/>
          <w:sz w:val="28"/>
          <w:szCs w:val="28"/>
        </w:rPr>
        <w:t>атабиль</w:t>
      </w:r>
      <w:proofErr w:type="spellEnd"/>
      <w:r w:rsidRPr="00E966E4">
        <w:rPr>
          <w:rFonts w:ascii="Times New Roman" w:hAnsi="Times New Roman"/>
          <w:sz w:val="28"/>
          <w:szCs w:val="28"/>
        </w:rPr>
        <w:t>» — автомобиль); перестановки звуков в слове («</w:t>
      </w:r>
      <w:proofErr w:type="spellStart"/>
      <w:r w:rsidRPr="00E966E4">
        <w:rPr>
          <w:rFonts w:ascii="Times New Roman" w:hAnsi="Times New Roman"/>
          <w:sz w:val="28"/>
          <w:szCs w:val="28"/>
        </w:rPr>
        <w:t>певрый</w:t>
      </w:r>
      <w:proofErr w:type="spellEnd"/>
      <w:r w:rsidRPr="00E966E4">
        <w:rPr>
          <w:rFonts w:ascii="Times New Roman" w:hAnsi="Times New Roman"/>
          <w:sz w:val="28"/>
          <w:szCs w:val="28"/>
        </w:rPr>
        <w:t>» — первый); пропуски согласных звуков при их стечении («босой мальчик» — большой мальчик, «</w:t>
      </w:r>
      <w:proofErr w:type="spellStart"/>
      <w:r w:rsidRPr="00E966E4">
        <w:rPr>
          <w:rFonts w:ascii="Times New Roman" w:hAnsi="Times New Roman"/>
          <w:sz w:val="28"/>
          <w:szCs w:val="28"/>
        </w:rPr>
        <w:t>девича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девочка). Иногда дети в случаях стечения согласных звуков вставляют между ними дополнительные гласные («</w:t>
      </w:r>
      <w:proofErr w:type="spellStart"/>
      <w:r w:rsidRPr="00E966E4">
        <w:rPr>
          <w:rFonts w:ascii="Times New Roman" w:hAnsi="Times New Roman"/>
          <w:sz w:val="28"/>
          <w:szCs w:val="28"/>
        </w:rPr>
        <w:t>корабель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корабль, «не </w:t>
      </w:r>
      <w:proofErr w:type="spellStart"/>
      <w:r w:rsidRPr="00E966E4">
        <w:rPr>
          <w:rFonts w:ascii="Times New Roman" w:hAnsi="Times New Roman"/>
          <w:sz w:val="28"/>
          <w:szCs w:val="28"/>
        </w:rPr>
        <w:t>зинаю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не знаю). Трехлетние дети говорят короткими фразами, состоящими из нескольких слов (чаще из 3 — 4). Постепенно фраза удлиняется и усложняется. У ребенка этого возраста можно отметить ряд несовершенств фразовой речи: неправильный порядок слов в предложении («я </w:t>
      </w:r>
      <w:proofErr w:type="gramStart"/>
      <w:r w:rsidRPr="00E966E4">
        <w:rPr>
          <w:rFonts w:ascii="Times New Roman" w:hAnsi="Times New Roman"/>
          <w:sz w:val="28"/>
          <w:szCs w:val="28"/>
        </w:rPr>
        <w:t>хочу</w:t>
      </w:r>
      <w:proofErr w:type="gramEnd"/>
      <w:r w:rsidRPr="00E966E4">
        <w:rPr>
          <w:rFonts w:ascii="Times New Roman" w:hAnsi="Times New Roman"/>
          <w:sz w:val="28"/>
          <w:szCs w:val="28"/>
        </w:rPr>
        <w:t xml:space="preserve"> нет»), ошибки в согласовании слов («один колесо», «у меня много </w:t>
      </w:r>
      <w:proofErr w:type="spellStart"/>
      <w:r w:rsidRPr="00E966E4">
        <w:rPr>
          <w:rFonts w:ascii="Times New Roman" w:hAnsi="Times New Roman"/>
          <w:sz w:val="28"/>
          <w:szCs w:val="28"/>
        </w:rPr>
        <w:t>подругов</w:t>
      </w:r>
      <w:proofErr w:type="spellEnd"/>
      <w:r w:rsidRPr="00E966E4">
        <w:rPr>
          <w:rFonts w:ascii="Times New Roman" w:hAnsi="Times New Roman"/>
          <w:sz w:val="28"/>
          <w:szCs w:val="28"/>
        </w:rPr>
        <w:t>»). Произношение детей  четвёртого года жизни характеризуется рядом особенностей.</w:t>
      </w:r>
    </w:p>
    <w:p w:rsidR="00E966E4" w:rsidRPr="00E966E4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 w:rsidRPr="00E966E4">
        <w:rPr>
          <w:rFonts w:ascii="Times New Roman" w:hAnsi="Times New Roman"/>
          <w:sz w:val="28"/>
          <w:szCs w:val="28"/>
        </w:rPr>
        <w:t xml:space="preserve"> 1. Согласные произносятся смягченно  («</w:t>
      </w:r>
      <w:proofErr w:type="spellStart"/>
      <w:r w:rsidRPr="00E966E4">
        <w:rPr>
          <w:rFonts w:ascii="Times New Roman" w:hAnsi="Times New Roman"/>
          <w:sz w:val="28"/>
          <w:szCs w:val="28"/>
        </w:rPr>
        <w:t>лёзецька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ложечка).</w:t>
      </w:r>
    </w:p>
    <w:p w:rsidR="00E966E4" w:rsidRPr="00E966E4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 w:rsidRPr="00E966E4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E966E4">
        <w:rPr>
          <w:rFonts w:ascii="Times New Roman" w:hAnsi="Times New Roman"/>
          <w:sz w:val="28"/>
          <w:szCs w:val="28"/>
        </w:rPr>
        <w:t xml:space="preserve">Свистящие звуки с, </w:t>
      </w:r>
      <w:proofErr w:type="spellStart"/>
      <w:r w:rsidRPr="00E966E4">
        <w:rPr>
          <w:rFonts w:ascii="Times New Roman" w:hAnsi="Times New Roman"/>
          <w:sz w:val="28"/>
          <w:szCs w:val="28"/>
        </w:rPr>
        <w:t>з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6E4">
        <w:rPr>
          <w:rFonts w:ascii="Times New Roman" w:hAnsi="Times New Roman"/>
          <w:sz w:val="28"/>
          <w:szCs w:val="28"/>
        </w:rPr>
        <w:t>ц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произносятся недостаточно четко, пропускаются («абака» — собака, «амок» — замок); заменяются: с — </w:t>
      </w:r>
      <w:proofErr w:type="spellStart"/>
      <w:r w:rsidRPr="00E966E4">
        <w:rPr>
          <w:rFonts w:ascii="Times New Roman" w:hAnsi="Times New Roman"/>
          <w:sz w:val="28"/>
          <w:szCs w:val="28"/>
        </w:rPr>
        <w:t>ф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E966E4">
        <w:rPr>
          <w:rFonts w:ascii="Times New Roman" w:hAnsi="Times New Roman"/>
          <w:sz w:val="28"/>
          <w:szCs w:val="28"/>
        </w:rPr>
        <w:t>фобака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собака), </w:t>
      </w:r>
      <w:proofErr w:type="spellStart"/>
      <w:r w:rsidRPr="00E966E4">
        <w:rPr>
          <w:rFonts w:ascii="Times New Roman" w:hAnsi="Times New Roman"/>
          <w:sz w:val="28"/>
          <w:szCs w:val="28"/>
        </w:rPr>
        <w:t>з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в («</w:t>
      </w:r>
      <w:proofErr w:type="spellStart"/>
      <w:r w:rsidRPr="00E966E4">
        <w:rPr>
          <w:rFonts w:ascii="Times New Roman" w:hAnsi="Times New Roman"/>
          <w:sz w:val="28"/>
          <w:szCs w:val="28"/>
        </w:rPr>
        <w:t>вамок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замок), </w:t>
      </w:r>
      <w:proofErr w:type="spellStart"/>
      <w:r w:rsidRPr="00E966E4">
        <w:rPr>
          <w:rFonts w:ascii="Times New Roman" w:hAnsi="Times New Roman"/>
          <w:sz w:val="28"/>
          <w:szCs w:val="28"/>
        </w:rPr>
        <w:t>ц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966E4">
        <w:rPr>
          <w:rFonts w:ascii="Times New Roman" w:hAnsi="Times New Roman"/>
          <w:sz w:val="28"/>
          <w:szCs w:val="28"/>
        </w:rPr>
        <w:t>ф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E966E4">
        <w:rPr>
          <w:rFonts w:ascii="Times New Roman" w:hAnsi="Times New Roman"/>
          <w:sz w:val="28"/>
          <w:szCs w:val="28"/>
        </w:rPr>
        <w:t>фыпленок</w:t>
      </w:r>
      <w:proofErr w:type="spellEnd"/>
      <w:r w:rsidRPr="00E966E4">
        <w:rPr>
          <w:rFonts w:ascii="Times New Roman" w:hAnsi="Times New Roman"/>
          <w:sz w:val="28"/>
          <w:szCs w:val="28"/>
        </w:rPr>
        <w:t>» — цыпленок), с — т  («</w:t>
      </w:r>
      <w:proofErr w:type="spellStart"/>
      <w:r w:rsidRPr="00E966E4">
        <w:rPr>
          <w:rFonts w:ascii="Times New Roman" w:hAnsi="Times New Roman"/>
          <w:sz w:val="28"/>
          <w:szCs w:val="28"/>
        </w:rPr>
        <w:t>тобака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собака), </w:t>
      </w:r>
      <w:proofErr w:type="spellStart"/>
      <w:r w:rsidRPr="00E966E4">
        <w:rPr>
          <w:rFonts w:ascii="Times New Roman" w:hAnsi="Times New Roman"/>
          <w:sz w:val="28"/>
          <w:szCs w:val="28"/>
        </w:rPr>
        <w:t>з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966E4">
        <w:rPr>
          <w:rFonts w:ascii="Times New Roman" w:hAnsi="Times New Roman"/>
          <w:sz w:val="28"/>
          <w:szCs w:val="28"/>
        </w:rPr>
        <w:t>д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(«дамок» — замок), </w:t>
      </w:r>
      <w:proofErr w:type="spellStart"/>
      <w:r w:rsidRPr="00E966E4">
        <w:rPr>
          <w:rFonts w:ascii="Times New Roman" w:hAnsi="Times New Roman"/>
          <w:sz w:val="28"/>
          <w:szCs w:val="28"/>
        </w:rPr>
        <w:t>ц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т («</w:t>
      </w:r>
      <w:proofErr w:type="spellStart"/>
      <w:r w:rsidRPr="00E966E4">
        <w:rPr>
          <w:rFonts w:ascii="Times New Roman" w:hAnsi="Times New Roman"/>
          <w:sz w:val="28"/>
          <w:szCs w:val="28"/>
        </w:rPr>
        <w:t>тветок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цветок). </w:t>
      </w:r>
      <w:proofErr w:type="gramEnd"/>
    </w:p>
    <w:p w:rsidR="00E966E4" w:rsidRPr="00E966E4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 w:rsidRPr="00E966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66E4">
        <w:rPr>
          <w:rFonts w:ascii="Times New Roman" w:hAnsi="Times New Roman"/>
          <w:sz w:val="28"/>
          <w:szCs w:val="28"/>
        </w:rPr>
        <w:t xml:space="preserve">Шипящие звуки </w:t>
      </w:r>
      <w:proofErr w:type="spellStart"/>
      <w:r w:rsidRPr="00E966E4">
        <w:rPr>
          <w:rFonts w:ascii="Times New Roman" w:hAnsi="Times New Roman"/>
          <w:sz w:val="28"/>
          <w:szCs w:val="28"/>
        </w:rPr>
        <w:t>ш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, ж, ч, </w:t>
      </w:r>
      <w:proofErr w:type="spellStart"/>
      <w:r w:rsidRPr="00E966E4">
        <w:rPr>
          <w:rFonts w:ascii="Times New Roman" w:hAnsi="Times New Roman"/>
          <w:sz w:val="28"/>
          <w:szCs w:val="28"/>
        </w:rPr>
        <w:t>щ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произносятся недостаточно четко, пропускаются («</w:t>
      </w:r>
      <w:proofErr w:type="spellStart"/>
      <w:r w:rsidRPr="00E966E4">
        <w:rPr>
          <w:rFonts w:ascii="Times New Roman" w:hAnsi="Times New Roman"/>
          <w:sz w:val="28"/>
          <w:szCs w:val="28"/>
        </w:rPr>
        <w:t>апка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шапка, «</w:t>
      </w:r>
      <w:proofErr w:type="spellStart"/>
      <w:r w:rsidRPr="00E966E4">
        <w:rPr>
          <w:rFonts w:ascii="Times New Roman" w:hAnsi="Times New Roman"/>
          <w:sz w:val="28"/>
          <w:szCs w:val="28"/>
        </w:rPr>
        <w:t>ук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жук и др.); заменяются: </w:t>
      </w:r>
      <w:proofErr w:type="spellStart"/>
      <w:r w:rsidRPr="00E966E4">
        <w:rPr>
          <w:rFonts w:ascii="Times New Roman" w:hAnsi="Times New Roman"/>
          <w:sz w:val="28"/>
          <w:szCs w:val="28"/>
        </w:rPr>
        <w:t>ш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с, </w:t>
      </w:r>
      <w:proofErr w:type="spellStart"/>
      <w:r w:rsidRPr="00E966E4">
        <w:rPr>
          <w:rFonts w:ascii="Times New Roman" w:hAnsi="Times New Roman"/>
          <w:sz w:val="28"/>
          <w:szCs w:val="28"/>
        </w:rPr>
        <w:t>ф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(«сапка», «</w:t>
      </w:r>
      <w:proofErr w:type="spellStart"/>
      <w:r w:rsidRPr="00E966E4">
        <w:rPr>
          <w:rFonts w:ascii="Times New Roman" w:hAnsi="Times New Roman"/>
          <w:sz w:val="28"/>
          <w:szCs w:val="28"/>
        </w:rPr>
        <w:t>фапка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шапка), ж — </w:t>
      </w:r>
      <w:proofErr w:type="spellStart"/>
      <w:r w:rsidRPr="00E966E4">
        <w:rPr>
          <w:rFonts w:ascii="Times New Roman" w:hAnsi="Times New Roman"/>
          <w:sz w:val="28"/>
          <w:szCs w:val="28"/>
        </w:rPr>
        <w:t>з</w:t>
      </w:r>
      <w:proofErr w:type="spellEnd"/>
      <w:r w:rsidRPr="00E966E4">
        <w:rPr>
          <w:rFonts w:ascii="Times New Roman" w:hAnsi="Times New Roman"/>
          <w:sz w:val="28"/>
          <w:szCs w:val="28"/>
        </w:rPr>
        <w:t>, в («</w:t>
      </w:r>
      <w:proofErr w:type="spellStart"/>
      <w:r w:rsidRPr="00E966E4">
        <w:rPr>
          <w:rFonts w:ascii="Times New Roman" w:hAnsi="Times New Roman"/>
          <w:sz w:val="28"/>
          <w:szCs w:val="28"/>
        </w:rPr>
        <w:t>зук</w:t>
      </w:r>
      <w:proofErr w:type="spellEnd"/>
      <w:r w:rsidRPr="00E966E4">
        <w:rPr>
          <w:rFonts w:ascii="Times New Roman" w:hAnsi="Times New Roman"/>
          <w:sz w:val="28"/>
          <w:szCs w:val="28"/>
        </w:rPr>
        <w:t>», «</w:t>
      </w:r>
      <w:proofErr w:type="spellStart"/>
      <w:r w:rsidRPr="00E966E4">
        <w:rPr>
          <w:rFonts w:ascii="Times New Roman" w:hAnsi="Times New Roman"/>
          <w:sz w:val="28"/>
          <w:szCs w:val="28"/>
        </w:rPr>
        <w:t>вук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жук), ч — </w:t>
      </w:r>
      <w:proofErr w:type="spellStart"/>
      <w:r w:rsidRPr="00E966E4">
        <w:rPr>
          <w:rFonts w:ascii="Times New Roman" w:hAnsi="Times New Roman"/>
          <w:sz w:val="28"/>
          <w:szCs w:val="28"/>
        </w:rPr>
        <w:t>ц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6E4">
        <w:rPr>
          <w:rFonts w:ascii="Times New Roman" w:hAnsi="Times New Roman"/>
          <w:sz w:val="28"/>
          <w:szCs w:val="28"/>
        </w:rPr>
        <w:t>ть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E966E4">
        <w:rPr>
          <w:rFonts w:ascii="Times New Roman" w:hAnsi="Times New Roman"/>
          <w:sz w:val="28"/>
          <w:szCs w:val="28"/>
        </w:rPr>
        <w:t>оцки</w:t>
      </w:r>
      <w:proofErr w:type="spellEnd"/>
      <w:r w:rsidRPr="00E966E4">
        <w:rPr>
          <w:rFonts w:ascii="Times New Roman" w:hAnsi="Times New Roman"/>
          <w:sz w:val="28"/>
          <w:szCs w:val="28"/>
        </w:rPr>
        <w:t>», «</w:t>
      </w:r>
      <w:proofErr w:type="spellStart"/>
      <w:r w:rsidRPr="00E966E4">
        <w:rPr>
          <w:rFonts w:ascii="Times New Roman" w:hAnsi="Times New Roman"/>
          <w:sz w:val="28"/>
          <w:szCs w:val="28"/>
        </w:rPr>
        <w:t>отьки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очки), </w:t>
      </w:r>
      <w:proofErr w:type="spellStart"/>
      <w:r w:rsidRPr="00E966E4">
        <w:rPr>
          <w:rFonts w:ascii="Times New Roman" w:hAnsi="Times New Roman"/>
          <w:sz w:val="28"/>
          <w:szCs w:val="28"/>
        </w:rPr>
        <w:t>щ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 — с', т' («сетка», «тётка» — щётка). </w:t>
      </w:r>
      <w:proofErr w:type="gramEnd"/>
    </w:p>
    <w:p w:rsidR="00E966E4" w:rsidRPr="00E966E4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 w:rsidRPr="00E966E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966E4">
        <w:rPr>
          <w:rFonts w:ascii="Times New Roman" w:hAnsi="Times New Roman"/>
          <w:sz w:val="28"/>
          <w:szCs w:val="28"/>
        </w:rPr>
        <w:t>Звуки  пропускаются («</w:t>
      </w:r>
      <w:proofErr w:type="spellStart"/>
      <w:r w:rsidRPr="00E966E4">
        <w:rPr>
          <w:rFonts w:ascii="Times New Roman" w:hAnsi="Times New Roman"/>
          <w:sz w:val="28"/>
          <w:szCs w:val="28"/>
        </w:rPr>
        <w:t>ампа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лампа, «</w:t>
      </w:r>
      <w:proofErr w:type="spellStart"/>
      <w:r w:rsidRPr="00E966E4">
        <w:rPr>
          <w:rFonts w:ascii="Times New Roman" w:hAnsi="Times New Roman"/>
          <w:sz w:val="28"/>
          <w:szCs w:val="28"/>
        </w:rPr>
        <w:t>ука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рука); заменяются звуками л' («</w:t>
      </w:r>
      <w:proofErr w:type="spellStart"/>
      <w:r w:rsidRPr="00E966E4">
        <w:rPr>
          <w:rFonts w:ascii="Times New Roman" w:hAnsi="Times New Roman"/>
          <w:sz w:val="28"/>
          <w:szCs w:val="28"/>
        </w:rPr>
        <w:t>лямпа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лампа, «люка» — рука),  («</w:t>
      </w:r>
      <w:proofErr w:type="spellStart"/>
      <w:r w:rsidRPr="00E966E4">
        <w:rPr>
          <w:rFonts w:ascii="Times New Roman" w:hAnsi="Times New Roman"/>
          <w:sz w:val="28"/>
          <w:szCs w:val="28"/>
        </w:rPr>
        <w:t>ямпа</w:t>
      </w:r>
      <w:proofErr w:type="spellEnd"/>
      <w:r w:rsidRPr="00E966E4">
        <w:rPr>
          <w:rFonts w:ascii="Times New Roman" w:hAnsi="Times New Roman"/>
          <w:sz w:val="28"/>
          <w:szCs w:val="28"/>
        </w:rPr>
        <w:t>» — лампа, «</w:t>
      </w:r>
      <w:proofErr w:type="spellStart"/>
      <w:r w:rsidRPr="00E966E4">
        <w:rPr>
          <w:rFonts w:ascii="Times New Roman" w:hAnsi="Times New Roman"/>
          <w:sz w:val="28"/>
          <w:szCs w:val="28"/>
        </w:rPr>
        <w:t>юка</w:t>
      </w:r>
      <w:proofErr w:type="spellEnd"/>
      <w:r w:rsidRPr="00E966E4">
        <w:rPr>
          <w:rFonts w:ascii="Times New Roman" w:hAnsi="Times New Roman"/>
          <w:sz w:val="28"/>
          <w:szCs w:val="28"/>
        </w:rPr>
        <w:t xml:space="preserve">» — рука). </w:t>
      </w:r>
      <w:proofErr w:type="gramEnd"/>
    </w:p>
    <w:p w:rsidR="00E966E4" w:rsidRPr="00A1433A" w:rsidRDefault="00E966E4" w:rsidP="00A1433A">
      <w:pPr>
        <w:jc w:val="left"/>
        <w:rPr>
          <w:rFonts w:ascii="Times New Roman" w:hAnsi="Times New Roman"/>
          <w:sz w:val="28"/>
          <w:szCs w:val="28"/>
        </w:rPr>
      </w:pPr>
      <w:r w:rsidRPr="00A1433A">
        <w:rPr>
          <w:rFonts w:ascii="Times New Roman" w:hAnsi="Times New Roman"/>
          <w:sz w:val="28"/>
          <w:szCs w:val="28"/>
        </w:rPr>
        <w:lastRenderedPageBreak/>
        <w:t xml:space="preserve">Учитывая эти недостатки, необходимо готовить </w:t>
      </w:r>
      <w:proofErr w:type="spellStart"/>
      <w:r w:rsidRPr="00A1433A">
        <w:rPr>
          <w:rFonts w:ascii="Times New Roman" w:hAnsi="Times New Roman"/>
          <w:sz w:val="28"/>
          <w:szCs w:val="28"/>
        </w:rPr>
        <w:t>речедвигательный</w:t>
      </w:r>
      <w:proofErr w:type="spellEnd"/>
      <w:r w:rsidRPr="00A1433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1433A">
        <w:rPr>
          <w:rFonts w:ascii="Times New Roman" w:hAnsi="Times New Roman"/>
          <w:sz w:val="28"/>
          <w:szCs w:val="28"/>
        </w:rPr>
        <w:t>речеслуховой</w:t>
      </w:r>
      <w:proofErr w:type="gramEnd"/>
      <w:r w:rsidRPr="00A1433A">
        <w:rPr>
          <w:rFonts w:ascii="Times New Roman" w:hAnsi="Times New Roman"/>
          <w:sz w:val="28"/>
          <w:szCs w:val="28"/>
        </w:rPr>
        <w:t xml:space="preserve"> анализаторы детей для правильного восприятия и произношения звуков.  </w:t>
      </w:r>
    </w:p>
    <w:p w:rsidR="00E966E4" w:rsidRPr="00A1433A" w:rsidRDefault="00A1433A" w:rsidP="00A1433A">
      <w:pPr>
        <w:tabs>
          <w:tab w:val="left" w:pos="2020"/>
        </w:tabs>
        <w:jc w:val="center"/>
        <w:rPr>
          <w:rFonts w:ascii="Times New Roman" w:hAnsi="Times New Roman"/>
          <w:sz w:val="28"/>
        </w:rPr>
      </w:pPr>
      <w:r w:rsidRPr="00E966E4">
        <w:rPr>
          <w:rFonts w:ascii="Times New Roman" w:hAnsi="Times New Roman"/>
          <w:sz w:val="28"/>
        </w:rPr>
        <w:t xml:space="preserve">Характеристика речи детей </w:t>
      </w:r>
      <w:r>
        <w:rPr>
          <w:rFonts w:ascii="Times New Roman" w:hAnsi="Times New Roman"/>
          <w:sz w:val="28"/>
        </w:rPr>
        <w:t>4-5 лет</w:t>
      </w:r>
      <w:r w:rsidRPr="00E966E4">
        <w:rPr>
          <w:rFonts w:ascii="Times New Roman" w:hAnsi="Times New Roman"/>
          <w:sz w:val="28"/>
        </w:rPr>
        <w:t>.</w:t>
      </w:r>
    </w:p>
    <w:p w:rsidR="00E966E4" w:rsidRDefault="00E966E4" w:rsidP="00E966E4">
      <w:pPr>
        <w:pStyle w:val="a4"/>
        <w:spacing w:line="360" w:lineRule="auto"/>
        <w:ind w:right="115" w:firstLine="707"/>
        <w:jc w:val="both"/>
      </w:pPr>
      <w:r>
        <w:t>Ребёнок накапливает определённый запас слов, содержащий все части речи. Основное место в детском словаре занимают глаголы и существительные, обозначающие предметы и объекты ближайшего окружения, их действия и состояние. Активно формируется обобщающая функция слов. 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 и имеет свои особенности. Не все дети умеют согласовывать слова в роде, числе и падеже. Детям четвертого года жизни доступна простая форма диалогической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</w:t>
      </w:r>
      <w:r>
        <w:rPr>
          <w:spacing w:val="-21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A1433A" w:rsidRDefault="00A1433A" w:rsidP="00A1433A">
      <w:pPr>
        <w:pStyle w:val="a4"/>
        <w:spacing w:line="360" w:lineRule="auto"/>
        <w:ind w:right="122" w:firstLine="707"/>
        <w:jc w:val="center"/>
      </w:pPr>
      <w:r>
        <w:t>Характеристика речи детей 5-6 лет</w:t>
      </w:r>
    </w:p>
    <w:p w:rsidR="00A1433A" w:rsidRDefault="00A1433A" w:rsidP="00A1433A">
      <w:pPr>
        <w:pStyle w:val="a4"/>
        <w:spacing w:line="360" w:lineRule="auto"/>
        <w:ind w:right="122" w:firstLine="707"/>
      </w:pPr>
      <w:r>
        <w:t>Продолжает совершенствоваться речь, в том числе ее звуковая сторона.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1433A" w:rsidRDefault="00A1433A" w:rsidP="00A1433A">
      <w:pPr>
        <w:pStyle w:val="a4"/>
        <w:spacing w:line="360" w:lineRule="auto"/>
        <w:ind w:right="117"/>
      </w:pPr>
      <w: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1433A" w:rsidRDefault="00A1433A" w:rsidP="00A1433A">
      <w:pPr>
        <w:pStyle w:val="a4"/>
        <w:spacing w:line="362" w:lineRule="auto"/>
        <w:ind w:right="122"/>
      </w:pPr>
      <w: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1433A" w:rsidRDefault="00A1433A" w:rsidP="00A1433A">
      <w:pPr>
        <w:pStyle w:val="a4"/>
        <w:spacing w:line="360" w:lineRule="auto"/>
        <w:ind w:right="123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1433A" w:rsidRDefault="00A1433A" w:rsidP="00A1433A">
      <w:pPr>
        <w:pStyle w:val="a4"/>
        <w:spacing w:line="360" w:lineRule="auto"/>
        <w:ind w:right="123"/>
      </w:pPr>
      <w:r>
        <w:t xml:space="preserve">Не все дети правильно произносят шипящие и сонорные звуки, у некоторых </w:t>
      </w:r>
      <w:r>
        <w:lastRenderedPageBreak/>
        <w:t>недостаточно развита интонационная выразительность. Имеются недостатки в освоении грамматических правил речи. Большинство детей не владеют в достаточной степени умением строить описание и повествование.</w:t>
      </w:r>
    </w:p>
    <w:p w:rsidR="00A1433A" w:rsidRDefault="00A1433A" w:rsidP="00A1433A">
      <w:pPr>
        <w:pStyle w:val="a4"/>
        <w:spacing w:line="360" w:lineRule="auto"/>
        <w:ind w:right="115" w:firstLine="566"/>
        <w:jc w:val="center"/>
      </w:pPr>
      <w:r>
        <w:t>Характеристика речи детей 6-7 лет</w:t>
      </w:r>
    </w:p>
    <w:p w:rsidR="00A1433A" w:rsidRDefault="00A1433A" w:rsidP="00A1433A">
      <w:pPr>
        <w:pStyle w:val="a4"/>
        <w:spacing w:line="360" w:lineRule="auto"/>
        <w:ind w:right="115" w:firstLine="566"/>
      </w:pPr>
      <w:r>
        <w:t>У детей старшего дошкольного возраста развитие речи достигает довольно высокого уровня. Дети седьмого года жизни обычно осваивают построение разных типов текстов: описание, повествование, рассуждение. В процессе развития связной речи дети начинают также активно пользоваться разными способами связи слов внутри предложения. Вместе с тем отдельные дети не произносят правильно все звуки родного языка, не умеют пользоваться интонационными средствами выразительности, регулировать скорость и громкость речи в зависимости от ситуации. Дети овладевают умением строить разнообразные сложные предложения. Основные недостатки развития связной речи относятся к неумению построить текст, используя</w:t>
      </w:r>
      <w:r>
        <w:rPr>
          <w:spacing w:val="61"/>
        </w:rPr>
        <w:t xml:space="preserve"> </w:t>
      </w:r>
      <w:r>
        <w:t xml:space="preserve">все структурные элементы, </w:t>
      </w:r>
      <w:r>
        <w:rPr>
          <w:spacing w:val="56"/>
        </w:rPr>
        <w:t xml:space="preserve"> </w:t>
      </w:r>
      <w:r>
        <w:t>и</w:t>
      </w:r>
      <w:r>
        <w:tab/>
        <w:t>владеть</w:t>
      </w:r>
      <w:r>
        <w:tab/>
        <w:t>умением</w:t>
      </w:r>
      <w:r>
        <w:tab/>
        <w:t>соединять</w:t>
      </w:r>
      <w:r>
        <w:tab/>
        <w:t>различными способами цепной и параллельной связи части</w:t>
      </w:r>
      <w:r>
        <w:rPr>
          <w:spacing w:val="-1"/>
        </w:rPr>
        <w:t xml:space="preserve"> </w:t>
      </w:r>
      <w:r w:rsidR="00FB3AAF">
        <w:t>высказывания.</w:t>
      </w:r>
    </w:p>
    <w:p w:rsidR="00FB3AAF" w:rsidRDefault="00FB3AAF" w:rsidP="00A1433A">
      <w:pPr>
        <w:pStyle w:val="a4"/>
        <w:spacing w:line="360" w:lineRule="auto"/>
        <w:ind w:right="115" w:firstLine="566"/>
        <w:rPr>
          <w:b/>
        </w:rPr>
      </w:pPr>
    </w:p>
    <w:p w:rsidR="00FB3AAF" w:rsidRDefault="00FB3AAF" w:rsidP="00A1433A">
      <w:pPr>
        <w:pStyle w:val="a4"/>
        <w:spacing w:line="360" w:lineRule="auto"/>
        <w:ind w:right="115" w:firstLine="566"/>
      </w:pPr>
      <w:r w:rsidRPr="007B7A2F">
        <w:rPr>
          <w:b/>
        </w:rPr>
        <w:t xml:space="preserve">II. Содержательный компонент рабочей программы </w:t>
      </w:r>
      <w:r>
        <w:rPr>
          <w:b/>
        </w:rPr>
        <w:t>коррекционно-профилактических логопедических занятий.</w:t>
      </w:r>
    </w:p>
    <w:p w:rsidR="00FB3AAF" w:rsidRPr="00FB3AAF" w:rsidRDefault="00FB3AAF" w:rsidP="00FB3AAF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FB3AAF">
        <w:rPr>
          <w:rFonts w:ascii="Times New Roman" w:hAnsi="Times New Roman"/>
          <w:sz w:val="28"/>
          <w:szCs w:val="28"/>
        </w:rPr>
        <w:t xml:space="preserve"> логопедических занятий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педагогического процесса: логопеда, родителей и педагогов.</w:t>
      </w:r>
    </w:p>
    <w:p w:rsidR="00FB3AAF" w:rsidRPr="00FB3AAF" w:rsidRDefault="00FB3AAF" w:rsidP="00FB3AAF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FB3AAF">
        <w:rPr>
          <w:rFonts w:ascii="Times New Roman" w:hAnsi="Times New Roman"/>
          <w:sz w:val="28"/>
          <w:szCs w:val="28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</w:t>
      </w:r>
    </w:p>
    <w:p w:rsidR="00FB3AAF" w:rsidRPr="00FB3AAF" w:rsidRDefault="00FB3AAF" w:rsidP="00FB3AAF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FB3AAF">
        <w:rPr>
          <w:rFonts w:ascii="Times New Roman" w:hAnsi="Times New Roman"/>
          <w:sz w:val="28"/>
          <w:szCs w:val="28"/>
        </w:rPr>
        <w:t xml:space="preserve">Развивающие логопедические  подгрупповые занятия по предупреждению возникновения речевых нарушений у детей младшего возраста проводятся с 1 </w:t>
      </w:r>
      <w:r>
        <w:rPr>
          <w:rFonts w:ascii="Times New Roman" w:hAnsi="Times New Roman"/>
          <w:sz w:val="28"/>
          <w:szCs w:val="28"/>
        </w:rPr>
        <w:t>сентября</w:t>
      </w:r>
      <w:r w:rsidRPr="00FB3AAF">
        <w:rPr>
          <w:rFonts w:ascii="Times New Roman" w:hAnsi="Times New Roman"/>
          <w:sz w:val="28"/>
          <w:szCs w:val="28"/>
        </w:rPr>
        <w:t>.</w:t>
      </w:r>
    </w:p>
    <w:p w:rsidR="003A5B6A" w:rsidRDefault="00FB3AAF" w:rsidP="003A5B6A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FB3AAF">
        <w:rPr>
          <w:rFonts w:ascii="Times New Roman" w:hAnsi="Times New Roman"/>
          <w:sz w:val="28"/>
          <w:szCs w:val="28"/>
        </w:rPr>
        <w:t>Для подгрупповых занятий объединяются дети одной возрастной группы, имеющие сходный характер речевого развития.  Частота проведения занятий: 1  раз в неделю</w:t>
      </w:r>
      <w:r w:rsidR="003A5B6A">
        <w:rPr>
          <w:rFonts w:ascii="Times New Roman" w:hAnsi="Times New Roman"/>
          <w:sz w:val="28"/>
          <w:szCs w:val="28"/>
        </w:rPr>
        <w:t>.</w:t>
      </w:r>
    </w:p>
    <w:p w:rsidR="00387CC8" w:rsidRDefault="00387CC8" w:rsidP="00387CC8">
      <w:pPr>
        <w:shd w:val="clear" w:color="auto" w:fill="FFFFFF"/>
        <w:spacing w:before="293" w:line="398" w:lineRule="exact"/>
        <w:ind w:left="1243" w:right="1382" w:firstLine="158"/>
        <w:jc w:val="center"/>
        <w:rPr>
          <w:rFonts w:ascii="Times New Roman" w:hAnsi="Times New Roman"/>
          <w:b/>
          <w:sz w:val="28"/>
          <w:szCs w:val="28"/>
        </w:rPr>
      </w:pPr>
      <w:r w:rsidRPr="00387CC8"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426"/>
        <w:gridCol w:w="425"/>
        <w:gridCol w:w="425"/>
        <w:gridCol w:w="1843"/>
        <w:gridCol w:w="1843"/>
        <w:gridCol w:w="2693"/>
        <w:gridCol w:w="1984"/>
      </w:tblGrid>
      <w:tr w:rsidR="00387CC8" w:rsidRPr="00A44314" w:rsidTr="00BD4563">
        <w:trPr>
          <w:cantSplit/>
          <w:trHeight w:val="3250"/>
        </w:trPr>
        <w:tc>
          <w:tcPr>
            <w:tcW w:w="426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№ занятия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Лексическая тема</w:t>
            </w:r>
          </w:p>
        </w:tc>
        <w:tc>
          <w:tcPr>
            <w:tcW w:w="1843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Развитие слухового и зрительного внимания</w:t>
            </w:r>
          </w:p>
          <w:p w:rsidR="00387CC8" w:rsidRPr="00850794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и восприятия</w:t>
            </w:r>
            <w:r>
              <w:rPr>
                <w:sz w:val="20"/>
                <w:szCs w:val="20"/>
              </w:rPr>
              <w:t>, р</w:t>
            </w:r>
            <w:r w:rsidRPr="00850794">
              <w:rPr>
                <w:sz w:val="20"/>
                <w:szCs w:val="20"/>
              </w:rPr>
              <w:t>азвитие фонематического восприятия,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дифференциации звуков, р</w:t>
            </w:r>
            <w:r w:rsidRPr="00850794">
              <w:rPr>
                <w:sz w:val="20"/>
                <w:szCs w:val="20"/>
              </w:rPr>
              <w:t>абота над слоговой структурой слова</w:t>
            </w:r>
          </w:p>
        </w:tc>
        <w:tc>
          <w:tcPr>
            <w:tcW w:w="1843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Развитие просодической стороны речи, </w:t>
            </w:r>
            <w:r>
              <w:rPr>
                <w:sz w:val="20"/>
                <w:szCs w:val="20"/>
              </w:rPr>
              <w:t xml:space="preserve">уточнение произношения звуков, </w:t>
            </w:r>
            <w:r w:rsidRPr="00094400">
              <w:rPr>
                <w:sz w:val="20"/>
                <w:szCs w:val="20"/>
              </w:rPr>
              <w:t>воспитание общих речевых навыков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Формирование и совершенствование грамматического строя речи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>Развитие речевого общения, связной речи</w:t>
            </w:r>
          </w:p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898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Октябрь,</w:t>
            </w:r>
          </w:p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Осень. Деревья.</w:t>
            </w:r>
          </w:p>
        </w:tc>
        <w:tc>
          <w:tcPr>
            <w:tcW w:w="1843" w:type="dxa"/>
            <w:vMerge w:val="restart"/>
          </w:tcPr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616E">
              <w:rPr>
                <w:sz w:val="20"/>
                <w:szCs w:val="20"/>
              </w:rPr>
              <w:t>Формирование внимания к неречевым звукам, умения узнавать и различать неречевые звуки.</w:t>
            </w: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616E">
              <w:rPr>
                <w:sz w:val="20"/>
                <w:szCs w:val="20"/>
              </w:rPr>
              <w:t>Воспитание слухового внимания, чувства ритма в играх и упражнениях со звучащими игрушками.</w:t>
            </w: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616E">
              <w:rPr>
                <w:sz w:val="20"/>
                <w:szCs w:val="20"/>
              </w:rPr>
              <w:t>Развитие зрительного внимания, умения различать контрастные по размеру и цвету игрушки, предметы.</w:t>
            </w:r>
          </w:p>
          <w:p w:rsidR="00387CC8" w:rsidRPr="0028616E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616E">
              <w:rPr>
                <w:sz w:val="20"/>
                <w:szCs w:val="20"/>
              </w:rPr>
              <w:t xml:space="preserve">Воспитание правильного речевого диафрагмального дыхания и правильной артикуляции гласных звуков [у], [а], </w:t>
            </w:r>
            <w:r w:rsidRPr="0028616E">
              <w:rPr>
                <w:b/>
                <w:bCs/>
                <w:sz w:val="20"/>
                <w:szCs w:val="20"/>
              </w:rPr>
              <w:t>[о], [и].</w:t>
            </w: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616E">
              <w:rPr>
                <w:sz w:val="20"/>
                <w:szCs w:val="20"/>
              </w:rPr>
              <w:t>Развитие длительного речевого выдоха (2—3 сек) на материале гласных и их сочетаний.</w:t>
            </w: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616E">
              <w:rPr>
                <w:sz w:val="20"/>
                <w:szCs w:val="20"/>
              </w:rPr>
              <w:t>Развитие интонационной выразительности речи, модуляции голоса на мате</w:t>
            </w:r>
            <w:r w:rsidRPr="0028616E">
              <w:rPr>
                <w:sz w:val="20"/>
                <w:szCs w:val="20"/>
              </w:rPr>
              <w:softHyphen/>
              <w:t>риале звукоподражаний</w:t>
            </w:r>
          </w:p>
          <w:p w:rsidR="00387CC8" w:rsidRDefault="00387CC8" w:rsidP="00BD4563">
            <w:pPr>
              <w:pStyle w:val="a7"/>
              <w:rPr>
                <w:sz w:val="20"/>
                <w:szCs w:val="20"/>
              </w:rPr>
            </w:pPr>
          </w:p>
          <w:p w:rsidR="00387CC8" w:rsidRPr="0028616E" w:rsidRDefault="00387CC8" w:rsidP="00BD456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 помощью упражнений артикуляционной гимнастики</w:t>
            </w:r>
            <w:r w:rsidRPr="00B5743F">
              <w:rPr>
                <w:sz w:val="20"/>
                <w:szCs w:val="20"/>
              </w:rPr>
              <w:t xml:space="preserve"> начать подготовку артикуляционного аппарата к формированию правильной артикуляции свистящих звуков</w:t>
            </w:r>
          </w:p>
        </w:tc>
        <w:tc>
          <w:tcPr>
            <w:tcW w:w="269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pacing w:val="-14"/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proofErr w:type="gramStart"/>
            <w:r w:rsidRPr="0028616E">
              <w:rPr>
                <w:spacing w:val="-14"/>
                <w:sz w:val="20"/>
                <w:szCs w:val="20"/>
              </w:rPr>
              <w:t>1.</w:t>
            </w:r>
            <w:r w:rsidRPr="0028616E">
              <w:rPr>
                <w:sz w:val="20"/>
                <w:szCs w:val="20"/>
              </w:rPr>
              <w:t xml:space="preserve">Обучение пониманию вопросов косвенных падежей: </w:t>
            </w:r>
            <w:r w:rsidRPr="0028616E">
              <w:rPr>
                <w:i/>
                <w:iCs/>
                <w:sz w:val="20"/>
                <w:szCs w:val="20"/>
              </w:rPr>
              <w:t>где? куда? откуда? кому?</w:t>
            </w:r>
            <w:r w:rsidRPr="0028616E">
              <w:rPr>
                <w:i/>
                <w:iCs/>
                <w:sz w:val="20"/>
                <w:szCs w:val="20"/>
              </w:rPr>
              <w:br/>
              <w:t>кого? у кого? чем?</w:t>
            </w:r>
            <w:proofErr w:type="gramEnd"/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616E">
              <w:rPr>
                <w:sz w:val="20"/>
                <w:szCs w:val="20"/>
              </w:rPr>
              <w:t>Обучение правильному построению двухсловных предложений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1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616E">
              <w:rPr>
                <w:sz w:val="20"/>
                <w:szCs w:val="20"/>
              </w:rPr>
              <w:t xml:space="preserve">Формирование умения отвечать на вопросы </w:t>
            </w:r>
            <w:r w:rsidRPr="0028616E">
              <w:rPr>
                <w:i/>
                <w:iCs/>
                <w:sz w:val="20"/>
                <w:szCs w:val="20"/>
              </w:rPr>
              <w:t>кто это? что делает?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8616E">
              <w:rPr>
                <w:sz w:val="20"/>
                <w:szCs w:val="20"/>
              </w:rPr>
              <w:t>Развитие умения согласовывать прилагатель</w:t>
            </w:r>
            <w:r>
              <w:rPr>
                <w:sz w:val="20"/>
                <w:szCs w:val="20"/>
              </w:rPr>
              <w:t>ные и числительное «один» с сущ</w:t>
            </w:r>
            <w:r w:rsidRPr="0028616E">
              <w:rPr>
                <w:sz w:val="20"/>
                <w:szCs w:val="20"/>
              </w:rPr>
              <w:t>ествительными в роде и числе в именительном падеже</w:t>
            </w: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6"/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>1.Стимулирование детей к составлению и использованию в речи двухсловных предложений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0"/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 xml:space="preserve">2.Обучение </w:t>
            </w:r>
            <w:proofErr w:type="spellStart"/>
            <w:r w:rsidRPr="0028616E">
              <w:rPr>
                <w:sz w:val="20"/>
                <w:szCs w:val="20"/>
              </w:rPr>
              <w:t>договариванию</w:t>
            </w:r>
            <w:proofErr w:type="spellEnd"/>
            <w:r w:rsidRPr="0028616E">
              <w:rPr>
                <w:sz w:val="20"/>
                <w:szCs w:val="20"/>
              </w:rPr>
              <w:t xml:space="preserve"> за взрослым слов и словосочетаний в </w:t>
            </w:r>
            <w:proofErr w:type="spellStart"/>
            <w:r w:rsidRPr="0028616E">
              <w:rPr>
                <w:sz w:val="20"/>
                <w:szCs w:val="20"/>
              </w:rPr>
              <w:t>потешках</w:t>
            </w:r>
            <w:proofErr w:type="spellEnd"/>
            <w:r w:rsidRPr="0028616E">
              <w:rPr>
                <w:sz w:val="20"/>
                <w:szCs w:val="20"/>
              </w:rPr>
              <w:t>, упражнениях, стихотворениях.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i/>
                <w:iCs/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 xml:space="preserve">3.Обучение ответам на вопросы </w:t>
            </w:r>
            <w:r w:rsidRPr="0028616E">
              <w:rPr>
                <w:i/>
                <w:iCs/>
                <w:sz w:val="20"/>
                <w:szCs w:val="20"/>
              </w:rPr>
              <w:t xml:space="preserve">кто это? что это? </w:t>
            </w:r>
          </w:p>
          <w:p w:rsidR="00387CC8" w:rsidRDefault="00387CC8" w:rsidP="00387CC8">
            <w:pPr>
              <w:pStyle w:val="a7"/>
              <w:jc w:val="left"/>
              <w:rPr>
                <w:i/>
                <w:iCs/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5"/>
                <w:sz w:val="20"/>
                <w:szCs w:val="20"/>
              </w:rPr>
            </w:pPr>
            <w:r w:rsidRPr="0028616E">
              <w:rPr>
                <w:i/>
                <w:iCs/>
                <w:sz w:val="20"/>
                <w:szCs w:val="20"/>
              </w:rPr>
              <w:t>4.</w:t>
            </w:r>
            <w:r w:rsidRPr="0028616E">
              <w:rPr>
                <w:sz w:val="20"/>
                <w:szCs w:val="20"/>
              </w:rPr>
              <w:t>Формирование умения за</w:t>
            </w:r>
            <w:r w:rsidRPr="0028616E">
              <w:rPr>
                <w:sz w:val="20"/>
                <w:szCs w:val="20"/>
              </w:rPr>
              <w:softHyphen/>
              <w:t>давать эти вопросы.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2"/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>5.Обучение пониманию несложных рассказов взрослого по сюжетной картинке.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F45AF4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 w:rsidRPr="0028616E">
              <w:rPr>
                <w:sz w:val="20"/>
                <w:szCs w:val="20"/>
              </w:rPr>
              <w:t>6.Обучение слушанию сказок со зрительной опорой на картинку.</w:t>
            </w:r>
          </w:p>
        </w:tc>
      </w:tr>
      <w:tr w:rsidR="00387CC8" w:rsidRPr="00A44314" w:rsidTr="00BD4563">
        <w:trPr>
          <w:cantSplit/>
          <w:trHeight w:val="1685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284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Ноябрь</w:t>
            </w:r>
          </w:p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5311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птицы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2069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right="113" w:firstLine="34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184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pacing w:val="-13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1. Развитие внимания к неречевым звукам, совершенствование умения разли</w:t>
            </w:r>
            <w:r w:rsidRPr="00094400">
              <w:rPr>
                <w:sz w:val="20"/>
                <w:szCs w:val="20"/>
              </w:rPr>
              <w:softHyphen/>
              <w:t>ть их.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2.Воспитание слухового внимания при слушании тихо и громко звучащих игрушек, тихой и громкой речи.</w:t>
            </w:r>
          </w:p>
          <w:p w:rsidR="00387CC8" w:rsidRDefault="00387CC8" w:rsidP="00387CC8">
            <w:pPr>
              <w:pStyle w:val="a7"/>
              <w:jc w:val="left"/>
              <w:rPr>
                <w:spacing w:val="-7"/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pacing w:val="-7"/>
                <w:sz w:val="20"/>
                <w:szCs w:val="20"/>
              </w:rPr>
              <w:t>3.</w:t>
            </w:r>
            <w:r w:rsidRPr="00094400">
              <w:rPr>
                <w:sz w:val="20"/>
                <w:szCs w:val="20"/>
              </w:rPr>
              <w:t>Развитие внимания к ритмической основе, слоговой структуре слова.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4. Формирование умения воспроизводить гласные звуки на основе восприятия беззвучной артикуляции.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5. </w:t>
            </w:r>
            <w:proofErr w:type="gramStart"/>
            <w:r w:rsidRPr="00094400">
              <w:rPr>
                <w:sz w:val="20"/>
                <w:szCs w:val="20"/>
              </w:rPr>
              <w:t>Формирование умения различать гласные звуки по принципу контраста: [а] — не [а], [у] - [а], [и] - [у], [э] - [о], [и] - [о], [э] - [у].</w:t>
            </w:r>
            <w:proofErr w:type="gramEnd"/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</w:t>
            </w:r>
            <w:r w:rsidRPr="0028616E">
              <w:rPr>
                <w:sz w:val="20"/>
                <w:szCs w:val="20"/>
              </w:rPr>
              <w:t>Формирование слов с правильным воспроизведением ударного слога и инто</w:t>
            </w:r>
            <w:r w:rsidRPr="0028616E">
              <w:rPr>
                <w:sz w:val="20"/>
                <w:szCs w:val="20"/>
              </w:rPr>
              <w:softHyphen/>
              <w:t xml:space="preserve">национно-ритмического рисунка в двусложных и односложных словах (Аня, кот </w:t>
            </w:r>
            <w:proofErr w:type="spellStart"/>
            <w:r w:rsidRPr="0028616E">
              <w:rPr>
                <w:sz w:val="20"/>
                <w:szCs w:val="20"/>
              </w:rPr>
              <w:t>i</w:t>
            </w:r>
            <w:proofErr w:type="spellEnd"/>
            <w:r w:rsidRPr="0028616E">
              <w:rPr>
                <w:sz w:val="20"/>
                <w:szCs w:val="20"/>
              </w:rPr>
              <w:t>.</w:t>
            </w:r>
            <w:proofErr w:type="gramEnd"/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8616E">
              <w:rPr>
                <w:sz w:val="20"/>
                <w:szCs w:val="20"/>
              </w:rPr>
              <w:t xml:space="preserve">Составление и заучивание двусложных слов из одинаковых слогов </w:t>
            </w:r>
            <w:r>
              <w:rPr>
                <w:sz w:val="20"/>
                <w:szCs w:val="20"/>
              </w:rPr>
              <w:t>и разных слогов</w:t>
            </w: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616E">
              <w:rPr>
                <w:sz w:val="20"/>
                <w:szCs w:val="20"/>
              </w:rPr>
              <w:t xml:space="preserve">Воспитание речевого диафрагмального дыхания. 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616E">
              <w:rPr>
                <w:sz w:val="20"/>
                <w:szCs w:val="20"/>
              </w:rPr>
              <w:t>Формирование длительного плавного ротового выдоха (3—4 сек.)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616E">
              <w:rPr>
                <w:sz w:val="20"/>
                <w:szCs w:val="20"/>
              </w:rPr>
              <w:t>Развитие речевого подражания.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8616E">
              <w:rPr>
                <w:sz w:val="20"/>
                <w:szCs w:val="20"/>
              </w:rPr>
              <w:t>Развитие силы и динамики голоса.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8616E">
              <w:rPr>
                <w:sz w:val="20"/>
                <w:szCs w:val="20"/>
              </w:rPr>
              <w:t>Пение гласных звуков [а], [о], [у], [и], [э], их слияний, слогов с согласными звуками [м], [</w:t>
            </w:r>
            <w:proofErr w:type="spellStart"/>
            <w:proofErr w:type="gramStart"/>
            <w:r w:rsidRPr="002861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616E">
              <w:rPr>
                <w:sz w:val="20"/>
                <w:szCs w:val="20"/>
              </w:rPr>
              <w:t>], [б], [</w:t>
            </w:r>
            <w:proofErr w:type="spellStart"/>
            <w:r w:rsidRPr="0028616E">
              <w:rPr>
                <w:sz w:val="20"/>
                <w:szCs w:val="20"/>
              </w:rPr>
              <w:t>д</w:t>
            </w:r>
            <w:proofErr w:type="spellEnd"/>
            <w:r w:rsidRPr="0028616E">
              <w:rPr>
                <w:sz w:val="20"/>
                <w:szCs w:val="20"/>
              </w:rPr>
              <w:t>], [т], [</w:t>
            </w:r>
            <w:proofErr w:type="spellStart"/>
            <w:r w:rsidRPr="0028616E">
              <w:rPr>
                <w:sz w:val="20"/>
                <w:szCs w:val="20"/>
              </w:rPr>
              <w:t>н</w:t>
            </w:r>
            <w:proofErr w:type="spellEnd"/>
            <w:r w:rsidRPr="0028616E">
              <w:rPr>
                <w:sz w:val="20"/>
                <w:szCs w:val="20"/>
              </w:rPr>
              <w:t>], [м'], [</w:t>
            </w:r>
            <w:proofErr w:type="spellStart"/>
            <w:r w:rsidRPr="0028616E">
              <w:rPr>
                <w:sz w:val="20"/>
                <w:szCs w:val="20"/>
              </w:rPr>
              <w:t>п</w:t>
            </w:r>
            <w:proofErr w:type="spellEnd"/>
            <w:r w:rsidRPr="0028616E">
              <w:rPr>
                <w:sz w:val="20"/>
                <w:szCs w:val="20"/>
              </w:rPr>
              <w:t>'], [б'], [</w:t>
            </w:r>
            <w:proofErr w:type="spellStart"/>
            <w:r w:rsidRPr="0028616E">
              <w:rPr>
                <w:sz w:val="20"/>
                <w:szCs w:val="20"/>
              </w:rPr>
              <w:t>д</w:t>
            </w:r>
            <w:proofErr w:type="spellEnd"/>
            <w:r w:rsidRPr="0028616E">
              <w:rPr>
                <w:sz w:val="20"/>
                <w:szCs w:val="20"/>
              </w:rPr>
              <w:t>'], [т'], [</w:t>
            </w:r>
            <w:proofErr w:type="spellStart"/>
            <w:r w:rsidRPr="0028616E">
              <w:rPr>
                <w:sz w:val="20"/>
                <w:szCs w:val="20"/>
              </w:rPr>
              <w:t>н</w:t>
            </w:r>
            <w:proofErr w:type="spellEnd"/>
            <w:r w:rsidRPr="0028616E">
              <w:rPr>
                <w:sz w:val="20"/>
                <w:szCs w:val="20"/>
              </w:rPr>
              <w:t>'], звукоподражаний.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8616E">
              <w:rPr>
                <w:sz w:val="20"/>
                <w:szCs w:val="20"/>
              </w:rPr>
              <w:t>Развитие интонационной выразительности речи в звукоподражаниях.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 помощью упражнений артикуляционной гимнастики</w:t>
            </w:r>
            <w:r w:rsidRPr="00B5743F">
              <w:rPr>
                <w:sz w:val="20"/>
                <w:szCs w:val="20"/>
              </w:rPr>
              <w:t xml:space="preserve"> начать подготовку артикуляционного аппарата к формированию </w:t>
            </w:r>
            <w:r>
              <w:rPr>
                <w:sz w:val="20"/>
                <w:szCs w:val="20"/>
              </w:rPr>
              <w:t xml:space="preserve">правильной артикуляции шипящих </w:t>
            </w:r>
            <w:r w:rsidRPr="00B5743F">
              <w:rPr>
                <w:sz w:val="20"/>
                <w:szCs w:val="20"/>
              </w:rPr>
              <w:t xml:space="preserve"> звуков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8616E">
              <w:rPr>
                <w:sz w:val="20"/>
                <w:szCs w:val="20"/>
              </w:rPr>
              <w:t>Активизация движений речевого аппарата.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8616E">
              <w:rPr>
                <w:sz w:val="20"/>
                <w:szCs w:val="20"/>
              </w:rPr>
              <w:t>Воспитание умеренного темпа речи (речь с движением).</w:t>
            </w: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pacing w:val="-11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1. Формирование умения различать имена существительные единственного и множественного числа мужского и женского родов в именительном падеже </w:t>
            </w:r>
            <w:r w:rsidRPr="00094400">
              <w:rPr>
                <w:i/>
                <w:iCs/>
                <w:sz w:val="20"/>
                <w:szCs w:val="20"/>
              </w:rPr>
              <w:t xml:space="preserve">(кот ~ коты, кукла </w:t>
            </w:r>
            <w:r w:rsidRPr="00094400">
              <w:rPr>
                <w:sz w:val="20"/>
                <w:szCs w:val="20"/>
              </w:rPr>
              <w:t xml:space="preserve">— </w:t>
            </w:r>
            <w:r w:rsidRPr="00094400">
              <w:rPr>
                <w:i/>
                <w:iCs/>
                <w:sz w:val="20"/>
                <w:szCs w:val="20"/>
              </w:rPr>
              <w:t>куклы).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2. </w:t>
            </w:r>
            <w:proofErr w:type="gramStart"/>
            <w:r w:rsidRPr="00094400">
              <w:rPr>
                <w:sz w:val="20"/>
                <w:szCs w:val="20"/>
              </w:rPr>
              <w:t>Формирование умения образовывать родительный падеж имен существитель</w:t>
            </w:r>
            <w:r w:rsidRPr="00094400">
              <w:rPr>
                <w:sz w:val="20"/>
                <w:szCs w:val="20"/>
              </w:rPr>
              <w:softHyphen/>
              <w:t xml:space="preserve">ных со значением отсутствия </w:t>
            </w:r>
            <w:r w:rsidRPr="00094400">
              <w:rPr>
                <w:i/>
                <w:iCs/>
                <w:sz w:val="20"/>
                <w:szCs w:val="20"/>
              </w:rPr>
              <w:t>(Чего нет у кота?</w:t>
            </w:r>
            <w:proofErr w:type="gramEnd"/>
            <w:r w:rsidRPr="00094400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94400">
              <w:rPr>
                <w:i/>
                <w:iCs/>
                <w:sz w:val="20"/>
                <w:szCs w:val="20"/>
              </w:rPr>
              <w:t>Хвоста).</w:t>
            </w:r>
            <w:proofErr w:type="gramEnd"/>
          </w:p>
          <w:p w:rsidR="00387CC8" w:rsidRPr="00094400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3. Формирование умения образовывать и различать глаголы настоящего време</w:t>
            </w:r>
            <w:r w:rsidRPr="00094400">
              <w:rPr>
                <w:sz w:val="20"/>
                <w:szCs w:val="20"/>
              </w:rPr>
              <w:softHyphen/>
              <w:t xml:space="preserve">ни </w:t>
            </w:r>
            <w:r w:rsidRPr="00094400">
              <w:rPr>
                <w:i/>
                <w:iCs/>
                <w:sz w:val="20"/>
                <w:szCs w:val="20"/>
              </w:rPr>
              <w:t xml:space="preserve">(стою </w:t>
            </w:r>
            <w:r w:rsidRPr="00094400">
              <w:rPr>
                <w:sz w:val="20"/>
                <w:szCs w:val="20"/>
              </w:rPr>
              <w:t xml:space="preserve">— </w:t>
            </w:r>
            <w:r w:rsidRPr="00094400">
              <w:rPr>
                <w:i/>
                <w:iCs/>
                <w:sz w:val="20"/>
                <w:szCs w:val="20"/>
              </w:rPr>
              <w:t xml:space="preserve">стоим </w:t>
            </w:r>
            <w:r w:rsidRPr="00094400">
              <w:rPr>
                <w:sz w:val="20"/>
                <w:szCs w:val="20"/>
              </w:rPr>
              <w:t xml:space="preserve">— </w:t>
            </w:r>
            <w:r w:rsidRPr="00094400">
              <w:rPr>
                <w:i/>
                <w:iCs/>
                <w:sz w:val="20"/>
                <w:szCs w:val="20"/>
              </w:rPr>
              <w:t>стоит).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pacing w:val="-5"/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4. Формирование умения образовывать и использовать глаголы в повелительном наклонении </w:t>
            </w:r>
            <w:r w:rsidRPr="00094400">
              <w:rPr>
                <w:i/>
                <w:iCs/>
                <w:sz w:val="20"/>
                <w:szCs w:val="20"/>
              </w:rPr>
              <w:t>(иди, сиди).</w:t>
            </w:r>
          </w:p>
          <w:p w:rsidR="00387CC8" w:rsidRDefault="00387CC8" w:rsidP="00387CC8">
            <w:pPr>
              <w:pStyle w:val="a7"/>
              <w:jc w:val="left"/>
              <w:rPr>
                <w:spacing w:val="-7"/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pacing w:val="-7"/>
                <w:sz w:val="20"/>
                <w:szCs w:val="20"/>
              </w:rPr>
              <w:t>5.</w:t>
            </w:r>
            <w:r w:rsidRPr="00094400">
              <w:rPr>
                <w:sz w:val="20"/>
                <w:szCs w:val="20"/>
              </w:rPr>
              <w:t xml:space="preserve"> Обучение согласованию прилагательных с существительными мужского и</w:t>
            </w:r>
            <w:r w:rsidRPr="00094400">
              <w:rPr>
                <w:sz w:val="20"/>
                <w:szCs w:val="20"/>
              </w:rPr>
              <w:br/>
              <w:t xml:space="preserve">женского родов единственного числа в именительном падеже </w:t>
            </w:r>
            <w:r w:rsidRPr="00094400">
              <w:rPr>
                <w:i/>
                <w:iCs/>
                <w:sz w:val="20"/>
                <w:szCs w:val="20"/>
              </w:rPr>
              <w:t>(большой мяч, маленькая груша).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 xml:space="preserve">6. Обучение употреблению предлога </w:t>
            </w:r>
            <w:r w:rsidRPr="00094400">
              <w:rPr>
                <w:i/>
                <w:iCs/>
                <w:sz w:val="20"/>
                <w:szCs w:val="20"/>
              </w:rPr>
              <w:t>у.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7. Обучение самостоятельному изменению числа существительных, глаголов, мес</w:t>
            </w:r>
            <w:r w:rsidRPr="00094400">
              <w:rPr>
                <w:sz w:val="20"/>
                <w:szCs w:val="20"/>
              </w:rPr>
              <w:softHyphen/>
              <w:t>тоимений по демонстрации действия.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8616E">
              <w:rPr>
                <w:sz w:val="20"/>
                <w:szCs w:val="20"/>
              </w:rPr>
              <w:t>Введение в речь местоимений, наречий, числительных, простых предлогов</w:t>
            </w:r>
            <w:proofErr w:type="gramStart"/>
            <w:r w:rsidRPr="0028616E">
              <w:rPr>
                <w:sz w:val="20"/>
                <w:szCs w:val="20"/>
              </w:rPr>
              <w:t>.</w:t>
            </w:r>
            <w:proofErr w:type="gramEnd"/>
            <w:r w:rsidRPr="0028616E">
              <w:rPr>
                <w:sz w:val="20"/>
                <w:szCs w:val="20"/>
              </w:rPr>
              <w:br/>
            </w:r>
            <w:proofErr w:type="gramStart"/>
            <w:r w:rsidRPr="0028616E">
              <w:rPr>
                <w:sz w:val="20"/>
                <w:szCs w:val="20"/>
              </w:rPr>
              <w:t>с</w:t>
            </w:r>
            <w:proofErr w:type="gramEnd"/>
            <w:r w:rsidRPr="0028616E">
              <w:rPr>
                <w:sz w:val="20"/>
                <w:szCs w:val="20"/>
              </w:rPr>
              <w:t xml:space="preserve">оюза </w:t>
            </w:r>
            <w:r w:rsidRPr="0028616E">
              <w:rPr>
                <w:i/>
                <w:iCs/>
                <w:sz w:val="20"/>
                <w:szCs w:val="20"/>
              </w:rPr>
              <w:t>и.</w:t>
            </w:r>
          </w:p>
        </w:tc>
        <w:tc>
          <w:tcPr>
            <w:tcW w:w="1984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616E">
              <w:rPr>
                <w:sz w:val="20"/>
                <w:szCs w:val="20"/>
              </w:rPr>
              <w:t>Формирование простого предложения</w:t>
            </w:r>
            <w:r>
              <w:rPr>
                <w:sz w:val="20"/>
                <w:szCs w:val="20"/>
              </w:rPr>
              <w:t>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616E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ние фразы с прямым дополнением.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616E">
              <w:rPr>
                <w:sz w:val="20"/>
                <w:szCs w:val="20"/>
              </w:rPr>
              <w:t>Обучение ответам на вопросы по демонстрации действия и по картинке.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8616E">
              <w:rPr>
                <w:sz w:val="20"/>
                <w:szCs w:val="20"/>
              </w:rPr>
              <w:t>Обучение пониманию вопросов по прочитанной сказке со зрительной опорой и ответам на них.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8616E">
              <w:rPr>
                <w:sz w:val="20"/>
                <w:szCs w:val="20"/>
              </w:rPr>
              <w:t>Формирование умения заканчивать фразу.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28616E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8616E">
              <w:rPr>
                <w:sz w:val="20"/>
                <w:szCs w:val="20"/>
              </w:rPr>
              <w:t>Заучивание маленьких стихотворений с опорой на картинки.</w:t>
            </w: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2137"/>
        </w:trPr>
        <w:tc>
          <w:tcPr>
            <w:tcW w:w="426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440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животные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818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Январь</w:t>
            </w:r>
          </w:p>
          <w:p w:rsidR="00387CC8" w:rsidRPr="00094400" w:rsidRDefault="00387CC8" w:rsidP="00BD4563">
            <w:pPr>
              <w:pStyle w:val="a7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13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Дикие птицы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2957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15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Новый год.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562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Февраль</w:t>
            </w: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17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где живёт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3442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19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что ест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3263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4400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Весна. Мамин день.</w:t>
            </w:r>
          </w:p>
        </w:tc>
        <w:tc>
          <w:tcPr>
            <w:tcW w:w="184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11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0794">
              <w:rPr>
                <w:sz w:val="20"/>
                <w:szCs w:val="20"/>
              </w:rPr>
              <w:t>Обучение различению звуковых сигналов, состоящих из 3—4 звуков.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0794">
              <w:rPr>
                <w:sz w:val="20"/>
                <w:szCs w:val="20"/>
              </w:rPr>
              <w:t>Развитие чувства темпа и ритма.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0794">
              <w:rPr>
                <w:sz w:val="20"/>
                <w:szCs w:val="20"/>
              </w:rPr>
              <w:t>Воспитание слухоречевой памяти.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0794">
              <w:rPr>
                <w:sz w:val="20"/>
                <w:szCs w:val="20"/>
              </w:rPr>
              <w:t>Воспитание зрительного внимания и памяти.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 w:rsidRPr="00850794">
              <w:rPr>
                <w:sz w:val="20"/>
                <w:szCs w:val="20"/>
              </w:rPr>
              <w:t>Различение гласных, близких по арти</w:t>
            </w:r>
            <w:r w:rsidRPr="00850794">
              <w:rPr>
                <w:sz w:val="20"/>
                <w:szCs w:val="20"/>
              </w:rPr>
              <w:softHyphen/>
              <w:t xml:space="preserve">куляции. </w:t>
            </w:r>
          </w:p>
          <w:p w:rsidR="00387CC8" w:rsidRPr="00850794" w:rsidRDefault="00387CC8" w:rsidP="00387CC8">
            <w:pPr>
              <w:pStyle w:val="a7"/>
              <w:jc w:val="left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50794">
              <w:rPr>
                <w:sz w:val="20"/>
                <w:szCs w:val="20"/>
              </w:rPr>
              <w:t>Сопоставление согласных в открытых слогах: [м]</w:t>
            </w:r>
            <w:proofErr w:type="gramStart"/>
            <w:r w:rsidRPr="00850794">
              <w:rPr>
                <w:sz w:val="20"/>
                <w:szCs w:val="20"/>
              </w:rPr>
              <w:t>—[</w:t>
            </w:r>
            <w:proofErr w:type="spellStart"/>
            <w:proofErr w:type="gramEnd"/>
            <w:r w:rsidRPr="00850794">
              <w:rPr>
                <w:sz w:val="20"/>
                <w:szCs w:val="20"/>
              </w:rPr>
              <w:t>п</w:t>
            </w:r>
            <w:proofErr w:type="spellEnd"/>
            <w:r w:rsidRPr="00850794">
              <w:rPr>
                <w:sz w:val="20"/>
                <w:szCs w:val="20"/>
              </w:rPr>
              <w:t>], [м]—[</w:t>
            </w:r>
            <w:proofErr w:type="spellStart"/>
            <w:r w:rsidRPr="00850794">
              <w:rPr>
                <w:sz w:val="20"/>
                <w:szCs w:val="20"/>
              </w:rPr>
              <w:t>н</w:t>
            </w:r>
            <w:proofErr w:type="spellEnd"/>
            <w:r w:rsidRPr="00850794">
              <w:rPr>
                <w:sz w:val="20"/>
                <w:szCs w:val="20"/>
              </w:rPr>
              <w:t>], [</w:t>
            </w:r>
            <w:proofErr w:type="spellStart"/>
            <w:r w:rsidRPr="00850794">
              <w:rPr>
                <w:sz w:val="20"/>
                <w:szCs w:val="20"/>
              </w:rPr>
              <w:t>п</w:t>
            </w:r>
            <w:proofErr w:type="spellEnd"/>
            <w:r w:rsidRPr="00850794">
              <w:rPr>
                <w:sz w:val="20"/>
                <w:szCs w:val="20"/>
              </w:rPr>
              <w:t>]—[м], [</w:t>
            </w:r>
            <w:proofErr w:type="spellStart"/>
            <w:r w:rsidRPr="00850794">
              <w:rPr>
                <w:sz w:val="20"/>
                <w:szCs w:val="20"/>
              </w:rPr>
              <w:t>н</w:t>
            </w:r>
            <w:proofErr w:type="spellEnd"/>
            <w:r w:rsidRPr="00850794">
              <w:rPr>
                <w:sz w:val="20"/>
                <w:szCs w:val="20"/>
              </w:rPr>
              <w:t>]-[т], [</w:t>
            </w:r>
            <w:proofErr w:type="spellStart"/>
            <w:r w:rsidRPr="00850794">
              <w:rPr>
                <w:sz w:val="20"/>
                <w:szCs w:val="20"/>
              </w:rPr>
              <w:t>п</w:t>
            </w:r>
            <w:proofErr w:type="spellEnd"/>
            <w:r w:rsidRPr="00850794">
              <w:rPr>
                <w:sz w:val="20"/>
                <w:szCs w:val="20"/>
              </w:rPr>
              <w:t>]-[т], [т]-[к].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50794">
              <w:rPr>
                <w:sz w:val="20"/>
                <w:szCs w:val="20"/>
              </w:rPr>
              <w:t xml:space="preserve">Различение существительных, сходных по звучанию и отличающихся одним звуком </w:t>
            </w:r>
            <w:r w:rsidRPr="00850794">
              <w:rPr>
                <w:i/>
                <w:iCs/>
                <w:sz w:val="20"/>
                <w:szCs w:val="20"/>
              </w:rPr>
              <w:t xml:space="preserve">(бочка </w:t>
            </w:r>
            <w:r w:rsidRPr="00850794">
              <w:rPr>
                <w:sz w:val="20"/>
                <w:szCs w:val="20"/>
              </w:rPr>
              <w:t xml:space="preserve">— </w:t>
            </w:r>
            <w:r w:rsidRPr="00850794">
              <w:rPr>
                <w:i/>
                <w:iCs/>
                <w:sz w:val="20"/>
                <w:szCs w:val="20"/>
              </w:rPr>
              <w:t xml:space="preserve">точка, дом </w:t>
            </w:r>
            <w:r w:rsidRPr="00850794">
              <w:rPr>
                <w:sz w:val="20"/>
                <w:szCs w:val="20"/>
              </w:rPr>
              <w:t xml:space="preserve">— </w:t>
            </w:r>
            <w:r w:rsidRPr="00850794">
              <w:rPr>
                <w:i/>
                <w:iCs/>
                <w:sz w:val="20"/>
                <w:szCs w:val="20"/>
              </w:rPr>
              <w:t>ком).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5"/>
              </w:rPr>
            </w:pPr>
            <w:r>
              <w:rPr>
                <w:sz w:val="20"/>
                <w:szCs w:val="20"/>
              </w:rPr>
              <w:t>7.</w:t>
            </w:r>
            <w:r w:rsidRPr="00850794">
              <w:rPr>
                <w:sz w:val="20"/>
                <w:szCs w:val="20"/>
              </w:rPr>
              <w:t xml:space="preserve">Прохлопывание, отстукивание слогов в словах с определенной </w:t>
            </w:r>
            <w:proofErr w:type="spellStart"/>
            <w:r w:rsidRPr="00850794">
              <w:rPr>
                <w:sz w:val="20"/>
                <w:szCs w:val="20"/>
              </w:rPr>
              <w:t>звуко-слоговой</w:t>
            </w:r>
            <w:proofErr w:type="spellEnd"/>
            <w:r w:rsidRPr="00850794">
              <w:rPr>
                <w:sz w:val="20"/>
                <w:szCs w:val="20"/>
              </w:rPr>
              <w:t xml:space="preserve"> структурой</w:t>
            </w:r>
            <w:r>
              <w:t xml:space="preserve"> </w:t>
            </w:r>
          </w:p>
        </w:tc>
        <w:tc>
          <w:tcPr>
            <w:tcW w:w="1843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11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0794">
              <w:rPr>
                <w:sz w:val="20"/>
                <w:szCs w:val="20"/>
              </w:rPr>
              <w:t>Формирование правильного речевого диафрагмального дыхания и длительно</w:t>
            </w:r>
            <w:r w:rsidRPr="00850794">
              <w:rPr>
                <w:sz w:val="20"/>
                <w:szCs w:val="20"/>
              </w:rPr>
              <w:softHyphen/>
              <w:t>го ротового выдоха (4—5 сек.).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0794">
              <w:rPr>
                <w:sz w:val="20"/>
                <w:szCs w:val="20"/>
              </w:rPr>
              <w:t>Развитие речевого подражания, пение гласных, их слияний, слогов с соглас</w:t>
            </w:r>
            <w:r w:rsidRPr="00850794">
              <w:rPr>
                <w:sz w:val="20"/>
                <w:szCs w:val="20"/>
              </w:rPr>
              <w:softHyphen/>
              <w:t>ными.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50794">
              <w:rPr>
                <w:sz w:val="20"/>
                <w:szCs w:val="20"/>
              </w:rPr>
              <w:t>Развитие интонационной выразительности, ритмичности речи, модуляции го</w:t>
            </w:r>
            <w:r w:rsidRPr="00850794">
              <w:rPr>
                <w:sz w:val="20"/>
                <w:szCs w:val="20"/>
              </w:rPr>
              <w:softHyphen/>
              <w:t>лоса.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0794">
              <w:rPr>
                <w:sz w:val="20"/>
                <w:szCs w:val="20"/>
              </w:rPr>
              <w:t>Воспитание правильного умеренного темпа речи (речь с движением).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50794">
              <w:rPr>
                <w:sz w:val="20"/>
                <w:szCs w:val="20"/>
              </w:rPr>
              <w:t>Развитие эмоционально-выразительных жестов и мимики на основе подражательной деятельности.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8616E">
              <w:rPr>
                <w:sz w:val="20"/>
                <w:szCs w:val="20"/>
              </w:rPr>
              <w:t>Активизация движений речевого аппарата.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850794" w:rsidRDefault="00387CC8" w:rsidP="00387CC8">
            <w:pPr>
              <w:pStyle w:val="a7"/>
              <w:jc w:val="left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7.Уточнение произношения свистящих и шипящих звуков.</w:t>
            </w: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87CC8" w:rsidRPr="00850794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0794">
              <w:rPr>
                <w:sz w:val="20"/>
                <w:szCs w:val="20"/>
              </w:rPr>
              <w:t>Обучение образованию и использованию в речи существительных в дательном</w:t>
            </w:r>
            <w:r>
              <w:rPr>
                <w:sz w:val="20"/>
                <w:szCs w:val="20"/>
              </w:rPr>
              <w:t xml:space="preserve"> и творительном падежах</w:t>
            </w:r>
            <w:r w:rsidRPr="0085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</w:t>
            </w:r>
            <w:r w:rsidRPr="00850794">
              <w:rPr>
                <w:sz w:val="20"/>
                <w:szCs w:val="20"/>
              </w:rPr>
              <w:t>родитель</w:t>
            </w:r>
            <w:r w:rsidRPr="00850794">
              <w:rPr>
                <w:sz w:val="20"/>
                <w:szCs w:val="20"/>
              </w:rPr>
              <w:softHyphen/>
              <w:t xml:space="preserve">ном падеже с предлогом </w:t>
            </w:r>
            <w:r w:rsidRPr="00850794">
              <w:rPr>
                <w:i/>
                <w:iCs/>
                <w:sz w:val="20"/>
                <w:szCs w:val="20"/>
              </w:rPr>
              <w:t>у (у киски).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50794">
              <w:rPr>
                <w:sz w:val="20"/>
                <w:szCs w:val="20"/>
              </w:rPr>
              <w:t xml:space="preserve">Обучение образованию и использованию существительных с уменьшительно-ласкательными суффиксами </w:t>
            </w:r>
            <w:r>
              <w:rPr>
                <w:sz w:val="20"/>
                <w:szCs w:val="20"/>
              </w:rPr>
              <w:t>3.</w:t>
            </w:r>
            <w:r w:rsidRPr="00850794">
              <w:rPr>
                <w:sz w:val="20"/>
                <w:szCs w:val="20"/>
              </w:rPr>
              <w:t xml:space="preserve">Закрепление умения использования глаголов в инфинитиве, повелительном и изъявительном </w:t>
            </w:r>
            <w:proofErr w:type="spellStart"/>
            <w:r w:rsidRPr="00850794">
              <w:rPr>
                <w:sz w:val="20"/>
                <w:szCs w:val="20"/>
              </w:rPr>
              <w:t>наклоненииях</w:t>
            </w:r>
            <w:proofErr w:type="spellEnd"/>
            <w:r w:rsidRPr="00850794">
              <w:rPr>
                <w:sz w:val="20"/>
                <w:szCs w:val="20"/>
              </w:rPr>
              <w:t xml:space="preserve"> настоящего времени 3-го лица единственного и множественного числа </w:t>
            </w:r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0794">
              <w:rPr>
                <w:sz w:val="20"/>
                <w:szCs w:val="20"/>
              </w:rPr>
              <w:t>Обучение образованию глаголов изъявительного наклонения от повелитель</w:t>
            </w:r>
            <w:r w:rsidRPr="00850794">
              <w:rPr>
                <w:sz w:val="20"/>
                <w:szCs w:val="20"/>
              </w:rPr>
              <w:softHyphen/>
              <w:t xml:space="preserve">ного путем «наращивания» звука [т] </w:t>
            </w:r>
            <w:r w:rsidRPr="00850794">
              <w:rPr>
                <w:i/>
                <w:iCs/>
                <w:sz w:val="20"/>
                <w:szCs w:val="20"/>
              </w:rPr>
              <w:t>(сиди, сидит).</w:t>
            </w:r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50794">
              <w:rPr>
                <w:sz w:val="20"/>
                <w:szCs w:val="20"/>
              </w:rPr>
              <w:t xml:space="preserve">Обучение образованию и дифференциации глаголов 3-го лица единственного и множественного чисел изъявительного наклонения по демонстрации действий и по сюжетным картинкам, а также различению вопросов к этим глаголам. </w:t>
            </w:r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850794">
              <w:rPr>
                <w:sz w:val="20"/>
                <w:szCs w:val="20"/>
              </w:rPr>
              <w:t>Обучение детей употреблению возвратной формы глагола 2-го лица единст</w:t>
            </w:r>
            <w:r w:rsidRPr="00850794">
              <w:rPr>
                <w:sz w:val="20"/>
                <w:szCs w:val="20"/>
              </w:rPr>
              <w:softHyphen/>
              <w:t>венного числа настоящего времени по демонстрации действия и по картинке</w:t>
            </w:r>
          </w:p>
          <w:p w:rsidR="00387CC8" w:rsidRPr="00850794" w:rsidRDefault="00387CC8" w:rsidP="00387CC8">
            <w:pPr>
              <w:pStyle w:val="a7"/>
              <w:jc w:val="lef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50794">
              <w:rPr>
                <w:sz w:val="20"/>
                <w:szCs w:val="20"/>
              </w:rPr>
              <w:t xml:space="preserve">Обучение согласованию подлежащего со сказуемым. </w:t>
            </w:r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850794">
              <w:rPr>
                <w:sz w:val="20"/>
                <w:szCs w:val="20"/>
              </w:rPr>
              <w:t>Согласование прилагательных, обозначающих признаки предметов, с существи</w:t>
            </w:r>
            <w:r w:rsidRPr="00850794">
              <w:rPr>
                <w:sz w:val="20"/>
                <w:szCs w:val="20"/>
              </w:rPr>
              <w:softHyphen/>
              <w:t>тельными мужского и женского рода в именительном падеже единственного числа.</w:t>
            </w:r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850794">
              <w:rPr>
                <w:sz w:val="20"/>
                <w:szCs w:val="20"/>
              </w:rPr>
              <w:t xml:space="preserve">Согласование местоимений с существительными. </w:t>
            </w:r>
            <w:proofErr w:type="gramStart"/>
            <w:r w:rsidRPr="00850794">
              <w:rPr>
                <w:i/>
                <w:iCs/>
                <w:sz w:val="20"/>
                <w:szCs w:val="20"/>
              </w:rPr>
              <w:t>(Моя книжка.</w:t>
            </w:r>
            <w:proofErr w:type="gramEnd"/>
            <w:r w:rsidRPr="0085079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50794">
              <w:rPr>
                <w:i/>
                <w:iCs/>
                <w:sz w:val="20"/>
                <w:szCs w:val="20"/>
              </w:rPr>
              <w:t>Мой мяч.)</w:t>
            </w:r>
            <w:proofErr w:type="gramEnd"/>
          </w:p>
          <w:p w:rsidR="00387CC8" w:rsidRPr="00850794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</w:t>
            </w:r>
            <w:r w:rsidRPr="00850794">
              <w:rPr>
                <w:sz w:val="20"/>
                <w:szCs w:val="20"/>
              </w:rPr>
              <w:t xml:space="preserve">Правильное употребление местоимений </w:t>
            </w:r>
            <w:r w:rsidRPr="00850794">
              <w:rPr>
                <w:i/>
                <w:iCs/>
                <w:sz w:val="20"/>
                <w:szCs w:val="20"/>
              </w:rPr>
              <w:t xml:space="preserve">меня, мне </w:t>
            </w:r>
            <w:r w:rsidRPr="00850794">
              <w:rPr>
                <w:sz w:val="20"/>
                <w:szCs w:val="20"/>
              </w:rPr>
              <w:t>в родительном и дательном падежах.</w:t>
            </w:r>
            <w:proofErr w:type="gramEnd"/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850794">
              <w:rPr>
                <w:sz w:val="20"/>
                <w:szCs w:val="20"/>
              </w:rPr>
              <w:t xml:space="preserve">Различение рода и числа глаголов прошедшего времени </w:t>
            </w:r>
            <w:r w:rsidRPr="00850794">
              <w:rPr>
                <w:i/>
                <w:iCs/>
                <w:sz w:val="20"/>
                <w:szCs w:val="20"/>
              </w:rPr>
              <w:t>(упал, упала, упали).</w:t>
            </w:r>
          </w:p>
        </w:tc>
        <w:tc>
          <w:tcPr>
            <w:tcW w:w="1984" w:type="dxa"/>
            <w:vMerge w:val="restart"/>
          </w:tcPr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90099">
              <w:rPr>
                <w:sz w:val="20"/>
                <w:szCs w:val="20"/>
              </w:rPr>
              <w:t>Обучение ответам на поставленные вопросы по простым сюжетным картин</w:t>
            </w:r>
            <w:r w:rsidRPr="00690099">
              <w:rPr>
                <w:sz w:val="20"/>
                <w:szCs w:val="20"/>
              </w:rPr>
              <w:softHyphen/>
              <w:t xml:space="preserve">кам: </w:t>
            </w:r>
            <w:r w:rsidRPr="00690099">
              <w:rPr>
                <w:i/>
                <w:iCs/>
                <w:sz w:val="20"/>
                <w:szCs w:val="20"/>
              </w:rPr>
              <w:t>кто это? что он делает? что это?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i/>
                <w:i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90099">
              <w:rPr>
                <w:sz w:val="20"/>
                <w:szCs w:val="20"/>
              </w:rPr>
              <w:t>Подбор существительных к глаголам.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90099">
              <w:rPr>
                <w:sz w:val="20"/>
                <w:szCs w:val="20"/>
              </w:rPr>
              <w:t xml:space="preserve">Развитие умения составлять предложения по небольшой сюжетной картинке с одним действующим лицом. 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90099">
              <w:rPr>
                <w:sz w:val="20"/>
                <w:szCs w:val="20"/>
              </w:rPr>
              <w:t xml:space="preserve">Развитие умения использовать инфинитив глаголов в словосочетаниях. 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90099">
              <w:rPr>
                <w:sz w:val="20"/>
                <w:szCs w:val="20"/>
              </w:rPr>
              <w:t>Совершенствование умения договаривать словосочетания в разучиваемых сти</w:t>
            </w:r>
            <w:r w:rsidRPr="00690099">
              <w:rPr>
                <w:sz w:val="20"/>
                <w:szCs w:val="20"/>
              </w:rPr>
              <w:softHyphen/>
              <w:t>хотворениях, при пересказе знакомых сказок и небольших рассказов.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90099">
              <w:rPr>
                <w:sz w:val="20"/>
                <w:szCs w:val="20"/>
              </w:rPr>
              <w:t xml:space="preserve">Заучивание небольших песенок, </w:t>
            </w:r>
            <w:proofErr w:type="spellStart"/>
            <w:r w:rsidRPr="00690099">
              <w:rPr>
                <w:sz w:val="20"/>
                <w:szCs w:val="20"/>
              </w:rPr>
              <w:t>потешек</w:t>
            </w:r>
            <w:proofErr w:type="spellEnd"/>
            <w:r w:rsidRPr="00690099">
              <w:rPr>
                <w:sz w:val="20"/>
                <w:szCs w:val="20"/>
              </w:rPr>
              <w:t>, стишков со зрительной опорой на картинки.</w:t>
            </w:r>
          </w:p>
          <w:p w:rsidR="00387CC8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  <w:p w:rsidR="00387CC8" w:rsidRPr="00690099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90099">
              <w:rPr>
                <w:sz w:val="20"/>
                <w:szCs w:val="20"/>
              </w:rPr>
              <w:t>Развитие умения передавать содержание знакомой сказки по серии картин с помощью логопеда.</w:t>
            </w:r>
          </w:p>
          <w:p w:rsidR="00387CC8" w:rsidRPr="00094400" w:rsidRDefault="00387CC8" w:rsidP="00387CC8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4085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2324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713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Апрель</w:t>
            </w: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94400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Мебель, посуда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947"/>
        </w:trPr>
        <w:tc>
          <w:tcPr>
            <w:tcW w:w="426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Насекомые.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847"/>
        </w:trPr>
        <w:tc>
          <w:tcPr>
            <w:tcW w:w="426" w:type="dxa"/>
            <w:vMerge w:val="restart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Май</w:t>
            </w: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29</w:t>
            </w: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 w:rsidRPr="00094400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,Грибы</w:t>
            </w:r>
            <w:proofErr w:type="gramStart"/>
            <w:r>
              <w:rPr>
                <w:sz w:val="20"/>
                <w:szCs w:val="20"/>
              </w:rPr>
              <w:t xml:space="preserve">,.  </w:t>
            </w:r>
            <w:proofErr w:type="gramEnd"/>
            <w:r>
              <w:rPr>
                <w:sz w:val="20"/>
                <w:szCs w:val="20"/>
              </w:rPr>
              <w:t>Ягоды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  <w:tr w:rsidR="00387CC8" w:rsidRPr="00A44314" w:rsidTr="00BD4563">
        <w:trPr>
          <w:cantSplit/>
          <w:trHeight w:val="1254"/>
        </w:trPr>
        <w:tc>
          <w:tcPr>
            <w:tcW w:w="426" w:type="dxa"/>
            <w:vMerge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</w:p>
          <w:p w:rsidR="00387CC8" w:rsidRPr="00094400" w:rsidRDefault="00387CC8" w:rsidP="00BD45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9440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extDirection w:val="btLr"/>
          </w:tcPr>
          <w:p w:rsidR="00387CC8" w:rsidRPr="00094400" w:rsidRDefault="00387CC8" w:rsidP="00BD4563">
            <w:pPr>
              <w:pStyle w:val="a7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Цветы  </w:t>
            </w: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CC8" w:rsidRPr="00094400" w:rsidRDefault="00387CC8" w:rsidP="00BD4563">
            <w:pPr>
              <w:pStyle w:val="a7"/>
              <w:rPr>
                <w:sz w:val="20"/>
                <w:szCs w:val="20"/>
              </w:rPr>
            </w:pPr>
          </w:p>
        </w:tc>
      </w:tr>
    </w:tbl>
    <w:p w:rsidR="00387CC8" w:rsidRDefault="00387CC8" w:rsidP="00387CC8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A5B6A" w:rsidRPr="003A5B6A" w:rsidRDefault="003A5B6A" w:rsidP="00387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lastRenderedPageBreak/>
        <w:t xml:space="preserve">Лексические темы логопедических занятий с детьми </w:t>
      </w:r>
      <w:r>
        <w:rPr>
          <w:rFonts w:ascii="Times New Roman" w:hAnsi="Times New Roman"/>
          <w:b/>
          <w:sz w:val="28"/>
          <w:szCs w:val="28"/>
        </w:rPr>
        <w:t>3</w:t>
      </w:r>
      <w:r w:rsidRPr="009A3DE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9A3DE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3A5B6A" w:rsidRPr="003A5B6A" w:rsidRDefault="003A5B6A" w:rsidP="003A5B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9A3DE2">
        <w:rPr>
          <w:rFonts w:ascii="Times New Roman" w:hAnsi="Times New Roman"/>
          <w:b/>
          <w:sz w:val="28"/>
          <w:szCs w:val="28"/>
        </w:rPr>
        <w:t xml:space="preserve"> год коррекционно-профилактических занятий)</w:t>
      </w:r>
    </w:p>
    <w:tbl>
      <w:tblPr>
        <w:tblStyle w:val="a8"/>
        <w:tblW w:w="0" w:type="auto"/>
        <w:tblLook w:val="04A0"/>
      </w:tblPr>
      <w:tblGrid>
        <w:gridCol w:w="1926"/>
        <w:gridCol w:w="2182"/>
        <w:gridCol w:w="6388"/>
      </w:tblGrid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</w:tr>
      <w:tr w:rsidR="003A5B6A" w:rsidTr="001D45AB">
        <w:trPr>
          <w:trHeight w:val="400"/>
        </w:trPr>
        <w:tc>
          <w:tcPr>
            <w:tcW w:w="1951" w:type="dxa"/>
            <w:tcBorders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</w:tr>
      <w:tr w:rsidR="003A5B6A" w:rsidTr="001D45AB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детьми.</w:t>
            </w:r>
          </w:p>
        </w:tc>
      </w:tr>
      <w:tr w:rsidR="003A5B6A" w:rsidTr="001D45AB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</w:t>
            </w:r>
          </w:p>
        </w:tc>
      </w:tr>
      <w:tr w:rsidR="003A5B6A" w:rsidTr="001D45AB">
        <w:trPr>
          <w:trHeight w:val="29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мы живем.</w:t>
            </w:r>
          </w:p>
        </w:tc>
      </w:tr>
      <w:tr w:rsidR="003A5B6A" w:rsidTr="001D45AB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Ёжик. Наше имя.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 лица и тела. 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лица и тела.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Одежда.                                                     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птицы.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птицы.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птицы.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</w:tr>
      <w:tr w:rsidR="003A5B6A" w:rsidTr="001D45AB">
        <w:tc>
          <w:tcPr>
            <w:tcW w:w="1951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</w:tr>
    </w:tbl>
    <w:p w:rsidR="003A5B6A" w:rsidRPr="009A3DE2" w:rsidRDefault="003A5B6A" w:rsidP="008207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lastRenderedPageBreak/>
        <w:t>Лексические темы логопедических занятий с детьми 4-5 лет</w:t>
      </w:r>
    </w:p>
    <w:p w:rsidR="003A5B6A" w:rsidRPr="008207E1" w:rsidRDefault="003A5B6A" w:rsidP="008207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t>(2 год коррекционно-профилактических занятий)</w:t>
      </w:r>
    </w:p>
    <w:tbl>
      <w:tblPr>
        <w:tblStyle w:val="a8"/>
        <w:tblW w:w="0" w:type="auto"/>
        <w:tblLook w:val="04A0"/>
      </w:tblPr>
      <w:tblGrid>
        <w:gridCol w:w="1782"/>
        <w:gridCol w:w="2019"/>
        <w:gridCol w:w="5913"/>
      </w:tblGrid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019" w:type="dxa"/>
          </w:tcPr>
          <w:p w:rsidR="003A5B6A" w:rsidRDefault="003A5B6A" w:rsidP="003A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5913" w:type="dxa"/>
          </w:tcPr>
          <w:p w:rsidR="003A5B6A" w:rsidRDefault="003A5B6A" w:rsidP="003A5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Овощи. Огород.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Овощи. Огород.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Фрукты. Сад.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Фрукты. Сад.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Изменения в природе.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Деревья. Кусты. Дары леса.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сад. Игрушки.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Человек. Части тела.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семья. 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0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 Труд повара.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защитников Отечества.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Почта. Профессия почтальона.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Профессия строителя.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улица.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город.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их детеныши.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Изменения в природе.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прилетели.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в разгаре. Труд в огороде.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весенние цветы.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 (летние звуки).</w:t>
            </w:r>
          </w:p>
        </w:tc>
      </w:tr>
      <w:tr w:rsidR="003A5B6A" w:rsidTr="008207E1">
        <w:trPr>
          <w:trHeight w:val="58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0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</w:tr>
      <w:tr w:rsidR="003A5B6A" w:rsidTr="008207E1">
        <w:trPr>
          <w:trHeight w:val="130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8207E1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движения.</w:t>
            </w:r>
          </w:p>
        </w:tc>
      </w:tr>
      <w:tr w:rsidR="003A5B6A" w:rsidTr="008207E1">
        <w:trPr>
          <w:trHeight w:val="130"/>
        </w:trPr>
        <w:tc>
          <w:tcPr>
            <w:tcW w:w="1782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3A5B6A" w:rsidRDefault="003A5B6A" w:rsidP="008207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0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13" w:type="dxa"/>
          </w:tcPr>
          <w:p w:rsidR="003A5B6A" w:rsidRDefault="003A5B6A" w:rsidP="003A5B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игры.</w:t>
            </w:r>
          </w:p>
        </w:tc>
      </w:tr>
    </w:tbl>
    <w:p w:rsidR="001D45AB" w:rsidRDefault="001D45AB" w:rsidP="001D45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AB">
        <w:rPr>
          <w:rFonts w:ascii="Times New Roman" w:hAnsi="Times New Roman"/>
          <w:b/>
          <w:sz w:val="28"/>
          <w:szCs w:val="28"/>
        </w:rPr>
        <w:lastRenderedPageBreak/>
        <w:t>Планирование занятий с детьми 5-6 лет.</w:t>
      </w:r>
    </w:p>
    <w:p w:rsidR="00A76445" w:rsidRPr="001D45AB" w:rsidRDefault="00A76445" w:rsidP="001D45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9A3DE2">
        <w:rPr>
          <w:rFonts w:ascii="Times New Roman" w:hAnsi="Times New Roman"/>
          <w:b/>
          <w:sz w:val="28"/>
          <w:szCs w:val="28"/>
        </w:rPr>
        <w:t xml:space="preserve"> год коррекционно-профилактических занятий)</w:t>
      </w:r>
    </w:p>
    <w:tbl>
      <w:tblPr>
        <w:tblStyle w:val="a8"/>
        <w:tblpPr w:leftFromText="180" w:rightFromText="180" w:vertAnchor="page" w:horzAnchor="margin" w:tblpY="2259"/>
        <w:tblW w:w="0" w:type="auto"/>
        <w:tblLayout w:type="fixed"/>
        <w:tblLook w:val="04A0"/>
      </w:tblPr>
      <w:tblGrid>
        <w:gridCol w:w="1526"/>
        <w:gridCol w:w="1285"/>
        <w:gridCol w:w="4245"/>
        <w:gridCol w:w="3330"/>
      </w:tblGrid>
      <w:tr w:rsidR="001D45AB" w:rsidTr="00A76445">
        <w:trPr>
          <w:trHeight w:val="534"/>
        </w:trPr>
        <w:tc>
          <w:tcPr>
            <w:tcW w:w="1526" w:type="dxa"/>
            <w:vMerge w:val="restart"/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7575" w:type="dxa"/>
            <w:gridSpan w:val="2"/>
            <w:tcBorders>
              <w:bottom w:val="single" w:sz="4" w:space="0" w:color="auto"/>
            </w:tcBorders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1D45AB" w:rsidTr="00A76445">
        <w:trPr>
          <w:trHeight w:val="584"/>
        </w:trPr>
        <w:tc>
          <w:tcPr>
            <w:tcW w:w="1526" w:type="dxa"/>
            <w:vMerge/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AB" w:rsidRPr="00A76445" w:rsidRDefault="001D45AB" w:rsidP="00A764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Фонетико-фонематическое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Лексико-грамматическое</w:t>
            </w:r>
          </w:p>
        </w:tc>
      </w:tr>
      <w:tr w:rsidR="001D45AB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E70155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1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</w:tcPr>
          <w:p w:rsidR="001D45AB" w:rsidRPr="00E70155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</w:tcBorders>
          </w:tcPr>
          <w:p w:rsidR="001D45AB" w:rsidRPr="00F65871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871">
              <w:rPr>
                <w:rFonts w:ascii="Times New Roman" w:hAnsi="Times New Roman"/>
                <w:sz w:val="26"/>
                <w:szCs w:val="26"/>
              </w:rPr>
              <w:t>Вводное. Знакомство с понятиями «Слово», «Звук», «предложение»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1D45AB" w:rsidRDefault="001D45AB" w:rsidP="001D45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гласными и согласными звуками.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1D45AB" w:rsidRDefault="001D45AB" w:rsidP="001D45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[А]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словом. Слова, обозначающие предмет.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[У]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Анализ и синтез сочетаний из двух гласных звуков (АУ, УА)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Слова, обозначающие предмет.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наличия, либо отсутствия звука в словах, анализ и синтез сочетания из двух гласных звуков (ИА)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Слова, обозначающие действие предмета. Приставочные глаголы.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1D45AB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последнего гласного звука в словах (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пальтО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давнО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45AB" w:rsidRPr="008837A2" w:rsidRDefault="001D45AB" w:rsidP="001D4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Слова-действия. 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Глаголы совершенного и несовершенного вида.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Выделение последнего гласного звука в словах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Простое двусоставное нераспространенное предложение.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А, У, И, О,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первого  (А, У, И, О) и последнего гласного  звука (А, У, И, О, Ы) в словах</w:t>
            </w:r>
            <w:proofErr w:type="gram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Выделение первого согласного звука в словах, синтез слов, состоящих из двух звуков: гласного и согласного (АМ, УМ)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Характеристика предмета по заданным признакам. Относительные прилагательные.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Синтез слов, состоящих из двух звуков: согласного и гласного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МУ, МЫ)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Слова-признаки. Притяжательные прилагательные.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и анализ слова, состоящего из двух звуков: согласного и гласного (ВЫ)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грамматическим оформлением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предложения. В.п.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Н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и анализ слов, состоящих из двух звуков: гласного и согласного (ОН)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Согласование слов в В.п. (грамматическое оформление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Синтез односложных звукоподражательных слов (БАМ, </w:t>
            </w:r>
            <w:r w:rsidRPr="008837A2">
              <w:rPr>
                <w:rFonts w:ascii="Times New Roman" w:hAnsi="Times New Roman"/>
                <w:sz w:val="24"/>
                <w:szCs w:val="24"/>
              </w:rPr>
              <w:lastRenderedPageBreak/>
              <w:t>БОМ, БУМ)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грамматическим оформлением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предложения. Д.п.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Подбор слов с заданным звуком.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слов, состоящих из двух звуков: гласного и согласного (АП, ОП)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Согласование слов в Д.п. (грамматическое оформление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Преобразование слов путем добавления в их начало согласного звука  (Д)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грамматическим оформлением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предложения. Р.п.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Добавление и определение последнего согласного звука в словах (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коТ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букеТ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билеТ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Грамматическое оформление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Предложения. Р.п.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Г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Подбор слов с заданным звуком. Синтез односложного слова, состоящего из трех звуков (ГАМ)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грамматическим оформлением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предложения. Т.п.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односложных слов, состоящих из трех звуков (БАК, БОК, БЫК)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Формирование грамматически правильной речи. Т.п.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односложных слов, состоящих из трех звуков (МАК, КОТ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ОМ)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с предлогами. Практическое знакомство с предлогами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НА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Закрепление полученных навыков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НА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позиции согласного звука в словах (начало, конец)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предлогами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НА, С (СО)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Ф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позиции согласного звука в словах (начало, конец)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Грамматическое значение предлогов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С (СО).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 Х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односложных слов (МОХ, ПУХ) и двусложного слова (МУХА)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и анализ односложных слов, состоящих из трех звуков (СУП, СОК, СУК, САМ)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предлогов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Анализ и синтез односложных слов, состоящих из трех звуков (СОМ, НОС, СОН, СЫН)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предлогами ПО, К.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Определение нескольких гласных звуков в словах (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хАтЫ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7A2">
              <w:rPr>
                <w:rFonts w:ascii="Times New Roman" w:hAnsi="Times New Roman"/>
                <w:sz w:val="24"/>
                <w:szCs w:val="24"/>
              </w:rPr>
              <w:t>лИмОнЫ</w:t>
            </w:r>
            <w:proofErr w:type="spellEnd"/>
            <w:r w:rsidRPr="008837A2">
              <w:rPr>
                <w:rFonts w:ascii="Times New Roman" w:hAnsi="Times New Roman"/>
                <w:sz w:val="24"/>
                <w:szCs w:val="24"/>
              </w:rPr>
              <w:t>). Понятие «гласные звуки»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Предлоги ПО, К.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двусложных слов (ХАТА, ВАТА, СОВЫ, ДУБЫ). Закрепление полученных навыков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Синтез двусложных слов (МУКА, КОСЫ, СУПЫ). Закрепление полученных навыков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Работа над предлогом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П-ПЬ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Предлог У.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ИЗ-ЗА.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К-КЬ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ПОД.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Х-ХЬ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ИЗ-ПОД.</w:t>
            </w:r>
          </w:p>
        </w:tc>
      </w:tr>
      <w:tr w:rsidR="001D45AB" w:rsidRPr="008837A2" w:rsidTr="00A76445">
        <w:trPr>
          <w:trHeight w:val="829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К-Х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Согласование местоимений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8837A2">
              <w:rPr>
                <w:rFonts w:ascii="Times New Roman" w:hAnsi="Times New Roman"/>
                <w:sz w:val="24"/>
                <w:szCs w:val="24"/>
              </w:rPr>
              <w:t>, НАША, НАШИ с существительными.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М-МЬ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С-СЬ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Обучение самостоятельной постановке вопросов.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З-ЗЬ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Работа над фразой. </w:t>
            </w:r>
          </w:p>
        </w:tc>
      </w:tr>
      <w:tr w:rsidR="001D45AB" w:rsidRPr="008837A2" w:rsidTr="00A76445">
        <w:trPr>
          <w:trHeight w:val="1038"/>
        </w:trPr>
        <w:tc>
          <w:tcPr>
            <w:tcW w:w="1526" w:type="dxa"/>
            <w:vMerge w:val="restart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С-З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A76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Составление четырехсловных предложений с введением одного определения.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фразой. Сложносочинённое предложение с союзом А.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Звуки Т-Д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Работа над фразой. Сложносочинённое предложение с союзом ПОТОМУ ЧТО.</w:t>
            </w:r>
          </w:p>
        </w:tc>
      </w:tr>
      <w:tr w:rsidR="001D45AB" w:rsidRPr="008837A2" w:rsidTr="00A76445">
        <w:trPr>
          <w:trHeight w:val="281"/>
        </w:trPr>
        <w:tc>
          <w:tcPr>
            <w:tcW w:w="1526" w:type="dxa"/>
            <w:vMerge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8837A2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D45AB" w:rsidRPr="008837A2" w:rsidRDefault="001D45AB" w:rsidP="001D4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A2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</w:tr>
    </w:tbl>
    <w:p w:rsidR="001D45AB" w:rsidRPr="008207E1" w:rsidRDefault="001D45AB" w:rsidP="001D45A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3DE2">
        <w:rPr>
          <w:rFonts w:ascii="Times New Roman" w:hAnsi="Times New Roman"/>
          <w:b/>
          <w:sz w:val="28"/>
          <w:szCs w:val="28"/>
        </w:rPr>
        <w:t xml:space="preserve"> </w:t>
      </w:r>
    </w:p>
    <w:p w:rsidR="001D45AB" w:rsidRDefault="001D45AB" w:rsidP="003A5B6A">
      <w:pPr>
        <w:jc w:val="left"/>
        <w:rPr>
          <w:rFonts w:ascii="Times New Roman" w:hAnsi="Times New Roman"/>
          <w:sz w:val="28"/>
          <w:szCs w:val="28"/>
        </w:rPr>
      </w:pPr>
    </w:p>
    <w:p w:rsidR="00A76445" w:rsidRDefault="00A76445" w:rsidP="003A5B6A">
      <w:pPr>
        <w:jc w:val="left"/>
        <w:rPr>
          <w:rFonts w:ascii="Times New Roman" w:hAnsi="Times New Roman"/>
          <w:sz w:val="28"/>
          <w:szCs w:val="28"/>
        </w:rPr>
      </w:pPr>
    </w:p>
    <w:p w:rsidR="00D336E7" w:rsidRDefault="00D336E7" w:rsidP="003A5B6A">
      <w:pPr>
        <w:jc w:val="left"/>
        <w:rPr>
          <w:rFonts w:ascii="Times New Roman" w:hAnsi="Times New Roman"/>
          <w:sz w:val="28"/>
          <w:szCs w:val="28"/>
        </w:rPr>
      </w:pPr>
    </w:p>
    <w:p w:rsidR="00D336E7" w:rsidRPr="00FC4272" w:rsidRDefault="00D336E7" w:rsidP="003A5B6A">
      <w:pPr>
        <w:jc w:val="left"/>
        <w:rPr>
          <w:rFonts w:ascii="Times New Roman" w:hAnsi="Times New Roman"/>
          <w:sz w:val="28"/>
          <w:szCs w:val="28"/>
        </w:rPr>
        <w:sectPr w:rsidR="00D336E7" w:rsidRPr="00FC4272">
          <w:pgSz w:w="11900" w:h="16840"/>
          <w:pgMar w:top="1180" w:right="440" w:bottom="820" w:left="1180" w:header="0" w:footer="551" w:gutter="0"/>
          <w:cols w:space="720"/>
        </w:sectPr>
      </w:pPr>
    </w:p>
    <w:p w:rsidR="00F93C57" w:rsidRDefault="00F93C57" w:rsidP="00F93C57">
      <w:pPr>
        <w:pStyle w:val="a4"/>
        <w:spacing w:line="360" w:lineRule="auto"/>
        <w:ind w:right="115" w:firstLine="566"/>
        <w:jc w:val="center"/>
      </w:pPr>
      <w:r w:rsidRPr="000F327E">
        <w:rPr>
          <w:b/>
        </w:rPr>
        <w:lastRenderedPageBreak/>
        <w:t xml:space="preserve">III. Организационный раздел рабочей программы </w:t>
      </w:r>
      <w:r>
        <w:rPr>
          <w:b/>
        </w:rPr>
        <w:t>коррекционно-профилактических логопедических занятий.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b/>
          <w:sz w:val="28"/>
          <w:szCs w:val="28"/>
        </w:rPr>
        <w:t>Методические материалы и средства об</w:t>
      </w:r>
      <w:r w:rsidRPr="000F327E">
        <w:rPr>
          <w:rFonts w:ascii="Times New Roman" w:hAnsi="Times New Roman"/>
          <w:b/>
          <w:sz w:val="28"/>
          <w:szCs w:val="28"/>
        </w:rPr>
        <w:t>у</w:t>
      </w:r>
      <w:r w:rsidRPr="000F327E">
        <w:rPr>
          <w:rFonts w:ascii="Times New Roman" w:hAnsi="Times New Roman"/>
          <w:b/>
          <w:sz w:val="28"/>
          <w:szCs w:val="28"/>
        </w:rPr>
        <w:t>чения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327E">
        <w:rPr>
          <w:rFonts w:ascii="Times New Roman" w:hAnsi="Times New Roman"/>
          <w:sz w:val="28"/>
          <w:szCs w:val="28"/>
        </w:rPr>
        <w:t>Материально-техническое обеспечение соответствует возрастным возможн</w:t>
      </w:r>
      <w:r w:rsidRPr="000F327E">
        <w:rPr>
          <w:rFonts w:ascii="Times New Roman" w:hAnsi="Times New Roman"/>
          <w:sz w:val="28"/>
          <w:szCs w:val="28"/>
        </w:rPr>
        <w:t>о</w:t>
      </w:r>
      <w:r w:rsidRPr="000F327E">
        <w:rPr>
          <w:rFonts w:ascii="Times New Roman" w:hAnsi="Times New Roman"/>
          <w:sz w:val="28"/>
          <w:szCs w:val="28"/>
        </w:rPr>
        <w:t>стям детей и содержанию образовательной программы. Образовательное пр</w:t>
      </w:r>
      <w:r w:rsidRPr="000F327E">
        <w:rPr>
          <w:rFonts w:ascii="Times New Roman" w:hAnsi="Times New Roman"/>
          <w:sz w:val="28"/>
          <w:szCs w:val="28"/>
        </w:rPr>
        <w:t>о</w:t>
      </w:r>
      <w:r w:rsidRPr="000F327E">
        <w:rPr>
          <w:rFonts w:ascii="Times New Roman" w:hAnsi="Times New Roman"/>
          <w:sz w:val="28"/>
          <w:szCs w:val="28"/>
        </w:rPr>
        <w:t>странство оснащено средствами обучения и воспитания, соответствующими игровыми м</w:t>
      </w:r>
      <w:r w:rsidRPr="000F327E">
        <w:rPr>
          <w:rFonts w:ascii="Times New Roman" w:hAnsi="Times New Roman"/>
          <w:sz w:val="28"/>
          <w:szCs w:val="28"/>
        </w:rPr>
        <w:t>а</w:t>
      </w:r>
      <w:r w:rsidRPr="000F327E">
        <w:rPr>
          <w:rFonts w:ascii="Times New Roman" w:hAnsi="Times New Roman"/>
          <w:sz w:val="28"/>
          <w:szCs w:val="28"/>
        </w:rPr>
        <w:t xml:space="preserve">териалами и оборудованием, которые обеспечивают: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sz w:val="28"/>
          <w:szCs w:val="28"/>
        </w:rPr>
        <w:t>- речевую, игровую, познавательную, исследовательскую и творческую акти</w:t>
      </w:r>
      <w:r w:rsidRPr="000F327E">
        <w:rPr>
          <w:rFonts w:ascii="Times New Roman" w:hAnsi="Times New Roman"/>
          <w:sz w:val="28"/>
          <w:szCs w:val="28"/>
        </w:rPr>
        <w:t>в</w:t>
      </w:r>
      <w:r w:rsidRPr="000F327E">
        <w:rPr>
          <w:rFonts w:ascii="Times New Roman" w:hAnsi="Times New Roman"/>
          <w:sz w:val="28"/>
          <w:szCs w:val="28"/>
        </w:rPr>
        <w:t xml:space="preserve">ность воспитанников;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sz w:val="28"/>
          <w:szCs w:val="28"/>
        </w:rPr>
        <w:t>- зрительно-поисковую активность, в том числе развитие крупной и мелкой моторики, а также развитие графических умений посредством рисования линий и з</w:t>
      </w:r>
      <w:r w:rsidRPr="000F327E">
        <w:rPr>
          <w:rFonts w:ascii="Times New Roman" w:hAnsi="Times New Roman"/>
          <w:sz w:val="28"/>
          <w:szCs w:val="28"/>
        </w:rPr>
        <w:t>а</w:t>
      </w:r>
      <w:r w:rsidRPr="000F327E">
        <w:rPr>
          <w:rFonts w:ascii="Times New Roman" w:hAnsi="Times New Roman"/>
          <w:sz w:val="28"/>
          <w:szCs w:val="28"/>
        </w:rPr>
        <w:t>крашивания.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sz w:val="28"/>
          <w:szCs w:val="28"/>
        </w:rPr>
        <w:t xml:space="preserve"> - эмоциональное благополучие детей во взаимодействии с предмет</w:t>
      </w:r>
      <w:r>
        <w:rPr>
          <w:rFonts w:ascii="Times New Roman" w:hAnsi="Times New Roman"/>
          <w:sz w:val="28"/>
          <w:szCs w:val="28"/>
        </w:rPr>
        <w:t>но-</w:t>
      </w:r>
      <w:r w:rsidRPr="000F327E">
        <w:rPr>
          <w:rFonts w:ascii="Times New Roman" w:hAnsi="Times New Roman"/>
          <w:sz w:val="28"/>
          <w:szCs w:val="28"/>
        </w:rPr>
        <w:t xml:space="preserve">пространственным окружением;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sz w:val="28"/>
          <w:szCs w:val="28"/>
        </w:rPr>
        <w:t xml:space="preserve">- возможность самовыражения, самоконтроля и самооценки детей.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327E">
        <w:rPr>
          <w:rFonts w:ascii="Times New Roman" w:hAnsi="Times New Roman"/>
          <w:sz w:val="28"/>
          <w:szCs w:val="28"/>
        </w:rPr>
        <w:t>В л</w:t>
      </w:r>
      <w:r w:rsidRPr="000F327E">
        <w:rPr>
          <w:rFonts w:ascii="Times New Roman" w:hAnsi="Times New Roman"/>
          <w:sz w:val="28"/>
          <w:szCs w:val="28"/>
        </w:rPr>
        <w:t>о</w:t>
      </w:r>
      <w:r w:rsidRPr="000F327E">
        <w:rPr>
          <w:rFonts w:ascii="Times New Roman" w:hAnsi="Times New Roman"/>
          <w:sz w:val="28"/>
          <w:szCs w:val="28"/>
        </w:rPr>
        <w:t xml:space="preserve">гопедическом кабинете имеются следующие материалы: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327E">
        <w:rPr>
          <w:rFonts w:ascii="Times New Roman" w:hAnsi="Times New Roman"/>
          <w:sz w:val="28"/>
          <w:szCs w:val="28"/>
        </w:rPr>
        <w:t xml:space="preserve">. Дыхательные тренажеры, игрушки, пособия для развития дыхания;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327E">
        <w:rPr>
          <w:rFonts w:ascii="Times New Roman" w:hAnsi="Times New Roman"/>
          <w:sz w:val="28"/>
          <w:szCs w:val="28"/>
        </w:rPr>
        <w:t xml:space="preserve">. Картотека материалов для автоматизации и дифференциации звуков (слоги, слова, словосочетания, предложения, </w:t>
      </w:r>
      <w:proofErr w:type="spellStart"/>
      <w:r w:rsidRPr="000F327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F3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27E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0F327E">
        <w:rPr>
          <w:rFonts w:ascii="Times New Roman" w:hAnsi="Times New Roman"/>
          <w:sz w:val="28"/>
          <w:szCs w:val="28"/>
        </w:rPr>
        <w:t>, скороговорки, те</w:t>
      </w:r>
      <w:r w:rsidRPr="000F327E">
        <w:rPr>
          <w:rFonts w:ascii="Times New Roman" w:hAnsi="Times New Roman"/>
          <w:sz w:val="28"/>
          <w:szCs w:val="28"/>
        </w:rPr>
        <w:t>к</w:t>
      </w:r>
      <w:r w:rsidRPr="000F327E">
        <w:rPr>
          <w:rFonts w:ascii="Times New Roman" w:hAnsi="Times New Roman"/>
          <w:sz w:val="28"/>
          <w:szCs w:val="28"/>
        </w:rPr>
        <w:t xml:space="preserve">сты);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327E">
        <w:rPr>
          <w:rFonts w:ascii="Times New Roman" w:hAnsi="Times New Roman"/>
          <w:sz w:val="28"/>
          <w:szCs w:val="28"/>
        </w:rPr>
        <w:t>. Лог</w:t>
      </w:r>
      <w:r w:rsidRPr="000F327E">
        <w:rPr>
          <w:rFonts w:ascii="Times New Roman" w:hAnsi="Times New Roman"/>
          <w:sz w:val="28"/>
          <w:szCs w:val="28"/>
        </w:rPr>
        <w:t>о</w:t>
      </w:r>
      <w:r w:rsidRPr="000F327E">
        <w:rPr>
          <w:rFonts w:ascii="Times New Roman" w:hAnsi="Times New Roman"/>
          <w:sz w:val="28"/>
          <w:szCs w:val="28"/>
        </w:rPr>
        <w:t xml:space="preserve">педический альбом для обследования речи;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327E">
        <w:rPr>
          <w:rFonts w:ascii="Times New Roman" w:hAnsi="Times New Roman"/>
          <w:sz w:val="28"/>
          <w:szCs w:val="28"/>
        </w:rPr>
        <w:t xml:space="preserve">. Сюжетные картинки, серии сюжетных картинок;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327E">
        <w:rPr>
          <w:rFonts w:ascii="Times New Roman" w:hAnsi="Times New Roman"/>
          <w:sz w:val="28"/>
          <w:szCs w:val="28"/>
        </w:rPr>
        <w:t xml:space="preserve">. Настольно-печатные игры для автоматизации и дифференциации звуков;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327E">
        <w:rPr>
          <w:rFonts w:ascii="Times New Roman" w:hAnsi="Times New Roman"/>
          <w:sz w:val="28"/>
          <w:szCs w:val="28"/>
        </w:rPr>
        <w:t xml:space="preserve">. Предметные картинки по лексическим темам;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327E">
        <w:rPr>
          <w:rFonts w:ascii="Times New Roman" w:hAnsi="Times New Roman"/>
          <w:sz w:val="28"/>
          <w:szCs w:val="28"/>
        </w:rPr>
        <w:t xml:space="preserve">. Игры для совершенствования грамматического строя речи;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F327E">
        <w:rPr>
          <w:rFonts w:ascii="Times New Roman" w:hAnsi="Times New Roman"/>
          <w:sz w:val="28"/>
          <w:szCs w:val="28"/>
        </w:rPr>
        <w:t>. Дидактические игры для совершенствования памяти, внимания, зрительного и слухового восприятия;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F327E">
        <w:rPr>
          <w:rFonts w:ascii="Times New Roman" w:hAnsi="Times New Roman"/>
          <w:sz w:val="28"/>
          <w:szCs w:val="28"/>
        </w:rPr>
        <w:t>.Шумовые, музыкальные инструменты для развития фонематического воспр</w:t>
      </w:r>
      <w:r w:rsidRPr="000F327E">
        <w:rPr>
          <w:rFonts w:ascii="Times New Roman" w:hAnsi="Times New Roman"/>
          <w:sz w:val="28"/>
          <w:szCs w:val="28"/>
        </w:rPr>
        <w:t>и</w:t>
      </w:r>
      <w:r w:rsidRPr="000F327E">
        <w:rPr>
          <w:rFonts w:ascii="Times New Roman" w:hAnsi="Times New Roman"/>
          <w:sz w:val="28"/>
          <w:szCs w:val="28"/>
        </w:rPr>
        <w:t xml:space="preserve">ятия; </w:t>
      </w:r>
    </w:p>
    <w:p w:rsidR="004923D8" w:rsidRDefault="004923D8" w:rsidP="004923D8">
      <w:pPr>
        <w:jc w:val="left"/>
        <w:rPr>
          <w:rFonts w:ascii="Times New Roman" w:hAnsi="Times New Roman"/>
          <w:sz w:val="28"/>
          <w:szCs w:val="28"/>
        </w:rPr>
      </w:pPr>
      <w:r w:rsidRPr="000F327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0F327E">
        <w:rPr>
          <w:rFonts w:ascii="Times New Roman" w:hAnsi="Times New Roman"/>
          <w:sz w:val="28"/>
          <w:szCs w:val="28"/>
        </w:rPr>
        <w:t>.Пособия для развития всех видов моторики (артикуляционной, мелкой, о</w:t>
      </w:r>
      <w:r w:rsidRPr="000F327E">
        <w:rPr>
          <w:rFonts w:ascii="Times New Roman" w:hAnsi="Times New Roman"/>
          <w:sz w:val="28"/>
          <w:szCs w:val="28"/>
        </w:rPr>
        <w:t>б</w:t>
      </w:r>
      <w:r w:rsidRPr="000F327E">
        <w:rPr>
          <w:rFonts w:ascii="Times New Roman" w:hAnsi="Times New Roman"/>
          <w:sz w:val="28"/>
          <w:szCs w:val="28"/>
        </w:rPr>
        <w:t>щей)</w:t>
      </w:r>
      <w:r>
        <w:rPr>
          <w:rFonts w:ascii="Times New Roman" w:hAnsi="Times New Roman"/>
          <w:sz w:val="28"/>
          <w:szCs w:val="28"/>
        </w:rPr>
        <w:t>, игрушки.</w:t>
      </w:r>
    </w:p>
    <w:p w:rsidR="004923D8" w:rsidRDefault="004923D8" w:rsidP="004923D8">
      <w:pPr>
        <w:jc w:val="center"/>
        <w:rPr>
          <w:rFonts w:ascii="Times New Roman" w:hAnsi="Times New Roman"/>
          <w:b/>
          <w:sz w:val="28"/>
          <w:szCs w:val="28"/>
        </w:rPr>
      </w:pPr>
      <w:r w:rsidRPr="001B6574">
        <w:rPr>
          <w:rFonts w:ascii="Times New Roman" w:hAnsi="Times New Roman"/>
          <w:b/>
          <w:sz w:val="28"/>
          <w:szCs w:val="28"/>
        </w:rPr>
        <w:t>Учебно-методическое обеспечение.</w:t>
      </w:r>
    </w:p>
    <w:p w:rsidR="004923D8" w:rsidRPr="001B6574" w:rsidRDefault="004923D8" w:rsidP="004923D8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6574">
        <w:rPr>
          <w:rFonts w:ascii="Times New Roman" w:hAnsi="Times New Roman"/>
          <w:sz w:val="28"/>
          <w:szCs w:val="28"/>
        </w:rPr>
        <w:t>нформационно-практическая база, включающая разнообразные компь</w:t>
      </w:r>
      <w:r w:rsidRPr="001B6574">
        <w:rPr>
          <w:rFonts w:ascii="Times New Roman" w:hAnsi="Times New Roman"/>
          <w:sz w:val="28"/>
          <w:szCs w:val="28"/>
        </w:rPr>
        <w:t>ю</w:t>
      </w:r>
      <w:r w:rsidRPr="001B6574">
        <w:rPr>
          <w:rFonts w:ascii="Times New Roman" w:hAnsi="Times New Roman"/>
          <w:sz w:val="28"/>
          <w:szCs w:val="28"/>
        </w:rPr>
        <w:t xml:space="preserve">терные программы, развивающие и обучающие игры, авторские научные и практические </w:t>
      </w:r>
      <w:proofErr w:type="spellStart"/>
      <w:r w:rsidRPr="001B6574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B6574">
        <w:rPr>
          <w:rFonts w:ascii="Times New Roman" w:hAnsi="Times New Roman"/>
          <w:sz w:val="28"/>
          <w:szCs w:val="28"/>
        </w:rPr>
        <w:t xml:space="preserve"> презентации. Активно пополняется </w:t>
      </w:r>
      <w:proofErr w:type="spellStart"/>
      <w:r w:rsidRPr="001B6574">
        <w:rPr>
          <w:rFonts w:ascii="Times New Roman" w:hAnsi="Times New Roman"/>
          <w:sz w:val="28"/>
          <w:szCs w:val="28"/>
        </w:rPr>
        <w:t>меди</w:t>
      </w:r>
      <w:r w:rsidRPr="001B6574">
        <w:rPr>
          <w:rFonts w:ascii="Times New Roman" w:hAnsi="Times New Roman"/>
          <w:sz w:val="28"/>
          <w:szCs w:val="28"/>
        </w:rPr>
        <w:t>а</w:t>
      </w:r>
      <w:r w:rsidRPr="001B6574">
        <w:rPr>
          <w:rFonts w:ascii="Times New Roman" w:hAnsi="Times New Roman"/>
          <w:sz w:val="28"/>
          <w:szCs w:val="28"/>
        </w:rPr>
        <w:t>тека</w:t>
      </w:r>
      <w:proofErr w:type="spellEnd"/>
      <w:r w:rsidRPr="001B6574">
        <w:rPr>
          <w:rFonts w:ascii="Times New Roman" w:hAnsi="Times New Roman"/>
          <w:sz w:val="28"/>
          <w:szCs w:val="28"/>
        </w:rPr>
        <w:t xml:space="preserve"> – собрание образовательных и игровых ресурсов, содержащих </w:t>
      </w:r>
      <w:proofErr w:type="spellStart"/>
      <w:r w:rsidRPr="001B657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1B6574">
        <w:rPr>
          <w:rFonts w:ascii="Times New Roman" w:hAnsi="Times New Roman"/>
          <w:sz w:val="28"/>
          <w:szCs w:val="28"/>
        </w:rPr>
        <w:t xml:space="preserve"> – развивающую и</w:t>
      </w:r>
      <w:r w:rsidRPr="001B6574">
        <w:rPr>
          <w:rFonts w:ascii="Times New Roman" w:hAnsi="Times New Roman"/>
          <w:sz w:val="28"/>
          <w:szCs w:val="28"/>
        </w:rPr>
        <w:t>н</w:t>
      </w:r>
      <w:r w:rsidRPr="001B6574">
        <w:rPr>
          <w:rFonts w:ascii="Times New Roman" w:hAnsi="Times New Roman"/>
          <w:sz w:val="28"/>
          <w:szCs w:val="28"/>
        </w:rPr>
        <w:t>формацию: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proofErr w:type="gramStart"/>
      <w:r w:rsidRPr="001B6574">
        <w:rPr>
          <w:rFonts w:ascii="Times New Roman" w:hAnsi="Times New Roman"/>
          <w:sz w:val="28"/>
          <w:szCs w:val="28"/>
        </w:rPr>
        <w:t>текстовая</w:t>
      </w:r>
      <w:proofErr w:type="gramEnd"/>
      <w:r w:rsidRPr="001B6574">
        <w:rPr>
          <w:rFonts w:ascii="Times New Roman" w:hAnsi="Times New Roman"/>
          <w:sz w:val="28"/>
          <w:szCs w:val="28"/>
        </w:rPr>
        <w:t xml:space="preserve"> (консультации, рекомендации для воспитателей и родителей, выступл</w:t>
      </w:r>
      <w:r w:rsidRPr="001B6574">
        <w:rPr>
          <w:rFonts w:ascii="Times New Roman" w:hAnsi="Times New Roman"/>
          <w:sz w:val="28"/>
          <w:szCs w:val="28"/>
        </w:rPr>
        <w:t>е</w:t>
      </w:r>
      <w:r w:rsidRPr="001B6574">
        <w:rPr>
          <w:rFonts w:ascii="Times New Roman" w:hAnsi="Times New Roman"/>
          <w:sz w:val="28"/>
          <w:szCs w:val="28"/>
        </w:rPr>
        <w:t xml:space="preserve">ния, сценарии, стихи и т.п.);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proofErr w:type="gramStart"/>
      <w:r w:rsidRPr="001B6574">
        <w:rPr>
          <w:rFonts w:ascii="Times New Roman" w:hAnsi="Times New Roman"/>
          <w:sz w:val="28"/>
          <w:szCs w:val="28"/>
        </w:rPr>
        <w:t>табличная</w:t>
      </w:r>
      <w:proofErr w:type="gramEnd"/>
      <w:r w:rsidRPr="001B6574">
        <w:rPr>
          <w:rFonts w:ascii="Times New Roman" w:hAnsi="Times New Roman"/>
          <w:sz w:val="28"/>
          <w:szCs w:val="28"/>
        </w:rPr>
        <w:t xml:space="preserve"> (мониторинг, дифференциальные таблицы, </w:t>
      </w:r>
      <w:proofErr w:type="spellStart"/>
      <w:r w:rsidRPr="001B6574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1B6574">
        <w:rPr>
          <w:rFonts w:ascii="Times New Roman" w:hAnsi="Times New Roman"/>
          <w:sz w:val="28"/>
          <w:szCs w:val="28"/>
        </w:rPr>
        <w:t xml:space="preserve">);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proofErr w:type="gramStart"/>
      <w:r w:rsidRPr="001B6574">
        <w:rPr>
          <w:rFonts w:ascii="Times New Roman" w:hAnsi="Times New Roman"/>
          <w:sz w:val="28"/>
          <w:szCs w:val="28"/>
        </w:rPr>
        <w:t>графическая</w:t>
      </w:r>
      <w:proofErr w:type="gramEnd"/>
      <w:r w:rsidRPr="001B6574">
        <w:rPr>
          <w:rFonts w:ascii="Times New Roman" w:hAnsi="Times New Roman"/>
          <w:sz w:val="28"/>
          <w:szCs w:val="28"/>
        </w:rPr>
        <w:t xml:space="preserve"> (речевые профили, графики обследования, диагностический матер</w:t>
      </w:r>
      <w:r w:rsidRPr="001B6574">
        <w:rPr>
          <w:rFonts w:ascii="Times New Roman" w:hAnsi="Times New Roman"/>
          <w:sz w:val="28"/>
          <w:szCs w:val="28"/>
        </w:rPr>
        <w:t>и</w:t>
      </w:r>
      <w:r w:rsidRPr="001B6574">
        <w:rPr>
          <w:rFonts w:ascii="Times New Roman" w:hAnsi="Times New Roman"/>
          <w:sz w:val="28"/>
          <w:szCs w:val="28"/>
        </w:rPr>
        <w:t xml:space="preserve">ал);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proofErr w:type="gramStart"/>
      <w:r w:rsidRPr="001B6574">
        <w:rPr>
          <w:rFonts w:ascii="Times New Roman" w:hAnsi="Times New Roman"/>
          <w:sz w:val="28"/>
          <w:szCs w:val="28"/>
        </w:rPr>
        <w:t>звуковая</w:t>
      </w:r>
      <w:proofErr w:type="gramEnd"/>
      <w:r w:rsidRPr="001B6574">
        <w:rPr>
          <w:rFonts w:ascii="Times New Roman" w:hAnsi="Times New Roman"/>
          <w:sz w:val="28"/>
          <w:szCs w:val="28"/>
        </w:rPr>
        <w:t xml:space="preserve"> (мелодии без слов, песни, звуки и звукоподражания);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 xml:space="preserve">видеоинформация (артикуляционная гимнастика, фильмы и клипы);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 xml:space="preserve">анимация;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 xml:space="preserve">картинки; </w:t>
      </w:r>
    </w:p>
    <w:p w:rsidR="004923D8" w:rsidRPr="001B6574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 xml:space="preserve">фотографии; </w:t>
      </w:r>
    </w:p>
    <w:p w:rsidR="004923D8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 xml:space="preserve">слайд – шоу (презентации по лексическим темам и направлениям </w:t>
      </w:r>
      <w:proofErr w:type="spellStart"/>
      <w:r w:rsidRPr="001B6574">
        <w:rPr>
          <w:rFonts w:ascii="Times New Roman" w:hAnsi="Times New Roman"/>
          <w:sz w:val="28"/>
          <w:szCs w:val="28"/>
        </w:rPr>
        <w:t>коррекц</w:t>
      </w:r>
      <w:r w:rsidRPr="001B6574">
        <w:rPr>
          <w:rFonts w:ascii="Times New Roman" w:hAnsi="Times New Roman"/>
          <w:sz w:val="28"/>
          <w:szCs w:val="28"/>
        </w:rPr>
        <w:t>и</w:t>
      </w:r>
      <w:r w:rsidRPr="001B6574">
        <w:rPr>
          <w:rFonts w:ascii="Times New Roman" w:hAnsi="Times New Roman"/>
          <w:sz w:val="28"/>
          <w:szCs w:val="28"/>
        </w:rPr>
        <w:t>онно</w:t>
      </w:r>
      <w:proofErr w:type="spellEnd"/>
      <w:r w:rsidRPr="001B6574">
        <w:rPr>
          <w:rFonts w:ascii="Times New Roman" w:hAnsi="Times New Roman"/>
          <w:sz w:val="28"/>
          <w:szCs w:val="28"/>
        </w:rPr>
        <w:t xml:space="preserve"> – развивающего обучения); </w:t>
      </w:r>
    </w:p>
    <w:p w:rsidR="004923D8" w:rsidRDefault="004923D8" w:rsidP="004923D8">
      <w:pPr>
        <w:numPr>
          <w:ilvl w:val="0"/>
          <w:numId w:val="7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 w:rsidRPr="001B6574">
        <w:rPr>
          <w:rFonts w:ascii="Times New Roman" w:hAnsi="Times New Roman"/>
          <w:sz w:val="28"/>
          <w:szCs w:val="28"/>
        </w:rPr>
        <w:t>логопедические программы  и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4923D8" w:rsidRDefault="004923D8" w:rsidP="004923D8">
      <w:pPr>
        <w:numPr>
          <w:ilvl w:val="0"/>
          <w:numId w:val="8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дидактических пособий по коррекции звуков речи.</w:t>
      </w:r>
    </w:p>
    <w:p w:rsidR="004923D8" w:rsidRDefault="004923D8" w:rsidP="004923D8">
      <w:pPr>
        <w:numPr>
          <w:ilvl w:val="0"/>
          <w:numId w:val="8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дидактических пособий для коррекции лексико-грамматического строя речи.</w:t>
      </w:r>
    </w:p>
    <w:p w:rsidR="004923D8" w:rsidRDefault="004923D8" w:rsidP="004923D8">
      <w:pPr>
        <w:numPr>
          <w:ilvl w:val="0"/>
          <w:numId w:val="8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дидактических пособий для коррекции психических процессов.</w:t>
      </w:r>
    </w:p>
    <w:p w:rsidR="004923D8" w:rsidRDefault="004923D8" w:rsidP="004923D8">
      <w:pPr>
        <w:numPr>
          <w:ilvl w:val="0"/>
          <w:numId w:val="8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литература.</w:t>
      </w:r>
    </w:p>
    <w:p w:rsidR="004923D8" w:rsidRDefault="004923D8" w:rsidP="004923D8">
      <w:pPr>
        <w:numPr>
          <w:ilvl w:val="0"/>
          <w:numId w:val="8"/>
        </w:numPr>
        <w:spacing w:before="100" w:before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 для дошкольников.</w:t>
      </w:r>
    </w:p>
    <w:p w:rsidR="00F93C57" w:rsidRDefault="00F93C57" w:rsidP="00F93C5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36E7" w:rsidRDefault="00D336E7" w:rsidP="003A5B6A">
      <w:pPr>
        <w:jc w:val="center"/>
        <w:rPr>
          <w:b/>
        </w:rPr>
      </w:pPr>
    </w:p>
    <w:p w:rsidR="003A5B6A" w:rsidRPr="004923D8" w:rsidRDefault="003A5B6A" w:rsidP="003A5B6A">
      <w:pPr>
        <w:jc w:val="center"/>
        <w:rPr>
          <w:rFonts w:ascii="Times New Roman" w:hAnsi="Times New Roman"/>
          <w:b/>
          <w:sz w:val="28"/>
          <w:szCs w:val="28"/>
        </w:rPr>
      </w:pPr>
      <w:r w:rsidRPr="004923D8">
        <w:rPr>
          <w:rFonts w:ascii="Times New Roman" w:hAnsi="Times New Roman"/>
          <w:b/>
          <w:sz w:val="28"/>
          <w:szCs w:val="28"/>
        </w:rPr>
        <w:lastRenderedPageBreak/>
        <w:t>Методическая литература.</w:t>
      </w:r>
    </w:p>
    <w:p w:rsidR="003A5B6A" w:rsidRPr="004923D8" w:rsidRDefault="003A5B6A" w:rsidP="003A5B6A">
      <w:pPr>
        <w:ind w:left="-284" w:hanging="142"/>
        <w:rPr>
          <w:rFonts w:ascii="Times New Roman" w:hAnsi="Times New Roman"/>
          <w:sz w:val="28"/>
          <w:szCs w:val="28"/>
        </w:rPr>
      </w:pPr>
      <w:r w:rsidRPr="004923D8">
        <w:rPr>
          <w:rFonts w:ascii="Times New Roman" w:hAnsi="Times New Roman"/>
          <w:sz w:val="28"/>
          <w:szCs w:val="28"/>
        </w:rPr>
        <w:t xml:space="preserve">1. Примерная основная  общеобразовательная программа дошкольного образования «От рождения до школы» /  под ред. Н.Е. </w:t>
      </w:r>
      <w:proofErr w:type="spellStart"/>
      <w:r w:rsidRPr="004923D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923D8">
        <w:rPr>
          <w:rFonts w:ascii="Times New Roman" w:hAnsi="Times New Roman"/>
          <w:sz w:val="28"/>
          <w:szCs w:val="28"/>
        </w:rPr>
        <w:t>, Т.С. Комаровой, М.А. Васильевой. – Москва, Мозаика-Синтез,  2011.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2. Н.В.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Нищева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«Система коррекционной работы в логопедической группе», Санкт- Петербург, «Детство – Пресс», 2001г.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>3. В.П. Балобанова, Л.Г. Богданова «Диагностика нарушений речи у детей и организация логопедической работы в условиях дошкольного образовательного учреждения», Санкт- Петербург, «Детство – Пресс», 2000г.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>4. Миронова С.А. «Развитие речи дошкольников на логопедических занятиях», Москва, Просвещение, 1991г.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 w:rsidRPr="004923D8">
          <w:rPr>
            <w:rFonts w:ascii="Times New Roman" w:hAnsi="Times New Roman"/>
            <w:bCs/>
            <w:sz w:val="28"/>
            <w:szCs w:val="28"/>
          </w:rPr>
          <w:t>5. Г</w:t>
        </w:r>
      </w:smartTag>
      <w:r w:rsidRPr="004923D8">
        <w:rPr>
          <w:rFonts w:ascii="Times New Roman" w:hAnsi="Times New Roman"/>
          <w:bCs/>
          <w:sz w:val="28"/>
          <w:szCs w:val="28"/>
        </w:rPr>
        <w:t>.Р. Шашкина, Л.П. Зернова «Логопедическая работа с дошкольниками», Москва, «Академия», 2003г.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>6. А. Герасимова, О. Жукова «Уникальная методика развития речи дошкольника», СПб, «Нева», 2002г.  «Просвещение», 1981г.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7. М"/>
        </w:smartTagPr>
        <w:r w:rsidRPr="004923D8">
          <w:rPr>
            <w:rFonts w:ascii="Times New Roman" w:hAnsi="Times New Roman"/>
            <w:bCs/>
            <w:sz w:val="28"/>
            <w:szCs w:val="28"/>
          </w:rPr>
          <w:t>7. М</w:t>
        </w:r>
      </w:smartTag>
      <w:r w:rsidRPr="004923D8">
        <w:rPr>
          <w:rFonts w:ascii="Times New Roman" w:hAnsi="Times New Roman"/>
          <w:bCs/>
          <w:sz w:val="28"/>
          <w:szCs w:val="28"/>
        </w:rPr>
        <w:t>.Ф. Фомичёва «Воспитание у детей правильного произношения», Москва,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 8.Л.П. Успенская, М.Б. Успенский «Учитесь правильно говорить» (в 2-х частях), Москва, «Просвещение», 1995г.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9. Р.И.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Лалаева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>, Н.В. Серебрякова «Формирование правильной разговорной речи у дошкольников», СПб, «Союз», 2004г.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. М"/>
        </w:smartTagPr>
        <w:r w:rsidRPr="004923D8">
          <w:rPr>
            <w:rFonts w:ascii="Times New Roman" w:hAnsi="Times New Roman"/>
            <w:bCs/>
            <w:sz w:val="28"/>
            <w:szCs w:val="28"/>
          </w:rPr>
          <w:t>10. М</w:t>
        </w:r>
      </w:smartTag>
      <w:r w:rsidRPr="004923D8">
        <w:rPr>
          <w:rFonts w:ascii="Times New Roman" w:hAnsi="Times New Roman"/>
          <w:bCs/>
          <w:sz w:val="28"/>
          <w:szCs w:val="28"/>
        </w:rPr>
        <w:t xml:space="preserve">.Г.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Генинг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>, Н.А. Герман «Обучение дошкольников правильной речи», Чебоксары, 1980г.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>11. Т.А. Ткаченко «Учим говорить правильно» (система коррекции общего недоразвития речи у детей 6 лет), Москва, «Гном и Д», 2002г.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2. Л"/>
        </w:smartTagPr>
        <w:r w:rsidRPr="004923D8">
          <w:rPr>
            <w:rFonts w:ascii="Times New Roman" w:hAnsi="Times New Roman"/>
            <w:bCs/>
            <w:sz w:val="28"/>
            <w:szCs w:val="28"/>
          </w:rPr>
          <w:t>12. Л</w:t>
        </w:r>
      </w:smartTag>
      <w:r w:rsidRPr="004923D8">
        <w:rPr>
          <w:rFonts w:ascii="Times New Roman" w:hAnsi="Times New Roman"/>
          <w:bCs/>
          <w:sz w:val="28"/>
          <w:szCs w:val="28"/>
        </w:rPr>
        <w:t xml:space="preserve">.Н.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Ефименкова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«Формирование речи у дошкольников», М., «Просвещение», 1981г.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13. В.В.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Коноваленко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, С.В.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Коноваленко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«Индивидуально-подгрупповая работа по коррекции звукопроизношения», Москва, «Гном-Пресс», 1998г.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>14. Н.В. Дурова «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Фонематика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>», Москва, «Мозаика-Синтез», 2002г.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15. Н.С.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Четверушкина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«Слоговая структура слова»</w:t>
      </w:r>
      <w:proofErr w:type="gramStart"/>
      <w:r w:rsidRPr="004923D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923D8">
        <w:rPr>
          <w:rFonts w:ascii="Times New Roman" w:hAnsi="Times New Roman"/>
          <w:bCs/>
          <w:sz w:val="28"/>
          <w:szCs w:val="28"/>
        </w:rPr>
        <w:t xml:space="preserve"> Москва, 2001г.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lastRenderedPageBreak/>
        <w:t xml:space="preserve">16. Н.В.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Новоторцева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«Учимся писать, обучение грамоте в детском саду», Ярославль, «Академия развития», 1998г.</w:t>
      </w:r>
    </w:p>
    <w:p w:rsidR="003A5B6A" w:rsidRPr="004923D8" w:rsidRDefault="003A5B6A" w:rsidP="003A5B6A">
      <w:pPr>
        <w:shd w:val="clear" w:color="auto" w:fill="FFFFFF"/>
        <w:autoSpaceDE w:val="0"/>
        <w:autoSpaceDN w:val="0"/>
        <w:adjustRightInd w:val="0"/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17. </w:t>
      </w:r>
      <w:proofErr w:type="gramStart"/>
      <w:r w:rsidRPr="004923D8">
        <w:rPr>
          <w:rFonts w:ascii="Times New Roman" w:hAnsi="Times New Roman"/>
          <w:bCs/>
          <w:sz w:val="28"/>
          <w:szCs w:val="28"/>
        </w:rPr>
        <w:t xml:space="preserve">Лукина Н. А.,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Никкинен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И. И. </w:t>
      </w:r>
      <w:r w:rsidRPr="004923D8">
        <w:rPr>
          <w:rFonts w:ascii="Times New Roman" w:hAnsi="Times New Roman"/>
          <w:sz w:val="28"/>
          <w:szCs w:val="28"/>
        </w:rPr>
        <w:t xml:space="preserve">Научи меня слышать (Развитие слухового восприятия, </w:t>
      </w:r>
      <w:proofErr w:type="gramEnd"/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18. Т.Б. Филичева, Н.А.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Чевелёва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«Логопедическая работа в специальном детском саду», М, Просвещение, </w:t>
      </w:r>
      <w:smartTag w:uri="urn:schemas-microsoft-com:office:smarttags" w:element="metricconverter">
        <w:smartTagPr>
          <w:attr w:name="ProductID" w:val="1987 г"/>
        </w:smartTagPr>
        <w:r w:rsidRPr="004923D8">
          <w:rPr>
            <w:rFonts w:ascii="Times New Roman" w:hAnsi="Times New Roman"/>
            <w:bCs/>
            <w:sz w:val="28"/>
            <w:szCs w:val="28"/>
          </w:rPr>
          <w:t>1987 г</w:t>
        </w:r>
      </w:smartTag>
      <w:r w:rsidRPr="004923D8">
        <w:rPr>
          <w:rFonts w:ascii="Times New Roman" w:hAnsi="Times New Roman"/>
          <w:bCs/>
          <w:sz w:val="28"/>
          <w:szCs w:val="28"/>
        </w:rPr>
        <w:t>.</w:t>
      </w:r>
    </w:p>
    <w:p w:rsidR="003A5B6A" w:rsidRPr="004923D8" w:rsidRDefault="003A5B6A" w:rsidP="003A5B6A">
      <w:pPr>
        <w:tabs>
          <w:tab w:val="left" w:pos="1050"/>
          <w:tab w:val="left" w:pos="1416"/>
          <w:tab w:val="left" w:pos="2124"/>
          <w:tab w:val="left" w:pos="7065"/>
        </w:tabs>
        <w:ind w:left="-426"/>
        <w:rPr>
          <w:rFonts w:ascii="Times New Roman" w:hAnsi="Times New Roman"/>
          <w:bCs/>
          <w:sz w:val="28"/>
          <w:szCs w:val="28"/>
        </w:rPr>
      </w:pPr>
      <w:r w:rsidRPr="004923D8">
        <w:rPr>
          <w:rFonts w:ascii="Times New Roman" w:hAnsi="Times New Roman"/>
          <w:bCs/>
          <w:sz w:val="28"/>
          <w:szCs w:val="28"/>
        </w:rPr>
        <w:t xml:space="preserve">19. Борисенко </w:t>
      </w:r>
      <w:proofErr w:type="spellStart"/>
      <w:r w:rsidRPr="004923D8">
        <w:rPr>
          <w:rFonts w:ascii="Times New Roman" w:hAnsi="Times New Roman"/>
          <w:bCs/>
          <w:sz w:val="28"/>
          <w:szCs w:val="28"/>
        </w:rPr>
        <w:t>М.Г.,Лукина</w:t>
      </w:r>
      <w:proofErr w:type="spellEnd"/>
      <w:r w:rsidRPr="004923D8">
        <w:rPr>
          <w:rFonts w:ascii="Times New Roman" w:hAnsi="Times New Roman"/>
          <w:bCs/>
          <w:sz w:val="28"/>
          <w:szCs w:val="28"/>
        </w:rPr>
        <w:t xml:space="preserve"> Н.А «Комплексных  занятия по сказкам», М, Паритет, 2006</w:t>
      </w:r>
    </w:p>
    <w:p w:rsidR="00FC4272" w:rsidRPr="004923D8" w:rsidRDefault="00FC4272" w:rsidP="003A5B6A">
      <w:pPr>
        <w:rPr>
          <w:rFonts w:ascii="Times New Roman" w:hAnsi="Times New Roman"/>
          <w:sz w:val="28"/>
          <w:szCs w:val="28"/>
        </w:rPr>
      </w:pPr>
    </w:p>
    <w:sectPr w:rsidR="00FC4272" w:rsidRPr="004923D8" w:rsidSect="001D45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013"/>
    <w:multiLevelType w:val="multilevel"/>
    <w:tmpl w:val="472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72A"/>
    <w:multiLevelType w:val="multilevel"/>
    <w:tmpl w:val="DCC04094"/>
    <w:lvl w:ilvl="0">
      <w:start w:val="1"/>
      <w:numFmt w:val="decimal"/>
      <w:lvlText w:val="%1"/>
      <w:lvlJc w:val="left"/>
      <w:pPr>
        <w:ind w:left="37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19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59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7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9" w:hanging="701"/>
      </w:pPr>
      <w:rPr>
        <w:rFonts w:hint="default"/>
        <w:lang w:val="ru-RU" w:eastAsia="ru-RU" w:bidi="ru-RU"/>
      </w:rPr>
    </w:lvl>
  </w:abstractNum>
  <w:abstractNum w:abstractNumId="2">
    <w:nsid w:val="317F0F67"/>
    <w:multiLevelType w:val="hybridMultilevel"/>
    <w:tmpl w:val="3D926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E4AE3"/>
    <w:multiLevelType w:val="hybridMultilevel"/>
    <w:tmpl w:val="317CD106"/>
    <w:lvl w:ilvl="0" w:tplc="5B00773E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2FD4C">
      <w:numFmt w:val="bullet"/>
      <w:lvlText w:val="•"/>
      <w:lvlJc w:val="left"/>
      <w:pPr>
        <w:ind w:left="1307" w:hanging="164"/>
      </w:pPr>
      <w:rPr>
        <w:rFonts w:hint="default"/>
        <w:lang w:val="ru-RU" w:eastAsia="ru-RU" w:bidi="ru-RU"/>
      </w:rPr>
    </w:lvl>
    <w:lvl w:ilvl="2" w:tplc="E0D4A0C6">
      <w:numFmt w:val="bullet"/>
      <w:lvlText w:val="•"/>
      <w:lvlJc w:val="left"/>
      <w:pPr>
        <w:ind w:left="2309" w:hanging="164"/>
      </w:pPr>
      <w:rPr>
        <w:rFonts w:hint="default"/>
        <w:lang w:val="ru-RU" w:eastAsia="ru-RU" w:bidi="ru-RU"/>
      </w:rPr>
    </w:lvl>
    <w:lvl w:ilvl="3" w:tplc="739CB0EC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BB40408A">
      <w:numFmt w:val="bullet"/>
      <w:lvlText w:val="•"/>
      <w:lvlJc w:val="left"/>
      <w:pPr>
        <w:ind w:left="4313" w:hanging="164"/>
      </w:pPr>
      <w:rPr>
        <w:rFonts w:hint="default"/>
        <w:lang w:val="ru-RU" w:eastAsia="ru-RU" w:bidi="ru-RU"/>
      </w:rPr>
    </w:lvl>
    <w:lvl w:ilvl="5" w:tplc="4342B9E4">
      <w:numFmt w:val="bullet"/>
      <w:lvlText w:val="•"/>
      <w:lvlJc w:val="left"/>
      <w:pPr>
        <w:ind w:left="5315" w:hanging="164"/>
      </w:pPr>
      <w:rPr>
        <w:rFonts w:hint="default"/>
        <w:lang w:val="ru-RU" w:eastAsia="ru-RU" w:bidi="ru-RU"/>
      </w:rPr>
    </w:lvl>
    <w:lvl w:ilvl="6" w:tplc="E648E6C6">
      <w:numFmt w:val="bullet"/>
      <w:lvlText w:val="•"/>
      <w:lvlJc w:val="left"/>
      <w:pPr>
        <w:ind w:left="6317" w:hanging="164"/>
      </w:pPr>
      <w:rPr>
        <w:rFonts w:hint="default"/>
        <w:lang w:val="ru-RU" w:eastAsia="ru-RU" w:bidi="ru-RU"/>
      </w:rPr>
    </w:lvl>
    <w:lvl w:ilvl="7" w:tplc="E3D899EC">
      <w:numFmt w:val="bullet"/>
      <w:lvlText w:val="•"/>
      <w:lvlJc w:val="left"/>
      <w:pPr>
        <w:ind w:left="7319" w:hanging="164"/>
      </w:pPr>
      <w:rPr>
        <w:rFonts w:hint="default"/>
        <w:lang w:val="ru-RU" w:eastAsia="ru-RU" w:bidi="ru-RU"/>
      </w:rPr>
    </w:lvl>
    <w:lvl w:ilvl="8" w:tplc="62DAC3F8">
      <w:numFmt w:val="bullet"/>
      <w:lvlText w:val="•"/>
      <w:lvlJc w:val="left"/>
      <w:pPr>
        <w:ind w:left="8321" w:hanging="164"/>
      </w:pPr>
      <w:rPr>
        <w:rFonts w:hint="default"/>
        <w:lang w:val="ru-RU" w:eastAsia="ru-RU" w:bidi="ru-RU"/>
      </w:rPr>
    </w:lvl>
  </w:abstractNum>
  <w:abstractNum w:abstractNumId="4">
    <w:nsid w:val="57982D31"/>
    <w:multiLevelType w:val="multilevel"/>
    <w:tmpl w:val="DDA45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96" w:hanging="2160"/>
      </w:pPr>
      <w:rPr>
        <w:rFonts w:hint="default"/>
      </w:rPr>
    </w:lvl>
  </w:abstractNum>
  <w:abstractNum w:abstractNumId="5">
    <w:nsid w:val="5B451C95"/>
    <w:multiLevelType w:val="multilevel"/>
    <w:tmpl w:val="DDB87BF8"/>
    <w:lvl w:ilvl="0">
      <w:start w:val="1"/>
      <w:numFmt w:val="decimal"/>
      <w:lvlText w:val="%1"/>
      <w:lvlJc w:val="left"/>
      <w:pPr>
        <w:ind w:left="2685" w:hanging="49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85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2" w:hanging="7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68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3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7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1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702"/>
      </w:pPr>
      <w:rPr>
        <w:rFonts w:hint="default"/>
        <w:lang w:val="ru-RU" w:eastAsia="ru-RU" w:bidi="ru-RU"/>
      </w:rPr>
    </w:lvl>
  </w:abstractNum>
  <w:abstractNum w:abstractNumId="6">
    <w:nsid w:val="63004DE8"/>
    <w:multiLevelType w:val="multilevel"/>
    <w:tmpl w:val="EFDC6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A22506"/>
    <w:multiLevelType w:val="hybridMultilevel"/>
    <w:tmpl w:val="205A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A63"/>
    <w:rsid w:val="000648D2"/>
    <w:rsid w:val="00140329"/>
    <w:rsid w:val="001D45AB"/>
    <w:rsid w:val="001E0B10"/>
    <w:rsid w:val="00387CC8"/>
    <w:rsid w:val="003A5B6A"/>
    <w:rsid w:val="00456AAE"/>
    <w:rsid w:val="004923D8"/>
    <w:rsid w:val="00541340"/>
    <w:rsid w:val="00563EA6"/>
    <w:rsid w:val="006B50C3"/>
    <w:rsid w:val="00742F17"/>
    <w:rsid w:val="007B5924"/>
    <w:rsid w:val="008207E1"/>
    <w:rsid w:val="008A55F5"/>
    <w:rsid w:val="00A04864"/>
    <w:rsid w:val="00A1433A"/>
    <w:rsid w:val="00A40B32"/>
    <w:rsid w:val="00A76445"/>
    <w:rsid w:val="00C57A63"/>
    <w:rsid w:val="00D336E7"/>
    <w:rsid w:val="00D70D45"/>
    <w:rsid w:val="00E16D3D"/>
    <w:rsid w:val="00E23066"/>
    <w:rsid w:val="00E31C2E"/>
    <w:rsid w:val="00E966E4"/>
    <w:rsid w:val="00F93C57"/>
    <w:rsid w:val="00FB3AAF"/>
    <w:rsid w:val="00F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4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04864"/>
    <w:pPr>
      <w:widowControl w:val="0"/>
      <w:suppressLineNumbers/>
      <w:suppressAutoHyphens/>
      <w:spacing w:line="240" w:lineRule="auto"/>
      <w:jc w:val="left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1"/>
    <w:qFormat/>
    <w:rsid w:val="00A04864"/>
    <w:pPr>
      <w:widowControl w:val="0"/>
      <w:autoSpaceDE w:val="0"/>
      <w:autoSpaceDN w:val="0"/>
      <w:spacing w:line="240" w:lineRule="auto"/>
      <w:ind w:left="260"/>
      <w:jc w:val="left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048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1E0B10"/>
    <w:pPr>
      <w:widowControl w:val="0"/>
      <w:autoSpaceDE w:val="0"/>
      <w:autoSpaceDN w:val="0"/>
      <w:spacing w:before="161" w:line="240" w:lineRule="auto"/>
      <w:ind w:left="1381"/>
      <w:jc w:val="left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1E0B10"/>
    <w:pPr>
      <w:widowControl w:val="0"/>
      <w:autoSpaceDE w:val="0"/>
      <w:autoSpaceDN w:val="0"/>
      <w:spacing w:before="161" w:line="240" w:lineRule="auto"/>
      <w:ind w:left="260"/>
      <w:jc w:val="left"/>
    </w:pPr>
    <w:rPr>
      <w:rFonts w:ascii="Times New Roman" w:eastAsia="Times New Roman" w:hAnsi="Times New Roman"/>
      <w:lang w:eastAsia="ru-RU" w:bidi="ru-RU"/>
    </w:rPr>
  </w:style>
  <w:style w:type="paragraph" w:styleId="a7">
    <w:name w:val="No Spacing"/>
    <w:uiPriority w:val="1"/>
    <w:qFormat/>
    <w:rsid w:val="001E0B1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A5B6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21</cp:revision>
  <dcterms:created xsi:type="dcterms:W3CDTF">2021-05-24T04:25:00Z</dcterms:created>
  <dcterms:modified xsi:type="dcterms:W3CDTF">2021-05-25T06:14:00Z</dcterms:modified>
</cp:coreProperties>
</file>