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tblInd w:w="250" w:type="dxa"/>
        <w:tblLook w:val="04A0"/>
      </w:tblPr>
      <w:tblGrid>
        <w:gridCol w:w="1163"/>
        <w:gridCol w:w="1313"/>
        <w:gridCol w:w="1117"/>
        <w:gridCol w:w="1117"/>
        <w:gridCol w:w="1117"/>
        <w:gridCol w:w="1117"/>
        <w:gridCol w:w="1117"/>
        <w:gridCol w:w="1128"/>
      </w:tblGrid>
      <w:tr w:rsidR="00AA2BF4" w:rsidRPr="00AA2BF4" w:rsidTr="00AA2BF4">
        <w:trPr>
          <w:trHeight w:val="600"/>
        </w:trPr>
        <w:tc>
          <w:tcPr>
            <w:tcW w:w="233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744855</wp:posOffset>
                  </wp:positionH>
                  <wp:positionV relativeFrom="paragraph">
                    <wp:posOffset>-655320</wp:posOffset>
                  </wp:positionV>
                  <wp:extent cx="847725" cy="866775"/>
                  <wp:effectExtent l="19050" t="0" r="9525" b="0"/>
                  <wp:wrapNone/>
                  <wp:docPr id="1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260"/>
            </w:tblGrid>
            <w:tr w:rsidR="00AA2BF4" w:rsidRPr="00AA2BF4">
              <w:trPr>
                <w:trHeight w:val="269"/>
                <w:tblCellSpacing w:w="0" w:type="dxa"/>
              </w:trPr>
              <w:tc>
                <w:tcPr>
                  <w:tcW w:w="226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BF4" w:rsidRPr="00AA2BF4" w:rsidRDefault="00AA2BF4" w:rsidP="00AA2BF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  <w:tr w:rsidR="00AA2BF4" w:rsidRPr="00AA2BF4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A2BF4" w:rsidRPr="00AA2BF4" w:rsidRDefault="00AA2BF4" w:rsidP="00AA2BF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</w:rPr>
                  </w:pPr>
                </w:p>
              </w:tc>
            </w:tr>
          </w:tbl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7F0B09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</w:t>
            </w:r>
            <w:r w:rsidR="007F0B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                                           </w:t>
            </w:r>
            <w:r w:rsidR="007F0B09" w:rsidRPr="007F0B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Тел.: 8 905 401 7747    Эдвин                                            </w:t>
            </w:r>
          </w:p>
          <w:p w:rsidR="00AA2BF4" w:rsidRDefault="007F0B09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7F0B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7F0B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 xml:space="preserve">  8 967 670 4360   Алексей</w:t>
            </w:r>
          </w:p>
          <w:p w:rsidR="007F0B09" w:rsidRPr="007F0B09" w:rsidRDefault="007F0B09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 xml:space="preserve">         ООО   </w:t>
            </w:r>
            <w:proofErr w:type="spellStart"/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48"/>
                <w:szCs w:val="48"/>
              </w:rPr>
              <w:t>LeColor</w:t>
            </w:r>
            <w:proofErr w:type="spellEnd"/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BF4" w:rsidRPr="00AA2BF4" w:rsidTr="00AA2BF4">
        <w:trPr>
          <w:trHeight w:val="420"/>
        </w:trPr>
        <w:tc>
          <w:tcPr>
            <w:tcW w:w="233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7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                        </w:t>
            </w:r>
            <w:proofErr w:type="gramStart"/>
            <w:r w:rsidRPr="00AA2BF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ПРАЙС ЛИСТ</w:t>
            </w:r>
            <w:proofErr w:type="gramEnd"/>
            <w:r w:rsidR="007F0B0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   </w:t>
            </w:r>
          </w:p>
        </w:tc>
      </w:tr>
      <w:tr w:rsidR="00AA2BF4" w:rsidRPr="00AA2BF4" w:rsidTr="00AA2BF4">
        <w:trPr>
          <w:trHeight w:val="31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4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6C7E99" w:rsidP="00795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7955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6</w:t>
            </w:r>
            <w:r w:rsidR="003D1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</w:t>
            </w:r>
            <w:r w:rsidR="007955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0</w:t>
            </w:r>
            <w:r w:rsidR="003D11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1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.201</w:t>
            </w:r>
            <w:r w:rsidR="0079553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7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 г.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4F81BD"/>
            <w:vAlign w:val="center"/>
            <w:hideMark/>
          </w:tcPr>
          <w:p w:rsidR="00AA2BF4" w:rsidRPr="00AA2BF4" w:rsidRDefault="007F0B09" w:rsidP="007F0B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пром-тара</w:t>
            </w:r>
            <w:proofErr w:type="spellEnd"/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AA2BF4"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Наименование           </w:t>
            </w:r>
          </w:p>
        </w:tc>
        <w:tc>
          <w:tcPr>
            <w:tcW w:w="671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4F81BD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</w:rPr>
            </w:pPr>
            <w:r w:rsidRPr="00AA2BF4">
              <w:rPr>
                <w:rFonts w:ascii="Arial" w:eastAsia="Times New Roman" w:hAnsi="Arial" w:cs="Arial"/>
                <w:i/>
                <w:iCs/>
              </w:rPr>
              <w:t>Расчет по заказам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25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>50</w:t>
            </w:r>
          </w:p>
        </w:tc>
      </w:tr>
      <w:tr w:rsidR="00AA2BF4" w:rsidRPr="00AA2BF4" w:rsidTr="00AA2BF4">
        <w:trPr>
          <w:trHeight w:val="405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5D37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до 300 кг.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*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 300 до 500 кг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92D050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от 500 кг.</w:t>
            </w:r>
          </w:p>
        </w:tc>
      </w:tr>
      <w:tr w:rsidR="00AA2BF4" w:rsidRPr="00AA2BF4" w:rsidTr="00AA2BF4">
        <w:trPr>
          <w:trHeight w:val="795"/>
        </w:trPr>
        <w:tc>
          <w:tcPr>
            <w:tcW w:w="9047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</w:rPr>
              <w:t>Грунт-эмаль быстросохнущий</w:t>
            </w:r>
            <w:r w:rsidRPr="00AA2B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C00000"/>
                <w:sz w:val="30"/>
                <w:szCs w:val="30"/>
              </w:rPr>
              <w:t xml:space="preserve"> **</w:t>
            </w:r>
          </w:p>
        </w:tc>
      </w:tr>
      <w:tr w:rsidR="00AA2BF4" w:rsidRPr="00AA2BF4" w:rsidTr="00AA2BF4">
        <w:trPr>
          <w:trHeight w:val="33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белая    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96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7955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91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зеленая 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106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101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97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96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91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3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серая                               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85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80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</w:tr>
      <w:tr w:rsidR="00AA2BF4" w:rsidRPr="00AA2BF4" w:rsidTr="00AA2BF4">
        <w:trPr>
          <w:trHeight w:val="33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45"/>
        </w:trPr>
        <w:tc>
          <w:tcPr>
            <w:tcW w:w="23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D0D0D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черная</w:t>
            </w: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93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88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5C12B9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795537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83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78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C000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желтая                              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110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F0000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A2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красная                             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5D37"/>
            <w:noWrap/>
            <w:vAlign w:val="center"/>
            <w:hideMark/>
          </w:tcPr>
          <w:p w:rsidR="00AA2BF4" w:rsidRPr="00AA2BF4" w:rsidRDefault="00795537" w:rsidP="00BA48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5C12B9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100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95</w:t>
            </w:r>
            <w:r w:rsidR="00AA2BF4" w:rsidRPr="00AA2BF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:rsidR="00AA2BF4" w:rsidRPr="00AA2BF4" w:rsidRDefault="00795537" w:rsidP="009E3F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90</w:t>
            </w:r>
            <w:r w:rsidR="00BA4884">
              <w:rPr>
                <w:rFonts w:ascii="Calibri" w:eastAsia="Times New Roman" w:hAnsi="Calibri" w:cs="Times New Roman"/>
                <w:b/>
                <w:bCs/>
                <w:color w:val="000000"/>
              </w:rPr>
              <w:t>,00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30"/>
        </w:trPr>
        <w:tc>
          <w:tcPr>
            <w:tcW w:w="23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BF4" w:rsidRPr="00AA2BF4" w:rsidTr="00AA2BF4">
        <w:trPr>
          <w:trHeight w:val="405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2BF4" w:rsidRPr="00AA2BF4" w:rsidTr="00AA2BF4">
        <w:trPr>
          <w:trHeight w:val="300"/>
        </w:trPr>
        <w:tc>
          <w:tcPr>
            <w:tcW w:w="2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2BF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2BF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A2BF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A2BF4" w:rsidRPr="00AA2BF4" w:rsidTr="00AA2BF4">
        <w:trPr>
          <w:trHeight w:val="30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A2BF4" w:rsidRPr="00AA2BF4" w:rsidTr="00AA2BF4">
        <w:trPr>
          <w:trHeight w:val="300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 Цены указаны за килограмм в указанной таре</w:t>
            </w:r>
          </w:p>
        </w:tc>
      </w:tr>
      <w:tr w:rsidR="00AA2BF4" w:rsidRPr="00AA2BF4" w:rsidTr="00AA2BF4">
        <w:trPr>
          <w:trHeight w:val="300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C00000"/>
              </w:rPr>
              <w:t>*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Минимальный объем загрузки заказа 250кг.</w:t>
            </w:r>
          </w:p>
        </w:tc>
      </w:tr>
      <w:tr w:rsidR="00AA2BF4" w:rsidRPr="00AA2BF4" w:rsidTr="00AA2BF4">
        <w:trPr>
          <w:trHeight w:val="300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FF0000"/>
              </w:rPr>
              <w:t>**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254061"/>
              </w:rPr>
              <w:t>Время высыхания 5-6 часов</w:t>
            </w:r>
          </w:p>
        </w:tc>
      </w:tr>
      <w:tr w:rsidR="00AA2BF4" w:rsidRPr="00AA2BF4" w:rsidTr="00AA2BF4">
        <w:trPr>
          <w:trHeight w:val="300"/>
        </w:trPr>
        <w:tc>
          <w:tcPr>
            <w:tcW w:w="90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 Изготовление по каталогу RAL максимально приближенное</w:t>
            </w:r>
            <w:proofErr w:type="gramStart"/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,</w:t>
            </w:r>
            <w:proofErr w:type="gramEnd"/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плюс 2 рубля на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</w:t>
            </w:r>
          </w:p>
          <w:p w:rsidR="00AA2BF4" w:rsidRPr="00AA2BF4" w:rsidRDefault="00AA2BF4" w:rsidP="00AA2B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 xml:space="preserve">     </w:t>
            </w:r>
            <w:r w:rsidRPr="00AA2BF4">
              <w:rPr>
                <w:rFonts w:ascii="Calibri" w:eastAsia="Times New Roman" w:hAnsi="Calibri" w:cs="Times New Roman"/>
                <w:b/>
                <w:bCs/>
                <w:i/>
                <w:iCs/>
                <w:color w:val="17375D"/>
              </w:rPr>
              <w:t>килограмм</w:t>
            </w:r>
          </w:p>
        </w:tc>
      </w:tr>
    </w:tbl>
    <w:p w:rsidR="00CA44A9" w:rsidRPr="00AA2BF4" w:rsidRDefault="00CA44A9" w:rsidP="00AA2BF4"/>
    <w:sectPr w:rsidR="00CA44A9" w:rsidRPr="00AA2BF4" w:rsidSect="00C50BFB">
      <w:pgSz w:w="11906" w:h="16838"/>
      <w:pgMar w:top="284" w:right="7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50BFB"/>
    <w:rsid w:val="001D6C50"/>
    <w:rsid w:val="003D1187"/>
    <w:rsid w:val="003E5637"/>
    <w:rsid w:val="005C12B9"/>
    <w:rsid w:val="006C7E99"/>
    <w:rsid w:val="00795537"/>
    <w:rsid w:val="007B0DA8"/>
    <w:rsid w:val="007F0B09"/>
    <w:rsid w:val="008F2D02"/>
    <w:rsid w:val="00950DB1"/>
    <w:rsid w:val="009E3F3D"/>
    <w:rsid w:val="00A749A8"/>
    <w:rsid w:val="00AA2BF4"/>
    <w:rsid w:val="00BA4884"/>
    <w:rsid w:val="00C50BFB"/>
    <w:rsid w:val="00CA44A9"/>
    <w:rsid w:val="00CE0F2E"/>
    <w:rsid w:val="00DA04BC"/>
    <w:rsid w:val="00E07BF4"/>
    <w:rsid w:val="00EB07DB"/>
    <w:rsid w:val="00F32A71"/>
    <w:rsid w:val="00F7591D"/>
    <w:rsid w:val="00F8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Дэ</cp:lastModifiedBy>
  <cp:revision>6</cp:revision>
  <dcterms:created xsi:type="dcterms:W3CDTF">2016-09-03T10:16:00Z</dcterms:created>
  <dcterms:modified xsi:type="dcterms:W3CDTF">2017-01-24T14:05:00Z</dcterms:modified>
</cp:coreProperties>
</file>