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9B54B4" w14:paraId="618F43FA" w14:textId="77777777" w:rsidTr="00680387">
        <w:trPr>
          <w:trHeight w:val="1194"/>
        </w:trPr>
        <w:tc>
          <w:tcPr>
            <w:tcW w:w="3227" w:type="dxa"/>
          </w:tcPr>
          <w:p w14:paraId="0ADB5B3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4852646" wp14:editId="631A3DB2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C480882" w14:textId="77F7485F" w:rsidR="007C598B" w:rsidRPr="009B54B4" w:rsidRDefault="001068EF" w:rsidP="009B54B4">
            <w:pPr>
              <w:ind w:left="317"/>
            </w:pPr>
            <w:r w:rsidRPr="009B54B4">
              <w:t>690012 г.</w:t>
            </w:r>
            <w:r w:rsidR="007C598B" w:rsidRPr="009B54B4">
              <w:t xml:space="preserve"> Владивосток, ул. Калинина, д. 84, оф. 9</w:t>
            </w:r>
          </w:p>
          <w:p w14:paraId="127B126F" w14:textId="4B7D3275" w:rsidR="007C598B" w:rsidRPr="009B54B4" w:rsidRDefault="009B54B4" w:rsidP="009B54B4">
            <w:pPr>
              <w:jc w:val="both"/>
              <w:rPr>
                <w:lang w:val="en-US"/>
              </w:rPr>
            </w:pPr>
            <w:r>
              <w:t xml:space="preserve">    </w:t>
            </w:r>
            <w:r w:rsidR="007C598B" w:rsidRPr="009B54B4">
              <w:t>Тел.:</w:t>
            </w:r>
            <w:r w:rsidR="007C598B" w:rsidRPr="009B54B4">
              <w:rPr>
                <w:lang w:val="en-US"/>
              </w:rPr>
              <w:t xml:space="preserve"> 8 (423) 201-28-21</w:t>
            </w:r>
          </w:p>
          <w:p w14:paraId="167EF070" w14:textId="77777777" w:rsidR="007C598B" w:rsidRPr="009B54B4" w:rsidRDefault="007C598B" w:rsidP="009B54B4">
            <w:pPr>
              <w:ind w:left="317"/>
              <w:jc w:val="both"/>
              <w:rPr>
                <w:lang w:val="en-US"/>
              </w:rPr>
            </w:pPr>
            <w:r w:rsidRPr="009B54B4">
              <w:rPr>
                <w:lang w:val="en-US"/>
              </w:rPr>
              <w:t xml:space="preserve">e-mail: </w:t>
            </w:r>
            <w:hyperlink r:id="rId9" w:history="1">
              <w:r w:rsidRPr="009B54B4">
                <w:rPr>
                  <w:rStyle w:val="aa"/>
                  <w:lang w:val="en-US"/>
                </w:rPr>
                <w:t>ukstandart-dv@mail.ru</w:t>
              </w:r>
            </w:hyperlink>
          </w:p>
          <w:p w14:paraId="1EDAB070" w14:textId="77777777" w:rsidR="007C598B" w:rsidRPr="009B54B4" w:rsidRDefault="007C598B" w:rsidP="009B54B4">
            <w:pPr>
              <w:ind w:left="317"/>
              <w:jc w:val="both"/>
            </w:pPr>
            <w:r w:rsidRPr="009B54B4">
              <w:t xml:space="preserve">сайт: </w:t>
            </w:r>
            <w:hyperlink r:id="rId10" w:history="1">
              <w:r w:rsidRPr="009B54B4">
                <w:rPr>
                  <w:rStyle w:val="aa"/>
                  <w:lang w:val="en-US"/>
                </w:rPr>
                <w:t>http</w:t>
              </w:r>
              <w:r w:rsidRPr="009B54B4">
                <w:rPr>
                  <w:rStyle w:val="aa"/>
                </w:rPr>
                <w:t>://</w:t>
              </w:r>
              <w:r w:rsidRPr="009B54B4">
                <w:rPr>
                  <w:rStyle w:val="aa"/>
                  <w:lang w:val="en-US"/>
                </w:rPr>
                <w:t>ukstandart</w:t>
              </w:r>
              <w:r w:rsidRPr="009B54B4">
                <w:rPr>
                  <w:rStyle w:val="aa"/>
                </w:rPr>
                <w:t>-</w:t>
              </w:r>
              <w:r w:rsidRPr="009B54B4">
                <w:rPr>
                  <w:rStyle w:val="aa"/>
                  <w:lang w:val="en-US"/>
                </w:rPr>
                <w:t>dv</w:t>
              </w:r>
              <w:r w:rsidRPr="009B54B4">
                <w:rPr>
                  <w:rStyle w:val="aa"/>
                </w:rPr>
                <w:t>.</w:t>
              </w:r>
              <w:r w:rsidRPr="009B54B4">
                <w:rPr>
                  <w:rStyle w:val="aa"/>
                  <w:lang w:val="en-US"/>
                </w:rPr>
                <w:t>ru</w:t>
              </w:r>
              <w:r w:rsidRPr="009B54B4">
                <w:rPr>
                  <w:rStyle w:val="aa"/>
                </w:rPr>
                <w:t>/</w:t>
              </w:r>
            </w:hyperlink>
          </w:p>
          <w:p w14:paraId="46AF718F" w14:textId="77777777" w:rsidR="007C598B" w:rsidRPr="009B54B4" w:rsidRDefault="007C598B" w:rsidP="009B54B4">
            <w:pPr>
              <w:ind w:left="317"/>
            </w:pPr>
          </w:p>
          <w:p w14:paraId="53A44F9E" w14:textId="6DC4A52B" w:rsidR="007C598B" w:rsidRPr="009B54B4" w:rsidRDefault="007C598B" w:rsidP="00B05486">
            <w:pPr>
              <w:ind w:left="317"/>
            </w:pPr>
            <w:r w:rsidRPr="009B54B4">
              <w:t xml:space="preserve">Исх. </w:t>
            </w:r>
            <w:r w:rsidR="003B09F7" w:rsidRPr="009B54B4">
              <w:t>№______ «</w:t>
            </w:r>
            <w:r w:rsidR="005A7BA2" w:rsidRPr="009B54B4">
              <w:t>___</w:t>
            </w:r>
            <w:r w:rsidR="001068EF" w:rsidRPr="009B54B4">
              <w:t>_» _</w:t>
            </w:r>
            <w:r w:rsidR="00E92669" w:rsidRPr="009B54B4">
              <w:t>_____________</w:t>
            </w:r>
            <w:r w:rsidR="00302C73" w:rsidRPr="009B54B4">
              <w:t xml:space="preserve"> </w:t>
            </w:r>
            <w:r w:rsidRPr="009B54B4">
              <w:t>20</w:t>
            </w:r>
            <w:r w:rsidR="00EA4924" w:rsidRPr="009B54B4">
              <w:t>2</w:t>
            </w:r>
            <w:r w:rsidR="008624C5">
              <w:t>4</w:t>
            </w:r>
            <w:r w:rsidRPr="009B54B4">
              <w:t xml:space="preserve"> г.</w:t>
            </w:r>
          </w:p>
        </w:tc>
      </w:tr>
      <w:tr w:rsidR="007C598B" w:rsidRPr="009B54B4" w14:paraId="627EC377" w14:textId="77777777" w:rsidTr="00680387">
        <w:trPr>
          <w:trHeight w:val="703"/>
        </w:trPr>
        <w:tc>
          <w:tcPr>
            <w:tcW w:w="3227" w:type="dxa"/>
          </w:tcPr>
          <w:p w14:paraId="502FB705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518D158E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C80C127" w14:textId="77777777" w:rsidR="007C598B" w:rsidRPr="009B54B4" w:rsidRDefault="007C598B" w:rsidP="009B54B4">
            <w:pPr>
              <w:ind w:left="317"/>
              <w:rPr>
                <w:b/>
              </w:rPr>
            </w:pPr>
          </w:p>
        </w:tc>
      </w:tr>
    </w:tbl>
    <w:p w14:paraId="341DA55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705BDC48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756D7">
        <w:t>3</w:t>
      </w:r>
      <w:r w:rsidR="00881FD2">
        <w:t>1</w:t>
      </w:r>
      <w:r w:rsidR="007756D7">
        <w:t xml:space="preserve"> «А»</w:t>
      </w:r>
      <w:r w:rsidRPr="004C7F92">
        <w:t xml:space="preserve"> по ул. </w:t>
      </w:r>
      <w:r w:rsidR="00C53863">
        <w:t>Давыдова</w:t>
      </w:r>
      <w:r w:rsidRPr="004C7F92">
        <w:t xml:space="preserve"> в г. Владивостоке, а также здания в целом, с обоснованием по</w:t>
      </w:r>
      <w:r w:rsidR="00486CEF">
        <w:t>лученных в ходе расчёта величин.</w:t>
      </w:r>
    </w:p>
    <w:p w14:paraId="0F1E976B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23A38EA8" w14:textId="77777777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881FD2">
        <w:t>31 «А»</w:t>
      </w:r>
      <w:r w:rsidR="009C3127" w:rsidRPr="009C3127">
        <w:t xml:space="preserve"> по ул. </w:t>
      </w:r>
      <w:r>
        <w:t>Давыдова</w:t>
      </w:r>
      <w:r w:rsidR="009C3127" w:rsidRPr="009C3127">
        <w:t xml:space="preserve"> 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9B54B4">
        <w:t>в» (в дальнейшем Сборник № 28),</w:t>
      </w:r>
      <w:r w:rsidR="009B54B4" w:rsidRPr="009B54B4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54A49201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В соответствии с положениями вышеуказанных документов техническое состояние МКД разделяется на:</w:t>
      </w:r>
    </w:p>
    <w:p w14:paraId="48821B70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а) нормативное техническое состояние: </w:t>
      </w:r>
    </w:p>
    <w:p w14:paraId="426360D1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7986168D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б) работоспособное техническое состояние: </w:t>
      </w:r>
    </w:p>
    <w:p w14:paraId="281C1D41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599B0E2B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в) ограниченно-работоспособное техническое состояние:</w:t>
      </w:r>
    </w:p>
    <w:p w14:paraId="7567B977" w14:textId="6108B4B3" w:rsidR="004F1D04" w:rsidRDefault="00B05486" w:rsidP="004F1D04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1705BEA2" w14:textId="4D273D4E" w:rsidR="00B05486" w:rsidRPr="00B05486" w:rsidRDefault="00B05486" w:rsidP="00B05486">
      <w:pPr>
        <w:tabs>
          <w:tab w:val="left" w:pos="2721"/>
        </w:tabs>
        <w:spacing w:line="240" w:lineRule="auto"/>
        <w:jc w:val="both"/>
      </w:pPr>
      <w:r w:rsidRPr="00B05486"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526F0C64" w14:textId="46BBD098" w:rsidR="00B05486" w:rsidRPr="00B05486" w:rsidRDefault="004F1D04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г) аварийное</w:t>
      </w:r>
      <w:r w:rsidR="00B05486" w:rsidRPr="00B05486">
        <w:t xml:space="preserve"> состояние: </w:t>
      </w:r>
    </w:p>
    <w:p w14:paraId="093B335F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F2E6B39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</w:t>
      </w:r>
      <w:r w:rsidRPr="00B05486">
        <w:rPr>
          <w:rFonts w:asciiTheme="minorHAnsi" w:hAnsiTheme="minorHAnsi" w:cstheme="minorBidi"/>
          <w:sz w:val="22"/>
          <w:szCs w:val="22"/>
        </w:rPr>
        <w:t xml:space="preserve">, </w:t>
      </w:r>
      <w:r w:rsidRPr="00B05486">
        <w:t>ГОСТ 31937-2011 «Здания и сооружения. Правила обследования и мониторинга технического состояния».</w:t>
      </w:r>
    </w:p>
    <w:p w14:paraId="72D44DE2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55BCD1AF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Величины физического износа конструктивных элементов, внутренних инженерных систем МКД № </w:t>
      </w:r>
      <w:r w:rsidR="00B42244">
        <w:t>31 «А»</w:t>
      </w:r>
      <w:r w:rsidRPr="00B05486">
        <w:t xml:space="preserve"> по ул. Давыдова в г. Владивостоке,                      а также здания в целом, были определена нижеследующим образом:</w:t>
      </w:r>
    </w:p>
    <w:p w14:paraId="47C506B5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6C9F2950" w14:textId="6B37AF73" w:rsidR="009B54B4" w:rsidRDefault="009B54B4" w:rsidP="009B54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конструктивного элемента «фундамент ленточный железобетонный» до капитального ремонта составляет 60 лет. </w:t>
      </w:r>
      <w:r w:rsidR="00B05486">
        <w:t>В</w:t>
      </w:r>
      <w:r>
        <w:t xml:space="preserve">еличина физического износа элемента «фундамент» по сроку эксплуатации определяется как </w:t>
      </w:r>
      <w:r w:rsidR="00E47787">
        <w:t>21</w:t>
      </w:r>
      <w:r>
        <w:t>.</w:t>
      </w:r>
      <w:r w:rsidR="00E47787">
        <w:t>33</w:t>
      </w:r>
      <w:r>
        <w:t xml:space="preserve"> %. </w:t>
      </w:r>
    </w:p>
    <w:p w14:paraId="3100E0EB" w14:textId="77777777" w:rsidR="009B54B4" w:rsidRDefault="009B54B4" w:rsidP="009B54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09C15EC8" w14:textId="142382D0" w:rsidR="009B54B4" w:rsidRDefault="009B54B4" w:rsidP="009B54B4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и систем до – 5 %.</w:t>
      </w:r>
    </w:p>
    <w:p w14:paraId="5CEB8D2B" w14:textId="07D1BBEF" w:rsidR="009B54B4" w:rsidRPr="00B05486" w:rsidRDefault="009B54B4" w:rsidP="004F1D04">
      <w:pPr>
        <w:tabs>
          <w:tab w:val="left" w:pos="2721"/>
          <w:tab w:val="left" w:pos="8505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Величина физического износа элемента «фундамент» по сроку эксплуатации определена как 2</w:t>
      </w:r>
      <w:r w:rsidR="00E47787">
        <w:rPr>
          <w:u w:val="single"/>
        </w:rPr>
        <w:t>0</w:t>
      </w:r>
      <w:r w:rsidRPr="00B05486">
        <w:rPr>
          <w:u w:val="single"/>
        </w:rPr>
        <w:t xml:space="preserve"> %.</w:t>
      </w:r>
    </w:p>
    <w:p w14:paraId="53938FC6" w14:textId="77777777" w:rsidR="009B54B4" w:rsidRDefault="009B54B4" w:rsidP="009B54B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дефекты не выявлены.</w:t>
      </w:r>
    </w:p>
    <w:p w14:paraId="5EFF8102" w14:textId="2E3E2ED0" w:rsidR="009B54B4" w:rsidRPr="009B54B4" w:rsidRDefault="009B54B4" w:rsidP="009B54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54B4">
        <w:rPr>
          <w:u w:val="single"/>
        </w:rPr>
        <w:t>Величина физического износа конструктивного элемента «фундамент» принимается равной 20 %.</w:t>
      </w:r>
    </w:p>
    <w:p w14:paraId="0B052104" w14:textId="77777777" w:rsidR="009B54B4" w:rsidRPr="009B54B4" w:rsidRDefault="009B54B4" w:rsidP="009B54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54B4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9B54B4">
        <w:rPr>
          <w:u w:val="single"/>
        </w:rPr>
        <w:t>работоспособное.</w:t>
      </w:r>
    </w:p>
    <w:p w14:paraId="5ED05085" w14:textId="77777777" w:rsidR="00C04AC8" w:rsidRDefault="00D879F0" w:rsidP="009B54B4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78ADF5C0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9B54B4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212E74">
        <w:t>31 «А»</w:t>
      </w:r>
      <w:r>
        <w:t xml:space="preserve"> по ул. </w:t>
      </w:r>
      <w:r w:rsidR="00C34788">
        <w:t>Давыдова</w:t>
      </w:r>
      <w:r>
        <w:t xml:space="preserve"> в г. Владивостоке является продолжением </w:t>
      </w:r>
      <w:r w:rsidR="009B54B4" w:rsidRPr="009B54B4">
        <w:t xml:space="preserve">конструктивного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44B9B51F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9B54B4">
        <w:rPr>
          <w:u w:val="single"/>
        </w:rPr>
        <w:t>«цоколь» принимаетс</w:t>
      </w:r>
      <w:r w:rsidRPr="00556486">
        <w:rPr>
          <w:u w:val="single"/>
        </w:rPr>
        <w:t xml:space="preserve">я равной </w:t>
      </w:r>
      <w:r w:rsidR="009B54B4">
        <w:rPr>
          <w:u w:val="single"/>
        </w:rPr>
        <w:t>20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23662F2B" w14:textId="77777777" w:rsidR="009B54B4" w:rsidRPr="00556486" w:rsidRDefault="009B54B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54B4">
        <w:rPr>
          <w:u w:val="single"/>
        </w:rPr>
        <w:t>Техническое состояние – работоспособное.</w:t>
      </w:r>
    </w:p>
    <w:p w14:paraId="222C5459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9AC9800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Конструктивный элемент </w:t>
      </w:r>
      <w:r>
        <w:t>«</w:t>
      </w:r>
      <w:r w:rsidRPr="007358B4">
        <w:t>стены наружные</w:t>
      </w:r>
      <w:r>
        <w:t>»</w:t>
      </w:r>
      <w:r w:rsidRPr="007358B4">
        <w:t xml:space="preserve"> в МКД № </w:t>
      </w:r>
      <w:r>
        <w:t>31 «А»</w:t>
      </w:r>
      <w:r w:rsidRPr="007358B4">
        <w:t xml:space="preserve"> по ул. Давыдова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14:paraId="0D4FFE49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Физический износ слоистой конструкции по сроку </w:t>
      </w:r>
      <w:r>
        <w:t>эксплуатации</w:t>
      </w:r>
      <w:r w:rsidRPr="007358B4">
        <w:t xml:space="preserve"> следует определять по формуле</w:t>
      </w:r>
    </w:p>
    <w:p w14:paraId="50DAF888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   </w:t>
      </w:r>
      <w:r w:rsidRPr="007358B4">
        <w:rPr>
          <w:noProof/>
        </w:rPr>
        <w:drawing>
          <wp:inline distT="0" distB="0" distL="0" distR="0" wp14:anchorId="00BDAF95" wp14:editId="08059969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358B4">
        <w:t xml:space="preserve"> ,</w:t>
      </w:r>
    </w:p>
    <w:p w14:paraId="7B7D5437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где Фс – физический износ слоистой конструкции, %;</w:t>
      </w:r>
    </w:p>
    <w:p w14:paraId="1214C7E1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4244CCFE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64790656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 n – число слоев.</w:t>
      </w:r>
    </w:p>
    <w:p w14:paraId="11F4F7D2" w14:textId="58F23233" w:rsidR="007358B4" w:rsidRPr="007358B4" w:rsidRDefault="00E47787" w:rsidP="007358B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358B4" w:rsidRPr="007358B4">
        <w:t xml:space="preserve">еличина физического износа </w:t>
      </w:r>
      <w:r w:rsidR="007358B4">
        <w:t xml:space="preserve">участка </w:t>
      </w:r>
      <w:r w:rsidR="007358B4" w:rsidRPr="007358B4">
        <w:t>«трёхслойные несущие стеновые панели</w:t>
      </w:r>
      <w:r w:rsidR="007358B4">
        <w:t xml:space="preserve"> </w:t>
      </w:r>
      <w:r w:rsidR="007358B4" w:rsidRPr="007358B4">
        <w:t xml:space="preserve">с утепляющим слоем из керамзита» конструктивного элемента </w:t>
      </w:r>
      <w:r w:rsidR="007358B4">
        <w:t xml:space="preserve">«стены наружные» </w:t>
      </w:r>
      <w:r w:rsidR="007358B4" w:rsidRPr="007358B4">
        <w:t>по сроку эксплуатации определ</w:t>
      </w:r>
      <w:r>
        <w:t>ена</w:t>
      </w:r>
      <w:r w:rsidR="007358B4" w:rsidRPr="007358B4">
        <w:t xml:space="preserve"> как 2</w:t>
      </w:r>
      <w:r w:rsidR="007358B4">
        <w:t>0</w:t>
      </w:r>
      <w:r w:rsidR="007358B4" w:rsidRPr="007358B4">
        <w:t>%.</w:t>
      </w:r>
    </w:p>
    <w:p w14:paraId="7DD40050" w14:textId="77777777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1C379E" w:rsidRPr="001C379E">
        <w:t>Отслоение раствора в стыках, трещины на наружной поверхности, следы протечек в помещениях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491CF2C6" w14:textId="77777777"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769A7D8D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1FCF9272" w14:textId="77777777" w:rsidR="00B05486" w:rsidRDefault="007358B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10DF9" w:rsidRPr="007358B4">
        <w:rPr>
          <w:u w:val="single"/>
        </w:rPr>
        <w:t>еличина физического износа</w:t>
      </w:r>
      <w:r w:rsidRPr="007358B4">
        <w:t xml:space="preserve"> </w:t>
      </w:r>
      <w:r w:rsidRPr="007358B4">
        <w:rPr>
          <w:u w:val="single"/>
        </w:rPr>
        <w:t xml:space="preserve">участка «трёхслойные несущие стеновые </w:t>
      </w:r>
    </w:p>
    <w:p w14:paraId="7931DB94" w14:textId="77777777" w:rsidR="00D10DF9" w:rsidRDefault="007358B4" w:rsidP="00B05486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7358B4">
        <w:rPr>
          <w:u w:val="single"/>
        </w:rPr>
        <w:t>панели с утепляющим слоем из керамзита»</w:t>
      </w:r>
      <w:r>
        <w:rPr>
          <w:u w:val="single"/>
        </w:rPr>
        <w:t xml:space="preserve"> </w:t>
      </w:r>
      <w:r w:rsidRPr="007358B4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</w:t>
      </w:r>
      <w:r w:rsidR="00D10DF9" w:rsidRPr="007358B4">
        <w:rPr>
          <w:u w:val="single"/>
        </w:rPr>
        <w:t xml:space="preserve">, </w:t>
      </w:r>
      <w:r>
        <w:rPr>
          <w:u w:val="single"/>
        </w:rPr>
        <w:t xml:space="preserve">по </w:t>
      </w:r>
      <w:r w:rsidR="00D10DF9" w:rsidRPr="007358B4">
        <w:rPr>
          <w:u w:val="single"/>
        </w:rPr>
        <w:t>визуальн</w:t>
      </w:r>
      <w:r>
        <w:rPr>
          <w:u w:val="single"/>
        </w:rPr>
        <w:t>о</w:t>
      </w:r>
      <w:r w:rsidR="00D10DF9" w:rsidRPr="007358B4">
        <w:rPr>
          <w:u w:val="single"/>
        </w:rPr>
        <w:t>м</w:t>
      </w:r>
      <w:r>
        <w:rPr>
          <w:u w:val="single"/>
        </w:rPr>
        <w:t>у</w:t>
      </w:r>
      <w:r w:rsidR="00D10DF9" w:rsidRPr="007358B4">
        <w:rPr>
          <w:u w:val="single"/>
        </w:rPr>
        <w:t xml:space="preserve"> о</w:t>
      </w:r>
      <w:r>
        <w:rPr>
          <w:u w:val="single"/>
        </w:rPr>
        <w:t>смотру</w:t>
      </w:r>
      <w:r w:rsidR="006D3866" w:rsidRPr="007358B4">
        <w:rPr>
          <w:u w:val="single"/>
        </w:rPr>
        <w:t>,</w:t>
      </w:r>
      <w:r>
        <w:rPr>
          <w:u w:val="single"/>
        </w:rPr>
        <w:t xml:space="preserve"> определена как</w:t>
      </w:r>
      <w:r w:rsidR="00D10DF9" w:rsidRPr="007358B4">
        <w:rPr>
          <w:u w:val="single"/>
        </w:rPr>
        <w:t xml:space="preserve"> </w:t>
      </w:r>
      <w:r w:rsidR="00314917" w:rsidRPr="007358B4">
        <w:rPr>
          <w:u w:val="single"/>
        </w:rPr>
        <w:t>3</w:t>
      </w:r>
      <w:r w:rsidR="006D3866" w:rsidRPr="007358B4">
        <w:rPr>
          <w:u w:val="single"/>
        </w:rPr>
        <w:t>0</w:t>
      </w:r>
      <w:r w:rsidR="00D10DF9" w:rsidRPr="007358B4">
        <w:rPr>
          <w:u w:val="single"/>
        </w:rPr>
        <w:t>%.</w:t>
      </w:r>
    </w:p>
    <w:p w14:paraId="08C1B780" w14:textId="77777777" w:rsidR="007358B4" w:rsidRPr="007358B4" w:rsidRDefault="007358B4" w:rsidP="00E075E8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В соответствии с положениями п. 1.6. ВСН 53-86(р) для слоистых конструкций – стен и покрытий следует применять системы двойной оценки </w:t>
      </w:r>
      <w:r w:rsidRPr="007358B4">
        <w:lastRenderedPageBreak/>
        <w:t>физического износа: по техническому состоянию (табл. 14, 40 ВСН 53-86(р))            и сроку эксплуатации конструкции. За окончательную оценку физического износа следует принимать большее значение</w:t>
      </w:r>
      <w:r>
        <w:t xml:space="preserve"> – величину физического износа, определённую визуальным осмотром</w:t>
      </w:r>
      <w:r w:rsidRPr="007358B4">
        <w:t>.</w:t>
      </w:r>
    </w:p>
    <w:p w14:paraId="0AA9715C" w14:textId="7777777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8B4">
        <w:rPr>
          <w:u w:val="single"/>
        </w:rP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</w:t>
      </w:r>
      <w:r>
        <w:rPr>
          <w:u w:val="single"/>
        </w:rPr>
        <w:t xml:space="preserve">, </w:t>
      </w:r>
      <w:r w:rsidRPr="007358B4">
        <w:rPr>
          <w:u w:val="single"/>
        </w:rPr>
        <w:t>определена как 30%.</w:t>
      </w:r>
    </w:p>
    <w:p w14:paraId="216E9151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8B4">
        <w:rPr>
          <w:u w:val="single"/>
        </w:rPr>
        <w:t>Техническое состояние – работоспособное.</w:t>
      </w:r>
    </w:p>
    <w:p w14:paraId="29C9A16D" w14:textId="7777777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374293A3" w14:textId="61DB875A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</w:t>
      </w:r>
      <w:r w:rsidR="00E47787">
        <w:t xml:space="preserve"> </w:t>
      </w:r>
      <w:r>
        <w:t>после 2008 года, отсутствуют.</w:t>
      </w:r>
    </w:p>
    <w:p w14:paraId="1026A12B" w14:textId="1E29AB2D" w:rsidR="007358B4" w:rsidRDefault="00E47787" w:rsidP="007358B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358B4">
        <w:t xml:space="preserve">еличина физического износа </w:t>
      </w:r>
      <w:r w:rsidRPr="00E47787">
        <w:t xml:space="preserve">участка «Герметизированные стыки панелей наружных стен мастиками отверждающимися» конструктивного элемента «стены наружные» </w:t>
      </w:r>
      <w:r w:rsidR="007358B4">
        <w:t>по сроку эксплуатации определ</w:t>
      </w:r>
      <w:r>
        <w:t>ена</w:t>
      </w:r>
      <w:r w:rsidR="007358B4">
        <w:t xml:space="preserve"> как </w:t>
      </w:r>
      <w:r>
        <w:t>80</w:t>
      </w:r>
      <w:r w:rsidR="007358B4">
        <w:t xml:space="preserve"> %. </w:t>
      </w:r>
    </w:p>
    <w:p w14:paraId="049F56AA" w14:textId="1EBFCDB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для конструктивного элемента «Герметизированные стыки панелей наружных стен мастиками </w:t>
      </w:r>
      <w:r w:rsidR="00E47787">
        <w:t>отверждающимися» признаки</w:t>
      </w:r>
      <w:r>
        <w:t xml:space="preserve"> дефектов, определяемы визуальным способом не нормируются.</w:t>
      </w:r>
    </w:p>
    <w:p w14:paraId="6FCC6C0E" w14:textId="45897DA8" w:rsidR="00DD180C" w:rsidRPr="00DD180C" w:rsidRDefault="00DD180C" w:rsidP="00DD180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D180C">
        <w:rPr>
          <w:u w:val="single"/>
        </w:rPr>
        <w:t>Величина физического износа участка «Герметизированные стыки панелей наружных стен мастиками отверждающимися» конструктивного элемента «стены наружные» определ</w:t>
      </w:r>
      <w:r w:rsidR="00E47787">
        <w:rPr>
          <w:u w:val="single"/>
        </w:rPr>
        <w:t>ена</w:t>
      </w:r>
      <w:r w:rsidRPr="00DD180C">
        <w:rPr>
          <w:u w:val="single"/>
        </w:rPr>
        <w:t xml:space="preserve"> как </w:t>
      </w:r>
      <w:r w:rsidR="00E47787">
        <w:rPr>
          <w:u w:val="single"/>
        </w:rPr>
        <w:t>80</w:t>
      </w:r>
      <w:r w:rsidRPr="00DD180C">
        <w:rPr>
          <w:u w:val="single"/>
        </w:rPr>
        <w:t>%.</w:t>
      </w:r>
    </w:p>
    <w:p w14:paraId="105A4D0D" w14:textId="7777777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34A97DA" w14:textId="23439B73"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9B54B4">
        <w:rPr>
          <w:u w:val="single"/>
        </w:rPr>
        <w:t xml:space="preserve">конструктивного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A33574">
        <w:rPr>
          <w:u w:val="single"/>
        </w:rPr>
        <w:t xml:space="preserve">равной </w:t>
      </w:r>
      <w:r w:rsidR="00A33574" w:rsidRPr="00556486">
        <w:rPr>
          <w:u w:val="single"/>
        </w:rPr>
        <w:t>35</w:t>
      </w:r>
      <w:r w:rsidRPr="00556486">
        <w:rPr>
          <w:u w:val="single"/>
        </w:rPr>
        <w:t>%</w:t>
      </w:r>
      <w:r w:rsidR="009B54B4">
        <w:rPr>
          <w:u w:val="single"/>
        </w:rPr>
        <w:t>.</w:t>
      </w:r>
    </w:p>
    <w:p w14:paraId="0FB085E0" w14:textId="77777777" w:rsidR="009B54B4" w:rsidRPr="00556486" w:rsidRDefault="009B54B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20CA9A3" w14:textId="77777777" w:rsidR="00B05486" w:rsidRDefault="00784C78" w:rsidP="00B0548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3AD47BBA" w14:textId="77777777" w:rsidR="00B05486" w:rsidRDefault="00CF1B66" w:rsidP="00B05486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В соответствии с положениями Приложения № 3 ВСН – 58-88 (р) </w:t>
      </w:r>
    </w:p>
    <w:p w14:paraId="049B5A2E" w14:textId="77777777" w:rsidR="00CF1B66" w:rsidRPr="00B05486" w:rsidRDefault="00CF1B66" w:rsidP="00B05486">
      <w:pPr>
        <w:tabs>
          <w:tab w:val="left" w:pos="2721"/>
        </w:tabs>
        <w:spacing w:line="240" w:lineRule="auto"/>
        <w:jc w:val="both"/>
        <w:rPr>
          <w:b/>
        </w:rPr>
      </w:pPr>
      <w:r w:rsidRPr="00CF1B66">
        <w:t xml:space="preserve">минимальная продолжительность эффективной эксплуатации </w:t>
      </w:r>
      <w:r w:rsidR="00B008F1">
        <w:t xml:space="preserve">конструктивного </w:t>
      </w:r>
      <w:r w:rsidRPr="00CF1B66">
        <w:t>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56DF4564" w14:textId="43B0F7F8" w:rsidR="00B008F1" w:rsidRDefault="00E4778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 w:rsidR="00B008F1">
        <w:t>а</w:t>
      </w:r>
      <w:r w:rsidR="00CF1B66" w:rsidRPr="00CF1B66">
        <w:t xml:space="preserve"> физического износа </w:t>
      </w:r>
      <w:r w:rsidR="00B008F1">
        <w:t>конструктивного элемента «</w:t>
      </w:r>
      <w:r w:rsidR="00CF1B66">
        <w:t>стен</w:t>
      </w:r>
      <w:r w:rsidR="00B008F1">
        <w:t>ы</w:t>
      </w:r>
      <w:r w:rsidR="00CF1B66">
        <w:t xml:space="preserve"> внутренни</w:t>
      </w:r>
      <w:r w:rsidR="00B008F1">
        <w:t>е»</w:t>
      </w:r>
      <w:r w:rsidR="00CF1B66" w:rsidRPr="00CF1B66">
        <w:t xml:space="preserve"> по сроку эксплуатации </w:t>
      </w:r>
      <w:r w:rsidR="00B008F1">
        <w:t>определ</w:t>
      </w:r>
      <w:r>
        <w:t>ена</w:t>
      </w:r>
      <w:r w:rsidR="00B008F1">
        <w:t xml:space="preserve"> как </w:t>
      </w:r>
      <w:r>
        <w:t>17,06</w:t>
      </w:r>
      <w:r w:rsidR="00CF1B66" w:rsidRPr="00CF1B66">
        <w:t xml:space="preserve">%. </w:t>
      </w:r>
    </w:p>
    <w:p w14:paraId="4E75ED63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D20C390" w14:textId="535B9884" w:rsidR="00DB1CEF" w:rsidRPr="00CF1B66" w:rsidRDefault="00E4778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</w:t>
      </w:r>
      <w:r w:rsidR="00DB1CEF" w:rsidRPr="00DB1CEF">
        <w:t>стен</w:t>
      </w:r>
      <w:r>
        <w:t>ы</w:t>
      </w:r>
      <w:r w:rsidR="00DB1CEF" w:rsidRPr="00DB1CEF">
        <w:t xml:space="preserve"> внутренн</w:t>
      </w:r>
      <w:r>
        <w:t>ие»</w:t>
      </w:r>
      <w:r w:rsidR="00DB1CEF" w:rsidRPr="00DB1CEF">
        <w:t xml:space="preserve"> </w:t>
      </w:r>
      <w:r>
        <w:t>определена как</w:t>
      </w:r>
      <w:r w:rsidR="00DB1CEF" w:rsidRPr="00DB1CEF">
        <w:t xml:space="preserve"> </w:t>
      </w:r>
      <w:r w:rsidR="00314917">
        <w:t>1</w:t>
      </w:r>
      <w:r w:rsidR="00DB1CEF" w:rsidRPr="00DB1CEF">
        <w:t>5%</w:t>
      </w:r>
    </w:p>
    <w:p w14:paraId="0CFB2190" w14:textId="315E27E0" w:rsidR="00CF1B66" w:rsidRPr="00CF1B66" w:rsidRDefault="00CF1B66" w:rsidP="004F1D0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B05486" w:rsidRPr="00B05486">
        <w:t>конструктивн</w:t>
      </w:r>
      <w:r w:rsidR="00E47787">
        <w:t>ого</w:t>
      </w:r>
      <w:r w:rsidR="00B05486" w:rsidRPr="00B05486">
        <w:t xml:space="preserve"> </w:t>
      </w:r>
      <w:r>
        <w:t>элемент</w:t>
      </w:r>
      <w:r w:rsidR="00E47787">
        <w:t>а</w:t>
      </w:r>
      <w:r>
        <w:t xml:space="preserve"> «стены внутренние» </w:t>
      </w:r>
      <w:r w:rsidR="00B05486">
        <w:t xml:space="preserve">в полном объёме </w:t>
      </w:r>
      <w:r>
        <w:t>не представилось возможным.</w:t>
      </w:r>
    </w:p>
    <w:p w14:paraId="19435846" w14:textId="2551FAEF" w:rsidR="00CF1B66" w:rsidRDefault="00B05486" w:rsidP="004F1D0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CF1B66" w:rsidRPr="00401F25">
        <w:rPr>
          <w:u w:val="single"/>
        </w:rPr>
        <w:t xml:space="preserve">еличина физического износа </w:t>
      </w:r>
      <w:r w:rsidR="004F1D04"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 w:rsidR="004F1D04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4F1D04">
        <w:rPr>
          <w:u w:val="single"/>
        </w:rPr>
        <w:t xml:space="preserve">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14917">
        <w:rPr>
          <w:u w:val="single"/>
        </w:rPr>
        <w:t>1</w:t>
      </w:r>
      <w:r w:rsidR="0099405E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479E296E" w14:textId="77777777" w:rsidR="007358B4" w:rsidRPr="00BC27B3" w:rsidRDefault="00B008F1" w:rsidP="00BC27B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9A83D0D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63AD843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МКД № </w:t>
      </w:r>
      <w:r w:rsidR="00843C1E">
        <w:t>31 «А»</w:t>
      </w:r>
      <w:r>
        <w:t xml:space="preserve"> </w:t>
      </w:r>
      <w:r w:rsidRPr="008D4BA3">
        <w:t xml:space="preserve">по ул. </w:t>
      </w:r>
      <w:r>
        <w:t>Давыдова</w:t>
      </w:r>
      <w:r w:rsidRPr="008D4BA3">
        <w:t xml:space="preserve"> 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7A87798C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B05486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B05486">
        <w:rPr>
          <w:u w:val="single"/>
        </w:rPr>
        <w:t xml:space="preserve">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DB1CEF">
        <w:rPr>
          <w:u w:val="single"/>
        </w:rPr>
        <w:t>3</w:t>
      </w:r>
      <w:r w:rsidR="00BC27B3">
        <w:rPr>
          <w:u w:val="single"/>
        </w:rPr>
        <w:t>5</w:t>
      </w:r>
      <w:r w:rsidRPr="00401F25">
        <w:rPr>
          <w:u w:val="single"/>
        </w:rPr>
        <w:t>%.</w:t>
      </w:r>
    </w:p>
    <w:p w14:paraId="3A4EEFB0" w14:textId="77777777" w:rsidR="00BC27B3" w:rsidRPr="00401F25" w:rsidRDefault="00BC27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 работоспособное.</w:t>
      </w:r>
    </w:p>
    <w:p w14:paraId="014E0849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29A087BA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МКД № </w:t>
      </w:r>
      <w:r w:rsidR="00843C1E">
        <w:t>31 «А»</w:t>
      </w:r>
      <w:r w:rsidRPr="008D4BA3">
        <w:t xml:space="preserve"> по ул. </w:t>
      </w:r>
      <w:r>
        <w:t>Давыдова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0E83AEAF" w14:textId="77777777" w:rsidR="00DB1CEF" w:rsidRPr="00B05486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 xml:space="preserve">Величина физического износа конструктивного элемента </w:t>
      </w:r>
      <w:r w:rsidR="00DB1CEF" w:rsidRPr="00B05486">
        <w:rPr>
          <w:u w:val="single"/>
        </w:rPr>
        <w:t>«Несущие конструкции»</w:t>
      </w:r>
      <w:r w:rsidRPr="00B05486">
        <w:rPr>
          <w:u w:val="single"/>
        </w:rPr>
        <w:t xml:space="preserve"> принимается равной </w:t>
      </w:r>
      <w:r w:rsidR="00DB1CEF" w:rsidRPr="00B05486">
        <w:rPr>
          <w:u w:val="single"/>
        </w:rPr>
        <w:t>3</w:t>
      </w:r>
      <w:r w:rsidR="00BC27B3" w:rsidRPr="00B05486">
        <w:rPr>
          <w:u w:val="single"/>
        </w:rPr>
        <w:t>5</w:t>
      </w:r>
      <w:r w:rsidRPr="00B05486">
        <w:rPr>
          <w:u w:val="single"/>
        </w:rPr>
        <w:t>%.</w:t>
      </w:r>
    </w:p>
    <w:p w14:paraId="6CD132D2" w14:textId="77777777" w:rsidR="00BC27B3" w:rsidRPr="00B05486" w:rsidRDefault="00BC27B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Техническое состояние – работоспособное.</w:t>
      </w:r>
    </w:p>
    <w:p w14:paraId="3097902C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182BD2E" w14:textId="77777777" w:rsidR="00B05486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314917">
        <w:t xml:space="preserve">полимерных </w:t>
      </w:r>
      <w:r>
        <w:t>труб</w:t>
      </w:r>
      <w:r w:rsidRPr="00245B77">
        <w:t xml:space="preserve">», до капитального ремонта составляет </w:t>
      </w:r>
      <w:r w:rsidR="00314917">
        <w:t>1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314917">
        <w:t>5</w:t>
      </w:r>
      <w:r w:rsidR="008E0F5F" w:rsidRPr="008E0F5F">
        <w:t xml:space="preserve"> </w:t>
      </w:r>
      <w:r w:rsidR="00AA4335">
        <w:t>«</w:t>
      </w:r>
      <w:r w:rsidR="008E0F5F">
        <w:t xml:space="preserve">трубопроводы </w:t>
      </w:r>
      <w:r w:rsidR="00314917">
        <w:t>ПХВ</w:t>
      </w:r>
      <w:r w:rsidR="00AA4335">
        <w:t>»</w:t>
      </w:r>
      <w:r w:rsidR="008E0F5F">
        <w:t xml:space="preserve">. </w:t>
      </w:r>
    </w:p>
    <w:p w14:paraId="4FA05557" w14:textId="77777777" w:rsidR="00DB1CEF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>
        <w:t xml:space="preserve">конструктивного элемента «водостоки» </w:t>
      </w:r>
      <w:r w:rsidR="008E0F5F">
        <w:t xml:space="preserve">по сроку эксплуатации определена как </w:t>
      </w:r>
      <w:r w:rsidR="00314917">
        <w:t>80</w:t>
      </w:r>
      <w:r w:rsidR="008E0F5F">
        <w:t>%.</w:t>
      </w:r>
      <w:r w:rsidR="00245B77" w:rsidRPr="00245B77">
        <w:t xml:space="preserve"> </w:t>
      </w:r>
      <w:r w:rsidR="00AA4335">
        <w:t xml:space="preserve">  </w:t>
      </w:r>
    </w:p>
    <w:p w14:paraId="54F6DD52" w14:textId="77777777" w:rsidR="008E0F5F" w:rsidRDefault="008E0F5F" w:rsidP="00B0548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1D957027" w14:textId="77777777" w:rsidR="008E0F5F" w:rsidRDefault="008E0F5F" w:rsidP="00B054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14:paraId="51662525" w14:textId="60495BE4" w:rsidR="00B05486" w:rsidRPr="00D4047D" w:rsidRDefault="00BC27B3" w:rsidP="00D404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</w:t>
      </w:r>
      <w:r>
        <w:rPr>
          <w:u w:val="single"/>
        </w:rPr>
        <w:t xml:space="preserve"> ограниченно-</w:t>
      </w:r>
      <w:r w:rsidRPr="00BC27B3">
        <w:rPr>
          <w:u w:val="single"/>
        </w:rPr>
        <w:t xml:space="preserve"> работоспособное.</w:t>
      </w:r>
    </w:p>
    <w:p w14:paraId="56ABDC4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1A2E4F7C" w14:textId="1E8022F0" w:rsidR="00BC27B3" w:rsidRDefault="008D4BA3" w:rsidP="00B05486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BC27B3">
        <w:t xml:space="preserve">конструктивного </w:t>
      </w:r>
      <w:r w:rsidRPr="008D4BA3">
        <w:t>элемента «</w:t>
      </w:r>
      <w:r w:rsidR="00BC27B3">
        <w:t>Перекрытия ж</w:t>
      </w:r>
      <w:r w:rsidRPr="008D4BA3">
        <w:t>елезобетонные сборные</w:t>
      </w:r>
      <w:r w:rsidR="00BC27B3">
        <w:t xml:space="preserve"> </w:t>
      </w:r>
      <w:r w:rsidRPr="008D4BA3">
        <w:t xml:space="preserve">и монолитные», до капитального ремонта составляет </w:t>
      </w:r>
      <w:r>
        <w:t>8</w:t>
      </w:r>
      <w:r w:rsidRPr="008D4BA3">
        <w:t>0 лет.</w:t>
      </w:r>
    </w:p>
    <w:p w14:paraId="7DAC0AA8" w14:textId="2CD054CF" w:rsidR="00AA4335" w:rsidRDefault="00B0548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</w:t>
      </w:r>
      <w:r w:rsidR="00BC27B3" w:rsidRPr="00BC27B3">
        <w:t>конструктивного элемента «Перекрытия железобетонные сборные и монолитные»</w:t>
      </w:r>
      <w:r w:rsidR="00BC27B3">
        <w:t xml:space="preserve"> </w:t>
      </w:r>
      <w:r w:rsidR="007E6710">
        <w:t xml:space="preserve">по сроку эксплуатации </w:t>
      </w:r>
      <w:r w:rsidR="00AA4335" w:rsidRPr="00AA4335">
        <w:t xml:space="preserve">определяется </w:t>
      </w:r>
      <w:r w:rsidR="00BC27B3">
        <w:t>как</w:t>
      </w:r>
      <w:r w:rsidR="00AA4335" w:rsidRPr="00AA4335">
        <w:t xml:space="preserve"> </w:t>
      </w:r>
      <w:r w:rsidR="00C72DDF">
        <w:t>1</w:t>
      </w:r>
      <w:r w:rsidR="00D4047D">
        <w:t>6</w:t>
      </w:r>
      <w:r w:rsidR="00AA4335" w:rsidRPr="00AA4335">
        <w:t>%.</w:t>
      </w:r>
    </w:p>
    <w:p w14:paraId="4F526729" w14:textId="79688746" w:rsidR="00D4047D" w:rsidRDefault="00D4047D" w:rsidP="00E075E8">
      <w:pPr>
        <w:tabs>
          <w:tab w:val="left" w:pos="2721"/>
        </w:tabs>
        <w:spacing w:line="240" w:lineRule="auto"/>
        <w:ind w:firstLine="709"/>
        <w:jc w:val="both"/>
      </w:pPr>
      <w:r w:rsidRPr="00D4047D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7D4E6BC" w14:textId="77777777" w:rsidR="00D4047D" w:rsidRDefault="00D4047D" w:rsidP="00E075E8">
      <w:pPr>
        <w:tabs>
          <w:tab w:val="left" w:pos="2721"/>
        </w:tabs>
        <w:spacing w:line="240" w:lineRule="auto"/>
        <w:ind w:firstLine="709"/>
        <w:jc w:val="both"/>
      </w:pPr>
      <w:r w:rsidRPr="00D4047D">
        <w:t xml:space="preserve">Величина физического износа конструктивного элемента «Перекрытия железобетонные сборные и монолитные» по сроку эксплуатации определяется </w:t>
      </w:r>
    </w:p>
    <w:p w14:paraId="3A1A7A3F" w14:textId="7B139411" w:rsidR="00D4047D" w:rsidRDefault="00D4047D" w:rsidP="00D4047D">
      <w:pPr>
        <w:tabs>
          <w:tab w:val="left" w:pos="2721"/>
        </w:tabs>
        <w:spacing w:line="240" w:lineRule="auto"/>
        <w:jc w:val="both"/>
      </w:pPr>
      <w:r w:rsidRPr="00D4047D">
        <w:t>как 1</w:t>
      </w:r>
      <w:r>
        <w:t>5</w:t>
      </w:r>
      <w:r w:rsidRPr="00D4047D">
        <w:t>%.</w:t>
      </w:r>
    </w:p>
    <w:p w14:paraId="4C21BB3A" w14:textId="77777777" w:rsidR="00AA4335" w:rsidRDefault="00BC27B3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Провести визуальный осмотр </w:t>
      </w:r>
      <w:r w:rsidR="007E6710" w:rsidRPr="007E6710">
        <w:t>конструктивного элемента «Перекрытия железобетонные сборные и монолитные»</w:t>
      </w:r>
      <w:r w:rsidR="007E6710">
        <w:t xml:space="preserve"> </w:t>
      </w:r>
      <w:r>
        <w:t>в полном объёме не представилось возможным</w:t>
      </w:r>
      <w:r w:rsidR="00AA4335" w:rsidRPr="00AA4335">
        <w:t>.</w:t>
      </w:r>
    </w:p>
    <w:p w14:paraId="45188500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99417A">
        <w:rPr>
          <w:u w:val="single"/>
        </w:rPr>
        <w:t>1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58B31E2D" w14:textId="77777777" w:rsidR="00BC27B3" w:rsidRPr="00401F25" w:rsidRDefault="00BC27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BC27B3">
        <w:rPr>
          <w:u w:val="single"/>
        </w:rPr>
        <w:t>работоспособное.</w:t>
      </w:r>
    </w:p>
    <w:p w14:paraId="6A9981A2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E0F032A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40F91788" w14:textId="77777777" w:rsidR="004F3B8F" w:rsidRPr="00B05486" w:rsidRDefault="00B05486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В</w:t>
      </w:r>
      <w:r w:rsidR="004F3B8F" w:rsidRPr="00B05486">
        <w:rPr>
          <w:u w:val="single"/>
        </w:rPr>
        <w:t>еличин</w:t>
      </w:r>
      <w:r w:rsidR="00BC27B3" w:rsidRPr="00B05486">
        <w:rPr>
          <w:u w:val="single"/>
        </w:rPr>
        <w:t>а</w:t>
      </w:r>
      <w:r w:rsidR="004F3B8F" w:rsidRPr="00B05486">
        <w:rPr>
          <w:u w:val="single"/>
        </w:rPr>
        <w:t xml:space="preserve"> физического износа </w:t>
      </w:r>
      <w:r w:rsidR="00BC27B3" w:rsidRPr="00B05486">
        <w:rPr>
          <w:u w:val="single"/>
        </w:rPr>
        <w:t>конструктивного элемента «отмостка»</w:t>
      </w:r>
      <w:r w:rsidR="004F3B8F" w:rsidRPr="00B05486">
        <w:rPr>
          <w:u w:val="single"/>
        </w:rPr>
        <w:t xml:space="preserve"> по сроку эксплуатации </w:t>
      </w:r>
      <w:r w:rsidR="00BC27B3" w:rsidRPr="00B05486">
        <w:rPr>
          <w:u w:val="single"/>
        </w:rPr>
        <w:t xml:space="preserve">определена как </w:t>
      </w:r>
      <w:r w:rsidR="004F3B8F" w:rsidRPr="00B05486">
        <w:rPr>
          <w:u w:val="single"/>
        </w:rPr>
        <w:t xml:space="preserve">80 %. </w:t>
      </w:r>
    </w:p>
    <w:p w14:paraId="2F089BDE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785056DB" w14:textId="77777777" w:rsidR="007E6710" w:rsidRDefault="004F3B8F" w:rsidP="007E671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7E6710">
        <w:t xml:space="preserve">выявлены нижеследующие дефекты: </w:t>
      </w:r>
      <w:r>
        <w:t>«</w:t>
      </w:r>
      <w:r w:rsidR="007E6710">
        <w:t>Стирание поверхности в ходовых местах; выбоины до 0,5 м</w:t>
      </w:r>
      <w:r w:rsidR="007E6710" w:rsidRPr="007E6710">
        <w:rPr>
          <w:vertAlign w:val="superscript"/>
        </w:rPr>
        <w:t>2</w:t>
      </w:r>
      <w:r w:rsidR="007E6710">
        <w:t xml:space="preserve"> на площади до 25%»</w:t>
      </w:r>
    </w:p>
    <w:p w14:paraId="3D210D24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попадают в интервал </w:t>
      </w:r>
      <w:r w:rsidR="007E6710" w:rsidRPr="007E6710">
        <w:t xml:space="preserve">21-40 </w:t>
      </w:r>
      <w:r>
        <w:t xml:space="preserve">%, причём выявлены все признаки дефектов. </w:t>
      </w:r>
    </w:p>
    <w:p w14:paraId="3801E20A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B4969CF" w14:textId="77777777" w:rsidR="004F3B8F" w:rsidRPr="00B05486" w:rsidRDefault="00B05486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В</w:t>
      </w:r>
      <w:r w:rsidR="004F3B8F" w:rsidRPr="00B05486">
        <w:rPr>
          <w:u w:val="single"/>
        </w:rPr>
        <w:t>еличина физического износа конс</w:t>
      </w:r>
      <w:r w:rsidR="00BC27B3" w:rsidRPr="00B05486">
        <w:rPr>
          <w:u w:val="single"/>
        </w:rPr>
        <w:t>труктивного элемента «отмостка» по</w:t>
      </w:r>
      <w:r w:rsidR="004F3B8F" w:rsidRPr="00B05486">
        <w:rPr>
          <w:u w:val="single"/>
        </w:rPr>
        <w:t xml:space="preserve"> визуального осмотр</w:t>
      </w:r>
      <w:r w:rsidR="00BC27B3" w:rsidRPr="00B05486">
        <w:rPr>
          <w:u w:val="single"/>
        </w:rPr>
        <w:t>у</w:t>
      </w:r>
      <w:r w:rsidR="004F3B8F" w:rsidRPr="00B05486">
        <w:rPr>
          <w:u w:val="single"/>
        </w:rPr>
        <w:t xml:space="preserve"> составляет </w:t>
      </w:r>
      <w:r w:rsidR="007E6710" w:rsidRPr="00B05486">
        <w:rPr>
          <w:u w:val="single"/>
        </w:rPr>
        <w:t>4</w:t>
      </w:r>
      <w:r w:rsidR="004F3B8F" w:rsidRPr="00B05486">
        <w:rPr>
          <w:u w:val="single"/>
        </w:rPr>
        <w:t xml:space="preserve">0%. </w:t>
      </w:r>
    </w:p>
    <w:p w14:paraId="0A6CEB51" w14:textId="77777777" w:rsidR="007E6710" w:rsidRDefault="007E6710" w:rsidP="004F3B8F">
      <w:pPr>
        <w:tabs>
          <w:tab w:val="left" w:pos="2721"/>
        </w:tabs>
        <w:spacing w:line="240" w:lineRule="auto"/>
        <w:ind w:firstLine="709"/>
        <w:jc w:val="both"/>
      </w:pPr>
      <w:r w:rsidRPr="007E6710">
        <w:t xml:space="preserve">За окончательную оценку физического износа следует принимать большее значение – величину физического износа, </w:t>
      </w:r>
      <w:r>
        <w:t>по сроку эксплуатации</w:t>
      </w:r>
      <w:r w:rsidRPr="007E6710">
        <w:t>.</w:t>
      </w:r>
    </w:p>
    <w:p w14:paraId="0F8C2FFC" w14:textId="77777777" w:rsidR="00E61D67" w:rsidRDefault="004F3B8F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F3B8F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10199ACF" w14:textId="77777777" w:rsidR="00BC27B3" w:rsidRPr="004F3B8F" w:rsidRDefault="00BC27B3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 ограниченно- работоспособное.</w:t>
      </w:r>
    </w:p>
    <w:p w14:paraId="4154BCE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7E6710">
        <w:rPr>
          <w:b/>
        </w:rPr>
        <w:t>рыша</w:t>
      </w:r>
      <w:r>
        <w:rPr>
          <w:b/>
        </w:rPr>
        <w:t>.</w:t>
      </w:r>
    </w:p>
    <w:p w14:paraId="6ADF0117" w14:textId="489509D3"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 xml:space="preserve">Крыша МКД № 31 «А» по ул. Давыдова конструктивно состоит из </w:t>
      </w:r>
      <w:r w:rsidR="00B05486">
        <w:t>участков: «конструкции</w:t>
      </w:r>
      <w:r>
        <w:t xml:space="preserve"> крыши</w:t>
      </w:r>
      <w:r w:rsidR="00B05486">
        <w:t>»</w:t>
      </w:r>
      <w:r>
        <w:t xml:space="preserve"> и </w:t>
      </w:r>
      <w:r w:rsidR="00B05486">
        <w:t>«кровля»</w:t>
      </w:r>
      <w:r>
        <w:t>.</w:t>
      </w:r>
    </w:p>
    <w:p w14:paraId="0839CB24" w14:textId="77777777"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2C32DA41" w14:textId="19AAF43C" w:rsidR="0031525B" w:rsidRDefault="0031525B" w:rsidP="0099417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перекрытий крыши со стороны технического этажа выявлены нижеследующие дефекты: «в процессе</w:t>
      </w:r>
      <w:r w:rsidR="0082216F">
        <w:t xml:space="preserve"> </w:t>
      </w:r>
      <w:r>
        <w:t>строительства кровельные перекрытия и лотки водоприёмного желоба не состыкованы друг</w:t>
      </w:r>
      <w:r w:rsidR="001042A9">
        <w:t xml:space="preserve">                </w:t>
      </w:r>
      <w:r>
        <w:t xml:space="preserve"> с другом, величины разрывов от 1.5 до 10 см, в разрывах отсутствует цементное соединение и гидроизоляция». </w:t>
      </w:r>
    </w:p>
    <w:p w14:paraId="14CA63C3" w14:textId="77777777" w:rsidR="003D246E" w:rsidRDefault="001042A9" w:rsidP="001042A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30 «Перекрытия из сборного </w:t>
      </w:r>
    </w:p>
    <w:p w14:paraId="4D85C627" w14:textId="200FAF72" w:rsidR="003D246E" w:rsidRDefault="001042A9" w:rsidP="003D246E">
      <w:pPr>
        <w:tabs>
          <w:tab w:val="left" w:pos="2721"/>
        </w:tabs>
        <w:spacing w:line="240" w:lineRule="auto"/>
        <w:jc w:val="both"/>
      </w:pPr>
      <w:r>
        <w:t xml:space="preserve">железобетонного настила» выявленные дефекты соответствуют интервалам </w:t>
      </w:r>
    </w:p>
    <w:p w14:paraId="35EBAF9A" w14:textId="18A6AE9F" w:rsidR="001042A9" w:rsidRDefault="001042A9" w:rsidP="003D246E">
      <w:pPr>
        <w:tabs>
          <w:tab w:val="left" w:pos="2721"/>
        </w:tabs>
        <w:spacing w:line="240" w:lineRule="auto"/>
        <w:jc w:val="both"/>
      </w:pPr>
      <w:r>
        <w:lastRenderedPageBreak/>
        <w:t>износа</w:t>
      </w:r>
      <w:r w:rsidRPr="001042A9">
        <w:t xml:space="preserve"> 21-30</w:t>
      </w:r>
      <w:r>
        <w:t>% и 31-40%. При этом выявлены все признаки износа.</w:t>
      </w:r>
    </w:p>
    <w:p w14:paraId="2DBC856E" w14:textId="77777777" w:rsidR="00137379" w:rsidRDefault="00137379" w:rsidP="001042A9">
      <w:pPr>
        <w:tabs>
          <w:tab w:val="left" w:pos="2721"/>
        </w:tabs>
        <w:spacing w:line="240" w:lineRule="auto"/>
        <w:ind w:firstLine="709"/>
        <w:jc w:val="both"/>
      </w:pPr>
      <w:r w:rsidRPr="00137379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457A8AD" w14:textId="77777777" w:rsidR="0099417A" w:rsidRPr="0099417A" w:rsidRDefault="0099417A" w:rsidP="009941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9417A">
        <w:rPr>
          <w:u w:val="single"/>
        </w:rPr>
        <w:t xml:space="preserve">Величина физического износа </w:t>
      </w:r>
      <w:r w:rsidR="007E6710">
        <w:rPr>
          <w:u w:val="single"/>
        </w:rPr>
        <w:t xml:space="preserve">участка </w:t>
      </w:r>
      <w:r w:rsidR="007E6710" w:rsidRPr="007E6710">
        <w:rPr>
          <w:u w:val="single"/>
        </w:rPr>
        <w:t xml:space="preserve">«конструкции крыши» </w:t>
      </w:r>
      <w:r w:rsidRPr="0099417A">
        <w:rPr>
          <w:u w:val="single"/>
        </w:rPr>
        <w:t>конструктивного элемента «крыш</w:t>
      </w:r>
      <w:r w:rsidR="007E6710">
        <w:rPr>
          <w:u w:val="single"/>
        </w:rPr>
        <w:t>а</w:t>
      </w:r>
      <w:r w:rsidRPr="0099417A">
        <w:rPr>
          <w:u w:val="single"/>
        </w:rPr>
        <w:t xml:space="preserve">» определяется равной </w:t>
      </w:r>
      <w:r w:rsidR="00137379">
        <w:rPr>
          <w:u w:val="single"/>
        </w:rPr>
        <w:t xml:space="preserve">40 </w:t>
      </w:r>
      <w:r w:rsidRPr="0099417A">
        <w:rPr>
          <w:u w:val="single"/>
        </w:rPr>
        <w:t>%.</w:t>
      </w:r>
    </w:p>
    <w:p w14:paraId="21EEB4EA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37379">
        <w:t>участка</w:t>
      </w:r>
      <w:r w:rsidRPr="008E4B54">
        <w:t xml:space="preserve">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</w:t>
      </w:r>
      <w:r w:rsidR="00137379" w:rsidRPr="00137379">
        <w:t xml:space="preserve"> конструктивного элемента «крыша»</w:t>
      </w:r>
      <w:r w:rsidR="00085526" w:rsidRPr="00085526">
        <w:t>, до капитального ремонта составляет 10 лет.</w:t>
      </w:r>
    </w:p>
    <w:p w14:paraId="5D9F3419" w14:textId="073611BC" w:rsidR="00B05486" w:rsidRDefault="00B05486" w:rsidP="00137400">
      <w:pPr>
        <w:tabs>
          <w:tab w:val="left" w:pos="2721"/>
        </w:tabs>
        <w:spacing w:line="240" w:lineRule="auto"/>
        <w:ind w:firstLine="709"/>
        <w:jc w:val="both"/>
      </w:pPr>
      <w:r w:rsidRPr="00B05486">
        <w:t>Сведения о капитальном ремонте участк</w:t>
      </w:r>
      <w:r>
        <w:t>а</w:t>
      </w:r>
      <w:r w:rsidRPr="00B05486">
        <w:t xml:space="preserve"> </w:t>
      </w:r>
      <w:r>
        <w:t xml:space="preserve">«Кровля» </w:t>
      </w:r>
      <w:r w:rsidRPr="00B05486">
        <w:t xml:space="preserve">конструктивного элемента «крыша» </w:t>
      </w:r>
      <w:r>
        <w:t xml:space="preserve">после 2013 года </w:t>
      </w:r>
      <w:r w:rsidRPr="00B05486">
        <w:t>отсутствуют</w:t>
      </w:r>
      <w:r w:rsidR="003D246E">
        <w:t>.</w:t>
      </w:r>
    </w:p>
    <w:p w14:paraId="3F9E7AAC" w14:textId="40530009" w:rsidR="00510468" w:rsidRDefault="00B05486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 w:rsidR="007E6710">
        <w:t>а</w:t>
      </w:r>
      <w:r w:rsidR="00137400">
        <w:t xml:space="preserve"> физического износа </w:t>
      </w:r>
      <w:r w:rsidRPr="00B05486">
        <w:t>участка «Кровля» конструктивного элемента «крыша»</w:t>
      </w:r>
      <w:r>
        <w:t xml:space="preserve"> </w:t>
      </w:r>
      <w:r w:rsidR="007E6710">
        <w:t>по сроку эксплуатации определ</w:t>
      </w:r>
      <w:r w:rsidR="003D246E">
        <w:t>ена</w:t>
      </w:r>
      <w:r w:rsidR="007E6710">
        <w:t xml:space="preserve"> как </w:t>
      </w:r>
      <w:r w:rsidR="00510468">
        <w:t>80</w:t>
      </w:r>
      <w:r w:rsidR="00137400">
        <w:t xml:space="preserve">%.                                            </w:t>
      </w:r>
    </w:p>
    <w:p w14:paraId="3DD4FF49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2F527574" w14:textId="77777777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«Вздутие поверхности, трещины, разрывы (местами) верхнего слоя кровли, требующие замены до 10 % кровли; проникание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25 % кровельного покрытия. Массовые протечки, отслоения покрытия от основания». </w:t>
      </w:r>
    </w:p>
    <w:p w14:paraId="0970A621" w14:textId="4E6858DE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Ведомственных строительных норм «Правила оценки физического износа жилых зданий» ВСН 53-86(р) данные дефекты соответствуют интервалам износа 21-40%, 41-60; 61-80%.  При этом выявлены все признаки износа для интервалов 21-40%, 41-60%. Также выявлена большая часть из перечня дефектов, отнесённых к интервалу 61-80%.</w:t>
      </w:r>
    </w:p>
    <w:p w14:paraId="41A2024D" w14:textId="22E73C46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B33E6C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F3F144B" w14:textId="1C000C1E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Если же в конструкции, элементе, системе или их участке выявлен только один из нескольких признаков износа, то в соответствии с положениями Примечания 2 к п. 1.2. ВСН 53-86(р) физический износ следует принимать равным нижней границе интервала. </w:t>
      </w:r>
    </w:p>
    <w:p w14:paraId="31FA76A9" w14:textId="48DDA7B3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 величина физического износа </w:t>
      </w:r>
      <w:r w:rsidR="00137379" w:rsidRPr="00137379">
        <w:t>участка «кровля из рулонных материалов (в 3—4 слоя)» конструктивного элемента «крыша»</w:t>
      </w:r>
      <w:r>
        <w:t xml:space="preserve">, определённая по визуальным признакам, </w:t>
      </w:r>
      <w:r w:rsidR="00137379">
        <w:t xml:space="preserve">определена как </w:t>
      </w:r>
      <w:r>
        <w:t>6</w:t>
      </w:r>
      <w:r w:rsidR="00137379">
        <w:t>0</w:t>
      </w:r>
      <w:r>
        <w:t>%.</w:t>
      </w:r>
    </w:p>
    <w:p w14:paraId="507E054B" w14:textId="77777777" w:rsidR="00B33E6C" w:rsidRDefault="00137379" w:rsidP="00E075E8">
      <w:pPr>
        <w:tabs>
          <w:tab w:val="left" w:pos="2721"/>
        </w:tabs>
        <w:spacing w:line="240" w:lineRule="auto"/>
        <w:ind w:firstLine="709"/>
        <w:jc w:val="both"/>
      </w:pPr>
      <w:r w:rsidRPr="00137379"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и сроку эксплуатации конструкции. За окончательную оценку физического износа следует принимать большее значение – величину физического износа, </w:t>
      </w:r>
    </w:p>
    <w:p w14:paraId="70A6FD25" w14:textId="7A775ED5" w:rsidR="00137379" w:rsidRDefault="00137379" w:rsidP="00B33E6C">
      <w:pPr>
        <w:tabs>
          <w:tab w:val="left" w:pos="2721"/>
        </w:tabs>
        <w:spacing w:line="240" w:lineRule="auto"/>
        <w:jc w:val="both"/>
      </w:pPr>
      <w:r w:rsidRPr="00137379">
        <w:t>по сроку эксплуатации.</w:t>
      </w:r>
    </w:p>
    <w:p w14:paraId="514A66C8" w14:textId="77777777" w:rsidR="00516F60" w:rsidRPr="00B05486" w:rsidRDefault="0013737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lastRenderedPageBreak/>
        <w:t>В</w:t>
      </w:r>
      <w:r w:rsidR="00516F60" w:rsidRPr="00B05486">
        <w:rPr>
          <w:u w:val="single"/>
        </w:rPr>
        <w:t xml:space="preserve">еличина физического износа </w:t>
      </w:r>
      <w:r w:rsidRPr="00B05486">
        <w:rPr>
          <w:u w:val="single"/>
        </w:rPr>
        <w:t>участка</w:t>
      </w:r>
      <w:r w:rsidR="000E6A33" w:rsidRPr="00B05486">
        <w:rPr>
          <w:u w:val="single"/>
        </w:rPr>
        <w:t xml:space="preserve"> </w:t>
      </w:r>
      <w:r w:rsidRPr="00B05486">
        <w:rPr>
          <w:u w:val="single"/>
        </w:rPr>
        <w:t>«кровля из рулонных материалов (в 3—4 слоя)» конструктивного элемента «крыша»</w:t>
      </w:r>
      <w:r w:rsidR="00516F60" w:rsidRPr="00B05486">
        <w:rPr>
          <w:u w:val="single"/>
        </w:rPr>
        <w:t xml:space="preserve"> определ</w:t>
      </w:r>
      <w:r w:rsidRPr="00B05486">
        <w:rPr>
          <w:u w:val="single"/>
        </w:rPr>
        <w:t>ена</w:t>
      </w:r>
      <w:r w:rsidR="00516F60" w:rsidRPr="00B05486">
        <w:rPr>
          <w:u w:val="single"/>
        </w:rPr>
        <w:t xml:space="preserve"> </w:t>
      </w:r>
      <w:r w:rsidRPr="00B05486">
        <w:rPr>
          <w:u w:val="single"/>
        </w:rPr>
        <w:t>как</w:t>
      </w:r>
      <w:r w:rsidR="00516F60" w:rsidRPr="00B05486">
        <w:rPr>
          <w:u w:val="single"/>
        </w:rPr>
        <w:t xml:space="preserve"> </w:t>
      </w:r>
      <w:r w:rsidR="00510468" w:rsidRPr="00B05486">
        <w:rPr>
          <w:u w:val="single"/>
        </w:rPr>
        <w:t>80</w:t>
      </w:r>
      <w:r w:rsidR="00516F60" w:rsidRPr="00B05486">
        <w:rPr>
          <w:u w:val="single"/>
        </w:rPr>
        <w:t>%</w:t>
      </w:r>
    </w:p>
    <w:p w14:paraId="2E55E7B1" w14:textId="77777777"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0A62D65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A42B16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510468">
        <w:rPr>
          <w:u w:val="single"/>
        </w:rPr>
        <w:t>80</w:t>
      </w:r>
      <w:r w:rsidRPr="008A51E3">
        <w:rPr>
          <w:u w:val="single"/>
        </w:rPr>
        <w:t xml:space="preserve"> %.</w:t>
      </w:r>
    </w:p>
    <w:p w14:paraId="72284917" w14:textId="77777777" w:rsidR="00137379" w:rsidRPr="00B05486" w:rsidRDefault="00137379" w:rsidP="00B054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0E88E98D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57472CE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18795D">
        <w:t>31 «А»</w:t>
      </w:r>
      <w:r w:rsidR="0031615D">
        <w:t xml:space="preserve"> по ул. Давыдова в г. Владивостоке </w:t>
      </w:r>
      <w:r w:rsidR="0018795D">
        <w:t>применен элемент «Полы ц</w:t>
      </w:r>
      <w:r w:rsidR="001E17B4" w:rsidRPr="001E17B4">
        <w:t>ементные железненые</w:t>
      </w:r>
      <w:r w:rsidR="0018795D">
        <w:t>»</w:t>
      </w:r>
      <w:r w:rsidR="001E17B4">
        <w:t>.</w:t>
      </w:r>
    </w:p>
    <w:p w14:paraId="4F652599" w14:textId="4A23D894"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С учётом срока эксплуатации величина физического износа по сроку эксплуатации определена как </w:t>
      </w:r>
      <w:r w:rsidR="00B33E6C">
        <w:t>42.67</w:t>
      </w:r>
      <w:r w:rsidRPr="005F383C">
        <w:t xml:space="preserve"> %.</w:t>
      </w:r>
    </w:p>
    <w:p w14:paraId="76603379" w14:textId="142629E6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63A3A171" w14:textId="43A600E0" w:rsidR="0018795D" w:rsidRDefault="00B05486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>
        <w:t>еличина физического износа определ</w:t>
      </w:r>
      <w:r w:rsidR="00B33E6C">
        <w:t>ена как 40</w:t>
      </w:r>
      <w:r w:rsidR="0018795D">
        <w:t>%.</w:t>
      </w:r>
    </w:p>
    <w:p w14:paraId="177548E4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97A0855" w14:textId="5FDED158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B33E6C">
        <w:rPr>
          <w:u w:val="single"/>
        </w:rPr>
        <w:t>40</w:t>
      </w:r>
      <w:r w:rsidRPr="008A51E3">
        <w:rPr>
          <w:u w:val="single"/>
        </w:rPr>
        <w:t>%.</w:t>
      </w:r>
    </w:p>
    <w:p w14:paraId="299E4C85" w14:textId="77777777" w:rsidR="006516CC" w:rsidRPr="008A51E3" w:rsidRDefault="006516C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516CC">
        <w:rPr>
          <w:u w:val="single"/>
        </w:rPr>
        <w:t xml:space="preserve">Техническое состояние – </w:t>
      </w:r>
      <w:r w:rsidR="00A42B16">
        <w:rPr>
          <w:u w:val="single"/>
        </w:rPr>
        <w:t>работоспособное</w:t>
      </w:r>
      <w:r w:rsidRPr="006516CC">
        <w:rPr>
          <w:u w:val="single"/>
        </w:rPr>
        <w:t>.</w:t>
      </w:r>
    </w:p>
    <w:p w14:paraId="38EA412A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0DD2C09A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9338D57" w14:textId="77777777" w:rsidR="0076637B" w:rsidRDefault="00B0548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18795D">
        <w:rPr>
          <w:u w:val="single"/>
        </w:rPr>
        <w:t>1</w:t>
      </w:r>
      <w:r w:rsidR="0076637B" w:rsidRPr="008A51E3">
        <w:rPr>
          <w:u w:val="single"/>
        </w:rPr>
        <w:t>5%.</w:t>
      </w:r>
    </w:p>
    <w:p w14:paraId="79C221B0" w14:textId="77777777" w:rsidR="006516CC" w:rsidRPr="008A51E3" w:rsidRDefault="006516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516CC">
        <w:rPr>
          <w:u w:val="single"/>
        </w:rPr>
        <w:t xml:space="preserve">Техническое состояние – </w:t>
      </w:r>
      <w:r w:rsidR="00A42B16">
        <w:rPr>
          <w:u w:val="single"/>
        </w:rPr>
        <w:t>работоспособное</w:t>
      </w:r>
      <w:r w:rsidRPr="006516CC">
        <w:rPr>
          <w:u w:val="single"/>
        </w:rPr>
        <w:t>.</w:t>
      </w:r>
    </w:p>
    <w:p w14:paraId="27934A0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E04C806" w14:textId="253F346B" w:rsidR="006516CC" w:rsidRDefault="0018795D" w:rsidP="007A2F4C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</w:t>
      </w:r>
      <w:r w:rsidR="00B05486">
        <w:t>ится</w:t>
      </w:r>
      <w:r w:rsidRPr="006335C5">
        <w:t xml:space="preserve">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</w:p>
    <w:p w14:paraId="687A4998" w14:textId="3B476FCD" w:rsidR="0018795D" w:rsidRDefault="00B05486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 w:rsidR="00367F68">
        <w:t>конструктив</w:t>
      </w:r>
      <w:r>
        <w:t>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 xml:space="preserve">я» </w:t>
      </w:r>
      <w:r w:rsidR="0018795D" w:rsidRPr="006335C5">
        <w:t xml:space="preserve">определены как: </w:t>
      </w:r>
      <w:r w:rsidR="007A2F4C">
        <w:t>32</w:t>
      </w:r>
      <w:r w:rsidR="0018795D" w:rsidRPr="006335C5">
        <w:t xml:space="preserve"> %.</w:t>
      </w:r>
      <w:r w:rsidR="0018795D">
        <w:t xml:space="preserve"> </w:t>
      </w:r>
    </w:p>
    <w:p w14:paraId="36664DFF" w14:textId="1722099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0DCAFA32" w14:textId="77777777" w:rsidR="0018795D" w:rsidRDefault="00367F68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>
        <w:t xml:space="preserve">еличина физического износа по сроку эксплуатации </w:t>
      </w:r>
      <w:r w:rsidRPr="00367F68">
        <w:t>конструктивного элемента «оконные заполнения»</w:t>
      </w:r>
      <w:r>
        <w:t xml:space="preserve"> </w:t>
      </w:r>
      <w:r w:rsidR="0018795D">
        <w:t xml:space="preserve">определена как </w:t>
      </w:r>
      <w:r w:rsidR="006516CC">
        <w:t>30</w:t>
      </w:r>
      <w:r w:rsidR="0018795D">
        <w:t xml:space="preserve"> %.</w:t>
      </w:r>
    </w:p>
    <w:p w14:paraId="3EECF96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2427ADF8" w14:textId="6152DA51" w:rsidR="0018795D" w:rsidRDefault="0018795D" w:rsidP="008221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lastRenderedPageBreak/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6516CC">
        <w:rPr>
          <w:u w:val="single"/>
        </w:rPr>
        <w:t>30</w:t>
      </w:r>
      <w:r w:rsidRPr="002D2F28">
        <w:rPr>
          <w:u w:val="single"/>
        </w:rPr>
        <w:t xml:space="preserve"> %.</w:t>
      </w:r>
    </w:p>
    <w:p w14:paraId="2149D19F" w14:textId="77777777" w:rsidR="006516CC" w:rsidRPr="002D2F28" w:rsidRDefault="006516C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516CC">
        <w:rPr>
          <w:u w:val="single"/>
        </w:rPr>
        <w:t xml:space="preserve">Техническое состояние – </w:t>
      </w:r>
      <w:r w:rsidR="00A42B16">
        <w:rPr>
          <w:u w:val="single"/>
        </w:rPr>
        <w:t>работоспособное</w:t>
      </w:r>
      <w:r w:rsidRPr="006516CC">
        <w:rPr>
          <w:u w:val="single"/>
        </w:rPr>
        <w:t>.</w:t>
      </w:r>
    </w:p>
    <w:p w14:paraId="27FB8207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76B80208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0C32F5A7" w14:textId="18C92E2A" w:rsidR="00E61D67" w:rsidRDefault="00B05486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="00367F68" w:rsidRPr="00367F68">
        <w:t xml:space="preserve">конструктивного элемента </w:t>
      </w:r>
      <w:r w:rsidR="00367F68">
        <w:t>«</w:t>
      </w:r>
      <w:r w:rsidR="00E61D67">
        <w:t>дверны</w:t>
      </w:r>
      <w:r w:rsidR="00367F68">
        <w:t>е заполнения»</w:t>
      </w:r>
      <w:r w:rsidR="00E61D67" w:rsidRPr="003B6878">
        <w:t xml:space="preserve"> определен</w:t>
      </w:r>
      <w:r w:rsidR="00367F68">
        <w:t>а</w:t>
      </w:r>
      <w:r w:rsidR="00E61D67" w:rsidRPr="003B6878">
        <w:t xml:space="preserve"> как: </w:t>
      </w:r>
      <w:r w:rsidR="007A2F4C">
        <w:t xml:space="preserve">32 </w:t>
      </w:r>
      <w:r w:rsidR="00E61D67" w:rsidRPr="003B6878">
        <w:t xml:space="preserve">%. </w:t>
      </w:r>
      <w:r w:rsidR="00E61D67">
        <w:t xml:space="preserve">                                  </w:t>
      </w:r>
    </w:p>
    <w:p w14:paraId="1A06CE2E" w14:textId="3E98D6ED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12206B45" w14:textId="16124F68" w:rsidR="0018795D" w:rsidRDefault="007A2F4C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>
        <w:t xml:space="preserve">еличина физического износа </w:t>
      </w:r>
      <w:r w:rsidR="00367F68" w:rsidRPr="00367F68">
        <w:t xml:space="preserve">конструктивного элемента «дверные заполнения» </w:t>
      </w:r>
      <w:r w:rsidR="0018795D">
        <w:t xml:space="preserve">по сроку эксплуатации определена как </w:t>
      </w:r>
      <w:r w:rsidR="00A42B16">
        <w:t>30</w:t>
      </w:r>
      <w:r w:rsidR="0018795D">
        <w:t xml:space="preserve"> %.</w:t>
      </w:r>
    </w:p>
    <w:p w14:paraId="00BFDE28" w14:textId="77777777" w:rsidR="00367F68" w:rsidRDefault="00367F68" w:rsidP="0018795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5BBA5ED3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367F68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17D4AAA2" w14:textId="77777777" w:rsidR="00A42B16" w:rsidRPr="006335C5" w:rsidRDefault="00A42B16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2B16">
        <w:rPr>
          <w:u w:val="single"/>
        </w:rPr>
        <w:t>Техническое состояние – работоспособное.</w:t>
      </w:r>
    </w:p>
    <w:p w14:paraId="54A2CFF5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0510D24F" w14:textId="77777777" w:rsidR="00A42B16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 w:rsidR="00A42B16">
        <w:t xml:space="preserve"> </w:t>
      </w:r>
    </w:p>
    <w:p w14:paraId="7160CE2E" w14:textId="4045B579" w:rsidR="0049550F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532556"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E75F6E">
        <w:t>21.33</w:t>
      </w:r>
      <w:r w:rsidR="00A368FB">
        <w:t xml:space="preserve"> %.</w:t>
      </w:r>
      <w:r w:rsidR="00A368FB" w:rsidRPr="00245B77">
        <w:t xml:space="preserve"> </w:t>
      </w:r>
    </w:p>
    <w:p w14:paraId="29D29E5E" w14:textId="467EF3EF" w:rsidR="00A42B16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5 %</w:t>
      </w:r>
      <w:r w:rsidR="002109B2">
        <w:t>.</w:t>
      </w:r>
      <w:r w:rsidRPr="002D2F28">
        <w:t xml:space="preserve"> </w:t>
      </w:r>
    </w:p>
    <w:p w14:paraId="1012461B" w14:textId="32B6A0C4" w:rsidR="002D2F28" w:rsidRPr="00532556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>В</w:t>
      </w:r>
      <w:r w:rsidR="002D2F28" w:rsidRPr="00532556">
        <w:rPr>
          <w:u w:val="single"/>
        </w:rPr>
        <w:t xml:space="preserve">еличина физического износа </w:t>
      </w:r>
      <w:r w:rsidR="00532556" w:rsidRPr="00532556">
        <w:rPr>
          <w:u w:val="single"/>
        </w:rPr>
        <w:t xml:space="preserve">конструктивного </w:t>
      </w:r>
      <w:r w:rsidR="002D2F28" w:rsidRPr="00532556">
        <w:rPr>
          <w:u w:val="single"/>
        </w:rPr>
        <w:t>элемента «Лестничные клетки» по сроку эксплуатации определ</w:t>
      </w:r>
      <w:r w:rsidR="00E75F6E">
        <w:rPr>
          <w:u w:val="single"/>
        </w:rPr>
        <w:t xml:space="preserve">ена </w:t>
      </w:r>
      <w:r w:rsidR="00532556" w:rsidRPr="00532556">
        <w:rPr>
          <w:u w:val="single"/>
        </w:rPr>
        <w:t>как</w:t>
      </w:r>
      <w:r w:rsidR="002D2F28" w:rsidRPr="00532556">
        <w:rPr>
          <w:u w:val="single"/>
        </w:rPr>
        <w:t xml:space="preserve"> </w:t>
      </w:r>
      <w:r w:rsidRPr="00532556">
        <w:rPr>
          <w:u w:val="single"/>
        </w:rPr>
        <w:t>20</w:t>
      </w:r>
      <w:r w:rsidR="002D2F28" w:rsidRPr="00532556">
        <w:rPr>
          <w:u w:val="single"/>
        </w:rPr>
        <w:t xml:space="preserve"> %.  </w:t>
      </w:r>
    </w:p>
    <w:p w14:paraId="28183800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42928B3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A42B16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A42B16">
        <w:rPr>
          <w:u w:val="single"/>
        </w:rPr>
        <w:t>20</w:t>
      </w:r>
      <w:r w:rsidRPr="009A2523">
        <w:rPr>
          <w:u w:val="single"/>
        </w:rPr>
        <w:t xml:space="preserve"> %.</w:t>
      </w:r>
    </w:p>
    <w:p w14:paraId="7A0B268D" w14:textId="77777777" w:rsidR="00A42B16" w:rsidRPr="009A2523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2B16">
        <w:rPr>
          <w:u w:val="single"/>
        </w:rPr>
        <w:t>Техническое состояние – работоспособное.</w:t>
      </w:r>
    </w:p>
    <w:p w14:paraId="18D2F306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FC1F422" w14:textId="60559464" w:rsidR="00532556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E75F6E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 w:rsidR="00A42B16">
        <w:t xml:space="preserve"> </w:t>
      </w:r>
    </w:p>
    <w:p w14:paraId="37E24CD2" w14:textId="77777777" w:rsidR="00E75F6E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532556">
        <w:t xml:space="preserve">конструктивного элемента «Балконы </w:t>
      </w:r>
      <w:r>
        <w:t xml:space="preserve">   </w:t>
      </w:r>
      <w:r w:rsidRPr="00532556">
        <w:t xml:space="preserve"> </w:t>
      </w:r>
    </w:p>
    <w:p w14:paraId="7EBFBD13" w14:textId="326998F5" w:rsidR="002A75AF" w:rsidRDefault="00532556" w:rsidP="00E75F6E">
      <w:pPr>
        <w:tabs>
          <w:tab w:val="left" w:pos="2721"/>
        </w:tabs>
        <w:spacing w:line="240" w:lineRule="auto"/>
        <w:jc w:val="both"/>
      </w:pPr>
      <w:r w:rsidRPr="00532556">
        <w:lastRenderedPageBreak/>
        <w:t>лоджии»</w:t>
      </w:r>
      <w:r>
        <w:t xml:space="preserve"> </w:t>
      </w:r>
      <w:r w:rsidR="00A368FB">
        <w:t xml:space="preserve">по сроку эксплуатации определена как </w:t>
      </w:r>
      <w:r w:rsidR="000F14CF">
        <w:t>1</w:t>
      </w:r>
      <w:r w:rsidR="00E75F6E">
        <w:t>6</w:t>
      </w:r>
      <w:r w:rsidR="00A368FB">
        <w:t>%.</w:t>
      </w:r>
      <w:r w:rsidR="00A368FB" w:rsidRPr="00245B77">
        <w:t xml:space="preserve"> </w:t>
      </w:r>
    </w:p>
    <w:p w14:paraId="1CC58481" w14:textId="181DC83F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5 %.</w:t>
      </w:r>
    </w:p>
    <w:p w14:paraId="6079136A" w14:textId="60534257" w:rsidR="002109B2" w:rsidRPr="00532556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>В</w:t>
      </w:r>
      <w:r w:rsidR="002109B2" w:rsidRPr="00532556">
        <w:rPr>
          <w:u w:val="single"/>
        </w:rPr>
        <w:t xml:space="preserve">еличина физического износа </w:t>
      </w:r>
      <w:r w:rsidR="00532556" w:rsidRPr="00532556">
        <w:rPr>
          <w:u w:val="single"/>
        </w:rPr>
        <w:t>конструктивного элемента</w:t>
      </w:r>
      <w:r w:rsidR="002109B2" w:rsidRPr="00532556">
        <w:rPr>
          <w:u w:val="single"/>
        </w:rPr>
        <w:t xml:space="preserve"> </w:t>
      </w:r>
      <w:r w:rsidR="002A75AF" w:rsidRPr="00532556">
        <w:rPr>
          <w:u w:val="single"/>
        </w:rPr>
        <w:t xml:space="preserve">«Балконы </w:t>
      </w:r>
      <w:r w:rsidR="00532556">
        <w:rPr>
          <w:u w:val="single"/>
        </w:rPr>
        <w:t xml:space="preserve">                    </w:t>
      </w:r>
      <w:r w:rsidR="002A75AF" w:rsidRPr="00532556">
        <w:rPr>
          <w:u w:val="single"/>
        </w:rPr>
        <w:t xml:space="preserve"> и лоджии» </w:t>
      </w:r>
      <w:r w:rsidR="002109B2" w:rsidRPr="00532556">
        <w:rPr>
          <w:u w:val="single"/>
        </w:rPr>
        <w:t xml:space="preserve">по сроку эксплуатации </w:t>
      </w:r>
      <w:r w:rsidR="00E75F6E" w:rsidRPr="00532556">
        <w:rPr>
          <w:u w:val="single"/>
        </w:rPr>
        <w:t>определ</w:t>
      </w:r>
      <w:r w:rsidR="00E75F6E">
        <w:rPr>
          <w:u w:val="single"/>
        </w:rPr>
        <w:t>ена</w:t>
      </w:r>
      <w:r w:rsidR="00E75F6E" w:rsidRPr="00532556">
        <w:rPr>
          <w:u w:val="single"/>
        </w:rPr>
        <w:t xml:space="preserve"> как</w:t>
      </w:r>
      <w:r w:rsidR="002109B2" w:rsidRPr="00532556">
        <w:rPr>
          <w:u w:val="single"/>
        </w:rPr>
        <w:t xml:space="preserve"> </w:t>
      </w:r>
      <w:r w:rsidR="000F14CF" w:rsidRPr="00532556">
        <w:rPr>
          <w:u w:val="single"/>
        </w:rPr>
        <w:t>1</w:t>
      </w:r>
      <w:r w:rsidR="0099417A" w:rsidRPr="00532556">
        <w:rPr>
          <w:u w:val="single"/>
        </w:rPr>
        <w:t>5</w:t>
      </w:r>
      <w:r w:rsidR="002109B2" w:rsidRPr="00532556">
        <w:rPr>
          <w:u w:val="single"/>
        </w:rPr>
        <w:t xml:space="preserve"> %.  </w:t>
      </w:r>
    </w:p>
    <w:p w14:paraId="1FEABF72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BBF4E83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0F14CF">
        <w:rPr>
          <w:u w:val="single"/>
        </w:rPr>
        <w:t>1</w:t>
      </w:r>
      <w:r w:rsidR="0099417A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45339FC0" w14:textId="77777777" w:rsidR="00A42B16" w:rsidRPr="009A2523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2B16">
        <w:rPr>
          <w:u w:val="single"/>
        </w:rPr>
        <w:t>Техническое состояние – работоспособное.</w:t>
      </w:r>
    </w:p>
    <w:p w14:paraId="68847060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3BD7F4B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66D48C50" w14:textId="77777777" w:rsidR="00532556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0317C5DD" w14:textId="02A9EAFA" w:rsidR="002A75AF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E75F6E">
        <w:t>21.33</w:t>
      </w:r>
      <w:r w:rsidR="0099417A">
        <w:t xml:space="preserve"> </w:t>
      </w:r>
      <w:r w:rsidR="001F7174" w:rsidRPr="001F7174">
        <w:t xml:space="preserve">%. </w:t>
      </w:r>
    </w:p>
    <w:p w14:paraId="420E58DF" w14:textId="7524EB8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>В соответствии 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 xml:space="preserve">, элементов и систем – до </w:t>
      </w:r>
      <w:r w:rsidR="00483D23">
        <w:t>5</w:t>
      </w:r>
      <w:r w:rsidR="001401B2">
        <w:t xml:space="preserve"> %.</w:t>
      </w:r>
    </w:p>
    <w:p w14:paraId="3B743596" w14:textId="67582A28" w:rsidR="001F7174" w:rsidRPr="001F7174" w:rsidRDefault="002443F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="00AB7B19" w:rsidRPr="00AB7B19">
        <w:t>участк</w:t>
      </w:r>
      <w:r w:rsidR="00AB7B19">
        <w:t>а</w:t>
      </w:r>
      <w:r w:rsidR="00AB7B19" w:rsidRPr="00AB7B19">
        <w:t xml:space="preserve"> </w:t>
      </w:r>
      <w:r w:rsidR="004E6FB3" w:rsidRPr="004E6FB3">
        <w:t>«</w:t>
      </w:r>
      <w:r w:rsidR="00AB7B19" w:rsidRPr="00AB7B19">
        <w:t>штукатурка по каменным стенам</w:t>
      </w:r>
      <w:r w:rsidR="004E6FB3" w:rsidRPr="004E6FB3">
        <w:t xml:space="preserve">» </w:t>
      </w:r>
      <w:r>
        <w:t>конструктивного элемента «</w:t>
      </w:r>
      <w:r w:rsidRPr="002443F4">
        <w:t>Общие коридоры и тамбуры</w:t>
      </w:r>
      <w:r>
        <w:t>»</w:t>
      </w:r>
      <w:r w:rsidRPr="002443F4">
        <w:t xml:space="preserve"> </w:t>
      </w:r>
      <w:r w:rsidR="004E6FB3" w:rsidRPr="004E6FB3">
        <w:t>по сроку эксплуатации определ</w:t>
      </w:r>
      <w:r w:rsidR="00E75F6E">
        <w:t>ена как</w:t>
      </w:r>
      <w:r w:rsidR="004E6FB3" w:rsidRPr="004E6FB3">
        <w:t xml:space="preserve"> </w:t>
      </w:r>
      <w:r w:rsidR="00A42B16">
        <w:t>20</w:t>
      </w:r>
      <w:r w:rsidR="004E6FB3" w:rsidRPr="004E6FB3">
        <w:t xml:space="preserve"> %.  </w:t>
      </w:r>
    </w:p>
    <w:p w14:paraId="74388C69" w14:textId="77777777" w:rsidR="001F7174" w:rsidRDefault="001F7174" w:rsidP="00A42B16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A42B16">
        <w:t>Глубокие трещины, мелкие пробоины, отслоение накрывочного слоя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386F9EF1" w14:textId="5E438B70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E75F6E">
        <w:t xml:space="preserve">                                   </w:t>
      </w:r>
      <w:r>
        <w:t xml:space="preserve">к интервалу износа </w:t>
      </w:r>
      <w:r w:rsidR="00A42B16" w:rsidRPr="00A42B16">
        <w:t xml:space="preserve">11-20 </w:t>
      </w:r>
      <w:r>
        <w:t>%</w:t>
      </w:r>
      <w:r w:rsidRPr="00112587">
        <w:t xml:space="preserve">. </w:t>
      </w:r>
      <w:r w:rsidR="00483D23">
        <w:t>При этом выявлены все признаки износа.</w:t>
      </w:r>
    </w:p>
    <w:p w14:paraId="2D3154B3" w14:textId="1AC6F833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1.2. ВСН 53-86(р)</w:t>
      </w:r>
      <w:r w:rsidR="00E75F6E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D3DB912" w14:textId="1974FFF0" w:rsidR="00112587" w:rsidRDefault="00A42B16" w:rsidP="00E75F6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12587" w:rsidRPr="00112587">
        <w:t xml:space="preserve">еличина физического износа </w:t>
      </w:r>
      <w:r w:rsidR="001E1328" w:rsidRPr="001E1328">
        <w:t>участка «штукатурка по каменным стенам» конструктивного элемента «Общие коридоры и тамбуры»</w:t>
      </w:r>
      <w:r w:rsidR="00112587" w:rsidRPr="00112587">
        <w:t xml:space="preserve"> по </w:t>
      </w:r>
      <w:r w:rsidR="00112587">
        <w:t>визуальному осмотру</w:t>
      </w:r>
      <w:r w:rsidR="00112587" w:rsidRPr="00112587">
        <w:t xml:space="preserve"> определ</w:t>
      </w:r>
      <w:r w:rsidR="002443F4">
        <w:t>ена</w:t>
      </w:r>
      <w:r w:rsidR="00112587" w:rsidRPr="00112587">
        <w:t xml:space="preserve"> </w:t>
      </w:r>
      <w:r w:rsidR="002443F4">
        <w:t>как</w:t>
      </w:r>
      <w:r w:rsidR="00112587" w:rsidRPr="00112587">
        <w:t xml:space="preserve"> </w:t>
      </w:r>
      <w:r>
        <w:t>2</w:t>
      </w:r>
      <w:r w:rsidR="00112587" w:rsidRPr="00112587">
        <w:t>0 %.</w:t>
      </w:r>
      <w:r w:rsidR="00835A23" w:rsidRPr="00835A23">
        <w:t xml:space="preserve"> </w:t>
      </w:r>
    </w:p>
    <w:p w14:paraId="73F1D708" w14:textId="2293C18D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3F4">
        <w:rPr>
          <w:u w:val="single"/>
        </w:rPr>
        <w:t xml:space="preserve">Величина физического износа </w:t>
      </w:r>
      <w:r w:rsidR="001E1328" w:rsidRPr="001E1328">
        <w:rPr>
          <w:u w:val="single"/>
        </w:rPr>
        <w:t xml:space="preserve">участка «штукатурка по каменным стенам» конструктивного элемента «Общие коридоры и тамбуры» </w:t>
      </w:r>
      <w:r w:rsidRPr="002443F4">
        <w:rPr>
          <w:u w:val="single"/>
        </w:rPr>
        <w:t>определ</w:t>
      </w:r>
      <w:r w:rsidR="002443F4" w:rsidRPr="002443F4">
        <w:rPr>
          <w:u w:val="single"/>
        </w:rPr>
        <w:t>ена</w:t>
      </w:r>
      <w:r w:rsidRPr="002443F4">
        <w:rPr>
          <w:u w:val="single"/>
        </w:rPr>
        <w:t xml:space="preserve"> </w:t>
      </w:r>
      <w:r w:rsidR="002443F4" w:rsidRPr="002443F4">
        <w:rPr>
          <w:u w:val="single"/>
        </w:rPr>
        <w:t>как</w:t>
      </w:r>
      <w:r w:rsidRPr="002443F4">
        <w:rPr>
          <w:u w:val="single"/>
        </w:rPr>
        <w:t xml:space="preserve"> </w:t>
      </w:r>
      <w:r w:rsidR="00A42B16" w:rsidRPr="002443F4">
        <w:rPr>
          <w:u w:val="single"/>
        </w:rPr>
        <w:t>20</w:t>
      </w:r>
      <w:r w:rsidRPr="002443F4">
        <w:rPr>
          <w:u w:val="single"/>
        </w:rPr>
        <w:t xml:space="preserve"> %.</w:t>
      </w:r>
    </w:p>
    <w:p w14:paraId="1FD3328A" w14:textId="77777777" w:rsidR="002443F4" w:rsidRPr="002443F4" w:rsidRDefault="002443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4468984" w14:textId="77777777" w:rsidR="001E1328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E1328">
        <w:t xml:space="preserve">участка </w:t>
      </w:r>
      <w:r w:rsidRPr="00ED0CB1">
        <w:t xml:space="preserve">              «Окраска в помещениях </w:t>
      </w:r>
      <w:r>
        <w:t>водными составами</w:t>
      </w:r>
      <w:r w:rsidRPr="00ED0CB1">
        <w:t xml:space="preserve">» </w:t>
      </w:r>
      <w:r w:rsidR="001E1328" w:rsidRPr="001E1328">
        <w:t xml:space="preserve">конструктивного элемента «Общие коридоры и тамбуры» </w:t>
      </w:r>
      <w:r w:rsidRPr="00ED0CB1">
        <w:t xml:space="preserve">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211634F8" w14:textId="77777777"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С учётом срока эксплуатации </w:t>
      </w:r>
      <w:r w:rsidR="00D170E3">
        <w:t>после последнего капитального ремонта</w:t>
      </w:r>
      <w:r w:rsidR="00902187">
        <w:t xml:space="preserve">, </w:t>
      </w:r>
      <w:r w:rsidRPr="00ED0CB1">
        <w:t xml:space="preserve">величина физического износа </w:t>
      </w:r>
      <w:r w:rsidR="001E1328" w:rsidRPr="001E1328">
        <w:t xml:space="preserve">участка «Окраска в помещениях водными </w:t>
      </w:r>
      <w:r w:rsidR="001E1328" w:rsidRPr="001E1328">
        <w:lastRenderedPageBreak/>
        <w:t>составами» конструктивного элемента «Общие коридоры и тамбуры»</w:t>
      </w:r>
      <w:r w:rsidR="001E1328">
        <w:t xml:space="preserve"> </w:t>
      </w:r>
      <w:r w:rsidRPr="00ED0CB1">
        <w:t xml:space="preserve">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14:paraId="6BFAC16B" w14:textId="56A519A7" w:rsidR="00B769B5" w:rsidRDefault="00934E09" w:rsidP="00A42B16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A42B16">
        <w:t>М</w:t>
      </w:r>
      <w:r w:rsidR="00607B01" w:rsidRPr="00607B01">
        <w:t>естные единичные повреждения окрасочного слоя, волосные трещины в рустах,</w:t>
      </w:r>
      <w:r w:rsidR="00E75F6E">
        <w:t xml:space="preserve">                 </w:t>
      </w:r>
      <w:r w:rsidR="0049550F">
        <w:t xml:space="preserve">             </w:t>
      </w:r>
      <w:r w:rsidR="00607B01" w:rsidRPr="00607B01">
        <w:t>в местах сопряжения потолков и стен</w:t>
      </w:r>
      <w:r w:rsidR="00A42B16">
        <w:t>.</w:t>
      </w:r>
      <w:r w:rsidR="00A42B16" w:rsidRPr="00A42B16">
        <w:t xml:space="preserve"> </w:t>
      </w:r>
      <w:r w:rsidR="00A42B16">
        <w:t>Окрасочный слой местами потемнел                    и загрязнился, в отдельных местах поврежден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0DDB0FF9" w14:textId="61855B4B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E75F6E">
        <w:t xml:space="preserve">                                     </w:t>
      </w:r>
      <w:r w:rsidRPr="00B769B5">
        <w:t xml:space="preserve"> к интервал</w:t>
      </w:r>
      <w:r w:rsidR="00A42B16">
        <w:t>ам</w:t>
      </w:r>
      <w:r w:rsidRPr="00B769B5">
        <w:t xml:space="preserve"> износа 0-20%</w:t>
      </w:r>
      <w:r w:rsidR="00A42B16">
        <w:t xml:space="preserve">, </w:t>
      </w:r>
      <w:r w:rsidR="00A42B16" w:rsidRPr="00A42B16">
        <w:t>21-40</w:t>
      </w:r>
      <w:r w:rsidR="00A42B16">
        <w:t>%</w:t>
      </w:r>
      <w:r w:rsidRPr="00B769B5">
        <w:t xml:space="preserve">. </w:t>
      </w:r>
      <w:r w:rsidR="00483D23">
        <w:t>При этом выявлены все признаки износа.</w:t>
      </w:r>
    </w:p>
    <w:p w14:paraId="28007EBA" w14:textId="03A59422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E75F6E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60A730C" w14:textId="02309D65" w:rsidR="00934E09" w:rsidRPr="00532556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>В</w:t>
      </w:r>
      <w:r w:rsidR="00B769B5" w:rsidRPr="00532556">
        <w:rPr>
          <w:u w:val="single"/>
        </w:rPr>
        <w:t xml:space="preserve">еличина физического износа </w:t>
      </w:r>
      <w:r w:rsidR="001E1328" w:rsidRPr="00532556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B769B5" w:rsidRPr="00532556">
        <w:rPr>
          <w:u w:val="single"/>
        </w:rPr>
        <w:t xml:space="preserve"> по визуальному осмотру определ</w:t>
      </w:r>
      <w:r w:rsidR="002443F4" w:rsidRPr="00532556">
        <w:rPr>
          <w:u w:val="single"/>
        </w:rPr>
        <w:t>ена</w:t>
      </w:r>
      <w:r w:rsidR="00B769B5" w:rsidRPr="00532556">
        <w:rPr>
          <w:u w:val="single"/>
        </w:rPr>
        <w:t xml:space="preserve"> </w:t>
      </w:r>
      <w:r w:rsidR="002443F4" w:rsidRPr="00532556">
        <w:rPr>
          <w:u w:val="single"/>
        </w:rPr>
        <w:t>как</w:t>
      </w:r>
      <w:r w:rsidR="00B769B5" w:rsidRPr="00532556">
        <w:rPr>
          <w:u w:val="single"/>
        </w:rPr>
        <w:t xml:space="preserve"> 20 %.</w:t>
      </w:r>
    </w:p>
    <w:p w14:paraId="49EC6628" w14:textId="1E12DDC7" w:rsidR="002443F4" w:rsidRDefault="002443F4" w:rsidP="00E075E8">
      <w:pPr>
        <w:tabs>
          <w:tab w:val="left" w:pos="2721"/>
        </w:tabs>
        <w:spacing w:line="240" w:lineRule="auto"/>
        <w:ind w:firstLine="709"/>
        <w:jc w:val="both"/>
      </w:pPr>
      <w:r w:rsidRPr="002443F4"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ВСН 53-86(р)) и сроку эксплуатации конструкции. За окончательную оценку физического износа следует принимать большее значение – величину физического износа, по сроку эксплуатации.</w:t>
      </w:r>
    </w:p>
    <w:p w14:paraId="0D17DB5C" w14:textId="3A828E0C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3F4">
        <w:rPr>
          <w:u w:val="single"/>
        </w:rPr>
        <w:t xml:space="preserve">Величина физического износа </w:t>
      </w:r>
      <w:r w:rsidR="00E75F6E" w:rsidRPr="001E1328">
        <w:rPr>
          <w:u w:val="single"/>
        </w:rPr>
        <w:t>участка «</w:t>
      </w:r>
      <w:r w:rsidR="001E1328" w:rsidRPr="001E1328">
        <w:rPr>
          <w:u w:val="single"/>
        </w:rPr>
        <w:t>Окраска в помещениях водными составами» конструктивного элемента «Общие коридоры и тамбуры»</w:t>
      </w:r>
      <w:r w:rsidRPr="002443F4">
        <w:rPr>
          <w:u w:val="single"/>
        </w:rPr>
        <w:t xml:space="preserve"> определяется равной </w:t>
      </w:r>
      <w:r w:rsidR="00B769B5" w:rsidRPr="002443F4">
        <w:rPr>
          <w:u w:val="single"/>
        </w:rPr>
        <w:t>8</w:t>
      </w:r>
      <w:r w:rsidRPr="002443F4">
        <w:rPr>
          <w:u w:val="single"/>
        </w:rPr>
        <w:t>0 %.</w:t>
      </w:r>
    </w:p>
    <w:p w14:paraId="67470F31" w14:textId="77777777" w:rsidR="002443F4" w:rsidRPr="002443F4" w:rsidRDefault="002443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C1EC28A" w14:textId="77777777" w:rsidR="001E1328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E1328">
        <w:t xml:space="preserve">участка </w:t>
      </w:r>
      <w:r w:rsidRPr="00934E09">
        <w:t xml:space="preserve">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</w:t>
      </w:r>
      <w:r w:rsidR="001E1328" w:rsidRPr="001E1328">
        <w:t xml:space="preserve">конструктивного элемента «Общие коридоры </w:t>
      </w:r>
      <w:r w:rsidR="001E1328">
        <w:t xml:space="preserve">                </w:t>
      </w:r>
      <w:r w:rsidR="001E1328" w:rsidRPr="001E1328">
        <w:t>и тамбуры»</w:t>
      </w:r>
      <w:r w:rsidR="001E1328">
        <w:t xml:space="preserve"> </w:t>
      </w:r>
      <w:r w:rsidRPr="00934E09">
        <w:t xml:space="preserve">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14:paraId="3319E5A6" w14:textId="77777777" w:rsidR="00934E09" w:rsidRPr="00934E09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 xml:space="preserve">еличина физического износа </w:t>
      </w:r>
      <w:r w:rsidRPr="00532556">
        <w:t>участка «Окраска безводными составами» конструкти</w:t>
      </w:r>
      <w:r>
        <w:t>вного элемента «Общие коридоры</w:t>
      </w:r>
      <w:r w:rsidRPr="00532556">
        <w:t xml:space="preserve"> и тамбуры» </w:t>
      </w:r>
      <w:r w:rsidR="00934E09" w:rsidRPr="00934E09">
        <w:t xml:space="preserve">по сроку эксплуатации определена как </w:t>
      </w:r>
      <w:r w:rsidR="00480ADA">
        <w:t>8</w:t>
      </w:r>
      <w:r w:rsidR="005E5395">
        <w:t>0</w:t>
      </w:r>
      <w:r w:rsidR="00934E09" w:rsidRPr="00934E09">
        <w:t xml:space="preserve"> %. </w:t>
      </w:r>
    </w:p>
    <w:p w14:paraId="038BF005" w14:textId="0EEA58E9" w:rsidR="00934E09" w:rsidRDefault="00934E09" w:rsidP="002443F4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E75F6E" w:rsidRPr="00B769B5">
        <w:t>дефект</w:t>
      </w:r>
      <w:r w:rsidR="00E75F6E">
        <w:t>ы: «</w:t>
      </w:r>
      <w:r w:rsidR="00483D23" w:rsidRPr="00483D23">
        <w:t>Местные единичные повреждения окрасочного слоя, царапины</w:t>
      </w:r>
      <w:r w:rsidR="002443F4">
        <w:t>.</w:t>
      </w:r>
      <w:r w:rsidR="002443F4" w:rsidRPr="002443F4">
        <w:t xml:space="preserve"> </w:t>
      </w:r>
      <w:r w:rsidR="002443F4">
        <w:t xml:space="preserve">Потемнение </w:t>
      </w:r>
      <w:r w:rsidR="00E75F6E">
        <w:t xml:space="preserve">                                       </w:t>
      </w:r>
      <w:r w:rsidR="002443F4">
        <w:t>и загрязнение окрасочного слоя, матовые пятна и потеки</w:t>
      </w:r>
      <w:r w:rsidR="00480ADA">
        <w:t>»</w:t>
      </w:r>
      <w:r w:rsidRPr="00934E09">
        <w:t>.</w:t>
      </w:r>
    </w:p>
    <w:p w14:paraId="2A8393B5" w14:textId="607317CB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</w:t>
      </w:r>
      <w:r w:rsidR="00E75F6E">
        <w:t xml:space="preserve">                                       </w:t>
      </w:r>
      <w:r w:rsidRPr="00480ADA">
        <w:t>к интервал</w:t>
      </w:r>
      <w:r w:rsidR="002443F4">
        <w:t>ам</w:t>
      </w:r>
      <w:r w:rsidRPr="00480ADA">
        <w:t xml:space="preserve"> износа </w:t>
      </w:r>
      <w:r w:rsidR="00483D23">
        <w:t>0-20</w:t>
      </w:r>
      <w:r w:rsidRPr="00480ADA">
        <w:t>%</w:t>
      </w:r>
      <w:r w:rsidR="002443F4">
        <w:t xml:space="preserve">, </w:t>
      </w:r>
      <w:r w:rsidR="002443F4" w:rsidRPr="002443F4">
        <w:t>21-40</w:t>
      </w:r>
      <w:r w:rsidR="002443F4">
        <w:t>%</w:t>
      </w:r>
      <w:r w:rsidRPr="00480ADA">
        <w:t xml:space="preserve">. </w:t>
      </w:r>
      <w:r w:rsidR="00483D23">
        <w:t>Выявлены все признаки износа.</w:t>
      </w:r>
    </w:p>
    <w:p w14:paraId="14C660D2" w14:textId="6096562A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E75F6E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97D1881" w14:textId="77777777" w:rsidR="00ED0CB1" w:rsidRPr="00532556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 xml:space="preserve">Величина физического износа </w:t>
      </w:r>
      <w:r w:rsidR="001E1328" w:rsidRPr="00532556">
        <w:rPr>
          <w:u w:val="single"/>
        </w:rPr>
        <w:t>участка «Окраска безводными составами» конструктивного элемента «Общие коридоры и тамбуры»</w:t>
      </w:r>
      <w:r w:rsidRPr="00532556">
        <w:rPr>
          <w:u w:val="single"/>
        </w:rPr>
        <w:t xml:space="preserve"> </w:t>
      </w:r>
      <w:r w:rsidR="002443F4" w:rsidRPr="00532556">
        <w:rPr>
          <w:u w:val="single"/>
        </w:rPr>
        <w:t xml:space="preserve">по визуальному осмотру </w:t>
      </w:r>
      <w:r w:rsidRPr="00532556">
        <w:rPr>
          <w:u w:val="single"/>
        </w:rPr>
        <w:t>определ</w:t>
      </w:r>
      <w:r w:rsidR="002443F4" w:rsidRPr="00532556">
        <w:rPr>
          <w:u w:val="single"/>
        </w:rPr>
        <w:t xml:space="preserve">ена как </w:t>
      </w:r>
      <w:r w:rsidR="00483D23" w:rsidRPr="00532556">
        <w:rPr>
          <w:u w:val="single"/>
        </w:rPr>
        <w:t>8</w:t>
      </w:r>
      <w:r w:rsidRPr="00532556">
        <w:rPr>
          <w:u w:val="single"/>
        </w:rPr>
        <w:t>0 %.</w:t>
      </w:r>
    </w:p>
    <w:p w14:paraId="6F21D9E3" w14:textId="26C77F0A" w:rsidR="002443F4" w:rsidRDefault="002443F4" w:rsidP="00E75F6E">
      <w:pPr>
        <w:tabs>
          <w:tab w:val="left" w:pos="2721"/>
        </w:tabs>
        <w:spacing w:line="240" w:lineRule="auto"/>
        <w:ind w:firstLine="709"/>
        <w:jc w:val="both"/>
      </w:pPr>
      <w:r w:rsidRPr="002443F4">
        <w:lastRenderedPageBreak/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ВСН 53-86(р))  </w:t>
      </w:r>
      <w:r>
        <w:t xml:space="preserve">                       </w:t>
      </w:r>
      <w:r w:rsidRPr="002443F4">
        <w:t>и сроку эксплуатации конструкции. За окончательную оценку физического износа следует принимать большее значение – величину физического износа, по сроку эксплуатации.</w:t>
      </w:r>
    </w:p>
    <w:p w14:paraId="00B0CF2E" w14:textId="3C6CEF12"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3F4">
        <w:rPr>
          <w:u w:val="single"/>
        </w:rPr>
        <w:t xml:space="preserve">Величина физического износа </w:t>
      </w:r>
      <w:r w:rsidR="002443F4">
        <w:rPr>
          <w:u w:val="single"/>
        </w:rPr>
        <w:t xml:space="preserve">участка </w:t>
      </w:r>
      <w:r w:rsidR="001E1328" w:rsidRPr="001E1328">
        <w:rPr>
          <w:u w:val="single"/>
        </w:rPr>
        <w:t>«Окраска безводными составами» конструктивного элемента «Общие коридоры</w:t>
      </w:r>
      <w:r w:rsidR="001E1328">
        <w:rPr>
          <w:u w:val="single"/>
        </w:rPr>
        <w:t xml:space="preserve"> </w:t>
      </w:r>
      <w:r w:rsidR="001E1328" w:rsidRPr="001E1328">
        <w:rPr>
          <w:u w:val="single"/>
        </w:rPr>
        <w:t>и тамбуры»</w:t>
      </w:r>
      <w:r w:rsidR="001E1328">
        <w:rPr>
          <w:u w:val="single"/>
        </w:rPr>
        <w:t xml:space="preserve"> </w:t>
      </w:r>
      <w:r w:rsidRPr="002443F4">
        <w:rPr>
          <w:u w:val="single"/>
        </w:rPr>
        <w:t>определ</w:t>
      </w:r>
      <w:r w:rsidR="00E75F6E">
        <w:rPr>
          <w:u w:val="single"/>
        </w:rPr>
        <w:t>ена</w:t>
      </w:r>
      <w:r w:rsidRPr="002443F4">
        <w:rPr>
          <w:u w:val="single"/>
        </w:rPr>
        <w:t xml:space="preserve"> </w:t>
      </w:r>
      <w:r w:rsidR="001E1328">
        <w:rPr>
          <w:u w:val="single"/>
        </w:rPr>
        <w:t>как</w:t>
      </w:r>
      <w:r w:rsidRPr="002443F4">
        <w:rPr>
          <w:u w:val="single"/>
        </w:rPr>
        <w:t xml:space="preserve"> 80%.</w:t>
      </w:r>
    </w:p>
    <w:p w14:paraId="1A08D8FA" w14:textId="77777777" w:rsidR="001E1328" w:rsidRPr="002443F4" w:rsidRDefault="001E13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078AA50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1E1328">
        <w:t xml:space="preserve">                      </w:t>
      </w:r>
      <w:r w:rsidR="003C192B" w:rsidRPr="003C192B">
        <w:t>к общей площади элемента.</w:t>
      </w:r>
    </w:p>
    <w:p w14:paraId="102AACF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7166B3">
        <w:rPr>
          <w:u w:val="single"/>
        </w:rPr>
        <w:t>5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50399508" w14:textId="77777777" w:rsidR="007166B3" w:rsidRPr="009A2523" w:rsidRDefault="007166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166B3">
        <w:rPr>
          <w:u w:val="single"/>
        </w:rPr>
        <w:t>Техническое состояние – ограниченно-работоспособное.</w:t>
      </w:r>
    </w:p>
    <w:p w14:paraId="4C173AEF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323CB34C" w14:textId="7BED6538" w:rsidR="0002037D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5E5395" w:rsidRPr="00AE5138">
        <w:t xml:space="preserve">МКД </w:t>
      </w:r>
      <w:r w:rsidR="00FD3A51" w:rsidRPr="00FD3A51">
        <w:t>№ 31 «А»</w:t>
      </w:r>
      <w:r w:rsidR="00FD3A51">
        <w:t xml:space="preserve"> </w:t>
      </w:r>
      <w:r w:rsidR="005E5395" w:rsidRPr="00AE5138">
        <w:t xml:space="preserve">по ул. </w:t>
      </w:r>
      <w:r w:rsidR="001D4617">
        <w:t>Давыдова</w:t>
      </w:r>
      <w:r w:rsidR="005E5395" w:rsidRPr="00AE5138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>
        <w:t xml:space="preserve"> </w:t>
      </w:r>
      <w:r w:rsidR="00E75F6E">
        <w:t xml:space="preserve">                                           </w:t>
      </w:r>
      <w:r w:rsidR="005E5395">
        <w:t xml:space="preserve">и циркуляционных насосов, </w:t>
      </w:r>
      <w:r>
        <w:t>отопительных приборов</w:t>
      </w:r>
      <w:r w:rsidR="005E5395">
        <w:t>.</w:t>
      </w:r>
    </w:p>
    <w:p w14:paraId="5DB7479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B427C04" w14:textId="0C6C39BF" w:rsidR="005E5395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5E5395">
        <w:t xml:space="preserve">ри определении величины физического износа системы </w:t>
      </w:r>
      <w:r w:rsidR="0002037D">
        <w:t>ЦО</w:t>
      </w:r>
      <w:r w:rsidR="005E5395">
        <w:t xml:space="preserve"> оцениваются и учитываются только величины физического износа магистралей, стояков, запорной арматуры</w:t>
      </w:r>
      <w:r w:rsidR="00E75F6E">
        <w:t xml:space="preserve"> </w:t>
      </w:r>
      <w:r w:rsidR="0002037D">
        <w:t>и отопительных приборов, конвекторов в местах общего пользования</w:t>
      </w:r>
      <w:r w:rsidR="005E5395">
        <w:t>.</w:t>
      </w:r>
    </w:p>
    <w:p w14:paraId="209C9194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МКД № </w:t>
      </w:r>
      <w:r w:rsidR="00FD3A51" w:rsidRPr="00FD3A51">
        <w:t>№ 31 «А»</w:t>
      </w:r>
      <w:r w:rsidRPr="00755909">
        <w:t xml:space="preserve"> по ул. </w:t>
      </w:r>
      <w:r w:rsidR="00A2655F">
        <w:t>Давыдова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FD3A51">
        <w:t>конвекторы</w:t>
      </w:r>
      <w:r w:rsidR="009A2523">
        <w:t>»</w:t>
      </w:r>
      <w:r w:rsidR="00E55111">
        <w:t>.</w:t>
      </w:r>
    </w:p>
    <w:p w14:paraId="3189925D" w14:textId="69844132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7166B3">
        <w:t>4</w:t>
      </w:r>
      <w:r w:rsidR="007029C6">
        <w:t>8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>(график 2 на рис. 3 «Физический износ системы центрального отопления» ВСН 53-86(р)) – 3</w:t>
      </w:r>
      <w:r w:rsidR="007029C6">
        <w:t>9</w:t>
      </w:r>
      <w:r w:rsidR="00FD3A51" w:rsidRPr="00FD3A51">
        <w:t>%</w:t>
      </w:r>
      <w:r w:rsidR="00FD3A51">
        <w:t>, 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3</w:t>
      </w:r>
      <w:r w:rsidR="007029C6">
        <w:t>9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FD3A51">
        <w:t>80</w:t>
      </w:r>
      <w:r w:rsidR="004B054B">
        <w:t>%</w:t>
      </w:r>
      <w:r w:rsidR="000822DD">
        <w:t>.</w:t>
      </w:r>
    </w:p>
    <w:p w14:paraId="159E5F00" w14:textId="77777777" w:rsidR="00E75F6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>стояков</w:t>
      </w:r>
      <w:r w:rsidR="00E75F6E">
        <w:t xml:space="preserve"> </w:t>
      </w:r>
    </w:p>
    <w:p w14:paraId="05C0CB16" w14:textId="77AF3294" w:rsidR="005E5395" w:rsidRPr="00B0262E" w:rsidRDefault="005E5395" w:rsidP="00E75F6E">
      <w:pPr>
        <w:tabs>
          <w:tab w:val="left" w:pos="2721"/>
        </w:tabs>
        <w:spacing w:line="240" w:lineRule="auto"/>
        <w:jc w:val="both"/>
      </w:pPr>
      <w:r w:rsidRPr="00232C3A">
        <w:lastRenderedPageBreak/>
        <w:t xml:space="preserve">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FD3A51">
        <w:t>конвекторов</w:t>
      </w:r>
      <w:r w:rsidR="00B0262E">
        <w:t xml:space="preserve"> –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03BC18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1F7CADF7" w14:textId="77777777" w:rsidR="005E5395" w:rsidRDefault="005E5395" w:rsidP="007166B3">
      <w:pPr>
        <w:tabs>
          <w:tab w:val="left" w:pos="2721"/>
        </w:tabs>
        <w:spacing w:line="240" w:lineRule="auto"/>
        <w:ind w:firstLine="709"/>
        <w:jc w:val="both"/>
      </w:pPr>
      <w:r>
        <w:t>Ц</w:t>
      </w:r>
      <w:r w:rsidR="007166B3">
        <w:t>ифры расчёта сведены в таблицу.</w:t>
      </w:r>
    </w:p>
    <w:p w14:paraId="0D2AA69D" w14:textId="77777777" w:rsidR="008839F0" w:rsidRPr="008839F0" w:rsidRDefault="008839F0" w:rsidP="007166B3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7166B3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2EB9B9A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38468C4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57F94C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0A7C214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714E84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58208718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D74BC34" w14:textId="77777777" w:rsidTr="001D60D5">
        <w:trPr>
          <w:trHeight w:val="957"/>
        </w:trPr>
        <w:tc>
          <w:tcPr>
            <w:tcW w:w="675" w:type="dxa"/>
            <w:vMerge/>
          </w:tcPr>
          <w:p w14:paraId="53BD54C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2169936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6A47E89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3B21E4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3415414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3C435084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5E1060AA" w14:textId="77777777" w:rsidTr="001D60D5">
        <w:tc>
          <w:tcPr>
            <w:tcW w:w="675" w:type="dxa"/>
          </w:tcPr>
          <w:p w14:paraId="0265187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B67832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D1EB89F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2E9D93B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6E379E4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66C0E83B" w14:textId="774B7FDF" w:rsidR="008839F0" w:rsidRPr="008839F0" w:rsidRDefault="00FD3A5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7029C6">
              <w:rPr>
                <w:rFonts w:eastAsia="Times New Roman"/>
              </w:rPr>
              <w:t>8</w:t>
            </w:r>
          </w:p>
        </w:tc>
        <w:tc>
          <w:tcPr>
            <w:tcW w:w="1702" w:type="dxa"/>
          </w:tcPr>
          <w:p w14:paraId="119A0DCE" w14:textId="02A4841D" w:rsidR="008839F0" w:rsidRPr="008839F0" w:rsidRDefault="007029C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7.2</w:t>
            </w:r>
          </w:p>
        </w:tc>
      </w:tr>
      <w:tr w:rsidR="008839F0" w:rsidRPr="008839F0" w14:paraId="20FA6DED" w14:textId="77777777" w:rsidTr="001D60D5">
        <w:tc>
          <w:tcPr>
            <w:tcW w:w="675" w:type="dxa"/>
          </w:tcPr>
          <w:p w14:paraId="355948E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D4DA18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663A7DF3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6CFEBF2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03F8EA68" w14:textId="04094652" w:rsidR="008839F0" w:rsidRPr="008839F0" w:rsidRDefault="00FD3A51" w:rsidP="007166B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029C6">
              <w:rPr>
                <w:rFonts w:eastAsia="Times New Roman"/>
                <w:bCs/>
              </w:rPr>
              <w:t>9</w:t>
            </w:r>
          </w:p>
        </w:tc>
        <w:tc>
          <w:tcPr>
            <w:tcW w:w="1702" w:type="dxa"/>
          </w:tcPr>
          <w:p w14:paraId="7F454F26" w14:textId="30115D09" w:rsidR="008839F0" w:rsidRPr="008839F0" w:rsidRDefault="007029C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12.09</w:t>
            </w:r>
          </w:p>
        </w:tc>
      </w:tr>
      <w:tr w:rsidR="008839F0" w:rsidRPr="008839F0" w14:paraId="0118F6BB" w14:textId="77777777" w:rsidTr="001D60D5">
        <w:tc>
          <w:tcPr>
            <w:tcW w:w="675" w:type="dxa"/>
          </w:tcPr>
          <w:p w14:paraId="4257E02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03F4E2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57A6E08C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380150A6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57FB876" w14:textId="77777777"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2FD45DA3" w14:textId="77777777"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24</w:t>
            </w:r>
          </w:p>
        </w:tc>
      </w:tr>
      <w:tr w:rsidR="008839F0" w:rsidRPr="008839F0" w14:paraId="29EE0BC9" w14:textId="77777777" w:rsidTr="001D60D5">
        <w:tc>
          <w:tcPr>
            <w:tcW w:w="675" w:type="dxa"/>
          </w:tcPr>
          <w:p w14:paraId="35BE267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AD6AED2" w14:textId="77777777" w:rsidR="008839F0" w:rsidRPr="008839F0" w:rsidRDefault="008839F0" w:rsidP="00FD3A51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FD3A51">
              <w:rPr>
                <w:rFonts w:eastAsia="Times New Roman"/>
              </w:rPr>
              <w:t>конвектор</w:t>
            </w:r>
            <w:r w:rsidR="004B054B">
              <w:rPr>
                <w:rFonts w:eastAsia="Times New Roman"/>
              </w:rPr>
              <w:t>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78FDA2CD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355B7D9F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11EF0D03" w14:textId="68107177" w:rsidR="008839F0" w:rsidRPr="008839F0" w:rsidRDefault="00FD3A51" w:rsidP="007166B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7029C6">
              <w:rPr>
                <w:rFonts w:eastAsia="Times New Roman"/>
                <w:bCs/>
              </w:rPr>
              <w:t>9</w:t>
            </w:r>
          </w:p>
        </w:tc>
        <w:tc>
          <w:tcPr>
            <w:tcW w:w="1702" w:type="dxa"/>
          </w:tcPr>
          <w:p w14:paraId="1AD2F42C" w14:textId="35AD217E" w:rsidR="008839F0" w:rsidRPr="008839F0" w:rsidRDefault="007166B3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19.</w:t>
            </w:r>
            <w:r w:rsidR="007029C6">
              <w:rPr>
                <w:rFonts w:eastAsia="Times New Roman"/>
                <w:bCs/>
              </w:rPr>
              <w:t>89</w:t>
            </w:r>
          </w:p>
        </w:tc>
      </w:tr>
      <w:tr w:rsidR="008839F0" w:rsidRPr="008839F0" w14:paraId="2D7F9105" w14:textId="77777777" w:rsidTr="001D60D5">
        <w:trPr>
          <w:trHeight w:val="404"/>
        </w:trPr>
        <w:tc>
          <w:tcPr>
            <w:tcW w:w="675" w:type="dxa"/>
          </w:tcPr>
          <w:p w14:paraId="2C46E2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672093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FD7858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1A2B498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9B017E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43910527" w14:textId="2672C68A" w:rsidR="008839F0" w:rsidRPr="008839F0" w:rsidRDefault="007029C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63,18</w:t>
            </w:r>
          </w:p>
        </w:tc>
      </w:tr>
    </w:tbl>
    <w:p w14:paraId="11EB3D38" w14:textId="1BBD3DA9" w:rsidR="00532556" w:rsidRDefault="0053255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32556">
        <w:rPr>
          <w:rFonts w:eastAsia="Times New Roman"/>
        </w:rPr>
        <w:t xml:space="preserve">Величина физического износа системы ЦО </w:t>
      </w:r>
      <w:r>
        <w:rPr>
          <w:rFonts w:eastAsia="Times New Roman"/>
        </w:rPr>
        <w:t xml:space="preserve">по сроку эксплуатации </w:t>
      </w:r>
      <w:r w:rsidRPr="00532556">
        <w:rPr>
          <w:rFonts w:eastAsia="Times New Roman"/>
        </w:rPr>
        <w:t xml:space="preserve">определена </w:t>
      </w:r>
      <w:r w:rsidR="00E75F6E" w:rsidRPr="00532556">
        <w:rPr>
          <w:rFonts w:eastAsia="Times New Roman"/>
        </w:rPr>
        <w:t xml:space="preserve">как </w:t>
      </w:r>
      <w:r w:rsidR="007029C6">
        <w:rPr>
          <w:rFonts w:eastAsia="Times New Roman"/>
        </w:rPr>
        <w:t>63,18</w:t>
      </w:r>
      <w:r w:rsidRPr="00532556">
        <w:rPr>
          <w:rFonts w:eastAsia="Times New Roman"/>
        </w:rPr>
        <w:t xml:space="preserve"> %.</w:t>
      </w:r>
    </w:p>
    <w:p w14:paraId="08983D00" w14:textId="592F2985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</w:t>
      </w:r>
      <w:r w:rsidR="00E75F6E" w:rsidRPr="008839F0">
        <w:rPr>
          <w:rFonts w:eastAsia="Times New Roman"/>
        </w:rPr>
        <w:t>соответствии с</w:t>
      </w:r>
      <w:r w:rsidRPr="008839F0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в целом следует округлять </w:t>
      </w:r>
      <w:r w:rsidR="00E75F6E" w:rsidRPr="008839F0">
        <w:rPr>
          <w:rFonts w:eastAsia="Times New Roman"/>
        </w:rPr>
        <w:t>до 5</w:t>
      </w:r>
      <w:r w:rsidRPr="008839F0">
        <w:rPr>
          <w:rFonts w:eastAsia="Times New Roman"/>
        </w:rPr>
        <w:t xml:space="preserve"> %.</w:t>
      </w:r>
    </w:p>
    <w:p w14:paraId="5368F08E" w14:textId="1DA2CE22" w:rsidR="00532556" w:rsidRPr="008839F0" w:rsidRDefault="0053255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32556">
        <w:rPr>
          <w:rFonts w:eastAsia="Times New Roman"/>
        </w:rPr>
        <w:t xml:space="preserve">Величина физического износа системы ЦО по сроку эксплуатации определена </w:t>
      </w:r>
      <w:r w:rsidR="00E75F6E" w:rsidRPr="00532556">
        <w:rPr>
          <w:rFonts w:eastAsia="Times New Roman"/>
        </w:rPr>
        <w:t>как 6</w:t>
      </w:r>
      <w:r w:rsidR="007029C6">
        <w:rPr>
          <w:rFonts w:eastAsia="Times New Roman"/>
        </w:rPr>
        <w:t>5</w:t>
      </w:r>
      <w:r w:rsidRPr="00532556">
        <w:rPr>
          <w:rFonts w:eastAsia="Times New Roman"/>
        </w:rPr>
        <w:t xml:space="preserve"> %.</w:t>
      </w:r>
    </w:p>
    <w:p w14:paraId="7BE16354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10AC955D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532556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0-20 %.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14:paraId="4B86BF85" w14:textId="77777777" w:rsidR="00E75F6E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7EAD066" w14:textId="1C01B4A3" w:rsidR="008839F0" w:rsidRPr="008839F0" w:rsidRDefault="00E75F6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В</w:t>
      </w:r>
      <w:r w:rsidR="008839F0" w:rsidRPr="008839F0">
        <w:rPr>
          <w:rFonts w:eastAsia="Times New Roman"/>
        </w:rPr>
        <w:t>еличина физического износа системы ЦО принимается равной 2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1649BB10" w14:textId="09CABCA8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259A1EC5" w14:textId="44042D55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946A40">
        <w:rPr>
          <w:rFonts w:eastAsia="Times New Roman"/>
          <w:u w:val="single"/>
        </w:rPr>
        <w:t>6</w:t>
      </w:r>
      <w:r w:rsidR="007029C6">
        <w:rPr>
          <w:rFonts w:eastAsia="Times New Roman"/>
          <w:u w:val="single"/>
        </w:rPr>
        <w:t xml:space="preserve">5 </w:t>
      </w:r>
      <w:r w:rsidRPr="009A2523">
        <w:rPr>
          <w:rFonts w:eastAsia="Times New Roman"/>
          <w:u w:val="single"/>
        </w:rPr>
        <w:t>%.</w:t>
      </w:r>
    </w:p>
    <w:p w14:paraId="249B29C2" w14:textId="77777777" w:rsidR="007166B3" w:rsidRPr="009A2523" w:rsidRDefault="007166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о</w:t>
      </w:r>
      <w:r w:rsidRPr="007166B3">
        <w:rPr>
          <w:rFonts w:eastAsia="Times New Roman"/>
          <w:u w:val="single"/>
        </w:rPr>
        <w:t>граниченно - работоспособное.</w:t>
      </w:r>
    </w:p>
    <w:p w14:paraId="6F9DC82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131531E1" w14:textId="77777777" w:rsidR="0035337F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МКД № 31 «А» по ул. Давыдова в г. Владивостоке </w:t>
      </w:r>
      <w:r w:rsidR="0035337F">
        <w:t xml:space="preserve">в 2018 году </w:t>
      </w:r>
      <w:r>
        <w:t>установлена с</w:t>
      </w:r>
      <w:r w:rsidR="0035337F">
        <w:t>истема погодного регулирования.</w:t>
      </w:r>
    </w:p>
    <w:p w14:paraId="2F273BD0" w14:textId="77777777" w:rsidR="0035337F" w:rsidRDefault="0035337F" w:rsidP="002A0AF0">
      <w:pPr>
        <w:tabs>
          <w:tab w:val="left" w:pos="2721"/>
        </w:tabs>
        <w:spacing w:line="240" w:lineRule="auto"/>
        <w:ind w:firstLine="709"/>
        <w:jc w:val="both"/>
      </w:pPr>
      <w:r>
        <w:t>Положениями</w:t>
      </w:r>
      <w:r w:rsidR="002A0AF0">
        <w:t xml:space="preserve"> ВСН 58-88(р) максимальный срок эксплуатации автоматизированных тепловых пунктов не нормируется, </w:t>
      </w:r>
      <w:r>
        <w:t xml:space="preserve">в положениях </w:t>
      </w:r>
      <w:r w:rsidRPr="0035337F">
        <w:t xml:space="preserve">ВСН 53-86(р) </w:t>
      </w:r>
      <w:r w:rsidR="002A0AF0">
        <w:t xml:space="preserve">отсутствуют данные о признаках дефектов, определяемых визуальным способом, </w:t>
      </w:r>
    </w:p>
    <w:p w14:paraId="0F2E6173" w14:textId="77777777" w:rsidR="002A0AF0" w:rsidRDefault="0035337F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>
        <w:t xml:space="preserve">еличина физического износа </w:t>
      </w:r>
      <w:r w:rsidRPr="0035337F">
        <w:t xml:space="preserve">конструктивного </w:t>
      </w:r>
      <w:r w:rsidR="002A0AF0">
        <w:t>элемент</w:t>
      </w:r>
      <w:r>
        <w:t>а</w:t>
      </w:r>
      <w:r w:rsidR="002A0AF0">
        <w:t xml:space="preserve"> «</w:t>
      </w:r>
      <w:r w:rsidR="002A0AF0" w:rsidRPr="002A0AF0">
        <w:t>Автоматизированные тепловые пункты</w:t>
      </w:r>
      <w:r w:rsidR="002A0AF0">
        <w:t>» принимается по данным технической документации на элементы узла учёта потребления.</w:t>
      </w:r>
    </w:p>
    <w:p w14:paraId="015D25D0" w14:textId="6641CD3E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="0035337F" w:rsidRPr="0035337F">
        <w:t xml:space="preserve">конструктивного </w:t>
      </w:r>
      <w:r>
        <w:t>элемент</w:t>
      </w:r>
      <w:r w:rsidR="0035337F">
        <w:t>а</w:t>
      </w:r>
      <w:r>
        <w:t xml:space="preserve"> «</w:t>
      </w:r>
      <w:r w:rsidRPr="002A0AF0">
        <w:t>Автоматизированные тепловые пункты</w:t>
      </w:r>
      <w:r>
        <w:t xml:space="preserve">» до капитального ремонта установлен </w:t>
      </w:r>
      <w:r w:rsidR="007029C6">
        <w:t xml:space="preserve">в </w:t>
      </w:r>
      <w:r>
        <w:t>12 лет.</w:t>
      </w:r>
    </w:p>
    <w:p w14:paraId="6D805668" w14:textId="0FA2C661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эксплуатации, величина физического износа элемента «</w:t>
      </w:r>
      <w:r w:rsidRPr="002A0AF0">
        <w:t>Автоматизированные тепловые пункты</w:t>
      </w:r>
      <w:r>
        <w:t xml:space="preserve">» </w:t>
      </w:r>
      <w:r w:rsidR="0035337F">
        <w:t xml:space="preserve">по сроку эксплуатации </w:t>
      </w:r>
      <w:r>
        <w:t xml:space="preserve">определяется как </w:t>
      </w:r>
      <w:r w:rsidR="007029C6">
        <w:t>4</w:t>
      </w:r>
      <w:r w:rsidR="0035337F">
        <w:t xml:space="preserve">0 </w:t>
      </w:r>
      <w:r>
        <w:t>%.</w:t>
      </w:r>
    </w:p>
    <w:p w14:paraId="6F7FB650" w14:textId="2C0A5EFD" w:rsidR="002A0AF0" w:rsidRDefault="0035337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A0AF0" w:rsidRPr="002A0AF0">
        <w:rPr>
          <w:u w:val="single"/>
        </w:rPr>
        <w:t>еличина физического износа элемента «Автоматизированные тепловые пункты» принимается равной</w:t>
      </w:r>
      <w:r w:rsidR="00D63B94">
        <w:rPr>
          <w:u w:val="single"/>
        </w:rPr>
        <w:t xml:space="preserve"> </w:t>
      </w:r>
      <w:r w:rsidR="007029C6">
        <w:rPr>
          <w:u w:val="single"/>
        </w:rPr>
        <w:t>4</w:t>
      </w:r>
      <w:r>
        <w:rPr>
          <w:u w:val="single"/>
        </w:rPr>
        <w:t>0</w:t>
      </w:r>
      <w:r w:rsidR="002A0AF0" w:rsidRPr="002A0AF0">
        <w:rPr>
          <w:u w:val="single"/>
        </w:rPr>
        <w:t>%.</w:t>
      </w:r>
      <w:r w:rsidR="002A0AF0">
        <w:rPr>
          <w:u w:val="single"/>
        </w:rPr>
        <w:t xml:space="preserve"> </w:t>
      </w:r>
    </w:p>
    <w:p w14:paraId="1181FB0C" w14:textId="77777777" w:rsidR="0035337F" w:rsidRPr="002A0AF0" w:rsidRDefault="0035337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4288C90F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14962C27" w14:textId="77777777" w:rsidR="00532556" w:rsidRDefault="0035337F" w:rsidP="0035337F">
      <w:pPr>
        <w:tabs>
          <w:tab w:val="left" w:pos="2721"/>
        </w:tabs>
        <w:spacing w:line="240" w:lineRule="auto"/>
        <w:ind w:firstLine="709"/>
        <w:jc w:val="both"/>
      </w:pPr>
      <w:r>
        <w:t xml:space="preserve">В 2018 году установлен прибор учёта тепловой энергии </w:t>
      </w:r>
      <w:r w:rsidRPr="0035337F">
        <w:t xml:space="preserve">MULTICAL 66-CDE </w:t>
      </w:r>
      <w:r>
        <w:t xml:space="preserve">заводской </w:t>
      </w:r>
      <w:r w:rsidRPr="0035337F">
        <w:t xml:space="preserve">№ 5169806 </w:t>
      </w:r>
      <w:r>
        <w:t xml:space="preserve"> </w:t>
      </w:r>
    </w:p>
    <w:p w14:paraId="10277CC0" w14:textId="6338BADE" w:rsidR="0035337F" w:rsidRDefault="0035337F" w:rsidP="007029C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данными паспорта прибора учёта срок службы теплосчётчика до списания – 12 лет. </w:t>
      </w:r>
    </w:p>
    <w:p w14:paraId="55E9988E" w14:textId="792A0D21" w:rsidR="0035337F" w:rsidRDefault="00532556" w:rsidP="0035337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5337F">
        <w:t xml:space="preserve">еличина физического износа конструктивного элемента «общедомовой узел учета потребления тепловой энергии» </w:t>
      </w:r>
      <w:r w:rsidR="00190F54">
        <w:t xml:space="preserve">по сроку эксплуатации </w:t>
      </w:r>
      <w:r w:rsidR="0035337F">
        <w:t>определ</w:t>
      </w:r>
      <w:r w:rsidR="007029C6">
        <w:t>ена</w:t>
      </w:r>
      <w:r w:rsidR="0035337F">
        <w:t xml:space="preserve"> как </w:t>
      </w:r>
      <w:r w:rsidR="007029C6">
        <w:t>4</w:t>
      </w:r>
      <w:r w:rsidR="0035337F">
        <w:t>0%.</w:t>
      </w:r>
    </w:p>
    <w:p w14:paraId="7D8E725F" w14:textId="77777777" w:rsidR="0025540B" w:rsidRDefault="0035337F" w:rsidP="0035337F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ВСН 53-86(р), отсутствуют данные в отношении элемента </w:t>
      </w:r>
    </w:p>
    <w:p w14:paraId="5CC6B134" w14:textId="77777777" w:rsidR="0035337F" w:rsidRDefault="0035337F" w:rsidP="0025540B">
      <w:pPr>
        <w:tabs>
          <w:tab w:val="left" w:pos="2721"/>
        </w:tabs>
        <w:spacing w:line="240" w:lineRule="auto"/>
        <w:jc w:val="both"/>
      </w:pPr>
      <w:r>
        <w:t>«Общедомовые узлы учета потребления тепловой энергии» о признаках дефектов, определяемых визуальным способом.</w:t>
      </w:r>
    </w:p>
    <w:p w14:paraId="4D88FA1F" w14:textId="780EC2E8" w:rsidR="0035337F" w:rsidRPr="00190F54" w:rsidRDefault="0035337F" w:rsidP="0035337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F54">
        <w:rPr>
          <w:u w:val="single"/>
        </w:rPr>
        <w:t xml:space="preserve">Величина физического износа величина физического износа общедомового узла учета потребления тепловой энергии принимается равной </w:t>
      </w:r>
      <w:r w:rsidR="007029C6">
        <w:rPr>
          <w:u w:val="single"/>
        </w:rPr>
        <w:t>4</w:t>
      </w:r>
      <w:r w:rsidRPr="00190F54">
        <w:rPr>
          <w:u w:val="single"/>
        </w:rPr>
        <w:t>0 %.</w:t>
      </w:r>
    </w:p>
    <w:p w14:paraId="1AF05620" w14:textId="77777777" w:rsidR="00190F54" w:rsidRPr="00190F54" w:rsidRDefault="0035337F" w:rsidP="0035337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F54">
        <w:rPr>
          <w:u w:val="single"/>
        </w:rPr>
        <w:t>Техническое состояние – работоспособное.</w:t>
      </w:r>
    </w:p>
    <w:p w14:paraId="1124BB75" w14:textId="77777777" w:rsidR="00075B9B" w:rsidRDefault="00075B9B" w:rsidP="0035337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93822F6" w14:textId="77777777" w:rsidR="00190F54" w:rsidRDefault="00075B9B" w:rsidP="00D63B9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09A21EB2" w14:textId="31B1EC52" w:rsidR="00075B9B" w:rsidRDefault="00532556" w:rsidP="00D63B9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075B9B">
        <w:t>еличин</w:t>
      </w:r>
      <w:r w:rsidR="00190F54">
        <w:t>а</w:t>
      </w:r>
      <w:r w:rsidR="00075B9B">
        <w:t xml:space="preserve"> физического износа по сроку эксплуатации </w:t>
      </w:r>
      <w:r w:rsidR="007029C6">
        <w:t>42,67</w:t>
      </w:r>
      <w:r w:rsidR="00E55111">
        <w:t>%.</w:t>
      </w:r>
      <w:r w:rsidR="00E55111" w:rsidRPr="00E55111">
        <w:t xml:space="preserve"> </w:t>
      </w:r>
    </w:p>
    <w:p w14:paraId="2B8058A6" w14:textId="69584599" w:rsidR="00190F54" w:rsidRDefault="00190F54" w:rsidP="00D63B94">
      <w:pPr>
        <w:tabs>
          <w:tab w:val="left" w:pos="2721"/>
        </w:tabs>
        <w:spacing w:line="240" w:lineRule="auto"/>
        <w:ind w:firstLine="709"/>
        <w:jc w:val="both"/>
      </w:pPr>
      <w:r w:rsidRPr="00190F5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5D5A4CE" w14:textId="7A730094" w:rsidR="00190F54" w:rsidRPr="00F87722" w:rsidRDefault="00190F54" w:rsidP="00D63B9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90F54">
        <w:t xml:space="preserve">еличина физического износа по сроку эксплуатации </w:t>
      </w:r>
      <w:r>
        <w:t>определена как 40</w:t>
      </w:r>
      <w:r w:rsidRPr="00190F54">
        <w:t>%.</w:t>
      </w:r>
    </w:p>
    <w:p w14:paraId="20205E23" w14:textId="77777777" w:rsidR="00190F54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14C81C64" w14:textId="77777777" w:rsidR="00F87722" w:rsidRDefault="00190F5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F54">
        <w:rPr>
          <w:u w:val="single"/>
        </w:rPr>
        <w:t>В</w:t>
      </w:r>
      <w:r w:rsidR="00F87722" w:rsidRPr="00190F54">
        <w:rPr>
          <w:u w:val="single"/>
        </w:rPr>
        <w:t>еличина физического износа элементов «</w:t>
      </w:r>
      <w:r w:rsidR="001D60D5" w:rsidRPr="00190F54">
        <w:rPr>
          <w:u w:val="single"/>
        </w:rPr>
        <w:t>элеваторные узлы системы отопления</w:t>
      </w:r>
      <w:r w:rsidR="00F87722" w:rsidRPr="00190F54">
        <w:rPr>
          <w:u w:val="single"/>
        </w:rPr>
        <w:t xml:space="preserve">» системы ЦО в целом принимается равной </w:t>
      </w:r>
      <w:r w:rsidR="00D63B94" w:rsidRPr="00190F54">
        <w:rPr>
          <w:u w:val="single"/>
        </w:rPr>
        <w:t>4</w:t>
      </w:r>
      <w:r w:rsidR="00946A40" w:rsidRPr="00190F54">
        <w:rPr>
          <w:u w:val="single"/>
        </w:rPr>
        <w:t>0</w:t>
      </w:r>
      <w:r w:rsidR="00F87722" w:rsidRPr="00190F54">
        <w:rPr>
          <w:u w:val="single"/>
        </w:rPr>
        <w:t xml:space="preserve"> %.</w:t>
      </w:r>
    </w:p>
    <w:p w14:paraId="5BF5DA3B" w14:textId="77777777" w:rsidR="0025540B" w:rsidRPr="00190F54" w:rsidRDefault="0025540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работоспособное.</w:t>
      </w:r>
    </w:p>
    <w:p w14:paraId="01C1E23A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61087EA" w14:textId="692A2B4A" w:rsidR="000822DD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822DD" w:rsidRPr="00AE5138">
        <w:t xml:space="preserve">МКД № </w:t>
      </w:r>
      <w:r w:rsidR="000824A2">
        <w:t>31 «А»</w:t>
      </w:r>
      <w:r w:rsidR="000822DD" w:rsidRPr="00AE5138">
        <w:t xml:space="preserve"> по ул. </w:t>
      </w:r>
      <w:r w:rsidR="00F87722">
        <w:t>Давыдова</w:t>
      </w:r>
      <w:r w:rsidR="000822DD" w:rsidRPr="00AE5138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</w:t>
      </w:r>
      <w:r w:rsidR="00B539DC" w:rsidRPr="00B539DC">
        <w:t>стальных черных</w:t>
      </w:r>
      <w:r w:rsidR="000822DD"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7029C6">
        <w:t xml:space="preserve">                    </w:t>
      </w:r>
      <w:r w:rsidR="000822DD">
        <w:t>и циркуляционных насосов, смесителей и кранов в точках водоразбора.</w:t>
      </w:r>
    </w:p>
    <w:p w14:paraId="433AE25E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50B101F" w14:textId="77777777" w:rsidR="000822DD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0822DD">
        <w:t>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 w:rsidR="000822DD">
        <w:t>.</w:t>
      </w:r>
    </w:p>
    <w:p w14:paraId="547659F7" w14:textId="77777777" w:rsidR="00532556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 определении величины физического износа элементов системы ГВС </w:t>
      </w:r>
    </w:p>
    <w:p w14:paraId="5B66375D" w14:textId="77777777" w:rsidR="00611940" w:rsidRDefault="00611940" w:rsidP="00532556">
      <w:pPr>
        <w:tabs>
          <w:tab w:val="left" w:pos="2721"/>
        </w:tabs>
        <w:spacing w:line="240" w:lineRule="auto"/>
        <w:jc w:val="both"/>
      </w:pPr>
      <w:r w:rsidRPr="00611940">
        <w:t>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25540B">
        <w:t>8</w:t>
      </w:r>
      <w:r w:rsidR="00F53323">
        <w:t>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25540B">
        <w:t>8</w:t>
      </w:r>
      <w:r w:rsidR="00F53323">
        <w:t>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7B66D46E" w14:textId="4D12B2D0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</w:t>
      </w:r>
      <w:r w:rsidR="0025540B">
        <w:t>4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5540B">
        <w:t>4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32F08483" w14:textId="6162B7B8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Для определения величины физического износа системы ГВС в целом использовались данные Приложения 4 «Удельные веса элементов  в системах инженерного оборудования (по восстановительной стоимости)».</w:t>
      </w:r>
    </w:p>
    <w:p w14:paraId="50185581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0950D61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012F2213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103BF4BD" w14:textId="77777777" w:rsidTr="00D63B94">
        <w:trPr>
          <w:trHeight w:val="300"/>
        </w:trPr>
        <w:tc>
          <w:tcPr>
            <w:tcW w:w="817" w:type="dxa"/>
            <w:vMerge w:val="restart"/>
          </w:tcPr>
          <w:p w14:paraId="083AF29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87973D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65D83B7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C92D0A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775B9A5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1B291986" w14:textId="77777777" w:rsidTr="00D63B94">
        <w:trPr>
          <w:trHeight w:val="957"/>
        </w:trPr>
        <w:tc>
          <w:tcPr>
            <w:tcW w:w="817" w:type="dxa"/>
            <w:vMerge/>
          </w:tcPr>
          <w:p w14:paraId="6728ABEF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E58CF4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5014E6B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4CE46B2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1EF7B2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B53712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2C3171AE" w14:textId="77777777" w:rsidTr="00D63B94">
        <w:tc>
          <w:tcPr>
            <w:tcW w:w="817" w:type="dxa"/>
          </w:tcPr>
          <w:p w14:paraId="12C4E52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698AB5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49F2FB95" w14:textId="77777777" w:rsidR="000822DD" w:rsidRPr="00232C3A" w:rsidRDefault="008E1442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B97011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09AA5315" w14:textId="77777777" w:rsidR="000822DD" w:rsidRPr="00232C3A" w:rsidRDefault="00FE16D5" w:rsidP="008E144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8E1442">
              <w:rPr>
                <w:rFonts w:eastAsia="Times New Roman"/>
                <w:bCs/>
              </w:rPr>
              <w:t>4</w:t>
            </w:r>
          </w:p>
        </w:tc>
        <w:tc>
          <w:tcPr>
            <w:tcW w:w="1559" w:type="dxa"/>
          </w:tcPr>
          <w:p w14:paraId="6641F8D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0BF40A07" w14:textId="77777777" w:rsidR="000822DD" w:rsidRPr="00232C3A" w:rsidRDefault="008E1442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38577244" w14:textId="77777777" w:rsidTr="00D63B94">
        <w:trPr>
          <w:trHeight w:val="300"/>
        </w:trPr>
        <w:tc>
          <w:tcPr>
            <w:tcW w:w="817" w:type="dxa"/>
          </w:tcPr>
          <w:p w14:paraId="7FE2F075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02FA6F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F248839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378AEBA4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677ED302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0771EB2B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3FCEF6C2" w14:textId="77777777" w:rsidTr="00D63B94">
        <w:tc>
          <w:tcPr>
            <w:tcW w:w="817" w:type="dxa"/>
          </w:tcPr>
          <w:p w14:paraId="0DC76389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542478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4ABEC7D4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1404FC4A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1E4F686B" w14:textId="77777777" w:rsidR="000822DD" w:rsidRPr="00232C3A" w:rsidRDefault="0025540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53323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676599ED" w14:textId="77777777" w:rsidR="000822DD" w:rsidRPr="00232C3A" w:rsidRDefault="0025540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4385CC6C" w14:textId="77777777" w:rsidTr="00D63B94">
        <w:tc>
          <w:tcPr>
            <w:tcW w:w="817" w:type="dxa"/>
          </w:tcPr>
          <w:p w14:paraId="01DD4C45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C393BD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670774A1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24123376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694CE9B7" w14:textId="77777777" w:rsidR="001D60D5" w:rsidRPr="00232C3A" w:rsidRDefault="0025540B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F53323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6AF05FE" w14:textId="77777777" w:rsidR="001D60D5" w:rsidRDefault="00F53323" w:rsidP="0025540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25540B">
              <w:rPr>
                <w:rFonts w:eastAsia="Times New Roman"/>
                <w:bCs/>
              </w:rPr>
              <w:t>8</w:t>
            </w:r>
          </w:p>
        </w:tc>
      </w:tr>
      <w:tr w:rsidR="000822DD" w:rsidRPr="00232C3A" w14:paraId="46EE44F6" w14:textId="77777777" w:rsidTr="00D63B94">
        <w:tc>
          <w:tcPr>
            <w:tcW w:w="817" w:type="dxa"/>
          </w:tcPr>
          <w:p w14:paraId="7F001B5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256C63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30BBEA02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340D129D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748FDA3D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4DB441C2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74B8306" w14:textId="77777777"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5E161159" w14:textId="77777777" w:rsidTr="00D63B94">
        <w:trPr>
          <w:trHeight w:val="238"/>
        </w:trPr>
        <w:tc>
          <w:tcPr>
            <w:tcW w:w="817" w:type="dxa"/>
          </w:tcPr>
          <w:p w14:paraId="3DD86BA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2A6E12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71855D5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0BA19CD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20B342E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12DDB283" w14:textId="77777777" w:rsidR="00372B5E" w:rsidRPr="00232C3A" w:rsidRDefault="0025540B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FA4614C" w14:textId="6604D0C7" w:rsidR="000822DD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7029C6">
        <w:t xml:space="preserve">определена как </w:t>
      </w:r>
      <w:r w:rsidR="0025540B">
        <w:t>80</w:t>
      </w:r>
      <w:r w:rsidR="0074153B">
        <w:t xml:space="preserve"> </w:t>
      </w:r>
      <w:r w:rsidR="00611940">
        <w:t>%.</w:t>
      </w:r>
    </w:p>
    <w:p w14:paraId="30354B8B" w14:textId="77777777" w:rsidR="00B539DC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системы ГВС были выявлены нижеследующие </w:t>
      </w:r>
    </w:p>
    <w:p w14:paraId="079FF069" w14:textId="53B92EAB" w:rsidR="006E28C1" w:rsidRPr="006E28C1" w:rsidRDefault="006E28C1" w:rsidP="007029C6">
      <w:pPr>
        <w:tabs>
          <w:tab w:val="left" w:pos="2721"/>
        </w:tabs>
        <w:spacing w:line="240" w:lineRule="auto"/>
        <w:jc w:val="both"/>
      </w:pPr>
      <w:r w:rsidRPr="006E28C1">
        <w:t>дефекты: «</w:t>
      </w:r>
      <w:r w:rsidR="007029C6">
        <w:t>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 местами; значительная коррозия трубопроводов</w:t>
      </w:r>
      <w:r w:rsidRPr="006E28C1">
        <w:t xml:space="preserve">». </w:t>
      </w:r>
    </w:p>
    <w:p w14:paraId="1DD6A89D" w14:textId="54C2EDBC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532556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7029C6">
        <w:t>4</w:t>
      </w:r>
      <w:r w:rsidR="00A842E9">
        <w:t>0</w:t>
      </w:r>
      <w:r w:rsidRPr="006E28C1">
        <w:t>-</w:t>
      </w:r>
      <w:r w:rsidR="007029C6">
        <w:t>6</w:t>
      </w:r>
      <w:r w:rsidR="00A842E9">
        <w:t>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4F0F58EA" w14:textId="77777777" w:rsidR="0053255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532556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532556">
        <w:t>авным верхней границе интервала.</w:t>
      </w:r>
    </w:p>
    <w:p w14:paraId="1AD2E699" w14:textId="25074512" w:rsidR="006E28C1" w:rsidRPr="006E28C1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>ГВС</w:t>
      </w:r>
      <w:r w:rsidR="006E28C1" w:rsidRPr="006E28C1">
        <w:t xml:space="preserve"> </w:t>
      </w:r>
      <w:r>
        <w:t>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 xml:space="preserve">у определена как </w:t>
      </w:r>
      <w:r w:rsidR="007029C6">
        <w:t>6</w:t>
      </w:r>
      <w:r w:rsidR="00A842E9">
        <w:t>0</w:t>
      </w:r>
      <w:r w:rsidR="006E28C1" w:rsidRPr="006E28C1">
        <w:t xml:space="preserve">%. </w:t>
      </w:r>
    </w:p>
    <w:p w14:paraId="27E52A0A" w14:textId="2A5CE8E4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D8A8CCA" w14:textId="047C0638" w:rsidR="006E28C1" w:rsidRDefault="007029C6" w:rsidP="007029C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25540B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6747DBFA" w14:textId="77777777" w:rsidR="00B539DC" w:rsidRPr="004C7C72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ACEE14F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DA66538" w14:textId="22F19C42" w:rsidR="0025540B" w:rsidRDefault="0025540B" w:rsidP="0025540B">
      <w:pPr>
        <w:tabs>
          <w:tab w:val="left" w:pos="2721"/>
        </w:tabs>
        <w:spacing w:line="240" w:lineRule="auto"/>
        <w:ind w:firstLine="709"/>
        <w:jc w:val="both"/>
      </w:pPr>
      <w:r>
        <w:t>В 2018 году установлен прибор учёта тепловой энергии MULTICAL 66-CDE заводской № 5169806</w:t>
      </w:r>
      <w:r w:rsidR="00B539DC">
        <w:t>.</w:t>
      </w:r>
      <w:r>
        <w:t xml:space="preserve">  В соответствии с данными паспорта прибора учёта срок службы теплосчётчика до списания – 12 лет. </w:t>
      </w:r>
    </w:p>
    <w:p w14:paraId="73860728" w14:textId="02FD2CCB" w:rsidR="0025540B" w:rsidRDefault="00A05662" w:rsidP="002554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5540B">
        <w:t>еличина физического износа конструктивного элемента «общедомовой узел учета потребления тепловой энергии» по сроку эксплуатации определ</w:t>
      </w:r>
      <w:r w:rsidR="007029C6">
        <w:t>ена</w:t>
      </w:r>
      <w:r w:rsidR="0025540B">
        <w:t xml:space="preserve"> как </w:t>
      </w:r>
      <w:r w:rsidR="007029C6">
        <w:t>4</w:t>
      </w:r>
      <w:r w:rsidR="0025540B">
        <w:t>0%.</w:t>
      </w:r>
    </w:p>
    <w:p w14:paraId="77CD866F" w14:textId="77777777" w:rsidR="0025540B" w:rsidRDefault="0025540B" w:rsidP="0025540B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ВСН 53-86(р), отсутствуют данные в отношении элемента </w:t>
      </w:r>
    </w:p>
    <w:p w14:paraId="22AB48BC" w14:textId="77777777" w:rsidR="0025540B" w:rsidRDefault="0025540B" w:rsidP="0025540B">
      <w:pPr>
        <w:tabs>
          <w:tab w:val="left" w:pos="2721"/>
        </w:tabs>
        <w:spacing w:line="240" w:lineRule="auto"/>
        <w:jc w:val="both"/>
      </w:pPr>
      <w:r>
        <w:t>«Общедомовые узлы учета потребления тепловой энергии» о признаках дефектов, определяемых визуальным способом.</w:t>
      </w:r>
    </w:p>
    <w:p w14:paraId="20122A3E" w14:textId="766C4D94" w:rsidR="0025540B" w:rsidRPr="00B539DC" w:rsidRDefault="0025540B" w:rsidP="00255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539DC">
        <w:rPr>
          <w:u w:val="single"/>
        </w:rPr>
        <w:t xml:space="preserve">Величина физического износа величина физического износа общедомового узла учета потребления тепловой энергии принимается равной </w:t>
      </w:r>
      <w:r w:rsidR="007029C6">
        <w:rPr>
          <w:u w:val="single"/>
        </w:rPr>
        <w:t>4</w:t>
      </w:r>
      <w:r w:rsidRPr="00B539DC">
        <w:rPr>
          <w:u w:val="single"/>
        </w:rPr>
        <w:t>0 %.</w:t>
      </w:r>
    </w:p>
    <w:p w14:paraId="73EB4D1C" w14:textId="77777777" w:rsidR="00B539DC" w:rsidRPr="00B539DC" w:rsidRDefault="0025540B" w:rsidP="00255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539DC">
        <w:rPr>
          <w:u w:val="single"/>
        </w:rPr>
        <w:t>Техническое состояние – работоспособное.</w:t>
      </w:r>
    </w:p>
    <w:p w14:paraId="24FA1B0B" w14:textId="77777777" w:rsidR="00F837F8" w:rsidRPr="005149D6" w:rsidRDefault="00F837F8" w:rsidP="0025540B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29EC2FD1" w14:textId="77777777" w:rsidR="00F837F8" w:rsidRPr="00F837F8" w:rsidRDefault="00B539D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МКД № </w:t>
      </w:r>
      <w:r w:rsidR="00325E45">
        <w:t>31 «А»</w:t>
      </w:r>
      <w:r w:rsidR="00F837F8" w:rsidRPr="00F837F8">
        <w:t xml:space="preserve"> по ул. </w:t>
      </w:r>
      <w:r w:rsidR="007A2D2B">
        <w:t xml:space="preserve">Давыдова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 xml:space="preserve">, стояков, выполненных из </w:t>
      </w:r>
      <w:r w:rsidRPr="00B539DC">
        <w:t>труб стальных черных</w:t>
      </w:r>
      <w:r w:rsidR="00F837F8" w:rsidRPr="00F837F8"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14:paraId="64F32EF4" w14:textId="77777777" w:rsidR="00A05662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оборудование находящееся в данном доме за пределами или внутри помещений и обслуживающее более одного </w:t>
      </w:r>
    </w:p>
    <w:p w14:paraId="605D3229" w14:textId="77777777" w:rsidR="00F837F8" w:rsidRPr="00F837F8" w:rsidRDefault="00F837F8" w:rsidP="00A05662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помещения.</w:t>
      </w:r>
    </w:p>
    <w:p w14:paraId="725A41D5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0B9C7AA6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0D19E5EF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B539DC">
        <w:rPr>
          <w:u w:val="single"/>
        </w:rPr>
        <w:t>Примечание</w:t>
      </w:r>
      <w:r w:rsidR="00B539DC">
        <w:rPr>
          <w:u w:val="single"/>
        </w:rPr>
        <w:t xml:space="preserve"> 1</w:t>
      </w:r>
      <w:r w:rsidRPr="00B539DC">
        <w:rPr>
          <w:u w:val="single"/>
        </w:rPr>
        <w:t xml:space="preserve">. </w:t>
      </w:r>
      <w:r>
        <w:t xml:space="preserve">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3596BB12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B539DC">
        <w:t>8</w:t>
      </w:r>
      <w:r w:rsidR="009C3122">
        <w:t>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B539DC">
        <w:t>8</w:t>
      </w:r>
      <w:r w:rsidR="009C3122">
        <w:t xml:space="preserve">0 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729372AF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DA398EA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282E0DDE" w14:textId="77777777" w:rsidR="000E7C68" w:rsidRDefault="00E87D34" w:rsidP="00B539DC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</w:t>
      </w:r>
      <w:r w:rsidR="00B539DC">
        <w:t>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CB2740E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09D6D4B8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11AB4CD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3B0B9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DB8818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0A4E662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0C9666BD" w14:textId="77777777" w:rsidTr="0049550F">
        <w:trPr>
          <w:trHeight w:val="1164"/>
        </w:trPr>
        <w:tc>
          <w:tcPr>
            <w:tcW w:w="675" w:type="dxa"/>
            <w:vMerge/>
          </w:tcPr>
          <w:p w14:paraId="651B47A0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6297BFC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2A542C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8FEE3E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57A874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8A5D2D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8F0B769" w14:textId="77777777" w:rsidTr="00A05662">
        <w:trPr>
          <w:trHeight w:val="403"/>
        </w:trPr>
        <w:tc>
          <w:tcPr>
            <w:tcW w:w="675" w:type="dxa"/>
          </w:tcPr>
          <w:p w14:paraId="00F0120B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4F0D803" w14:textId="77777777" w:rsidR="006A0BC4" w:rsidRPr="006A0BC4" w:rsidRDefault="00A0566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769B9E6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B193E1B" w14:textId="77777777" w:rsidR="006A0BC4" w:rsidRPr="00A05662" w:rsidRDefault="006A0BC4" w:rsidP="00A0566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2708221" w14:textId="77777777" w:rsidR="006A0BC4" w:rsidRPr="006A0BC4" w:rsidRDefault="00B539DC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9C3122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513CEA2E" w14:textId="77777777" w:rsidR="006A0BC4" w:rsidRPr="006A0BC4" w:rsidRDefault="00B539DC" w:rsidP="009C312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3AF6A1F8" w14:textId="77777777" w:rsidTr="0049550F">
        <w:tc>
          <w:tcPr>
            <w:tcW w:w="675" w:type="dxa"/>
          </w:tcPr>
          <w:p w14:paraId="35B902AC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5A85DEC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727ED9D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1D399CB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DBFE10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528B30C" w14:textId="77777777" w:rsidR="00587836" w:rsidRPr="006A0BC4" w:rsidRDefault="00B539DC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9C3122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05697D40" w14:textId="77777777" w:rsidR="00587836" w:rsidRPr="006A0BC4" w:rsidRDefault="00B539DC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E7FFE51" w14:textId="77777777" w:rsidTr="0049550F">
        <w:tc>
          <w:tcPr>
            <w:tcW w:w="675" w:type="dxa"/>
          </w:tcPr>
          <w:p w14:paraId="22B076E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6CDF3D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60FCE2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27657D19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7B7CFF5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55DD0C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B203AE3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5F4CD2C9" w14:textId="77777777" w:rsidTr="0049550F">
        <w:tc>
          <w:tcPr>
            <w:tcW w:w="675" w:type="dxa"/>
          </w:tcPr>
          <w:p w14:paraId="2F4C39F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A58E96A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5FFF46D2" w14:textId="77777777" w:rsidR="006A0BC4" w:rsidRPr="006A0BC4" w:rsidRDefault="006A0BC4" w:rsidP="00B539DC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B539DC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213F4376" w14:textId="2C3D628D" w:rsidR="006A0BC4" w:rsidRDefault="00A05662" w:rsidP="00A0566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как </w:t>
      </w:r>
      <w:r w:rsidR="00B539DC">
        <w:rPr>
          <w:rFonts w:eastAsia="Times New Roman"/>
        </w:rPr>
        <w:t>80</w:t>
      </w:r>
      <w:r w:rsidR="006A0BC4" w:rsidRPr="006A0BC4">
        <w:rPr>
          <w:rFonts w:eastAsia="Times New Roman"/>
        </w:rPr>
        <w:t>%.</w:t>
      </w:r>
    </w:p>
    <w:p w14:paraId="130BC290" w14:textId="50F43D2A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9C3122" w:rsidRPr="009C3122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местах, поражение коррозией отдельных участков трубопроводов</w:t>
      </w:r>
      <w:r w:rsidR="009C3122">
        <w:rPr>
          <w:rFonts w:eastAsia="Times New Roman"/>
        </w:rPr>
        <w:t>.</w:t>
      </w:r>
      <w:r w:rsidR="009C3122" w:rsidRPr="009C3122">
        <w:rPr>
          <w:rFonts w:eastAsia="Times New Roman"/>
        </w:rPr>
        <w:t xml:space="preserve"> Истёк срок эксплуатации </w:t>
      </w:r>
      <w:r w:rsidR="007029C6">
        <w:rPr>
          <w:rFonts w:eastAsia="Times New Roman"/>
        </w:rPr>
        <w:t>магистралей, стояков</w:t>
      </w:r>
      <w:r w:rsidR="009C3122" w:rsidRPr="009C3122">
        <w:rPr>
          <w:rFonts w:eastAsia="Times New Roman"/>
        </w:rPr>
        <w:t xml:space="preserve"> и запорной арматуры</w:t>
      </w:r>
      <w:r w:rsidR="00587836">
        <w:rPr>
          <w:rFonts w:eastAsia="Times New Roman"/>
        </w:rPr>
        <w:t>».</w:t>
      </w:r>
    </w:p>
    <w:p w14:paraId="4533C6BC" w14:textId="49FA9164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A05662" w:rsidRPr="00A05662">
        <w:rPr>
          <w:rFonts w:eastAsia="Times New Roman"/>
        </w:rPr>
        <w:t>«Системы холодного водоснабжения»</w:t>
      </w:r>
      <w:r w:rsidR="00A05662">
        <w:rPr>
          <w:rFonts w:eastAsia="Times New Roman"/>
        </w:rPr>
        <w:t xml:space="preserve"> </w:t>
      </w:r>
      <w:r w:rsidR="00A05662" w:rsidRPr="00A05662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физического износа, установленные для интервала </w:t>
      </w:r>
      <w:r w:rsidR="009C3122">
        <w:rPr>
          <w:rFonts w:eastAsia="Times New Roman"/>
        </w:rPr>
        <w:t>21</w:t>
      </w:r>
      <w:r>
        <w:rPr>
          <w:rFonts w:eastAsia="Times New Roman"/>
        </w:rPr>
        <w:t>-</w:t>
      </w:r>
      <w:r w:rsidR="009C3122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%.</w:t>
      </w:r>
    </w:p>
    <w:p w14:paraId="6E5BEB84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A05662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A05662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57672342" w14:textId="77777777" w:rsidR="00587836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</w:t>
      </w:r>
      <w:r w:rsidR="00A05662">
        <w:rPr>
          <w:rFonts w:eastAsia="Times New Roman"/>
        </w:rPr>
        <w:t>по</w:t>
      </w:r>
      <w:r w:rsidR="00587836" w:rsidRPr="00587836">
        <w:rPr>
          <w:rFonts w:eastAsia="Times New Roman"/>
        </w:rPr>
        <w:t xml:space="preserve"> визуально</w:t>
      </w:r>
      <w:r w:rsidR="00A05662"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 w:rsidR="00A05662">
        <w:rPr>
          <w:rFonts w:eastAsia="Times New Roman"/>
        </w:rPr>
        <w:t>у</w:t>
      </w:r>
      <w:r w:rsidR="00587836" w:rsidRPr="00587836">
        <w:rPr>
          <w:rFonts w:eastAsia="Times New Roman"/>
        </w:rPr>
        <w:t xml:space="preserve"> </w:t>
      </w:r>
      <w:r w:rsidR="00A05662">
        <w:rPr>
          <w:rFonts w:eastAsia="Times New Roman"/>
        </w:rPr>
        <w:t xml:space="preserve">определена как </w:t>
      </w:r>
      <w:r w:rsidR="009C3122">
        <w:rPr>
          <w:rFonts w:eastAsia="Times New Roman"/>
        </w:rPr>
        <w:t>4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2AC08201" w14:textId="2CA87ED3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364830D6" w14:textId="20BFCF3E" w:rsidR="006A0BC4" w:rsidRDefault="00FE414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0A865EBB" w14:textId="77777777" w:rsidR="00B539DC" w:rsidRPr="004C7C72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FECEF5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FA7D546" w14:textId="163E1A73" w:rsidR="00B539D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</w:p>
    <w:p w14:paraId="67895EC7" w14:textId="50CEA5B3" w:rsidR="00C60BE3" w:rsidRDefault="00C60BE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замене общедомовых узлов учёта потребления ХВС отсутствуют.</w:t>
      </w:r>
    </w:p>
    <w:p w14:paraId="04AD9608" w14:textId="64972A49" w:rsidR="002B6800" w:rsidRPr="002B6800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еличина физического износа элемента «водомерные узлы» </w:t>
      </w:r>
      <w:r w:rsidR="00C60BE3">
        <w:t>определена как</w:t>
      </w:r>
      <w:r w:rsidR="002B6800">
        <w:t xml:space="preserve"> 80%</w:t>
      </w:r>
    </w:p>
    <w:p w14:paraId="12615BD8" w14:textId="77777777" w:rsidR="00B539D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>» о признаках дефектов, определяемых визуальным способом</w:t>
      </w:r>
      <w:r w:rsidR="00B539DC">
        <w:t>.</w:t>
      </w:r>
      <w:r w:rsidRPr="002B6800">
        <w:t xml:space="preserve"> </w:t>
      </w:r>
    </w:p>
    <w:p w14:paraId="3C0D2404" w14:textId="77777777" w:rsidR="000E7C68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B6800" w:rsidRPr="002B6800">
        <w:t xml:space="preserve">еличина физического износа элементов «водомерные узлы» </w:t>
      </w:r>
      <w:r w:rsidR="002B6800" w:rsidRPr="004C7C72">
        <w:rPr>
          <w:u w:val="single"/>
        </w:rPr>
        <w:t>принимается равной 80%.</w:t>
      </w:r>
    </w:p>
    <w:p w14:paraId="5F2B9048" w14:textId="77777777" w:rsidR="00B539DC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аварийное.</w:t>
      </w:r>
    </w:p>
    <w:p w14:paraId="254B0A6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4ADAC8A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46501066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0891E43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5FECA63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4B1411C" w14:textId="77777777" w:rsidR="00491386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МКД № </w:t>
      </w:r>
      <w:r w:rsidR="00276B0A" w:rsidRPr="00276B0A">
        <w:t>31 «А»</w:t>
      </w:r>
      <w:r w:rsidR="002B6800" w:rsidRPr="00F837F8">
        <w:t xml:space="preserve"> по ул. </w:t>
      </w:r>
      <w:r w:rsidR="009076E1">
        <w:t>Давыдова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6F1B7A54" w14:textId="77777777" w:rsidR="00A05662" w:rsidRDefault="00491386" w:rsidP="00A05662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539DC">
        <w:t xml:space="preserve">                    </w:t>
      </w:r>
      <w:r w:rsidR="002B6800" w:rsidRPr="00F837F8">
        <w:t xml:space="preserve">а именно: санитарно-техническое оборудование находящееся в данном доме за пределами или внутри помещений и обслуживающее более одного </w:t>
      </w:r>
    </w:p>
    <w:p w14:paraId="0C30DA56" w14:textId="77777777" w:rsidR="002B6800" w:rsidRPr="00F837F8" w:rsidRDefault="002B6800" w:rsidP="00A05662">
      <w:pPr>
        <w:tabs>
          <w:tab w:val="left" w:pos="2721"/>
        </w:tabs>
        <w:spacing w:line="240" w:lineRule="auto"/>
        <w:jc w:val="both"/>
      </w:pPr>
      <w:r w:rsidRPr="00F837F8">
        <w:t>помещения.</w:t>
      </w:r>
    </w:p>
    <w:p w14:paraId="4934C56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08869236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2DA3CA28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440410">
        <w:t>33</w:t>
      </w:r>
      <w:r w:rsidRPr="00602C84">
        <w:t>%</w:t>
      </w:r>
      <w:r w:rsidR="00491386">
        <w:t>.</w:t>
      </w:r>
      <w:r w:rsidRPr="00602C84">
        <w:t xml:space="preserve">  </w:t>
      </w:r>
    </w:p>
    <w:p w14:paraId="7F8F1E45" w14:textId="22B7AAAE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308930AF" w14:textId="77777777" w:rsidR="002B6800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еличины физического износа отдельных элементов системы </w:t>
      </w:r>
      <w:r w:rsidR="00491386">
        <w:t>канализации</w:t>
      </w:r>
      <w:r w:rsidR="002B6800">
        <w:t xml:space="preserve"> составил</w:t>
      </w:r>
      <w:r w:rsidR="00491386">
        <w:t>а</w:t>
      </w:r>
      <w:r w:rsidR="002B6800">
        <w:t>:</w:t>
      </w:r>
      <w:r w:rsidR="002B6800" w:rsidRPr="000E7C68">
        <w:t xml:space="preserve"> </w:t>
      </w:r>
      <w:r w:rsidR="002B6800" w:rsidRPr="006A0BC4">
        <w:t xml:space="preserve">трубопроводы </w:t>
      </w:r>
      <w:r w:rsidR="00491386">
        <w:t>чугунные</w:t>
      </w:r>
      <w:r w:rsidR="002B6800" w:rsidRPr="006A0BC4">
        <w:t xml:space="preserve"> </w:t>
      </w:r>
      <w:r w:rsidR="002B6800">
        <w:t xml:space="preserve">– </w:t>
      </w:r>
      <w:r w:rsidR="00440410">
        <w:t>3</w:t>
      </w:r>
      <w:r w:rsidR="009076E1">
        <w:t>5</w:t>
      </w:r>
      <w:r w:rsidR="002B6800">
        <w:t>%</w:t>
      </w:r>
      <w:r w:rsidR="00491386">
        <w:t>.</w:t>
      </w:r>
    </w:p>
    <w:p w14:paraId="1A1D678B" w14:textId="7B1BA934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7519FB49" w14:textId="77777777" w:rsidR="00440410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14:paraId="00CA1DC7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64E51150" w14:textId="310C539C" w:rsidR="00491386" w:rsidRDefault="00C60B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440410">
        <w:rPr>
          <w:rFonts w:eastAsia="Times New Roman"/>
          <w:u w:val="single"/>
        </w:rPr>
        <w:t>3</w:t>
      </w:r>
      <w:r w:rsidR="009076E1">
        <w:rPr>
          <w:rFonts w:eastAsia="Times New Roman"/>
          <w:u w:val="single"/>
        </w:rPr>
        <w:t>5</w:t>
      </w:r>
      <w:r w:rsidR="00491386" w:rsidRPr="004C7C72">
        <w:rPr>
          <w:rFonts w:eastAsia="Times New Roman"/>
          <w:u w:val="single"/>
        </w:rPr>
        <w:t>%.</w:t>
      </w:r>
    </w:p>
    <w:p w14:paraId="42D628D8" w14:textId="77777777" w:rsidR="00440410" w:rsidRPr="004C7C72" w:rsidRDefault="0044041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2CE9B24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C69E08F" w14:textId="77777777" w:rsidR="00F42CA5" w:rsidRDefault="0044041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МКД № </w:t>
      </w:r>
      <w:r w:rsidR="00592026">
        <w:t>31 «А»</w:t>
      </w:r>
      <w:r w:rsidR="00491386" w:rsidRPr="00F837F8">
        <w:t xml:space="preserve"> по ул. </w:t>
      </w:r>
      <w:r w:rsidR="00A339B8">
        <w:t>Давыдова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24D88459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15A1F3A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96CC632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7CFC22A2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592026">
        <w:t>4</w:t>
      </w:r>
      <w:r w:rsidR="006E798A">
        <w:t>3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592026">
        <w:t>5</w:t>
      </w:r>
      <w:r w:rsidR="006E798A">
        <w:t>3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592026">
        <w:t>4</w:t>
      </w:r>
      <w:r w:rsidR="006E798A">
        <w:t>3</w:t>
      </w:r>
      <w:r w:rsidR="00E87D34">
        <w:t>%.</w:t>
      </w:r>
      <w:r w:rsidR="00E87D34" w:rsidRPr="00E87D34">
        <w:t xml:space="preserve"> </w:t>
      </w:r>
    </w:p>
    <w:p w14:paraId="6FC9A313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</w:t>
      </w:r>
      <w:r w:rsidR="00440410">
        <w:t>4</w:t>
      </w:r>
      <w:r w:rsidR="00E87D34">
        <w:t xml:space="preserve"> лет.</w:t>
      </w:r>
    </w:p>
    <w:p w14:paraId="2582046B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07F041BC" w14:textId="77777777" w:rsidR="00E87D34" w:rsidRDefault="00E87D34" w:rsidP="00440410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440410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2E9B34C6" w14:textId="77777777" w:rsidTr="00440410">
        <w:trPr>
          <w:trHeight w:val="855"/>
        </w:trPr>
        <w:tc>
          <w:tcPr>
            <w:tcW w:w="675" w:type="dxa"/>
            <w:vMerge w:val="restart"/>
          </w:tcPr>
          <w:p w14:paraId="27167A0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24532E6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627646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5042C3F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C64B5B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3EEFB37" w14:textId="77777777" w:rsidTr="00440410">
        <w:trPr>
          <w:trHeight w:val="1164"/>
        </w:trPr>
        <w:tc>
          <w:tcPr>
            <w:tcW w:w="675" w:type="dxa"/>
            <w:vMerge/>
          </w:tcPr>
          <w:p w14:paraId="134451DF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3F05857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1DF166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66C43C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2708CD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2D72D3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</w:t>
            </w:r>
            <w:r w:rsidRPr="006A0BC4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E87D34" w:rsidRPr="006A0BC4" w14:paraId="21B746FA" w14:textId="77777777" w:rsidTr="00440410">
        <w:tc>
          <w:tcPr>
            <w:tcW w:w="675" w:type="dxa"/>
          </w:tcPr>
          <w:p w14:paraId="72282B1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A0A27D1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2A62636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14C2AD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667D579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71970A1C" w14:textId="7B651482" w:rsidR="00E87D34" w:rsidRPr="006A0BC4" w:rsidRDefault="003F5E6F" w:rsidP="0044041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2127" w:type="dxa"/>
          </w:tcPr>
          <w:p w14:paraId="4A6BB97A" w14:textId="66ABD62E" w:rsidR="00E87D34" w:rsidRPr="006A0BC4" w:rsidRDefault="003F5E6F" w:rsidP="006E798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16.0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02261362" w14:textId="77777777" w:rsidTr="00440410">
        <w:tc>
          <w:tcPr>
            <w:tcW w:w="675" w:type="dxa"/>
          </w:tcPr>
          <w:p w14:paraId="0F2AAD81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34EE8A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35414B9B" w14:textId="77777777" w:rsidR="00E87D34" w:rsidRPr="003F5E6F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24FE3E78" w14:textId="77777777" w:rsidR="00E87D34" w:rsidRPr="003F5E6F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</w:rPr>
              <w:t>0.</w:t>
            </w:r>
            <w:r w:rsidR="007D0632" w:rsidRPr="003F5E6F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48AF4E2C" w14:textId="77777777" w:rsidR="00E87D34" w:rsidRPr="003F5E6F" w:rsidRDefault="00440410" w:rsidP="006E798A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  <w:bCs/>
              </w:rPr>
              <w:t>80</w:t>
            </w:r>
          </w:p>
        </w:tc>
        <w:tc>
          <w:tcPr>
            <w:tcW w:w="2127" w:type="dxa"/>
          </w:tcPr>
          <w:p w14:paraId="0856B9E4" w14:textId="77777777" w:rsidR="00E87D34" w:rsidRPr="003F5E6F" w:rsidRDefault="00440410" w:rsidP="00B044E4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  <w:bCs/>
              </w:rPr>
              <w:t>36.0</w:t>
            </w:r>
          </w:p>
        </w:tc>
      </w:tr>
      <w:tr w:rsidR="007D0632" w:rsidRPr="006A0BC4" w14:paraId="5E7EAF6A" w14:textId="77777777" w:rsidTr="00440410">
        <w:tc>
          <w:tcPr>
            <w:tcW w:w="675" w:type="dxa"/>
          </w:tcPr>
          <w:p w14:paraId="09C248E2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D72B501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496F35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1E01672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6E03A1C" w14:textId="19FDE7C4" w:rsidR="007D0632" w:rsidRPr="006A0BC4" w:rsidRDefault="003F5E6F" w:rsidP="006E798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2127" w:type="dxa"/>
          </w:tcPr>
          <w:p w14:paraId="53221B50" w14:textId="2DFF753F" w:rsidR="007D0632" w:rsidRPr="006A0BC4" w:rsidRDefault="003F5E6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11.5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5CA48926" w14:textId="77777777" w:rsidTr="00440410">
        <w:tc>
          <w:tcPr>
            <w:tcW w:w="675" w:type="dxa"/>
          </w:tcPr>
          <w:p w14:paraId="3D1C702A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707E25D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5483BADD" w14:textId="2950851F" w:rsidR="007D0632" w:rsidRPr="006A0BC4" w:rsidRDefault="003F5E6F" w:rsidP="00403C44">
            <w:pPr>
              <w:ind w:firstLine="0"/>
              <w:jc w:val="right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63.5</w:t>
            </w:r>
          </w:p>
        </w:tc>
      </w:tr>
    </w:tbl>
    <w:p w14:paraId="2F2E60FB" w14:textId="6A845ED6" w:rsidR="007D0632" w:rsidRDefault="00A0566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3F5E6F">
        <w:rPr>
          <w:rFonts w:eastAsia="Times New Roman"/>
        </w:rPr>
        <w:t>определена как</w:t>
      </w:r>
      <w:r w:rsidR="007D0632" w:rsidRPr="007D0632">
        <w:rPr>
          <w:rFonts w:eastAsia="Times New Roman"/>
        </w:rPr>
        <w:t xml:space="preserve"> </w:t>
      </w:r>
      <w:r w:rsidR="003F5E6F">
        <w:rPr>
          <w:rFonts w:eastAsia="Times New Roman"/>
        </w:rPr>
        <w:t>63.5</w:t>
      </w:r>
      <w:r w:rsidR="009076E1">
        <w:rPr>
          <w:rFonts w:eastAsia="Times New Roman"/>
        </w:rPr>
        <w:t>%.</w:t>
      </w:r>
    </w:p>
    <w:p w14:paraId="214B3F6C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5ECCDB96" w14:textId="40F05F1D"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74110306" w14:textId="258D1191"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440410">
        <w:rPr>
          <w:rFonts w:eastAsia="Times New Roman"/>
        </w:rPr>
        <w:t>6</w:t>
      </w:r>
      <w:r w:rsidR="003F5E6F">
        <w:rPr>
          <w:rFonts w:eastAsia="Times New Roman"/>
        </w:rPr>
        <w:t>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14:paraId="4BADEED8" w14:textId="77777777" w:rsidR="00E87D34" w:rsidRPr="006A0BC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дефект</w:t>
      </w:r>
      <w:r w:rsidR="004C3781">
        <w:rPr>
          <w:rFonts w:eastAsia="Times New Roman"/>
        </w:rPr>
        <w:t xml:space="preserve">ов не выявлено. </w:t>
      </w:r>
    </w:p>
    <w:p w14:paraId="6AB0C36F" w14:textId="656B5F7D" w:rsidR="0049550F" w:rsidRDefault="0044041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6</w:t>
      </w:r>
      <w:r w:rsidR="003F5E6F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14:paraId="1A4679E7" w14:textId="77777777" w:rsidR="00440410" w:rsidRPr="009076E1" w:rsidRDefault="0044041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CBF6112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4FBB452" w14:textId="727C231A" w:rsidR="00440410" w:rsidRDefault="0044041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C51EA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3F5E6F" w:rsidRPr="002C51EA">
        <w:rPr>
          <w:rFonts w:eastAsia="Times New Roman"/>
        </w:rPr>
        <w:t>образом, общедомовые</w:t>
      </w:r>
      <w:r w:rsidRPr="002C51EA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7741A43F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629E25F9" w14:textId="34872F02" w:rsidR="003F5E6F" w:rsidRDefault="003F5E6F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A13FA" w:rsidRPr="005461BB">
        <w:rPr>
          <w:rFonts w:eastAsia="Times New Roman"/>
        </w:rPr>
        <w:t xml:space="preserve"> ВСН 58-88(р) максимальный срок эксплуатации элемента «Система вентиляции» до капитального ремонта не нормируется</w:t>
      </w:r>
      <w:r>
        <w:rPr>
          <w:rFonts w:eastAsia="Times New Roman"/>
        </w:rPr>
        <w:t>.</w:t>
      </w:r>
    </w:p>
    <w:p w14:paraId="2C470BD6" w14:textId="5D9211D9" w:rsidR="00AA13FA" w:rsidRDefault="003F5E6F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3F5E6F">
        <w:rPr>
          <w:rFonts w:eastAsia="Times New Roman"/>
        </w:rPr>
        <w:t>ВСН 53-86(р)</w:t>
      </w:r>
      <w:r w:rsidR="00AA13FA" w:rsidRPr="005461BB">
        <w:rPr>
          <w:rFonts w:eastAsia="Times New Roman"/>
        </w:rPr>
        <w:t xml:space="preserve"> отсутствуют данные о признаках </w:t>
      </w:r>
      <w:r w:rsidRPr="005461BB">
        <w:rPr>
          <w:rFonts w:eastAsia="Times New Roman"/>
        </w:rPr>
        <w:t>дефектов</w:t>
      </w:r>
      <w:r>
        <w:rPr>
          <w:rFonts w:eastAsia="Times New Roman"/>
        </w:rPr>
        <w:t xml:space="preserve"> внутренней инженерной системы «вентиляция»</w:t>
      </w:r>
      <w:r w:rsidR="00AA13FA" w:rsidRPr="005461B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AA13FA" w:rsidRPr="005461BB">
        <w:rPr>
          <w:rFonts w:eastAsia="Times New Roman"/>
        </w:rPr>
        <w:t xml:space="preserve">определяемых визуальным способом, </w:t>
      </w:r>
      <w:r>
        <w:rPr>
          <w:rFonts w:eastAsia="Times New Roman"/>
        </w:rPr>
        <w:t>Т</w:t>
      </w:r>
      <w:r w:rsidR="00AA13FA" w:rsidRPr="005461BB">
        <w:rPr>
          <w:rFonts w:eastAsia="Times New Roman"/>
        </w:rPr>
        <w:t>ехнически система вентиляции представляет из себя систему отверстий во внутренних стенах</w:t>
      </w:r>
      <w:r>
        <w:rPr>
          <w:rFonts w:eastAsia="Times New Roman"/>
        </w:rPr>
        <w:t>.</w:t>
      </w:r>
      <w:r w:rsidR="00AA13FA" w:rsidRPr="005461BB">
        <w:rPr>
          <w:rFonts w:eastAsia="Times New Roman"/>
        </w:rPr>
        <w:t xml:space="preserve"> </w:t>
      </w:r>
    </w:p>
    <w:p w14:paraId="3C9DC977" w14:textId="4F80FB99" w:rsidR="00AA13FA" w:rsidRDefault="00AA13FA" w:rsidP="003F5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Величина физического износа </w:t>
      </w:r>
      <w:r w:rsidRPr="000A5CED">
        <w:rPr>
          <w:rFonts w:eastAsia="Times New Roman"/>
        </w:rPr>
        <w:t>принимается равной величине физического износа элемента «стены внутренние»</w:t>
      </w:r>
      <w:r>
        <w:rPr>
          <w:rFonts w:eastAsia="Times New Roman"/>
        </w:rPr>
        <w:t xml:space="preserve"> (п.4).</w:t>
      </w:r>
    </w:p>
    <w:p w14:paraId="0C46A0F7" w14:textId="1F5B8EDD" w:rsidR="00AA13FA" w:rsidRPr="000A5CED" w:rsidRDefault="00AA13FA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A5CED">
        <w:rPr>
          <w:rFonts w:eastAsia="Times New Roman"/>
          <w:u w:val="single"/>
        </w:rPr>
        <w:t>Величина физического износа конструктивного элемента «система вентиляции» принимается равной 15%.</w:t>
      </w:r>
    </w:p>
    <w:p w14:paraId="0C99E931" w14:textId="77777777" w:rsidR="00AA13FA" w:rsidRPr="000A5CED" w:rsidRDefault="00AA13FA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0793BEE4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A0EEC3F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98A084D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F6D3C86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1CB7D69F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53B141A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2300D0A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18711805" w14:textId="77777777" w:rsidR="00D00B19" w:rsidRDefault="0044041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Отсутствует.</w:t>
      </w:r>
    </w:p>
    <w:p w14:paraId="45B3340F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6E0FECA" w14:textId="40CF68F1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r w:rsidR="00794782" w:rsidRPr="001A08BA">
        <w:t>здания,</w:t>
      </w:r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009B4EF9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613153C9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C68421A" w14:textId="77777777" w:rsidR="00E44231" w:rsidRPr="00A05662" w:rsidRDefault="00E44231" w:rsidP="00A0566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592026">
        <w:rPr>
          <w:rFonts w:eastAsia="Times New Roman"/>
          <w:b/>
          <w:bCs/>
        </w:rPr>
        <w:t>31 «А»</w:t>
      </w:r>
      <w:r w:rsidRPr="00494681">
        <w:rPr>
          <w:rFonts w:eastAsia="Times New Roman"/>
          <w:b/>
          <w:bCs/>
        </w:rPr>
        <w:t xml:space="preserve"> по ул. </w:t>
      </w:r>
      <w:r w:rsidR="00494681">
        <w:rPr>
          <w:rFonts w:eastAsia="Times New Roman"/>
          <w:b/>
          <w:bCs/>
        </w:rPr>
        <w:t>Давыдова</w:t>
      </w:r>
      <w:r w:rsidR="00A05662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419"/>
        <w:gridCol w:w="1560"/>
        <w:gridCol w:w="1134"/>
        <w:gridCol w:w="1275"/>
      </w:tblGrid>
      <w:tr w:rsidR="00E44231" w:rsidRPr="00E44231" w14:paraId="148998D2" w14:textId="77777777" w:rsidTr="00A05662">
        <w:trPr>
          <w:trHeight w:val="1068"/>
        </w:trPr>
        <w:tc>
          <w:tcPr>
            <w:tcW w:w="534" w:type="dxa"/>
            <w:vMerge w:val="restart"/>
          </w:tcPr>
          <w:p w14:paraId="06BCBCF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11A9D0D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3ABE30D5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D643BF7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95D2B6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0655E802" w14:textId="77777777"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9" w:type="dxa"/>
            <w:vMerge w:val="restart"/>
          </w:tcPr>
          <w:p w14:paraId="28B23805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81BE07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4080495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A19C827" w14:textId="77777777" w:rsidTr="00A05662">
        <w:trPr>
          <w:trHeight w:val="1508"/>
        </w:trPr>
        <w:tc>
          <w:tcPr>
            <w:tcW w:w="534" w:type="dxa"/>
            <w:vMerge/>
          </w:tcPr>
          <w:p w14:paraId="7DB87572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87E895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96834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9" w:type="dxa"/>
            <w:vMerge/>
          </w:tcPr>
          <w:p w14:paraId="4DA3FE0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2754FC9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26A8FC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4D1AD9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751493B" w14:textId="77777777" w:rsidTr="00A05662">
        <w:tc>
          <w:tcPr>
            <w:tcW w:w="534" w:type="dxa"/>
          </w:tcPr>
          <w:p w14:paraId="6A20524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501BDB7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ED817B4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419" w:type="dxa"/>
          </w:tcPr>
          <w:p w14:paraId="231248E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0F83B112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A2CA946" w14:textId="77777777" w:rsidR="00E44231" w:rsidRPr="00964C49" w:rsidRDefault="004228EE" w:rsidP="00A05662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14:paraId="2E66C2F0" w14:textId="77777777" w:rsidR="00E44231" w:rsidRPr="001C3F04" w:rsidRDefault="00637F4C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4228EE">
              <w:rPr>
                <w:rFonts w:eastAsia="Times New Roman"/>
                <w:bCs/>
              </w:rPr>
              <w:t>60</w:t>
            </w:r>
          </w:p>
        </w:tc>
      </w:tr>
      <w:tr w:rsidR="00E44231" w:rsidRPr="00E44231" w14:paraId="51BF2476" w14:textId="77777777" w:rsidTr="00A05662">
        <w:tc>
          <w:tcPr>
            <w:tcW w:w="534" w:type="dxa"/>
          </w:tcPr>
          <w:p w14:paraId="4473205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ABB2FF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48FEA5DF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419" w:type="dxa"/>
          </w:tcPr>
          <w:p w14:paraId="6C2E2F8E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2E348BB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14:paraId="246A0860" w14:textId="77777777" w:rsidR="00E44231" w:rsidRPr="00E44231" w:rsidRDefault="00637F4C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4228EE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2D00792" w14:textId="77777777" w:rsidR="00E44231" w:rsidRPr="00E44231" w:rsidRDefault="004228EE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10.99</w:t>
            </w:r>
          </w:p>
        </w:tc>
      </w:tr>
      <w:tr w:rsidR="00E44231" w:rsidRPr="00E44231" w14:paraId="52AC408F" w14:textId="77777777" w:rsidTr="00A05662">
        <w:tc>
          <w:tcPr>
            <w:tcW w:w="534" w:type="dxa"/>
          </w:tcPr>
          <w:p w14:paraId="2CE6941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CC0C4D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4300A690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419" w:type="dxa"/>
          </w:tcPr>
          <w:p w14:paraId="0B02ABD2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00865209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14:paraId="3C05E655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49621429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1.74</w:t>
            </w:r>
          </w:p>
        </w:tc>
      </w:tr>
      <w:tr w:rsidR="00E44231" w:rsidRPr="00E44231" w14:paraId="03906D3A" w14:textId="77777777" w:rsidTr="00A05662">
        <w:tc>
          <w:tcPr>
            <w:tcW w:w="534" w:type="dxa"/>
          </w:tcPr>
          <w:p w14:paraId="35359BB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A3BFA7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78FC5363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419" w:type="dxa"/>
          </w:tcPr>
          <w:p w14:paraId="0318087C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C0A38EA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3F3647DF" w14:textId="77777777" w:rsidR="00E44231" w:rsidRPr="00E45153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06FFED8" w14:textId="77777777" w:rsidR="00E44231" w:rsidRPr="00E45153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</w:tr>
      <w:tr w:rsidR="00FB2950" w:rsidRPr="00E44231" w14:paraId="5E373234" w14:textId="77777777" w:rsidTr="00A05662">
        <w:tc>
          <w:tcPr>
            <w:tcW w:w="534" w:type="dxa"/>
          </w:tcPr>
          <w:p w14:paraId="56BB0BDB" w14:textId="77777777" w:rsidR="00FB2950" w:rsidRPr="00E44231" w:rsidRDefault="00FB295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C2BCD4" w14:textId="77777777" w:rsidR="00FB2950" w:rsidRPr="00E44231" w:rsidRDefault="00FB2950" w:rsidP="00A05662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29D2FCEA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419" w:type="dxa"/>
          </w:tcPr>
          <w:p w14:paraId="1E3D6611" w14:textId="77777777" w:rsidR="00FB2950" w:rsidRPr="00E44231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34815179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601F6ABE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275" w:type="dxa"/>
          </w:tcPr>
          <w:p w14:paraId="304EE86C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0.79</w:t>
            </w:r>
          </w:p>
        </w:tc>
      </w:tr>
      <w:tr w:rsidR="00E44231" w:rsidRPr="00E44231" w14:paraId="2255F4AC" w14:textId="77777777" w:rsidTr="00A05662">
        <w:tc>
          <w:tcPr>
            <w:tcW w:w="534" w:type="dxa"/>
          </w:tcPr>
          <w:p w14:paraId="068DCCD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8F8D0D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C70956E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419" w:type="dxa"/>
          </w:tcPr>
          <w:p w14:paraId="16218830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F724A25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7E932376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DC464A5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14:paraId="77A45B5A" w14:textId="77777777" w:rsidTr="00A05662">
        <w:tc>
          <w:tcPr>
            <w:tcW w:w="534" w:type="dxa"/>
          </w:tcPr>
          <w:p w14:paraId="56981F2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F035F9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2E534F46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9" w:type="dxa"/>
          </w:tcPr>
          <w:p w14:paraId="4D1504A6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3A603470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17C88841" w14:textId="77777777" w:rsidR="00E44231" w:rsidRPr="00E44231" w:rsidRDefault="00FF4CBE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031FD7BF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86</w:t>
            </w:r>
          </w:p>
        </w:tc>
      </w:tr>
      <w:tr w:rsidR="00E44231" w:rsidRPr="00E44231" w14:paraId="698181D2" w14:textId="77777777" w:rsidTr="00A05662">
        <w:tc>
          <w:tcPr>
            <w:tcW w:w="534" w:type="dxa"/>
          </w:tcPr>
          <w:p w14:paraId="775188E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DFDE46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301F34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3129FB4A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329A00DA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419" w:type="dxa"/>
          </w:tcPr>
          <w:p w14:paraId="591F8329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8F79F2D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EA24EAD" w14:textId="77777777" w:rsidR="00E44231" w:rsidRPr="00E44231" w:rsidRDefault="00E67588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3B107B4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21EF4B2A" w14:textId="77777777" w:rsidTr="00A05662">
        <w:tc>
          <w:tcPr>
            <w:tcW w:w="534" w:type="dxa"/>
          </w:tcPr>
          <w:p w14:paraId="285E31D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0AA5201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6118CED9" w14:textId="77777777" w:rsidR="00E44231" w:rsidRPr="00E44231" w:rsidRDefault="000A30A4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419" w:type="dxa"/>
          </w:tcPr>
          <w:p w14:paraId="0FC4368C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56D58EC" w14:textId="77777777" w:rsidR="00E44231" w:rsidRPr="00E44231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14:paraId="7EF93B2F" w14:textId="77777777" w:rsidR="00E44231" w:rsidRPr="00E44231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275" w:type="dxa"/>
          </w:tcPr>
          <w:p w14:paraId="3A60782E" w14:textId="77777777" w:rsidR="00E44231" w:rsidRPr="00E44231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</w:tr>
      <w:tr w:rsidR="00E44231" w:rsidRPr="00E44231" w14:paraId="339338E3" w14:textId="77777777" w:rsidTr="00A05662">
        <w:tc>
          <w:tcPr>
            <w:tcW w:w="534" w:type="dxa"/>
          </w:tcPr>
          <w:p w14:paraId="7423448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809BB34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785F759B" w14:textId="77777777" w:rsidR="00E44231" w:rsidRPr="00E44231" w:rsidRDefault="000A30A4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419" w:type="dxa"/>
          </w:tcPr>
          <w:p w14:paraId="012FB299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DE351A7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4C044BE" w14:textId="77777777" w:rsidR="00E44231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14:paraId="4F1A0088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1</w:t>
            </w:r>
          </w:p>
        </w:tc>
      </w:tr>
      <w:tr w:rsidR="00E44231" w:rsidRPr="00E44231" w14:paraId="6C9111F3" w14:textId="77777777" w:rsidTr="00A05662">
        <w:tc>
          <w:tcPr>
            <w:tcW w:w="534" w:type="dxa"/>
          </w:tcPr>
          <w:p w14:paraId="31FA259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811CD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483C887F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419" w:type="dxa"/>
          </w:tcPr>
          <w:p w14:paraId="554D5DE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4186B18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07D13B15" w14:textId="127B72A9" w:rsidR="00E44231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275" w:type="dxa"/>
          </w:tcPr>
          <w:p w14:paraId="00D4536C" w14:textId="51D72242" w:rsidR="00E44231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4.4</w:t>
            </w:r>
          </w:p>
        </w:tc>
      </w:tr>
      <w:tr w:rsidR="00E44231" w:rsidRPr="00E44231" w14:paraId="5EAC9936" w14:textId="77777777" w:rsidTr="00A05662">
        <w:tc>
          <w:tcPr>
            <w:tcW w:w="534" w:type="dxa"/>
          </w:tcPr>
          <w:p w14:paraId="146A8E9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EC164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3A1FBE8B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9" w:type="dxa"/>
          </w:tcPr>
          <w:p w14:paraId="6EDDB40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A50996E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111AFAFD" w14:textId="77777777" w:rsidR="00E44231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531B7036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94</w:t>
            </w:r>
          </w:p>
        </w:tc>
      </w:tr>
      <w:tr w:rsidR="0029194E" w:rsidRPr="00E44231" w14:paraId="2D44D476" w14:textId="77777777" w:rsidTr="00A05662">
        <w:tc>
          <w:tcPr>
            <w:tcW w:w="534" w:type="dxa"/>
          </w:tcPr>
          <w:p w14:paraId="1E7EA567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B9C32C3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2545495" w14:textId="77777777" w:rsidR="0029194E" w:rsidRPr="00E44231" w:rsidRDefault="0029194E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683DA7C7" w14:textId="77777777" w:rsidR="0029194E" w:rsidRPr="00E44231" w:rsidRDefault="0029194E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05A5A5B" w14:textId="77777777" w:rsidR="0029194E" w:rsidRPr="00E44231" w:rsidRDefault="00DC092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419" w:type="dxa"/>
          </w:tcPr>
          <w:p w14:paraId="45491F76" w14:textId="77777777" w:rsidR="0029194E" w:rsidRPr="00E44231" w:rsidRDefault="0029194E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148D9DF" w14:textId="77777777" w:rsidR="0029194E" w:rsidRPr="00E44231" w:rsidRDefault="00DC092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14:paraId="02DAF7FD" w14:textId="77777777" w:rsidR="0029194E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B2950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5684C53" w14:textId="77777777" w:rsidR="0029194E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274AF4C1" w14:textId="77777777" w:rsidTr="00A05662">
        <w:tc>
          <w:tcPr>
            <w:tcW w:w="534" w:type="dxa"/>
          </w:tcPr>
          <w:p w14:paraId="44978836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451553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3DD68C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425C96F8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5188753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490C762F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E1ECCCD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7EA3CB9B" w14:textId="77777777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CC6F251" w14:textId="77777777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5C6D8E54" w14:textId="77777777" w:rsidTr="00A05662">
        <w:tc>
          <w:tcPr>
            <w:tcW w:w="534" w:type="dxa"/>
          </w:tcPr>
          <w:p w14:paraId="019C562D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5A2A97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2C4BAE52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6E6B434C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401ADB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6F7185DD" w14:textId="42D88812" w:rsidR="007B4837" w:rsidRPr="00E44231" w:rsidRDefault="00933693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94782"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275" w:type="dxa"/>
          </w:tcPr>
          <w:p w14:paraId="71296751" w14:textId="0D7964F7" w:rsidR="007B4837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 w:rsidRPr="00794782">
              <w:rPr>
                <w:rFonts w:eastAsia="Times New Roman"/>
                <w:bCs/>
              </w:rPr>
              <w:t>1.69</w:t>
            </w:r>
          </w:p>
        </w:tc>
      </w:tr>
      <w:tr w:rsidR="007B4837" w:rsidRPr="00E44231" w14:paraId="0EAAEB4D" w14:textId="77777777" w:rsidTr="00A05662">
        <w:tc>
          <w:tcPr>
            <w:tcW w:w="534" w:type="dxa"/>
          </w:tcPr>
          <w:p w14:paraId="71FA08C0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02E9E98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3786F5FA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4F97399B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89DB9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7EB9A8A9" w14:textId="77777777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B4837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3884AD0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91</w:t>
            </w:r>
          </w:p>
        </w:tc>
      </w:tr>
      <w:tr w:rsidR="007B4837" w:rsidRPr="00E44231" w14:paraId="15FFB579" w14:textId="77777777" w:rsidTr="00A05662">
        <w:tc>
          <w:tcPr>
            <w:tcW w:w="534" w:type="dxa"/>
          </w:tcPr>
          <w:p w14:paraId="4E11A55D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601CA10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DB18327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7E0169F9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74B6A7F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4341597C" w14:textId="5BE828B9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9478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D12D199" w14:textId="5401246C" w:rsidR="007B4837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1.69</w:t>
            </w:r>
          </w:p>
        </w:tc>
      </w:tr>
      <w:tr w:rsidR="007B4837" w:rsidRPr="00E44231" w14:paraId="2A033DB8" w14:textId="77777777" w:rsidTr="00A05662">
        <w:tc>
          <w:tcPr>
            <w:tcW w:w="534" w:type="dxa"/>
          </w:tcPr>
          <w:p w14:paraId="0DE1A31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243ABC2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7C50848B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9" w:type="dxa"/>
          </w:tcPr>
          <w:p w14:paraId="37F9D609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694F5C2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BA4C8D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1BB92D15" w14:textId="046ADC4F" w:rsidR="007B4837" w:rsidRPr="00E44231" w:rsidRDefault="00527C09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  <w:r w:rsidR="00794782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.</w:t>
            </w:r>
            <w:r w:rsidR="00794782">
              <w:rPr>
                <w:rFonts w:eastAsia="Times New Roman"/>
                <w:b/>
                <w:bCs/>
              </w:rPr>
              <w:t>51</w:t>
            </w:r>
          </w:p>
        </w:tc>
      </w:tr>
    </w:tbl>
    <w:p w14:paraId="61468359" w14:textId="77777777" w:rsidR="00794782" w:rsidRDefault="00794782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963936F" w14:textId="1ADB11CC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5C1BF020" w14:textId="46A4D303" w:rsidR="00DE2FB7" w:rsidRPr="00B1620D" w:rsidRDefault="007947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Давыдова</w:t>
      </w:r>
      <w:r w:rsidR="00BF1FF4" w:rsidRPr="00B1620D">
        <w:rPr>
          <w:u w:val="single"/>
        </w:rPr>
        <w:t xml:space="preserve">, </w:t>
      </w:r>
      <w:r w:rsidR="00C30B25">
        <w:rPr>
          <w:u w:val="single"/>
        </w:rPr>
        <w:t>31 «А»</w:t>
      </w:r>
      <w:r w:rsidR="00BF1FF4" w:rsidRPr="00B1620D">
        <w:rPr>
          <w:u w:val="single"/>
        </w:rPr>
        <w:t xml:space="preserve"> в целом </w:t>
      </w:r>
      <w:r w:rsidR="00FB2950">
        <w:rPr>
          <w:u w:val="single"/>
        </w:rPr>
        <w:t xml:space="preserve">на </w:t>
      </w:r>
      <w:r w:rsidR="002E1C04">
        <w:rPr>
          <w:u w:val="single"/>
        </w:rPr>
        <w:t>2</w:t>
      </w:r>
      <w:r w:rsidR="001068EF">
        <w:rPr>
          <w:u w:val="single"/>
        </w:rPr>
        <w:t>6</w:t>
      </w:r>
      <w:r w:rsidR="00FB2950">
        <w:rPr>
          <w:u w:val="single"/>
        </w:rPr>
        <w:t>.0</w:t>
      </w:r>
      <w:r w:rsidR="001068EF">
        <w:rPr>
          <w:u w:val="single"/>
        </w:rPr>
        <w:t>8</w:t>
      </w:r>
      <w:r w:rsidR="00FB2950">
        <w:rPr>
          <w:u w:val="single"/>
        </w:rPr>
        <w:t>.202</w:t>
      </w:r>
      <w:r>
        <w:rPr>
          <w:u w:val="single"/>
        </w:rPr>
        <w:t>4</w:t>
      </w:r>
      <w:r w:rsidR="00FB2950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527C09">
        <w:rPr>
          <w:u w:val="single"/>
        </w:rPr>
        <w:t>4</w:t>
      </w:r>
      <w:r>
        <w:rPr>
          <w:u w:val="single"/>
        </w:rPr>
        <w:t>2</w:t>
      </w:r>
      <w:r w:rsidR="00BF1FF4" w:rsidRPr="00B1620D">
        <w:rPr>
          <w:u w:val="single"/>
        </w:rPr>
        <w:t>%.</w:t>
      </w:r>
    </w:p>
    <w:p w14:paraId="36D7DD8F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25B79F0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A61AE7F" w14:textId="77777777" w:rsidR="00A05662" w:rsidRDefault="00A05662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07034D2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СТАНДАРТ»    </w:t>
      </w:r>
      <w:r w:rsidR="00A05662">
        <w:t xml:space="preserve">                  </w:t>
      </w:r>
      <w:r>
        <w:t>Климовский А.Д.</w:t>
      </w:r>
    </w:p>
    <w:p w14:paraId="1BA751B4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CF63224" w14:textId="77777777" w:rsidR="00A05662" w:rsidRDefault="00A0566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BEE816C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7E7C6E7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7D5D99D4" w14:textId="26EA96F6" w:rsidR="00A33574" w:rsidRPr="00A33574" w:rsidRDefault="00680387" w:rsidP="00A33574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201-28-21</w:t>
      </w:r>
    </w:p>
    <w:sectPr w:rsidR="00A33574" w:rsidRPr="00A33574" w:rsidSect="009B54B4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AE4DB" w14:textId="77777777" w:rsidR="00090A23" w:rsidRDefault="00090A23" w:rsidP="00D54D85">
      <w:pPr>
        <w:spacing w:line="240" w:lineRule="auto"/>
      </w:pPr>
      <w:r>
        <w:separator/>
      </w:r>
    </w:p>
  </w:endnote>
  <w:endnote w:type="continuationSeparator" w:id="0">
    <w:p w14:paraId="1C610085" w14:textId="77777777" w:rsidR="00090A23" w:rsidRDefault="00090A2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4B974" w14:textId="77777777" w:rsidR="00090A23" w:rsidRDefault="00090A23" w:rsidP="00D54D85">
      <w:pPr>
        <w:spacing w:line="240" w:lineRule="auto"/>
      </w:pPr>
      <w:r>
        <w:separator/>
      </w:r>
    </w:p>
  </w:footnote>
  <w:footnote w:type="continuationSeparator" w:id="0">
    <w:p w14:paraId="6D3A0A0C" w14:textId="77777777" w:rsidR="00090A23" w:rsidRDefault="00090A2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A287" w14:textId="77777777" w:rsidR="00532556" w:rsidRPr="00D54D85" w:rsidRDefault="0053255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5D96"/>
    <w:rsid w:val="00036A88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0A23"/>
    <w:rsid w:val="00095534"/>
    <w:rsid w:val="000A30A4"/>
    <w:rsid w:val="000A74B6"/>
    <w:rsid w:val="000C02F2"/>
    <w:rsid w:val="000D02F3"/>
    <w:rsid w:val="000D23CC"/>
    <w:rsid w:val="000D3226"/>
    <w:rsid w:val="000E6A33"/>
    <w:rsid w:val="000E7C68"/>
    <w:rsid w:val="000F14CF"/>
    <w:rsid w:val="001042A9"/>
    <w:rsid w:val="001068EF"/>
    <w:rsid w:val="00110748"/>
    <w:rsid w:val="00110BCB"/>
    <w:rsid w:val="00112587"/>
    <w:rsid w:val="001127F0"/>
    <w:rsid w:val="00115C37"/>
    <w:rsid w:val="00127650"/>
    <w:rsid w:val="001318BC"/>
    <w:rsid w:val="00137379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77312"/>
    <w:rsid w:val="001814A8"/>
    <w:rsid w:val="00181B6B"/>
    <w:rsid w:val="0018327F"/>
    <w:rsid w:val="00183309"/>
    <w:rsid w:val="0018795D"/>
    <w:rsid w:val="00190F54"/>
    <w:rsid w:val="001A0378"/>
    <w:rsid w:val="001A08BA"/>
    <w:rsid w:val="001A4CED"/>
    <w:rsid w:val="001B2052"/>
    <w:rsid w:val="001B29FE"/>
    <w:rsid w:val="001B2C06"/>
    <w:rsid w:val="001B623C"/>
    <w:rsid w:val="001C379E"/>
    <w:rsid w:val="001C3F04"/>
    <w:rsid w:val="001D4617"/>
    <w:rsid w:val="001D60D5"/>
    <w:rsid w:val="001E0B86"/>
    <w:rsid w:val="001E0BB8"/>
    <w:rsid w:val="001E1328"/>
    <w:rsid w:val="001E17B4"/>
    <w:rsid w:val="001E22A0"/>
    <w:rsid w:val="001E6842"/>
    <w:rsid w:val="001E735C"/>
    <w:rsid w:val="001E771E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419EA"/>
    <w:rsid w:val="00244168"/>
    <w:rsid w:val="002443F4"/>
    <w:rsid w:val="002449DE"/>
    <w:rsid w:val="00245B77"/>
    <w:rsid w:val="00252028"/>
    <w:rsid w:val="0025203D"/>
    <w:rsid w:val="0025540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1C04"/>
    <w:rsid w:val="002E3ABE"/>
    <w:rsid w:val="002E5044"/>
    <w:rsid w:val="002E5C4C"/>
    <w:rsid w:val="002F7A8A"/>
    <w:rsid w:val="00300078"/>
    <w:rsid w:val="003007EC"/>
    <w:rsid w:val="00302C73"/>
    <w:rsid w:val="00311F58"/>
    <w:rsid w:val="00314917"/>
    <w:rsid w:val="0031525B"/>
    <w:rsid w:val="003156CC"/>
    <w:rsid w:val="0031615D"/>
    <w:rsid w:val="00325E45"/>
    <w:rsid w:val="003274F2"/>
    <w:rsid w:val="00327D9B"/>
    <w:rsid w:val="00351B3F"/>
    <w:rsid w:val="0035337F"/>
    <w:rsid w:val="00361FB4"/>
    <w:rsid w:val="00363310"/>
    <w:rsid w:val="0036446F"/>
    <w:rsid w:val="003649A3"/>
    <w:rsid w:val="00367F68"/>
    <w:rsid w:val="00370FE7"/>
    <w:rsid w:val="00372B5E"/>
    <w:rsid w:val="00381A88"/>
    <w:rsid w:val="00387955"/>
    <w:rsid w:val="00394849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5090"/>
    <w:rsid w:val="003C758B"/>
    <w:rsid w:val="003D11F2"/>
    <w:rsid w:val="003D232E"/>
    <w:rsid w:val="003D246E"/>
    <w:rsid w:val="003E32A1"/>
    <w:rsid w:val="003E4615"/>
    <w:rsid w:val="003E64DA"/>
    <w:rsid w:val="003F0893"/>
    <w:rsid w:val="003F3548"/>
    <w:rsid w:val="003F5E6F"/>
    <w:rsid w:val="00401F25"/>
    <w:rsid w:val="00403C44"/>
    <w:rsid w:val="00406DCE"/>
    <w:rsid w:val="0041687F"/>
    <w:rsid w:val="00417AD0"/>
    <w:rsid w:val="004228EE"/>
    <w:rsid w:val="00440410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6CEF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1D04"/>
    <w:rsid w:val="004F3B8F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27C09"/>
    <w:rsid w:val="0053056A"/>
    <w:rsid w:val="00532556"/>
    <w:rsid w:val="005453EE"/>
    <w:rsid w:val="00552F5A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92026"/>
    <w:rsid w:val="00594A66"/>
    <w:rsid w:val="005A07DE"/>
    <w:rsid w:val="005A16AE"/>
    <w:rsid w:val="005A1864"/>
    <w:rsid w:val="005A4619"/>
    <w:rsid w:val="005A7BA2"/>
    <w:rsid w:val="005B46DC"/>
    <w:rsid w:val="005C3DCD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13EF5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DCC"/>
    <w:rsid w:val="006516C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98A"/>
    <w:rsid w:val="007029C6"/>
    <w:rsid w:val="00710F18"/>
    <w:rsid w:val="00714414"/>
    <w:rsid w:val="0071583B"/>
    <w:rsid w:val="007166B3"/>
    <w:rsid w:val="00725C78"/>
    <w:rsid w:val="007358B4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4C78"/>
    <w:rsid w:val="00794782"/>
    <w:rsid w:val="0079675B"/>
    <w:rsid w:val="00796B3C"/>
    <w:rsid w:val="007A2D2B"/>
    <w:rsid w:val="007A2F4C"/>
    <w:rsid w:val="007A3DAB"/>
    <w:rsid w:val="007B1BAA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E6710"/>
    <w:rsid w:val="007F203E"/>
    <w:rsid w:val="007F4A80"/>
    <w:rsid w:val="00807EC6"/>
    <w:rsid w:val="00811C9E"/>
    <w:rsid w:val="0082151B"/>
    <w:rsid w:val="00821662"/>
    <w:rsid w:val="0082216F"/>
    <w:rsid w:val="00822ADE"/>
    <w:rsid w:val="00825073"/>
    <w:rsid w:val="00835A23"/>
    <w:rsid w:val="008400B4"/>
    <w:rsid w:val="00843C1E"/>
    <w:rsid w:val="00844BA2"/>
    <w:rsid w:val="00847ADE"/>
    <w:rsid w:val="00852095"/>
    <w:rsid w:val="008601B8"/>
    <w:rsid w:val="00860A0D"/>
    <w:rsid w:val="008624C5"/>
    <w:rsid w:val="00865268"/>
    <w:rsid w:val="008655B1"/>
    <w:rsid w:val="00867DCB"/>
    <w:rsid w:val="00870A50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0E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442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0A14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17A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54B4"/>
    <w:rsid w:val="009B6AC7"/>
    <w:rsid w:val="009C0EAD"/>
    <w:rsid w:val="009C3122"/>
    <w:rsid w:val="009C3127"/>
    <w:rsid w:val="009C6725"/>
    <w:rsid w:val="009C6ADA"/>
    <w:rsid w:val="009C7199"/>
    <w:rsid w:val="009D14D2"/>
    <w:rsid w:val="009E0E02"/>
    <w:rsid w:val="009E1177"/>
    <w:rsid w:val="009E1208"/>
    <w:rsid w:val="009E4C4C"/>
    <w:rsid w:val="009F5B68"/>
    <w:rsid w:val="00A00F4D"/>
    <w:rsid w:val="00A05662"/>
    <w:rsid w:val="00A07F15"/>
    <w:rsid w:val="00A120C7"/>
    <w:rsid w:val="00A16468"/>
    <w:rsid w:val="00A23CF3"/>
    <w:rsid w:val="00A2655F"/>
    <w:rsid w:val="00A311C9"/>
    <w:rsid w:val="00A33574"/>
    <w:rsid w:val="00A339B8"/>
    <w:rsid w:val="00A3672D"/>
    <w:rsid w:val="00A368FB"/>
    <w:rsid w:val="00A37CC2"/>
    <w:rsid w:val="00A42B16"/>
    <w:rsid w:val="00A43FA2"/>
    <w:rsid w:val="00A51A13"/>
    <w:rsid w:val="00A531DC"/>
    <w:rsid w:val="00A542CF"/>
    <w:rsid w:val="00A5624D"/>
    <w:rsid w:val="00A637E4"/>
    <w:rsid w:val="00A64401"/>
    <w:rsid w:val="00A65780"/>
    <w:rsid w:val="00A67901"/>
    <w:rsid w:val="00A700D5"/>
    <w:rsid w:val="00A70D6D"/>
    <w:rsid w:val="00A72A01"/>
    <w:rsid w:val="00A82197"/>
    <w:rsid w:val="00A8279F"/>
    <w:rsid w:val="00A842E9"/>
    <w:rsid w:val="00AA13FA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11A2"/>
    <w:rsid w:val="00AE5138"/>
    <w:rsid w:val="00AE6115"/>
    <w:rsid w:val="00AF1716"/>
    <w:rsid w:val="00AF5B3E"/>
    <w:rsid w:val="00B008F1"/>
    <w:rsid w:val="00B01253"/>
    <w:rsid w:val="00B0262E"/>
    <w:rsid w:val="00B044E4"/>
    <w:rsid w:val="00B05486"/>
    <w:rsid w:val="00B05E16"/>
    <w:rsid w:val="00B109C1"/>
    <w:rsid w:val="00B1177E"/>
    <w:rsid w:val="00B1620D"/>
    <w:rsid w:val="00B20EAC"/>
    <w:rsid w:val="00B33E6C"/>
    <w:rsid w:val="00B36CD1"/>
    <w:rsid w:val="00B42244"/>
    <w:rsid w:val="00B423A5"/>
    <w:rsid w:val="00B43689"/>
    <w:rsid w:val="00B51CE0"/>
    <w:rsid w:val="00B539DC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B4D0A"/>
    <w:rsid w:val="00BC27B3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0BE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B19"/>
    <w:rsid w:val="00D0174B"/>
    <w:rsid w:val="00D01F49"/>
    <w:rsid w:val="00D10DF9"/>
    <w:rsid w:val="00D170E3"/>
    <w:rsid w:val="00D30EEC"/>
    <w:rsid w:val="00D3605E"/>
    <w:rsid w:val="00D4047D"/>
    <w:rsid w:val="00D45D93"/>
    <w:rsid w:val="00D46829"/>
    <w:rsid w:val="00D50D11"/>
    <w:rsid w:val="00D53C36"/>
    <w:rsid w:val="00D54D85"/>
    <w:rsid w:val="00D572EC"/>
    <w:rsid w:val="00D63B94"/>
    <w:rsid w:val="00D63D91"/>
    <w:rsid w:val="00D6544A"/>
    <w:rsid w:val="00D77FA0"/>
    <w:rsid w:val="00D84257"/>
    <w:rsid w:val="00D86870"/>
    <w:rsid w:val="00D879F0"/>
    <w:rsid w:val="00D9127F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180C"/>
    <w:rsid w:val="00DD6361"/>
    <w:rsid w:val="00DE2FB7"/>
    <w:rsid w:val="00DF7FC5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47787"/>
    <w:rsid w:val="00E55111"/>
    <w:rsid w:val="00E56CAD"/>
    <w:rsid w:val="00E56DC9"/>
    <w:rsid w:val="00E61D67"/>
    <w:rsid w:val="00E62244"/>
    <w:rsid w:val="00E67588"/>
    <w:rsid w:val="00E75F6E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7504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53323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2950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141"/>
    <w:rsid w:val="00FE4A13"/>
    <w:rsid w:val="00FF4CBE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03D5B"/>
  <w15:docId w15:val="{E18D1CC1-3067-46BA-B73E-F63733EF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CF589-BE62-447D-BEED-35AE004F3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8073</Words>
  <Characters>46021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2023-07-26T23:54:00Z</cp:lastPrinted>
  <dcterms:created xsi:type="dcterms:W3CDTF">2024-08-06T03:28:00Z</dcterms:created>
  <dcterms:modified xsi:type="dcterms:W3CDTF">2024-09-09T05:56:00Z</dcterms:modified>
</cp:coreProperties>
</file>