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A046B8" w14:paraId="6D8F899A" w14:textId="77777777" w:rsidTr="00680387">
        <w:trPr>
          <w:trHeight w:val="1194"/>
        </w:trPr>
        <w:tc>
          <w:tcPr>
            <w:tcW w:w="3227" w:type="dxa"/>
          </w:tcPr>
          <w:p w14:paraId="0E0A71AC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64005F83" wp14:editId="7D5D2217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41B780D1" w14:textId="77777777" w:rsidR="007C598B" w:rsidRPr="00A046B8" w:rsidRDefault="007C598B" w:rsidP="00A046B8">
            <w:pPr>
              <w:ind w:left="317"/>
            </w:pPr>
            <w:r w:rsidRPr="00A046B8">
              <w:t>690012  г. Владивосток, ул. Калинина, д. 84, оф. 9</w:t>
            </w:r>
          </w:p>
          <w:p w14:paraId="37D5A7A5" w14:textId="77777777" w:rsidR="00E51E68" w:rsidRDefault="007C598B" w:rsidP="00A046B8">
            <w:pPr>
              <w:ind w:left="317"/>
            </w:pPr>
            <w:r w:rsidRPr="00A046B8">
              <w:t>Тел.:  8 (423) 201-28-21</w:t>
            </w:r>
            <w:r w:rsidR="00A046B8">
              <w:t xml:space="preserve">; факс: </w:t>
            </w:r>
            <w:r w:rsidR="00A046B8" w:rsidRPr="00A046B8">
              <w:t xml:space="preserve">(423) 253-69-87, </w:t>
            </w:r>
          </w:p>
          <w:p w14:paraId="1A8D36FE" w14:textId="77777777" w:rsidR="007C598B" w:rsidRPr="00A046B8" w:rsidRDefault="007C598B" w:rsidP="00A046B8">
            <w:pPr>
              <w:ind w:left="317"/>
            </w:pPr>
            <w:r w:rsidRPr="00A046B8">
              <w:rPr>
                <w:lang w:val="en-US"/>
              </w:rPr>
              <w:t>e</w:t>
            </w:r>
            <w:r w:rsidRPr="00A046B8">
              <w:t>-</w:t>
            </w:r>
            <w:r w:rsidRPr="00A046B8">
              <w:rPr>
                <w:lang w:val="en-US"/>
              </w:rPr>
              <w:t>mail</w:t>
            </w:r>
            <w:r w:rsidRPr="00A046B8">
              <w:t xml:space="preserve">: </w:t>
            </w:r>
            <w:hyperlink r:id="rId9" w:history="1">
              <w:r w:rsidRPr="00A046B8">
                <w:rPr>
                  <w:rStyle w:val="aa"/>
                  <w:lang w:val="en-US"/>
                </w:rPr>
                <w:t>ukstandart</w:t>
              </w:r>
              <w:r w:rsidRPr="00A046B8">
                <w:rPr>
                  <w:rStyle w:val="aa"/>
                </w:rPr>
                <w:t>-</w:t>
              </w:r>
              <w:r w:rsidRPr="00A046B8">
                <w:rPr>
                  <w:rStyle w:val="aa"/>
                  <w:lang w:val="en-US"/>
                </w:rPr>
                <w:t>dv</w:t>
              </w:r>
              <w:r w:rsidRPr="00A046B8">
                <w:rPr>
                  <w:rStyle w:val="aa"/>
                </w:rPr>
                <w:t>@</w:t>
              </w:r>
              <w:r w:rsidRPr="00A046B8">
                <w:rPr>
                  <w:rStyle w:val="aa"/>
                  <w:lang w:val="en-US"/>
                </w:rPr>
                <w:t>mail</w:t>
              </w:r>
              <w:r w:rsidRPr="00A046B8">
                <w:rPr>
                  <w:rStyle w:val="aa"/>
                </w:rPr>
                <w:t>.</w:t>
              </w:r>
              <w:r w:rsidRPr="00A046B8">
                <w:rPr>
                  <w:rStyle w:val="aa"/>
                  <w:lang w:val="en-US"/>
                </w:rPr>
                <w:t>ru</w:t>
              </w:r>
            </w:hyperlink>
          </w:p>
          <w:p w14:paraId="36835DC7" w14:textId="77777777" w:rsidR="007C598B" w:rsidRPr="00A046B8" w:rsidRDefault="007C598B" w:rsidP="00A046B8">
            <w:pPr>
              <w:ind w:left="317"/>
              <w:rPr>
                <w:lang w:val="en-US"/>
              </w:rPr>
            </w:pPr>
            <w:r w:rsidRPr="00A046B8">
              <w:t>сайт</w:t>
            </w:r>
            <w:r w:rsidRPr="00A046B8">
              <w:rPr>
                <w:lang w:val="en-US"/>
              </w:rPr>
              <w:t xml:space="preserve">: </w:t>
            </w:r>
            <w:hyperlink r:id="rId10" w:history="1">
              <w:r w:rsidRPr="00A046B8">
                <w:rPr>
                  <w:rStyle w:val="aa"/>
                  <w:lang w:val="en-US"/>
                </w:rPr>
                <w:t>http://ukstandart-dv.ru/</w:t>
              </w:r>
            </w:hyperlink>
          </w:p>
          <w:p w14:paraId="68B17B46" w14:textId="77777777" w:rsidR="007C598B" w:rsidRPr="00A046B8" w:rsidRDefault="007C598B" w:rsidP="00A046B8">
            <w:pPr>
              <w:ind w:left="317"/>
              <w:rPr>
                <w:lang w:val="en-US"/>
              </w:rPr>
            </w:pPr>
          </w:p>
          <w:p w14:paraId="7BD3206A" w14:textId="200BB0E9" w:rsidR="007C598B" w:rsidRPr="00A046B8" w:rsidRDefault="007C598B" w:rsidP="00A046B8">
            <w:pPr>
              <w:ind w:left="317"/>
              <w:rPr>
                <w:lang w:val="en-US"/>
              </w:rPr>
            </w:pPr>
            <w:r w:rsidRPr="00A046B8">
              <w:t>Исх</w:t>
            </w:r>
            <w:r w:rsidRPr="00A046B8">
              <w:rPr>
                <w:lang w:val="en-US"/>
              </w:rPr>
              <w:t xml:space="preserve">. </w:t>
            </w:r>
            <w:r w:rsidR="003B09F7" w:rsidRPr="00A046B8">
              <w:rPr>
                <w:lang w:val="en-US"/>
              </w:rPr>
              <w:t>№______ «</w:t>
            </w:r>
            <w:r w:rsidR="005A7BA2" w:rsidRPr="00A046B8">
              <w:rPr>
                <w:lang w:val="en-US"/>
              </w:rPr>
              <w:t>____</w:t>
            </w:r>
            <w:r w:rsidRPr="00A046B8">
              <w:rPr>
                <w:lang w:val="en-US"/>
              </w:rPr>
              <w:t>»</w:t>
            </w:r>
            <w:r w:rsidR="00361FB4" w:rsidRPr="00A046B8">
              <w:rPr>
                <w:lang w:val="en-US"/>
              </w:rPr>
              <w:t xml:space="preserve">  </w:t>
            </w:r>
            <w:r w:rsidR="00E92669" w:rsidRPr="00A046B8">
              <w:rPr>
                <w:lang w:val="en-US"/>
              </w:rPr>
              <w:t>________________</w:t>
            </w:r>
            <w:r w:rsidR="00302C73" w:rsidRPr="00A046B8">
              <w:rPr>
                <w:lang w:val="en-US"/>
              </w:rPr>
              <w:t xml:space="preserve"> </w:t>
            </w:r>
            <w:r w:rsidRPr="00A046B8">
              <w:rPr>
                <w:lang w:val="en-US"/>
              </w:rPr>
              <w:t>20</w:t>
            </w:r>
            <w:r w:rsidR="00EA4924" w:rsidRPr="00A046B8">
              <w:rPr>
                <w:lang w:val="en-US"/>
              </w:rPr>
              <w:t>2</w:t>
            </w:r>
            <w:r w:rsidR="00B54298">
              <w:t>4</w:t>
            </w:r>
            <w:r w:rsidRPr="00A046B8">
              <w:rPr>
                <w:lang w:val="en-US"/>
              </w:rPr>
              <w:t xml:space="preserve"> </w:t>
            </w:r>
            <w:r w:rsidRPr="00A046B8">
              <w:t>г</w:t>
            </w:r>
            <w:r w:rsidRPr="00A046B8">
              <w:rPr>
                <w:lang w:val="en-US"/>
              </w:rPr>
              <w:t>.</w:t>
            </w:r>
          </w:p>
        </w:tc>
      </w:tr>
      <w:tr w:rsidR="007C598B" w14:paraId="65355F53" w14:textId="77777777" w:rsidTr="00680387">
        <w:trPr>
          <w:trHeight w:val="703"/>
        </w:trPr>
        <w:tc>
          <w:tcPr>
            <w:tcW w:w="3227" w:type="dxa"/>
          </w:tcPr>
          <w:p w14:paraId="369EC5F8" w14:textId="77777777" w:rsidR="007C598B" w:rsidRPr="00A046B8" w:rsidRDefault="007C598B" w:rsidP="00680387">
            <w:pPr>
              <w:rPr>
                <w:b/>
                <w:sz w:val="8"/>
                <w:szCs w:val="8"/>
                <w:lang w:val="en-US"/>
              </w:rPr>
            </w:pPr>
            <w:r w:rsidRPr="00A046B8">
              <w:rPr>
                <w:b/>
                <w:sz w:val="8"/>
                <w:szCs w:val="8"/>
                <w:lang w:val="en-US"/>
              </w:rPr>
              <w:t xml:space="preserve">   </w:t>
            </w:r>
          </w:p>
          <w:p w14:paraId="041D79AA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79D11591" w14:textId="77777777" w:rsidR="007C598B" w:rsidRPr="00A046B8" w:rsidRDefault="007C598B" w:rsidP="00A046B8">
            <w:pPr>
              <w:ind w:left="317"/>
              <w:rPr>
                <w:b/>
              </w:rPr>
            </w:pPr>
          </w:p>
        </w:tc>
      </w:tr>
    </w:tbl>
    <w:p w14:paraId="4B96D289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7417B45F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83257">
        <w:t>13</w:t>
      </w:r>
      <w:r w:rsidR="007756D7">
        <w:t xml:space="preserve"> </w:t>
      </w:r>
      <w:r w:rsidRPr="004C7F92">
        <w:t xml:space="preserve">по ул. </w:t>
      </w:r>
      <w:r w:rsidR="00C53863">
        <w:t>Д</w:t>
      </w:r>
      <w:r w:rsidR="00783257">
        <w:t>обровольского</w:t>
      </w:r>
      <w:r w:rsidRPr="004C7F92">
        <w:t xml:space="preserve"> в г. Владивостоке, а также здания в целом, </w:t>
      </w:r>
      <w:r w:rsidR="00783257">
        <w:t xml:space="preserve">                                     </w:t>
      </w:r>
      <w:r w:rsidRPr="004C7F92">
        <w:t>с обоснованием по</w:t>
      </w:r>
      <w:r>
        <w:t>лученных в ходе расчёта величин,</w:t>
      </w:r>
    </w:p>
    <w:p w14:paraId="4C6FA236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71AEDBA3" w14:textId="04E396B5"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783257" w:rsidRPr="00783257">
        <w:t xml:space="preserve">МКД № 13 по ул. Добровольского </w:t>
      </w:r>
      <w:r w:rsidR="007E1963">
        <w:t xml:space="preserve">               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 w:rsidR="007E1963">
        <w:t xml:space="preserve">                            </w:t>
      </w:r>
      <w:r>
        <w:t xml:space="preserve">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</w:t>
      </w:r>
      <w:r w:rsidR="007E1963">
        <w:t xml:space="preserve">                </w:t>
      </w:r>
      <w:r w:rsidR="004C7F92" w:rsidRPr="004C7F92">
        <w:t xml:space="preserve">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A046B8">
        <w:t>в» (в дальнейшем Сборник № 28).,</w:t>
      </w:r>
      <w:r w:rsidR="00A046B8" w:rsidRPr="00A046B8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5C2CFD3D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44FC0545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1363086D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594707B3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14FF5085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21C0C6C6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4C653F6E" w14:textId="719BCC4A" w:rsidR="00B85498" w:rsidRDefault="00A046B8" w:rsidP="00B85498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</w:t>
      </w:r>
      <w:r w:rsidR="00B85498" w:rsidRPr="00B85498">
        <w:t>несущей</w:t>
      </w:r>
    </w:p>
    <w:p w14:paraId="53DBD5A5" w14:textId="53A6933A" w:rsidR="00A046B8" w:rsidRDefault="00A046B8" w:rsidP="00A046B8">
      <w:pPr>
        <w:tabs>
          <w:tab w:val="left" w:pos="2721"/>
        </w:tabs>
        <w:spacing w:line="240" w:lineRule="auto"/>
        <w:jc w:val="both"/>
      </w:pPr>
      <w:r>
        <w:lastRenderedPageBreak/>
        <w:t>способности, но отсутствует опасность внезапного разрушения, потери устойчивости или опрокидывания, и функционирование конструкций</w:t>
      </w:r>
      <w:r w:rsidR="00B85498">
        <w:t xml:space="preserve">                             </w:t>
      </w:r>
      <w:r>
        <w:t>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33A0056A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1CFC919F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206B39A2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4C8ED085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1DE261E6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13 по ул. Добровольского в г. Владивостоке,                      а также здания в целом, были определена нижеследующим образом:</w:t>
      </w:r>
    </w:p>
    <w:p w14:paraId="10D27765" w14:textId="77777777" w:rsidR="0098168F" w:rsidRPr="00892693" w:rsidRDefault="00A046B8" w:rsidP="00A046B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1.</w:t>
      </w:r>
      <w:r w:rsidR="0098168F" w:rsidRPr="00892693">
        <w:rPr>
          <w:b/>
        </w:rPr>
        <w:t>Фундамент.</w:t>
      </w:r>
    </w:p>
    <w:p w14:paraId="753B1210" w14:textId="77777777" w:rsidR="00A046B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7630EEBD" w14:textId="5B43596C" w:rsidR="00AA32D9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bookmarkStart w:id="0" w:name="_Hlk175047541"/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 xml:space="preserve">определена как </w:t>
      </w:r>
      <w:r w:rsidR="00244807">
        <w:t>69,33</w:t>
      </w:r>
      <w:r w:rsidR="0098168F">
        <w:t xml:space="preserve"> %. </w:t>
      </w:r>
    </w:p>
    <w:bookmarkEnd w:id="0"/>
    <w:p w14:paraId="41CA7321" w14:textId="29BA75F6" w:rsidR="00244807" w:rsidRDefault="00244807" w:rsidP="00A046B8">
      <w:pPr>
        <w:tabs>
          <w:tab w:val="left" w:pos="2721"/>
        </w:tabs>
        <w:spacing w:line="240" w:lineRule="auto"/>
        <w:ind w:firstLine="709"/>
        <w:jc w:val="both"/>
      </w:pPr>
      <w:r w:rsidRPr="00244807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714C2CE4" w14:textId="49AD8D94" w:rsidR="00244807" w:rsidRPr="00244807" w:rsidRDefault="00244807" w:rsidP="00A046B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4807">
        <w:rPr>
          <w:u w:val="single"/>
        </w:rPr>
        <w:t xml:space="preserve">Величина физического износа конструктивного элемента «фундамент» по сроку эксплуатации определена как </w:t>
      </w:r>
      <w:r>
        <w:rPr>
          <w:u w:val="single"/>
        </w:rPr>
        <w:t>70</w:t>
      </w:r>
      <w:r w:rsidRPr="00244807">
        <w:rPr>
          <w:u w:val="single"/>
        </w:rPr>
        <w:t xml:space="preserve"> %.</w:t>
      </w:r>
    </w:p>
    <w:p w14:paraId="4E43BD79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12E74">
        <w:t>ов не выявлено.</w:t>
      </w:r>
    </w:p>
    <w:p w14:paraId="57EDE459" w14:textId="77777777" w:rsidR="00244807" w:rsidRDefault="00A046B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</w:p>
    <w:p w14:paraId="17C8ABB1" w14:textId="21901298" w:rsidR="00D879F0" w:rsidRDefault="00D879F0" w:rsidP="00244807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556486">
        <w:rPr>
          <w:u w:val="single"/>
        </w:rPr>
        <w:lastRenderedPageBreak/>
        <w:t xml:space="preserve">определяется равной </w:t>
      </w:r>
      <w:r w:rsidR="00244807">
        <w:rPr>
          <w:u w:val="single"/>
        </w:rPr>
        <w:t>7</w:t>
      </w:r>
      <w:r w:rsidR="00482265">
        <w:rPr>
          <w:u w:val="single"/>
        </w:rPr>
        <w:t>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14:paraId="358A9AFD" w14:textId="2A194B03" w:rsidR="00A046B8" w:rsidRPr="007E1963" w:rsidRDefault="00A046B8" w:rsidP="007E196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168A63E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46BE5331" w14:textId="2F260D03" w:rsidR="00D879F0" w:rsidRPr="00C04AC8" w:rsidRDefault="00C04AC8" w:rsidP="00244807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EB0217" w:rsidRPr="00EB0217">
        <w:t>МКД № 13 по ул. Добровольского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0E8A6143" w14:textId="377B907F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556486">
        <w:rPr>
          <w:u w:val="single"/>
        </w:rPr>
        <w:t xml:space="preserve">еличина физического износа конструктивного элемента </w:t>
      </w:r>
      <w:r>
        <w:rPr>
          <w:u w:val="single"/>
        </w:rPr>
        <w:t>«Цоколь»</w:t>
      </w:r>
      <w:r w:rsidRPr="00556486">
        <w:rPr>
          <w:u w:val="single"/>
        </w:rPr>
        <w:t xml:space="preserve"> определяется равной </w:t>
      </w:r>
      <w:r w:rsidR="00244807">
        <w:rPr>
          <w:u w:val="single"/>
        </w:rPr>
        <w:t>7</w:t>
      </w:r>
      <w:r>
        <w:rPr>
          <w:u w:val="single"/>
        </w:rPr>
        <w:t xml:space="preserve">0 </w:t>
      </w:r>
      <w:r w:rsidRPr="00556486">
        <w:rPr>
          <w:u w:val="single"/>
        </w:rPr>
        <w:t xml:space="preserve">% </w:t>
      </w:r>
    </w:p>
    <w:p w14:paraId="6DC1EE60" w14:textId="77777777" w:rsidR="00A046B8" w:rsidRPr="00556486" w:rsidRDefault="00A046B8" w:rsidP="00A046B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3E2CB11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6E951E1E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стены наружные в МКД № 13 по ул. Добровольского  в г. Владивостоке выполнен из трёхслойных несущих стеновых панелей  с утепляющим слоем из керамзита с устройством герметичных швов между ними.</w:t>
      </w:r>
    </w:p>
    <w:p w14:paraId="69B16805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>Данная конструкция относится к слоистым конструкциям.</w:t>
      </w:r>
    </w:p>
    <w:p w14:paraId="55F08339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862BD">
        <w:t>п. 1.</w:t>
      </w:r>
      <w:r>
        <w:t>6</w:t>
      </w:r>
      <w:r w:rsidRPr="007862BD">
        <w:t>. ВСН 53-86(р)</w:t>
      </w:r>
      <w:r>
        <w:t xml:space="preserve"> для слоистых конструкций – стен и покрытий следует применять системы двойной оценки физического износа: по техническому состоянию (табл. 14, 40</w:t>
      </w:r>
      <w:r w:rsidRPr="007862BD">
        <w:t xml:space="preserve"> ВСН 53-86(р)</w:t>
      </w:r>
      <w:r>
        <w:t>)           и сроку службы конструкции. За окончательную оценку физического износа следует принимать большее значение.</w:t>
      </w:r>
    </w:p>
    <w:p w14:paraId="06E701C5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673B90CC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78F1D612" wp14:editId="70AE6B58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732EBEB8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>где Фс – физический износ слоистой конструкции, %;</w:t>
      </w:r>
    </w:p>
    <w:p w14:paraId="6357862A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 xml:space="preserve">Фi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2FC2D3B3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>Кi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</w:t>
      </w:r>
    </w:p>
    <w:p w14:paraId="604036B8" w14:textId="77777777" w:rsidR="00C0209D" w:rsidRDefault="00C0209D" w:rsidP="00C0209D">
      <w:pPr>
        <w:tabs>
          <w:tab w:val="left" w:pos="2721"/>
        </w:tabs>
        <w:spacing w:line="240" w:lineRule="auto"/>
        <w:jc w:val="both"/>
      </w:pPr>
      <w:r w:rsidRPr="007862BD">
        <w:t>86(р)</w:t>
      </w:r>
      <w:r>
        <w:t>);</w:t>
      </w:r>
    </w:p>
    <w:p w14:paraId="1A800FA1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3DE464B6" w14:textId="3002E78C" w:rsidR="00C0209D" w:rsidRP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 w:rsidRPr="00C0209D">
        <w:t>Величина физического износа участка «трёхслойные несущие стеновые панели с утепляющим слоем из керамзита» конструктивного элемента «стены наружные» по сроку эксплуатации определяется как 3</w:t>
      </w:r>
      <w:r w:rsidR="00244807">
        <w:t>7</w:t>
      </w:r>
      <w:r w:rsidRPr="00C0209D">
        <w:t xml:space="preserve"> %.</w:t>
      </w:r>
    </w:p>
    <w:p w14:paraId="7DF8700E" w14:textId="1387DCC0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 w:rsidRPr="00C0209D">
        <w:t xml:space="preserve">В соответствии с требованиями п. 1.5. ВСН 53-86(р) численные значения физического износа следует округлять: для </w:t>
      </w:r>
      <w:r w:rsidR="00244807">
        <w:t xml:space="preserve">участков </w:t>
      </w:r>
      <w:r w:rsidRPr="00C0209D">
        <w:t xml:space="preserve">конструкций, элементов и систем до – </w:t>
      </w:r>
      <w:r w:rsidR="00244807">
        <w:t>10</w:t>
      </w:r>
      <w:r w:rsidRPr="00C0209D">
        <w:t xml:space="preserve"> %.</w:t>
      </w:r>
    </w:p>
    <w:p w14:paraId="3EEFD667" w14:textId="276FCF29" w:rsidR="00C0209D" w:rsidRPr="00C0209D" w:rsidRDefault="00C0209D" w:rsidP="00C020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209D">
        <w:rPr>
          <w:u w:val="single"/>
        </w:rPr>
        <w:t xml:space="preserve">Величина физического износа участка «трёхслойные несущие стеновые панели с утепляющим слоем из керамзита» конструктивного элемента «стены наружные» по сроку эксплуатации определяется как </w:t>
      </w:r>
      <w:r w:rsidR="00244807">
        <w:rPr>
          <w:u w:val="single"/>
        </w:rPr>
        <w:t>40</w:t>
      </w:r>
      <w:r w:rsidRPr="00C0209D">
        <w:rPr>
          <w:u w:val="single"/>
        </w:rPr>
        <w:t xml:space="preserve"> %.</w:t>
      </w:r>
    </w:p>
    <w:p w14:paraId="1200F713" w14:textId="10DF9AF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«Отслоение раствора в стыках, трещины на наружной поверхности, следы протечек </w:t>
      </w:r>
      <w:r w:rsidR="00244807">
        <w:t xml:space="preserve">                               </w:t>
      </w:r>
      <w:r>
        <w:t>в помещениях. Трещины, выбоины, отслоение защитного слоя бетона, местами протечки и промерзания в стыках.</w:t>
      </w:r>
      <w:r w:rsidRPr="00003E3D">
        <w:t xml:space="preserve"> Ширина трещин до 2 мм. Повреждения на площади до 20 %</w:t>
      </w:r>
      <w:r>
        <w:t xml:space="preserve">». </w:t>
      </w:r>
    </w:p>
    <w:p w14:paraId="4A135C95" w14:textId="77777777" w:rsidR="00462324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Выявленные дефекты, в соответствии с положениями табл. 14</w:t>
      </w:r>
      <w:r w:rsidRPr="00003E3D">
        <w:t xml:space="preserve"> </w:t>
      </w:r>
      <w:r>
        <w:t>«</w:t>
      </w:r>
      <w:r w:rsidRPr="00003E3D">
        <w:t xml:space="preserve">Стены из </w:t>
      </w:r>
    </w:p>
    <w:p w14:paraId="63D3A14F" w14:textId="0E336A36" w:rsidR="00C0209D" w:rsidRDefault="00C0209D" w:rsidP="00462324">
      <w:pPr>
        <w:tabs>
          <w:tab w:val="left" w:pos="2721"/>
        </w:tabs>
        <w:spacing w:line="240" w:lineRule="auto"/>
        <w:jc w:val="both"/>
      </w:pPr>
      <w:r w:rsidRPr="00003E3D">
        <w:t>слоистых железобетонных панелей</w:t>
      </w:r>
      <w:r>
        <w:t xml:space="preserve">» ВСН 53-86(р), соответствуют интервалу 21-30 % и 31-40%, при этом имеются все признаки износа. </w:t>
      </w:r>
    </w:p>
    <w:p w14:paraId="48E04417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EA111E0" w14:textId="77777777" w:rsidR="00C0209D" w:rsidRPr="00D85F1D" w:rsidRDefault="00C0209D" w:rsidP="00C020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85F1D">
        <w:rPr>
          <w:u w:val="single"/>
        </w:rPr>
        <w:t xml:space="preserve">Величина физического износа участка «трёхслойные несущие стеновые панели с утепляющим слоем из керамзита» конструктивного элемента «Стены наружные» по визуальному </w:t>
      </w:r>
      <w:r>
        <w:rPr>
          <w:u w:val="single"/>
        </w:rPr>
        <w:t>осмотру</w:t>
      </w:r>
      <w:r w:rsidRPr="00D85F1D">
        <w:rPr>
          <w:u w:val="single"/>
        </w:rPr>
        <w:t xml:space="preserve"> </w:t>
      </w:r>
      <w:r>
        <w:rPr>
          <w:u w:val="single"/>
        </w:rPr>
        <w:t>определена как</w:t>
      </w:r>
      <w:r w:rsidRPr="00D85F1D">
        <w:rPr>
          <w:u w:val="single"/>
        </w:rPr>
        <w:t xml:space="preserve"> 40%.</w:t>
      </w:r>
    </w:p>
    <w:p w14:paraId="479A3C54" w14:textId="657E64B2" w:rsidR="00C0209D" w:rsidRPr="00D85F1D" w:rsidRDefault="00C0209D" w:rsidP="00C020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85F1D">
        <w:rPr>
          <w:u w:val="single"/>
        </w:rPr>
        <w:t xml:space="preserve">Величина физического износа участка «трёхслойные несущие стеновые панели с утепляющим слоем из керамзита» конструктивного элемента «Стены наружные» </w:t>
      </w:r>
      <w:r>
        <w:rPr>
          <w:u w:val="single"/>
        </w:rPr>
        <w:t>определена как</w:t>
      </w:r>
      <w:r w:rsidRPr="00D85F1D">
        <w:rPr>
          <w:u w:val="single"/>
        </w:rPr>
        <w:t xml:space="preserve"> 40%.</w:t>
      </w:r>
    </w:p>
    <w:p w14:paraId="03093C6F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14:paraId="1460209B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2008 года отсутствуют.</w:t>
      </w:r>
    </w:p>
    <w:p w14:paraId="46CF8937" w14:textId="77777777" w:rsidR="00C0209D" w:rsidRPr="00D85F1D" w:rsidRDefault="00C0209D" w:rsidP="00C020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85F1D">
        <w:rPr>
          <w:u w:val="single"/>
        </w:rPr>
        <w:t>Величина физического износа участка «Герметизированные стыки панелей наружных стен» конструктивного элемента «Стены наружные» по сроку эксплуатации определ</w:t>
      </w:r>
      <w:r>
        <w:rPr>
          <w:u w:val="single"/>
        </w:rPr>
        <w:t>ена</w:t>
      </w:r>
      <w:r w:rsidRPr="00D85F1D">
        <w:rPr>
          <w:u w:val="single"/>
        </w:rPr>
        <w:t xml:space="preserve"> как 80 %. </w:t>
      </w:r>
    </w:p>
    <w:p w14:paraId="22CFE896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003E3D">
        <w:t>ВСН 53-86(р)</w:t>
      </w:r>
      <w:r>
        <w:t xml:space="preserve"> не нормируются признаки физического износа конструктивного элемента «</w:t>
      </w:r>
      <w:r w:rsidRPr="00003E3D">
        <w:t>Герметизированные стыки панелей наружных стен мастиками отверждающимися</w:t>
      </w:r>
      <w:r>
        <w:t>», определяемые визуальным способом</w:t>
      </w:r>
    </w:p>
    <w:p w14:paraId="1D1A81A9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 w:rsidRPr="00003E3D">
        <w:t xml:space="preserve">За окончательную оценку физического износа следует принимать большее значение – величину физического износа по </w:t>
      </w:r>
      <w:r>
        <w:t>сроку эксплуатации</w:t>
      </w:r>
      <w:r w:rsidRPr="00003E3D">
        <w:t>.</w:t>
      </w:r>
    </w:p>
    <w:p w14:paraId="1CECE898" w14:textId="0621F6C6" w:rsidR="00C0209D" w:rsidRPr="00D85F1D" w:rsidRDefault="00C0209D" w:rsidP="00C020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85F1D">
        <w:rPr>
          <w:u w:val="single"/>
        </w:rPr>
        <w:t xml:space="preserve">Величина физического износа </w:t>
      </w:r>
      <w:r w:rsidR="00244807">
        <w:rPr>
          <w:u w:val="single"/>
        </w:rPr>
        <w:t xml:space="preserve">участка </w:t>
      </w:r>
      <w:r w:rsidRPr="00D85F1D">
        <w:rPr>
          <w:u w:val="single"/>
        </w:rPr>
        <w:t xml:space="preserve">конструктивного элемента «Герметизированные стыки панелей наружных стен мастиками отверждающимися» </w:t>
      </w:r>
      <w:r>
        <w:rPr>
          <w:u w:val="single"/>
        </w:rPr>
        <w:t xml:space="preserve">определена как </w:t>
      </w:r>
      <w:r w:rsidRPr="00D85F1D">
        <w:rPr>
          <w:u w:val="single"/>
        </w:rPr>
        <w:t>80%.</w:t>
      </w:r>
    </w:p>
    <w:p w14:paraId="47A3CB89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 w:rsidRPr="007D39C1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71C42913" w14:textId="1C73160F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556486">
        <w:rPr>
          <w:u w:val="single"/>
        </w:rPr>
        <w:t xml:space="preserve">еличина физического износа </w:t>
      </w:r>
      <w:r>
        <w:rPr>
          <w:u w:val="single"/>
        </w:rPr>
        <w:t>элемента «С</w:t>
      </w:r>
      <w:r w:rsidRPr="00556486">
        <w:rPr>
          <w:u w:val="single"/>
        </w:rPr>
        <w:t>тен</w:t>
      </w:r>
      <w:r>
        <w:rPr>
          <w:u w:val="single"/>
        </w:rPr>
        <w:t>ы</w:t>
      </w:r>
      <w:r w:rsidRPr="00556486">
        <w:rPr>
          <w:u w:val="single"/>
        </w:rPr>
        <w:t xml:space="preserve"> наружны</w:t>
      </w:r>
      <w:r>
        <w:rPr>
          <w:u w:val="single"/>
        </w:rPr>
        <w:t>е»</w:t>
      </w:r>
      <w:r w:rsidRPr="00556486">
        <w:rPr>
          <w:u w:val="single"/>
        </w:rPr>
        <w:t xml:space="preserve"> </w:t>
      </w:r>
      <w:r>
        <w:rPr>
          <w:u w:val="single"/>
        </w:rPr>
        <w:t>принимается равной 50</w:t>
      </w:r>
      <w:r w:rsidRPr="00556486">
        <w:rPr>
          <w:u w:val="single"/>
        </w:rPr>
        <w:t>%</w:t>
      </w:r>
    </w:p>
    <w:p w14:paraId="0D68A3BC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–работоспособное.</w:t>
      </w:r>
    </w:p>
    <w:p w14:paraId="025E1115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6DC2056E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47572CA6" w14:textId="77777777" w:rsidR="00C0209D" w:rsidRDefault="000C6BC9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>
        <w:t>конструктивного элемента «</w:t>
      </w:r>
      <w:r w:rsidR="00CF1B66">
        <w:t>стен</w:t>
      </w:r>
      <w:r w:rsidR="00A63E61">
        <w:t>ы</w:t>
      </w:r>
      <w:r w:rsidR="00CF1B66">
        <w:t xml:space="preserve"> внутренни</w:t>
      </w:r>
      <w:r w:rsidR="00A63E61">
        <w:t>е»</w:t>
      </w:r>
      <w:r w:rsidR="00CF1B66" w:rsidRPr="00CF1B66">
        <w:t xml:space="preserve"> по сроку эксплуатации </w:t>
      </w:r>
      <w:r w:rsidR="00A63E61">
        <w:t xml:space="preserve"> определены как 54.4</w:t>
      </w:r>
      <w:r w:rsidR="00CF1B66" w:rsidRPr="00CF1B66">
        <w:t xml:space="preserve"> %. </w:t>
      </w:r>
    </w:p>
    <w:p w14:paraId="30A0F36E" w14:textId="77777777" w:rsidR="00244807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требованиями п. 1.5. ВСН 53-86(р) численные значения </w:t>
      </w:r>
    </w:p>
    <w:p w14:paraId="7658A50F" w14:textId="6004BBAE" w:rsidR="00CF1B66" w:rsidRDefault="008D4BA3" w:rsidP="00244807">
      <w:pPr>
        <w:tabs>
          <w:tab w:val="left" w:pos="2721"/>
        </w:tabs>
        <w:spacing w:line="240" w:lineRule="auto"/>
        <w:jc w:val="both"/>
      </w:pPr>
      <w:r w:rsidRPr="008D4BA3">
        <w:lastRenderedPageBreak/>
        <w:t>физического износа следует округлять: для конструкций, элементов и систем до – 5 %.</w:t>
      </w:r>
    </w:p>
    <w:p w14:paraId="41C1189A" w14:textId="77777777" w:rsidR="00DB1CEF" w:rsidRPr="00A63E61" w:rsidRDefault="00A63E6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63E61">
        <w:rPr>
          <w:u w:val="single"/>
        </w:rPr>
        <w:t>В</w:t>
      </w:r>
      <w:r w:rsidR="00DB1CEF" w:rsidRPr="00A63E61">
        <w:rPr>
          <w:u w:val="single"/>
        </w:rPr>
        <w:t xml:space="preserve">еличина физического износа </w:t>
      </w:r>
      <w:r w:rsidRPr="00A63E61">
        <w:rPr>
          <w:u w:val="single"/>
        </w:rPr>
        <w:t xml:space="preserve">конструктивного элемента «стены внутренние» по сроку эксплуатации определена как 55 </w:t>
      </w:r>
      <w:r w:rsidR="00DB1CEF" w:rsidRPr="00A63E61">
        <w:rPr>
          <w:u w:val="single"/>
        </w:rPr>
        <w:t>%</w:t>
      </w:r>
    </w:p>
    <w:p w14:paraId="27D99201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элементов «перегородки и стены внутренние» не представилось возможным.</w:t>
      </w:r>
    </w:p>
    <w:p w14:paraId="60C303D5" w14:textId="77777777" w:rsidR="00CF1B66" w:rsidRDefault="00A63E6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 w:rsidRPr="00A63E61">
        <w:rPr>
          <w:u w:val="single"/>
        </w:rPr>
        <w:t xml:space="preserve">конструктивного элемента «стены внутренние»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7671E7">
        <w:rPr>
          <w:u w:val="single"/>
        </w:rPr>
        <w:t>55</w:t>
      </w:r>
      <w:r w:rsidR="00CF1B66" w:rsidRPr="00401F25">
        <w:rPr>
          <w:u w:val="single"/>
        </w:rPr>
        <w:t>%</w:t>
      </w:r>
    </w:p>
    <w:p w14:paraId="3476E98E" w14:textId="77777777" w:rsidR="00A63E61" w:rsidRPr="00401F25" w:rsidRDefault="00A63E6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14:paraId="50EACAFF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5A7A6D61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EB0217" w:rsidRPr="00EB0217">
        <w:t>МКД № 13 по ул. Добровольского в г. Владивостоке</w:t>
      </w:r>
      <w:r w:rsidR="00CF1B66" w:rsidRPr="00CF1B66">
        <w:t xml:space="preserve">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14:paraId="25C30CCA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A63E61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A63E61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803350">
        <w:rPr>
          <w:u w:val="single"/>
        </w:rPr>
        <w:t>5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14:paraId="46CE6019" w14:textId="77777777" w:rsidR="00A63E61" w:rsidRPr="00401F25" w:rsidRDefault="00A63E6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63E61">
        <w:rPr>
          <w:u w:val="single"/>
        </w:rPr>
        <w:t>Техническое состояние - работоспособное</w:t>
      </w:r>
    </w:p>
    <w:p w14:paraId="76497A31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7BE1A534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EB0217" w:rsidRPr="00EB0217">
        <w:t>МКД № 13 по ул. Добровольского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1A8BC264" w14:textId="77777777"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63E61">
        <w:rPr>
          <w:u w:val="single"/>
        </w:rPr>
        <w:t xml:space="preserve">Величина физического износа конструктивного элемента </w:t>
      </w:r>
      <w:r w:rsidR="00DB1CEF" w:rsidRPr="00A63E61">
        <w:rPr>
          <w:u w:val="single"/>
        </w:rPr>
        <w:t>«Несущие конструкции»</w:t>
      </w:r>
      <w:r w:rsidRPr="00A63E61">
        <w:rPr>
          <w:u w:val="single"/>
        </w:rPr>
        <w:t xml:space="preserve"> принимается равной </w:t>
      </w:r>
      <w:r w:rsidR="00803350">
        <w:rPr>
          <w:u w:val="single"/>
        </w:rPr>
        <w:t>5</w:t>
      </w:r>
      <w:r w:rsidR="00314917" w:rsidRPr="00A63E61">
        <w:rPr>
          <w:u w:val="single"/>
        </w:rPr>
        <w:t>0</w:t>
      </w:r>
      <w:r w:rsidRPr="00A63E61">
        <w:rPr>
          <w:u w:val="single"/>
        </w:rPr>
        <w:t>%.</w:t>
      </w:r>
    </w:p>
    <w:p w14:paraId="7EAD2B99" w14:textId="77777777" w:rsidR="00A63E61" w:rsidRPr="00A63E61" w:rsidRDefault="00A63E61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63E61">
        <w:rPr>
          <w:u w:val="single"/>
        </w:rPr>
        <w:t>Техническое состояние - работоспособное</w:t>
      </w:r>
    </w:p>
    <w:p w14:paraId="546E9267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30F36325" w14:textId="77777777" w:rsidR="00A63E61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</w:p>
    <w:p w14:paraId="042F413C" w14:textId="77777777" w:rsidR="00DB1CEF" w:rsidRPr="00A63E61" w:rsidRDefault="00A63E6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63E61">
        <w:rPr>
          <w:u w:val="single"/>
        </w:rPr>
        <w:t>В</w:t>
      </w:r>
      <w:r w:rsidR="008E0F5F" w:rsidRPr="00A63E61">
        <w:rPr>
          <w:u w:val="single"/>
        </w:rPr>
        <w:t xml:space="preserve">еличина физического износа </w:t>
      </w:r>
      <w:r w:rsidRPr="00A63E61">
        <w:rPr>
          <w:u w:val="single"/>
        </w:rPr>
        <w:t xml:space="preserve">конструктивного элемента «Водостоки» </w:t>
      </w:r>
      <w:r w:rsidR="008E0F5F" w:rsidRPr="00A63E61">
        <w:rPr>
          <w:u w:val="single"/>
        </w:rPr>
        <w:t xml:space="preserve">по сроку эксплуатации определена как </w:t>
      </w:r>
      <w:r w:rsidR="00314917" w:rsidRPr="00A63E61">
        <w:rPr>
          <w:u w:val="single"/>
        </w:rPr>
        <w:t>80</w:t>
      </w:r>
      <w:r w:rsidR="008E0F5F" w:rsidRPr="00A63E61">
        <w:rPr>
          <w:u w:val="single"/>
        </w:rPr>
        <w:t>%.</w:t>
      </w:r>
      <w:r w:rsidR="00245B77" w:rsidRPr="00A63E61">
        <w:rPr>
          <w:u w:val="single"/>
        </w:rPr>
        <w:t xml:space="preserve"> </w:t>
      </w:r>
      <w:r w:rsidR="00AA4335" w:rsidRPr="00A63E61">
        <w:rPr>
          <w:u w:val="single"/>
        </w:rPr>
        <w:t xml:space="preserve">  </w:t>
      </w:r>
    </w:p>
    <w:p w14:paraId="23E65684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5691D6E0" w14:textId="77777777" w:rsidR="008E0F5F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314917">
        <w:rPr>
          <w:u w:val="single"/>
        </w:rPr>
        <w:t>80</w:t>
      </w:r>
      <w:r w:rsidRPr="00401F25">
        <w:rPr>
          <w:u w:val="single"/>
        </w:rPr>
        <w:t>%.</w:t>
      </w:r>
    </w:p>
    <w:p w14:paraId="33ED2FCF" w14:textId="77777777" w:rsidR="00482265" w:rsidRPr="00A63E61" w:rsidRDefault="00A63E6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63E61">
        <w:rPr>
          <w:u w:val="single"/>
        </w:rPr>
        <w:t xml:space="preserve">Техническое состояние </w:t>
      </w:r>
      <w:r>
        <w:rPr>
          <w:u w:val="single"/>
        </w:rPr>
        <w:t>–</w:t>
      </w:r>
      <w:r w:rsidRPr="00A63E61">
        <w:rPr>
          <w:u w:val="single"/>
        </w:rPr>
        <w:t xml:space="preserve"> </w:t>
      </w:r>
      <w:r>
        <w:rPr>
          <w:u w:val="single"/>
        </w:rPr>
        <w:t>ограниченно-</w:t>
      </w:r>
      <w:r w:rsidRPr="00A63E61">
        <w:rPr>
          <w:u w:val="single"/>
        </w:rPr>
        <w:t>работоспособное</w:t>
      </w:r>
    </w:p>
    <w:p w14:paraId="2D4FE946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6DB4EA6F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22321E13" w14:textId="0EF8E951" w:rsidR="00A63E61" w:rsidRPr="00A63E61" w:rsidRDefault="00A63E61" w:rsidP="009A466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63E61">
        <w:rPr>
          <w:u w:val="single"/>
        </w:rPr>
        <w:t>В</w:t>
      </w:r>
      <w:r w:rsidR="008D4BA3" w:rsidRPr="00A63E61">
        <w:rPr>
          <w:u w:val="single"/>
        </w:rPr>
        <w:t>еличин</w:t>
      </w:r>
      <w:r w:rsidRPr="00A63E61">
        <w:rPr>
          <w:u w:val="single"/>
        </w:rPr>
        <w:t>а</w:t>
      </w:r>
      <w:r w:rsidR="008D4BA3" w:rsidRPr="00A63E61">
        <w:rPr>
          <w:u w:val="single"/>
        </w:rPr>
        <w:t xml:space="preserve"> физического износа </w:t>
      </w:r>
      <w:r w:rsidRPr="00A63E61">
        <w:rPr>
          <w:u w:val="single"/>
        </w:rPr>
        <w:t xml:space="preserve">конструктивного элемента «Перекрытия» определена как </w:t>
      </w:r>
      <w:r w:rsidR="008E3D27" w:rsidRPr="00A63E61">
        <w:rPr>
          <w:u w:val="single"/>
        </w:rPr>
        <w:t>5</w:t>
      </w:r>
      <w:r w:rsidR="009A4665">
        <w:rPr>
          <w:u w:val="single"/>
        </w:rPr>
        <w:t>2</w:t>
      </w:r>
      <w:r w:rsidR="00AA4335" w:rsidRPr="00A63E61">
        <w:rPr>
          <w:u w:val="single"/>
        </w:rPr>
        <w:t xml:space="preserve">%.  </w:t>
      </w:r>
    </w:p>
    <w:p w14:paraId="77B880B0" w14:textId="7FB7DB39" w:rsidR="008D4BA3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7C2DCC35" w14:textId="77777777" w:rsidR="00AA4335" w:rsidRDefault="00A63E61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AA4335" w:rsidRPr="00AA4335">
        <w:t xml:space="preserve">еличина физического износа определяется </w:t>
      </w:r>
      <w:r w:rsidR="00482265">
        <w:t>как</w:t>
      </w:r>
      <w:r w:rsidR="00AA4335" w:rsidRPr="00AA4335">
        <w:t xml:space="preserve"> </w:t>
      </w:r>
      <w:r w:rsidR="00803350">
        <w:t>5</w:t>
      </w:r>
      <w:r w:rsidR="00C72DDF">
        <w:t>0</w:t>
      </w:r>
      <w:r w:rsidR="00AA4335" w:rsidRPr="00AA4335">
        <w:t>%.</w:t>
      </w:r>
    </w:p>
    <w:p w14:paraId="03FFF93B" w14:textId="77777777" w:rsidR="00AA4335" w:rsidRDefault="00482265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не представилось возможным</w:t>
      </w:r>
      <w:r w:rsidR="00AA4335" w:rsidRPr="00AA4335">
        <w:t>.</w:t>
      </w:r>
    </w:p>
    <w:p w14:paraId="0E08F62C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2642A1">
        <w:rPr>
          <w:u w:val="single"/>
        </w:rPr>
        <w:t>5</w:t>
      </w:r>
      <w:r w:rsidR="008E3D27" w:rsidRPr="008E3D27">
        <w:rPr>
          <w:u w:val="single"/>
        </w:rPr>
        <w:t>0</w:t>
      </w:r>
      <w:r w:rsidR="006D052F" w:rsidRPr="00401F25">
        <w:rPr>
          <w:u w:val="single"/>
        </w:rPr>
        <w:t>%.</w:t>
      </w:r>
    </w:p>
    <w:p w14:paraId="08D8B022" w14:textId="77777777" w:rsidR="002642A1" w:rsidRPr="00401F25" w:rsidRDefault="002642A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состояние- работоспособное.</w:t>
      </w:r>
    </w:p>
    <w:p w14:paraId="7BE9BA07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509288CA" w14:textId="75FD5055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 xml:space="preserve">положения Приложения № 3 ВСН – 58-88 (р) </w:t>
      </w:r>
      <w:r w:rsidR="009A4665">
        <w:t xml:space="preserve">                             </w:t>
      </w:r>
      <w:r w:rsidRPr="00207CC9">
        <w:t>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20969D1A" w14:textId="77777777" w:rsidR="0018795D" w:rsidRPr="002642A1" w:rsidRDefault="002642A1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642A1">
        <w:rPr>
          <w:u w:val="single"/>
        </w:rPr>
        <w:t>В</w:t>
      </w:r>
      <w:r w:rsidR="00207CC9" w:rsidRPr="002642A1">
        <w:rPr>
          <w:u w:val="single"/>
        </w:rPr>
        <w:t xml:space="preserve">еличину физического износа </w:t>
      </w:r>
      <w:r w:rsidRPr="002642A1">
        <w:rPr>
          <w:u w:val="single"/>
        </w:rPr>
        <w:t>конструктивного элемента «Отмостка»</w:t>
      </w:r>
      <w:r w:rsidR="00207CC9" w:rsidRPr="002642A1">
        <w:rPr>
          <w:u w:val="single"/>
        </w:rPr>
        <w:t xml:space="preserve"> по сроку эксплуатации </w:t>
      </w:r>
      <w:r w:rsidRPr="002642A1">
        <w:rPr>
          <w:u w:val="single"/>
        </w:rPr>
        <w:t xml:space="preserve">определена как </w:t>
      </w:r>
      <w:r w:rsidR="00CA6C07" w:rsidRPr="002642A1">
        <w:rPr>
          <w:u w:val="single"/>
        </w:rPr>
        <w:t>8</w:t>
      </w:r>
      <w:r w:rsidR="00207CC9" w:rsidRPr="002642A1">
        <w:rPr>
          <w:u w:val="single"/>
        </w:rPr>
        <w:t xml:space="preserve">0 %. </w:t>
      </w:r>
    </w:p>
    <w:p w14:paraId="4D15C19E" w14:textId="54FCE6C8" w:rsidR="002642A1" w:rsidRDefault="00482265" w:rsidP="006F198B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482265">
        <w:t>ВСН 53-86(р)</w:t>
      </w:r>
      <w:r>
        <w:t xml:space="preserve"> для конструктивного элемента «отмостка» дефекты, определяемые </w:t>
      </w:r>
      <w:r w:rsidR="009A4665">
        <w:t>визуальным осмотром,</w:t>
      </w:r>
      <w:r>
        <w:t xml:space="preserve"> </w:t>
      </w:r>
      <w:r w:rsidRPr="00482265">
        <w:t>не нормируются</w:t>
      </w:r>
      <w:r>
        <w:t>.</w:t>
      </w:r>
      <w:r w:rsidRPr="00482265">
        <w:t xml:space="preserve"> </w:t>
      </w:r>
    </w:p>
    <w:p w14:paraId="56B195B3" w14:textId="77777777" w:rsidR="00482265" w:rsidRDefault="00482265" w:rsidP="006F198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проведении визуального осмотра использовались положения табл. </w:t>
      </w:r>
      <w:r w:rsidR="006F198B">
        <w:t>48</w:t>
      </w:r>
      <w:r w:rsidR="006F198B" w:rsidRPr="006F198B">
        <w:t xml:space="preserve"> ВСН 53-86(р)</w:t>
      </w:r>
      <w:r w:rsidR="006F198B">
        <w:t xml:space="preserve"> «Полы цементно-песчаные, бетонные, мозаичные»</w:t>
      </w:r>
    </w:p>
    <w:p w14:paraId="75C8E2EB" w14:textId="77777777"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>При проведении осмотра выявлены нижеследующие дефекты: «</w:t>
      </w:r>
      <w:r w:rsidRPr="006F198B">
        <w:t>Стирание поверхности в ходовых местах; выбоины до 0,5 м</w:t>
      </w:r>
      <w:r w:rsidRPr="006F198B">
        <w:rPr>
          <w:vertAlign w:val="superscript"/>
        </w:rPr>
        <w:t>2</w:t>
      </w:r>
      <w:r w:rsidRPr="006F198B">
        <w:t xml:space="preserve"> на площади до 25 %</w:t>
      </w:r>
      <w:r>
        <w:t>»</w:t>
      </w:r>
    </w:p>
    <w:p w14:paraId="36B64AFB" w14:textId="77777777"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«</w:t>
      </w:r>
      <w:r w:rsidRPr="006F198B">
        <w:t>Полы цементно-песчаные, бетонные, мозаичные</w:t>
      </w:r>
      <w:r>
        <w:t>» данные дефекты соответствуют интервалу износа 21-40%. При этом выявлены все признаки износа.</w:t>
      </w:r>
    </w:p>
    <w:p w14:paraId="0A675189" w14:textId="3015C6CE"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9A4665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8AF99C9" w14:textId="77777777" w:rsidR="006F198B" w:rsidRPr="002642A1" w:rsidRDefault="002642A1" w:rsidP="006F198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642A1">
        <w:rPr>
          <w:u w:val="single"/>
        </w:rPr>
        <w:t>В</w:t>
      </w:r>
      <w:r w:rsidR="006F198B" w:rsidRPr="002642A1">
        <w:rPr>
          <w:u w:val="single"/>
        </w:rPr>
        <w:t xml:space="preserve">еличина физического износа </w:t>
      </w:r>
      <w:r w:rsidRPr="002642A1">
        <w:rPr>
          <w:u w:val="single"/>
        </w:rPr>
        <w:t xml:space="preserve">конструктивного элемента «Отмостка» </w:t>
      </w:r>
      <w:r w:rsidR="006F198B" w:rsidRPr="002642A1">
        <w:rPr>
          <w:u w:val="single"/>
        </w:rPr>
        <w:t xml:space="preserve">по визуальному осмотру </w:t>
      </w:r>
      <w:r w:rsidRPr="002642A1">
        <w:rPr>
          <w:u w:val="single"/>
        </w:rPr>
        <w:t>определена как</w:t>
      </w:r>
      <w:r w:rsidR="006F198B" w:rsidRPr="002642A1">
        <w:rPr>
          <w:u w:val="single"/>
        </w:rPr>
        <w:t xml:space="preserve"> 40%.</w:t>
      </w:r>
    </w:p>
    <w:p w14:paraId="43AB8385" w14:textId="77777777"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EB526D">
        <w:t xml:space="preserve">конструктивного элемента </w:t>
      </w:r>
      <w:r>
        <w:t>«</w:t>
      </w:r>
      <w:r w:rsidR="00EB526D">
        <w:t>Отмостка</w:t>
      </w:r>
      <w:r>
        <w:t>» по сроку эксплуатации.</w:t>
      </w:r>
    </w:p>
    <w:p w14:paraId="25E15471" w14:textId="77777777" w:rsidR="00E61D67" w:rsidRPr="00401F25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507145B2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207EBF">
        <w:rPr>
          <w:b/>
        </w:rPr>
        <w:t>ыша</w:t>
      </w:r>
      <w:r>
        <w:rPr>
          <w:b/>
        </w:rPr>
        <w:t>.</w:t>
      </w:r>
    </w:p>
    <w:p w14:paraId="248BA4EB" w14:textId="77777777"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2642A1">
        <w:t>онструктивный элемент «К</w:t>
      </w:r>
      <w:r>
        <w:t>рыша</w:t>
      </w:r>
      <w:r w:rsidR="002642A1">
        <w:t>» в</w:t>
      </w:r>
      <w:r>
        <w:t xml:space="preserve"> МКД № 13 по ул. Добровольского состоит из </w:t>
      </w:r>
      <w:r w:rsidR="002642A1">
        <w:t>участков: «</w:t>
      </w:r>
      <w:r>
        <w:t>конструкци</w:t>
      </w:r>
      <w:r w:rsidR="002642A1">
        <w:t>и</w:t>
      </w:r>
      <w:r>
        <w:t xml:space="preserve"> крыши</w:t>
      </w:r>
      <w:r w:rsidR="002642A1">
        <w:t>»</w:t>
      </w:r>
      <w:r>
        <w:t xml:space="preserve"> и </w:t>
      </w:r>
      <w:r w:rsidR="002642A1">
        <w:t>«</w:t>
      </w:r>
      <w:r>
        <w:t>кровл</w:t>
      </w:r>
      <w:r w:rsidR="002642A1">
        <w:t>я»</w:t>
      </w:r>
      <w:r>
        <w:t>.</w:t>
      </w:r>
    </w:p>
    <w:p w14:paraId="1C428A63" w14:textId="77777777"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14:paraId="3FC3C897" w14:textId="77777777" w:rsidR="006F198B" w:rsidRPr="006F198B" w:rsidRDefault="006F198B" w:rsidP="006F198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F198B">
        <w:rPr>
          <w:u w:val="single"/>
        </w:rPr>
        <w:t xml:space="preserve">Величина физического износа </w:t>
      </w:r>
      <w:r w:rsidR="002642A1">
        <w:rPr>
          <w:u w:val="single"/>
        </w:rPr>
        <w:t xml:space="preserve">участка </w:t>
      </w:r>
      <w:r w:rsidRPr="006F198B">
        <w:rPr>
          <w:u w:val="single"/>
        </w:rPr>
        <w:t xml:space="preserve">«кровельные перекрытия» </w:t>
      </w:r>
      <w:r w:rsidR="002642A1" w:rsidRPr="006F198B">
        <w:rPr>
          <w:u w:val="single"/>
        </w:rPr>
        <w:t>конструктивного элемента</w:t>
      </w:r>
      <w:r w:rsidRPr="006F198B">
        <w:rPr>
          <w:u w:val="single"/>
        </w:rPr>
        <w:t xml:space="preserve"> </w:t>
      </w:r>
      <w:r w:rsidR="002642A1">
        <w:rPr>
          <w:u w:val="single"/>
        </w:rPr>
        <w:t>5</w:t>
      </w:r>
      <w:r w:rsidRPr="006F198B">
        <w:rPr>
          <w:u w:val="single"/>
        </w:rPr>
        <w:t>0%.</w:t>
      </w:r>
    </w:p>
    <w:p w14:paraId="0B567D11" w14:textId="4E78A8B3" w:rsidR="002601A2" w:rsidRDefault="008E4B54" w:rsidP="009A4665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1008BBB0" w14:textId="77777777" w:rsidR="002642A1" w:rsidRDefault="002642A1" w:rsidP="00137400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6F198B">
        <w:t>ведения о проведении</w:t>
      </w:r>
      <w:r w:rsidR="00137400">
        <w:t xml:space="preserve"> </w:t>
      </w:r>
      <w:r w:rsidR="00697E66">
        <w:t>капитального ремонта после 201</w:t>
      </w:r>
      <w:r>
        <w:t>3</w:t>
      </w:r>
      <w:r w:rsidR="00697E66">
        <w:t xml:space="preserve"> года отсутствуют</w:t>
      </w:r>
      <w:r>
        <w:t>.</w:t>
      </w:r>
      <w:r w:rsidR="00697E66">
        <w:t xml:space="preserve"> </w:t>
      </w:r>
    </w:p>
    <w:p w14:paraId="3A14FF7E" w14:textId="77777777" w:rsidR="00510468" w:rsidRPr="002642A1" w:rsidRDefault="002642A1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642A1">
        <w:rPr>
          <w:u w:val="single"/>
        </w:rPr>
        <w:lastRenderedPageBreak/>
        <w:t>В</w:t>
      </w:r>
      <w:r w:rsidR="00137400" w:rsidRPr="002642A1">
        <w:rPr>
          <w:u w:val="single"/>
        </w:rPr>
        <w:t>еличин</w:t>
      </w:r>
      <w:r w:rsidR="00697E66" w:rsidRPr="002642A1">
        <w:rPr>
          <w:u w:val="single"/>
        </w:rPr>
        <w:t>а</w:t>
      </w:r>
      <w:r w:rsidR="00137400" w:rsidRPr="002642A1">
        <w:rPr>
          <w:u w:val="single"/>
        </w:rPr>
        <w:t xml:space="preserve"> физического износа</w:t>
      </w:r>
      <w:r w:rsidR="00697E66" w:rsidRPr="002642A1">
        <w:rPr>
          <w:u w:val="single"/>
        </w:rPr>
        <w:t xml:space="preserve"> </w:t>
      </w:r>
      <w:r w:rsidRPr="002642A1">
        <w:rPr>
          <w:u w:val="single"/>
        </w:rPr>
        <w:t xml:space="preserve">участка «Кровля» конструктивного элемента «Крыша» </w:t>
      </w:r>
      <w:r w:rsidR="00697E66" w:rsidRPr="002642A1">
        <w:rPr>
          <w:u w:val="single"/>
        </w:rPr>
        <w:t xml:space="preserve">по сроку эксплуатации </w:t>
      </w:r>
      <w:r w:rsidRPr="002642A1">
        <w:rPr>
          <w:u w:val="single"/>
        </w:rPr>
        <w:t xml:space="preserve">определена как </w:t>
      </w:r>
      <w:r w:rsidR="00510468" w:rsidRPr="002642A1">
        <w:rPr>
          <w:u w:val="single"/>
        </w:rPr>
        <w:t>80</w:t>
      </w:r>
      <w:r w:rsidR="00137400" w:rsidRPr="002642A1">
        <w:rPr>
          <w:u w:val="single"/>
        </w:rPr>
        <w:t xml:space="preserve">%.                                            </w:t>
      </w:r>
    </w:p>
    <w:p w14:paraId="529A5339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14:paraId="0577925E" w14:textId="77777777"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207EBF" w:rsidRPr="00207EBF">
        <w:t>Вздутие поверхности, трещины, разрывы (местами) верхнего слоя кровли, требующие замены до 10 % кровли; ржавление и значительные повреждения настенных желобов и ограждающей решетки; проникание влаги в местах примыканий к вертикальным поверхностям; повреждение деталей водоприемного устройства (в плоских крышах)</w:t>
      </w:r>
      <w:r>
        <w:t>»</w:t>
      </w:r>
      <w:r w:rsidR="00516F60" w:rsidRPr="00516F60">
        <w:t>.</w:t>
      </w:r>
    </w:p>
    <w:p w14:paraId="5736DFC3" w14:textId="77777777"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дефекты соответствуют интервалу износа </w:t>
      </w:r>
      <w:r w:rsidR="00207EBF">
        <w:t>41</w:t>
      </w:r>
      <w:r>
        <w:t>-</w:t>
      </w:r>
      <w:r w:rsidR="00207EBF">
        <w:t>6</w:t>
      </w:r>
      <w:r>
        <w:t>0%.</w:t>
      </w:r>
      <w:r w:rsidR="001D60D5">
        <w:t xml:space="preserve"> При этом выявлены все признаки износа.</w:t>
      </w:r>
    </w:p>
    <w:p w14:paraId="6F331DD8" w14:textId="631D4EC0"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9A4665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70CD7CA" w14:textId="77777777" w:rsidR="00207EBF" w:rsidRPr="00207EBF" w:rsidRDefault="00207EBF" w:rsidP="001D60D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07EBF">
        <w:rPr>
          <w:u w:val="single"/>
        </w:rPr>
        <w:t xml:space="preserve">Величина физического износа участка «Кровля» конструктивного элемента «Крыша» по визуальному осмотру определена как 80%.                                            </w:t>
      </w:r>
    </w:p>
    <w:p w14:paraId="62BF1EA5" w14:textId="77777777" w:rsidR="00137400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14:paraId="59079DF8" w14:textId="77777777" w:rsidR="00516F60" w:rsidRPr="00207EBF" w:rsidRDefault="00207E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07EBF">
        <w:rPr>
          <w:u w:val="single"/>
        </w:rPr>
        <w:t>В</w:t>
      </w:r>
      <w:r w:rsidR="00516F60" w:rsidRPr="00207EBF">
        <w:rPr>
          <w:u w:val="single"/>
        </w:rPr>
        <w:t xml:space="preserve">еличина физического износа </w:t>
      </w:r>
      <w:r w:rsidR="000E6A33" w:rsidRPr="00207EBF">
        <w:rPr>
          <w:u w:val="single"/>
        </w:rPr>
        <w:t xml:space="preserve">элемента </w:t>
      </w:r>
      <w:r w:rsidR="00516F60" w:rsidRPr="00207EBF">
        <w:rPr>
          <w:u w:val="single"/>
        </w:rPr>
        <w:t xml:space="preserve">«кровля из рулонных материалов (в 3—4 слоя)» определяется равной </w:t>
      </w:r>
      <w:r w:rsidR="00510468" w:rsidRPr="00207EBF">
        <w:rPr>
          <w:u w:val="single"/>
        </w:rPr>
        <w:t>80</w:t>
      </w:r>
      <w:r w:rsidR="00516F60" w:rsidRPr="00207EBF">
        <w:rPr>
          <w:u w:val="single"/>
        </w:rPr>
        <w:t>%</w:t>
      </w:r>
      <w:r w:rsidR="00697E66" w:rsidRPr="00207EBF">
        <w:rPr>
          <w:u w:val="single"/>
        </w:rPr>
        <w:t>.</w:t>
      </w:r>
    </w:p>
    <w:p w14:paraId="144420DE" w14:textId="77777777" w:rsidR="00697E66" w:rsidRDefault="00697E66" w:rsidP="00E075E8">
      <w:pPr>
        <w:tabs>
          <w:tab w:val="left" w:pos="2721"/>
        </w:tabs>
        <w:spacing w:line="240" w:lineRule="auto"/>
        <w:ind w:firstLine="709"/>
        <w:jc w:val="both"/>
      </w:pPr>
      <w:r w:rsidRPr="00697E66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14AD9C19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207EBF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697E66">
        <w:rPr>
          <w:u w:val="single"/>
        </w:rPr>
        <w:t>80</w:t>
      </w:r>
      <w:r w:rsidRPr="008A51E3">
        <w:rPr>
          <w:u w:val="single"/>
        </w:rPr>
        <w:t xml:space="preserve"> %.</w:t>
      </w:r>
    </w:p>
    <w:p w14:paraId="634A2E71" w14:textId="77777777" w:rsidR="00207EBF" w:rsidRPr="008A51E3" w:rsidRDefault="00207E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FE48A35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6D96CEF8" w14:textId="77777777" w:rsidR="00D0010E" w:rsidRDefault="00207EBF" w:rsidP="00D0010E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«Полы» в</w:t>
      </w:r>
      <w:r w:rsidR="00D0010E">
        <w:t xml:space="preserve"> местах общего пользования МКД № 13 по ул. Добровольского в г. Владивостоке </w:t>
      </w:r>
      <w:r>
        <w:t>состоит из участков</w:t>
      </w:r>
      <w:r w:rsidR="00D0010E">
        <w:t xml:space="preserve"> «Полы цементные железненые» и «Полы из поливинилхлоридных плиток».</w:t>
      </w:r>
    </w:p>
    <w:p w14:paraId="4D8EF761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«Полы цементные железненые» до капитального ремонта составляет 30 лет. </w:t>
      </w:r>
    </w:p>
    <w:p w14:paraId="00B524AD" w14:textId="77777777" w:rsidR="00D0010E" w:rsidRDefault="00207EBF" w:rsidP="00D0010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010E">
        <w:t xml:space="preserve">еличина физического износа по сроку эксплуатации </w:t>
      </w:r>
      <w:r w:rsidRPr="00207EBF">
        <w:t>участк</w:t>
      </w:r>
      <w:r>
        <w:t>а</w:t>
      </w:r>
      <w:r w:rsidRPr="00207EBF">
        <w:t xml:space="preserve"> «Полы цементные железненые»</w:t>
      </w:r>
      <w:r>
        <w:t xml:space="preserve"> к</w:t>
      </w:r>
      <w:r w:rsidRPr="00207EBF">
        <w:t>онструктивн</w:t>
      </w:r>
      <w:r>
        <w:t>ого</w:t>
      </w:r>
      <w:r w:rsidRPr="00207EBF">
        <w:t xml:space="preserve"> элемент</w:t>
      </w:r>
      <w:r>
        <w:t>а</w:t>
      </w:r>
      <w:r w:rsidRPr="00207EBF">
        <w:t xml:space="preserve"> «Полы»</w:t>
      </w:r>
      <w:r>
        <w:t xml:space="preserve"> </w:t>
      </w:r>
      <w:r w:rsidR="00D0010E">
        <w:t>определена как 80 %.</w:t>
      </w:r>
    </w:p>
    <w:p w14:paraId="404CAB8F" w14:textId="77777777" w:rsidR="00207EBF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для элемента «Полы цементные железненые» - «Стирание поверхности в ходовых </w:t>
      </w:r>
    </w:p>
    <w:p w14:paraId="585E54F5" w14:textId="77777777" w:rsidR="00207EBF" w:rsidRDefault="00D0010E" w:rsidP="00207EBF">
      <w:pPr>
        <w:tabs>
          <w:tab w:val="left" w:pos="2721"/>
        </w:tabs>
        <w:spacing w:line="240" w:lineRule="auto"/>
        <w:jc w:val="both"/>
      </w:pPr>
      <w:r>
        <w:t>местах; выбоины до 0,5 м</w:t>
      </w:r>
      <w:r w:rsidRPr="00D0010E">
        <w:rPr>
          <w:vertAlign w:val="superscript"/>
        </w:rPr>
        <w:t>2</w:t>
      </w:r>
      <w:r>
        <w:t xml:space="preserve"> на площади до 25 %». </w:t>
      </w:r>
    </w:p>
    <w:p w14:paraId="35EE0F4D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14:paraId="121D2BEB" w14:textId="61F273F7" w:rsidR="009A4665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9A4665">
        <w:t xml:space="preserve">, </w:t>
      </w:r>
      <w:r>
        <w:t xml:space="preserve">если </w:t>
      </w:r>
    </w:p>
    <w:p w14:paraId="08CDBDB7" w14:textId="2D57C10B" w:rsidR="00D0010E" w:rsidRDefault="00D0010E" w:rsidP="009A4665">
      <w:pPr>
        <w:tabs>
          <w:tab w:val="left" w:pos="2721"/>
        </w:tabs>
        <w:spacing w:line="240" w:lineRule="auto"/>
        <w:jc w:val="both"/>
      </w:pPr>
      <w:r>
        <w:lastRenderedPageBreak/>
        <w:t>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7F3C68F" w14:textId="77777777" w:rsidR="00207EBF" w:rsidRPr="00207EBF" w:rsidRDefault="00207EBF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07EBF">
        <w:rPr>
          <w:u w:val="single"/>
        </w:rPr>
        <w:t>Величина физического износа элементов «Полы цементно-песчаные, бетонные, мозаичные» по визуальному осмотру определяется как 40%.</w:t>
      </w:r>
    </w:p>
    <w:p w14:paraId="3E1534D1" w14:textId="77777777" w:rsidR="00207EBF" w:rsidRDefault="00207EBF" w:rsidP="00D0010E">
      <w:pPr>
        <w:tabs>
          <w:tab w:val="left" w:pos="2721"/>
        </w:tabs>
        <w:spacing w:line="240" w:lineRule="auto"/>
        <w:ind w:firstLine="709"/>
        <w:jc w:val="both"/>
      </w:pPr>
      <w:r w:rsidRPr="00207EBF">
        <w:t>Из 2 значений  - по визуальным признакам и по сроку эксплуатации - выбирается большая – величина физического износа «из поливинилхлоридных плиток» по сроку эксплуатации.</w:t>
      </w:r>
    </w:p>
    <w:p w14:paraId="4E97F9BC" w14:textId="77777777" w:rsidR="00207EBF" w:rsidRPr="00207EBF" w:rsidRDefault="00207EBF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07EBF">
        <w:rPr>
          <w:u w:val="single"/>
        </w:rPr>
        <w:t>Величина физического износа элементов «Полы цементно-песчаные, бетонные, мозаичные» определяется как 80%.</w:t>
      </w:r>
    </w:p>
    <w:p w14:paraId="375489E6" w14:textId="77777777" w:rsidR="00207EBF" w:rsidRDefault="00207EBF" w:rsidP="00D0010E">
      <w:pPr>
        <w:tabs>
          <w:tab w:val="left" w:pos="2721"/>
        </w:tabs>
        <w:spacing w:line="240" w:lineRule="auto"/>
        <w:ind w:firstLine="709"/>
        <w:jc w:val="both"/>
      </w:pPr>
      <w:r w:rsidRPr="00207EBF">
        <w:t>В соответствии с положениями Приложения № 3 ВСН – 58-88 (р) минимальная продолжительности эффективной эксплуатации элемента «Полы из поливинилхлоридных плиток» минимальная продолжительности эффективной эксплуатации до капитального ремонта составляет 10 лет.</w:t>
      </w:r>
    </w:p>
    <w:p w14:paraId="413B05E9" w14:textId="77777777" w:rsidR="00207EBF" w:rsidRPr="00207EBF" w:rsidRDefault="00207EBF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07EBF">
        <w:rPr>
          <w:u w:val="single"/>
        </w:rPr>
        <w:t xml:space="preserve"> Величина физического износа элементов «Полы из поливинилхлоридных плиток»  по сроку эксплуатации определяется как 80%.</w:t>
      </w:r>
    </w:p>
    <w:p w14:paraId="105E8ED1" w14:textId="77777777" w:rsidR="00207EBF" w:rsidRDefault="00207EBF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</w:t>
      </w:r>
      <w:r w:rsidRPr="00207EBF">
        <w:t xml:space="preserve"> «Отсутствие отдельных плиток, местами вздутия и отставание на площади от 20 до 50 %». </w:t>
      </w:r>
    </w:p>
    <w:p w14:paraId="1699B33B" w14:textId="77777777" w:rsidR="00207EBF" w:rsidRDefault="00207EBF" w:rsidP="00D0010E">
      <w:pPr>
        <w:tabs>
          <w:tab w:val="left" w:pos="2721"/>
        </w:tabs>
        <w:spacing w:line="240" w:lineRule="auto"/>
        <w:ind w:firstLine="709"/>
        <w:jc w:val="both"/>
      </w:pPr>
      <w:r w:rsidRPr="00207EBF">
        <w:t>В соответствии с положениями табл. 49 ВСН 53-86(р) «Полы из поливинилхлоридных плиток» данные дефекты соответствуют интервалам износа 21-40%. При этом выявлены все признаки износа.</w:t>
      </w:r>
    </w:p>
    <w:p w14:paraId="217DA6F7" w14:textId="77777777" w:rsidR="00D0010E" w:rsidRDefault="00207EBF" w:rsidP="00D0010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010E">
        <w:t>еличина физического износа элементов «Полы из поливинилхлоридных плиток» по визуальному осмотру определяется как 40%.</w:t>
      </w:r>
    </w:p>
    <w:p w14:paraId="6C7B24F9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«из поливинилхлоридных плиток» по сроку эксплуатации.</w:t>
      </w:r>
    </w:p>
    <w:p w14:paraId="4B465D17" w14:textId="77777777" w:rsidR="00207EBF" w:rsidRPr="00782134" w:rsidRDefault="00207EBF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2134">
        <w:rPr>
          <w:u w:val="single"/>
        </w:rPr>
        <w:t>Величина физического износа элементов «Полы из поливинилхлоридных плиток» определяется как 80%.</w:t>
      </w:r>
    </w:p>
    <w:p w14:paraId="656E2647" w14:textId="77777777" w:rsidR="00782134" w:rsidRDefault="00782134" w:rsidP="00D0010E">
      <w:pPr>
        <w:tabs>
          <w:tab w:val="left" w:pos="2721"/>
        </w:tabs>
        <w:spacing w:line="240" w:lineRule="auto"/>
        <w:ind w:firstLine="709"/>
        <w:jc w:val="both"/>
      </w:pPr>
      <w:r w:rsidRPr="00782134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4DBF5359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2134">
        <w:rPr>
          <w:u w:val="single"/>
        </w:rPr>
        <w:t>Величина физического износа конструктивного элемента «полы» принимается равной 80%.</w:t>
      </w:r>
    </w:p>
    <w:p w14:paraId="3FED6A34" w14:textId="77777777" w:rsidR="00782134" w:rsidRPr="00782134" w:rsidRDefault="00782134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21023D0" w14:textId="77777777"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103A8AA7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30E5E2F7" w14:textId="77777777" w:rsidR="0076637B" w:rsidRDefault="0078213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D0010E">
        <w:rPr>
          <w:u w:val="single"/>
        </w:rPr>
        <w:t>60</w:t>
      </w:r>
      <w:r w:rsidR="0076637B" w:rsidRPr="008A51E3">
        <w:rPr>
          <w:u w:val="single"/>
        </w:rPr>
        <w:t>%.</w:t>
      </w:r>
    </w:p>
    <w:p w14:paraId="7E40DD57" w14:textId="77777777" w:rsidR="00782134" w:rsidRPr="008A51E3" w:rsidRDefault="00782134" w:rsidP="0078213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2134">
        <w:rPr>
          <w:u w:val="single"/>
        </w:rPr>
        <w:t>Техническое состояние – ограниченно-работоспособное.</w:t>
      </w:r>
    </w:p>
    <w:p w14:paraId="19785AFA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3946F2C6" w14:textId="77777777" w:rsidR="00782134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</w:t>
      </w:r>
      <w:r w:rsidRPr="006335C5">
        <w:lastRenderedPageBreak/>
        <w:t>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</w:p>
    <w:p w14:paraId="71DC7A7B" w14:textId="13128F82" w:rsidR="0018795D" w:rsidRDefault="00782134" w:rsidP="0018795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 w:rsidRPr="006335C5">
        <w:t xml:space="preserve">еличина физического износа </w:t>
      </w:r>
      <w:r>
        <w:t>конструктивного элемента «</w:t>
      </w:r>
      <w:r w:rsidR="0018795D" w:rsidRPr="006335C5">
        <w:t>оконны</w:t>
      </w:r>
      <w:r>
        <w:t>е</w:t>
      </w:r>
      <w:r w:rsidR="0018795D" w:rsidRPr="006335C5">
        <w:t xml:space="preserve"> заполнени</w:t>
      </w:r>
      <w:r>
        <w:t>я»</w:t>
      </w:r>
      <w:r w:rsidR="0018795D" w:rsidRPr="006335C5">
        <w:t xml:space="preserve"> определены как: </w:t>
      </w:r>
      <w:r>
        <w:t>2</w:t>
      </w:r>
      <w:r w:rsidR="009A4665">
        <w:t>4</w:t>
      </w:r>
      <w:r w:rsidR="0018795D" w:rsidRPr="006335C5">
        <w:t xml:space="preserve"> %.</w:t>
      </w:r>
      <w:r w:rsidR="0018795D">
        <w:t xml:space="preserve"> </w:t>
      </w:r>
    </w:p>
    <w:p w14:paraId="3253B7BF" w14:textId="1BF8D782" w:rsidR="006001D4" w:rsidRDefault="006001D4" w:rsidP="0018795D">
      <w:pPr>
        <w:tabs>
          <w:tab w:val="left" w:pos="2721"/>
        </w:tabs>
        <w:spacing w:line="240" w:lineRule="auto"/>
        <w:ind w:firstLine="709"/>
        <w:jc w:val="both"/>
      </w:pPr>
      <w:r w:rsidRPr="006001D4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50BCE5FD" w14:textId="532FCB68" w:rsidR="008611A1" w:rsidRDefault="00782134" w:rsidP="0018795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611A1" w:rsidRPr="008611A1">
        <w:t xml:space="preserve">еличина физического износа </w:t>
      </w:r>
      <w:r w:rsidRPr="00782134">
        <w:t xml:space="preserve">конструктивного </w:t>
      </w:r>
      <w:r w:rsidR="008611A1" w:rsidRPr="008611A1">
        <w:t>элемента «</w:t>
      </w:r>
      <w:r w:rsidR="008611A1">
        <w:t>Оконные</w:t>
      </w:r>
      <w:r w:rsidR="008611A1" w:rsidRPr="008611A1">
        <w:t xml:space="preserve"> заполнения» по сроку эксплуатации составляет </w:t>
      </w:r>
      <w:r w:rsidR="009C063B">
        <w:t>2</w:t>
      </w:r>
      <w:r w:rsidR="00941700">
        <w:t>5</w:t>
      </w:r>
      <w:r w:rsidR="008611A1" w:rsidRPr="008611A1">
        <w:t>%</w:t>
      </w:r>
    </w:p>
    <w:p w14:paraId="79CFFF50" w14:textId="7777777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В ходе визуального осмотра дефектов не выявлено. </w:t>
      </w:r>
    </w:p>
    <w:p w14:paraId="3B828930" w14:textId="3C0A936A" w:rsidR="001D60D5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равной </w:t>
      </w:r>
      <w:r w:rsidR="009C063B">
        <w:rPr>
          <w:u w:val="single"/>
        </w:rPr>
        <w:t>2</w:t>
      </w:r>
      <w:r w:rsidR="00941700">
        <w:rPr>
          <w:u w:val="single"/>
        </w:rPr>
        <w:t>5</w:t>
      </w:r>
      <w:r w:rsidR="00D0010E">
        <w:rPr>
          <w:u w:val="single"/>
        </w:rPr>
        <w:t xml:space="preserve"> %.</w:t>
      </w:r>
    </w:p>
    <w:p w14:paraId="19D5CA49" w14:textId="77777777" w:rsidR="00782134" w:rsidRPr="00D0010E" w:rsidRDefault="00782134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39BE0FD0" w14:textId="77777777"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4B71685E" w14:textId="77777777"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установлены в 2008 г. </w:t>
      </w:r>
      <w:r>
        <w:t>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14:paraId="24F5A90F" w14:textId="3B17F091" w:rsidR="00D11959" w:rsidRDefault="00782134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 w:rsidRPr="00782134">
        <w:t xml:space="preserve">конструктивного элемента </w:t>
      </w:r>
      <w:r>
        <w:t>«</w:t>
      </w:r>
      <w:r w:rsidR="00E61D67">
        <w:t>дверны</w:t>
      </w:r>
      <w:r>
        <w:t>е</w:t>
      </w:r>
      <w:r w:rsidR="00E61D67">
        <w:t xml:space="preserve"> заполнени</w:t>
      </w:r>
      <w:r>
        <w:t>я»</w:t>
      </w:r>
      <w:r w:rsidR="00E61D67" w:rsidRPr="003B6878">
        <w:t xml:space="preserve"> определен</w:t>
      </w:r>
      <w:r w:rsidR="00D11959">
        <w:t>а</w:t>
      </w:r>
      <w:r w:rsidR="00E61D67" w:rsidRPr="003B6878">
        <w:t xml:space="preserve"> как: </w:t>
      </w:r>
      <w:r>
        <w:t>3</w:t>
      </w:r>
      <w:r w:rsidR="00D11959">
        <w:t>2</w:t>
      </w:r>
      <w:r w:rsidR="00E61D67" w:rsidRPr="003B6878">
        <w:t>%.</w:t>
      </w:r>
    </w:p>
    <w:p w14:paraId="58BDB4C4" w14:textId="0B167DF4" w:rsidR="00157C7C" w:rsidRDefault="00D11959" w:rsidP="00E61D67">
      <w:pPr>
        <w:tabs>
          <w:tab w:val="left" w:pos="2721"/>
        </w:tabs>
        <w:spacing w:line="240" w:lineRule="auto"/>
        <w:ind w:firstLine="709"/>
        <w:jc w:val="both"/>
      </w:pPr>
      <w:r w:rsidRPr="00D11959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78EAB3DB" w14:textId="3808EBA1" w:rsidR="00D11959" w:rsidRDefault="00D11959" w:rsidP="00E61D67">
      <w:pPr>
        <w:tabs>
          <w:tab w:val="left" w:pos="2721"/>
        </w:tabs>
        <w:spacing w:line="240" w:lineRule="auto"/>
        <w:ind w:firstLine="709"/>
        <w:jc w:val="both"/>
      </w:pPr>
      <w:r w:rsidRPr="00D11959">
        <w:t>Величина физического износа конструктивного элемента «дверные заполнения» определены как: 3</w:t>
      </w:r>
      <w:r>
        <w:t>0</w:t>
      </w:r>
      <w:r w:rsidRPr="00D11959">
        <w:t>%.</w:t>
      </w:r>
    </w:p>
    <w:p w14:paraId="00CC9C26" w14:textId="77777777" w:rsidR="00E61D67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  <w:r w:rsidR="00E61D67">
        <w:t xml:space="preserve">                                  </w:t>
      </w:r>
    </w:p>
    <w:p w14:paraId="448F0238" w14:textId="77777777" w:rsidR="00E61D67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782134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3D5502D3" w14:textId="77777777" w:rsidR="00090375" w:rsidRPr="006335C5" w:rsidRDefault="0009037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015A2DDA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7B9DA576" w14:textId="77777777" w:rsidR="0009037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</w:p>
    <w:p w14:paraId="69E19295" w14:textId="5D9F8323" w:rsidR="0049550F" w:rsidRPr="00D11959" w:rsidRDefault="00090375" w:rsidP="00E075E8">
      <w:pPr>
        <w:tabs>
          <w:tab w:val="left" w:pos="2721"/>
        </w:tabs>
        <w:spacing w:line="240" w:lineRule="auto"/>
        <w:ind w:firstLine="709"/>
        <w:jc w:val="both"/>
      </w:pPr>
      <w:r w:rsidRPr="00D11959">
        <w:t>В</w:t>
      </w:r>
      <w:r w:rsidR="00A368FB" w:rsidRPr="00D11959">
        <w:t xml:space="preserve">еличина физического износа </w:t>
      </w:r>
      <w:r w:rsidRPr="00D11959">
        <w:t xml:space="preserve">конструктивного элемента «Лестничные </w:t>
      </w:r>
      <w:r w:rsidR="00A368FB" w:rsidRPr="00D11959">
        <w:t xml:space="preserve">по сроку эксплуатации определена как </w:t>
      </w:r>
      <w:r w:rsidR="00D11959" w:rsidRPr="00D11959">
        <w:t>69,33</w:t>
      </w:r>
      <w:r w:rsidR="00A368FB" w:rsidRPr="00D11959">
        <w:t xml:space="preserve"> %. </w:t>
      </w:r>
    </w:p>
    <w:p w14:paraId="4B76ACDB" w14:textId="7C72D4C3" w:rsidR="00D11959" w:rsidRDefault="00D1195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1959">
        <w:rPr>
          <w:u w:val="single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5C592D9B" w14:textId="0D5E4252" w:rsidR="00D11959" w:rsidRPr="00F9546B" w:rsidRDefault="00D1195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1959">
        <w:rPr>
          <w:u w:val="single"/>
        </w:rPr>
        <w:t xml:space="preserve">Величина физического износа конструктивного элемента «Лестничные по сроку эксплуатации определена как </w:t>
      </w:r>
      <w:r w:rsidR="00113D8E">
        <w:rPr>
          <w:u w:val="single"/>
        </w:rPr>
        <w:t>70</w:t>
      </w:r>
      <w:r w:rsidRPr="00D11959">
        <w:rPr>
          <w:u w:val="single"/>
        </w:rPr>
        <w:t xml:space="preserve"> %.</w:t>
      </w:r>
    </w:p>
    <w:p w14:paraId="0DC1471B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F9546B">
        <w:lastRenderedPageBreak/>
        <w:t xml:space="preserve">При визуальном осмотре </w:t>
      </w:r>
      <w:r w:rsidR="009C063B" w:rsidRPr="00F9546B">
        <w:t>выявлены</w:t>
      </w:r>
      <w:r w:rsidR="009C063B">
        <w:t xml:space="preserve"> нижеследующие </w:t>
      </w:r>
      <w:r>
        <w:t>дефект</w:t>
      </w:r>
      <w:r w:rsidR="009C063B">
        <w:t>ы: «</w:t>
      </w:r>
      <w:r w:rsidR="009C063B" w:rsidRPr="009C063B">
        <w:t>Выбоины и сколы местам</w:t>
      </w:r>
      <w:r w:rsidR="009C063B">
        <w:t>и в ступенях, перила повреждены»</w:t>
      </w:r>
      <w:r w:rsidR="000F14CF">
        <w:t>.</w:t>
      </w:r>
    </w:p>
    <w:p w14:paraId="4AD19CA4" w14:textId="77777777" w:rsidR="00B61033" w:rsidRDefault="00B61033" w:rsidP="00E075E8">
      <w:pPr>
        <w:tabs>
          <w:tab w:val="left" w:pos="2721"/>
        </w:tabs>
        <w:spacing w:line="240" w:lineRule="auto"/>
        <w:ind w:firstLine="709"/>
        <w:jc w:val="both"/>
      </w:pPr>
      <w:r w:rsidRPr="00B61033">
        <w:t xml:space="preserve">В соответствии с положениями табл. </w:t>
      </w:r>
      <w:r>
        <w:t>35</w:t>
      </w:r>
      <w:r w:rsidRPr="00B61033">
        <w:t xml:space="preserve"> ВСН 53-86(р) «Лестницы железобетонные» данные дефекты соответствуют интервалам изно</w:t>
      </w:r>
      <w:r>
        <w:t>са 21-40%. При этом выявлена часть признаков</w:t>
      </w:r>
      <w:r w:rsidRPr="00B61033">
        <w:t xml:space="preserve"> износа.</w:t>
      </w:r>
    </w:p>
    <w:p w14:paraId="66732481" w14:textId="7BAE664C" w:rsidR="00B61033" w:rsidRDefault="00B61033" w:rsidP="00E075E8">
      <w:pPr>
        <w:tabs>
          <w:tab w:val="left" w:pos="2721"/>
        </w:tabs>
        <w:spacing w:line="240" w:lineRule="auto"/>
        <w:ind w:firstLine="709"/>
        <w:jc w:val="both"/>
      </w:pPr>
      <w:r w:rsidRPr="00B61033">
        <w:t xml:space="preserve">В соответствии с положениями Примечания </w:t>
      </w:r>
      <w:r>
        <w:t>2</w:t>
      </w:r>
      <w:r w:rsidRPr="00B61033">
        <w:t xml:space="preserve"> к п.  1.2. ВСН 53-86(р)</w:t>
      </w:r>
      <w:r w:rsidR="00113D8E">
        <w:t>,</w:t>
      </w:r>
      <w:r w:rsidRPr="00B61033">
        <w:t xml:space="preserve"> </w:t>
      </w:r>
      <w:r>
        <w:t>е</w:t>
      </w:r>
      <w:r w:rsidRPr="00B61033">
        <w:t>сли в конструкции, элементе, системе или их участке выявлен только один из нескольких признаков износа, то физический износ следует принимать равным нижней границе интервала.</w:t>
      </w:r>
    </w:p>
    <w:p w14:paraId="6A4C5C67" w14:textId="77777777" w:rsidR="00B61033" w:rsidRPr="00F9546B" w:rsidRDefault="00B6103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546B">
        <w:rPr>
          <w:u w:val="single"/>
        </w:rPr>
        <w:t>Величина физического износа конструктивного элемента «лестничные клетки» по визуальному осмотру принимается равной 21%.</w:t>
      </w:r>
    </w:p>
    <w:p w14:paraId="0E81B8B5" w14:textId="77777777" w:rsidR="00B61033" w:rsidRDefault="00B61033" w:rsidP="00E075E8">
      <w:pPr>
        <w:tabs>
          <w:tab w:val="left" w:pos="2721"/>
        </w:tabs>
        <w:spacing w:line="240" w:lineRule="auto"/>
        <w:ind w:firstLine="709"/>
        <w:jc w:val="both"/>
      </w:pPr>
      <w:r w:rsidRPr="00B61033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2197B0B4" w14:textId="058671E3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113D8E">
        <w:rPr>
          <w:u w:val="single"/>
        </w:rPr>
        <w:t>7</w:t>
      </w:r>
      <w:r w:rsidR="009C063B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53629EAA" w14:textId="77777777" w:rsidR="00F9546B" w:rsidRPr="009A2523" w:rsidRDefault="00F9546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96DBF38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524D8A8E" w14:textId="0B35127A" w:rsidR="00F9546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113D8E">
        <w:t xml:space="preserve">конструктивного </w:t>
      </w:r>
      <w:r w:rsidRPr="00245B77">
        <w:t>элемента</w:t>
      </w:r>
      <w:r>
        <w:t xml:space="preserve">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</w:t>
      </w:r>
      <w:r w:rsidR="00F9546B">
        <w:t>.</w:t>
      </w:r>
    </w:p>
    <w:p w14:paraId="03C940CE" w14:textId="776A375D" w:rsidR="002A75AF" w:rsidRDefault="00F9546B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«Балконы                      и лоджии» </w:t>
      </w:r>
      <w:r w:rsidR="00A368FB">
        <w:t xml:space="preserve">по сроку эксплуатации определена как </w:t>
      </w:r>
      <w:r>
        <w:t>5</w:t>
      </w:r>
      <w:r w:rsidR="00113D8E">
        <w:t>2</w:t>
      </w:r>
      <w:r w:rsidR="00A368FB">
        <w:t xml:space="preserve"> %.</w:t>
      </w:r>
      <w:r w:rsidR="00A368FB" w:rsidRPr="00245B77">
        <w:t xml:space="preserve"> </w:t>
      </w:r>
    </w:p>
    <w:p w14:paraId="5AC7E2CB" w14:textId="77777777"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14:paraId="41547C48" w14:textId="77777777" w:rsidR="002109B2" w:rsidRDefault="00F9546B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109B2" w:rsidRPr="002109B2">
        <w:t xml:space="preserve">еличина физического износа элемента </w:t>
      </w:r>
      <w:r w:rsidR="002A75AF" w:rsidRPr="002A75AF">
        <w:t xml:space="preserve">«Балконы </w:t>
      </w:r>
      <w:r w:rsidR="002A75AF">
        <w:t xml:space="preserve"> </w:t>
      </w:r>
      <w:r w:rsidR="002A75AF" w:rsidRPr="002A75AF">
        <w:t>и лоджии»</w:t>
      </w:r>
      <w:r w:rsidR="002A75AF">
        <w:t xml:space="preserve"> </w:t>
      </w:r>
      <w:r w:rsidR="002109B2" w:rsidRPr="002109B2">
        <w:t xml:space="preserve">по сроку эксплуатации определяется  равной </w:t>
      </w:r>
      <w:r>
        <w:t>5</w:t>
      </w:r>
      <w:r w:rsidR="000F14CF">
        <w:t>0</w:t>
      </w:r>
      <w:r w:rsidR="002109B2" w:rsidRPr="002109B2">
        <w:t xml:space="preserve"> %.  </w:t>
      </w:r>
    </w:p>
    <w:p w14:paraId="6130BDA1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25E7C3C6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F9546B">
        <w:rPr>
          <w:u w:val="single"/>
        </w:rPr>
        <w:t>5</w:t>
      </w:r>
      <w:r w:rsidR="000F14CF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474E4730" w14:textId="77777777" w:rsidR="00F9546B" w:rsidRPr="009A2523" w:rsidRDefault="00F9546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10DE87C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2D9CB40A" w14:textId="77777777" w:rsidR="00A368FB" w:rsidRDefault="00F9546B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368FB">
        <w:t>онструктивн</w:t>
      </w:r>
      <w:r>
        <w:t>ый элемент</w:t>
      </w:r>
      <w:r w:rsidR="00A368FB">
        <w:t xml:space="preserve"> «общие коридоры и тамбуры» </w:t>
      </w:r>
      <w:r>
        <w:t>состоит из нижеследующих участков:</w:t>
      </w:r>
      <w:r w:rsidR="00A368FB">
        <w:t xml:space="preserve">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 w:rsidR="00A368FB">
        <w:t>отделка водными составами, о</w:t>
      </w:r>
      <w:r w:rsidR="001F7174">
        <w:t xml:space="preserve">тделка </w:t>
      </w:r>
      <w:r>
        <w:t>безводными составами</w:t>
      </w:r>
      <w:r w:rsidR="001F7174">
        <w:t>.</w:t>
      </w:r>
    </w:p>
    <w:p w14:paraId="6FB3B90C" w14:textId="77777777" w:rsidR="00F9546B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5CCF0442" w14:textId="77777777" w:rsidR="00F9546B" w:rsidRDefault="001F471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проведён в 2015 году. </w:t>
      </w:r>
    </w:p>
    <w:p w14:paraId="0CE33E68" w14:textId="4C3AAABC" w:rsidR="001F471D" w:rsidRDefault="00F9546B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>
        <w:t>участка</w:t>
      </w:r>
      <w:r w:rsidR="004E6FB3" w:rsidRPr="004E6FB3">
        <w:t xml:space="preserve"> «штукатурка по каменным стенам» </w:t>
      </w:r>
      <w:r>
        <w:t xml:space="preserve">конструктивного элемента «Общие коридоры и тамбуры» </w:t>
      </w:r>
      <w:r w:rsidR="001F7174" w:rsidRPr="001F7174">
        <w:t xml:space="preserve">по сроку эксплуатации определена как </w:t>
      </w:r>
      <w:r w:rsidR="00113D8E">
        <w:t>12</w:t>
      </w:r>
      <w:r w:rsidR="00B61033">
        <w:t xml:space="preserve"> </w:t>
      </w:r>
      <w:r w:rsidR="001F7174" w:rsidRPr="001F7174">
        <w:t xml:space="preserve">%. </w:t>
      </w:r>
    </w:p>
    <w:p w14:paraId="04DDDAE0" w14:textId="7CFC59C1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 xml:space="preserve">с требованиями п. 1.5. ВСН 53-86(р) </w:t>
      </w:r>
      <w:r w:rsidR="00F9546B">
        <w:t>ч</w:t>
      </w:r>
      <w:r w:rsidRPr="004E6FB3">
        <w:t>исленные значения физического износа следует округлять: для отдельных участков конструкций</w:t>
      </w:r>
      <w:r w:rsidR="001F471D">
        <w:t xml:space="preserve">, элементов и систем – до </w:t>
      </w:r>
      <w:r w:rsidR="00113D8E">
        <w:t>10</w:t>
      </w:r>
      <w:r w:rsidR="001401B2">
        <w:t xml:space="preserve"> %.</w:t>
      </w:r>
    </w:p>
    <w:p w14:paraId="4E22749A" w14:textId="128D43B0" w:rsidR="001F7174" w:rsidRPr="001F7174" w:rsidRDefault="00F9546B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4E6FB3" w:rsidRPr="004E6FB3">
        <w:t xml:space="preserve">еличина физического износа </w:t>
      </w:r>
      <w:r w:rsidR="00AB7B19" w:rsidRPr="00AB7B19">
        <w:t>участк</w:t>
      </w:r>
      <w:r w:rsidR="00AB7B19">
        <w:t>а</w:t>
      </w:r>
      <w:r w:rsidR="00AB7B19" w:rsidRPr="00AB7B19">
        <w:t xml:space="preserve"> элемент</w:t>
      </w:r>
      <w:r w:rsidR="00AB7B19">
        <w:t>а</w:t>
      </w:r>
      <w:r w:rsidR="00AB7B19" w:rsidRPr="00AB7B19">
        <w:t xml:space="preserve"> </w:t>
      </w:r>
      <w:r w:rsidR="004E6FB3" w:rsidRPr="004E6FB3">
        <w:t>«</w:t>
      </w:r>
      <w:r w:rsidR="00AB7B19" w:rsidRPr="00AB7B19">
        <w:t>штукатурка по каменным стенам</w:t>
      </w:r>
      <w:r w:rsidR="004E6FB3" w:rsidRPr="004E6FB3">
        <w:t xml:space="preserve">» </w:t>
      </w:r>
      <w:r w:rsidR="00113D8E" w:rsidRPr="00113D8E">
        <w:t xml:space="preserve">конструктивного элемента «Общие коридоры и тамбуры» </w:t>
      </w:r>
      <w:r w:rsidR="004E6FB3" w:rsidRPr="004E6FB3">
        <w:t>по сроку эксплуатации определ</w:t>
      </w:r>
      <w:r w:rsidR="00113D8E">
        <w:t xml:space="preserve">ена как </w:t>
      </w:r>
      <w:r w:rsidR="00B61033">
        <w:t>10</w:t>
      </w:r>
      <w:r w:rsidR="004E6FB3" w:rsidRPr="004E6FB3">
        <w:t xml:space="preserve"> %.  </w:t>
      </w:r>
    </w:p>
    <w:p w14:paraId="1AE01EC0" w14:textId="77777777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483D23" w:rsidRPr="00483D23">
        <w:t>Волосные трещины и сколы местами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23086752" w14:textId="780C4B6E"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>
        <w:t>к интервалу износа 0-</w:t>
      </w:r>
      <w:r w:rsidR="00483D23">
        <w:t>1</w:t>
      </w:r>
      <w:r>
        <w:t>0%</w:t>
      </w:r>
      <w:r w:rsidRPr="00112587">
        <w:t xml:space="preserve">. </w:t>
      </w:r>
      <w:r w:rsidR="00483D23">
        <w:t>При этом выявлены все признаки износа.</w:t>
      </w:r>
    </w:p>
    <w:p w14:paraId="147077C7" w14:textId="1B433988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 1.2. ВСН 53-86(р)</w:t>
      </w:r>
      <w:r w:rsidR="00113D8E">
        <w:t>,</w:t>
      </w:r>
      <w:r w:rsidRPr="00112587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9AFCF9B" w14:textId="77777777" w:rsidR="001F7174" w:rsidRPr="001F471D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</w:t>
      </w:r>
      <w:r w:rsidR="00F9546B" w:rsidRPr="00F9546B">
        <w:rPr>
          <w:u w:val="single"/>
        </w:rPr>
        <w:t xml:space="preserve">участка «штукатурка по каменным стенам» конструктивного элемента «Общие коридоры и тамбуры» </w:t>
      </w:r>
      <w:r w:rsidR="00F9546B">
        <w:rPr>
          <w:u w:val="single"/>
        </w:rPr>
        <w:t xml:space="preserve"> определена</w:t>
      </w:r>
      <w:r w:rsidRPr="001F471D">
        <w:rPr>
          <w:u w:val="single"/>
        </w:rPr>
        <w:t xml:space="preserve"> </w:t>
      </w:r>
      <w:r w:rsidR="00F9546B">
        <w:rPr>
          <w:u w:val="single"/>
        </w:rPr>
        <w:t>как</w:t>
      </w:r>
      <w:r w:rsidRPr="001F471D">
        <w:rPr>
          <w:u w:val="single"/>
        </w:rPr>
        <w:t xml:space="preserve"> </w:t>
      </w:r>
      <w:r w:rsidR="00483D23" w:rsidRPr="001F471D">
        <w:rPr>
          <w:u w:val="single"/>
        </w:rPr>
        <w:t>1</w:t>
      </w:r>
      <w:r w:rsidR="001F471D" w:rsidRPr="001F471D">
        <w:rPr>
          <w:u w:val="single"/>
        </w:rPr>
        <w:t>0</w:t>
      </w:r>
      <w:r w:rsidRPr="001F471D">
        <w:rPr>
          <w:u w:val="single"/>
        </w:rPr>
        <w:t xml:space="preserve"> %.</w:t>
      </w:r>
    </w:p>
    <w:p w14:paraId="28BC3DA2" w14:textId="77777777" w:rsidR="00F9546B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="00F9546B">
        <w:t>.</w:t>
      </w:r>
    </w:p>
    <w:p w14:paraId="58953EE6" w14:textId="77777777" w:rsidR="00F9546B" w:rsidRDefault="001F471D" w:rsidP="00E075E8">
      <w:pPr>
        <w:tabs>
          <w:tab w:val="left" w:pos="2721"/>
        </w:tabs>
        <w:spacing w:line="240" w:lineRule="auto"/>
        <w:ind w:firstLine="709"/>
        <w:jc w:val="both"/>
      </w:pPr>
      <w:r w:rsidRPr="001F471D">
        <w:t>Капитальный ремонт проведён в 2015 году</w:t>
      </w:r>
      <w:r w:rsidR="00F9546B">
        <w:t>.</w:t>
      </w:r>
    </w:p>
    <w:p w14:paraId="709AEF98" w14:textId="77777777" w:rsidR="00ED0CB1" w:rsidRPr="00F9546B" w:rsidRDefault="00F9546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546B">
        <w:rPr>
          <w:u w:val="single"/>
        </w:rPr>
        <w:t>В</w:t>
      </w:r>
      <w:r w:rsidR="00ED0CB1" w:rsidRPr="00F9546B">
        <w:rPr>
          <w:u w:val="single"/>
        </w:rPr>
        <w:t xml:space="preserve">еличина физического износа </w:t>
      </w:r>
      <w:r w:rsidRPr="00F9546B">
        <w:rPr>
          <w:u w:val="single"/>
        </w:rPr>
        <w:t xml:space="preserve">участка «Окраска в помещениях водными составами» конструктивного элемента «Общие коридоры и тамбуры» </w:t>
      </w:r>
      <w:r w:rsidR="00ED0CB1" w:rsidRPr="00F9546B">
        <w:rPr>
          <w:u w:val="single"/>
        </w:rPr>
        <w:t xml:space="preserve">по сроку эксплуатации определена как </w:t>
      </w:r>
      <w:r w:rsidR="008D52C9" w:rsidRPr="00F9546B">
        <w:rPr>
          <w:u w:val="single"/>
        </w:rPr>
        <w:t>8</w:t>
      </w:r>
      <w:r w:rsidR="005E5395" w:rsidRPr="00F9546B">
        <w:rPr>
          <w:u w:val="single"/>
        </w:rPr>
        <w:t>0</w:t>
      </w:r>
      <w:r w:rsidR="00ED0CB1" w:rsidRPr="00F9546B">
        <w:rPr>
          <w:u w:val="single"/>
        </w:rPr>
        <w:t xml:space="preserve"> %. </w:t>
      </w:r>
    </w:p>
    <w:p w14:paraId="02E68598" w14:textId="77777777"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609FD6EF" w14:textId="77777777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 w:rsidR="00090375">
        <w:t>«</w:t>
      </w:r>
      <w:r w:rsidR="00090375" w:rsidRPr="00090375">
        <w:t xml:space="preserve">Окраска водными составами </w:t>
      </w:r>
      <w:r w:rsidRPr="00B769B5">
        <w:t xml:space="preserve">ВСН 53-86(р) такие дефекты, отнесены  к интервалу износа 0-20%. </w:t>
      </w:r>
      <w:r w:rsidR="00483D23">
        <w:t>При этом выявлены все признаки износа.</w:t>
      </w:r>
    </w:p>
    <w:p w14:paraId="6F0569F0" w14:textId="35353061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113D8E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DBE083C" w14:textId="5CEB5A70" w:rsidR="00934E09" w:rsidRPr="001F471D" w:rsidRDefault="00F9546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B769B5" w:rsidRPr="001F471D">
        <w:rPr>
          <w:u w:val="single"/>
        </w:rPr>
        <w:t xml:space="preserve">еличина физического износа </w:t>
      </w:r>
      <w:r w:rsidRPr="00F9546B">
        <w:rPr>
          <w:u w:val="single"/>
        </w:rPr>
        <w:t>участка «Окраска в помещениях водными составами» конструктивного элемента «Общие коридоры и тамбуры»</w:t>
      </w:r>
      <w:r w:rsidR="00B769B5" w:rsidRPr="001F471D">
        <w:rPr>
          <w:u w:val="single"/>
        </w:rPr>
        <w:t xml:space="preserve"> по визуальному осмотру определ</w:t>
      </w:r>
      <w:r>
        <w:rPr>
          <w:u w:val="single"/>
        </w:rPr>
        <w:t>ена</w:t>
      </w:r>
      <w:r w:rsidR="00B769B5" w:rsidRPr="001F471D">
        <w:rPr>
          <w:u w:val="single"/>
        </w:rPr>
        <w:t xml:space="preserve"> </w:t>
      </w:r>
      <w:r w:rsidR="00113D8E">
        <w:rPr>
          <w:u w:val="single"/>
        </w:rPr>
        <w:t xml:space="preserve">как </w:t>
      </w:r>
      <w:r w:rsidR="00B769B5" w:rsidRPr="001F471D">
        <w:rPr>
          <w:u w:val="single"/>
        </w:rPr>
        <w:t>20 %.</w:t>
      </w:r>
    </w:p>
    <w:p w14:paraId="3E4EBCF0" w14:textId="77777777"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6DB3268A" w14:textId="77777777" w:rsidR="00ED0CB1" w:rsidRPr="00F9546B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546B">
        <w:rPr>
          <w:u w:val="single"/>
        </w:rPr>
        <w:t xml:space="preserve">Величина физического износа </w:t>
      </w:r>
      <w:r w:rsidR="00F9546B" w:rsidRPr="00F9546B">
        <w:rPr>
          <w:u w:val="single"/>
        </w:rPr>
        <w:t xml:space="preserve">участка «Окраска в помещениях водными составами» конструктивного элемента «Общие коридоры и тамбуры» </w:t>
      </w:r>
      <w:r w:rsidRPr="00F9546B">
        <w:rPr>
          <w:u w:val="single"/>
        </w:rPr>
        <w:t>определ</w:t>
      </w:r>
      <w:r w:rsidR="00F9546B" w:rsidRPr="00F9546B">
        <w:rPr>
          <w:u w:val="single"/>
        </w:rPr>
        <w:t>ена</w:t>
      </w:r>
      <w:r w:rsidRPr="00F9546B">
        <w:rPr>
          <w:u w:val="single"/>
        </w:rPr>
        <w:t xml:space="preserve"> </w:t>
      </w:r>
      <w:r w:rsidR="00F9546B" w:rsidRPr="00F9546B">
        <w:rPr>
          <w:u w:val="single"/>
        </w:rPr>
        <w:t>как</w:t>
      </w:r>
      <w:r w:rsidRPr="00F9546B">
        <w:rPr>
          <w:u w:val="single"/>
        </w:rPr>
        <w:t xml:space="preserve"> </w:t>
      </w:r>
      <w:r w:rsidR="00B769B5" w:rsidRPr="00F9546B">
        <w:rPr>
          <w:u w:val="single"/>
        </w:rPr>
        <w:t>8</w:t>
      </w:r>
      <w:r w:rsidRPr="00F9546B">
        <w:rPr>
          <w:u w:val="single"/>
        </w:rPr>
        <w:t>0 %.</w:t>
      </w:r>
    </w:p>
    <w:p w14:paraId="0CDA76CB" w14:textId="77777777" w:rsidR="00F9546B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</w:t>
      </w:r>
    </w:p>
    <w:p w14:paraId="340C0A8F" w14:textId="77777777" w:rsidR="00F9546B" w:rsidRDefault="001F471D" w:rsidP="00E075E8">
      <w:pPr>
        <w:tabs>
          <w:tab w:val="left" w:pos="2721"/>
        </w:tabs>
        <w:spacing w:line="240" w:lineRule="auto"/>
        <w:ind w:firstLine="709"/>
        <w:jc w:val="both"/>
      </w:pPr>
      <w:r w:rsidRPr="001F471D">
        <w:t xml:space="preserve">Капитальный ремонт проведён в 2015 году. </w:t>
      </w:r>
    </w:p>
    <w:p w14:paraId="37381033" w14:textId="77777777" w:rsidR="00113D8E" w:rsidRDefault="00F9546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546B">
        <w:rPr>
          <w:u w:val="single"/>
        </w:rPr>
        <w:t>В</w:t>
      </w:r>
      <w:r w:rsidR="00934E09" w:rsidRPr="00F9546B">
        <w:rPr>
          <w:u w:val="single"/>
        </w:rPr>
        <w:t xml:space="preserve">еличина физического износа </w:t>
      </w:r>
      <w:r w:rsidRPr="00F9546B">
        <w:rPr>
          <w:u w:val="single"/>
        </w:rPr>
        <w:t xml:space="preserve">участка «Окраска в помещениях </w:t>
      </w:r>
    </w:p>
    <w:p w14:paraId="4CFDEE5C" w14:textId="288B9B0D" w:rsidR="00934E09" w:rsidRPr="00F9546B" w:rsidRDefault="00F9546B" w:rsidP="00113D8E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F9546B">
        <w:rPr>
          <w:u w:val="single"/>
        </w:rPr>
        <w:lastRenderedPageBreak/>
        <w:t xml:space="preserve">безводными составами» конструктивного элемента «Общие коридоры                       и тамбуры» </w:t>
      </w:r>
      <w:r w:rsidR="00934E09" w:rsidRPr="00F9546B">
        <w:rPr>
          <w:u w:val="single"/>
        </w:rPr>
        <w:t xml:space="preserve">по сроку эксплуатации определена как </w:t>
      </w:r>
      <w:r w:rsidR="00113D8E">
        <w:rPr>
          <w:u w:val="single"/>
        </w:rPr>
        <w:t>8</w:t>
      </w:r>
      <w:r w:rsidR="005E5395" w:rsidRPr="00F9546B">
        <w:rPr>
          <w:u w:val="single"/>
        </w:rPr>
        <w:t>0</w:t>
      </w:r>
      <w:r w:rsidR="00934E09" w:rsidRPr="00F9546B">
        <w:rPr>
          <w:u w:val="single"/>
        </w:rPr>
        <w:t xml:space="preserve"> %. </w:t>
      </w:r>
    </w:p>
    <w:p w14:paraId="44AE142A" w14:textId="77777777"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</w:t>
      </w:r>
      <w:r w:rsidR="00B769B5" w:rsidRPr="00B769B5">
        <w:t xml:space="preserve"> дефект</w:t>
      </w:r>
      <w:r w:rsidR="00480ADA">
        <w:t>ы:  «</w:t>
      </w:r>
      <w:r w:rsidR="00483D23" w:rsidRPr="00483D23">
        <w:t>Местные единичные повреждения окрасочного слоя, царапины</w:t>
      </w:r>
      <w:r w:rsidR="00480ADA">
        <w:t>»</w:t>
      </w:r>
      <w:r w:rsidRPr="00934E09">
        <w:t>.</w:t>
      </w:r>
    </w:p>
    <w:p w14:paraId="654879CE" w14:textId="77777777"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</w:t>
      </w:r>
      <w:r w:rsidR="00F9546B">
        <w:t>60</w:t>
      </w:r>
      <w:r w:rsidRPr="00480ADA">
        <w:t xml:space="preserve"> </w:t>
      </w:r>
      <w:r w:rsidR="00F9546B" w:rsidRPr="00F9546B">
        <w:t xml:space="preserve">участка </w:t>
      </w:r>
      <w:r w:rsidR="008060B6">
        <w:t>«</w:t>
      </w:r>
      <w:r w:rsidR="008060B6" w:rsidRPr="008060B6">
        <w:t>Окраска масляная</w:t>
      </w:r>
      <w:r w:rsidR="00F9546B" w:rsidRPr="00F9546B">
        <w:t xml:space="preserve">» </w:t>
      </w:r>
      <w:r w:rsidRPr="00480ADA">
        <w:t xml:space="preserve">ВСН 53-86(р) </w:t>
      </w:r>
      <w:r w:rsidR="001D4617">
        <w:t>такие дефекты</w:t>
      </w:r>
      <w:r w:rsidRPr="00480ADA">
        <w:t xml:space="preserve"> отнесены  к интервалу износа </w:t>
      </w:r>
      <w:r w:rsidR="00483D23">
        <w:t>0-20</w:t>
      </w:r>
      <w:r w:rsidRPr="00480ADA">
        <w:t xml:space="preserve">%. </w:t>
      </w:r>
      <w:r w:rsidR="00483D23">
        <w:t>Выявлены все признаки износа.</w:t>
      </w:r>
    </w:p>
    <w:p w14:paraId="2875B8EA" w14:textId="164FFA0D" w:rsidR="00480ADA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113D8E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743C41F" w14:textId="77777777" w:rsidR="00B61033" w:rsidRPr="008060B6" w:rsidRDefault="008060B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060B6">
        <w:rPr>
          <w:u w:val="single"/>
        </w:rPr>
        <w:t>В</w:t>
      </w:r>
      <w:r w:rsidR="00B61033" w:rsidRPr="008060B6">
        <w:rPr>
          <w:u w:val="single"/>
        </w:rPr>
        <w:t xml:space="preserve">еличина физического износа </w:t>
      </w:r>
      <w:r w:rsidRPr="008060B6">
        <w:rPr>
          <w:u w:val="single"/>
        </w:rPr>
        <w:t>участка «Окраска в помещениях безводными составами» конструктивного элемента «Общие коридоры                       и тамбуры»</w:t>
      </w:r>
      <w:r w:rsidR="00B61033" w:rsidRPr="008060B6">
        <w:rPr>
          <w:u w:val="single"/>
        </w:rPr>
        <w:t xml:space="preserve"> по визуальному осмотру </w:t>
      </w:r>
      <w:r w:rsidRPr="008060B6">
        <w:rPr>
          <w:u w:val="single"/>
        </w:rPr>
        <w:t>определена как</w:t>
      </w:r>
      <w:r w:rsidR="00B61033" w:rsidRPr="008060B6">
        <w:rPr>
          <w:u w:val="single"/>
        </w:rPr>
        <w:t xml:space="preserve"> 20%.</w:t>
      </w:r>
    </w:p>
    <w:p w14:paraId="0DC7AE4F" w14:textId="77777777"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4076C665" w14:textId="77777777" w:rsidR="00A2655F" w:rsidRPr="001F471D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</w:t>
      </w:r>
      <w:r w:rsidR="008060B6" w:rsidRPr="008060B6">
        <w:rPr>
          <w:u w:val="single"/>
        </w:rPr>
        <w:t>участка «Окраска в помещениях безводными составами» конструктивного элемента «Общие коридоры                       и тамбуры»</w:t>
      </w:r>
      <w:r w:rsidR="008060B6">
        <w:rPr>
          <w:u w:val="single"/>
        </w:rPr>
        <w:t xml:space="preserve"> </w:t>
      </w:r>
      <w:r w:rsidRPr="001F471D">
        <w:rPr>
          <w:u w:val="single"/>
        </w:rPr>
        <w:t>определ</w:t>
      </w:r>
      <w:r w:rsidR="008060B6">
        <w:rPr>
          <w:u w:val="single"/>
        </w:rPr>
        <w:t>ена как</w:t>
      </w:r>
      <w:r w:rsidRPr="001F471D">
        <w:rPr>
          <w:u w:val="single"/>
        </w:rPr>
        <w:t xml:space="preserve"> </w:t>
      </w:r>
      <w:r w:rsidR="008060B6">
        <w:rPr>
          <w:u w:val="single"/>
        </w:rPr>
        <w:t>7</w:t>
      </w:r>
      <w:r w:rsidRPr="001F471D">
        <w:rPr>
          <w:u w:val="single"/>
        </w:rPr>
        <w:t>0 %.</w:t>
      </w:r>
    </w:p>
    <w:p w14:paraId="27A5E54A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B61033">
        <w:t xml:space="preserve">                       </w:t>
      </w:r>
      <w:r w:rsidR="003C192B" w:rsidRPr="003C192B">
        <w:t>к</w:t>
      </w:r>
      <w:r w:rsidR="00B61033">
        <w:t xml:space="preserve"> </w:t>
      </w:r>
      <w:r w:rsidR="003C192B" w:rsidRPr="003C192B">
        <w:t>общей площади элемента.</w:t>
      </w:r>
    </w:p>
    <w:p w14:paraId="2259FE22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53432B">
        <w:rPr>
          <w:u w:val="single"/>
        </w:rPr>
        <w:t>7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14:paraId="7177254E" w14:textId="77777777" w:rsidR="000725B8" w:rsidRPr="009A2523" w:rsidRDefault="000725B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ограниченно-работоспособное.</w:t>
      </w:r>
    </w:p>
    <w:p w14:paraId="02DF2211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452A9C0D" w14:textId="77777777" w:rsidR="0002037D" w:rsidRDefault="000725B8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6001D4" w:rsidRPr="006001D4">
        <w:t xml:space="preserve">МКД № 13 по ул. Добровольского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приборов учёта, контрольно – измерительной аппаратуры, подкачивающих и циркуляционных насосов, </w:t>
      </w:r>
      <w:r w:rsidR="0002037D">
        <w:t>отопительных приборов, конвекторов и калориферов</w:t>
      </w:r>
      <w:r w:rsidR="005E5395">
        <w:t>.</w:t>
      </w:r>
    </w:p>
    <w:p w14:paraId="0EB16935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471DCF80" w14:textId="1538792D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и отопительных приборов, конвекторов в местах общего пользования</w:t>
      </w:r>
      <w:r>
        <w:t>.</w:t>
      </w:r>
    </w:p>
    <w:p w14:paraId="5DAE32A5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7688F47E" w14:textId="77777777" w:rsidR="00113D8E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001D4" w:rsidRPr="006001D4">
        <w:t xml:space="preserve">МКД № </w:t>
      </w:r>
    </w:p>
    <w:p w14:paraId="067163DF" w14:textId="3D1A499A" w:rsidR="00E55111" w:rsidRDefault="006001D4" w:rsidP="000725B8">
      <w:pPr>
        <w:tabs>
          <w:tab w:val="left" w:pos="2721"/>
        </w:tabs>
        <w:spacing w:line="240" w:lineRule="auto"/>
        <w:jc w:val="both"/>
      </w:pPr>
      <w:r w:rsidRPr="006001D4">
        <w:lastRenderedPageBreak/>
        <w:t>13 по ул. Добровольского</w:t>
      </w:r>
      <w:r w:rsidR="00755909" w:rsidRPr="00755909">
        <w:t xml:space="preserve"> </w:t>
      </w:r>
      <w:r w:rsidR="00755909">
        <w:t xml:space="preserve">в г. Владивостоке </w:t>
      </w:r>
      <w:r w:rsidR="00755909" w:rsidRPr="00755909">
        <w:t>элементов «</w:t>
      </w:r>
      <w:r w:rsidR="0053432B">
        <w:t>конвекторы</w:t>
      </w:r>
      <w:r w:rsidR="00755909" w:rsidRPr="00755909">
        <w:t xml:space="preserve">» </w:t>
      </w:r>
      <w:r w:rsidR="00113D8E">
        <w:t xml:space="preserve">  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="00A94180">
        <w:t>д</w:t>
      </w:r>
      <w:r w:rsidR="00E55111">
        <w:t xml:space="preserve">ля оценки физического износа элемента «отопительные </w:t>
      </w:r>
      <w:r w:rsidR="000725B8">
        <w:t xml:space="preserve"> </w:t>
      </w:r>
      <w:r w:rsidR="00E55111">
        <w:t>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14:paraId="471104DA" w14:textId="77777777" w:rsidR="001B5C8E" w:rsidRDefault="001B5C8E" w:rsidP="00E075E8">
      <w:pPr>
        <w:tabs>
          <w:tab w:val="left" w:pos="2721"/>
        </w:tabs>
        <w:spacing w:line="240" w:lineRule="auto"/>
        <w:ind w:firstLine="709"/>
        <w:jc w:val="both"/>
      </w:pPr>
      <w:r w:rsidRPr="00B90586">
        <w:rPr>
          <w:u w:val="single"/>
        </w:rPr>
        <w:t>Примечание 2.</w:t>
      </w:r>
      <w:r>
        <w:t xml:space="preserve"> Капитальный ремонт стояков проведён в 2014 году, капитальный ремонт магистралей проведён в 2016 году. Одновременно были заменены запорная арматура латунная на стояках и запорная арматура чугунная.</w:t>
      </w:r>
    </w:p>
    <w:p w14:paraId="72F40ACA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 xml:space="preserve">рис. </w:t>
      </w:r>
      <w:r w:rsidR="00FD4345">
        <w:t>4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725B8">
        <w:t>3</w:t>
      </w:r>
      <w:r w:rsidR="00FD4345">
        <w:t>5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</w:t>
      </w:r>
      <w:r w:rsidR="00FD4345">
        <w:t>4</w:t>
      </w:r>
      <w:r w:rsidR="00FD3A51" w:rsidRPr="00FD3A51">
        <w:t xml:space="preserve"> «Физический износ системы центрального отопления» ВСН 53-86(р)) – </w:t>
      </w:r>
      <w:r w:rsidR="001B5C8E">
        <w:t>2</w:t>
      </w:r>
      <w:r w:rsidR="000725B8">
        <w:t>8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4345">
        <w:t>1</w:t>
      </w:r>
      <w:r w:rsidR="007D7F70" w:rsidRPr="007D7F70">
        <w:t xml:space="preserve"> на рис. </w:t>
      </w:r>
      <w:r w:rsidR="00FD4345">
        <w:t>4</w:t>
      </w:r>
      <w:r w:rsidR="007D7F70" w:rsidRPr="007D7F70">
        <w:t xml:space="preserve">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FD4345">
        <w:t>23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4B054B">
        <w:t xml:space="preserve"> – </w:t>
      </w:r>
      <w:r w:rsidR="00FD4345">
        <w:t>42</w:t>
      </w:r>
      <w:r w:rsidR="004B054B">
        <w:t>%</w:t>
      </w:r>
      <w:r w:rsidR="000822DD">
        <w:t>.</w:t>
      </w:r>
    </w:p>
    <w:p w14:paraId="174EE14B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4825C21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6B9440B3" w14:textId="77777777" w:rsidR="00254BBB" w:rsidRDefault="005E5395" w:rsidP="00FD4345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14:paraId="31830A64" w14:textId="77777777" w:rsidR="008839F0" w:rsidRPr="008839F0" w:rsidRDefault="008839F0" w:rsidP="000725B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0725B8">
        <w:rPr>
          <w:rFonts w:eastAsia="Times New Roman"/>
        </w:rPr>
        <w:t>.</w:t>
      </w:r>
    </w:p>
    <w:tbl>
      <w:tblPr>
        <w:tblStyle w:val="1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843"/>
      </w:tblGrid>
      <w:tr w:rsidR="008839F0" w:rsidRPr="008839F0" w14:paraId="0FBC89B1" w14:textId="77777777" w:rsidTr="007671E7">
        <w:trPr>
          <w:trHeight w:val="855"/>
        </w:trPr>
        <w:tc>
          <w:tcPr>
            <w:tcW w:w="675" w:type="dxa"/>
            <w:vMerge w:val="restart"/>
          </w:tcPr>
          <w:p w14:paraId="0B325F72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68445F9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3B7D25B8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4B1CC987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2A6C1709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11A59F3E" w14:textId="77777777" w:rsidTr="007671E7">
        <w:trPr>
          <w:trHeight w:val="957"/>
        </w:trPr>
        <w:tc>
          <w:tcPr>
            <w:tcW w:w="675" w:type="dxa"/>
            <w:vMerge/>
          </w:tcPr>
          <w:p w14:paraId="4EFB0179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0E74655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225F6630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0DFF4C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6ABEA972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2F775FDE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414A8CD7" w14:textId="77777777" w:rsidTr="007671E7">
        <w:tc>
          <w:tcPr>
            <w:tcW w:w="675" w:type="dxa"/>
          </w:tcPr>
          <w:p w14:paraId="19DACDF7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A1C384C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27A8A4F6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14:paraId="0BCD33D5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14:paraId="5A4A2A46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6A44AC99" w14:textId="77777777" w:rsidR="008839F0" w:rsidRPr="008839F0" w:rsidRDefault="000725B8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FD4345">
              <w:rPr>
                <w:rFonts w:eastAsia="Times New Roman"/>
              </w:rPr>
              <w:t>5</w:t>
            </w:r>
          </w:p>
        </w:tc>
        <w:tc>
          <w:tcPr>
            <w:tcW w:w="1843" w:type="dxa"/>
          </w:tcPr>
          <w:p w14:paraId="679E5C5F" w14:textId="77777777" w:rsidR="008839F0" w:rsidRPr="008839F0" w:rsidRDefault="000725B8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5.25</w:t>
            </w:r>
          </w:p>
        </w:tc>
      </w:tr>
      <w:tr w:rsidR="008839F0" w:rsidRPr="008839F0" w14:paraId="56DEF5C3" w14:textId="77777777" w:rsidTr="007671E7">
        <w:tc>
          <w:tcPr>
            <w:tcW w:w="675" w:type="dxa"/>
          </w:tcPr>
          <w:p w14:paraId="6409F642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D39403A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4861F3BF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14:paraId="70D0B7D5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1229513B" w14:textId="77777777" w:rsidR="008839F0" w:rsidRPr="008839F0" w:rsidRDefault="0058552B" w:rsidP="000725B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725B8">
              <w:rPr>
                <w:rFonts w:eastAsia="Times New Roman"/>
                <w:bCs/>
              </w:rPr>
              <w:t>8</w:t>
            </w:r>
          </w:p>
        </w:tc>
        <w:tc>
          <w:tcPr>
            <w:tcW w:w="1843" w:type="dxa"/>
          </w:tcPr>
          <w:p w14:paraId="561DF8CF" w14:textId="77777777" w:rsidR="008839F0" w:rsidRPr="008839F0" w:rsidRDefault="000725B8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8.68</w:t>
            </w:r>
          </w:p>
        </w:tc>
      </w:tr>
      <w:tr w:rsidR="008839F0" w:rsidRPr="008839F0" w14:paraId="6B6C0B88" w14:textId="77777777" w:rsidTr="007671E7">
        <w:tc>
          <w:tcPr>
            <w:tcW w:w="675" w:type="dxa"/>
          </w:tcPr>
          <w:p w14:paraId="42872E81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70FDD95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16B48B5A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14:paraId="2752B697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2B338FDB" w14:textId="77777777" w:rsidR="008839F0" w:rsidRPr="008839F0" w:rsidRDefault="00FD434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42</w:t>
            </w:r>
          </w:p>
        </w:tc>
        <w:tc>
          <w:tcPr>
            <w:tcW w:w="1843" w:type="dxa"/>
          </w:tcPr>
          <w:p w14:paraId="74228598" w14:textId="77777777" w:rsidR="008839F0" w:rsidRPr="008839F0" w:rsidRDefault="00FD434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12.6</w:t>
            </w:r>
          </w:p>
        </w:tc>
      </w:tr>
      <w:tr w:rsidR="008839F0" w:rsidRPr="008839F0" w14:paraId="5C4A568D" w14:textId="77777777" w:rsidTr="007671E7">
        <w:tc>
          <w:tcPr>
            <w:tcW w:w="675" w:type="dxa"/>
          </w:tcPr>
          <w:p w14:paraId="2B034F3A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903306C" w14:textId="77777777"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4A657C98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14:paraId="3269B97F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1CFE14A8" w14:textId="77777777" w:rsidR="008839F0" w:rsidRPr="008839F0" w:rsidRDefault="00FD434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843" w:type="dxa"/>
          </w:tcPr>
          <w:p w14:paraId="5A6B2A80" w14:textId="77777777" w:rsidR="008839F0" w:rsidRPr="008839F0" w:rsidRDefault="00FD434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11.73</w:t>
            </w:r>
          </w:p>
        </w:tc>
      </w:tr>
      <w:tr w:rsidR="008839F0" w:rsidRPr="008839F0" w14:paraId="3E743A02" w14:textId="77777777" w:rsidTr="007671E7">
        <w:trPr>
          <w:trHeight w:val="404"/>
        </w:trPr>
        <w:tc>
          <w:tcPr>
            <w:tcW w:w="675" w:type="dxa"/>
          </w:tcPr>
          <w:p w14:paraId="2AE74833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5C9925D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2100B85A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33AD21DF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13F9454D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14:paraId="5CE453EB" w14:textId="77777777" w:rsidR="008839F0" w:rsidRPr="008839F0" w:rsidRDefault="000725B8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38.26</w:t>
            </w:r>
          </w:p>
        </w:tc>
      </w:tr>
    </w:tbl>
    <w:p w14:paraId="0BE23E30" w14:textId="77777777" w:rsidR="00FD4345" w:rsidRPr="008839F0" w:rsidRDefault="000725B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FD4345">
        <w:rPr>
          <w:rFonts w:eastAsia="Times New Roman"/>
        </w:rPr>
        <w:t xml:space="preserve">еличина физического износа внутренней инженерной системы «отопление» </w:t>
      </w:r>
      <w:r w:rsidR="00D73A34" w:rsidRPr="00D73A34">
        <w:rPr>
          <w:rFonts w:eastAsia="Times New Roman"/>
        </w:rPr>
        <w:t xml:space="preserve">по сроку эксплуатации  </w:t>
      </w:r>
      <w:r w:rsidR="00FD4345">
        <w:rPr>
          <w:rFonts w:eastAsia="Times New Roman"/>
        </w:rPr>
        <w:t xml:space="preserve">определена как </w:t>
      </w:r>
      <w:r w:rsidR="00D73A34" w:rsidRPr="00D73A34">
        <w:rPr>
          <w:rFonts w:eastAsia="Times New Roman"/>
        </w:rPr>
        <w:t>38.26</w:t>
      </w:r>
      <w:r w:rsidR="00FD4345">
        <w:rPr>
          <w:rFonts w:eastAsia="Times New Roman"/>
        </w:rPr>
        <w:t>%.</w:t>
      </w:r>
    </w:p>
    <w:p w14:paraId="01787AA7" w14:textId="28284297" w:rsidR="00D73A34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требованиями п. 1.5. ВСН 53-86(р) численные значения полученных величин физического износа для конструкций, </w:t>
      </w:r>
      <w:r w:rsidR="00113D8E" w:rsidRPr="00113D8E">
        <w:rPr>
          <w:rFonts w:eastAsia="Times New Roman"/>
        </w:rPr>
        <w:t>элементов</w:t>
      </w:r>
      <w:r w:rsidR="00113D8E" w:rsidRPr="00113D8E">
        <w:t xml:space="preserve"> </w:t>
      </w:r>
      <w:r w:rsidR="00113D8E" w:rsidRPr="00113D8E">
        <w:rPr>
          <w:rFonts w:eastAsia="Times New Roman"/>
        </w:rPr>
        <w:t>и систем</w:t>
      </w:r>
    </w:p>
    <w:p w14:paraId="06060986" w14:textId="6B64FA9A" w:rsidR="00D73A34" w:rsidRDefault="00D73A34" w:rsidP="00D73A3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lastRenderedPageBreak/>
        <w:t>следует округлять до 5 %.</w:t>
      </w:r>
    </w:p>
    <w:p w14:paraId="30A81DA4" w14:textId="763A8D2D" w:rsidR="008839F0" w:rsidRPr="007671E7" w:rsidRDefault="00D73A34" w:rsidP="007671E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671E7">
        <w:rPr>
          <w:rFonts w:eastAsia="Times New Roman"/>
          <w:u w:val="single"/>
        </w:rPr>
        <w:t>В</w:t>
      </w:r>
      <w:r w:rsidR="008839F0" w:rsidRPr="007671E7">
        <w:rPr>
          <w:rFonts w:eastAsia="Times New Roman"/>
          <w:u w:val="single"/>
        </w:rPr>
        <w:t>еличин</w:t>
      </w:r>
      <w:r w:rsidR="007671E7">
        <w:rPr>
          <w:rFonts w:eastAsia="Times New Roman"/>
          <w:u w:val="single"/>
        </w:rPr>
        <w:t xml:space="preserve">а физического износа системы центрального отопления </w:t>
      </w:r>
      <w:r w:rsidR="00113D8E">
        <w:rPr>
          <w:rFonts w:eastAsia="Times New Roman"/>
          <w:u w:val="single"/>
        </w:rPr>
        <w:t xml:space="preserve">по сроку эксплуатации </w:t>
      </w:r>
      <w:r w:rsidR="007671E7">
        <w:rPr>
          <w:rFonts w:eastAsia="Times New Roman"/>
          <w:u w:val="single"/>
        </w:rPr>
        <w:t>определена как</w:t>
      </w:r>
      <w:r w:rsidR="008839F0" w:rsidRPr="007671E7">
        <w:rPr>
          <w:rFonts w:eastAsia="Times New Roman"/>
          <w:u w:val="single"/>
        </w:rPr>
        <w:t xml:space="preserve"> </w:t>
      </w:r>
      <w:r w:rsidRPr="007671E7">
        <w:rPr>
          <w:rFonts w:eastAsia="Times New Roman"/>
          <w:u w:val="single"/>
        </w:rPr>
        <w:t>40</w:t>
      </w:r>
      <w:r w:rsidR="00FA42F2" w:rsidRPr="007671E7">
        <w:rPr>
          <w:rFonts w:eastAsia="Times New Roman"/>
          <w:u w:val="single"/>
        </w:rPr>
        <w:t xml:space="preserve"> </w:t>
      </w:r>
      <w:r w:rsidR="008839F0" w:rsidRPr="007671E7">
        <w:rPr>
          <w:rFonts w:eastAsia="Times New Roman"/>
          <w:u w:val="single"/>
        </w:rPr>
        <w:t>%.</w:t>
      </w:r>
    </w:p>
    <w:p w14:paraId="7A91775E" w14:textId="2B8F64D0" w:rsidR="00181B6B" w:rsidRDefault="008839F0" w:rsidP="00113D8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При визуальном осмотре системы </w:t>
      </w:r>
      <w:r w:rsidR="007671E7">
        <w:rPr>
          <w:rFonts w:eastAsia="Times New Roman"/>
        </w:rPr>
        <w:t>центрального отопления</w:t>
      </w:r>
      <w:r w:rsidRPr="008839F0">
        <w:rPr>
          <w:rFonts w:eastAsia="Times New Roman"/>
        </w:rPr>
        <w:t xml:space="preserve">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14:paraId="399D37A7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7671E7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0-20 %.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>тановленных для интервала 0-20%</w:t>
      </w:r>
      <w:r w:rsidRPr="008839F0">
        <w:rPr>
          <w:rFonts w:eastAsia="Times New Roman"/>
        </w:rPr>
        <w:t>.</w:t>
      </w:r>
    </w:p>
    <w:p w14:paraId="5F6CC7B9" w14:textId="77777777" w:rsidR="007671E7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7671E7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7671E7">
        <w:rPr>
          <w:rFonts w:eastAsia="Times New Roman"/>
        </w:rPr>
        <w:t>авным верхней границе интервала.</w:t>
      </w:r>
    </w:p>
    <w:p w14:paraId="6B36FE0A" w14:textId="77777777" w:rsidR="008839F0" w:rsidRPr="008839F0" w:rsidRDefault="007671E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>центрального отопления по визуальному осмотру</w:t>
      </w:r>
      <w:r w:rsidR="008839F0" w:rsidRPr="008839F0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8839F0" w:rsidRPr="008839F0">
        <w:rPr>
          <w:rFonts w:eastAsia="Times New Roman"/>
        </w:rPr>
        <w:t xml:space="preserve"> 2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37BCACCF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5C3E5FAF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</w:t>
      </w:r>
      <w:r w:rsidR="007671E7" w:rsidRPr="007671E7">
        <w:rPr>
          <w:rFonts w:eastAsia="Times New Roman"/>
          <w:u w:val="single"/>
        </w:rPr>
        <w:t xml:space="preserve">центрального отопления </w:t>
      </w:r>
      <w:r w:rsidR="007671E7">
        <w:rPr>
          <w:rFonts w:eastAsia="Times New Roman"/>
          <w:u w:val="single"/>
        </w:rPr>
        <w:t>принята равной</w:t>
      </w:r>
      <w:r w:rsidRPr="009A2523">
        <w:rPr>
          <w:rFonts w:eastAsia="Times New Roman"/>
          <w:u w:val="single"/>
        </w:rPr>
        <w:t xml:space="preserve"> </w:t>
      </w:r>
      <w:r w:rsidR="007671E7">
        <w:rPr>
          <w:rFonts w:eastAsia="Times New Roman"/>
          <w:u w:val="single"/>
        </w:rPr>
        <w:t>40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5FE99849" w14:textId="77777777" w:rsidR="007671E7" w:rsidRPr="009A2523" w:rsidRDefault="007671E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1F840EF3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283E3F5E" w14:textId="77777777" w:rsidR="007671E7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 w:rsidRPr="002A0AF0">
        <w:t>Автоматизированные тепловые пунктами называются узлы учёта тепловой энергии с устано</w:t>
      </w:r>
      <w:r>
        <w:t>вленным погодным регулированием</w:t>
      </w:r>
      <w:r w:rsidR="001B29FE">
        <w:t>.</w:t>
      </w:r>
      <w:r>
        <w:t xml:space="preserve"> В </w:t>
      </w:r>
      <w:r w:rsidR="006001D4" w:rsidRPr="006001D4">
        <w:t>МКД № 13 по ул. Добровольского</w:t>
      </w:r>
      <w:r>
        <w:t xml:space="preserve"> в г. Владивостоке установлена система погодного регулирования</w:t>
      </w:r>
      <w:r w:rsidR="007671E7">
        <w:t>.</w:t>
      </w:r>
      <w:r>
        <w:t xml:space="preserve"> </w:t>
      </w:r>
    </w:p>
    <w:p w14:paraId="7711D0BD" w14:textId="77777777" w:rsidR="00A156CE" w:rsidRDefault="00A156CE" w:rsidP="002A0AF0">
      <w:pPr>
        <w:tabs>
          <w:tab w:val="left" w:pos="2721"/>
        </w:tabs>
        <w:spacing w:line="240" w:lineRule="auto"/>
        <w:ind w:firstLine="709"/>
        <w:jc w:val="both"/>
      </w:pPr>
      <w:r>
        <w:t>Нормативно-правовым актом</w:t>
      </w:r>
      <w:r w:rsidR="002A0AF0">
        <w:t xml:space="preserve"> ВСН 58-88(р) максимальный срок эксплуатации автоматизированных т</w:t>
      </w:r>
      <w:r>
        <w:t>епловых пунктов не нормируется.</w:t>
      </w:r>
    </w:p>
    <w:p w14:paraId="0181C977" w14:textId="77777777" w:rsidR="002A0AF0" w:rsidRDefault="00A156CE" w:rsidP="002A0AF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A0AF0">
        <w:t>еличина физического износа элементов «</w:t>
      </w:r>
      <w:r w:rsidR="002A0AF0" w:rsidRPr="002A0AF0">
        <w:t>Автоматизированные тепловые пункты</w:t>
      </w:r>
      <w:r w:rsidR="002A0AF0">
        <w:t>» принимается по данным технической документации на элементы узла учёта потребления.</w:t>
      </w:r>
    </w:p>
    <w:p w14:paraId="6B1A95CC" w14:textId="77777777"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Срок эксплуатации элементов «</w:t>
      </w:r>
      <w:r w:rsidRPr="002A0AF0">
        <w:t>Автоматизированные тепловые пункты</w:t>
      </w:r>
      <w:r>
        <w:t>» до капитального ремонта установлен 12 лет.</w:t>
      </w:r>
      <w:r w:rsidR="009D1E05">
        <w:t xml:space="preserve"> </w:t>
      </w:r>
    </w:p>
    <w:p w14:paraId="75F19C75" w14:textId="77777777" w:rsidR="00254BBB" w:rsidRDefault="00254BBB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Узел учёта с датчиком погодного регулирования установлен в 2018 году. </w:t>
      </w:r>
    </w:p>
    <w:p w14:paraId="6B5F4159" w14:textId="7E3F6C2C" w:rsidR="007671E7" w:rsidRDefault="007671E7" w:rsidP="007671E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671E7">
        <w:rPr>
          <w:u w:val="single"/>
        </w:rPr>
        <w:t xml:space="preserve">Величина физического износа конструктивного элемента «Автоматизированные тепловые пункты» определяется как </w:t>
      </w:r>
      <w:r w:rsidR="00113D8E">
        <w:rPr>
          <w:u w:val="single"/>
        </w:rPr>
        <w:t>40</w:t>
      </w:r>
      <w:r w:rsidRPr="007671E7">
        <w:rPr>
          <w:u w:val="single"/>
        </w:rPr>
        <w:t>%.</w:t>
      </w:r>
    </w:p>
    <w:p w14:paraId="405AF495" w14:textId="77777777" w:rsidR="00A156CE" w:rsidRPr="00A156CE" w:rsidRDefault="00A156CE" w:rsidP="007671E7">
      <w:pPr>
        <w:tabs>
          <w:tab w:val="left" w:pos="2721"/>
        </w:tabs>
        <w:spacing w:line="240" w:lineRule="auto"/>
        <w:ind w:firstLine="709"/>
        <w:jc w:val="both"/>
      </w:pPr>
      <w:r w:rsidRPr="00A156CE">
        <w:t>В нормативно-правов</w:t>
      </w:r>
      <w:r>
        <w:t>о</w:t>
      </w:r>
      <w:r w:rsidRPr="00A156CE">
        <w:t>м акт</w:t>
      </w:r>
      <w:r>
        <w:t>е</w:t>
      </w:r>
      <w:r w:rsidRPr="00A156CE">
        <w:t xml:space="preserve"> ВСН</w:t>
      </w:r>
      <w:r>
        <w:t xml:space="preserve"> отсутствуют данные для определения величины физического износа конструктивного элемента «</w:t>
      </w:r>
      <w:r w:rsidRPr="00A156CE">
        <w:t>Автоматизированные тепловые пункты</w:t>
      </w:r>
      <w:r>
        <w:t>» по визуальному осмотру.</w:t>
      </w:r>
    </w:p>
    <w:p w14:paraId="7C65DEB4" w14:textId="2E6D5F7B" w:rsidR="002A0AF0" w:rsidRDefault="007671E7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2A0AF0" w:rsidRPr="002A0AF0">
        <w:rPr>
          <w:u w:val="single"/>
        </w:rPr>
        <w:t xml:space="preserve">еличина физического износа элемента «Автоматизированные тепловые пункты» принимается равной </w:t>
      </w:r>
      <w:r w:rsidR="00113D8E">
        <w:rPr>
          <w:u w:val="single"/>
        </w:rPr>
        <w:t>40</w:t>
      </w:r>
      <w:r w:rsidR="002A0AF0" w:rsidRPr="002A0AF0">
        <w:rPr>
          <w:u w:val="single"/>
        </w:rPr>
        <w:t>%.</w:t>
      </w:r>
      <w:r w:rsidR="002A0AF0">
        <w:rPr>
          <w:u w:val="single"/>
        </w:rPr>
        <w:t xml:space="preserve"> </w:t>
      </w:r>
    </w:p>
    <w:p w14:paraId="6894D201" w14:textId="6225D024" w:rsidR="00A156CE" w:rsidRPr="00113D8E" w:rsidRDefault="007671E7" w:rsidP="00113D8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304957FE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08C166C5" w14:textId="77777777" w:rsidR="00A94180" w:rsidRDefault="00A94180" w:rsidP="00A94180">
      <w:pPr>
        <w:tabs>
          <w:tab w:val="left" w:pos="2721"/>
        </w:tabs>
        <w:spacing w:line="240" w:lineRule="auto"/>
        <w:ind w:firstLine="709"/>
        <w:jc w:val="both"/>
      </w:pPr>
      <w:r>
        <w:t xml:space="preserve">Нормативно-правовым актом ВСН 58-88(р) для элемента «общедомовые узлы потребления тепловой энергии» максимальный срок эксплуатации </w:t>
      </w:r>
      <w:r>
        <w:lastRenderedPageBreak/>
        <w:t>конструктивного элемента до капитального ремонта  не нормируется. Срок эксплуатации элементов «общедомовые узлы учета потребления тепловой энергии» до капитального ремонта определяется по данным технической документации на прибор учёта.</w:t>
      </w:r>
    </w:p>
    <w:p w14:paraId="7E904F95" w14:textId="77777777" w:rsidR="00A94180" w:rsidRDefault="00A94180" w:rsidP="00A94180">
      <w:pPr>
        <w:tabs>
          <w:tab w:val="left" w:pos="2721"/>
        </w:tabs>
        <w:spacing w:line="240" w:lineRule="auto"/>
        <w:ind w:firstLine="709"/>
        <w:jc w:val="both"/>
      </w:pPr>
      <w:r>
        <w:t>31.08.2018 г. в МКД № 13 «А» по ул. Добровольского установлены узлы учета потребления тепловой энергии (УУТЭ): т</w:t>
      </w:r>
      <w:r w:rsidRPr="00A94180">
        <w:t>еплосчётчик: ЭСКО ТМ3Э С-42-2  заводской № 7579</w:t>
      </w:r>
      <w:r>
        <w:t xml:space="preserve"> </w:t>
      </w:r>
      <w:r w:rsidRPr="00A94180">
        <w:t xml:space="preserve">и </w:t>
      </w:r>
      <w:r>
        <w:t>т</w:t>
      </w:r>
      <w:r w:rsidRPr="00A94180">
        <w:t>еплосчётчик: ЭСКО ТМ3Э С-42-2</w:t>
      </w:r>
      <w:r>
        <w:t xml:space="preserve"> </w:t>
      </w:r>
      <w:r w:rsidRPr="00A94180">
        <w:t>заводской № 7580</w:t>
      </w:r>
      <w:r>
        <w:t xml:space="preserve"> </w:t>
      </w:r>
    </w:p>
    <w:p w14:paraId="0149F3EE" w14:textId="77777777" w:rsidR="00A94180" w:rsidRDefault="00A94180" w:rsidP="00A94180">
      <w:pPr>
        <w:tabs>
          <w:tab w:val="left" w:pos="2721"/>
        </w:tabs>
        <w:spacing w:line="240" w:lineRule="auto"/>
        <w:ind w:firstLine="709"/>
        <w:jc w:val="both"/>
      </w:pPr>
      <w:r>
        <w:t>Срок эксплуатации конструктивных элементов «общедомовые узлы учета потребления тепловой энергии» до капитального ремонта по данным технической документации на УУТЭ установлен</w:t>
      </w:r>
      <w:r w:rsidR="00AA29F5">
        <w:t>ы</w:t>
      </w:r>
      <w:r>
        <w:t xml:space="preserve"> как 12 лет.</w:t>
      </w:r>
    </w:p>
    <w:p w14:paraId="6333AF3E" w14:textId="25CD67FF" w:rsidR="00AA29F5" w:rsidRPr="00AA29F5" w:rsidRDefault="00A94180" w:rsidP="00AA29F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29F5">
        <w:rPr>
          <w:u w:val="single"/>
        </w:rPr>
        <w:t>Величина физического износа конструктивного элемента «общедомовые узлы учёта тепловой энергии» по сроку эксплуатации определ</w:t>
      </w:r>
      <w:r w:rsidR="00113D8E">
        <w:rPr>
          <w:u w:val="single"/>
        </w:rPr>
        <w:t>ена</w:t>
      </w:r>
      <w:r w:rsidRPr="00AA29F5">
        <w:rPr>
          <w:u w:val="single"/>
        </w:rPr>
        <w:t xml:space="preserve"> как </w:t>
      </w:r>
      <w:r w:rsidR="00113D8E">
        <w:rPr>
          <w:u w:val="single"/>
        </w:rPr>
        <w:t>40</w:t>
      </w:r>
      <w:r w:rsidR="00AA29F5" w:rsidRPr="00AA29F5">
        <w:rPr>
          <w:u w:val="single"/>
        </w:rPr>
        <w:t>%.</w:t>
      </w:r>
    </w:p>
    <w:p w14:paraId="316E0EBC" w14:textId="77777777" w:rsidR="00A94180" w:rsidRDefault="00A94180" w:rsidP="00AA29F5">
      <w:pPr>
        <w:tabs>
          <w:tab w:val="left" w:pos="2721"/>
        </w:tabs>
        <w:spacing w:line="240" w:lineRule="auto"/>
        <w:ind w:firstLine="709"/>
        <w:jc w:val="both"/>
      </w:pPr>
      <w:r>
        <w:t xml:space="preserve">В нормативно-правовом акте ВСН 53-86(р) отсутствуют данные                            о признаках дефектов конструктивного элемента «Общедомовые узлы учета потребления тепловой энергии», определяемых визуальным способом. </w:t>
      </w:r>
    </w:p>
    <w:p w14:paraId="6637FD7D" w14:textId="49752ECC" w:rsidR="00A94180" w:rsidRPr="00AA29F5" w:rsidRDefault="00A94180" w:rsidP="00A9418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29F5">
        <w:rPr>
          <w:u w:val="single"/>
        </w:rPr>
        <w:t xml:space="preserve">Величина физического износа конструктивного элемента «общедомовые узлы учёта тепловой энергии» принимается равной </w:t>
      </w:r>
      <w:r w:rsidR="00113D8E">
        <w:rPr>
          <w:u w:val="single"/>
        </w:rPr>
        <w:t>40</w:t>
      </w:r>
      <w:r w:rsidRPr="00AA29F5">
        <w:rPr>
          <w:u w:val="single"/>
        </w:rPr>
        <w:t>%.</w:t>
      </w:r>
    </w:p>
    <w:p w14:paraId="0D049149" w14:textId="77777777" w:rsidR="00AA29F5" w:rsidRPr="00AA29F5" w:rsidRDefault="00A94180" w:rsidP="00A9418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29F5">
        <w:rPr>
          <w:u w:val="single"/>
        </w:rPr>
        <w:t xml:space="preserve">Техническое состояние – </w:t>
      </w:r>
      <w:r w:rsidR="00AA29F5" w:rsidRPr="00AA29F5">
        <w:rPr>
          <w:u w:val="single"/>
        </w:rPr>
        <w:t>работоспособное</w:t>
      </w:r>
      <w:r w:rsidRPr="00AA29F5">
        <w:rPr>
          <w:u w:val="single"/>
        </w:rPr>
        <w:t>.</w:t>
      </w:r>
    </w:p>
    <w:p w14:paraId="03464E14" w14:textId="77777777" w:rsidR="00075B9B" w:rsidRDefault="00075B9B" w:rsidP="00A94180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3B2DFD5A" w14:textId="77777777" w:rsidR="00AA29F5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>до капитального ремонта составляет 30 лет.</w:t>
      </w:r>
    </w:p>
    <w:p w14:paraId="6E5D465A" w14:textId="77777777" w:rsidR="00AA29F5" w:rsidRDefault="00AA29F5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произведён в 2018 году.</w:t>
      </w:r>
      <w:r w:rsidR="00075B9B">
        <w:t xml:space="preserve"> </w:t>
      </w:r>
    </w:p>
    <w:p w14:paraId="0B60E7AE" w14:textId="2F912180" w:rsidR="00254BBB" w:rsidRPr="00AA29F5" w:rsidRDefault="00AA29F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29F5">
        <w:rPr>
          <w:u w:val="single"/>
        </w:rPr>
        <w:t>В</w:t>
      </w:r>
      <w:r w:rsidR="00075B9B" w:rsidRPr="00AA29F5">
        <w:rPr>
          <w:u w:val="single"/>
        </w:rPr>
        <w:t xml:space="preserve">еличину физического износа </w:t>
      </w:r>
      <w:r w:rsidRPr="00AA29F5">
        <w:rPr>
          <w:u w:val="single"/>
        </w:rPr>
        <w:t xml:space="preserve">конструктивного элемента «Элеваторные узлы системы отопления» </w:t>
      </w:r>
      <w:r w:rsidR="00075B9B" w:rsidRPr="00AA29F5">
        <w:rPr>
          <w:u w:val="single"/>
        </w:rPr>
        <w:t xml:space="preserve">по сроку эксплуатации </w:t>
      </w:r>
      <w:r w:rsidRPr="00AA29F5">
        <w:rPr>
          <w:u w:val="single"/>
        </w:rPr>
        <w:t xml:space="preserve">определена как </w:t>
      </w:r>
      <w:r w:rsidR="00254BBB" w:rsidRPr="00AA29F5">
        <w:rPr>
          <w:u w:val="single"/>
        </w:rPr>
        <w:t>15</w:t>
      </w:r>
      <w:r w:rsidR="00181B6B" w:rsidRPr="00AA29F5">
        <w:rPr>
          <w:u w:val="single"/>
        </w:rPr>
        <w:t xml:space="preserve"> </w:t>
      </w:r>
      <w:r w:rsidR="00E55111" w:rsidRPr="00AA29F5">
        <w:rPr>
          <w:u w:val="single"/>
        </w:rPr>
        <w:t xml:space="preserve">%. </w:t>
      </w:r>
    </w:p>
    <w:p w14:paraId="1FA4B0CA" w14:textId="3CFDF94D" w:rsidR="00AA29F5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</w:t>
      </w:r>
      <w:r w:rsidR="00A90FA1">
        <w:t>.</w:t>
      </w:r>
      <w:r w:rsidRPr="00F87722">
        <w:t xml:space="preserve"> </w:t>
      </w:r>
    </w:p>
    <w:p w14:paraId="0C1F002A" w14:textId="77777777" w:rsidR="00F87722" w:rsidRDefault="00AA29F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29F5">
        <w:rPr>
          <w:u w:val="single"/>
        </w:rPr>
        <w:t>В</w:t>
      </w:r>
      <w:r w:rsidR="00F87722" w:rsidRPr="00AA29F5">
        <w:rPr>
          <w:u w:val="single"/>
        </w:rPr>
        <w:t>еличина физического износа элементов «</w:t>
      </w:r>
      <w:r w:rsidR="001D60D5" w:rsidRPr="00AA29F5">
        <w:rPr>
          <w:u w:val="single"/>
        </w:rPr>
        <w:t>элеваторные узлы системы отопления</w:t>
      </w:r>
      <w:r w:rsidR="00F87722" w:rsidRPr="00AA29F5">
        <w:rPr>
          <w:u w:val="single"/>
        </w:rPr>
        <w:t xml:space="preserve">» принимается равной </w:t>
      </w:r>
      <w:r w:rsidR="00254BBB" w:rsidRPr="00AA29F5">
        <w:rPr>
          <w:u w:val="single"/>
        </w:rPr>
        <w:t>15</w:t>
      </w:r>
      <w:r w:rsidR="00F87722" w:rsidRPr="00AA29F5">
        <w:rPr>
          <w:u w:val="single"/>
        </w:rPr>
        <w:t xml:space="preserve"> %.</w:t>
      </w:r>
      <w:r w:rsidR="009D1E05" w:rsidRPr="00AA29F5">
        <w:rPr>
          <w:u w:val="single"/>
        </w:rPr>
        <w:t xml:space="preserve"> </w:t>
      </w:r>
    </w:p>
    <w:p w14:paraId="1C560960" w14:textId="77777777" w:rsidR="00A156CE" w:rsidRPr="00A156CE" w:rsidRDefault="00AA29F5" w:rsidP="00A156C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BB2719B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2C269211" w14:textId="6DBEF9B9" w:rsidR="000822DD" w:rsidRDefault="00AA29F5" w:rsidP="00113D8E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6001D4" w:rsidRPr="006001D4">
        <w:t xml:space="preserve">МКД № 13 по ул. Добровольского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14:paraId="5EBE60BA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7207DC34" w14:textId="77777777" w:rsidR="00113D8E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 xml:space="preserve">ков, полотенцесушителей всех видов, </w:t>
      </w:r>
    </w:p>
    <w:p w14:paraId="4891B582" w14:textId="527F2052" w:rsidR="000822DD" w:rsidRDefault="001A0378" w:rsidP="00113D8E">
      <w:pPr>
        <w:tabs>
          <w:tab w:val="left" w:pos="2721"/>
        </w:tabs>
        <w:spacing w:line="240" w:lineRule="auto"/>
        <w:jc w:val="both"/>
      </w:pPr>
      <w:r>
        <w:lastRenderedPageBreak/>
        <w:t>запорной арматуры латунной, запорной арматуры чугунной</w:t>
      </w:r>
      <w:r w:rsidR="000822DD">
        <w:t>.</w:t>
      </w:r>
    </w:p>
    <w:p w14:paraId="18ED1252" w14:textId="77777777" w:rsidR="0077058B" w:rsidRPr="0077058B" w:rsidRDefault="0077058B" w:rsidP="0077058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Примечание. </w:t>
      </w:r>
      <w:r>
        <w:t xml:space="preserve">Капитальный ремонт системы ГВС проведён в 2015 году. При проведении ремонта проведена замена запорной арматуры латунной                    и запорной арматуры чугунной. </w:t>
      </w:r>
    </w:p>
    <w:p w14:paraId="59E4A250" w14:textId="311BC745"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>. 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531220">
        <w:t>5</w:t>
      </w:r>
      <w:r w:rsidR="00A90FA1">
        <w:t>8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</w:t>
      </w:r>
      <w:r w:rsidR="008A2CCC">
        <w:t>3</w:t>
      </w:r>
      <w:r w:rsidR="001A0378">
        <w:t xml:space="preserve">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 xml:space="preserve">составившая </w:t>
      </w:r>
      <w:r w:rsidR="00531220">
        <w:t>5</w:t>
      </w:r>
      <w:r w:rsidR="00A90FA1">
        <w:t>8</w:t>
      </w:r>
      <w:r w:rsidR="001A0378">
        <w:t>%</w:t>
      </w:r>
      <w:r w:rsidR="00A90FA1">
        <w:t>,</w:t>
      </w:r>
      <w:r w:rsidR="001A0378">
        <w:t xml:space="preserve">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A90FA1">
        <w:t>46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A90FA1">
        <w:t>46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531220">
        <w:t>5</w:t>
      </w:r>
      <w:r w:rsidR="00A90FA1">
        <w:t>8</w:t>
      </w:r>
      <w:r w:rsidR="001A0378">
        <w:t>%</w:t>
      </w:r>
      <w:r>
        <w:t>.</w:t>
      </w:r>
    </w:p>
    <w:p w14:paraId="3333BEB0" w14:textId="11B861D5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A842E9">
        <w:t xml:space="preserve">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14:paraId="632747CB" w14:textId="698DF1F5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74FA1920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39A2CD6C" w14:textId="77777777" w:rsidR="000822DD" w:rsidRDefault="000822DD" w:rsidP="00531220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9D1E05">
        <w:t xml:space="preserve">  </w:t>
      </w:r>
      <w:r w:rsidR="006E28C1">
        <w:t>по сроку эксплуатации</w:t>
      </w:r>
      <w:r w:rsidRPr="00FD7CEB">
        <w:t>.</w:t>
      </w:r>
    </w:p>
    <w:tbl>
      <w:tblPr>
        <w:tblStyle w:val="11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989"/>
        <w:gridCol w:w="1980"/>
        <w:gridCol w:w="1555"/>
        <w:gridCol w:w="1559"/>
        <w:gridCol w:w="2130"/>
      </w:tblGrid>
      <w:tr w:rsidR="000822DD" w:rsidRPr="00232C3A" w14:paraId="5B8CD4F1" w14:textId="77777777" w:rsidTr="00A156CE">
        <w:trPr>
          <w:trHeight w:val="300"/>
        </w:trPr>
        <w:tc>
          <w:tcPr>
            <w:tcW w:w="534" w:type="dxa"/>
            <w:vMerge w:val="restart"/>
          </w:tcPr>
          <w:p w14:paraId="35AF782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7A275A6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980" w:type="dxa"/>
            <w:vMerge w:val="restart"/>
          </w:tcPr>
          <w:p w14:paraId="1E881B3A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6689433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689" w:type="dxa"/>
            <w:gridSpan w:val="2"/>
          </w:tcPr>
          <w:p w14:paraId="3AE4188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08306F45" w14:textId="77777777" w:rsidTr="00A156CE">
        <w:trPr>
          <w:trHeight w:val="957"/>
        </w:trPr>
        <w:tc>
          <w:tcPr>
            <w:tcW w:w="534" w:type="dxa"/>
            <w:vMerge/>
          </w:tcPr>
          <w:p w14:paraId="44D217B6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4AE48C1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0" w:type="dxa"/>
            <w:vMerge/>
          </w:tcPr>
          <w:p w14:paraId="3CE01D1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7CC7B13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3E5C8D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30" w:type="dxa"/>
          </w:tcPr>
          <w:p w14:paraId="7155EB4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5CC82F35" w14:textId="77777777" w:rsidTr="00A156CE">
        <w:tc>
          <w:tcPr>
            <w:tcW w:w="534" w:type="dxa"/>
          </w:tcPr>
          <w:p w14:paraId="4529676F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071DE18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980" w:type="dxa"/>
          </w:tcPr>
          <w:p w14:paraId="0B623795" w14:textId="77777777" w:rsidR="000822DD" w:rsidRPr="00232C3A" w:rsidRDefault="00B97011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14:paraId="51FB0214" w14:textId="77777777" w:rsidR="000822DD" w:rsidRPr="00232C3A" w:rsidRDefault="00FE16D5" w:rsidP="0053122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14:paraId="258BA6E3" w14:textId="540FE091" w:rsidR="000822DD" w:rsidRPr="00232C3A" w:rsidRDefault="00531220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A90FA1">
              <w:rPr>
                <w:rFonts w:eastAsia="Times New Roman"/>
              </w:rPr>
              <w:t>8</w:t>
            </w:r>
          </w:p>
        </w:tc>
        <w:tc>
          <w:tcPr>
            <w:tcW w:w="2130" w:type="dxa"/>
          </w:tcPr>
          <w:p w14:paraId="798E2256" w14:textId="4B26D6BA" w:rsidR="000822DD" w:rsidRPr="00232C3A" w:rsidRDefault="00A90FA1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17.4</w:t>
            </w:r>
          </w:p>
        </w:tc>
      </w:tr>
      <w:tr w:rsidR="000822DD" w:rsidRPr="00232C3A" w14:paraId="01C5CE87" w14:textId="77777777" w:rsidTr="00A156CE">
        <w:trPr>
          <w:trHeight w:val="300"/>
        </w:trPr>
        <w:tc>
          <w:tcPr>
            <w:tcW w:w="534" w:type="dxa"/>
          </w:tcPr>
          <w:p w14:paraId="06C7E8BD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E383E07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980" w:type="dxa"/>
          </w:tcPr>
          <w:p w14:paraId="0EB06232" w14:textId="77777777" w:rsidR="000822DD" w:rsidRPr="00232C3A" w:rsidRDefault="00B97011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1FB3CEDD" w14:textId="77777777" w:rsidR="000822DD" w:rsidRPr="00232C3A" w:rsidRDefault="00372B5E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14:paraId="5013BEB0" w14:textId="5B66CDFD" w:rsidR="000822DD" w:rsidRPr="00232C3A" w:rsidRDefault="00531220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A90FA1">
              <w:rPr>
                <w:rFonts w:eastAsia="Times New Roman"/>
              </w:rPr>
              <w:t>8</w:t>
            </w:r>
          </w:p>
        </w:tc>
        <w:tc>
          <w:tcPr>
            <w:tcW w:w="2130" w:type="dxa"/>
          </w:tcPr>
          <w:p w14:paraId="20874DF1" w14:textId="53FAFB78" w:rsidR="000822DD" w:rsidRPr="00232C3A" w:rsidRDefault="00A90FA1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</w:tr>
      <w:tr w:rsidR="000822DD" w:rsidRPr="00232C3A" w14:paraId="3C4F7F26" w14:textId="77777777" w:rsidTr="00A156CE">
        <w:tc>
          <w:tcPr>
            <w:tcW w:w="534" w:type="dxa"/>
          </w:tcPr>
          <w:p w14:paraId="1C90B875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70128CF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980" w:type="dxa"/>
          </w:tcPr>
          <w:p w14:paraId="028788E9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249C01ED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1002AC2E" w14:textId="32AAA856" w:rsidR="000822DD" w:rsidRPr="00232C3A" w:rsidRDefault="00A90FA1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46</w:t>
            </w:r>
          </w:p>
        </w:tc>
        <w:tc>
          <w:tcPr>
            <w:tcW w:w="2130" w:type="dxa"/>
          </w:tcPr>
          <w:p w14:paraId="51942B57" w14:textId="18C3C386" w:rsidR="000822DD" w:rsidRPr="00232C3A" w:rsidRDefault="00A90FA1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5.98</w:t>
            </w:r>
          </w:p>
        </w:tc>
      </w:tr>
      <w:tr w:rsidR="001D60D5" w:rsidRPr="00232C3A" w14:paraId="584E9FE7" w14:textId="77777777" w:rsidTr="00A156CE">
        <w:tc>
          <w:tcPr>
            <w:tcW w:w="534" w:type="dxa"/>
          </w:tcPr>
          <w:p w14:paraId="50CDA6C7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C83EF30" w14:textId="77777777" w:rsidR="001D60D5" w:rsidRPr="00232C3A" w:rsidRDefault="001D60D5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980" w:type="dxa"/>
          </w:tcPr>
          <w:p w14:paraId="6C7C0EE7" w14:textId="77777777" w:rsidR="001D60D5" w:rsidRDefault="001D60D5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6E54A788" w14:textId="77777777" w:rsidR="001D60D5" w:rsidRPr="00232C3A" w:rsidRDefault="001D60D5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14:paraId="40ABF0BC" w14:textId="36F96E33" w:rsidR="001D60D5" w:rsidRPr="00232C3A" w:rsidRDefault="00A90FA1" w:rsidP="0053122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46</w:t>
            </w:r>
          </w:p>
        </w:tc>
        <w:tc>
          <w:tcPr>
            <w:tcW w:w="2130" w:type="dxa"/>
          </w:tcPr>
          <w:p w14:paraId="1F3F3E88" w14:textId="06492E27" w:rsidR="001D60D5" w:rsidRDefault="00A90FA1" w:rsidP="0053122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1.61</w:t>
            </w:r>
          </w:p>
        </w:tc>
      </w:tr>
      <w:tr w:rsidR="000822DD" w:rsidRPr="00232C3A" w14:paraId="610B0116" w14:textId="77777777" w:rsidTr="00A156CE">
        <w:tc>
          <w:tcPr>
            <w:tcW w:w="534" w:type="dxa"/>
          </w:tcPr>
          <w:p w14:paraId="5B59391B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8F0B8FF" w14:textId="77777777" w:rsidR="000822DD" w:rsidRDefault="000822DD" w:rsidP="00531220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15F5CF9A" w14:textId="77777777" w:rsidR="001D60D5" w:rsidRPr="00232C3A" w:rsidRDefault="001D60D5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980" w:type="dxa"/>
          </w:tcPr>
          <w:p w14:paraId="122A0CEE" w14:textId="77777777" w:rsidR="000822DD" w:rsidRPr="00232C3A" w:rsidRDefault="001D60D5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723ED2F6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14:paraId="6F3012A9" w14:textId="7870D9CF" w:rsidR="000822DD" w:rsidRPr="00232C3A" w:rsidRDefault="00531220" w:rsidP="0053122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  <w:r w:rsidR="00A90FA1">
              <w:rPr>
                <w:rFonts w:eastAsia="Times New Roman"/>
                <w:bCs/>
              </w:rPr>
              <w:t>8</w:t>
            </w:r>
          </w:p>
        </w:tc>
        <w:tc>
          <w:tcPr>
            <w:tcW w:w="2130" w:type="dxa"/>
          </w:tcPr>
          <w:p w14:paraId="2248E1CC" w14:textId="123CACD2" w:rsidR="000822DD" w:rsidRPr="00232C3A" w:rsidRDefault="00A90FA1" w:rsidP="0053122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2.02</w:t>
            </w:r>
          </w:p>
        </w:tc>
      </w:tr>
      <w:tr w:rsidR="000822DD" w:rsidRPr="00232C3A" w14:paraId="300DE27D" w14:textId="77777777" w:rsidTr="00A156CE">
        <w:trPr>
          <w:trHeight w:val="238"/>
        </w:trPr>
        <w:tc>
          <w:tcPr>
            <w:tcW w:w="534" w:type="dxa"/>
          </w:tcPr>
          <w:p w14:paraId="7E3588BF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6CC0CD5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980" w:type="dxa"/>
          </w:tcPr>
          <w:p w14:paraId="3D15348D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718DD1A6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68B0B1A2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2130" w:type="dxa"/>
          </w:tcPr>
          <w:p w14:paraId="5D9B7615" w14:textId="6509D78B" w:rsidR="00372B5E" w:rsidRPr="00232C3A" w:rsidRDefault="00A90FA1" w:rsidP="0053122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50,21</w:t>
            </w:r>
          </w:p>
        </w:tc>
      </w:tr>
    </w:tbl>
    <w:p w14:paraId="1FB6AD9A" w14:textId="58BFC6C1" w:rsidR="000822DD" w:rsidRDefault="00531220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0822DD">
        <w:t xml:space="preserve">еличина физического износа системы ГВС </w:t>
      </w:r>
      <w:r w:rsidR="00F52161">
        <w:t xml:space="preserve">по сроку эксплуатации </w:t>
      </w:r>
      <w:r w:rsidR="00A90FA1">
        <w:t>определена как 50.21</w:t>
      </w:r>
      <w:r w:rsidR="00611940">
        <w:t>%.</w:t>
      </w:r>
    </w:p>
    <w:p w14:paraId="3E2EBEC4" w14:textId="77777777" w:rsidR="00F52161" w:rsidRDefault="00F52161" w:rsidP="00E075E8">
      <w:pPr>
        <w:tabs>
          <w:tab w:val="left" w:pos="2721"/>
        </w:tabs>
        <w:spacing w:line="240" w:lineRule="auto"/>
        <w:ind w:firstLine="709"/>
        <w:jc w:val="both"/>
      </w:pPr>
      <w:r w:rsidRPr="00F52161"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14:paraId="22594C88" w14:textId="7EB0E0A1" w:rsidR="00F52161" w:rsidRDefault="00F5216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F52161">
        <w:t xml:space="preserve">величина физического износа системы ГВС в целом по сроку эксплуатации составляет </w:t>
      </w:r>
      <w:r w:rsidR="00A90FA1">
        <w:t>50</w:t>
      </w:r>
      <w:r w:rsidRPr="00F52161">
        <w:t>%</w:t>
      </w:r>
    </w:p>
    <w:p w14:paraId="56D9C363" w14:textId="77777777"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A842E9" w:rsidRPr="00A842E9">
        <w:t xml:space="preserve">Ослабление сальниковых набивок, прокладок смесителей </w:t>
      </w:r>
      <w:r w:rsidR="0049550F">
        <w:t xml:space="preserve">                               </w:t>
      </w:r>
      <w:r w:rsidR="00A842E9" w:rsidRPr="00A842E9">
        <w:t xml:space="preserve">и запорной арматуры, отдельные нарушения теплоизоляции магистралей </w:t>
      </w:r>
      <w:r w:rsidR="0049550F">
        <w:t xml:space="preserve">                     </w:t>
      </w:r>
      <w:r w:rsidR="00A842E9" w:rsidRPr="00A842E9">
        <w:t>и стояков</w:t>
      </w:r>
      <w:r w:rsidRPr="006E28C1">
        <w:t xml:space="preserve">». </w:t>
      </w:r>
    </w:p>
    <w:p w14:paraId="7B299FD4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531220">
        <w:t xml:space="preserve">« Системы горячего водоснабжения»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A842E9">
        <w:t>0</w:t>
      </w:r>
      <w:r w:rsidRPr="006E28C1">
        <w:t>-</w:t>
      </w:r>
      <w:r w:rsidR="00A842E9">
        <w:t>20</w:t>
      </w:r>
      <w:r w:rsidRPr="006E28C1">
        <w:t xml:space="preserve"> %.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 xml:space="preserve">данного </w:t>
      </w:r>
      <w:r w:rsidRPr="006E28C1">
        <w:t>интервала.</w:t>
      </w:r>
    </w:p>
    <w:p w14:paraId="06E57351" w14:textId="77777777" w:rsidR="0034271A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</w:t>
      </w:r>
      <w:r w:rsidR="0034271A">
        <w:t xml:space="preserve">ания 1 к п. 1.2.  ВСН 53-86(р) </w:t>
      </w:r>
      <w:r w:rsidRPr="00A842E9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34271A">
        <w:t>авным верхней границе интервала.</w:t>
      </w:r>
    </w:p>
    <w:p w14:paraId="2B85A219" w14:textId="77777777" w:rsidR="006E28C1" w:rsidRPr="006E28C1" w:rsidRDefault="0034271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E28C1" w:rsidRPr="006E28C1">
        <w:t xml:space="preserve">еличина физического износа системы </w:t>
      </w:r>
      <w:r>
        <w:t xml:space="preserve">ГВС по </w:t>
      </w:r>
      <w:r w:rsidR="006E28C1" w:rsidRPr="006E28C1">
        <w:t xml:space="preserve"> визуально</w:t>
      </w:r>
      <w:r>
        <w:t>му</w:t>
      </w:r>
      <w:r w:rsidR="006E28C1" w:rsidRPr="006E28C1">
        <w:t xml:space="preserve"> осмотр</w:t>
      </w:r>
      <w:r>
        <w:t>у определена как</w:t>
      </w:r>
      <w:r w:rsidR="006E28C1" w:rsidRPr="006E28C1">
        <w:t xml:space="preserve"> </w:t>
      </w:r>
      <w:r w:rsidR="00A842E9">
        <w:t>20</w:t>
      </w:r>
      <w:r w:rsidR="006E28C1" w:rsidRPr="006E28C1">
        <w:t xml:space="preserve">%. </w:t>
      </w:r>
    </w:p>
    <w:p w14:paraId="40A87159" w14:textId="62A67D64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19113C20" w14:textId="1303A807" w:rsidR="006E28C1" w:rsidRDefault="0034271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A90FA1">
        <w:rPr>
          <w:u w:val="single"/>
        </w:rPr>
        <w:t>50</w:t>
      </w:r>
      <w:r w:rsidR="006E28C1" w:rsidRPr="004C7C72">
        <w:rPr>
          <w:u w:val="single"/>
        </w:rPr>
        <w:t>%.</w:t>
      </w:r>
    </w:p>
    <w:p w14:paraId="453C5477" w14:textId="77777777" w:rsidR="0034271A" w:rsidRPr="004C7C72" w:rsidRDefault="0034271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368145F4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18656AA0" w14:textId="77777777" w:rsidR="00A156CE" w:rsidRDefault="00185284" w:rsidP="00A156CE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</w:t>
      </w:r>
      <w:r w:rsidR="00A156CE">
        <w:t xml:space="preserve">износа конструктивного элемента </w:t>
      </w:r>
      <w:r>
        <w:t>«</w:t>
      </w:r>
      <w:r w:rsidRPr="00185284">
        <w:t xml:space="preserve">Общедомовые </w:t>
      </w:r>
    </w:p>
    <w:p w14:paraId="05B82C75" w14:textId="77777777" w:rsidR="00A156CE" w:rsidRDefault="00185284" w:rsidP="00A156CE">
      <w:pPr>
        <w:tabs>
          <w:tab w:val="left" w:pos="2721"/>
        </w:tabs>
        <w:spacing w:line="240" w:lineRule="auto"/>
        <w:jc w:val="both"/>
      </w:pPr>
      <w:r w:rsidRPr="00185284">
        <w:t>узлы учета потребления ГВС</w:t>
      </w:r>
      <w:r w:rsidR="00A156CE">
        <w:t>» определена в п. 20.</w:t>
      </w:r>
    </w:p>
    <w:p w14:paraId="058E3E0D" w14:textId="77777777" w:rsidR="00A156CE" w:rsidRPr="00A156CE" w:rsidRDefault="00A156CE" w:rsidP="00A156C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156CE">
        <w:rPr>
          <w:u w:val="single"/>
        </w:rPr>
        <w:t xml:space="preserve">Величина физического износа конструктивного элемента «общедомовые </w:t>
      </w:r>
    </w:p>
    <w:p w14:paraId="3CEF3F61" w14:textId="1F6FA5A5" w:rsidR="00A156CE" w:rsidRPr="00A156CE" w:rsidRDefault="00A156CE" w:rsidP="00A156CE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A156CE">
        <w:rPr>
          <w:u w:val="single"/>
        </w:rPr>
        <w:t xml:space="preserve">узлы учёта тепловой энергии» принимается равной </w:t>
      </w:r>
      <w:r w:rsidR="00A90FA1">
        <w:rPr>
          <w:u w:val="single"/>
        </w:rPr>
        <w:t>40</w:t>
      </w:r>
      <w:r w:rsidRPr="00A156CE">
        <w:rPr>
          <w:u w:val="single"/>
        </w:rPr>
        <w:t>%.</w:t>
      </w:r>
    </w:p>
    <w:p w14:paraId="415F5118" w14:textId="77777777" w:rsidR="00A156CE" w:rsidRPr="00A156CE" w:rsidRDefault="00A156CE" w:rsidP="00A156C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156CE">
        <w:rPr>
          <w:u w:val="single"/>
        </w:rPr>
        <w:t>Техническое состояние – работоспособное.</w:t>
      </w:r>
    </w:p>
    <w:p w14:paraId="00B6CBEE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14:paraId="7FBA2480" w14:textId="77777777" w:rsidR="00F837F8" w:rsidRPr="00F837F8" w:rsidRDefault="00A156CE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6001D4" w:rsidRPr="006001D4">
        <w:t xml:space="preserve">МКД № 13 по ул. Добровольского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оцинкованных труб, запорной арматуры, регулирующей арматуры, приборов учёта, смесителей и кранов в точках водоразбора.</w:t>
      </w:r>
    </w:p>
    <w:p w14:paraId="231747CD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4F2A47E2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24147CB9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lastRenderedPageBreak/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410193F5" w14:textId="77777777"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7495F42B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37C5117A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E3C58E7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0C2B58C2" w14:textId="77777777" w:rsidR="000E7C68" w:rsidRDefault="00E87D34" w:rsidP="00A156C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A156CE"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1"/>
        <w:gridCol w:w="1561"/>
        <w:gridCol w:w="1843"/>
      </w:tblGrid>
      <w:tr w:rsidR="006A0BC4" w:rsidRPr="006A0BC4" w14:paraId="3B5EC32E" w14:textId="77777777" w:rsidTr="00A156CE">
        <w:trPr>
          <w:trHeight w:val="855"/>
        </w:trPr>
        <w:tc>
          <w:tcPr>
            <w:tcW w:w="675" w:type="dxa"/>
            <w:vMerge w:val="restart"/>
          </w:tcPr>
          <w:p w14:paraId="75F8BED9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62BE89C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42B7CC4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2025138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496B7B1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69E46279" w14:textId="77777777" w:rsidTr="00A156CE">
        <w:trPr>
          <w:trHeight w:val="230"/>
        </w:trPr>
        <w:tc>
          <w:tcPr>
            <w:tcW w:w="675" w:type="dxa"/>
            <w:vMerge/>
          </w:tcPr>
          <w:p w14:paraId="3D7285AA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6D7EAF4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301860C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3244E47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17FCA77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52B0F64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40C13DCA" w14:textId="77777777" w:rsidTr="00A156CE">
        <w:trPr>
          <w:trHeight w:val="727"/>
        </w:trPr>
        <w:tc>
          <w:tcPr>
            <w:tcW w:w="675" w:type="dxa"/>
          </w:tcPr>
          <w:p w14:paraId="79A298A4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6DC6BFDD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7CBB7DE3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FD9705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13B8863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2901AB12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400CA921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922B4B">
              <w:rPr>
                <w:rFonts w:eastAsia="Times New Roman"/>
              </w:rPr>
              <w:t>0</w:t>
            </w:r>
          </w:p>
        </w:tc>
      </w:tr>
      <w:tr w:rsidR="00587836" w:rsidRPr="006A0BC4" w14:paraId="4538A4DA" w14:textId="77777777" w:rsidTr="00A156CE">
        <w:tc>
          <w:tcPr>
            <w:tcW w:w="675" w:type="dxa"/>
          </w:tcPr>
          <w:p w14:paraId="506C5050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6651F669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716702D1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17E4029D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21451016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7186E7AB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5F72767E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69437DFC" w14:textId="77777777" w:rsidTr="00A156CE">
        <w:tc>
          <w:tcPr>
            <w:tcW w:w="675" w:type="dxa"/>
          </w:tcPr>
          <w:p w14:paraId="29191A4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43131DBE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4F68E215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05B6143A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3532AB52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73E32FBE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6DAB8CBF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74ED31FC" w14:textId="77777777" w:rsidTr="00A156CE">
        <w:tc>
          <w:tcPr>
            <w:tcW w:w="675" w:type="dxa"/>
          </w:tcPr>
          <w:p w14:paraId="5D451D76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F882DCE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66520DED" w14:textId="77777777"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4AA3782C" w14:textId="77777777" w:rsidR="006A0BC4" w:rsidRDefault="00A156C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</w:t>
      </w:r>
      <w:r w:rsidR="006A0BC4" w:rsidRPr="006A0BC4">
        <w:rPr>
          <w:rFonts w:eastAsia="Times New Roman"/>
        </w:rPr>
        <w:t xml:space="preserve"> </w:t>
      </w:r>
      <w:r w:rsidR="00793AF5">
        <w:rPr>
          <w:rFonts w:eastAsia="Times New Roman"/>
        </w:rPr>
        <w:t>80</w:t>
      </w:r>
      <w:r w:rsidR="006A0BC4" w:rsidRPr="006A0BC4">
        <w:rPr>
          <w:rFonts w:eastAsia="Times New Roman"/>
        </w:rPr>
        <w:t>% .</w:t>
      </w:r>
    </w:p>
    <w:p w14:paraId="7C4611EA" w14:textId="77777777"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587836" w:rsidRPr="00587836">
        <w:rPr>
          <w:rFonts w:eastAsia="Times New Roman"/>
        </w:rPr>
        <w:t>Ослабление сальниковых набивок и прокладок запорной арматуры, повреждение окраски трубопроводов в отдельных местах</w:t>
      </w:r>
      <w:r w:rsidR="00587836">
        <w:rPr>
          <w:rFonts w:eastAsia="Times New Roman"/>
        </w:rPr>
        <w:t>».</w:t>
      </w:r>
    </w:p>
    <w:p w14:paraId="272A275C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A156CE">
        <w:rPr>
          <w:rFonts w:eastAsia="Times New Roman"/>
        </w:rPr>
        <w:t xml:space="preserve">«Системы холодного водоснабжения» </w:t>
      </w:r>
      <w:r w:rsidR="00A156CE" w:rsidRPr="00A156CE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 xml:space="preserve">выявленные дефекты соответствуют интервалу </w:t>
      </w:r>
      <w:r>
        <w:rPr>
          <w:rFonts w:eastAsia="Times New Roman"/>
        </w:rPr>
        <w:t>0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20</w:t>
      </w:r>
      <w:r w:rsidRPr="00587836">
        <w:rPr>
          <w:rFonts w:eastAsia="Times New Roman"/>
        </w:rPr>
        <w:t xml:space="preserve"> %. При этом </w:t>
      </w:r>
      <w:r w:rsidRPr="00587836">
        <w:rPr>
          <w:rFonts w:eastAsia="Times New Roman"/>
        </w:rPr>
        <w:lastRenderedPageBreak/>
        <w:t xml:space="preserve">выявленные дефекты включают в себя все признаки  физического износа, установленные для интервала </w:t>
      </w:r>
      <w:r>
        <w:rPr>
          <w:rFonts w:eastAsia="Times New Roman"/>
        </w:rPr>
        <w:t>0-20</w:t>
      </w:r>
      <w:r w:rsidRPr="00587836">
        <w:rPr>
          <w:rFonts w:eastAsia="Times New Roman"/>
        </w:rPr>
        <w:t>%.</w:t>
      </w:r>
    </w:p>
    <w:p w14:paraId="1734B6E3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</w:t>
      </w:r>
      <w:r w:rsidR="00A156CE">
        <w:rPr>
          <w:rFonts w:eastAsia="Times New Roman"/>
        </w:rPr>
        <w:t xml:space="preserve">ания 1 к п. 1.2.  ВСН 53-86(р)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A156CE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5C58DA5C" w14:textId="77777777" w:rsidR="00587836" w:rsidRPr="00A156CE" w:rsidRDefault="00A156C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156CE">
        <w:rPr>
          <w:rFonts w:eastAsia="Times New Roman"/>
          <w:u w:val="single"/>
        </w:rPr>
        <w:t>В</w:t>
      </w:r>
      <w:r w:rsidR="00587836" w:rsidRPr="00A156CE">
        <w:rPr>
          <w:rFonts w:eastAsia="Times New Roman"/>
          <w:u w:val="single"/>
        </w:rPr>
        <w:t>еличина физического износа системы ХВС</w:t>
      </w:r>
      <w:r>
        <w:rPr>
          <w:rFonts w:eastAsia="Times New Roman"/>
          <w:u w:val="single"/>
        </w:rPr>
        <w:t xml:space="preserve"> по </w:t>
      </w:r>
      <w:r w:rsidR="00587836" w:rsidRPr="00A156CE">
        <w:rPr>
          <w:rFonts w:eastAsia="Times New Roman"/>
          <w:u w:val="single"/>
        </w:rPr>
        <w:t>визуально</w:t>
      </w:r>
      <w:r>
        <w:rPr>
          <w:rFonts w:eastAsia="Times New Roman"/>
          <w:u w:val="single"/>
        </w:rPr>
        <w:t>му</w:t>
      </w:r>
      <w:r w:rsidR="00587836" w:rsidRPr="00A156CE">
        <w:rPr>
          <w:rFonts w:eastAsia="Times New Roman"/>
          <w:u w:val="single"/>
        </w:rPr>
        <w:t xml:space="preserve"> осмотр</w:t>
      </w:r>
      <w:r>
        <w:rPr>
          <w:rFonts w:eastAsia="Times New Roman"/>
          <w:u w:val="single"/>
        </w:rPr>
        <w:t>у определена как</w:t>
      </w:r>
      <w:r w:rsidR="00587836" w:rsidRPr="00A156CE">
        <w:rPr>
          <w:rFonts w:eastAsia="Times New Roman"/>
          <w:u w:val="single"/>
        </w:rPr>
        <w:t xml:space="preserve"> </w:t>
      </w:r>
      <w:r w:rsidR="009076E1" w:rsidRPr="00A156CE">
        <w:rPr>
          <w:rFonts w:eastAsia="Times New Roman"/>
          <w:u w:val="single"/>
        </w:rPr>
        <w:t>20</w:t>
      </w:r>
      <w:r w:rsidR="00587836" w:rsidRPr="00A156CE">
        <w:rPr>
          <w:rFonts w:eastAsia="Times New Roman"/>
          <w:u w:val="single"/>
        </w:rPr>
        <w:t xml:space="preserve">%. </w:t>
      </w:r>
    </w:p>
    <w:p w14:paraId="57BDE897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2B90DBA6" w14:textId="77777777" w:rsidR="006A0BC4" w:rsidRDefault="00A156C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14:paraId="6F472D45" w14:textId="77777777" w:rsidR="00A156CE" w:rsidRPr="004C7C72" w:rsidRDefault="00A156C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8A0923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63166CBF" w14:textId="77777777" w:rsidR="000E7C68" w:rsidRDefault="00A156CE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6E56C5A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11E8C76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2A373F8B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248D9203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662740C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0AEBE06B" w14:textId="77777777" w:rsidR="00491386" w:rsidRDefault="001572A1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6001D4" w:rsidRPr="006001D4">
        <w:t xml:space="preserve">МКД № 13 по ул. Добровольского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160D141C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D0584D">
        <w:t xml:space="preserve">   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0EC9223C" w14:textId="77777777" w:rsidR="001572A1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</w:t>
      </w:r>
    </w:p>
    <w:p w14:paraId="553303C7" w14:textId="77777777" w:rsidR="002B6800" w:rsidRDefault="002B6800" w:rsidP="001572A1">
      <w:pPr>
        <w:tabs>
          <w:tab w:val="left" w:pos="2721"/>
        </w:tabs>
        <w:spacing w:line="240" w:lineRule="auto"/>
        <w:jc w:val="both"/>
      </w:pPr>
      <w:r w:rsidRPr="00F837F8">
        <w:t xml:space="preserve">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2124DB09" w14:textId="77777777" w:rsidR="00491386" w:rsidRDefault="001572A1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 w:rsidRPr="00602C84">
        <w:t>еличин</w:t>
      </w:r>
      <w:r w:rsidR="00491386">
        <w:t>а</w:t>
      </w:r>
      <w:r w:rsidR="002B6800" w:rsidRPr="00602C84">
        <w:t xml:space="preserve"> физического износа </w:t>
      </w:r>
      <w:r w:rsidR="002B6800">
        <w:t>элемента «</w:t>
      </w:r>
      <w:r w:rsidR="002B6800" w:rsidRPr="006A0BC4">
        <w:t xml:space="preserve">трубопроводы </w:t>
      </w:r>
      <w:r w:rsidR="00491386">
        <w:t>чугунные</w:t>
      </w:r>
      <w:r w:rsidR="002B6800">
        <w:t>»</w:t>
      </w:r>
      <w:r w:rsidR="002B6800" w:rsidRPr="006A0BC4">
        <w:t xml:space="preserve"> </w:t>
      </w:r>
      <w:r w:rsidR="002B6800" w:rsidRPr="00602C84">
        <w:t xml:space="preserve">(график 1 рис. </w:t>
      </w:r>
      <w:r w:rsidR="00491386">
        <w:t>6</w:t>
      </w:r>
      <w:r w:rsidR="002B6800" w:rsidRPr="00602C84">
        <w:t xml:space="preserve"> «Физический износ системы внутреннего </w:t>
      </w:r>
      <w:r w:rsidR="002B6800">
        <w:t>водопровода</w:t>
      </w:r>
      <w:r w:rsidR="002B6800" w:rsidRPr="00602C84">
        <w:t>» ВСН 53-86(р)</w:t>
      </w:r>
      <w:r w:rsidR="00F42CA5">
        <w:t>)</w:t>
      </w:r>
      <w:r w:rsidR="002B6800" w:rsidRPr="00602C84">
        <w:t xml:space="preserve">, составившая </w:t>
      </w:r>
      <w:r w:rsidR="00793AF5">
        <w:t>80</w:t>
      </w:r>
      <w:r w:rsidR="002B6800" w:rsidRPr="00602C84">
        <w:t>%</w:t>
      </w:r>
      <w:r w:rsidR="00491386">
        <w:t>.</w:t>
      </w:r>
      <w:r w:rsidR="002B6800" w:rsidRPr="00602C84">
        <w:t xml:space="preserve">  </w:t>
      </w:r>
    </w:p>
    <w:p w14:paraId="1DF3B7C5" w14:textId="77777777" w:rsidR="002B6800" w:rsidRPr="001E7DF8" w:rsidRDefault="001572A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E7DF8">
        <w:rPr>
          <w:u w:val="single"/>
        </w:rPr>
        <w:t>В</w:t>
      </w:r>
      <w:r w:rsidR="002B6800" w:rsidRPr="001E7DF8">
        <w:rPr>
          <w:u w:val="single"/>
        </w:rPr>
        <w:t>еличин</w:t>
      </w:r>
      <w:r w:rsidRPr="001E7DF8">
        <w:rPr>
          <w:u w:val="single"/>
        </w:rPr>
        <w:t>а</w:t>
      </w:r>
      <w:r w:rsidR="002B6800" w:rsidRPr="001E7DF8">
        <w:rPr>
          <w:u w:val="single"/>
        </w:rPr>
        <w:t xml:space="preserve"> физического износа системы </w:t>
      </w:r>
      <w:r w:rsidR="00491386" w:rsidRPr="001E7DF8">
        <w:rPr>
          <w:u w:val="single"/>
        </w:rPr>
        <w:t>канализации</w:t>
      </w:r>
      <w:r w:rsidR="002B6800" w:rsidRPr="001E7DF8">
        <w:rPr>
          <w:u w:val="single"/>
        </w:rPr>
        <w:t xml:space="preserve"> </w:t>
      </w:r>
      <w:r w:rsidRPr="001E7DF8">
        <w:rPr>
          <w:u w:val="single"/>
        </w:rPr>
        <w:t>определена как</w:t>
      </w:r>
      <w:r w:rsidR="002B6800" w:rsidRPr="001E7DF8">
        <w:rPr>
          <w:u w:val="single"/>
        </w:rPr>
        <w:t xml:space="preserve"> </w:t>
      </w:r>
      <w:r w:rsidR="00793AF5" w:rsidRPr="001E7DF8">
        <w:rPr>
          <w:u w:val="single"/>
        </w:rPr>
        <w:t>80</w:t>
      </w:r>
      <w:r w:rsidR="002B6800" w:rsidRPr="001E7DF8">
        <w:rPr>
          <w:u w:val="single"/>
        </w:rPr>
        <w:t>%</w:t>
      </w:r>
      <w:r w:rsidR="00491386" w:rsidRPr="001E7DF8">
        <w:rPr>
          <w:u w:val="single"/>
        </w:rPr>
        <w:t>.</w:t>
      </w:r>
    </w:p>
    <w:p w14:paraId="29DDCFB1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14:paraId="3D758BF2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6186AA2A" w14:textId="77777777" w:rsidR="00491386" w:rsidRDefault="001572A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9D1E05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14:paraId="063AF2A4" w14:textId="77777777" w:rsidR="001572A1" w:rsidRPr="004C7C72" w:rsidRDefault="001572A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E7B27D7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14:paraId="75B427A9" w14:textId="77777777" w:rsidR="00F42CA5" w:rsidRDefault="001572A1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6001D4" w:rsidRPr="006001D4">
        <w:t>МКД № 13 по ул. Добровольского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1B628651" w14:textId="54571A12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A90FA1">
        <w:t xml:space="preserve">          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2DC79816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5D22427B" w14:textId="77777777"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>В 2018 году проведён капитальный ремонт системы электроснабжения.</w:t>
      </w:r>
    </w:p>
    <w:p w14:paraId="065D5542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459C8005" w14:textId="7BDC8235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56709B">
        <w:t>31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1E7DF8">
        <w:t>3</w:t>
      </w:r>
      <w:r w:rsidR="0056709B">
        <w:t>6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56709B">
        <w:t>31</w:t>
      </w:r>
      <w:r w:rsidR="00E87D34">
        <w:t>%.</w:t>
      </w:r>
      <w:r w:rsidR="00E87D34" w:rsidRPr="00E87D34">
        <w:t xml:space="preserve"> </w:t>
      </w:r>
    </w:p>
    <w:p w14:paraId="1FE81EC1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26F08AE9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750DDA58" w14:textId="77777777" w:rsidR="00E87D34" w:rsidRDefault="00E87D34" w:rsidP="001E7DF8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</w:t>
      </w:r>
      <w:r w:rsidR="001E7DF8">
        <w:t xml:space="preserve"> эксплуатации</w:t>
      </w:r>
    </w:p>
    <w:tbl>
      <w:tblPr>
        <w:tblStyle w:val="21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2268"/>
        <w:gridCol w:w="1843"/>
        <w:gridCol w:w="1559"/>
        <w:gridCol w:w="1984"/>
      </w:tblGrid>
      <w:tr w:rsidR="00E87D34" w:rsidRPr="006A0BC4" w14:paraId="10BDB156" w14:textId="77777777" w:rsidTr="001E7DF8">
        <w:trPr>
          <w:trHeight w:val="855"/>
        </w:trPr>
        <w:tc>
          <w:tcPr>
            <w:tcW w:w="675" w:type="dxa"/>
            <w:vMerge w:val="restart"/>
          </w:tcPr>
          <w:p w14:paraId="2F7E49AC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1ADD0DF3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2268" w:type="dxa"/>
            <w:vMerge w:val="restart"/>
          </w:tcPr>
          <w:p w14:paraId="2D6CDB2D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44211428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3" w:type="dxa"/>
            <w:gridSpan w:val="2"/>
          </w:tcPr>
          <w:p w14:paraId="440F0EF5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38A35FC8" w14:textId="77777777" w:rsidTr="001E7DF8">
        <w:trPr>
          <w:trHeight w:val="1164"/>
        </w:trPr>
        <w:tc>
          <w:tcPr>
            <w:tcW w:w="675" w:type="dxa"/>
            <w:vMerge/>
          </w:tcPr>
          <w:p w14:paraId="5848EC09" w14:textId="77777777" w:rsidR="00E87D34" w:rsidRPr="006A0BC4" w:rsidRDefault="00E87D34" w:rsidP="001E7DF8">
            <w:pPr>
              <w:numPr>
                <w:ilvl w:val="0"/>
                <w:numId w:val="1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0093ED2A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268" w:type="dxa"/>
            <w:vMerge/>
          </w:tcPr>
          <w:p w14:paraId="45FE1A35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404034B4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A32AD56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4" w:type="dxa"/>
          </w:tcPr>
          <w:p w14:paraId="0530B52E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03E096F3" w14:textId="77777777" w:rsidTr="001E7DF8">
        <w:trPr>
          <w:trHeight w:val="362"/>
        </w:trPr>
        <w:tc>
          <w:tcPr>
            <w:tcW w:w="675" w:type="dxa"/>
          </w:tcPr>
          <w:p w14:paraId="6E9E4CBA" w14:textId="77777777" w:rsidR="00E87D34" w:rsidRPr="006A0BC4" w:rsidRDefault="00E87D34" w:rsidP="001E7DF8">
            <w:pPr>
              <w:numPr>
                <w:ilvl w:val="0"/>
                <w:numId w:val="11"/>
              </w:numPr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49F269F0" w14:textId="77777777" w:rsidR="00E87D34" w:rsidRPr="006A0BC4" w:rsidRDefault="001E7DF8" w:rsidP="001E7DF8">
            <w:pPr>
              <w:ind w:left="-108" w:right="-108"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Магистрали</w:t>
            </w:r>
          </w:p>
        </w:tc>
        <w:tc>
          <w:tcPr>
            <w:tcW w:w="2268" w:type="dxa"/>
          </w:tcPr>
          <w:p w14:paraId="73D70B74" w14:textId="77777777" w:rsidR="00E87D34" w:rsidRPr="006A0BC4" w:rsidRDefault="007D0632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1BDF573B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62223019" w14:textId="7B8C7151" w:rsidR="00E87D34" w:rsidRPr="006A0BC4" w:rsidRDefault="0056709B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</w:t>
            </w:r>
          </w:p>
        </w:tc>
        <w:tc>
          <w:tcPr>
            <w:tcW w:w="1984" w:type="dxa"/>
          </w:tcPr>
          <w:p w14:paraId="549C1BBA" w14:textId="59212ADB" w:rsidR="00E87D34" w:rsidRPr="006A0BC4" w:rsidRDefault="0056709B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9.92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5CD4D01A" w14:textId="77777777" w:rsidTr="001E7DF8">
        <w:tc>
          <w:tcPr>
            <w:tcW w:w="675" w:type="dxa"/>
          </w:tcPr>
          <w:p w14:paraId="5A0B9CBA" w14:textId="77777777" w:rsidR="00E87D34" w:rsidRPr="006A0BC4" w:rsidRDefault="00E87D34" w:rsidP="001E7DF8">
            <w:pPr>
              <w:numPr>
                <w:ilvl w:val="0"/>
                <w:numId w:val="11"/>
              </w:numPr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A886B1C" w14:textId="77777777" w:rsidR="00E87D34" w:rsidRPr="006A0BC4" w:rsidRDefault="007D0632" w:rsidP="001E7DF8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2268" w:type="dxa"/>
          </w:tcPr>
          <w:p w14:paraId="2E81B4FD" w14:textId="77777777" w:rsidR="00E87D34" w:rsidRPr="00ED2783" w:rsidRDefault="007D0632" w:rsidP="001E7DF8">
            <w:pPr>
              <w:ind w:firstLine="0"/>
              <w:jc w:val="center"/>
              <w:rPr>
                <w:rFonts w:eastAsia="Times New Roman"/>
              </w:rPr>
            </w:pPr>
            <w:r w:rsidRPr="00ED2783"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41092102" w14:textId="77777777" w:rsidR="00E87D34" w:rsidRPr="00ED2783" w:rsidRDefault="00E87D34" w:rsidP="001E7DF8">
            <w:pPr>
              <w:ind w:firstLine="0"/>
              <w:jc w:val="center"/>
              <w:rPr>
                <w:rFonts w:eastAsia="Times New Roman"/>
              </w:rPr>
            </w:pPr>
            <w:r w:rsidRPr="00ED2783">
              <w:rPr>
                <w:rFonts w:eastAsia="Times New Roman"/>
              </w:rPr>
              <w:t>0.</w:t>
            </w:r>
            <w:r w:rsidR="007D0632" w:rsidRPr="00ED2783">
              <w:rPr>
                <w:rFonts w:eastAsia="Times New Roman"/>
              </w:rPr>
              <w:t>45</w:t>
            </w:r>
          </w:p>
        </w:tc>
        <w:tc>
          <w:tcPr>
            <w:tcW w:w="1559" w:type="dxa"/>
          </w:tcPr>
          <w:p w14:paraId="16440E10" w14:textId="2A9E0B1B" w:rsidR="00E87D34" w:rsidRPr="00ED2783" w:rsidRDefault="001E7DF8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56709B">
              <w:rPr>
                <w:rFonts w:eastAsia="Times New Roman"/>
                <w:bCs/>
              </w:rPr>
              <w:t>6</w:t>
            </w:r>
          </w:p>
        </w:tc>
        <w:tc>
          <w:tcPr>
            <w:tcW w:w="1984" w:type="dxa"/>
          </w:tcPr>
          <w:p w14:paraId="4BDC4877" w14:textId="2B7E21BC" w:rsidR="00E87D34" w:rsidRPr="00ED2783" w:rsidRDefault="0056709B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16.2</w:t>
            </w:r>
          </w:p>
        </w:tc>
      </w:tr>
      <w:tr w:rsidR="007D0632" w:rsidRPr="006A0BC4" w14:paraId="4C128E09" w14:textId="77777777" w:rsidTr="001E7DF8">
        <w:tc>
          <w:tcPr>
            <w:tcW w:w="675" w:type="dxa"/>
          </w:tcPr>
          <w:p w14:paraId="6B404B3C" w14:textId="77777777" w:rsidR="007D0632" w:rsidRPr="006A0BC4" w:rsidRDefault="007D0632" w:rsidP="001E7DF8">
            <w:pPr>
              <w:numPr>
                <w:ilvl w:val="0"/>
                <w:numId w:val="11"/>
              </w:numPr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1C933C2D" w14:textId="77777777" w:rsidR="007D0632" w:rsidRPr="006A0BC4" w:rsidRDefault="007D0632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2268" w:type="dxa"/>
          </w:tcPr>
          <w:p w14:paraId="57785C18" w14:textId="77777777" w:rsidR="007D0632" w:rsidRPr="006A0BC4" w:rsidRDefault="007D0632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3F71E514" w14:textId="77777777" w:rsidR="007D0632" w:rsidRPr="006A0BC4" w:rsidRDefault="007D0632" w:rsidP="001E7DF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0F6DFA5F" w14:textId="609340BD" w:rsidR="007D0632" w:rsidRPr="006A0BC4" w:rsidRDefault="0056709B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</w:t>
            </w:r>
          </w:p>
        </w:tc>
        <w:tc>
          <w:tcPr>
            <w:tcW w:w="1984" w:type="dxa"/>
          </w:tcPr>
          <w:p w14:paraId="092ADAA4" w14:textId="0AFE8065" w:rsidR="007D0632" w:rsidRPr="006A0BC4" w:rsidRDefault="0056709B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7.13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62CC3451" w14:textId="77777777" w:rsidTr="001E7DF8">
        <w:tc>
          <w:tcPr>
            <w:tcW w:w="675" w:type="dxa"/>
          </w:tcPr>
          <w:p w14:paraId="7EDFBB8B" w14:textId="77777777" w:rsidR="007D0632" w:rsidRPr="006A0BC4" w:rsidRDefault="007D0632" w:rsidP="001E7DF8">
            <w:pPr>
              <w:numPr>
                <w:ilvl w:val="0"/>
                <w:numId w:val="11"/>
              </w:numPr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82AC040" w14:textId="77777777" w:rsidR="007D0632" w:rsidRPr="006A0BC4" w:rsidRDefault="007D0632" w:rsidP="001E7DF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654" w:type="dxa"/>
            <w:gridSpan w:val="4"/>
          </w:tcPr>
          <w:p w14:paraId="4B1E41B9" w14:textId="5EE65797" w:rsidR="007D0632" w:rsidRPr="006A0BC4" w:rsidRDefault="0056709B" w:rsidP="001E7DF8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33,25</w:t>
            </w:r>
          </w:p>
        </w:tc>
      </w:tr>
    </w:tbl>
    <w:p w14:paraId="4EFFE6A9" w14:textId="15344272" w:rsidR="007D0632" w:rsidRDefault="001E7DF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="007D0632" w:rsidRPr="007D0632">
        <w:rPr>
          <w:rFonts w:eastAsia="Times New Roman"/>
        </w:rPr>
        <w:t xml:space="preserve">в целом составляет </w:t>
      </w:r>
      <w:r w:rsidR="0056709B">
        <w:rPr>
          <w:rFonts w:eastAsia="Times New Roman"/>
        </w:rPr>
        <w:t>33.25</w:t>
      </w:r>
      <w:r>
        <w:rPr>
          <w:rFonts w:eastAsia="Times New Roman"/>
        </w:rPr>
        <w:t xml:space="preserve"> </w:t>
      </w:r>
      <w:r w:rsidR="009076E1">
        <w:rPr>
          <w:rFonts w:eastAsia="Times New Roman"/>
        </w:rPr>
        <w:t>%.</w:t>
      </w:r>
    </w:p>
    <w:p w14:paraId="4A40B610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</w:t>
      </w:r>
      <w:r w:rsidR="00D0584D">
        <w:rPr>
          <w:rFonts w:eastAsia="Times New Roman"/>
        </w:rPr>
        <w:t xml:space="preserve">                      </w:t>
      </w:r>
      <w:r>
        <w:rPr>
          <w:rFonts w:eastAsia="Times New Roman"/>
        </w:rPr>
        <w:t xml:space="preserve">3 </w:t>
      </w:r>
      <w:r w:rsidR="00996484">
        <w:rPr>
          <w:rFonts w:eastAsia="Times New Roman"/>
        </w:rPr>
        <w:t xml:space="preserve">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2F956765" w14:textId="375382B5" w:rsidR="00592026" w:rsidRPr="007D0632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lastRenderedPageBreak/>
        <w:t>В соответствии с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14:paraId="11AC5088" w14:textId="7A5E6017" w:rsidR="004C3781" w:rsidRPr="001E7DF8" w:rsidRDefault="001E7DF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E7DF8">
        <w:rPr>
          <w:rFonts w:eastAsia="Times New Roman"/>
          <w:u w:val="single"/>
        </w:rPr>
        <w:t>В</w:t>
      </w:r>
      <w:r w:rsidR="007D0632" w:rsidRPr="001E7DF8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1E7DF8">
        <w:rPr>
          <w:rFonts w:eastAsia="Times New Roman"/>
          <w:u w:val="single"/>
        </w:rPr>
        <w:t>электроснабжения</w:t>
      </w:r>
      <w:r w:rsidR="007D0632" w:rsidRPr="001E7DF8">
        <w:rPr>
          <w:rFonts w:eastAsia="Times New Roman"/>
          <w:u w:val="single"/>
        </w:rPr>
        <w:t xml:space="preserve"> по сроку эксплуатации составляет </w:t>
      </w:r>
      <w:r w:rsidRPr="001E7DF8">
        <w:rPr>
          <w:rFonts w:eastAsia="Times New Roman"/>
          <w:u w:val="single"/>
        </w:rPr>
        <w:t>3</w:t>
      </w:r>
      <w:r w:rsidR="0056709B">
        <w:rPr>
          <w:rFonts w:eastAsia="Times New Roman"/>
          <w:u w:val="single"/>
        </w:rPr>
        <w:t>5</w:t>
      </w:r>
      <w:r w:rsidR="00B044E4" w:rsidRPr="001E7DF8">
        <w:rPr>
          <w:rFonts w:eastAsia="Times New Roman"/>
          <w:u w:val="single"/>
        </w:rPr>
        <w:t xml:space="preserve"> </w:t>
      </w:r>
      <w:r w:rsidR="007D0632" w:rsidRPr="001E7DF8">
        <w:rPr>
          <w:rFonts w:eastAsia="Times New Roman"/>
          <w:u w:val="single"/>
        </w:rPr>
        <w:t>%.</w:t>
      </w:r>
    </w:p>
    <w:p w14:paraId="1A9A25C9" w14:textId="77777777" w:rsidR="00E87D34" w:rsidRPr="006A0BC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и дефект</w:t>
      </w:r>
      <w:r w:rsidR="00ED2783">
        <w:rPr>
          <w:rFonts w:eastAsia="Times New Roman"/>
        </w:rPr>
        <w:t>ы</w:t>
      </w:r>
      <w:r w:rsidR="004C3781">
        <w:rPr>
          <w:rFonts w:eastAsia="Times New Roman"/>
        </w:rPr>
        <w:t xml:space="preserve"> не выявлен</w:t>
      </w:r>
      <w:r w:rsidR="00ED2783">
        <w:rPr>
          <w:rFonts w:eastAsia="Times New Roman"/>
        </w:rPr>
        <w:t>ы</w:t>
      </w:r>
      <w:r w:rsidR="004C3781">
        <w:rPr>
          <w:rFonts w:eastAsia="Times New Roman"/>
        </w:rPr>
        <w:t xml:space="preserve">. </w:t>
      </w:r>
    </w:p>
    <w:p w14:paraId="26A84239" w14:textId="407CFB15" w:rsidR="0049550F" w:rsidRDefault="001E7DF8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3</w:t>
      </w:r>
      <w:r w:rsidR="0056709B">
        <w:rPr>
          <w:rFonts w:eastAsia="Times New Roman"/>
          <w:u w:val="single"/>
        </w:rPr>
        <w:t>5</w:t>
      </w:r>
      <w:r>
        <w:rPr>
          <w:rFonts w:eastAsia="Times New Roman"/>
          <w:u w:val="single"/>
        </w:rPr>
        <w:t xml:space="preserve"> </w:t>
      </w:r>
      <w:r w:rsidR="009076E1">
        <w:rPr>
          <w:rFonts w:eastAsia="Times New Roman"/>
          <w:u w:val="single"/>
        </w:rPr>
        <w:t>%.</w:t>
      </w:r>
    </w:p>
    <w:p w14:paraId="20015302" w14:textId="77777777" w:rsidR="001E7DF8" w:rsidRPr="009076E1" w:rsidRDefault="001E7DF8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6DDA4672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69CD71A2" w14:textId="77777777" w:rsidR="00C92E12" w:rsidRDefault="00C92E12" w:rsidP="00C92E1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D15B1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</w:p>
    <w:p w14:paraId="098D3530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5A640BAC" w14:textId="77777777" w:rsidR="0056709B" w:rsidRDefault="0056709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 xml:space="preserve"> ВСН 58-88(р) максимальный срок эксплуатации элемента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до капитального ремонта не нормируется</w:t>
      </w:r>
      <w:r>
        <w:rPr>
          <w:rFonts w:eastAsia="Times New Roman"/>
        </w:rPr>
        <w:t>.</w:t>
      </w:r>
    </w:p>
    <w:p w14:paraId="093E240B" w14:textId="4B20B14E" w:rsidR="00B32CE9" w:rsidRDefault="0056709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</w:t>
      </w:r>
      <w:r w:rsidRPr="0056709B">
        <w:rPr>
          <w:rFonts w:eastAsia="Times New Roman"/>
        </w:rPr>
        <w:t xml:space="preserve">ВСН 53-86(р), </w:t>
      </w:r>
      <w:r w:rsidR="00A5624D" w:rsidRPr="00474DD2">
        <w:rPr>
          <w:rFonts w:eastAsia="Times New Roman"/>
        </w:rPr>
        <w:t xml:space="preserve">отсутствуют данные о признаках дефектов, определяемых визуальным способом, </w:t>
      </w:r>
    </w:p>
    <w:p w14:paraId="2FF976EA" w14:textId="77777777" w:rsidR="00B32CE9" w:rsidRDefault="00B32CE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Конструктивно</w:t>
      </w:r>
      <w:r w:rsidR="00A5624D">
        <w:rPr>
          <w:rFonts w:eastAsia="Times New Roman"/>
        </w:rPr>
        <w:t xml:space="preserve"> система </w:t>
      </w:r>
      <w:r>
        <w:rPr>
          <w:rFonts w:eastAsia="Times New Roman"/>
        </w:rPr>
        <w:t xml:space="preserve">вытяжной </w:t>
      </w:r>
      <w:r w:rsidR="00A5624D">
        <w:rPr>
          <w:rFonts w:eastAsia="Times New Roman"/>
        </w:rPr>
        <w:t>вентиляции представляет из себя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стенах.</w:t>
      </w:r>
      <w:r w:rsidR="00B36CD1">
        <w:rPr>
          <w:rFonts w:eastAsia="Times New Roman"/>
        </w:rPr>
        <w:t xml:space="preserve"> </w:t>
      </w:r>
    </w:p>
    <w:p w14:paraId="1053BC56" w14:textId="77777777" w:rsidR="00A5624D" w:rsidRPr="00B32CE9" w:rsidRDefault="00B32CE9" w:rsidP="00B32CE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>еличина физического износа элементов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="00A5624D" w:rsidRPr="00ED2783">
        <w:rPr>
          <w:rFonts w:eastAsia="Times New Roman"/>
        </w:rPr>
        <w:t xml:space="preserve">»  и составляет </w:t>
      </w:r>
      <w:r>
        <w:rPr>
          <w:rFonts w:eastAsia="Times New Roman"/>
        </w:rPr>
        <w:t>55</w:t>
      </w:r>
      <w:r w:rsidR="00A5624D" w:rsidRPr="00ED2783">
        <w:rPr>
          <w:rFonts w:eastAsia="Times New Roman"/>
        </w:rPr>
        <w:t>%.</w:t>
      </w:r>
    </w:p>
    <w:p w14:paraId="776CF419" w14:textId="77777777" w:rsidR="00ED2783" w:rsidRDefault="00ED278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2783">
        <w:rPr>
          <w:rFonts w:eastAsia="Times New Roman"/>
        </w:rPr>
        <w:t>При визуальном осмотре дефекты не выявлены.</w:t>
      </w:r>
    </w:p>
    <w:p w14:paraId="29DD6084" w14:textId="77777777" w:rsidR="00ED2783" w:rsidRDefault="00B32CE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ED2783" w:rsidRPr="00ED2783">
        <w:rPr>
          <w:rFonts w:eastAsia="Times New Roman"/>
          <w:u w:val="single"/>
        </w:rPr>
        <w:t xml:space="preserve">еличина физического износа внутренней инженерной системы вентиляции принимается равной </w:t>
      </w:r>
      <w:r>
        <w:rPr>
          <w:rFonts w:eastAsia="Times New Roman"/>
          <w:u w:val="single"/>
        </w:rPr>
        <w:t>55</w:t>
      </w:r>
      <w:r w:rsidR="00ED2783" w:rsidRPr="00ED2783">
        <w:rPr>
          <w:rFonts w:eastAsia="Times New Roman"/>
          <w:u w:val="single"/>
        </w:rPr>
        <w:t>%.</w:t>
      </w:r>
    </w:p>
    <w:p w14:paraId="2CCC5E21" w14:textId="77777777" w:rsidR="00B32CE9" w:rsidRPr="00ED2783" w:rsidRDefault="00B32CE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3743D7FA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40C1704E" w14:textId="77777777" w:rsidR="0049423A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</w:t>
      </w:r>
      <w:r w:rsidR="0049423A">
        <w:rPr>
          <w:rFonts w:eastAsia="Times New Roman"/>
        </w:rPr>
        <w:t>усоропровод в</w:t>
      </w:r>
      <w:r w:rsidR="0049423A" w:rsidRPr="0049423A">
        <w:rPr>
          <w:rFonts w:eastAsia="Times New Roman"/>
        </w:rPr>
        <w:t xml:space="preserve"> МКД № 13 по ул. Добровольского состоит из </w:t>
      </w:r>
      <w:r w:rsidR="0049423A">
        <w:rPr>
          <w:rFonts w:eastAsia="Times New Roman"/>
        </w:rPr>
        <w:t>з</w:t>
      </w:r>
      <w:r w:rsidR="0049423A" w:rsidRPr="0049423A">
        <w:rPr>
          <w:rFonts w:eastAsia="Times New Roman"/>
        </w:rPr>
        <w:t>агрузочны</w:t>
      </w:r>
      <w:r w:rsidR="0049423A">
        <w:rPr>
          <w:rFonts w:eastAsia="Times New Roman"/>
        </w:rPr>
        <w:t>х</w:t>
      </w:r>
      <w:r w:rsidR="0049423A" w:rsidRPr="0049423A">
        <w:rPr>
          <w:rFonts w:eastAsia="Times New Roman"/>
        </w:rPr>
        <w:t xml:space="preserve"> устройств, клапан</w:t>
      </w:r>
      <w:r w:rsidR="0049423A">
        <w:rPr>
          <w:rFonts w:eastAsia="Times New Roman"/>
        </w:rPr>
        <w:t>ов, м</w:t>
      </w:r>
      <w:r w:rsidR="0049423A" w:rsidRPr="0049423A">
        <w:rPr>
          <w:rFonts w:eastAsia="Times New Roman"/>
        </w:rPr>
        <w:t>усоросборн</w:t>
      </w:r>
      <w:r w:rsidR="0049423A">
        <w:rPr>
          <w:rFonts w:eastAsia="Times New Roman"/>
        </w:rPr>
        <w:t>ой</w:t>
      </w:r>
      <w:r w:rsidR="0049423A" w:rsidRPr="0049423A">
        <w:rPr>
          <w:rFonts w:eastAsia="Times New Roman"/>
        </w:rPr>
        <w:t xml:space="preserve"> камер</w:t>
      </w:r>
      <w:r w:rsidR="0049423A">
        <w:rPr>
          <w:rFonts w:eastAsia="Times New Roman"/>
        </w:rPr>
        <w:t>ы</w:t>
      </w:r>
      <w:r w:rsidR="0049423A" w:rsidRPr="0049423A">
        <w:rPr>
          <w:rFonts w:eastAsia="Times New Roman"/>
        </w:rPr>
        <w:t>, вентиляци</w:t>
      </w:r>
      <w:r w:rsidR="0049423A">
        <w:rPr>
          <w:rFonts w:eastAsia="Times New Roman"/>
        </w:rPr>
        <w:t>и.</w:t>
      </w:r>
      <w:r w:rsidR="0049423A" w:rsidRPr="0049423A">
        <w:rPr>
          <w:rFonts w:eastAsia="Times New Roman"/>
        </w:rPr>
        <w:t xml:space="preserve"> </w:t>
      </w:r>
    </w:p>
    <w:p w14:paraId="57FE3C0C" w14:textId="77777777" w:rsid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32CE9">
        <w:rPr>
          <w:rFonts w:eastAsia="Times New Roman"/>
        </w:rPr>
        <w:t>Мусоропровод в МКД № 13 по ул. Добровольского полностью относится к общему имуществу собственников помещений.</w:t>
      </w:r>
    </w:p>
    <w:p w14:paraId="4F527EC9" w14:textId="77777777" w:rsidR="00B32CE9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срок эксплуатации элемента «ствол»» до капиталь</w:t>
      </w:r>
      <w:r w:rsidR="00B32CE9">
        <w:rPr>
          <w:rFonts w:eastAsia="Times New Roman"/>
        </w:rPr>
        <w:t>ного ремонта составляет 60 лет.</w:t>
      </w:r>
    </w:p>
    <w:p w14:paraId="2AD6CA79" w14:textId="77777777" w:rsidR="0049423A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32CE9">
        <w:rPr>
          <w:rFonts w:eastAsia="Times New Roman"/>
          <w:u w:val="single"/>
        </w:rPr>
        <w:t>В</w:t>
      </w:r>
      <w:r w:rsidR="0049423A" w:rsidRPr="00B32CE9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>участка</w:t>
      </w:r>
      <w:r w:rsidR="0049423A" w:rsidRPr="00B32CE9">
        <w:rPr>
          <w:rFonts w:eastAsia="Times New Roman"/>
          <w:u w:val="single"/>
        </w:rPr>
        <w:t xml:space="preserve"> «ствол»</w:t>
      </w:r>
      <w:r>
        <w:rPr>
          <w:rFonts w:eastAsia="Times New Roman"/>
          <w:u w:val="single"/>
        </w:rPr>
        <w:t xml:space="preserve"> мусоропровода по сроку эксплуатации определена как</w:t>
      </w:r>
      <w:r w:rsidR="0049423A" w:rsidRPr="00B32CE9">
        <w:rPr>
          <w:rFonts w:eastAsia="Times New Roman"/>
          <w:u w:val="single"/>
        </w:rPr>
        <w:t xml:space="preserve"> </w:t>
      </w:r>
      <w:r w:rsidRPr="00B32CE9">
        <w:rPr>
          <w:rFonts w:eastAsia="Times New Roman"/>
          <w:u w:val="single"/>
        </w:rPr>
        <w:t>80</w:t>
      </w:r>
      <w:r w:rsidR="0049423A" w:rsidRPr="00B32CE9">
        <w:rPr>
          <w:rFonts w:eastAsia="Times New Roman"/>
          <w:u w:val="single"/>
        </w:rPr>
        <w:t xml:space="preserve"> % </w:t>
      </w:r>
    </w:p>
    <w:p w14:paraId="0D225B8D" w14:textId="77777777" w:rsid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32CE9">
        <w:rPr>
          <w:rFonts w:eastAsia="Times New Roman"/>
        </w:rPr>
        <w:t>При визуальном осмотре дефектов не обнаружено.</w:t>
      </w:r>
    </w:p>
    <w:p w14:paraId="7A1EF0A8" w14:textId="77777777" w:rsidR="00B32CE9" w:rsidRP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32CE9">
        <w:rPr>
          <w:rFonts w:eastAsia="Times New Roman"/>
          <w:u w:val="single"/>
        </w:rPr>
        <w:t>Величина физического износа участка «ствол» мусоропровода определена как 80 %</w:t>
      </w:r>
    </w:p>
    <w:p w14:paraId="10036554" w14:textId="77777777" w:rsidR="00B32CE9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lastRenderedPageBreak/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</w:t>
      </w:r>
    </w:p>
    <w:p w14:paraId="6D530A93" w14:textId="77777777" w:rsid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32CE9">
        <w:rPr>
          <w:rFonts w:eastAsia="Times New Roman"/>
        </w:rPr>
        <w:t>В 2018 году проводился капитальный ремонт элементов «загрузочные устройства», «клапана», «мусоросборные камеры» и «вентиляция».</w:t>
      </w:r>
    </w:p>
    <w:p w14:paraId="25C9990C" w14:textId="77777777" w:rsidR="0049423A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32CE9">
        <w:rPr>
          <w:rFonts w:eastAsia="Times New Roman"/>
          <w:u w:val="single"/>
        </w:rPr>
        <w:t>В</w:t>
      </w:r>
      <w:r w:rsidR="0049423A" w:rsidRPr="00B32CE9">
        <w:rPr>
          <w:rFonts w:eastAsia="Times New Roman"/>
          <w:u w:val="single"/>
        </w:rPr>
        <w:t xml:space="preserve">еличина физического износа </w:t>
      </w:r>
      <w:r w:rsidRPr="00B32CE9">
        <w:rPr>
          <w:rFonts w:eastAsia="Times New Roman"/>
          <w:u w:val="single"/>
        </w:rPr>
        <w:t>участка</w:t>
      </w:r>
      <w:r w:rsidR="0049423A" w:rsidRPr="00B32CE9">
        <w:rPr>
          <w:rFonts w:eastAsia="Times New Roman"/>
          <w:u w:val="single"/>
        </w:rPr>
        <w:t xml:space="preserve"> </w:t>
      </w:r>
      <w:r w:rsidRPr="00B32CE9">
        <w:rPr>
          <w:rFonts w:eastAsia="Times New Roman"/>
          <w:u w:val="single"/>
        </w:rPr>
        <w:t xml:space="preserve">«загрузочные устройства», «клапана» мусоропровода </w:t>
      </w:r>
      <w:r>
        <w:rPr>
          <w:rFonts w:eastAsia="Times New Roman"/>
          <w:u w:val="single"/>
        </w:rPr>
        <w:t xml:space="preserve"> по сроку эксплуатации </w:t>
      </w:r>
      <w:r w:rsidRPr="00B32CE9">
        <w:rPr>
          <w:rFonts w:eastAsia="Times New Roman"/>
          <w:u w:val="single"/>
        </w:rPr>
        <w:t>определена как</w:t>
      </w:r>
      <w:r w:rsidR="0049423A" w:rsidRPr="00B32CE9">
        <w:rPr>
          <w:rFonts w:eastAsia="Times New Roman"/>
          <w:u w:val="single"/>
        </w:rPr>
        <w:t xml:space="preserve"> </w:t>
      </w:r>
      <w:r w:rsidRPr="00B32CE9">
        <w:rPr>
          <w:rFonts w:eastAsia="Times New Roman"/>
          <w:u w:val="single"/>
        </w:rPr>
        <w:t>40</w:t>
      </w:r>
      <w:r w:rsidR="0049423A" w:rsidRPr="00B32CE9">
        <w:rPr>
          <w:rFonts w:eastAsia="Times New Roman"/>
          <w:u w:val="single"/>
        </w:rPr>
        <w:t xml:space="preserve"> %.</w:t>
      </w:r>
    </w:p>
    <w:p w14:paraId="42012DB6" w14:textId="77777777" w:rsidR="00B32CE9" w:rsidRDefault="00B32CE9" w:rsidP="00B32CE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32CE9">
        <w:rPr>
          <w:rFonts w:eastAsia="Times New Roman"/>
        </w:rPr>
        <w:t>При визуальном осмотре дефектов не обнаружено.</w:t>
      </w:r>
    </w:p>
    <w:p w14:paraId="42437C7A" w14:textId="77777777" w:rsidR="00B32CE9" w:rsidRP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32CE9">
        <w:rPr>
          <w:rFonts w:eastAsia="Times New Roman"/>
          <w:u w:val="single"/>
        </w:rPr>
        <w:t>Величина физического износа участка «загрузочные устройства», «клапана» мусоропровода  определена как 40 %.</w:t>
      </w:r>
    </w:p>
    <w:p w14:paraId="320B3A99" w14:textId="77777777" w:rsidR="00B32CE9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14:paraId="73D3D718" w14:textId="77777777" w:rsidR="0049423A" w:rsidRP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32CE9">
        <w:rPr>
          <w:rFonts w:eastAsia="Times New Roman"/>
        </w:rPr>
        <w:t>В</w:t>
      </w:r>
      <w:r w:rsidR="0049423A" w:rsidRPr="00B32CE9">
        <w:rPr>
          <w:rFonts w:eastAsia="Times New Roman"/>
        </w:rPr>
        <w:t xml:space="preserve">еличина физического износа элементов «мусоросборные камеры» </w:t>
      </w:r>
      <w:r w:rsidRPr="00B32CE9">
        <w:rPr>
          <w:rFonts w:eastAsia="Times New Roman"/>
        </w:rPr>
        <w:t xml:space="preserve">                   </w:t>
      </w:r>
      <w:r w:rsidR="0049423A" w:rsidRPr="00B32CE9">
        <w:rPr>
          <w:rFonts w:eastAsia="Times New Roman"/>
        </w:rPr>
        <w:t>и «вентиляция</w:t>
      </w:r>
      <w:r w:rsidRPr="00B32CE9">
        <w:rPr>
          <w:rFonts w:eastAsia="Times New Roman"/>
        </w:rPr>
        <w:t>» мусоропровода по сроку эксплуатации определена как</w:t>
      </w:r>
      <w:r w:rsidR="0049423A" w:rsidRPr="00B32CE9">
        <w:rPr>
          <w:rFonts w:eastAsia="Times New Roman"/>
        </w:rPr>
        <w:t xml:space="preserve"> </w:t>
      </w:r>
      <w:r w:rsidRPr="00B32CE9">
        <w:rPr>
          <w:rFonts w:eastAsia="Times New Roman"/>
        </w:rPr>
        <w:t>13</w:t>
      </w:r>
      <w:r w:rsidR="0049423A" w:rsidRPr="00B32CE9">
        <w:rPr>
          <w:rFonts w:eastAsia="Times New Roman"/>
        </w:rPr>
        <w:t>,33 %.</w:t>
      </w:r>
    </w:p>
    <w:p w14:paraId="20EFB9EB" w14:textId="77777777" w:rsid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32CE9">
        <w:rPr>
          <w:rFonts w:eastAsia="Times New Roman"/>
        </w:rPr>
        <w:t xml:space="preserve">В соответствии  с требованиями п. 1.5. ВСН 53-86(р) численные значения полученных величин физического износа для </w:t>
      </w:r>
      <w:r>
        <w:rPr>
          <w:rFonts w:eastAsia="Times New Roman"/>
        </w:rPr>
        <w:t xml:space="preserve">участков </w:t>
      </w:r>
      <w:r w:rsidRPr="00B32CE9">
        <w:rPr>
          <w:rFonts w:eastAsia="Times New Roman"/>
        </w:rPr>
        <w:t xml:space="preserve">конструкций, элементов и систем следует округлять до – </w:t>
      </w:r>
      <w:r>
        <w:rPr>
          <w:rFonts w:eastAsia="Times New Roman"/>
        </w:rPr>
        <w:t>10</w:t>
      </w:r>
      <w:r w:rsidRPr="00B32CE9">
        <w:rPr>
          <w:rFonts w:eastAsia="Times New Roman"/>
        </w:rPr>
        <w:t xml:space="preserve"> %.</w:t>
      </w:r>
    </w:p>
    <w:p w14:paraId="27BC2C23" w14:textId="77777777" w:rsid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32CE9">
        <w:rPr>
          <w:rFonts w:eastAsia="Times New Roman"/>
          <w:u w:val="single"/>
        </w:rPr>
        <w:t>Величина физического износа элементов «мусоросборные камеры»                        и «вентиляция» мусоропровода по сроку эксплуатации определена как 10 %.</w:t>
      </w:r>
    </w:p>
    <w:p w14:paraId="78F6044B" w14:textId="77777777" w:rsidR="00B32CE9" w:rsidRP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32CE9">
        <w:rPr>
          <w:rFonts w:eastAsia="Times New Roman"/>
        </w:rPr>
        <w:t>При визуальном осмотре дефектов не обнаружено.</w:t>
      </w:r>
    </w:p>
    <w:p w14:paraId="110F9953" w14:textId="77777777" w:rsidR="00B32CE9" w:rsidRPr="00B32CE9" w:rsidRDefault="00B32CE9" w:rsidP="00B32CE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32CE9">
        <w:rPr>
          <w:rFonts w:eastAsia="Times New Roman"/>
          <w:u w:val="single"/>
        </w:rPr>
        <w:t xml:space="preserve">Величина физического износа </w:t>
      </w:r>
      <w:r>
        <w:rPr>
          <w:rFonts w:eastAsia="Times New Roman"/>
          <w:u w:val="single"/>
        </w:rPr>
        <w:t>участков</w:t>
      </w:r>
      <w:r w:rsidRPr="00B32CE9">
        <w:rPr>
          <w:rFonts w:eastAsia="Times New Roman"/>
          <w:u w:val="single"/>
        </w:rPr>
        <w:t xml:space="preserve"> «мусоросборные камеры»                        и «вентиляция» мусоропровода определена как 10 %.</w:t>
      </w:r>
    </w:p>
    <w:p w14:paraId="1E79C42B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4067763F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2783">
        <w:rPr>
          <w:rFonts w:eastAsia="Times New Roman"/>
          <w:u w:val="single"/>
        </w:rPr>
        <w:t>Величина физического износа системы «Мусоропровод» составляет 80%.</w:t>
      </w:r>
    </w:p>
    <w:p w14:paraId="5C301372" w14:textId="77777777" w:rsidR="00B32CE9" w:rsidRPr="00ED2783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</w:t>
      </w:r>
    </w:p>
    <w:p w14:paraId="3B66DDF9" w14:textId="77777777"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745E5FF6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63945DA5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4DD977C1" w14:textId="77777777" w:rsidR="00D71D7F" w:rsidRDefault="00E44231" w:rsidP="000725B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0725B8">
        <w:rPr>
          <w:rFonts w:eastAsia="Times New Roman"/>
          <w:b/>
        </w:rPr>
        <w:tab/>
      </w:r>
    </w:p>
    <w:p w14:paraId="2AD407C6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233AF68C" w14:textId="303F9C43" w:rsidR="007351BB" w:rsidRDefault="007351B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351BB">
        <w:rPr>
          <w:rFonts w:eastAsia="Times New Roman"/>
        </w:rPr>
        <w:t xml:space="preserve">По сведениям обслуживающей организации величина физического износа составляет: лифты: 1-ый подъезд – заводской номер 213365, год ввода </w:t>
      </w:r>
      <w:r w:rsidR="0085092B">
        <w:rPr>
          <w:rFonts w:eastAsia="Times New Roman"/>
        </w:rPr>
        <w:t xml:space="preserve">                                 </w:t>
      </w:r>
      <w:r w:rsidRPr="007351BB">
        <w:rPr>
          <w:rFonts w:eastAsia="Times New Roman"/>
        </w:rPr>
        <w:t xml:space="preserve">в эксплуатацию 2016 - 5%, 2-ой подъезд – заводской номер 214577, год ввода </w:t>
      </w:r>
      <w:r w:rsidR="0085092B">
        <w:rPr>
          <w:rFonts w:eastAsia="Times New Roman"/>
        </w:rPr>
        <w:t xml:space="preserve">                       </w:t>
      </w:r>
      <w:r w:rsidRPr="007351BB">
        <w:rPr>
          <w:rFonts w:eastAsia="Times New Roman"/>
        </w:rPr>
        <w:t xml:space="preserve">в эксплуатацию 2013 - 15%, 3-ий подъезд – заводской номер 206464, год ввода </w:t>
      </w:r>
      <w:r w:rsidR="0085092B">
        <w:rPr>
          <w:rFonts w:eastAsia="Times New Roman"/>
        </w:rPr>
        <w:t xml:space="preserve">               </w:t>
      </w:r>
      <w:r w:rsidRPr="007351BB">
        <w:rPr>
          <w:rFonts w:eastAsia="Times New Roman"/>
        </w:rPr>
        <w:t xml:space="preserve">в эксплуатацию 2011 - 15%, 4-ый подъезд – заводской номер 213366, год ввода </w:t>
      </w:r>
      <w:r w:rsidR="0085092B">
        <w:rPr>
          <w:rFonts w:eastAsia="Times New Roman"/>
        </w:rPr>
        <w:t xml:space="preserve">                            </w:t>
      </w:r>
      <w:r w:rsidRPr="007351BB">
        <w:rPr>
          <w:rFonts w:eastAsia="Times New Roman"/>
        </w:rPr>
        <w:t xml:space="preserve">в эксплуатацию 2016 - 5%. </w:t>
      </w:r>
    </w:p>
    <w:p w14:paraId="28111481" w14:textId="77777777" w:rsidR="00D00B19" w:rsidRDefault="007351B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7351BB">
        <w:rPr>
          <w:rFonts w:eastAsia="Times New Roman"/>
        </w:rPr>
        <w:t xml:space="preserve">В </w:t>
      </w:r>
      <w:r>
        <w:rPr>
          <w:rFonts w:eastAsia="Times New Roman"/>
        </w:rPr>
        <w:t>ВСН 53-86(р)</w:t>
      </w:r>
      <w:r w:rsidRPr="007351BB">
        <w:rPr>
          <w:rFonts w:eastAsia="Times New Roman"/>
        </w:rPr>
        <w:t xml:space="preserve"> отсутствуют данные о признаках дефектов, определяемых визуальным способом, для элемента «Лифтовое хозяйство»</w:t>
      </w:r>
      <w:r>
        <w:rPr>
          <w:rFonts w:eastAsia="Times New Roman"/>
        </w:rPr>
        <w:t>.</w:t>
      </w:r>
    </w:p>
    <w:p w14:paraId="324C62D2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3777D07B" w14:textId="7F75BDCE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 xml:space="preserve">Укрупненные </w:t>
      </w:r>
      <w:r w:rsidR="001A08BA" w:rsidRPr="001A08BA">
        <w:lastRenderedPageBreak/>
        <w:t>показатели восстановительной стоимости жилых, общественных зданий</w:t>
      </w:r>
      <w:r w:rsidR="006E3592">
        <w:t xml:space="preserve"> </w:t>
      </w:r>
      <w:r w:rsidR="0085092B">
        <w:t xml:space="preserve">                             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</w:t>
      </w:r>
      <w:r w:rsidR="0085092B">
        <w:t xml:space="preserve">                                </w:t>
      </w:r>
      <w:r w:rsidR="00E44231">
        <w:t>В расчёт приняты элементы здания, нормируемые вышеуказанными нормативно-правовыми документами.</w:t>
      </w:r>
    </w:p>
    <w:p w14:paraId="0A85CF63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4A71AE21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0632056D" w14:textId="77777777" w:rsidR="00E44231" w:rsidRPr="007351BB" w:rsidRDefault="006001D4" w:rsidP="007351BB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001D4">
        <w:rPr>
          <w:rFonts w:eastAsia="Times New Roman"/>
          <w:b/>
          <w:bCs/>
        </w:rPr>
        <w:t>МКД № 13 по ул. Добровольского</w:t>
      </w:r>
      <w:r w:rsidR="00E44231" w:rsidRPr="00494681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275"/>
      </w:tblGrid>
      <w:tr w:rsidR="00E44231" w:rsidRPr="00E44231" w14:paraId="5DAF4749" w14:textId="77777777" w:rsidTr="00B32CE9">
        <w:trPr>
          <w:trHeight w:val="1068"/>
        </w:trPr>
        <w:tc>
          <w:tcPr>
            <w:tcW w:w="534" w:type="dxa"/>
            <w:vMerge w:val="restart"/>
          </w:tcPr>
          <w:p w14:paraId="4806ED7B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4CD15B1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169FEE7A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108C7A7E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7843E1C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5F397D5C" w14:textId="77777777" w:rsidR="00E44231" w:rsidRPr="00E44231" w:rsidRDefault="00D3605E" w:rsidP="004F051D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3B8B2C2E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652AC0E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409" w:type="dxa"/>
            <w:gridSpan w:val="2"/>
          </w:tcPr>
          <w:p w14:paraId="3437D9E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03A30A90" w14:textId="77777777" w:rsidTr="00B32CE9">
        <w:trPr>
          <w:trHeight w:val="1508"/>
        </w:trPr>
        <w:tc>
          <w:tcPr>
            <w:tcW w:w="534" w:type="dxa"/>
            <w:vMerge/>
          </w:tcPr>
          <w:p w14:paraId="284EA997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CCCD92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09B46C9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69B69D3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1DBA484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0E74C5C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14:paraId="30D5582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23E62DE8" w14:textId="77777777" w:rsidTr="00B32CE9">
        <w:tc>
          <w:tcPr>
            <w:tcW w:w="534" w:type="dxa"/>
          </w:tcPr>
          <w:p w14:paraId="20D8F39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E064B1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127C6E28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4A9AA71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2A09A7F4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4F7CF9C1" w14:textId="7FD09C47" w:rsidR="00E44231" w:rsidRPr="00964C49" w:rsidRDefault="0085092B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7</w:t>
            </w:r>
            <w:r w:rsidR="005F54D7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08865136" w14:textId="07FD1AB3" w:rsidR="00E44231" w:rsidRPr="001C3F04" w:rsidRDefault="008509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E44231" w:rsidRPr="00E44231" w14:paraId="20414007" w14:textId="77777777" w:rsidTr="00B32CE9">
        <w:tc>
          <w:tcPr>
            <w:tcW w:w="534" w:type="dxa"/>
          </w:tcPr>
          <w:p w14:paraId="507BD3F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9800E9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00BC787F" w14:textId="77777777"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14:paraId="5967581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6CABF7F2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25.55</w:t>
            </w:r>
          </w:p>
        </w:tc>
        <w:tc>
          <w:tcPr>
            <w:tcW w:w="1134" w:type="dxa"/>
          </w:tcPr>
          <w:p w14:paraId="1C53F90D" w14:textId="77777777" w:rsidR="00E44231" w:rsidRPr="00E44231" w:rsidRDefault="00A63E6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5C861E32" w14:textId="77777777" w:rsidR="00E44231" w:rsidRPr="00E44231" w:rsidRDefault="00A63E6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12.78</w:t>
            </w:r>
          </w:p>
        </w:tc>
      </w:tr>
      <w:tr w:rsidR="00E44231" w:rsidRPr="00E44231" w14:paraId="78B76E13" w14:textId="77777777" w:rsidTr="00B32CE9">
        <w:tc>
          <w:tcPr>
            <w:tcW w:w="534" w:type="dxa"/>
          </w:tcPr>
          <w:p w14:paraId="02421A8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D0123B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6FC3AF18" w14:textId="77777777"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14:paraId="4121227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2F349EC7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9.45</w:t>
            </w:r>
          </w:p>
        </w:tc>
        <w:tc>
          <w:tcPr>
            <w:tcW w:w="1134" w:type="dxa"/>
          </w:tcPr>
          <w:p w14:paraId="10BC06D2" w14:textId="77777777" w:rsidR="00E44231" w:rsidRPr="00E44231" w:rsidRDefault="00A63E6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275" w:type="dxa"/>
          </w:tcPr>
          <w:p w14:paraId="185E678E" w14:textId="77777777" w:rsidR="00E44231" w:rsidRPr="00E44231" w:rsidRDefault="00234E42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</w:tr>
      <w:tr w:rsidR="00E44231" w:rsidRPr="00E44231" w14:paraId="09852BCC" w14:textId="77777777" w:rsidTr="00B32CE9">
        <w:tc>
          <w:tcPr>
            <w:tcW w:w="534" w:type="dxa"/>
          </w:tcPr>
          <w:p w14:paraId="3006D7A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18BC1D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39971F7B" w14:textId="77777777" w:rsidR="00E44231" w:rsidRPr="00E44231" w:rsidRDefault="00441E7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4F051D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759F802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3037903" w14:textId="77777777" w:rsidR="00E44231" w:rsidRPr="00E44231" w:rsidRDefault="00F67D90" w:rsidP="00234E4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234E42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374627DB" w14:textId="77777777" w:rsidR="00E44231" w:rsidRPr="00E45153" w:rsidRDefault="00803350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234E4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1973C625" w14:textId="77777777" w:rsidR="00E44231" w:rsidRPr="00E45153" w:rsidRDefault="0080335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6.0</w:t>
            </w:r>
          </w:p>
        </w:tc>
      </w:tr>
      <w:tr w:rsidR="005F54D7" w:rsidRPr="00E44231" w14:paraId="6DF994FD" w14:textId="77777777" w:rsidTr="00B32CE9">
        <w:tc>
          <w:tcPr>
            <w:tcW w:w="534" w:type="dxa"/>
          </w:tcPr>
          <w:p w14:paraId="54EDE6FB" w14:textId="77777777" w:rsidR="005F54D7" w:rsidRPr="00E44231" w:rsidRDefault="005F54D7" w:rsidP="005F54D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5C31C07" w14:textId="77777777" w:rsidR="005F54D7" w:rsidRPr="00E44231" w:rsidRDefault="005F54D7" w:rsidP="005F54D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69170125" w14:textId="77777777" w:rsidR="005F54D7" w:rsidRDefault="005F54D7" w:rsidP="005F54D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3293E905" w14:textId="77777777" w:rsidR="005F54D7" w:rsidRPr="00E44231" w:rsidRDefault="005F54D7" w:rsidP="005F54D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6F5F32F7" w14:textId="77777777" w:rsidR="005F54D7" w:rsidRDefault="005F54D7" w:rsidP="005F54D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323318E1" w14:textId="77777777" w:rsidR="005F54D7" w:rsidRDefault="00803350" w:rsidP="005F54D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  <w:r w:rsidR="005F54D7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6D4E3FFC" w14:textId="77777777" w:rsidR="005F54D7" w:rsidRDefault="005F54D7" w:rsidP="00C4646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</w:t>
            </w:r>
            <w:r w:rsidR="00C46461">
              <w:rPr>
                <w:rFonts w:eastAsia="Times New Roman"/>
                <w:bCs/>
              </w:rPr>
              <w:t>0</w:t>
            </w:r>
          </w:p>
        </w:tc>
      </w:tr>
      <w:tr w:rsidR="00E44231" w:rsidRPr="00E44231" w14:paraId="78B1FF16" w14:textId="77777777" w:rsidTr="00B32CE9">
        <w:tc>
          <w:tcPr>
            <w:tcW w:w="534" w:type="dxa"/>
          </w:tcPr>
          <w:p w14:paraId="1AD5A43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109F15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457CF0F2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6534594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245262DF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07A7C993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4AECC798" w14:textId="77777777" w:rsidR="00E44231" w:rsidRPr="00E44231" w:rsidRDefault="00234E42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14:paraId="037FE283" w14:textId="77777777" w:rsidTr="00B32CE9">
        <w:tc>
          <w:tcPr>
            <w:tcW w:w="534" w:type="dxa"/>
          </w:tcPr>
          <w:p w14:paraId="5F93EC4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8DC07E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3C272365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4485BFA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5A16E520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14:paraId="3B60ECF1" w14:textId="4E955ADC" w:rsidR="00E44231" w:rsidRPr="00E44231" w:rsidRDefault="00D8598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85092B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106EBE1C" w14:textId="50355E3C" w:rsidR="00E44231" w:rsidRPr="00E44231" w:rsidRDefault="00D8598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5092B">
              <w:rPr>
                <w:rFonts w:eastAsia="Times New Roman"/>
                <w:bCs/>
              </w:rPr>
              <w:t>72</w:t>
            </w:r>
          </w:p>
        </w:tc>
      </w:tr>
      <w:tr w:rsidR="00E44231" w:rsidRPr="00E44231" w14:paraId="21090058" w14:textId="77777777" w:rsidTr="00B32CE9">
        <w:tc>
          <w:tcPr>
            <w:tcW w:w="534" w:type="dxa"/>
          </w:tcPr>
          <w:p w14:paraId="5C2160C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789A98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73A4D1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22ACD83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5BEF2319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0022589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0AE5368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7AC2847C" w14:textId="342E292A" w:rsidR="00E44231" w:rsidRPr="00E44231" w:rsidRDefault="008509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1361911F" w14:textId="6C4EA778" w:rsidR="00E44231" w:rsidRPr="00E44231" w:rsidRDefault="008509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</w:tr>
      <w:tr w:rsidR="00E44231" w:rsidRPr="00E44231" w14:paraId="218979C1" w14:textId="77777777" w:rsidTr="00B32CE9">
        <w:tc>
          <w:tcPr>
            <w:tcW w:w="534" w:type="dxa"/>
          </w:tcPr>
          <w:p w14:paraId="715EFEA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45BCF2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312671C5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2AE7564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07E6A99C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14:paraId="37056CC9" w14:textId="50FE2D42" w:rsidR="00E44231" w:rsidRPr="00E44231" w:rsidRDefault="008509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D8598D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662B2DD0" w14:textId="11BFA748" w:rsidR="00E44231" w:rsidRPr="00E44231" w:rsidRDefault="003C1358" w:rsidP="00D8598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85092B">
              <w:rPr>
                <w:rFonts w:eastAsia="Times New Roman"/>
                <w:bCs/>
              </w:rPr>
              <w:t>37</w:t>
            </w:r>
          </w:p>
        </w:tc>
      </w:tr>
      <w:tr w:rsidR="00E44231" w:rsidRPr="00E44231" w14:paraId="7458AF68" w14:textId="77777777" w:rsidTr="00B32CE9">
        <w:tc>
          <w:tcPr>
            <w:tcW w:w="534" w:type="dxa"/>
          </w:tcPr>
          <w:p w14:paraId="321097E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19FB0D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264FE5A0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6228E378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55AB6336" w14:textId="77777777" w:rsidR="00E44231" w:rsidRPr="00E44231" w:rsidRDefault="003C1358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B4837">
              <w:rPr>
                <w:rFonts w:eastAsia="Times New Roman"/>
                <w:bCs/>
              </w:rPr>
              <w:t>.5</w:t>
            </w:r>
          </w:p>
        </w:tc>
        <w:tc>
          <w:tcPr>
            <w:tcW w:w="1134" w:type="dxa"/>
          </w:tcPr>
          <w:p w14:paraId="2B09E8AF" w14:textId="77777777" w:rsidR="00E44231" w:rsidRPr="00E44231" w:rsidRDefault="008060B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7B4837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363041CA" w14:textId="77777777" w:rsidR="00E44231" w:rsidRPr="00E44231" w:rsidRDefault="003C1358" w:rsidP="008060B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060B6">
              <w:rPr>
                <w:rFonts w:eastAsia="Times New Roman"/>
                <w:bCs/>
              </w:rPr>
              <w:t>75</w:t>
            </w:r>
          </w:p>
        </w:tc>
      </w:tr>
      <w:tr w:rsidR="00E44231" w:rsidRPr="00E44231" w14:paraId="04817D00" w14:textId="77777777" w:rsidTr="00B32CE9">
        <w:tc>
          <w:tcPr>
            <w:tcW w:w="534" w:type="dxa"/>
          </w:tcPr>
          <w:p w14:paraId="094E1E7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4F4AF6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09F9BDEA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4CF7760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C77B0FA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26CD36C5" w14:textId="77777777"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29BAF624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8.8</w:t>
            </w:r>
          </w:p>
        </w:tc>
      </w:tr>
      <w:tr w:rsidR="00E44231" w:rsidRPr="00E44231" w14:paraId="6077993F" w14:textId="77777777" w:rsidTr="00B32CE9">
        <w:tc>
          <w:tcPr>
            <w:tcW w:w="534" w:type="dxa"/>
          </w:tcPr>
          <w:p w14:paraId="76A52C2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99B0AF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0C006DE4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0784743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7F6BE24E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14:paraId="68D5D999" w14:textId="77777777" w:rsidR="00E44231" w:rsidRPr="00E44231" w:rsidRDefault="0078213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6F09A7CF" w14:textId="77777777" w:rsidR="00E44231" w:rsidRPr="00E44231" w:rsidRDefault="007B4837" w:rsidP="0078213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82134">
              <w:rPr>
                <w:rFonts w:eastAsia="Times New Roman"/>
                <w:bCs/>
              </w:rPr>
              <w:t>94</w:t>
            </w:r>
          </w:p>
        </w:tc>
      </w:tr>
      <w:tr w:rsidR="003C1358" w:rsidRPr="00E44231" w14:paraId="36B32813" w14:textId="77777777" w:rsidTr="00B32CE9">
        <w:tc>
          <w:tcPr>
            <w:tcW w:w="534" w:type="dxa"/>
          </w:tcPr>
          <w:p w14:paraId="673EF933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75EB0845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4A92ABD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78D96F3F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488DB4E1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7F60F247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53B8621" w14:textId="77777777" w:rsidR="003C1358" w:rsidRPr="00E44231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17956F0A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5AD19E4F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3C1358" w:rsidRPr="00E44231" w14:paraId="275BE2E1" w14:textId="77777777" w:rsidTr="00B32CE9">
        <w:tc>
          <w:tcPr>
            <w:tcW w:w="534" w:type="dxa"/>
          </w:tcPr>
          <w:p w14:paraId="12151F8C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4F67EBA4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0C7CBBE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6BE017B4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0EFA52DF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3449FFDE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5E9ACBC" w14:textId="77777777" w:rsidR="003C1358" w:rsidRPr="00E44231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40946DE8" w14:textId="1CC2A0AB" w:rsidR="003C1358" w:rsidRPr="00E44231" w:rsidRDefault="0085092B" w:rsidP="00EA305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275" w:type="dxa"/>
          </w:tcPr>
          <w:p w14:paraId="19492D4F" w14:textId="05DE21FE" w:rsidR="003C1358" w:rsidRPr="00E44231" w:rsidRDefault="003C1358" w:rsidP="00EA305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85092B">
              <w:rPr>
                <w:rFonts w:eastAsia="Times New Roman"/>
                <w:bCs/>
              </w:rPr>
              <w:t>45</w:t>
            </w:r>
          </w:p>
        </w:tc>
      </w:tr>
      <w:tr w:rsidR="003C1358" w:rsidRPr="00E44231" w14:paraId="42B6E468" w14:textId="77777777" w:rsidTr="00B32CE9">
        <w:tc>
          <w:tcPr>
            <w:tcW w:w="534" w:type="dxa"/>
          </w:tcPr>
          <w:p w14:paraId="0B1B878A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A2B7CA5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315992AB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545C83F6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C3F4609" w14:textId="77777777" w:rsidR="003C1358" w:rsidRPr="00E44231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226EC706" w14:textId="77777777" w:rsidR="003C1358" w:rsidRPr="00E44231" w:rsidRDefault="007671E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3C1358">
              <w:rPr>
                <w:rFonts w:eastAsia="Times New Roman"/>
                <w:bCs/>
              </w:rPr>
              <w:t xml:space="preserve">0 </w:t>
            </w:r>
          </w:p>
        </w:tc>
        <w:tc>
          <w:tcPr>
            <w:tcW w:w="1275" w:type="dxa"/>
          </w:tcPr>
          <w:p w14:paraId="0ED5FF7C" w14:textId="77777777" w:rsidR="003C1358" w:rsidRPr="00E44231" w:rsidRDefault="003C1358" w:rsidP="007671E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71E7">
              <w:rPr>
                <w:rFonts w:eastAsia="Times New Roman"/>
                <w:bCs/>
              </w:rPr>
              <w:t>13</w:t>
            </w:r>
          </w:p>
        </w:tc>
      </w:tr>
      <w:tr w:rsidR="003C1358" w:rsidRPr="00E44231" w14:paraId="49FD9C9B" w14:textId="77777777" w:rsidTr="00B32CE9">
        <w:tc>
          <w:tcPr>
            <w:tcW w:w="534" w:type="dxa"/>
          </w:tcPr>
          <w:p w14:paraId="7D6531A2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E2E1B79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39E0C21B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7E8354C8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F5867BB" w14:textId="77777777" w:rsidR="003C1358" w:rsidRPr="00E44231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4D903A23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31133C50" w14:textId="77777777" w:rsidR="003C1358" w:rsidRPr="00E44231" w:rsidRDefault="003C1358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3C1358" w:rsidRPr="00E44231" w14:paraId="182108E4" w14:textId="77777777" w:rsidTr="00B32CE9">
        <w:tc>
          <w:tcPr>
            <w:tcW w:w="534" w:type="dxa"/>
          </w:tcPr>
          <w:p w14:paraId="216DD475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D7C406F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72C09114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608A934A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F4174CB" w14:textId="77777777" w:rsidR="003C1358" w:rsidRPr="00E44231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4D2A73B3" w14:textId="371C54F8" w:rsidR="003C1358" w:rsidRPr="00E44231" w:rsidRDefault="001E7DF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85092B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70A57FB4" w14:textId="399C2F53" w:rsidR="003C1358" w:rsidRPr="00E44231" w:rsidRDefault="003C1358" w:rsidP="001E7DF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5092B">
              <w:rPr>
                <w:rFonts w:eastAsia="Times New Roman"/>
                <w:bCs/>
              </w:rPr>
              <w:t>99</w:t>
            </w:r>
          </w:p>
        </w:tc>
      </w:tr>
      <w:tr w:rsidR="003C1358" w:rsidRPr="00E44231" w14:paraId="4AAC553B" w14:textId="77777777" w:rsidTr="00B32CE9">
        <w:tc>
          <w:tcPr>
            <w:tcW w:w="534" w:type="dxa"/>
          </w:tcPr>
          <w:p w14:paraId="465EC6E7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D016EF9" w14:textId="77777777" w:rsidR="003C1358" w:rsidRPr="00E44231" w:rsidRDefault="003C1358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7B0B253D" w14:textId="77777777" w:rsidR="003C1358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75A08CBE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</w:tcPr>
          <w:p w14:paraId="2B445155" w14:textId="77777777" w:rsidR="003C1358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76F0EA8A" w14:textId="77777777" w:rsidR="003C1358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1362A6F9" w14:textId="77777777" w:rsidR="003C1358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3C1358" w:rsidRPr="00E44231" w14:paraId="669A72D6" w14:textId="77777777" w:rsidTr="00B32CE9">
        <w:tc>
          <w:tcPr>
            <w:tcW w:w="534" w:type="dxa"/>
          </w:tcPr>
          <w:p w14:paraId="504E89CE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700987B6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38A85631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2CFF600E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5C14D326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25F53F62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4C8D5FA1" w14:textId="4C283500" w:rsidR="003C1358" w:rsidRPr="00E44231" w:rsidRDefault="0085092B" w:rsidP="001E7DF8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55.11</w:t>
            </w:r>
          </w:p>
        </w:tc>
      </w:tr>
    </w:tbl>
    <w:p w14:paraId="4E34634B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4AD20F22" w14:textId="4F3DC7ED" w:rsidR="00DE2FB7" w:rsidRPr="00B1620D" w:rsidRDefault="00EA628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A07E2">
        <w:rPr>
          <w:u w:val="single"/>
        </w:rPr>
        <w:t>Д</w:t>
      </w:r>
      <w:r w:rsidR="003C1358">
        <w:rPr>
          <w:u w:val="single"/>
        </w:rPr>
        <w:t>обровольского</w:t>
      </w:r>
      <w:r w:rsidR="00BF1FF4" w:rsidRPr="00B1620D">
        <w:rPr>
          <w:u w:val="single"/>
        </w:rPr>
        <w:t xml:space="preserve">, </w:t>
      </w:r>
      <w:r w:rsidR="003C1358">
        <w:rPr>
          <w:u w:val="single"/>
        </w:rPr>
        <w:t>13</w:t>
      </w:r>
      <w:r w:rsidR="00BF1FF4" w:rsidRPr="00B1620D">
        <w:rPr>
          <w:u w:val="single"/>
        </w:rPr>
        <w:t xml:space="preserve"> в целом</w:t>
      </w:r>
      <w:r w:rsidR="0003075D">
        <w:rPr>
          <w:u w:val="single"/>
        </w:rPr>
        <w:t xml:space="preserve"> на </w:t>
      </w:r>
      <w:r w:rsidR="00A63E61">
        <w:rPr>
          <w:u w:val="single"/>
        </w:rPr>
        <w:t>2</w:t>
      </w:r>
      <w:r w:rsidR="00C262D1">
        <w:rPr>
          <w:u w:val="single"/>
        </w:rPr>
        <w:t>4</w:t>
      </w:r>
      <w:r w:rsidR="0003075D">
        <w:rPr>
          <w:u w:val="single"/>
        </w:rPr>
        <w:t>.0</w:t>
      </w:r>
      <w:r w:rsidR="00C262D1">
        <w:rPr>
          <w:u w:val="single"/>
        </w:rPr>
        <w:t>5</w:t>
      </w:r>
      <w:r w:rsidR="0003075D">
        <w:rPr>
          <w:u w:val="single"/>
        </w:rPr>
        <w:t>.202</w:t>
      </w:r>
      <w:r w:rsidR="0085092B">
        <w:rPr>
          <w:u w:val="single"/>
        </w:rPr>
        <w:t>4</w:t>
      </w:r>
      <w:r w:rsidR="0003075D">
        <w:rPr>
          <w:u w:val="single"/>
        </w:rPr>
        <w:t xml:space="preserve"> г. </w:t>
      </w:r>
      <w:r w:rsidR="00BF1FF4" w:rsidRPr="00B1620D">
        <w:rPr>
          <w:u w:val="single"/>
        </w:rPr>
        <w:t xml:space="preserve"> принимается равным </w:t>
      </w:r>
      <w:r w:rsidR="00E83B04">
        <w:rPr>
          <w:u w:val="single"/>
        </w:rPr>
        <w:t>5</w:t>
      </w:r>
      <w:r w:rsidR="007671E7">
        <w:rPr>
          <w:u w:val="single"/>
        </w:rPr>
        <w:t>5</w:t>
      </w:r>
      <w:r w:rsidR="00BF1FF4" w:rsidRPr="00B1620D">
        <w:rPr>
          <w:u w:val="single"/>
        </w:rPr>
        <w:t>%.</w:t>
      </w:r>
    </w:p>
    <w:p w14:paraId="779B71DA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216BA49E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399714F2" w14:textId="77777777" w:rsidR="00BF1FF4" w:rsidRDefault="003B7618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740B4FB1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70FD39F3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3DA51AD6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2034B74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3724E19" w14:textId="77777777"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32AEE52" w14:textId="77777777"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105BD73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4418957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13EC105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F7FD022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56070CF" w14:textId="77777777"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4FD4817A" w14:textId="77777777"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2677FBB7" w14:textId="77777777"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A156CE">
      <w:headerReference w:type="default" r:id="rId12"/>
      <w:pgSz w:w="11906" w:h="16838"/>
      <w:pgMar w:top="567" w:right="707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8E3D1" w14:textId="77777777" w:rsidR="00BE771B" w:rsidRDefault="00BE771B" w:rsidP="00D54D85">
      <w:pPr>
        <w:spacing w:line="240" w:lineRule="auto"/>
      </w:pPr>
      <w:r>
        <w:separator/>
      </w:r>
    </w:p>
  </w:endnote>
  <w:endnote w:type="continuationSeparator" w:id="0">
    <w:p w14:paraId="7434AFB7" w14:textId="77777777" w:rsidR="00BE771B" w:rsidRDefault="00BE771B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9FCF5" w14:textId="77777777" w:rsidR="00BE771B" w:rsidRDefault="00BE771B" w:rsidP="00D54D85">
      <w:pPr>
        <w:spacing w:line="240" w:lineRule="auto"/>
      </w:pPr>
      <w:r>
        <w:separator/>
      </w:r>
    </w:p>
  </w:footnote>
  <w:footnote w:type="continuationSeparator" w:id="0">
    <w:p w14:paraId="5AFDF57D" w14:textId="77777777" w:rsidR="00BE771B" w:rsidRDefault="00BE771B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60218" w14:textId="77777777" w:rsidR="00C92E12" w:rsidRPr="00D54D85" w:rsidRDefault="00C92E12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404E"/>
    <w:rsid w:val="0002037D"/>
    <w:rsid w:val="00027CF7"/>
    <w:rsid w:val="000305F2"/>
    <w:rsid w:val="0003075D"/>
    <w:rsid w:val="000327B3"/>
    <w:rsid w:val="00032E2C"/>
    <w:rsid w:val="00035D96"/>
    <w:rsid w:val="000378A3"/>
    <w:rsid w:val="00050B66"/>
    <w:rsid w:val="00054DB0"/>
    <w:rsid w:val="000559F1"/>
    <w:rsid w:val="00055C86"/>
    <w:rsid w:val="000643A4"/>
    <w:rsid w:val="000655BE"/>
    <w:rsid w:val="000725B8"/>
    <w:rsid w:val="00075441"/>
    <w:rsid w:val="00075B9B"/>
    <w:rsid w:val="00077E79"/>
    <w:rsid w:val="00080134"/>
    <w:rsid w:val="000803C4"/>
    <w:rsid w:val="000822DD"/>
    <w:rsid w:val="000824A2"/>
    <w:rsid w:val="00085526"/>
    <w:rsid w:val="00090375"/>
    <w:rsid w:val="00095534"/>
    <w:rsid w:val="000A285D"/>
    <w:rsid w:val="000A30A4"/>
    <w:rsid w:val="000A74B6"/>
    <w:rsid w:val="000C02F2"/>
    <w:rsid w:val="000C6BC9"/>
    <w:rsid w:val="000D02F3"/>
    <w:rsid w:val="000D23CC"/>
    <w:rsid w:val="000E6A33"/>
    <w:rsid w:val="000E7C68"/>
    <w:rsid w:val="000F14CF"/>
    <w:rsid w:val="00110748"/>
    <w:rsid w:val="00110BCB"/>
    <w:rsid w:val="00112587"/>
    <w:rsid w:val="001127F0"/>
    <w:rsid w:val="00113D8E"/>
    <w:rsid w:val="00115C37"/>
    <w:rsid w:val="00127650"/>
    <w:rsid w:val="001318BC"/>
    <w:rsid w:val="00137400"/>
    <w:rsid w:val="001401B2"/>
    <w:rsid w:val="001404AF"/>
    <w:rsid w:val="00142050"/>
    <w:rsid w:val="00144CA8"/>
    <w:rsid w:val="00145E7F"/>
    <w:rsid w:val="0014746B"/>
    <w:rsid w:val="00157013"/>
    <w:rsid w:val="001572A1"/>
    <w:rsid w:val="00157C7C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5284"/>
    <w:rsid w:val="0018795D"/>
    <w:rsid w:val="00190DDF"/>
    <w:rsid w:val="001A0378"/>
    <w:rsid w:val="001A08BA"/>
    <w:rsid w:val="001A4CED"/>
    <w:rsid w:val="001B2052"/>
    <w:rsid w:val="001B29FE"/>
    <w:rsid w:val="001B2C06"/>
    <w:rsid w:val="001B5C8E"/>
    <w:rsid w:val="001B623C"/>
    <w:rsid w:val="001C379E"/>
    <w:rsid w:val="001C3F04"/>
    <w:rsid w:val="001D4617"/>
    <w:rsid w:val="001D60D5"/>
    <w:rsid w:val="001E0B86"/>
    <w:rsid w:val="001E0BB8"/>
    <w:rsid w:val="001E17B4"/>
    <w:rsid w:val="001E6842"/>
    <w:rsid w:val="001E735C"/>
    <w:rsid w:val="001E771E"/>
    <w:rsid w:val="001E7DF8"/>
    <w:rsid w:val="001F471D"/>
    <w:rsid w:val="001F7174"/>
    <w:rsid w:val="00207CC9"/>
    <w:rsid w:val="00207EBF"/>
    <w:rsid w:val="00210552"/>
    <w:rsid w:val="002109B2"/>
    <w:rsid w:val="00212E74"/>
    <w:rsid w:val="00213567"/>
    <w:rsid w:val="002179DE"/>
    <w:rsid w:val="0023178D"/>
    <w:rsid w:val="00232C3A"/>
    <w:rsid w:val="00234E42"/>
    <w:rsid w:val="002360E6"/>
    <w:rsid w:val="002419EA"/>
    <w:rsid w:val="00244168"/>
    <w:rsid w:val="00244807"/>
    <w:rsid w:val="002449DE"/>
    <w:rsid w:val="00245B77"/>
    <w:rsid w:val="00252028"/>
    <w:rsid w:val="0025203D"/>
    <w:rsid w:val="00254BBB"/>
    <w:rsid w:val="002577DD"/>
    <w:rsid w:val="00257C8E"/>
    <w:rsid w:val="002601A2"/>
    <w:rsid w:val="00261278"/>
    <w:rsid w:val="002642A1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4271A"/>
    <w:rsid w:val="00351B3F"/>
    <w:rsid w:val="00361FB4"/>
    <w:rsid w:val="00363310"/>
    <w:rsid w:val="0036446F"/>
    <w:rsid w:val="003649A3"/>
    <w:rsid w:val="00370FE7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B7618"/>
    <w:rsid w:val="003C1358"/>
    <w:rsid w:val="003C192B"/>
    <w:rsid w:val="003D232E"/>
    <w:rsid w:val="003E32A1"/>
    <w:rsid w:val="003E4615"/>
    <w:rsid w:val="003E64DA"/>
    <w:rsid w:val="003F0893"/>
    <w:rsid w:val="003F3548"/>
    <w:rsid w:val="00401F25"/>
    <w:rsid w:val="00403C44"/>
    <w:rsid w:val="00406DCE"/>
    <w:rsid w:val="0041687F"/>
    <w:rsid w:val="0042028B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2324"/>
    <w:rsid w:val="00466229"/>
    <w:rsid w:val="00472B32"/>
    <w:rsid w:val="004731E6"/>
    <w:rsid w:val="00474DD2"/>
    <w:rsid w:val="004752C3"/>
    <w:rsid w:val="004777B1"/>
    <w:rsid w:val="00480ADA"/>
    <w:rsid w:val="00480FAC"/>
    <w:rsid w:val="00482265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051D"/>
    <w:rsid w:val="004F7DCF"/>
    <w:rsid w:val="005013CE"/>
    <w:rsid w:val="005034FE"/>
    <w:rsid w:val="00504CDA"/>
    <w:rsid w:val="00510468"/>
    <w:rsid w:val="005136DD"/>
    <w:rsid w:val="005149D6"/>
    <w:rsid w:val="00516F60"/>
    <w:rsid w:val="0052373F"/>
    <w:rsid w:val="00525792"/>
    <w:rsid w:val="0053056A"/>
    <w:rsid w:val="00531220"/>
    <w:rsid w:val="0053432B"/>
    <w:rsid w:val="005453EE"/>
    <w:rsid w:val="00552F5A"/>
    <w:rsid w:val="00556486"/>
    <w:rsid w:val="005623B4"/>
    <w:rsid w:val="0056709B"/>
    <w:rsid w:val="00573151"/>
    <w:rsid w:val="00581540"/>
    <w:rsid w:val="00582C0B"/>
    <w:rsid w:val="005842AF"/>
    <w:rsid w:val="0058552B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0932"/>
    <w:rsid w:val="005B46DC"/>
    <w:rsid w:val="005C5B91"/>
    <w:rsid w:val="005D2B92"/>
    <w:rsid w:val="005E0A7C"/>
    <w:rsid w:val="005E32FF"/>
    <w:rsid w:val="005E5395"/>
    <w:rsid w:val="005F383C"/>
    <w:rsid w:val="005F54D7"/>
    <w:rsid w:val="006001D4"/>
    <w:rsid w:val="00602C84"/>
    <w:rsid w:val="006069B3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97E66"/>
    <w:rsid w:val="006A0BC4"/>
    <w:rsid w:val="006A522E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F198B"/>
    <w:rsid w:val="0070285D"/>
    <w:rsid w:val="00710F18"/>
    <w:rsid w:val="00714414"/>
    <w:rsid w:val="0071583B"/>
    <w:rsid w:val="00725C78"/>
    <w:rsid w:val="007351BB"/>
    <w:rsid w:val="00735A12"/>
    <w:rsid w:val="007360EA"/>
    <w:rsid w:val="00740191"/>
    <w:rsid w:val="0074153B"/>
    <w:rsid w:val="00743C31"/>
    <w:rsid w:val="007531EA"/>
    <w:rsid w:val="00755909"/>
    <w:rsid w:val="00765A6A"/>
    <w:rsid w:val="0076637B"/>
    <w:rsid w:val="00766EBB"/>
    <w:rsid w:val="007671E7"/>
    <w:rsid w:val="0077058B"/>
    <w:rsid w:val="00770C65"/>
    <w:rsid w:val="00771C6F"/>
    <w:rsid w:val="007756D7"/>
    <w:rsid w:val="00782134"/>
    <w:rsid w:val="00783257"/>
    <w:rsid w:val="00784C78"/>
    <w:rsid w:val="00793AF5"/>
    <w:rsid w:val="0079675B"/>
    <w:rsid w:val="00796B3C"/>
    <w:rsid w:val="007A2D2B"/>
    <w:rsid w:val="007A3DAB"/>
    <w:rsid w:val="007B40A0"/>
    <w:rsid w:val="007B4837"/>
    <w:rsid w:val="007B739D"/>
    <w:rsid w:val="007B778A"/>
    <w:rsid w:val="007C598B"/>
    <w:rsid w:val="007D0632"/>
    <w:rsid w:val="007D6453"/>
    <w:rsid w:val="007D7F70"/>
    <w:rsid w:val="007E1196"/>
    <w:rsid w:val="007E1963"/>
    <w:rsid w:val="007E4B3B"/>
    <w:rsid w:val="007E6212"/>
    <w:rsid w:val="007F203E"/>
    <w:rsid w:val="007F4A80"/>
    <w:rsid w:val="00803350"/>
    <w:rsid w:val="008060B6"/>
    <w:rsid w:val="00807EC6"/>
    <w:rsid w:val="00811C9E"/>
    <w:rsid w:val="00815F35"/>
    <w:rsid w:val="0082151B"/>
    <w:rsid w:val="00821662"/>
    <w:rsid w:val="00822ADE"/>
    <w:rsid w:val="00825073"/>
    <w:rsid w:val="00835A23"/>
    <w:rsid w:val="00843C1E"/>
    <w:rsid w:val="00844BA2"/>
    <w:rsid w:val="00847ADE"/>
    <w:rsid w:val="0085092B"/>
    <w:rsid w:val="008601B8"/>
    <w:rsid w:val="00860A0D"/>
    <w:rsid w:val="008611A1"/>
    <w:rsid w:val="00865268"/>
    <w:rsid w:val="008655B1"/>
    <w:rsid w:val="00867DCB"/>
    <w:rsid w:val="00877B19"/>
    <w:rsid w:val="00881FD2"/>
    <w:rsid w:val="008828F6"/>
    <w:rsid w:val="008839F0"/>
    <w:rsid w:val="00887313"/>
    <w:rsid w:val="00890232"/>
    <w:rsid w:val="00892693"/>
    <w:rsid w:val="00894BA2"/>
    <w:rsid w:val="008A2CCC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1700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4665"/>
    <w:rsid w:val="009A6C2D"/>
    <w:rsid w:val="009A7825"/>
    <w:rsid w:val="009B1DB4"/>
    <w:rsid w:val="009B4A10"/>
    <w:rsid w:val="009B6AC7"/>
    <w:rsid w:val="009C063B"/>
    <w:rsid w:val="009C0EAD"/>
    <w:rsid w:val="009C3127"/>
    <w:rsid w:val="009C6725"/>
    <w:rsid w:val="009C6ADA"/>
    <w:rsid w:val="009C7199"/>
    <w:rsid w:val="009D1E05"/>
    <w:rsid w:val="009E0E02"/>
    <w:rsid w:val="009E1177"/>
    <w:rsid w:val="009E1208"/>
    <w:rsid w:val="009E4C4C"/>
    <w:rsid w:val="009F5B68"/>
    <w:rsid w:val="00A00F4D"/>
    <w:rsid w:val="00A046B8"/>
    <w:rsid w:val="00A07F15"/>
    <w:rsid w:val="00A120C7"/>
    <w:rsid w:val="00A156CE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3E61"/>
    <w:rsid w:val="00A64401"/>
    <w:rsid w:val="00A67901"/>
    <w:rsid w:val="00A700D5"/>
    <w:rsid w:val="00A70D6D"/>
    <w:rsid w:val="00A72A01"/>
    <w:rsid w:val="00A82197"/>
    <w:rsid w:val="00A8279F"/>
    <w:rsid w:val="00A842E9"/>
    <w:rsid w:val="00A90FA1"/>
    <w:rsid w:val="00A94180"/>
    <w:rsid w:val="00AA2751"/>
    <w:rsid w:val="00AA29F5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2CE9"/>
    <w:rsid w:val="00B35F89"/>
    <w:rsid w:val="00B36CD1"/>
    <w:rsid w:val="00B423A5"/>
    <w:rsid w:val="00B43689"/>
    <w:rsid w:val="00B51CE0"/>
    <w:rsid w:val="00B53ADD"/>
    <w:rsid w:val="00B54298"/>
    <w:rsid w:val="00B545AD"/>
    <w:rsid w:val="00B55E79"/>
    <w:rsid w:val="00B61033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5498"/>
    <w:rsid w:val="00B90586"/>
    <w:rsid w:val="00B941AC"/>
    <w:rsid w:val="00B97011"/>
    <w:rsid w:val="00BA3491"/>
    <w:rsid w:val="00BA3A0D"/>
    <w:rsid w:val="00BA5E61"/>
    <w:rsid w:val="00BB1F5B"/>
    <w:rsid w:val="00BC3CF3"/>
    <w:rsid w:val="00BC45BB"/>
    <w:rsid w:val="00BD4A68"/>
    <w:rsid w:val="00BD625B"/>
    <w:rsid w:val="00BE2FE2"/>
    <w:rsid w:val="00BE5923"/>
    <w:rsid w:val="00BE5AC9"/>
    <w:rsid w:val="00BE771B"/>
    <w:rsid w:val="00BF141D"/>
    <w:rsid w:val="00BF1FF4"/>
    <w:rsid w:val="00BF4588"/>
    <w:rsid w:val="00BF57E4"/>
    <w:rsid w:val="00BF663A"/>
    <w:rsid w:val="00C004A4"/>
    <w:rsid w:val="00C0209D"/>
    <w:rsid w:val="00C03637"/>
    <w:rsid w:val="00C04AC8"/>
    <w:rsid w:val="00C14493"/>
    <w:rsid w:val="00C16BA9"/>
    <w:rsid w:val="00C20258"/>
    <w:rsid w:val="00C206AA"/>
    <w:rsid w:val="00C2162A"/>
    <w:rsid w:val="00C24DE3"/>
    <w:rsid w:val="00C25071"/>
    <w:rsid w:val="00C25D39"/>
    <w:rsid w:val="00C262D1"/>
    <w:rsid w:val="00C27547"/>
    <w:rsid w:val="00C30B25"/>
    <w:rsid w:val="00C33BAF"/>
    <w:rsid w:val="00C343D2"/>
    <w:rsid w:val="00C34788"/>
    <w:rsid w:val="00C371D9"/>
    <w:rsid w:val="00C37CB0"/>
    <w:rsid w:val="00C46461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2E12"/>
    <w:rsid w:val="00C96440"/>
    <w:rsid w:val="00C97A23"/>
    <w:rsid w:val="00CA46C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10E"/>
    <w:rsid w:val="00D00B19"/>
    <w:rsid w:val="00D0174B"/>
    <w:rsid w:val="00D01F49"/>
    <w:rsid w:val="00D0584D"/>
    <w:rsid w:val="00D10DF9"/>
    <w:rsid w:val="00D11959"/>
    <w:rsid w:val="00D170E3"/>
    <w:rsid w:val="00D30EEC"/>
    <w:rsid w:val="00D3605E"/>
    <w:rsid w:val="00D45D93"/>
    <w:rsid w:val="00D46829"/>
    <w:rsid w:val="00D50D11"/>
    <w:rsid w:val="00D54D85"/>
    <w:rsid w:val="00D572EC"/>
    <w:rsid w:val="00D63D91"/>
    <w:rsid w:val="00D71D7F"/>
    <w:rsid w:val="00D73A34"/>
    <w:rsid w:val="00D77FA0"/>
    <w:rsid w:val="00D84257"/>
    <w:rsid w:val="00D8598D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DE6EE5"/>
    <w:rsid w:val="00DE722D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1E68"/>
    <w:rsid w:val="00E53310"/>
    <w:rsid w:val="00E55111"/>
    <w:rsid w:val="00E56CAD"/>
    <w:rsid w:val="00E56DC9"/>
    <w:rsid w:val="00E61D67"/>
    <w:rsid w:val="00E62244"/>
    <w:rsid w:val="00E67588"/>
    <w:rsid w:val="00E83B04"/>
    <w:rsid w:val="00E83E23"/>
    <w:rsid w:val="00E87D34"/>
    <w:rsid w:val="00E921FD"/>
    <w:rsid w:val="00E92669"/>
    <w:rsid w:val="00E93416"/>
    <w:rsid w:val="00E9708C"/>
    <w:rsid w:val="00EA3050"/>
    <w:rsid w:val="00EA40E4"/>
    <w:rsid w:val="00EA4924"/>
    <w:rsid w:val="00EA6283"/>
    <w:rsid w:val="00EB0217"/>
    <w:rsid w:val="00EB162B"/>
    <w:rsid w:val="00EB1835"/>
    <w:rsid w:val="00EB24EF"/>
    <w:rsid w:val="00EB4256"/>
    <w:rsid w:val="00EB4DCA"/>
    <w:rsid w:val="00EB526D"/>
    <w:rsid w:val="00EC0249"/>
    <w:rsid w:val="00EC2E40"/>
    <w:rsid w:val="00ED0CB1"/>
    <w:rsid w:val="00ED2783"/>
    <w:rsid w:val="00ED5DA2"/>
    <w:rsid w:val="00ED7061"/>
    <w:rsid w:val="00EE1D07"/>
    <w:rsid w:val="00EE3640"/>
    <w:rsid w:val="00EE4FB8"/>
    <w:rsid w:val="00EF1B71"/>
    <w:rsid w:val="00F003CB"/>
    <w:rsid w:val="00F05246"/>
    <w:rsid w:val="00F05D0F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546B"/>
    <w:rsid w:val="00F96BCC"/>
    <w:rsid w:val="00FA42F2"/>
    <w:rsid w:val="00FA5275"/>
    <w:rsid w:val="00FA6007"/>
    <w:rsid w:val="00FB6AFD"/>
    <w:rsid w:val="00FB7EEE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345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6E557"/>
  <w15:docId w15:val="{9302CE60-FBAA-4DDB-9323-89D0A344C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6B8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D4646-36B4-4D78-81CE-6ED14FC98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24</Pages>
  <Words>8676</Words>
  <Characters>49456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12</cp:revision>
  <cp:lastPrinted>2023-08-01T02:47:00Z</cp:lastPrinted>
  <dcterms:created xsi:type="dcterms:W3CDTF">2024-08-20T01:55:00Z</dcterms:created>
  <dcterms:modified xsi:type="dcterms:W3CDTF">2024-08-20T02:54:00Z</dcterms:modified>
</cp:coreProperties>
</file>