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7C598B" w:rsidRPr="00A972C0" w:rsidRDefault="007C598B" w:rsidP="00A972C0">
            <w:pPr>
              <w:ind w:left="175"/>
            </w:pPr>
            <w:r w:rsidRPr="00A972C0">
              <w:t>690012  г. Владивосток, ул. Калинина, д. 84, оф. 9</w:t>
            </w:r>
          </w:p>
          <w:p w:rsidR="00A972C0" w:rsidRDefault="007C598B" w:rsidP="00A972C0">
            <w:pPr>
              <w:ind w:left="175"/>
            </w:pPr>
            <w:r w:rsidRPr="00A972C0">
              <w:t>Тел.:  8 (423) 201-28-21</w:t>
            </w:r>
            <w:r w:rsidR="00A972C0">
              <w:t>; факс: 8-</w:t>
            </w:r>
            <w:r w:rsidR="00A972C0" w:rsidRPr="00A972C0">
              <w:t xml:space="preserve">(423) 253-69-87, </w:t>
            </w:r>
          </w:p>
          <w:p w:rsidR="007C598B" w:rsidRPr="00A972C0" w:rsidRDefault="007C598B" w:rsidP="00A972C0">
            <w:pPr>
              <w:ind w:left="175"/>
            </w:pPr>
            <w:r w:rsidRPr="00A972C0">
              <w:rPr>
                <w:lang w:val="en-US"/>
              </w:rPr>
              <w:t>e</w:t>
            </w:r>
            <w:r w:rsidRPr="00A972C0">
              <w:t>-</w:t>
            </w:r>
            <w:r w:rsidRPr="00A972C0">
              <w:rPr>
                <w:lang w:val="en-US"/>
              </w:rPr>
              <w:t>mail</w:t>
            </w:r>
            <w:r w:rsidRPr="00A972C0">
              <w:t xml:space="preserve">: </w:t>
            </w:r>
            <w:hyperlink r:id="rId9" w:history="1">
              <w:r w:rsidRPr="00A972C0">
                <w:rPr>
                  <w:rStyle w:val="aa"/>
                  <w:lang w:val="en-US"/>
                </w:rPr>
                <w:t>ukstandart</w:t>
              </w:r>
              <w:r w:rsidRPr="00A972C0">
                <w:rPr>
                  <w:rStyle w:val="aa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A972C0">
                <w:rPr>
                  <w:rStyle w:val="aa"/>
                </w:rPr>
                <w:t>@</w:t>
              </w:r>
              <w:r w:rsidRPr="00A972C0">
                <w:rPr>
                  <w:rStyle w:val="aa"/>
                  <w:lang w:val="en-US"/>
                </w:rPr>
                <w:t>mail</w:t>
              </w:r>
              <w:r w:rsidRPr="00A972C0">
                <w:rPr>
                  <w:rStyle w:val="aa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</w:hyperlink>
          </w:p>
          <w:p w:rsidR="007C598B" w:rsidRPr="00A972C0" w:rsidRDefault="007C598B" w:rsidP="00A972C0">
            <w:pPr>
              <w:ind w:left="175"/>
            </w:pPr>
            <w:r w:rsidRPr="00A972C0">
              <w:t xml:space="preserve">сайт: </w:t>
            </w:r>
            <w:hyperlink r:id="rId10" w:history="1">
              <w:r w:rsidRPr="00A972C0">
                <w:rPr>
                  <w:rStyle w:val="aa"/>
                  <w:lang w:val="en-US"/>
                </w:rPr>
                <w:t>http</w:t>
              </w:r>
              <w:r w:rsidRPr="00A972C0">
                <w:rPr>
                  <w:rStyle w:val="aa"/>
                </w:rPr>
                <w:t>://</w:t>
              </w:r>
              <w:r w:rsidRPr="00A972C0">
                <w:rPr>
                  <w:rStyle w:val="aa"/>
                  <w:lang w:val="en-US"/>
                </w:rPr>
                <w:t>ukstandart</w:t>
              </w:r>
              <w:r w:rsidRPr="00A972C0">
                <w:rPr>
                  <w:rStyle w:val="aa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A972C0">
                <w:rPr>
                  <w:rStyle w:val="aa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  <w:r w:rsidRPr="00A972C0">
                <w:rPr>
                  <w:rStyle w:val="aa"/>
                </w:rPr>
                <w:t>/</w:t>
              </w:r>
            </w:hyperlink>
          </w:p>
          <w:p w:rsidR="007C598B" w:rsidRPr="00A972C0" w:rsidRDefault="007C598B" w:rsidP="00A972C0">
            <w:pPr>
              <w:ind w:left="175"/>
            </w:pPr>
          </w:p>
          <w:p w:rsidR="007C598B" w:rsidRPr="00D54D85" w:rsidRDefault="007C598B" w:rsidP="00A972C0">
            <w:pPr>
              <w:ind w:left="175"/>
            </w:pPr>
            <w:r w:rsidRPr="00A972C0">
              <w:t xml:space="preserve">Исх. </w:t>
            </w:r>
            <w:r w:rsidR="003B09F7" w:rsidRPr="00A972C0">
              <w:t>№______ «</w:t>
            </w:r>
            <w:r w:rsidR="005A7BA2" w:rsidRPr="00A972C0">
              <w:t>____</w:t>
            </w:r>
            <w:r w:rsidRPr="00A972C0">
              <w:t>»</w:t>
            </w:r>
            <w:r w:rsidR="00361FB4" w:rsidRPr="00A972C0">
              <w:t xml:space="preserve">  </w:t>
            </w:r>
            <w:r w:rsidR="00E92669" w:rsidRPr="00A972C0">
              <w:t>________________</w:t>
            </w:r>
            <w:r w:rsidR="00302C73" w:rsidRPr="00A972C0">
              <w:t xml:space="preserve"> </w:t>
            </w:r>
            <w:r w:rsidRPr="00A972C0">
              <w:t>20</w:t>
            </w:r>
            <w:r w:rsidR="00EA4924" w:rsidRPr="00A972C0">
              <w:t>2</w:t>
            </w:r>
            <w:r w:rsidR="00A972C0">
              <w:t>3</w:t>
            </w:r>
            <w:r w:rsidRPr="00A972C0">
              <w:t xml:space="preserve"> г.</w:t>
            </w:r>
          </w:p>
        </w:tc>
      </w:tr>
    </w:tbl>
    <w:p w:rsidR="00DD6361" w:rsidRDefault="00DD636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0B1A65">
        <w:t>11</w:t>
      </w:r>
      <w:r w:rsidR="007756D7">
        <w:t xml:space="preserve"> </w:t>
      </w:r>
      <w:r w:rsidRPr="004C7F92">
        <w:t xml:space="preserve">по ул. </w:t>
      </w:r>
      <w:r w:rsidR="000B1A65">
        <w:t>Уткинская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A972C0" w:rsidRPr="004C7F92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1F68F7">
        <w:t>11</w:t>
      </w:r>
      <w:r>
        <w:t xml:space="preserve"> </w:t>
      </w:r>
      <w:r w:rsidRPr="001C5341">
        <w:t xml:space="preserve">по ул. </w:t>
      </w:r>
      <w:r w:rsidR="001F68F7">
        <w:t>Уткинская</w:t>
      </w:r>
      <w:r>
        <w:t xml:space="preserve">  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>и проведении</w:t>
      </w:r>
      <w:proofErr w:type="gramEnd"/>
      <w:r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</w:t>
      </w:r>
      <w:r>
        <w:lastRenderedPageBreak/>
        <w:t>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</w:t>
      </w:r>
      <w:proofErr w:type="gramEnd"/>
      <w:r>
        <w:t xml:space="preserve"> конструкций и (или) грунтов основания и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1.2. </w:t>
      </w:r>
      <w:proofErr w:type="gramStart"/>
      <w: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>
        <w:t xml:space="preserve"> по сроку их эксплуатации (</w:t>
      </w:r>
      <w:proofErr w:type="gramStart"/>
      <w:r>
        <w:t>см</w:t>
      </w:r>
      <w:proofErr w:type="gramEnd"/>
      <w:r>
        <w:t>. рис. 3-7 ВСН 53-86(р)), ГОСТ 31937-2011 «Здания и сооружения. Правила обследования и мониторинга технического состояния».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</w:t>
      </w:r>
      <w:proofErr w:type="gramStart"/>
      <w:r>
        <w:t>г</w:t>
      </w:r>
      <w:proofErr w:type="gramEnd"/>
      <w:r>
        <w:t>. Владивостока.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</w:t>
      </w:r>
      <w:r w:rsidR="001F68F7">
        <w:t xml:space="preserve">11 </w:t>
      </w:r>
      <w:r w:rsidR="001F68F7" w:rsidRPr="001C5341">
        <w:t xml:space="preserve">по ул. </w:t>
      </w:r>
      <w:r w:rsidR="001F68F7">
        <w:t xml:space="preserve">Уткинская  </w:t>
      </w:r>
      <w:r>
        <w:t>в г. Владивостоке, а также здания в целом, были определены нижеследующим образом: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A972C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:rsidR="00B86DAC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определена как 80</w:t>
      </w:r>
      <w:r w:rsidR="0098168F">
        <w:t xml:space="preserve"> %. </w:t>
      </w:r>
    </w:p>
    <w:p w:rsidR="00A972C0" w:rsidRDefault="0098168F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A972C0">
        <w:t xml:space="preserve">выявлены нижеследующие </w:t>
      </w:r>
      <w:r w:rsidR="00055C86" w:rsidRPr="00055C86">
        <w:t>дефект</w:t>
      </w:r>
      <w:r w:rsidR="00A972C0">
        <w:t>ы:</w:t>
      </w:r>
      <w:r w:rsidR="00A972C0" w:rsidRPr="00A972C0">
        <w:t xml:space="preserve"> </w:t>
      </w:r>
      <w:r w:rsidR="00A972C0">
        <w:t>«Трещины, частичное разрушение блоков (до арматуры), выщелачивание раствора из швов между блоками, следы увлажнения цоколя и стен подвала.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табл.4 «Фундаменты ленточные крупноблочные» ВСН 53-86(р) выявленные дефекты соответствуют интервалу 41-60%. При этом выявлены все признаки износа.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BD7C51">
        <w:t>«</w:t>
      </w:r>
      <w:r>
        <w:t>Фундамент» по визуальному осмотру определяется как 60%.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107106">
        <w:t>из поливинилхлоридных плиток</w:t>
      </w:r>
      <w:r>
        <w:t>» по сроку эксплуатации.</w:t>
      </w:r>
    </w:p>
    <w:p w:rsid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>
        <w:rPr>
          <w:u w:val="single"/>
        </w:rPr>
        <w:t>.</w:t>
      </w:r>
    </w:p>
    <w:p w:rsidR="00D879F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="00D879F0" w:rsidRPr="00556486">
        <w:rPr>
          <w:u w:val="single"/>
        </w:rPr>
        <w:t xml:space="preserve">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A972C0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A972C0">
        <w:rPr>
          <w:u w:val="single"/>
        </w:rPr>
        <w:t>.</w:t>
      </w:r>
    </w:p>
    <w:p w:rsidR="00A972C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P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972C0">
        <w:rPr>
          <w:u w:val="single"/>
        </w:rPr>
        <w:t>В</w:t>
      </w:r>
      <w:r w:rsidR="00892693" w:rsidRPr="00A972C0">
        <w:rPr>
          <w:u w:val="single"/>
        </w:rPr>
        <w:t>еличин</w:t>
      </w:r>
      <w:r w:rsidRPr="00A972C0">
        <w:rPr>
          <w:u w:val="single"/>
        </w:rPr>
        <w:t>а</w:t>
      </w:r>
      <w:r w:rsidR="00892693" w:rsidRPr="00A972C0">
        <w:rPr>
          <w:u w:val="single"/>
        </w:rPr>
        <w:t xml:space="preserve"> физического износа </w:t>
      </w:r>
      <w:r w:rsidRPr="00A972C0">
        <w:rPr>
          <w:u w:val="single"/>
        </w:rPr>
        <w:t xml:space="preserve">конструктивного </w:t>
      </w:r>
      <w:r w:rsidR="00C34788" w:rsidRPr="00A972C0">
        <w:rPr>
          <w:u w:val="single"/>
        </w:rPr>
        <w:t>элемента «стены наружные»</w:t>
      </w:r>
      <w:r w:rsidR="00892693" w:rsidRPr="00A972C0">
        <w:rPr>
          <w:u w:val="single"/>
        </w:rPr>
        <w:t xml:space="preserve"> по сроку эксплуатации </w:t>
      </w:r>
      <w:r w:rsidRPr="00A972C0">
        <w:rPr>
          <w:u w:val="single"/>
        </w:rPr>
        <w:t xml:space="preserve">определена как </w:t>
      </w:r>
      <w:r w:rsidR="00B279E5" w:rsidRPr="00A972C0">
        <w:rPr>
          <w:u w:val="single"/>
        </w:rPr>
        <w:t>80</w:t>
      </w:r>
      <w:r w:rsidR="00892693" w:rsidRPr="00A972C0">
        <w:rPr>
          <w:u w:val="single"/>
        </w:rPr>
        <w:t xml:space="preserve"> %. </w:t>
      </w:r>
    </w:p>
    <w:p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:rsidR="00635C03" w:rsidRDefault="008134A7" w:rsidP="008134A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B86DAC" w:rsidRPr="00B86DAC">
        <w:t>Выветривание швов; ослабление кирпичной кладки. Ширина трещин до 2 мм, разрушение швов на глубину до 1 см на площади до 10 %</w:t>
      </w:r>
      <w:r>
        <w:t>».</w:t>
      </w:r>
      <w:r w:rsidR="00A3672D">
        <w:t xml:space="preserve">                             </w:t>
      </w:r>
    </w:p>
    <w:p w:rsidR="00D879F0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20035D">
        <w:t xml:space="preserve">0-10, </w:t>
      </w:r>
      <w:r w:rsidR="00D10DF9">
        <w:t>при этом имеются все признаки износа</w:t>
      </w:r>
      <w:r w:rsidR="0020035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A972C0">
        <w:rPr>
          <w:u w:val="single"/>
        </w:rPr>
        <w:t xml:space="preserve">конструктивного элемента «стены наружные» по </w:t>
      </w:r>
      <w:r w:rsidR="00D10DF9">
        <w:t>визуальн</w:t>
      </w:r>
      <w:r>
        <w:t xml:space="preserve">ому осмотру определена как </w:t>
      </w:r>
      <w:r w:rsidR="00D10DF9">
        <w:t xml:space="preserve"> </w:t>
      </w:r>
      <w:r w:rsidR="00393748">
        <w:t>1</w:t>
      </w:r>
      <w:r w:rsidR="006D3866">
        <w:t>0</w:t>
      </w:r>
      <w:r w:rsidR="00D10DF9"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:rsidR="002A7C97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</w:p>
    <w:p w:rsidR="00892693" w:rsidRDefault="00D10DF9" w:rsidP="002A7C9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</w:p>
    <w:p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A972C0" w:rsidRPr="00556486" w:rsidRDefault="00A972C0" w:rsidP="002A7C97">
      <w:pPr>
        <w:tabs>
          <w:tab w:val="left" w:pos="2721"/>
        </w:tabs>
        <w:spacing w:line="240" w:lineRule="auto"/>
        <w:jc w:val="both"/>
        <w:rPr>
          <w:u w:val="single"/>
        </w:rPr>
      </w:pP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4. </w:t>
      </w:r>
      <w:r w:rsidRPr="00784C78">
        <w:rPr>
          <w:b/>
        </w:rPr>
        <w:t>Стены внутренние.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0F1FAC" w:rsidRDefault="000F1FA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>определены как 65.07</w:t>
      </w:r>
      <w:r w:rsidR="00CF1B66"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</w:t>
      </w:r>
      <w:r w:rsidR="00DB1CEF" w:rsidRPr="00DB1CEF">
        <w:t>стен</w:t>
      </w:r>
      <w:r>
        <w:t>ы</w:t>
      </w:r>
      <w:r w:rsidR="00DB1CEF" w:rsidRPr="00DB1CEF">
        <w:t xml:space="preserve"> внутренни</w:t>
      </w:r>
      <w:r>
        <w:t>е»</w:t>
      </w:r>
      <w:r w:rsidR="00DB1CEF" w:rsidRPr="00DB1CEF">
        <w:t xml:space="preserve"> </w:t>
      </w:r>
      <w:r>
        <w:t xml:space="preserve"> определена как </w:t>
      </w:r>
      <w:r w:rsidR="00393748">
        <w:t>6</w:t>
      </w:r>
      <w:r w:rsidR="000F1FAC">
        <w:t>5</w:t>
      </w:r>
      <w:r w:rsidR="00DB1CEF" w:rsidRPr="00DB1CEF">
        <w:t>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0F1FAC">
        <w:t xml:space="preserve">конструктивного </w:t>
      </w:r>
      <w:r>
        <w:t>элемент</w:t>
      </w:r>
      <w:r w:rsidR="000F1FAC">
        <w:t>а</w:t>
      </w:r>
      <w:r>
        <w:t xml:space="preserve"> «стены внутренние» </w:t>
      </w:r>
      <w:r w:rsidR="000F1FAC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t>конструктивного элемента «стены внутренние</w:t>
      </w:r>
      <w:proofErr w:type="gramStart"/>
      <w:r>
        <w:t>»</w:t>
      </w:r>
      <w:r w:rsidR="008D4BA3">
        <w:rPr>
          <w:u w:val="single"/>
        </w:rPr>
        <w:t>п</w:t>
      </w:r>
      <w:proofErr w:type="gramEnd"/>
      <w:r w:rsidR="008D4BA3">
        <w:rPr>
          <w:u w:val="single"/>
        </w:rPr>
        <w:t>ринимае</w:t>
      </w:r>
      <w:r w:rsidR="00CF1B66" w:rsidRPr="00401F25">
        <w:rPr>
          <w:u w:val="single"/>
        </w:rPr>
        <w:t xml:space="preserve">тся равной </w:t>
      </w:r>
      <w:r w:rsidR="00393748">
        <w:rPr>
          <w:u w:val="single"/>
        </w:rPr>
        <w:t>60</w:t>
      </w:r>
      <w:r w:rsidR="00CF1B66" w:rsidRPr="00401F25">
        <w:rPr>
          <w:u w:val="single"/>
        </w:rPr>
        <w:t>%</w:t>
      </w:r>
    </w:p>
    <w:p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Pr="000F1FA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0F1FAC">
        <w:rPr>
          <w:u w:val="single"/>
        </w:rPr>
        <w:t xml:space="preserve">Величина физического износа конструктивного элемента </w:t>
      </w:r>
      <w:r w:rsidR="00DB1CEF" w:rsidRPr="000F1FAC">
        <w:rPr>
          <w:u w:val="single"/>
        </w:rPr>
        <w:t>«Несущие конструкции»</w:t>
      </w:r>
      <w:r w:rsidRPr="000F1FAC">
        <w:rPr>
          <w:u w:val="single"/>
        </w:rPr>
        <w:t xml:space="preserve"> принимается равной </w:t>
      </w:r>
      <w:r w:rsidR="0020035D" w:rsidRPr="000F1FAC">
        <w:rPr>
          <w:u w:val="single"/>
        </w:rPr>
        <w:t>8</w:t>
      </w:r>
      <w:r w:rsidR="00314917" w:rsidRPr="000F1FAC">
        <w:rPr>
          <w:u w:val="single"/>
        </w:rPr>
        <w:t>0</w:t>
      </w:r>
      <w:r w:rsidRPr="000F1FAC">
        <w:rPr>
          <w:u w:val="single"/>
        </w:rPr>
        <w:t>%.</w:t>
      </w:r>
      <w:proofErr w:type="gramEnd"/>
    </w:p>
    <w:p w:rsidR="000F1FAC" w:rsidRPr="000F1FAC" w:rsidRDefault="000F1FA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20035D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:rsidR="007D6497" w:rsidRDefault="007D6497" w:rsidP="00393748">
      <w:pPr>
        <w:tabs>
          <w:tab w:val="left" w:pos="2721"/>
        </w:tabs>
        <w:spacing w:line="240" w:lineRule="auto"/>
        <w:ind w:firstLine="709"/>
        <w:jc w:val="both"/>
      </w:pPr>
      <w:r>
        <w:t>В 2017 году проведён капитальный ремонт с заменой водосточных труб.</w:t>
      </w:r>
    </w:p>
    <w:p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</w:t>
      </w:r>
      <w:proofErr w:type="gramStart"/>
      <w:r w:rsidRPr="007D6497">
        <w:t>минимальная</w:t>
      </w:r>
      <w:proofErr w:type="gramEnd"/>
      <w:r w:rsidRPr="007D6497">
        <w:t xml:space="preserve"> продолжительности эффективной эксплуатации элемента </w:t>
      </w:r>
      <w:r>
        <w:t xml:space="preserve"> «Водосточные трубы и мелкие покрытия по фасаду из стали  оцинкованной» составляет 10 лет.</w:t>
      </w:r>
    </w:p>
    <w:p w:rsidR="000C682A" w:rsidRDefault="000F0ACC" w:rsidP="007D649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6497">
        <w:t xml:space="preserve">еличина физического износа </w:t>
      </w:r>
      <w:r>
        <w:t xml:space="preserve">конструктивного элемента «Водостоки» </w:t>
      </w:r>
      <w:r w:rsidR="007D6497">
        <w:t xml:space="preserve">по сроку эксплуатации </w:t>
      </w:r>
      <w:r>
        <w:t>определена как</w:t>
      </w:r>
      <w:r w:rsidR="007D6497">
        <w:t xml:space="preserve"> </w:t>
      </w:r>
      <w:r>
        <w:t>32</w:t>
      </w:r>
      <w:r w:rsidR="007D6497">
        <w:t>%</w:t>
      </w:r>
      <w:r w:rsidR="0020035D">
        <w:t>.</w:t>
      </w:r>
    </w:p>
    <w:p w:rsidR="002A7C97" w:rsidRDefault="007D6497" w:rsidP="002A7C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</w:t>
      </w:r>
      <w:r w:rsidR="002A7C97">
        <w:t>и систем</w:t>
      </w:r>
      <w:r>
        <w:t xml:space="preserve">                         </w:t>
      </w:r>
    </w:p>
    <w:p w:rsidR="007D6497" w:rsidRDefault="007D6497" w:rsidP="002A7C97">
      <w:pPr>
        <w:tabs>
          <w:tab w:val="left" w:pos="2721"/>
        </w:tabs>
        <w:spacing w:line="240" w:lineRule="auto"/>
        <w:jc w:val="both"/>
      </w:pPr>
      <w:r>
        <w:t>до  5 %.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lastRenderedPageBreak/>
        <w:t>Величина физического износа конструктивного элемента «Водостоки» по сроку эксплуатации определена как 35%.</w:t>
      </w:r>
    </w:p>
    <w:p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 xml:space="preserve">еличина физического износа определяется </w:t>
      </w:r>
      <w:proofErr w:type="gramStart"/>
      <w:r w:rsidR="007D6497" w:rsidRPr="007D6497">
        <w:rPr>
          <w:u w:val="single"/>
        </w:rPr>
        <w:t>равной</w:t>
      </w:r>
      <w:proofErr w:type="gramEnd"/>
      <w:r w:rsidR="007D6497" w:rsidRPr="007D6497">
        <w:rPr>
          <w:u w:val="single"/>
        </w:rPr>
        <w:t xml:space="preserve"> </w:t>
      </w:r>
      <w:r>
        <w:rPr>
          <w:u w:val="single"/>
        </w:rPr>
        <w:t>3</w:t>
      </w:r>
      <w:r w:rsidR="007D6497" w:rsidRPr="007D6497">
        <w:rPr>
          <w:u w:val="single"/>
        </w:rPr>
        <w:t>5%.</w:t>
      </w:r>
    </w:p>
    <w:p w:rsidR="000F0ACC" w:rsidRP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0F0ACC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 61</w:t>
      </w:r>
      <w:r w:rsidR="00AA4335">
        <w:t xml:space="preserve">%.                                             </w:t>
      </w:r>
    </w:p>
    <w:p w:rsidR="00474066" w:rsidRDefault="00474066" w:rsidP="00474066">
      <w:pPr>
        <w:tabs>
          <w:tab w:val="left" w:pos="2721"/>
        </w:tabs>
        <w:spacing w:line="240" w:lineRule="auto"/>
        <w:ind w:firstLine="709"/>
        <w:jc w:val="both"/>
      </w:pPr>
      <w:r>
        <w:t>В 2010 году проведён капитальный ремонт крыши с заменой стропил                 и кровельного покрытия.</w:t>
      </w:r>
    </w:p>
    <w:p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>Величина физического износа конструктивного элемента «Перекрытия» по сроку эксплуатации определена как 6</w:t>
      </w:r>
      <w:r>
        <w:rPr>
          <w:u w:val="single"/>
        </w:rPr>
        <w:t>0</w:t>
      </w:r>
      <w:r w:rsidRPr="000F0ACC">
        <w:rPr>
          <w:u w:val="single"/>
        </w:rPr>
        <w:t xml:space="preserve">%.                                             </w:t>
      </w:r>
    </w:p>
    <w:p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31D9D">
        <w:t xml:space="preserve">всех перекрытий </w:t>
      </w:r>
      <w:r w:rsidR="000C682A">
        <w:t>не представилось возможности.</w:t>
      </w:r>
      <w:r w:rsidRPr="00AA4335">
        <w:t xml:space="preserve"> 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:rsidR="000F0ACC" w:rsidRPr="00401F25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</w:t>
      </w:r>
      <w:proofErr w:type="gramStart"/>
      <w:r>
        <w:rPr>
          <w:u w:val="single"/>
        </w:rPr>
        <w:t>о-</w:t>
      </w:r>
      <w:proofErr w:type="gramEnd"/>
      <w:r>
        <w:rPr>
          <w:u w:val="single"/>
        </w:rPr>
        <w:t xml:space="preserve"> работоспособное.</w:t>
      </w:r>
      <w:r w:rsidRPr="00556486">
        <w:rPr>
          <w:u w:val="single"/>
        </w:rPr>
        <w:t xml:space="preserve"> 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в отношении минимальная продолжительность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соответствуют  интервалу  61-80%, причём выявлены все признаки дефектов. 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 визуальному осмотру определена как 80%. 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F914EC">
        <w:rPr>
          <w:u w:val="single"/>
        </w:rPr>
        <w:t>равной</w:t>
      </w:r>
      <w:proofErr w:type="gramEnd"/>
      <w:r w:rsidRPr="00F914EC">
        <w:rPr>
          <w:u w:val="single"/>
        </w:rPr>
        <w:t xml:space="preserve"> 80 %.</w:t>
      </w:r>
    </w:p>
    <w:p w:rsidR="000F0ACC" w:rsidRPr="00820FCE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474066" w:rsidRDefault="00474066" w:rsidP="00E075E8">
      <w:pPr>
        <w:tabs>
          <w:tab w:val="left" w:pos="2721"/>
        </w:tabs>
        <w:spacing w:line="240" w:lineRule="auto"/>
        <w:ind w:firstLine="709"/>
        <w:jc w:val="both"/>
      </w:pP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10. </w:t>
      </w:r>
      <w:r w:rsidRPr="00207CC9">
        <w:rPr>
          <w:b/>
        </w:rPr>
        <w:t>Кр</w:t>
      </w:r>
      <w:r w:rsidR="000F0ACC">
        <w:rPr>
          <w:b/>
        </w:rPr>
        <w:t>ыша</w:t>
      </w:r>
      <w:r>
        <w:rPr>
          <w:b/>
        </w:rPr>
        <w:t>.</w:t>
      </w:r>
    </w:p>
    <w:p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«Крыша» в МКД № 11 по ул. Уткинская состоит из нижеследующих участков: «Конструкции крыши» и «Кровля».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Стропила и обрешетка деревянные</w:t>
      </w:r>
      <w:r w:rsidRPr="00085526">
        <w:t xml:space="preserve">», до капитального ремонта составляет </w:t>
      </w:r>
      <w:r>
        <w:t>50</w:t>
      </w:r>
      <w:r w:rsidRPr="00085526">
        <w:t xml:space="preserve"> лет.</w:t>
      </w:r>
    </w:p>
    <w:p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2010 году проведён капитальный ремонт крыши с заменой стропил</w:t>
      </w:r>
      <w:r w:rsidR="00474066">
        <w:t xml:space="preserve">ьной системы  </w:t>
      </w:r>
      <w:r>
        <w:t>и кровельного покрытия.</w:t>
      </w:r>
    </w:p>
    <w:p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«Конструкции крыши» конструктивного элемента «Кровля» по сроку эксплуатации определена как </w:t>
      </w:r>
      <w:r w:rsidR="00474066">
        <w:t>19.2 %.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и систем                         </w:t>
      </w:r>
    </w:p>
    <w:p w:rsidR="008B7430" w:rsidRDefault="008B7430" w:rsidP="008B7430">
      <w:pPr>
        <w:tabs>
          <w:tab w:val="left" w:pos="2721"/>
        </w:tabs>
        <w:spacing w:line="240" w:lineRule="auto"/>
        <w:jc w:val="both"/>
      </w:pPr>
      <w:r>
        <w:t>до  5 %.</w:t>
      </w:r>
    </w:p>
    <w:p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«Кровля» по сроку эксплуатации определена как 20 %.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обнаружено.</w:t>
      </w:r>
    </w:p>
    <w:p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«Кровля» определена как 20 %.</w:t>
      </w:r>
    </w:p>
    <w:p w:rsidR="002601A2" w:rsidRDefault="008E4B54" w:rsidP="00EA1D3A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EA1D3A">
        <w:t xml:space="preserve">кровля из </w:t>
      </w:r>
      <w:r w:rsidR="00B86DAC">
        <w:t>оцинкованной</w:t>
      </w:r>
      <w:r w:rsidR="00EA1D3A">
        <w:t xml:space="preserve"> стали</w:t>
      </w:r>
      <w:r w:rsidR="00085526" w:rsidRPr="00085526">
        <w:t>», до капитального ремонта составляет 1</w:t>
      </w:r>
      <w:r w:rsidR="00B86DAC">
        <w:t>5</w:t>
      </w:r>
      <w:r w:rsidR="00085526" w:rsidRPr="00085526">
        <w:t xml:space="preserve"> лет.</w:t>
      </w:r>
    </w:p>
    <w:p w:rsidR="00EA1D3A" w:rsidRDefault="00EA1D3A" w:rsidP="00EA1D3A">
      <w:pPr>
        <w:tabs>
          <w:tab w:val="left" w:pos="2721"/>
        </w:tabs>
        <w:spacing w:line="240" w:lineRule="auto"/>
        <w:ind w:firstLine="709"/>
        <w:jc w:val="both"/>
      </w:pPr>
      <w:r>
        <w:t>В 20</w:t>
      </w:r>
      <w:r w:rsidR="00B86DAC">
        <w:t>10</w:t>
      </w:r>
      <w:r>
        <w:t xml:space="preserve"> году проведён капитальный ремонт крыши с заменой стропил                 и кровельного покрытия.</w:t>
      </w:r>
    </w:p>
    <w:p w:rsidR="00EA1D3A" w:rsidRDefault="008B7430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37400">
        <w:t>еличин</w:t>
      </w:r>
      <w:r>
        <w:t>а</w:t>
      </w:r>
      <w:r w:rsidR="00137400">
        <w:t xml:space="preserve"> физического износа </w:t>
      </w:r>
      <w:r>
        <w:t xml:space="preserve">участка «Кровля» конструктивного элемента «Крыша» по сроку эксплуатации определена как </w:t>
      </w:r>
      <w:r w:rsidR="00137400">
        <w:t xml:space="preserve"> </w:t>
      </w:r>
      <w:r>
        <w:t>64</w:t>
      </w:r>
      <w:r w:rsidR="00137400">
        <w:t xml:space="preserve">%.  </w:t>
      </w:r>
    </w:p>
    <w:p w:rsidR="00B86DAC" w:rsidRDefault="00B86DAC" w:rsidP="00B86DA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666669" w:rsidRDefault="008B7430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r>
        <w:t xml:space="preserve">участка </w:t>
      </w:r>
      <w:r w:rsidR="00666669" w:rsidRPr="00666669">
        <w:t>«</w:t>
      </w:r>
      <w:r w:rsidR="00EA1D3A" w:rsidRPr="00EA1D3A">
        <w:t>кровля</w:t>
      </w:r>
      <w:r w:rsidR="00666669" w:rsidRPr="00666669">
        <w:t>»</w:t>
      </w:r>
      <w:r w:rsidR="00516F60">
        <w:t xml:space="preserve"> </w:t>
      </w:r>
      <w:r w:rsidR="00510468">
        <w:t xml:space="preserve"> </w:t>
      </w:r>
      <w:r>
        <w:t xml:space="preserve">конструктивного элемента «Крыша» </w:t>
      </w:r>
      <w:r w:rsidR="00510468">
        <w:t xml:space="preserve">по сроку эксплуатации </w:t>
      </w:r>
      <w:r w:rsidR="00516F60">
        <w:t>определ</w:t>
      </w:r>
      <w:r>
        <w:t>ена как</w:t>
      </w:r>
      <w:r w:rsidR="00516F60">
        <w:t xml:space="preserve"> </w:t>
      </w:r>
      <w:r>
        <w:t>6</w:t>
      </w:r>
      <w:r w:rsidR="00EA1D3A">
        <w:t>5</w:t>
      </w:r>
      <w:r w:rsidR="00516F60"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B86DAC">
        <w:t>ов не выявлено.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</w:t>
      </w:r>
      <w:r w:rsidRPr="00666669">
        <w:t>«</w:t>
      </w:r>
      <w:r w:rsidRPr="00EA1D3A">
        <w:t>кровля</w:t>
      </w:r>
      <w:r w:rsidRPr="00666669">
        <w:t>»</w:t>
      </w:r>
      <w:r>
        <w:t xml:space="preserve">  конструктивного элемента «Крыша» определена как 65%.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>
        <w:rPr>
          <w:u w:val="single"/>
        </w:rPr>
        <w:t>50</w:t>
      </w:r>
      <w:r w:rsidRPr="008A51E3">
        <w:rPr>
          <w:u w:val="single"/>
        </w:rPr>
        <w:t xml:space="preserve"> %.</w:t>
      </w:r>
    </w:p>
    <w:p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196F04" w:rsidRDefault="00E37A35" w:rsidP="00196F04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31615D">
        <w:t xml:space="preserve">в г. Владивостоке </w:t>
      </w:r>
      <w:r w:rsidR="0018795D">
        <w:t>применен элемент</w:t>
      </w:r>
      <w:r w:rsidR="00BD7C51">
        <w:t xml:space="preserve"> «Полы ц</w:t>
      </w:r>
      <w:r w:rsidR="00BD7C51" w:rsidRPr="00BD7C51">
        <w:t xml:space="preserve">ементные </w:t>
      </w:r>
    </w:p>
    <w:p w:rsidR="006258E2" w:rsidRDefault="00BD7C51" w:rsidP="002A7C97">
      <w:pPr>
        <w:tabs>
          <w:tab w:val="left" w:pos="2721"/>
        </w:tabs>
        <w:spacing w:line="240" w:lineRule="auto"/>
        <w:jc w:val="both"/>
      </w:pPr>
      <w:r w:rsidRPr="00BD7C51">
        <w:lastRenderedPageBreak/>
        <w:t>железненые</w:t>
      </w:r>
      <w:r>
        <w:t>»</w:t>
      </w:r>
      <w:r w:rsidR="001E17B4">
        <w:t>.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5F383C" w:rsidRPr="007420E0" w:rsidRDefault="007420E0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F383C" w:rsidRPr="007420E0">
        <w:rPr>
          <w:u w:val="single"/>
        </w:rPr>
        <w:t xml:space="preserve">еличина физического износа </w:t>
      </w:r>
      <w:r w:rsidRPr="007420E0">
        <w:rPr>
          <w:u w:val="single"/>
        </w:rPr>
        <w:t xml:space="preserve">конструктивного элемента «Полы» </w:t>
      </w:r>
      <w:r w:rsidR="005F383C" w:rsidRPr="007420E0">
        <w:rPr>
          <w:u w:val="single"/>
        </w:rPr>
        <w:t xml:space="preserve">по сроку эксплуатации определена как </w:t>
      </w:r>
      <w:r w:rsidR="00741DBC" w:rsidRPr="007420E0">
        <w:rPr>
          <w:u w:val="single"/>
        </w:rPr>
        <w:t>80</w:t>
      </w:r>
      <w:r w:rsidR="005F383C" w:rsidRPr="007420E0">
        <w:rPr>
          <w:u w:val="single"/>
        </w:rPr>
        <w:t xml:space="preserve"> %.</w:t>
      </w:r>
    </w:p>
    <w:p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>
        <w:t xml:space="preserve">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proofErr w:type="gramStart"/>
      <w:r w:rsidR="00BD7C51" w:rsidRPr="00E93D32">
        <w:rPr>
          <w:vertAlign w:val="superscript"/>
        </w:rPr>
        <w:t>2</w:t>
      </w:r>
      <w:proofErr w:type="gramEnd"/>
      <w:r w:rsidR="00BD7C51" w:rsidRPr="00BD7C51">
        <w:t xml:space="preserve"> на площади до 25 %</w:t>
      </w:r>
      <w:r w:rsidR="00BD7C51">
        <w:t xml:space="preserve">». </w:t>
      </w:r>
    </w:p>
    <w:p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:rsidR="00517D9D" w:rsidRPr="007420E0" w:rsidRDefault="007420E0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17D9D" w:rsidRPr="007420E0">
        <w:rPr>
          <w:u w:val="single"/>
        </w:rPr>
        <w:t>еличина физического износа элемент</w:t>
      </w:r>
      <w:r w:rsidR="00BD7C51" w:rsidRPr="007420E0">
        <w:rPr>
          <w:u w:val="single"/>
        </w:rPr>
        <w:t>ов</w:t>
      </w:r>
      <w:r w:rsidR="00517D9D" w:rsidRPr="007420E0">
        <w:rPr>
          <w:u w:val="single"/>
        </w:rPr>
        <w:t xml:space="preserve"> </w:t>
      </w:r>
      <w:r w:rsidR="00BD7C51" w:rsidRPr="007420E0">
        <w:rPr>
          <w:u w:val="single"/>
        </w:rPr>
        <w:t xml:space="preserve">«Полы» </w:t>
      </w:r>
      <w:r w:rsidR="00517D9D" w:rsidRPr="007420E0">
        <w:rPr>
          <w:u w:val="single"/>
        </w:rPr>
        <w:t>по визуальному осмотру определяется как 40%.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7420E0" w:rsidRPr="008A51E3" w:rsidRDefault="007420E0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B86DAC">
        <w:rPr>
          <w:u w:val="single"/>
        </w:rPr>
        <w:t>6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:rsidR="007420E0" w:rsidRPr="008A51E3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</w:t>
      </w: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Окна пластиковые были установлены в 201</w:t>
      </w:r>
      <w:r w:rsidR="00D91097">
        <w:t>6</w:t>
      </w:r>
      <w:r w:rsidRPr="007C2B8A">
        <w:t xml:space="preserve"> году. </w:t>
      </w:r>
    </w:p>
    <w:p w:rsidR="007C2B8A" w:rsidRPr="007C2B8A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оконны</w:t>
      </w:r>
      <w:r>
        <w:t>е</w:t>
      </w:r>
      <w:r w:rsidR="007C2B8A" w:rsidRPr="007C2B8A">
        <w:t xml:space="preserve"> заполнени</w:t>
      </w:r>
      <w:r>
        <w:t>я» определены как</w:t>
      </w:r>
      <w:r w:rsidR="007C2B8A" w:rsidRPr="007C2B8A">
        <w:t xml:space="preserve"> </w:t>
      </w:r>
      <w:r>
        <w:t>10</w:t>
      </w:r>
      <w:r w:rsidR="007C2B8A" w:rsidRPr="007C2B8A">
        <w:t xml:space="preserve"> %.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дефектов не выявлено. </w:t>
      </w:r>
    </w:p>
    <w:p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196F04">
        <w:rPr>
          <w:u w:val="single"/>
        </w:rPr>
        <w:t>равной</w:t>
      </w:r>
      <w:proofErr w:type="gramEnd"/>
      <w:r w:rsidRPr="00196F04">
        <w:rPr>
          <w:u w:val="single"/>
        </w:rPr>
        <w:t xml:space="preserve"> 1</w:t>
      </w:r>
      <w:r w:rsidR="00D91097" w:rsidRPr="00196F04">
        <w:rPr>
          <w:u w:val="single"/>
        </w:rPr>
        <w:t>0</w:t>
      </w:r>
      <w:r w:rsidRPr="00196F04">
        <w:rPr>
          <w:u w:val="single"/>
        </w:rPr>
        <w:t xml:space="preserve"> %.</w:t>
      </w:r>
    </w:p>
    <w:p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</w:t>
      </w: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элемента </w:t>
      </w:r>
      <w:r w:rsidRPr="007C2B8A">
        <w:lastRenderedPageBreak/>
        <w:t xml:space="preserve">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7C2B8A" w:rsidRPr="007C2B8A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дверны</w:t>
      </w:r>
      <w:r>
        <w:t>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</w:t>
      </w:r>
      <w:r>
        <w:t>а</w:t>
      </w:r>
      <w:r w:rsidR="007C2B8A" w:rsidRPr="007C2B8A">
        <w:t xml:space="preserve"> как </w:t>
      </w:r>
      <w:r>
        <w:t>30</w:t>
      </w:r>
      <w:r w:rsidR="007C2B8A" w:rsidRPr="007C2B8A">
        <w:t xml:space="preserve">%.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196F04">
        <w:rPr>
          <w:u w:val="single"/>
        </w:rPr>
        <w:t>равной</w:t>
      </w:r>
      <w:proofErr w:type="gramEnd"/>
      <w:r w:rsidRPr="00196F04">
        <w:rPr>
          <w:u w:val="single"/>
        </w:rPr>
        <w:t xml:space="preserve"> </w:t>
      </w:r>
      <w:r w:rsidR="00196F04">
        <w:rPr>
          <w:u w:val="single"/>
        </w:rPr>
        <w:t>30</w:t>
      </w:r>
      <w:r w:rsidRPr="00196F04">
        <w:rPr>
          <w:u w:val="single"/>
        </w:rPr>
        <w:t xml:space="preserve"> %.</w:t>
      </w:r>
    </w:p>
    <w:p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810FD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Pr="009E7646" w:rsidRDefault="009E76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7646">
        <w:rPr>
          <w:u w:val="single"/>
        </w:rPr>
        <w:t>В</w:t>
      </w:r>
      <w:r w:rsidR="00A368FB" w:rsidRPr="009E7646">
        <w:rPr>
          <w:u w:val="single"/>
        </w:rPr>
        <w:t xml:space="preserve">еличина физического износа </w:t>
      </w:r>
      <w:r w:rsidRPr="009E7646">
        <w:rPr>
          <w:u w:val="single"/>
        </w:rPr>
        <w:t xml:space="preserve">конструктивного элемента «Лестничные клетки» </w:t>
      </w:r>
      <w:r w:rsidR="00A368FB" w:rsidRPr="009E7646">
        <w:rPr>
          <w:u w:val="single"/>
        </w:rPr>
        <w:t xml:space="preserve">по сроку эксплуатации определена как </w:t>
      </w:r>
      <w:r w:rsidRPr="009E7646">
        <w:rPr>
          <w:u w:val="single"/>
        </w:rPr>
        <w:t xml:space="preserve">80 </w:t>
      </w:r>
      <w:r w:rsidR="00A368FB" w:rsidRPr="009E7646">
        <w:rPr>
          <w:u w:val="single"/>
        </w:rPr>
        <w:t xml:space="preserve">%.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:rsidR="00810FDC" w:rsidRDefault="00A368FB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E7646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  <w:proofErr w:type="gramEnd"/>
    </w:p>
    <w:p w:rsidR="009E7646" w:rsidRPr="002A7C97" w:rsidRDefault="009E7646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A444BF" w:rsidRDefault="00A368FB" w:rsidP="009E7646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2A75AF" w:rsidRDefault="00A444BF" w:rsidP="009E764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>
        <w:t>61</w:t>
      </w:r>
      <w:r w:rsidR="00A368FB">
        <w:t xml:space="preserve"> %.</w:t>
      </w:r>
      <w:r w:rsidR="00A368FB"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A444B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09B2" w:rsidRPr="002109B2">
        <w:t xml:space="preserve">еличина физического износа </w:t>
      </w:r>
      <w:r>
        <w:t xml:space="preserve">конструктивного </w:t>
      </w:r>
      <w:r w:rsidR="002109B2" w:rsidRPr="002109B2">
        <w:t xml:space="preserve">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="002109B2" w:rsidRPr="002109B2">
        <w:t xml:space="preserve">по сроку эксплуатации определяется  равной </w:t>
      </w:r>
      <w:r w:rsidR="00810FDC">
        <w:t>60</w:t>
      </w:r>
      <w:r w:rsidR="002109B2" w:rsidRPr="002109B2">
        <w:t xml:space="preserve"> %.  </w:t>
      </w:r>
    </w:p>
    <w:p w:rsidR="002B6360" w:rsidRDefault="00A368FB" w:rsidP="0008591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B6360">
        <w:t>ы</w:t>
      </w:r>
      <w:r w:rsidR="00085916" w:rsidRPr="00085916">
        <w:t xml:space="preserve"> </w:t>
      </w:r>
      <w:r w:rsidR="00085916">
        <w:t xml:space="preserve">не </w:t>
      </w:r>
      <w:r w:rsidR="00085916" w:rsidRPr="00085916">
        <w:t>выявлены</w:t>
      </w:r>
      <w:r w:rsidR="00085916">
        <w:t xml:space="preserve">. 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60</w:t>
      </w:r>
      <w:r w:rsidRPr="009A2523">
        <w:rPr>
          <w:u w:val="single"/>
        </w:rPr>
        <w:t xml:space="preserve"> %.</w:t>
      </w:r>
    </w:p>
    <w:p w:rsidR="00A444BF" w:rsidRPr="009A2523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A444B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минимальная продолжительности эффективной эксплуатации элемента               </w:t>
      </w:r>
      <w:r w:rsidRPr="001F7174">
        <w:lastRenderedPageBreak/>
        <w:t>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8B2EFA" w:rsidRDefault="008B2EFA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2018 году.</w:t>
      </w:r>
    </w:p>
    <w:p w:rsidR="002A75AF" w:rsidRDefault="00A444B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086BFF">
        <w:t>5.33</w:t>
      </w:r>
      <w:r w:rsidR="001F7174"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741DBC">
        <w:t>0</w:t>
      </w:r>
      <w:r w:rsidR="001401B2">
        <w:t xml:space="preserve"> %.</w:t>
      </w:r>
    </w:p>
    <w:p w:rsidR="001F7174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4E6FB3" w:rsidRPr="00086BFF">
        <w:rPr>
          <w:u w:val="single"/>
        </w:rPr>
        <w:t xml:space="preserve">еличина физического износа </w:t>
      </w:r>
      <w:r w:rsidR="00AB7B19" w:rsidRPr="00086BFF">
        <w:rPr>
          <w:u w:val="single"/>
        </w:rPr>
        <w:t xml:space="preserve">участка </w:t>
      </w:r>
      <w:r w:rsidR="004E6FB3" w:rsidRPr="00086BFF">
        <w:rPr>
          <w:u w:val="single"/>
        </w:rPr>
        <w:t>«</w:t>
      </w:r>
      <w:r w:rsidR="00AB7B19" w:rsidRPr="00086BFF">
        <w:rPr>
          <w:u w:val="single"/>
        </w:rPr>
        <w:t>штукатурка по каменным стенам</w:t>
      </w:r>
      <w:r w:rsidR="004E6FB3" w:rsidRPr="00086BFF">
        <w:rPr>
          <w:u w:val="single"/>
        </w:rPr>
        <w:t xml:space="preserve">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4E6FB3" w:rsidRPr="00086BFF">
        <w:rPr>
          <w:u w:val="single"/>
        </w:rPr>
        <w:t xml:space="preserve">по сроку эксплуатации определяется  равной </w:t>
      </w:r>
      <w:r w:rsidRPr="00086BFF">
        <w:rPr>
          <w:u w:val="single"/>
        </w:rPr>
        <w:t>1</w:t>
      </w:r>
      <w:r w:rsidR="00741DBC" w:rsidRPr="00086BFF">
        <w:rPr>
          <w:u w:val="single"/>
        </w:rPr>
        <w:t>0</w:t>
      </w:r>
      <w:r w:rsidR="004E6FB3" w:rsidRPr="00086BFF">
        <w:rPr>
          <w:u w:val="single"/>
        </w:rPr>
        <w:t xml:space="preserve"> %.  </w:t>
      </w:r>
    </w:p>
    <w:p w:rsidR="002A75AF" w:rsidRDefault="001F7174" w:rsidP="008B2EFA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835A23">
        <w:t>дефекты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8B2EFA">
        <w:t xml:space="preserve">. </w:t>
      </w:r>
    </w:p>
    <w:p w:rsidR="001F7174" w:rsidRPr="008B2EF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«штукатурка по каменным стенам»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086BFF">
        <w:rPr>
          <w:u w:val="single"/>
        </w:rPr>
        <w:t>1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:rsidR="008B2EFA" w:rsidRDefault="00ED0CB1" w:rsidP="008B2EFA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8B2EFA">
        <w:t>Капитальный ремонт проведён в 2018 году.</w:t>
      </w:r>
    </w:p>
    <w:p w:rsidR="00ED0CB1" w:rsidRPr="00086BFF" w:rsidRDefault="00086BFF" w:rsidP="008B2E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8B2EFA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>участка</w:t>
      </w:r>
      <w:r w:rsidR="008B2EFA" w:rsidRPr="00086BFF">
        <w:rPr>
          <w:u w:val="single"/>
        </w:rPr>
        <w:t xml:space="preserve"> «Окраска в помещениях водными составами»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8B2EFA" w:rsidRPr="00086BFF">
        <w:rPr>
          <w:u w:val="single"/>
        </w:rPr>
        <w:t xml:space="preserve">по сроку эксплуатации определена как </w:t>
      </w:r>
      <w:r w:rsidRPr="00086BFF">
        <w:rPr>
          <w:u w:val="single"/>
        </w:rPr>
        <w:t>8</w:t>
      </w:r>
      <w:r w:rsidR="008B2EFA" w:rsidRPr="00086BFF">
        <w:rPr>
          <w:u w:val="single"/>
        </w:rPr>
        <w:t xml:space="preserve">0%. </w:t>
      </w:r>
    </w:p>
    <w:p w:rsidR="00244168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607B01" w:rsidRPr="00607B01">
        <w:t>дефект</w:t>
      </w:r>
      <w:r w:rsidR="00607B01">
        <w:t>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607B01">
        <w:t>:</w:t>
      </w:r>
      <w:r w:rsidR="00607B01" w:rsidRPr="00607B01">
        <w:t xml:space="preserve"> </w:t>
      </w:r>
    </w:p>
    <w:p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8B2EFA">
        <w:rPr>
          <w:u w:val="single"/>
        </w:rPr>
        <w:t xml:space="preserve">                          </w:t>
      </w:r>
      <w:r w:rsidRPr="008B2EFA">
        <w:rPr>
          <w:u w:val="single"/>
        </w:rPr>
        <w:t xml:space="preserve">в помещениях водными составами»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086BFF">
        <w:rPr>
          <w:u w:val="single"/>
        </w:rPr>
        <w:t>8</w:t>
      </w:r>
      <w:r w:rsidRPr="008B2EFA">
        <w:rPr>
          <w:u w:val="single"/>
        </w:rPr>
        <w:t>0 %.</w:t>
      </w:r>
    </w:p>
    <w:p w:rsidR="002A7C97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 xml:space="preserve">сками, эмалями, </w:t>
      </w:r>
      <w:proofErr w:type="gramEnd"/>
    </w:p>
    <w:p w:rsidR="008B2EFA" w:rsidRDefault="00934E09" w:rsidP="002A7C97">
      <w:pPr>
        <w:tabs>
          <w:tab w:val="left" w:pos="2721"/>
        </w:tabs>
        <w:spacing w:line="240" w:lineRule="auto"/>
        <w:jc w:val="both"/>
      </w:pPr>
      <w:r>
        <w:t>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:rsidR="00086BFF" w:rsidRDefault="008B2EFA" w:rsidP="00E075E8">
      <w:pPr>
        <w:tabs>
          <w:tab w:val="left" w:pos="2721"/>
        </w:tabs>
        <w:spacing w:line="240" w:lineRule="auto"/>
        <w:ind w:firstLine="709"/>
        <w:jc w:val="both"/>
      </w:pPr>
      <w:r w:rsidRPr="008B2EFA">
        <w:t>Капитальный ремонт проведён в 2018 году.</w:t>
      </w:r>
      <w:r w:rsidR="0049550F">
        <w:t xml:space="preserve"> </w:t>
      </w:r>
    </w:p>
    <w:p w:rsidR="00934E09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934E09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86BFF">
        <w:rPr>
          <w:u w:val="single"/>
        </w:rPr>
        <w:t xml:space="preserve">по сроку эксплуатации определена как </w:t>
      </w:r>
      <w:r w:rsidR="008B2EFA" w:rsidRPr="00086BFF">
        <w:rPr>
          <w:u w:val="single"/>
        </w:rPr>
        <w:t>2</w:t>
      </w:r>
      <w:r w:rsidR="005E5395" w:rsidRPr="00086BFF">
        <w:rPr>
          <w:u w:val="single"/>
        </w:rPr>
        <w:t>0</w:t>
      </w:r>
      <w:r w:rsidR="00934E09" w:rsidRPr="00086BFF">
        <w:rPr>
          <w:u w:val="single"/>
        </w:rPr>
        <w:t xml:space="preserve"> %. </w:t>
      </w:r>
    </w:p>
    <w:p w:rsidR="00480ADA" w:rsidRPr="00934E09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480ADA">
        <w:t xml:space="preserve">нижеследующие </w:t>
      </w:r>
      <w:r w:rsidR="00B769B5" w:rsidRPr="00B769B5">
        <w:t>дефект</w:t>
      </w:r>
      <w:r w:rsidR="00480ADA">
        <w:t>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480ADA">
        <w:t xml:space="preserve">:  </w:t>
      </w:r>
    </w:p>
    <w:p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>Величина физического износа конструктивного элемента «</w:t>
      </w:r>
      <w:r w:rsidR="00480ADA" w:rsidRPr="008B2EFA">
        <w:rPr>
          <w:u w:val="single"/>
        </w:rPr>
        <w:t>Окраска безводными составами</w:t>
      </w:r>
      <w:r w:rsidRPr="008B2EFA">
        <w:rPr>
          <w:u w:val="single"/>
        </w:rPr>
        <w:t xml:space="preserve">» 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8B2EFA" w:rsidRPr="008B2EFA">
        <w:rPr>
          <w:u w:val="single"/>
        </w:rPr>
        <w:t>2</w:t>
      </w:r>
      <w:r w:rsidRPr="008B2EFA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8B2EFA">
        <w:rPr>
          <w:u w:val="single"/>
        </w:rPr>
        <w:t>35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086BFF" w:rsidRPr="009A2523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086BFF" w:rsidRDefault="00086BF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5E5395">
        <w:t xml:space="preserve">состоит </w:t>
      </w:r>
      <w:proofErr w:type="gramStart"/>
      <w:r w:rsidR="005E5395">
        <w:t>из</w:t>
      </w:r>
      <w:proofErr w:type="gramEnd"/>
      <w:r w:rsidR="005E5395">
        <w:t xml:space="preserve"> </w:t>
      </w:r>
    </w:p>
    <w:p w:rsidR="0002037D" w:rsidRDefault="005E5395" w:rsidP="00086BFF">
      <w:pPr>
        <w:tabs>
          <w:tab w:val="left" w:pos="2721"/>
        </w:tabs>
        <w:spacing w:line="240" w:lineRule="auto"/>
        <w:jc w:val="both"/>
      </w:pPr>
      <w:r>
        <w:lastRenderedPageBreak/>
        <w:t>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– измерительной аппаратуры</w:t>
      </w:r>
      <w:r w:rsidR="00086BFF">
        <w:t>, 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>МКД № 11 по ул. Уткинская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086BF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:rsidTr="00086BFF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Удельные веса каждого </w:t>
            </w:r>
            <w:r w:rsidRPr="008839F0">
              <w:rPr>
                <w:rFonts w:eastAsia="Times New Roman"/>
                <w:bCs/>
              </w:rPr>
              <w:lastRenderedPageBreak/>
              <w:t>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8839F0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402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8839F0" w:rsidRPr="008839F0" w:rsidTr="00086BFF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086BFF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:rsidTr="00086BF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:rsidTr="00086BF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086BFF">
              <w:rPr>
                <w:rFonts w:eastAsia="Times New Roman"/>
              </w:rPr>
              <w:t>0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:rsidR="008839F0" w:rsidRPr="008839F0" w:rsidRDefault="00086BF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839F0" w:rsidRPr="008839F0" w:rsidTr="00086BF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:rsidTr="00086BFF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:rsidR="008839F0" w:rsidRPr="008839F0" w:rsidRDefault="00086BF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25337A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86BFF">
        <w:rPr>
          <w:rFonts w:eastAsia="Times New Roman"/>
          <w:u w:val="single"/>
        </w:rPr>
        <w:t>В</w:t>
      </w:r>
      <w:r w:rsidR="0025337A" w:rsidRPr="00086BFF">
        <w:rPr>
          <w:rFonts w:eastAsia="Times New Roman"/>
          <w:u w:val="single"/>
        </w:rPr>
        <w:t xml:space="preserve">еличина физического износа системы </w:t>
      </w:r>
      <w:r w:rsidRPr="00086BFF">
        <w:rPr>
          <w:rFonts w:eastAsia="Times New Roman"/>
          <w:u w:val="single"/>
        </w:rPr>
        <w:t>цен</w:t>
      </w:r>
      <w:r>
        <w:rPr>
          <w:rFonts w:eastAsia="Times New Roman"/>
          <w:u w:val="single"/>
        </w:rPr>
        <w:t>трального о</w:t>
      </w:r>
      <w:r w:rsidRPr="00086BFF">
        <w:rPr>
          <w:rFonts w:eastAsia="Times New Roman"/>
          <w:u w:val="single"/>
        </w:rPr>
        <w:t>топления</w:t>
      </w:r>
      <w:r w:rsidR="0025337A" w:rsidRPr="00086BFF">
        <w:rPr>
          <w:rFonts w:eastAsia="Times New Roman"/>
          <w:u w:val="single"/>
        </w:rPr>
        <w:t xml:space="preserve"> по сроку эксплуатации составляет </w:t>
      </w:r>
      <w:r w:rsidRPr="00086BFF">
        <w:rPr>
          <w:rFonts w:eastAsia="Times New Roman"/>
          <w:u w:val="single"/>
        </w:rPr>
        <w:t>80</w:t>
      </w:r>
      <w:r w:rsidR="0025337A" w:rsidRPr="00086BFF">
        <w:rPr>
          <w:rFonts w:eastAsia="Times New Roman"/>
          <w:u w:val="single"/>
        </w:rPr>
        <w:t>%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86BFF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086BFF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</w:t>
      </w:r>
      <w:r w:rsidR="00086BFF">
        <w:rPr>
          <w:rFonts w:eastAsia="Times New Roman"/>
        </w:rPr>
        <w:t>авным</w:t>
      </w:r>
      <w:proofErr w:type="gramEnd"/>
      <w:r w:rsidR="00086BFF">
        <w:rPr>
          <w:rFonts w:eastAsia="Times New Roman"/>
        </w:rPr>
        <w:t xml:space="preserve"> верхней границе интервала.</w:t>
      </w:r>
    </w:p>
    <w:p w:rsidR="008839F0" w:rsidRPr="008839F0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 xml:space="preserve">принимается равной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086BFF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3978A2">
        <w:rPr>
          <w:b/>
          <w:u w:val="single"/>
        </w:rPr>
        <w:t>.</w:t>
      </w:r>
    </w:p>
    <w:p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элемента «элеваторные узлы системы отопления» до капитального ремонта составляет 30 лет. </w:t>
      </w:r>
    </w:p>
    <w:p w:rsidR="003978A2" w:rsidRPr="006D794F" w:rsidRDefault="00086BFF" w:rsidP="00086B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 xml:space="preserve">элемента «элеваторные узлы системы отопления»»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lastRenderedPageBreak/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:rsidR="003978A2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>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:rsidR="00086BFF" w:rsidRPr="006D794F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6BF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</w:t>
      </w:r>
      <w:r>
        <w:t xml:space="preserve">индивидуальных </w:t>
      </w:r>
      <w:r w:rsidR="000822DD">
        <w:t xml:space="preserve">приборов учёта, контрольно – измерительной аппаратуры, </w:t>
      </w:r>
      <w:r>
        <w:t xml:space="preserve">полотенцесушителей, </w:t>
      </w:r>
      <w:r w:rsidR="000822DD">
        <w:t>смесителей и кранов в точках водоразбора.</w:t>
      </w:r>
    </w:p>
    <w:p w:rsidR="00D17E9A" w:rsidRPr="00D17E9A" w:rsidRDefault="00D17E9A" w:rsidP="00E075E8">
      <w:pPr>
        <w:tabs>
          <w:tab w:val="left" w:pos="2721"/>
        </w:tabs>
        <w:spacing w:line="240" w:lineRule="auto"/>
        <w:ind w:firstLine="709"/>
        <w:jc w:val="both"/>
      </w:pPr>
      <w:r w:rsidRPr="00D17E9A">
        <w:rPr>
          <w:u w:val="single"/>
        </w:rPr>
        <w:t>Примечание.</w:t>
      </w:r>
      <w:r w:rsidRPr="00D17E9A">
        <w:t xml:space="preserve"> </w:t>
      </w:r>
      <w:r>
        <w:t xml:space="preserve">В </w:t>
      </w:r>
      <w:r w:rsidRPr="00D17E9A">
        <w:t xml:space="preserve">соответствии с положениями ВСН 53-86(р), ВСН – 58-88 (р) и Сборника № 28, при определении величины физического износа системы ГВС </w:t>
      </w:r>
      <w:r>
        <w:t xml:space="preserve"> не учитывается величина физического износа элемента «</w:t>
      </w:r>
      <w:r w:rsidRPr="00D17E9A">
        <w:t>Водо-водяной по</w:t>
      </w:r>
      <w:r>
        <w:t>д</w:t>
      </w:r>
      <w:r w:rsidRPr="00D17E9A">
        <w:t>огреватель</w:t>
      </w:r>
      <w:r>
        <w:t xml:space="preserve">». 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D17E9A" w:rsidRDefault="00611940" w:rsidP="00D17E9A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D17E9A">
        <w:t>.</w:t>
      </w:r>
    </w:p>
    <w:p w:rsidR="002A7C97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Так же, с учётом срока эксплуатации </w:t>
      </w:r>
      <w:r w:rsidR="00D17E9A">
        <w:t>58 лет</w:t>
      </w:r>
      <w:r>
        <w:t>, о</w:t>
      </w:r>
      <w:r w:rsidR="00611940" w:rsidRPr="00611940">
        <w:t xml:space="preserve">тдельно были определены величины </w:t>
      </w:r>
      <w:r w:rsidR="00D17E9A" w:rsidRPr="00D17E9A">
        <w:t>физическ</w:t>
      </w:r>
      <w:r w:rsidR="00D17E9A">
        <w:t>ого</w:t>
      </w:r>
      <w:r w:rsidR="00D17E9A" w:rsidRPr="00D17E9A">
        <w:t xml:space="preserve"> износ</w:t>
      </w:r>
      <w:r w:rsidR="00D17E9A">
        <w:t>а</w:t>
      </w:r>
      <w:r w:rsidR="00D17E9A" w:rsidRPr="00D17E9A">
        <w:t xml:space="preserve"> по сроку эксплуатации магистралей из труб стальных чёрных (график 3 рис. 3 «Физический износ системы внутреннего горячего водоснабжения» ВСН 53-86(р), и составляет </w:t>
      </w:r>
      <w:r w:rsidR="00D17E9A">
        <w:t>8</w:t>
      </w:r>
      <w:r w:rsidR="00D17E9A" w:rsidRPr="00D17E9A">
        <w:t>0%,</w:t>
      </w:r>
      <w:r w:rsidR="00D17E9A">
        <w:t xml:space="preserve"> </w:t>
      </w:r>
      <w:r w:rsidR="00611940" w:rsidRPr="00611940">
        <w:t>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</w:t>
      </w:r>
      <w:proofErr w:type="gramEnd"/>
      <w:r w:rsidR="001A0378">
        <w:t xml:space="preserve">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>
        <w:t>80</w:t>
      </w:r>
      <w:r w:rsidR="001A0378">
        <w:t xml:space="preserve">%, </w:t>
      </w:r>
    </w:p>
    <w:p w:rsidR="00611940" w:rsidRDefault="00611940" w:rsidP="002A7C97">
      <w:pPr>
        <w:tabs>
          <w:tab w:val="left" w:pos="2721"/>
        </w:tabs>
        <w:spacing w:line="240" w:lineRule="auto"/>
        <w:jc w:val="both"/>
      </w:pP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3" w:type="dxa"/>
        <w:tblLayout w:type="fixed"/>
        <w:tblLook w:val="04A0"/>
      </w:tblPr>
      <w:tblGrid>
        <w:gridCol w:w="817"/>
        <w:gridCol w:w="1989"/>
        <w:gridCol w:w="1838"/>
        <w:gridCol w:w="1555"/>
        <w:gridCol w:w="1559"/>
        <w:gridCol w:w="1985"/>
      </w:tblGrid>
      <w:tr w:rsidR="000822DD" w:rsidRPr="00232C3A" w:rsidTr="00010DC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838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010DCF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8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010DCF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838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D17E9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:rsidR="000822DD" w:rsidRPr="00232C3A" w:rsidRDefault="00D17E9A" w:rsidP="006D794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010DCF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838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010DCF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838" w:type="dxa"/>
          </w:tcPr>
          <w:p w:rsidR="000822DD" w:rsidRPr="00232C3A" w:rsidRDefault="00D17E9A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D17E9A">
              <w:rPr>
                <w:rFonts w:eastAsia="Times New Roman"/>
              </w:rPr>
              <w:t>2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043EC0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D17E9A">
              <w:rPr>
                <w:rFonts w:eastAsia="Times New Roman"/>
                <w:bCs/>
              </w:rPr>
              <w:t>8</w:t>
            </w:r>
            <w:r>
              <w:rPr>
                <w:rFonts w:eastAsia="Times New Roman"/>
                <w:bCs/>
              </w:rPr>
              <w:t>.4</w:t>
            </w:r>
          </w:p>
        </w:tc>
      </w:tr>
      <w:tr w:rsidR="001D60D5" w:rsidRPr="00232C3A" w:rsidTr="00010DCF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838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1D60D5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010DCF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38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010DCF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8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372B5E" w:rsidRPr="00232C3A" w:rsidRDefault="00D17E9A" w:rsidP="006D794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>
        <w:t xml:space="preserve">определена </w:t>
      </w:r>
      <w:r w:rsidR="00D17E9A">
        <w:t>80</w:t>
      </w:r>
      <w:r w:rsidR="0074153B">
        <w:t xml:space="preserve"> </w:t>
      </w:r>
      <w:r w:rsidR="00611940">
        <w:t>% .</w:t>
      </w:r>
    </w:p>
    <w:p w:rsidR="006E28C1" w:rsidRPr="006E28C1" w:rsidRDefault="006E28C1" w:rsidP="00D17E9A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D17E9A">
        <w:t>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010DCF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D17E9A">
        <w:t>ам</w:t>
      </w:r>
      <w:r w:rsidRPr="006E28C1">
        <w:t xml:space="preserve"> </w:t>
      </w:r>
      <w:r w:rsidR="00D17E9A">
        <w:t>21</w:t>
      </w:r>
      <w:r w:rsidRPr="006E28C1">
        <w:t>-</w:t>
      </w:r>
      <w:r w:rsidR="00D17E9A">
        <w:t>4</w:t>
      </w:r>
      <w:r w:rsidR="00A842E9">
        <w:t>0</w:t>
      </w:r>
      <w:r w:rsidRPr="006E28C1">
        <w:t xml:space="preserve"> %</w:t>
      </w:r>
      <w:r w:rsidR="00D17E9A">
        <w:t xml:space="preserve"> и 41-60%</w:t>
      </w:r>
      <w:r w:rsidRPr="006E28C1">
        <w:t>. При этом выявленные дефекты включают</w:t>
      </w:r>
      <w:r w:rsidR="00D17E9A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D17E9A">
        <w:t>ых</w:t>
      </w:r>
      <w:r w:rsidR="00A842E9">
        <w:t xml:space="preserve"> </w:t>
      </w:r>
      <w:r w:rsidRPr="006E28C1">
        <w:t>интервал</w:t>
      </w:r>
      <w:r w:rsidR="00D17E9A">
        <w:t>ов</w:t>
      </w:r>
      <w:r w:rsidRPr="006E28C1">
        <w:t>.</w:t>
      </w:r>
    </w:p>
    <w:p w:rsidR="00010DCF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010DCF">
        <w:t xml:space="preserve">ания 1 к п. 1.2.  ВСН 53-86(р) </w:t>
      </w:r>
      <w:r w:rsidRPr="00A842E9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</w:t>
      </w:r>
      <w:r w:rsidR="00010DCF">
        <w:t>авным</w:t>
      </w:r>
      <w:proofErr w:type="gramEnd"/>
      <w:r w:rsidR="00010DCF">
        <w:t xml:space="preserve"> верхней границе интервала.</w:t>
      </w:r>
    </w:p>
    <w:p w:rsidR="006E28C1" w:rsidRPr="006E28C1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 w:rsidR="004B054B">
        <w:t>ЦО</w:t>
      </w:r>
      <w:r>
        <w:t xml:space="preserve"> по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>у</w:t>
      </w:r>
      <w:r w:rsidR="006E28C1" w:rsidRPr="006E28C1">
        <w:t xml:space="preserve"> </w:t>
      </w:r>
      <w:r>
        <w:t>определена как</w:t>
      </w:r>
      <w:r w:rsidR="006E28C1" w:rsidRPr="006E28C1">
        <w:t xml:space="preserve"> </w:t>
      </w:r>
      <w:r w:rsidR="00D17E9A">
        <w:t>6</w:t>
      </w:r>
      <w:r w:rsidR="00A842E9">
        <w:t>0</w:t>
      </w:r>
      <w:r w:rsidR="006E28C1" w:rsidRPr="006E28C1">
        <w:t xml:space="preserve">%. </w:t>
      </w:r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D17E9A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:rsidR="00010DCF" w:rsidRPr="004C7C7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010DCF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 xml:space="preserve">, запорной арматуры, регулирующей арматуры, </w:t>
      </w:r>
      <w:r>
        <w:t xml:space="preserve">индивидуальных приборов учёта, </w:t>
      </w:r>
      <w:r w:rsidR="00F837F8" w:rsidRPr="00F837F8">
        <w:t>контрольно – измерительной аппаратуры,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>%,  запорной арматуры латунной (график</w:t>
      </w:r>
      <w:proofErr w:type="gramEnd"/>
      <w:r w:rsidR="00602C84" w:rsidRPr="00602C84">
        <w:t xml:space="preserve"> </w:t>
      </w:r>
      <w:proofErr w:type="gramStart"/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  <w:proofErr w:type="gramEnd"/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010DCF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:rsidTr="00010DC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>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6A0BC4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546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6A0BC4" w:rsidRPr="006A0BC4" w:rsidTr="00010DC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010DCF">
        <w:trPr>
          <w:trHeight w:val="36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:rsidTr="00010DC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010DC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010DC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:rsidR="006A0BC4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6A0BC4" w:rsidRPr="00010DCF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010DCF">
        <w:rPr>
          <w:rFonts w:eastAsia="Times New Roman"/>
          <w:u w:val="single"/>
        </w:rPr>
        <w:t xml:space="preserve">по сроку эксплуатации </w:t>
      </w:r>
      <w:r w:rsidRPr="00010DCF">
        <w:rPr>
          <w:rFonts w:eastAsia="Times New Roman"/>
          <w:u w:val="single"/>
        </w:rPr>
        <w:t xml:space="preserve">определена как </w:t>
      </w:r>
      <w:r w:rsidR="00E45235" w:rsidRPr="00010DCF">
        <w:rPr>
          <w:rFonts w:eastAsia="Times New Roman"/>
          <w:u w:val="single"/>
        </w:rPr>
        <w:t>8</w:t>
      </w:r>
      <w:r w:rsidR="00E44E93" w:rsidRPr="00010DCF">
        <w:rPr>
          <w:rFonts w:eastAsia="Times New Roman"/>
          <w:u w:val="single"/>
        </w:rPr>
        <w:t>0</w:t>
      </w:r>
      <w:r w:rsidR="006A0BC4" w:rsidRPr="00010DCF">
        <w:rPr>
          <w:rFonts w:eastAsia="Times New Roman"/>
          <w:u w:val="single"/>
        </w:rPr>
        <w:t>% .</w:t>
      </w:r>
    </w:p>
    <w:p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отдельных участков трубопроводов</w:t>
      </w:r>
      <w:proofErr w:type="gramStart"/>
      <w:r w:rsidR="00E45235" w:rsidRPr="00E45235">
        <w:rPr>
          <w:rFonts w:eastAsia="Times New Roman"/>
        </w:rPr>
        <w:t>;</w:t>
      </w:r>
      <w:r w:rsidR="00E45235">
        <w:rPr>
          <w:rFonts w:eastAsia="Times New Roman"/>
        </w:rPr>
        <w:t xml:space="preserve">. </w:t>
      </w:r>
      <w:proofErr w:type="gramEnd"/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:rsidR="00587836" w:rsidRDefault="00587836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010DCF" w:rsidRPr="006A0BC4">
        <w:rPr>
          <w:rFonts w:eastAsia="Times New Roman"/>
        </w:rPr>
        <w:t xml:space="preserve">ВСН 53-86(р) </w:t>
      </w:r>
      <w:r w:rsidR="00010DCF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</w:t>
      </w:r>
      <w:r w:rsidR="00010DCF">
        <w:rPr>
          <w:rFonts w:eastAsia="Times New Roman"/>
        </w:rPr>
        <w:t xml:space="preserve">                    </w:t>
      </w:r>
      <w:r w:rsidR="00E45235">
        <w:rPr>
          <w:rFonts w:eastAsia="Times New Roman"/>
        </w:rPr>
        <w:t>и 41-60%</w:t>
      </w:r>
      <w:r w:rsidRPr="00587836">
        <w:rPr>
          <w:rFonts w:eastAsia="Times New Roman"/>
        </w:rPr>
        <w:t xml:space="preserve">. При этом выявленные дефекты включают 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:rsidR="00587836" w:rsidRDefault="006A0BC4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</w:t>
      </w:r>
      <w:r w:rsidR="00010DCF">
        <w:rPr>
          <w:rFonts w:eastAsia="Times New Roman"/>
        </w:rPr>
        <w:t>авным</w:t>
      </w:r>
      <w:proofErr w:type="gramEnd"/>
      <w:r w:rsidR="00010DCF">
        <w:rPr>
          <w:rFonts w:eastAsia="Times New Roman"/>
        </w:rPr>
        <w:t xml:space="preserve"> верхней границе интервала</w:t>
      </w:r>
      <w:r w:rsidRPr="006A0BC4">
        <w:rPr>
          <w:rFonts w:eastAsia="Times New Roman"/>
        </w:rPr>
        <w:t xml:space="preserve">. </w:t>
      </w:r>
    </w:p>
    <w:p w:rsidR="00587836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587836" w:rsidRPr="00010DCF">
        <w:rPr>
          <w:rFonts w:eastAsia="Times New Roman"/>
          <w:u w:val="single"/>
        </w:rPr>
        <w:t>еличина физического износа системы ХВС</w:t>
      </w:r>
      <w:r w:rsidRPr="00010DCF">
        <w:rPr>
          <w:rFonts w:eastAsia="Times New Roman"/>
          <w:u w:val="single"/>
        </w:rPr>
        <w:t xml:space="preserve"> по</w:t>
      </w:r>
      <w:r w:rsidR="00587836" w:rsidRPr="00010DCF">
        <w:rPr>
          <w:rFonts w:eastAsia="Times New Roman"/>
          <w:u w:val="single"/>
        </w:rPr>
        <w:t xml:space="preserve"> визуально</w:t>
      </w:r>
      <w:r w:rsidRPr="00010DCF">
        <w:rPr>
          <w:rFonts w:eastAsia="Times New Roman"/>
          <w:u w:val="single"/>
        </w:rPr>
        <w:t>му</w:t>
      </w:r>
      <w:r w:rsidR="00587836" w:rsidRPr="00010DCF">
        <w:rPr>
          <w:rFonts w:eastAsia="Times New Roman"/>
          <w:u w:val="single"/>
        </w:rPr>
        <w:t xml:space="preserve"> осмотр</w:t>
      </w:r>
      <w:r w:rsidRPr="00010DCF">
        <w:rPr>
          <w:rFonts w:eastAsia="Times New Roman"/>
          <w:u w:val="single"/>
        </w:rPr>
        <w:t>у</w:t>
      </w:r>
      <w:r w:rsidR="00587836" w:rsidRPr="00010DCF">
        <w:rPr>
          <w:rFonts w:eastAsia="Times New Roman"/>
          <w:u w:val="single"/>
        </w:rPr>
        <w:t xml:space="preserve"> </w:t>
      </w:r>
      <w:r w:rsidRPr="00010DCF">
        <w:rPr>
          <w:rFonts w:eastAsia="Times New Roman"/>
          <w:u w:val="single"/>
        </w:rPr>
        <w:t xml:space="preserve">определена как </w:t>
      </w:r>
      <w:r w:rsidR="00587836" w:rsidRPr="00010DCF">
        <w:rPr>
          <w:rFonts w:eastAsia="Times New Roman"/>
          <w:u w:val="single"/>
        </w:rPr>
        <w:t xml:space="preserve"> </w:t>
      </w:r>
      <w:r w:rsidR="00E45235" w:rsidRPr="00010DCF">
        <w:rPr>
          <w:rFonts w:eastAsia="Times New Roman"/>
          <w:u w:val="single"/>
        </w:rPr>
        <w:t>6</w:t>
      </w:r>
      <w:r w:rsidR="009076E1" w:rsidRPr="00010DCF">
        <w:rPr>
          <w:rFonts w:eastAsia="Times New Roman"/>
          <w:u w:val="single"/>
        </w:rPr>
        <w:t>0</w:t>
      </w:r>
      <w:r w:rsidR="00587836" w:rsidRPr="00010DCF">
        <w:rPr>
          <w:rFonts w:eastAsia="Times New Roman"/>
          <w:u w:val="single"/>
        </w:rPr>
        <w:t xml:space="preserve">%. 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E44E93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010DCF">
        <w:t xml:space="preserve">       </w:t>
      </w:r>
      <w:r w:rsidR="002B6800" w:rsidRPr="00F837F8">
        <w:lastRenderedPageBreak/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:rsidR="00BA70B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4BEE" w:rsidRPr="00214BEE">
        <w:t xml:space="preserve">еличина физического износа </w:t>
      </w:r>
      <w:r>
        <w:t xml:space="preserve">системы канализации </w:t>
      </w:r>
      <w:r w:rsidR="00BA70B6">
        <w:t xml:space="preserve">по сроку эксплуатации </w:t>
      </w:r>
      <w:r w:rsidR="00214BEE" w:rsidRPr="00214BEE">
        <w:t xml:space="preserve">системы канализации </w:t>
      </w:r>
      <w:r>
        <w:t>определена как</w:t>
      </w:r>
      <w:r w:rsidR="00214BEE" w:rsidRPr="00214BEE">
        <w:t xml:space="preserve"> </w:t>
      </w:r>
      <w:r w:rsidR="00E44E93">
        <w:t>80</w:t>
      </w:r>
      <w:r w:rsidR="00214BEE" w:rsidRPr="00214BEE">
        <w:t>%.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–о</w:t>
      </w:r>
      <w:proofErr w:type="gramEnd"/>
      <w:r>
        <w:rPr>
          <w:u w:val="single"/>
        </w:rPr>
        <w:t>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F42CA5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</w:t>
      </w:r>
      <w:proofErr w:type="gramStart"/>
      <w:r w:rsidR="00310FB3" w:rsidRPr="00310FB3">
        <w:t>г</w:t>
      </w:r>
      <w:proofErr w:type="gramEnd"/>
      <w:r w:rsidR="00310FB3" w:rsidRPr="00310FB3">
        <w:t xml:space="preserve">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D96557" w:rsidRPr="00F42CA5" w:rsidRDefault="00D96557" w:rsidP="00E075E8">
      <w:pPr>
        <w:tabs>
          <w:tab w:val="left" w:pos="2721"/>
        </w:tabs>
        <w:spacing w:line="240" w:lineRule="auto"/>
        <w:ind w:firstLine="709"/>
        <w:jc w:val="both"/>
      </w:pPr>
      <w:r w:rsidRPr="00D96557">
        <w:rPr>
          <w:u w:val="single"/>
        </w:rPr>
        <w:t>Примечание.</w:t>
      </w:r>
      <w:r>
        <w:t xml:space="preserve"> В 2017 году проведён капитальный ремонт системы электроснабжения МКД № 11 по ул. Уткинская в г. Владивостоке с заменой магистралей, электроприборов, ВРУ и общедомовых приборов учёта электрической энергии.</w:t>
      </w:r>
    </w:p>
    <w:p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3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</w:t>
      </w:r>
      <w:r w:rsidR="00E87D34" w:rsidRPr="00E87D34">
        <w:lastRenderedPageBreak/>
        <w:t xml:space="preserve">внутреннего электрооборудования ВСН 53-86(р)), составившая </w:t>
      </w:r>
      <w:r w:rsidR="00722586">
        <w:t>3</w:t>
      </w:r>
      <w:r>
        <w:t>5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</w:t>
      </w:r>
      <w:proofErr w:type="gramStart"/>
      <w:r w:rsidR="00E87D34" w:rsidRPr="00E87D34">
        <w:t>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3</w:t>
      </w:r>
      <w:r w:rsidR="00722586">
        <w:t>0</w:t>
      </w:r>
      <w:r w:rsidR="00E87D34">
        <w:t>%.</w:t>
      </w:r>
      <w:r w:rsidR="00E87D34" w:rsidRPr="00E87D34">
        <w:t xml:space="preserve"> </w:t>
      </w:r>
      <w:proofErr w:type="gramEnd"/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010DCF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:rsidTr="00010DCF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010DCF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010DCF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E87D34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9.6</w:t>
            </w:r>
          </w:p>
        </w:tc>
      </w:tr>
      <w:tr w:rsidR="00E87D34" w:rsidRPr="006A0BC4" w:rsidTr="00010DCF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722586" w:rsidP="00010DCF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</w:t>
            </w:r>
            <w:r w:rsidR="00010DCF">
              <w:rPr>
                <w:rFonts w:eastAsia="Times New Roman"/>
                <w:bCs/>
                <w:color w:val="424242"/>
              </w:rPr>
              <w:t>5</w:t>
            </w:r>
          </w:p>
        </w:tc>
        <w:tc>
          <w:tcPr>
            <w:tcW w:w="2127" w:type="dxa"/>
          </w:tcPr>
          <w:p w:rsidR="00E87D34" w:rsidRPr="006A0BC4" w:rsidRDefault="00010DCF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15.75</w:t>
            </w:r>
          </w:p>
        </w:tc>
      </w:tr>
      <w:tr w:rsidR="007D0632" w:rsidRPr="006A0BC4" w:rsidTr="00010DCF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7D0632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6.9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010DCF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:rsidR="007D0632" w:rsidRPr="006A0BC4" w:rsidRDefault="00BA70B6" w:rsidP="00010DC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010DCF">
              <w:rPr>
                <w:rFonts w:eastAsia="Times New Roman"/>
                <w:b/>
                <w:bCs/>
                <w:color w:val="424242"/>
              </w:rPr>
              <w:t>32.25</w:t>
            </w:r>
          </w:p>
        </w:tc>
      </w:tr>
    </w:tbl>
    <w:p w:rsidR="007D063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 32.25</w:t>
      </w:r>
      <w:r w:rsidR="009076E1">
        <w:rPr>
          <w:rFonts w:eastAsia="Times New Roman"/>
        </w:rPr>
        <w:t xml:space="preserve"> 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722586" w:rsidRDefault="007225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22586">
        <w:rPr>
          <w:rFonts w:eastAsia="Times New Roman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7225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22586">
        <w:rPr>
          <w:rFonts w:eastAsia="Times New Roman"/>
        </w:rPr>
        <w:t xml:space="preserve">еличина </w:t>
      </w:r>
      <w:r w:rsidR="0035454F">
        <w:rPr>
          <w:rFonts w:eastAsia="Times New Roman"/>
        </w:rPr>
        <w:t>физического износа элемента «</w:t>
      </w:r>
      <w:r w:rsidR="0035454F" w:rsidRPr="0035454F">
        <w:rPr>
          <w:rFonts w:eastAsia="Times New Roman"/>
        </w:rPr>
        <w:t>Система электроснабжения и освещения</w:t>
      </w:r>
      <w:r w:rsidR="0035454F">
        <w:rPr>
          <w:rFonts w:eastAsia="Times New Roman"/>
        </w:rPr>
        <w:t>»</w:t>
      </w:r>
      <w:r w:rsidR="00112626">
        <w:rPr>
          <w:rFonts w:eastAsia="Times New Roman"/>
        </w:rPr>
        <w:t xml:space="preserve"> определена как </w:t>
      </w:r>
      <w:r>
        <w:rPr>
          <w:rFonts w:eastAsia="Times New Roman"/>
        </w:rPr>
        <w:t>30</w:t>
      </w:r>
      <w:r w:rsidR="00112626">
        <w:rPr>
          <w:rFonts w:eastAsia="Times New Roman"/>
        </w:rPr>
        <w:t>%.</w:t>
      </w:r>
    </w:p>
    <w:p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BA70B6">
        <w:rPr>
          <w:rFonts w:eastAsia="Times New Roman"/>
        </w:rPr>
        <w:t>дефекты</w:t>
      </w:r>
      <w:r w:rsidR="0035454F" w:rsidRPr="0035454F">
        <w:t xml:space="preserve"> </w:t>
      </w:r>
      <w:r w:rsidR="0035454F">
        <w:t xml:space="preserve">не </w:t>
      </w:r>
      <w:r w:rsidR="0035454F" w:rsidRPr="0035454F">
        <w:rPr>
          <w:rFonts w:eastAsia="Times New Roman"/>
        </w:rPr>
        <w:t>выявлены</w:t>
      </w:r>
      <w:r w:rsidR="0035454F">
        <w:rPr>
          <w:rFonts w:eastAsia="Times New Roman"/>
        </w:rPr>
        <w:t>.</w:t>
      </w:r>
    </w:p>
    <w:p w:rsidR="0049550F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30</w:t>
      </w:r>
      <w:r w:rsidR="009076E1">
        <w:rPr>
          <w:rFonts w:eastAsia="Times New Roman"/>
          <w:u w:val="single"/>
        </w:rPr>
        <w:t>%.</w:t>
      </w:r>
    </w:p>
    <w:p w:rsidR="002850F3" w:rsidRPr="002850F3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7E23B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</w:t>
      </w:r>
      <w:proofErr w:type="gramEnd"/>
      <w:r w:rsidRPr="007E23B3">
        <w:rPr>
          <w:rFonts w:eastAsia="Times New Roman"/>
        </w:rPr>
        <w:t xml:space="preserve"> </w:t>
      </w:r>
      <w:proofErr w:type="gramStart"/>
      <w:r w:rsidRPr="007E23B3">
        <w:rPr>
          <w:rFonts w:eastAsia="Times New Roman"/>
        </w:rPr>
        <w:lastRenderedPageBreak/>
        <w:t>РФ от 29 июня 2020 г. № 950).</w:t>
      </w:r>
      <w:proofErr w:type="gramEnd"/>
      <w:r w:rsidRPr="007E23B3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Конструктивно система вентиляции </w:t>
      </w:r>
      <w:proofErr w:type="gramStart"/>
      <w:r w:rsidRPr="007E23B3">
        <w:rPr>
          <w:rFonts w:eastAsia="Times New Roman"/>
        </w:rPr>
        <w:t>представляет из себя</w:t>
      </w:r>
      <w:proofErr w:type="gramEnd"/>
      <w:r w:rsidRPr="007E23B3">
        <w:rPr>
          <w:rFonts w:eastAsia="Times New Roman"/>
        </w:rPr>
        <w:t xml:space="preserve"> систему шахт во внутренних стенах.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внутренние»  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2850F3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</w:p>
    <w:p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2850F3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11 по ул. Уткинская </w:t>
      </w:r>
      <w:r w:rsidR="00310FB3" w:rsidRPr="00310FB3">
        <w:rPr>
          <w:rFonts w:eastAsia="Times New Roman"/>
          <w:b/>
          <w:bCs/>
        </w:rPr>
        <w:t xml:space="preserve">в </w:t>
      </w:r>
      <w:proofErr w:type="gramStart"/>
      <w:r w:rsidR="00310FB3" w:rsidRPr="00310FB3">
        <w:rPr>
          <w:rFonts w:eastAsia="Times New Roman"/>
          <w:b/>
          <w:bCs/>
        </w:rPr>
        <w:t>г</w:t>
      </w:r>
      <w:proofErr w:type="gramEnd"/>
      <w:r w:rsidR="00310FB3" w:rsidRPr="00310FB3">
        <w:rPr>
          <w:rFonts w:eastAsia="Times New Roman"/>
          <w:b/>
          <w:bCs/>
        </w:rPr>
        <w:t xml:space="preserve">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lastRenderedPageBreak/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A3244A">
        <w:trPr>
          <w:trHeight w:val="372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 xml:space="preserve">средневзвешенное значение </w:t>
            </w:r>
            <w:r w:rsidRPr="00E44231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44231" w:rsidRPr="00964C49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637F4C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1C3F04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:rsidR="00E44231" w:rsidRPr="00E44231" w:rsidRDefault="00B83859" w:rsidP="007420E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420E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016B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5.51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E45153" w:rsidRDefault="00EC5FF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E44231" w:rsidRPr="00E45153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8.4</w:t>
            </w:r>
          </w:p>
        </w:tc>
      </w:tr>
      <w:tr w:rsidR="008B7430" w:rsidRPr="00E44231" w:rsidTr="008B743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61771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8B7430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8B7430" w:rsidRPr="00E44231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8B7430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8B7430" w:rsidRDefault="008B7430" w:rsidP="008B743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34" w:type="dxa"/>
          </w:tcPr>
          <w:p w:rsidR="008B7430" w:rsidRDefault="007420E0" w:rsidP="008B743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8B7430" w:rsidRPr="00E44231" w:rsidTr="008B743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61771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</w:t>
            </w:r>
          </w:p>
        </w:tc>
        <w:tc>
          <w:tcPr>
            <w:tcW w:w="1134" w:type="dxa"/>
          </w:tcPr>
          <w:p w:rsidR="008B7430" w:rsidRPr="00E44231" w:rsidRDefault="007420E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0.65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0.48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0.99</w:t>
            </w:r>
          </w:p>
        </w:tc>
        <w:tc>
          <w:tcPr>
            <w:tcW w:w="1134" w:type="dxa"/>
          </w:tcPr>
          <w:p w:rsidR="008B7430" w:rsidRPr="00E44231" w:rsidRDefault="005F2B8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8B7430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</w:t>
            </w:r>
            <w:r w:rsidR="005F2B84">
              <w:rPr>
                <w:rFonts w:eastAsia="Times New Roman"/>
                <w:bCs/>
              </w:rPr>
              <w:t>9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8B7430" w:rsidRPr="00E44231" w:rsidRDefault="008B7430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8.0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:rsidR="008B7430" w:rsidRPr="00E44231" w:rsidRDefault="00196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30 </w:t>
            </w:r>
          </w:p>
        </w:tc>
        <w:tc>
          <w:tcPr>
            <w:tcW w:w="1134" w:type="dxa"/>
          </w:tcPr>
          <w:p w:rsidR="008B7430" w:rsidRPr="00E44231" w:rsidRDefault="008B7430" w:rsidP="00196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196F04">
              <w:rPr>
                <w:rFonts w:eastAsia="Times New Roman"/>
                <w:bCs/>
              </w:rPr>
              <w:t>56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8B7430" w:rsidRPr="00E44231" w:rsidRDefault="008B7430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:rsidR="008B7430" w:rsidRPr="00E44231" w:rsidRDefault="00010DC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8B7430" w:rsidRPr="00E44231" w:rsidRDefault="008B7430" w:rsidP="00010DC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10DCF">
              <w:rPr>
                <w:rFonts w:eastAsia="Times New Roman"/>
                <w:bCs/>
              </w:rPr>
              <w:t>84</w:t>
            </w:r>
          </w:p>
        </w:tc>
      </w:tr>
      <w:tr w:rsidR="008B7430" w:rsidRPr="00E44231" w:rsidTr="00DC0920">
        <w:tc>
          <w:tcPr>
            <w:tcW w:w="534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8B7430" w:rsidRPr="00E44231" w:rsidRDefault="007420E0" w:rsidP="00010DC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60.</w:t>
            </w:r>
            <w:r w:rsidR="00010DCF">
              <w:rPr>
                <w:rFonts w:eastAsia="Times New Roman"/>
                <w:b/>
                <w:bCs/>
              </w:rPr>
              <w:t>64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8B743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0B1A65">
        <w:rPr>
          <w:u w:val="single"/>
        </w:rPr>
        <w:t>Уткинская</w:t>
      </w:r>
      <w:r w:rsidR="00BF1FF4" w:rsidRPr="00B1620D">
        <w:rPr>
          <w:u w:val="single"/>
        </w:rPr>
        <w:t xml:space="preserve">, </w:t>
      </w:r>
      <w:r>
        <w:rPr>
          <w:u w:val="single"/>
        </w:rPr>
        <w:t>11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>
        <w:rPr>
          <w:u w:val="single"/>
        </w:rPr>
        <w:t>25</w:t>
      </w:r>
      <w:r w:rsidR="002A7C97">
        <w:rPr>
          <w:u w:val="single"/>
        </w:rPr>
        <w:t>.0</w:t>
      </w:r>
      <w:bookmarkStart w:id="0" w:name="_GoBack"/>
      <w:bookmarkEnd w:id="0"/>
      <w:r w:rsidR="00D22B6C">
        <w:rPr>
          <w:u w:val="single"/>
        </w:rPr>
        <w:t>8</w:t>
      </w:r>
      <w:r w:rsidR="002A7C97">
        <w:rPr>
          <w:u w:val="single"/>
        </w:rPr>
        <w:t>.202</w:t>
      </w:r>
      <w:r>
        <w:rPr>
          <w:u w:val="single"/>
        </w:rPr>
        <w:t>3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</w:t>
      </w:r>
      <w:proofErr w:type="gramStart"/>
      <w:r w:rsidR="00BF1FF4" w:rsidRPr="00B1620D">
        <w:rPr>
          <w:u w:val="single"/>
        </w:rPr>
        <w:t>равн</w:t>
      </w:r>
      <w:r w:rsidR="007420E0">
        <w:rPr>
          <w:u w:val="single"/>
        </w:rPr>
        <w:t>ой</w:t>
      </w:r>
      <w:proofErr w:type="gramEnd"/>
      <w:r w:rsidR="00BF1FF4" w:rsidRPr="00B1620D">
        <w:rPr>
          <w:u w:val="single"/>
        </w:rPr>
        <w:t xml:space="preserve"> </w:t>
      </w:r>
      <w:r w:rsidR="00B83859">
        <w:rPr>
          <w:u w:val="single"/>
        </w:rPr>
        <w:t>6</w:t>
      </w:r>
      <w:r w:rsidR="005F2B84">
        <w:rPr>
          <w:u w:val="single"/>
        </w:rPr>
        <w:t>1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8B743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1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0B8" w:rsidRDefault="00FB70B8" w:rsidP="00D54D85">
      <w:pPr>
        <w:spacing w:line="240" w:lineRule="auto"/>
      </w:pPr>
      <w:r>
        <w:separator/>
      </w:r>
    </w:p>
  </w:endnote>
  <w:endnote w:type="continuationSeparator" w:id="0">
    <w:p w:rsidR="00FB70B8" w:rsidRDefault="00FB70B8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0B8" w:rsidRDefault="00FB70B8" w:rsidP="00D54D85">
      <w:pPr>
        <w:spacing w:line="240" w:lineRule="auto"/>
      </w:pPr>
      <w:r>
        <w:separator/>
      </w:r>
    </w:p>
  </w:footnote>
  <w:footnote w:type="continuationSeparator" w:id="0">
    <w:p w:rsidR="00FB70B8" w:rsidRDefault="00FB70B8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C0" w:rsidRPr="00D54D85" w:rsidRDefault="00A972C0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9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6538"/>
    <w:rsid w:val="0000728C"/>
    <w:rsid w:val="00007CBC"/>
    <w:rsid w:val="000104CA"/>
    <w:rsid w:val="00010DCF"/>
    <w:rsid w:val="0002037D"/>
    <w:rsid w:val="00027CF7"/>
    <w:rsid w:val="000305F2"/>
    <w:rsid w:val="00031D9D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86BFF"/>
    <w:rsid w:val="00095534"/>
    <w:rsid w:val="000A30A4"/>
    <w:rsid w:val="000A74B6"/>
    <w:rsid w:val="000B1A65"/>
    <w:rsid w:val="000C02F2"/>
    <w:rsid w:val="000C682A"/>
    <w:rsid w:val="000D02F3"/>
    <w:rsid w:val="000D23CC"/>
    <w:rsid w:val="000E6A33"/>
    <w:rsid w:val="000E7C68"/>
    <w:rsid w:val="000F0ACC"/>
    <w:rsid w:val="000F14CF"/>
    <w:rsid w:val="000F1FAC"/>
    <w:rsid w:val="000F3E17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96F04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68F7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490B"/>
    <w:rsid w:val="00274D9B"/>
    <w:rsid w:val="0027671F"/>
    <w:rsid w:val="002768D4"/>
    <w:rsid w:val="00276B0A"/>
    <w:rsid w:val="002850F3"/>
    <w:rsid w:val="0029194E"/>
    <w:rsid w:val="00296223"/>
    <w:rsid w:val="002962F2"/>
    <w:rsid w:val="002A0AF0"/>
    <w:rsid w:val="002A6CC8"/>
    <w:rsid w:val="002A75AF"/>
    <w:rsid w:val="002A7C97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5E45"/>
    <w:rsid w:val="003274F2"/>
    <w:rsid w:val="00327D9B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06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3056A"/>
    <w:rsid w:val="005453EE"/>
    <w:rsid w:val="00552F5A"/>
    <w:rsid w:val="00554FE3"/>
    <w:rsid w:val="00556486"/>
    <w:rsid w:val="00560C49"/>
    <w:rsid w:val="005623B4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156B"/>
    <w:rsid w:val="005E32FF"/>
    <w:rsid w:val="005E5395"/>
    <w:rsid w:val="005F2B84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794F"/>
    <w:rsid w:val="006E1091"/>
    <w:rsid w:val="006E2296"/>
    <w:rsid w:val="006E28C1"/>
    <w:rsid w:val="006E31E6"/>
    <w:rsid w:val="006E3592"/>
    <w:rsid w:val="006E5FD2"/>
    <w:rsid w:val="006F77CC"/>
    <w:rsid w:val="006F7A94"/>
    <w:rsid w:val="00710F18"/>
    <w:rsid w:val="00714414"/>
    <w:rsid w:val="0071583B"/>
    <w:rsid w:val="00722586"/>
    <w:rsid w:val="00725C78"/>
    <w:rsid w:val="007360EA"/>
    <w:rsid w:val="00740191"/>
    <w:rsid w:val="0074153B"/>
    <w:rsid w:val="00741DBC"/>
    <w:rsid w:val="007420E0"/>
    <w:rsid w:val="00743C31"/>
    <w:rsid w:val="007531EA"/>
    <w:rsid w:val="00755909"/>
    <w:rsid w:val="00765A6A"/>
    <w:rsid w:val="0076637B"/>
    <w:rsid w:val="00766EBB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F70"/>
    <w:rsid w:val="007E1196"/>
    <w:rsid w:val="007E23B3"/>
    <w:rsid w:val="007E4B3B"/>
    <w:rsid w:val="007E6212"/>
    <w:rsid w:val="007F203E"/>
    <w:rsid w:val="007F4A80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2EFA"/>
    <w:rsid w:val="008B7430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E7646"/>
    <w:rsid w:val="009F5B68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444BF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972C0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3ADD"/>
    <w:rsid w:val="00B545AD"/>
    <w:rsid w:val="00B548DE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5634E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1B66"/>
    <w:rsid w:val="00D00B19"/>
    <w:rsid w:val="00D0174B"/>
    <w:rsid w:val="00D01F49"/>
    <w:rsid w:val="00D10DF9"/>
    <w:rsid w:val="00D1505C"/>
    <w:rsid w:val="00D170E3"/>
    <w:rsid w:val="00D17E9A"/>
    <w:rsid w:val="00D22B6C"/>
    <w:rsid w:val="00D30EEC"/>
    <w:rsid w:val="00D3605E"/>
    <w:rsid w:val="00D45D93"/>
    <w:rsid w:val="00D46829"/>
    <w:rsid w:val="00D50D11"/>
    <w:rsid w:val="00D54D85"/>
    <w:rsid w:val="00D572EC"/>
    <w:rsid w:val="00D63D91"/>
    <w:rsid w:val="00D643F4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3640"/>
    <w:rsid w:val="00EE4020"/>
    <w:rsid w:val="00EE4FB8"/>
    <w:rsid w:val="00EE518C"/>
    <w:rsid w:val="00EE7B28"/>
    <w:rsid w:val="00EF1B71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0B8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CF0AF-1294-4EB2-AB8C-E93D25252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19</Pages>
  <Words>6728</Words>
  <Characters>38353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</cp:revision>
  <cp:lastPrinted>2020-10-27T00:22:00Z</cp:lastPrinted>
  <dcterms:created xsi:type="dcterms:W3CDTF">2023-08-14T08:51:00Z</dcterms:created>
  <dcterms:modified xsi:type="dcterms:W3CDTF">2023-08-15T00:59:00Z</dcterms:modified>
</cp:coreProperties>
</file>