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74" w:type="dxa"/>
        <w:tblInd w:w="93" w:type="dxa"/>
        <w:tblLook w:val="04A0" w:firstRow="1" w:lastRow="0" w:firstColumn="1" w:lastColumn="0" w:noHBand="0" w:noVBand="1"/>
      </w:tblPr>
      <w:tblGrid>
        <w:gridCol w:w="1027"/>
        <w:gridCol w:w="730"/>
        <w:gridCol w:w="1500"/>
        <w:gridCol w:w="1436"/>
        <w:gridCol w:w="1128"/>
        <w:gridCol w:w="1727"/>
        <w:gridCol w:w="45"/>
        <w:gridCol w:w="927"/>
        <w:gridCol w:w="1457"/>
        <w:gridCol w:w="819"/>
        <w:gridCol w:w="1165"/>
        <w:gridCol w:w="752"/>
        <w:gridCol w:w="14"/>
        <w:gridCol w:w="763"/>
        <w:gridCol w:w="516"/>
        <w:gridCol w:w="14"/>
        <w:gridCol w:w="68"/>
        <w:gridCol w:w="835"/>
        <w:gridCol w:w="151"/>
      </w:tblGrid>
      <w:tr w:rsidR="0078478A" w:rsidRPr="002175F7" w:rsidTr="00F105D2">
        <w:trPr>
          <w:trHeight w:val="66"/>
        </w:trPr>
        <w:tc>
          <w:tcPr>
            <w:tcW w:w="1507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78A" w:rsidRPr="002175F7" w:rsidRDefault="0078478A" w:rsidP="002175F7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175F7">
              <w:rPr>
                <w:rFonts w:eastAsia="Times New Roman"/>
                <w:b/>
                <w:bCs/>
                <w:color w:val="000000"/>
                <w:lang w:eastAsia="ru-RU"/>
              </w:rPr>
              <w:t>ОБЩИЕ СВЕДЕНИЯ</w:t>
            </w:r>
          </w:p>
        </w:tc>
      </w:tr>
      <w:tr w:rsidR="0078478A" w:rsidRPr="002175F7" w:rsidTr="00F105D2">
        <w:trPr>
          <w:trHeight w:val="4097"/>
        </w:trPr>
        <w:tc>
          <w:tcPr>
            <w:tcW w:w="325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478A" w:rsidRPr="002175F7" w:rsidRDefault="0078478A" w:rsidP="002175F7">
            <w:pPr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175F7">
              <w:rPr>
                <w:rFonts w:eastAsia="Times New Roman"/>
                <w:b/>
                <w:bCs/>
                <w:color w:val="000000"/>
                <w:lang w:eastAsia="ru-RU"/>
              </w:rPr>
              <w:t>Наименование организации, управляющей (обслуживающей) МКД, реквизиты, контактные данные</w:t>
            </w:r>
          </w:p>
        </w:tc>
        <w:tc>
          <w:tcPr>
            <w:tcW w:w="11817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478A" w:rsidRPr="002175F7" w:rsidRDefault="0078478A" w:rsidP="002175F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2175F7">
              <w:rPr>
                <w:rFonts w:eastAsia="Times New Roman"/>
                <w:color w:val="000000"/>
                <w:lang w:eastAsia="ru-RU"/>
              </w:rPr>
              <w:t>ООО «Управляющая компания СТАНДАРТ»</w:t>
            </w:r>
            <w:r w:rsidRPr="002175F7">
              <w:rPr>
                <w:rFonts w:eastAsia="Times New Roman"/>
                <w:color w:val="000000"/>
                <w:lang w:eastAsia="ru-RU"/>
              </w:rPr>
              <w:br/>
              <w:t>ИНН / КПП:  2537054082 / 253701001</w:t>
            </w:r>
            <w:r w:rsidRPr="002175F7">
              <w:rPr>
                <w:rFonts w:eastAsia="Times New Roman"/>
                <w:color w:val="000000"/>
                <w:lang w:eastAsia="ru-RU"/>
              </w:rPr>
              <w:br/>
              <w:t>ОГРН: 1082537004395</w:t>
            </w:r>
            <w:r w:rsidRPr="002175F7">
              <w:rPr>
                <w:rFonts w:eastAsia="Times New Roman"/>
                <w:color w:val="000000"/>
                <w:lang w:eastAsia="ru-RU"/>
              </w:rPr>
              <w:br/>
              <w:t>БИК: 040507705</w:t>
            </w:r>
            <w:r w:rsidRPr="002175F7">
              <w:rPr>
                <w:rFonts w:eastAsia="Times New Roman"/>
                <w:color w:val="000000"/>
                <w:lang w:eastAsia="ru-RU"/>
              </w:rPr>
              <w:br/>
              <w:t>Юридический адрес: 690012, Приморский край, г. Владивосток, ул. Калинина, д.84</w:t>
            </w:r>
            <w:r w:rsidRPr="002175F7">
              <w:rPr>
                <w:rFonts w:eastAsia="Times New Roman"/>
                <w:color w:val="000000"/>
                <w:lang w:eastAsia="ru-RU"/>
              </w:rPr>
              <w:br/>
              <w:t>Фактический адрес: 690012, Приморский край, г. Владивосток, ул. Калинина, д.84, оф. 9, оф. 10</w:t>
            </w:r>
            <w:r w:rsidRPr="002175F7">
              <w:rPr>
                <w:rFonts w:eastAsia="Times New Roman"/>
                <w:color w:val="000000"/>
                <w:lang w:eastAsia="ru-RU"/>
              </w:rPr>
              <w:br/>
              <w:t>Телефон (приёмная): 8(423) 253-69-87</w:t>
            </w:r>
            <w:r w:rsidRPr="002175F7">
              <w:rPr>
                <w:rFonts w:eastAsia="Times New Roman"/>
                <w:color w:val="000000"/>
                <w:lang w:eastAsia="ru-RU"/>
              </w:rPr>
              <w:br/>
              <w:t>Телефон (диспетчер): 8(423) 201-28-21</w:t>
            </w:r>
            <w:r w:rsidRPr="002175F7">
              <w:rPr>
                <w:rFonts w:eastAsia="Times New Roman"/>
                <w:color w:val="000000"/>
                <w:lang w:eastAsia="ru-RU"/>
              </w:rPr>
              <w:br/>
            </w:r>
            <w:proofErr w:type="gramStart"/>
            <w:r w:rsidRPr="002175F7">
              <w:rPr>
                <w:rFonts w:eastAsia="Times New Roman"/>
                <w:color w:val="000000"/>
                <w:lang w:eastAsia="ru-RU"/>
              </w:rPr>
              <w:t>р</w:t>
            </w:r>
            <w:proofErr w:type="gramEnd"/>
            <w:r w:rsidRPr="002175F7">
              <w:rPr>
                <w:rFonts w:eastAsia="Times New Roman"/>
                <w:color w:val="000000"/>
                <w:lang w:eastAsia="ru-RU"/>
              </w:rPr>
              <w:t>/сч: 40702810500080000281 в ПАО «Дальневосточный банк» г. Владивостока</w:t>
            </w:r>
            <w:r w:rsidRPr="002175F7">
              <w:rPr>
                <w:rFonts w:eastAsia="Times New Roman"/>
                <w:color w:val="000000"/>
                <w:lang w:eastAsia="ru-RU"/>
              </w:rPr>
              <w:br/>
              <w:t>Кор/сч: 30101810900000000705</w:t>
            </w:r>
            <w:r w:rsidRPr="002175F7">
              <w:rPr>
                <w:rFonts w:eastAsia="Times New Roman"/>
                <w:color w:val="000000"/>
                <w:lang w:eastAsia="ru-RU"/>
              </w:rPr>
              <w:br/>
              <w:t>e-</w:t>
            </w:r>
            <w:proofErr w:type="spellStart"/>
            <w:r w:rsidRPr="002175F7">
              <w:rPr>
                <w:rFonts w:eastAsia="Times New Roman"/>
                <w:color w:val="000000"/>
                <w:lang w:eastAsia="ru-RU"/>
              </w:rPr>
              <w:t>mail</w:t>
            </w:r>
            <w:proofErr w:type="spellEnd"/>
            <w:r w:rsidRPr="002175F7">
              <w:rPr>
                <w:rFonts w:eastAsia="Times New Roman"/>
                <w:color w:val="000000"/>
                <w:lang w:eastAsia="ru-RU"/>
              </w:rPr>
              <w:t>: ukstandart-dv@mail.ru</w:t>
            </w:r>
            <w:r w:rsidRPr="002175F7">
              <w:rPr>
                <w:rFonts w:eastAsia="Times New Roman"/>
                <w:color w:val="000000"/>
                <w:lang w:eastAsia="ru-RU"/>
              </w:rPr>
              <w:br/>
              <w:t xml:space="preserve">Генеральный директор: Чернега Наталья Алексеевна </w:t>
            </w:r>
          </w:p>
        </w:tc>
      </w:tr>
      <w:tr w:rsidR="00B51D43" w:rsidRPr="002175F7" w:rsidTr="00F105D2">
        <w:trPr>
          <w:trHeight w:val="316"/>
        </w:trPr>
        <w:tc>
          <w:tcPr>
            <w:tcW w:w="325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D43" w:rsidRPr="002175F7" w:rsidRDefault="00B51D43" w:rsidP="002175F7">
            <w:pPr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175F7">
              <w:rPr>
                <w:rFonts w:eastAsia="Times New Roman"/>
                <w:b/>
                <w:bCs/>
                <w:color w:val="000000"/>
                <w:lang w:eastAsia="ru-RU"/>
              </w:rPr>
              <w:t>1. Тип МКД</w:t>
            </w:r>
          </w:p>
        </w:tc>
        <w:tc>
          <w:tcPr>
            <w:tcW w:w="11817" w:type="dxa"/>
            <w:gridSpan w:val="1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D43" w:rsidRPr="002175F7" w:rsidRDefault="00B51D43" w:rsidP="00B51D43">
            <w:pPr>
              <w:rPr>
                <w:rFonts w:eastAsia="Times New Roman"/>
                <w:color w:val="000000"/>
                <w:lang w:eastAsia="ru-RU"/>
              </w:rPr>
            </w:pPr>
            <w:r w:rsidRPr="002175F7">
              <w:rPr>
                <w:rFonts w:eastAsia="Times New Roman"/>
                <w:color w:val="000000"/>
                <w:lang w:eastAsia="ru-RU"/>
              </w:rPr>
              <w:t>многоквартирный дом </w:t>
            </w:r>
          </w:p>
        </w:tc>
      </w:tr>
      <w:tr w:rsidR="0078478A" w:rsidRPr="002175F7" w:rsidTr="00F105D2">
        <w:trPr>
          <w:trHeight w:val="624"/>
        </w:trPr>
        <w:tc>
          <w:tcPr>
            <w:tcW w:w="582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478A" w:rsidRPr="002175F7" w:rsidRDefault="0078478A" w:rsidP="002175F7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175F7">
              <w:rPr>
                <w:rFonts w:eastAsia="Times New Roman"/>
                <w:b/>
                <w:bCs/>
                <w:color w:val="000000"/>
                <w:lang w:eastAsia="ru-RU"/>
              </w:rPr>
              <w:t>2. Год постройки (ввода в эксплуатацию)</w:t>
            </w:r>
          </w:p>
        </w:tc>
        <w:tc>
          <w:tcPr>
            <w:tcW w:w="17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478A" w:rsidRPr="002175F7" w:rsidRDefault="0078478A" w:rsidP="002175F7">
            <w:pPr>
              <w:rPr>
                <w:rFonts w:eastAsia="Times New Roman"/>
                <w:color w:val="000000"/>
                <w:lang w:eastAsia="ru-RU"/>
              </w:rPr>
            </w:pPr>
            <w:r w:rsidRPr="002175F7">
              <w:rPr>
                <w:rFonts w:eastAsia="Times New Roman"/>
                <w:color w:val="000000"/>
                <w:lang w:eastAsia="ru-RU"/>
              </w:rPr>
              <w:t>2008</w:t>
            </w:r>
          </w:p>
        </w:tc>
        <w:tc>
          <w:tcPr>
            <w:tcW w:w="594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478A" w:rsidRPr="002175F7" w:rsidRDefault="0078478A" w:rsidP="002175F7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175F7">
              <w:rPr>
                <w:rFonts w:eastAsia="Times New Roman"/>
                <w:b/>
                <w:bCs/>
                <w:color w:val="000000"/>
                <w:lang w:eastAsia="ru-RU"/>
              </w:rPr>
              <w:t>3. Дата последнего капитального ремонта</w:t>
            </w:r>
          </w:p>
        </w:tc>
        <w:tc>
          <w:tcPr>
            <w:tcW w:w="1584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8478A" w:rsidRPr="002175F7" w:rsidRDefault="0078478A" w:rsidP="002175F7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  <w:tr w:rsidR="0078478A" w:rsidRPr="002175F7" w:rsidTr="00F105D2">
        <w:trPr>
          <w:trHeight w:val="300"/>
        </w:trPr>
        <w:tc>
          <w:tcPr>
            <w:tcW w:w="15074" w:type="dxa"/>
            <w:gridSpan w:val="19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8478A" w:rsidRPr="002175F7" w:rsidRDefault="0078478A" w:rsidP="002175F7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175F7">
              <w:rPr>
                <w:rFonts w:eastAsia="Times New Roman"/>
                <w:b/>
                <w:bCs/>
                <w:color w:val="000000"/>
                <w:lang w:eastAsia="ru-RU"/>
              </w:rPr>
              <w:t>4. Участие в региональных программах, программах Фонда ЖКХ</w:t>
            </w:r>
          </w:p>
        </w:tc>
      </w:tr>
      <w:tr w:rsidR="0078478A" w:rsidRPr="002175F7" w:rsidTr="00F105D2">
        <w:trPr>
          <w:trHeight w:val="405"/>
        </w:trPr>
        <w:tc>
          <w:tcPr>
            <w:tcW w:w="7548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78A" w:rsidRPr="002175F7" w:rsidRDefault="0078478A" w:rsidP="002175F7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175F7">
              <w:rPr>
                <w:rFonts w:eastAsia="Times New Roman"/>
                <w:b/>
                <w:bCs/>
                <w:color w:val="000000"/>
                <w:lang w:eastAsia="ru-RU"/>
              </w:rPr>
              <w:t>Программы капитального ремонта:</w:t>
            </w:r>
          </w:p>
        </w:tc>
        <w:tc>
          <w:tcPr>
            <w:tcW w:w="752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78A" w:rsidRPr="002175F7" w:rsidRDefault="0078478A" w:rsidP="002175F7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175F7">
              <w:rPr>
                <w:rFonts w:eastAsia="Times New Roman"/>
                <w:b/>
                <w:bCs/>
                <w:color w:val="000000"/>
                <w:lang w:eastAsia="ru-RU"/>
              </w:rPr>
              <w:t>по видам работ</w:t>
            </w:r>
          </w:p>
        </w:tc>
      </w:tr>
      <w:tr w:rsidR="0078478A" w:rsidRPr="002175F7" w:rsidTr="00F105D2">
        <w:trPr>
          <w:trHeight w:val="561"/>
        </w:trPr>
        <w:tc>
          <w:tcPr>
            <w:tcW w:w="7548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8A" w:rsidRPr="002175F7" w:rsidRDefault="0078478A" w:rsidP="002175F7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78A" w:rsidRPr="002175F7" w:rsidRDefault="0078478A" w:rsidP="002175F7">
            <w:pPr>
              <w:rPr>
                <w:rFonts w:eastAsia="Times New Roman"/>
                <w:color w:val="000000"/>
                <w:lang w:eastAsia="ru-RU"/>
              </w:rPr>
            </w:pPr>
            <w:r w:rsidRPr="002175F7">
              <w:rPr>
                <w:rFonts w:eastAsia="Times New Roman"/>
                <w:color w:val="000000"/>
                <w:lang w:eastAsia="ru-RU"/>
              </w:rPr>
              <w:t>кровля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78A" w:rsidRPr="002175F7" w:rsidRDefault="0078478A" w:rsidP="002175F7">
            <w:pPr>
              <w:rPr>
                <w:rFonts w:eastAsia="Times New Roman"/>
                <w:color w:val="000000"/>
                <w:lang w:eastAsia="ru-RU"/>
              </w:rPr>
            </w:pPr>
            <w:r w:rsidRPr="002175F7">
              <w:rPr>
                <w:rFonts w:eastAsia="Times New Roman"/>
                <w:color w:val="000000"/>
                <w:lang w:eastAsia="ru-RU"/>
              </w:rPr>
              <w:t>ОПУ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78A" w:rsidRPr="002175F7" w:rsidRDefault="0078478A" w:rsidP="002175F7">
            <w:pPr>
              <w:rPr>
                <w:rFonts w:eastAsia="Times New Roman"/>
                <w:color w:val="000000"/>
                <w:lang w:eastAsia="ru-RU"/>
              </w:rPr>
            </w:pPr>
            <w:r w:rsidRPr="002175F7">
              <w:rPr>
                <w:rFonts w:eastAsia="Times New Roman"/>
                <w:color w:val="000000"/>
                <w:lang w:eastAsia="ru-RU"/>
              </w:rPr>
              <w:t>фасад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78A" w:rsidRPr="002175F7" w:rsidRDefault="0078478A" w:rsidP="002175F7">
            <w:pPr>
              <w:rPr>
                <w:rFonts w:eastAsia="Times New Roman"/>
                <w:color w:val="000000"/>
                <w:lang w:eastAsia="ru-RU"/>
              </w:rPr>
            </w:pPr>
            <w:r w:rsidRPr="002175F7">
              <w:rPr>
                <w:rFonts w:eastAsia="Times New Roman"/>
                <w:color w:val="000000"/>
                <w:lang w:eastAsia="ru-RU"/>
              </w:rPr>
              <w:t>ГВС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78A" w:rsidRPr="002175F7" w:rsidRDefault="0078478A" w:rsidP="002175F7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ХВС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78A" w:rsidRPr="002175F7" w:rsidRDefault="0078478A" w:rsidP="002175F7">
            <w:pPr>
              <w:rPr>
                <w:rFonts w:eastAsia="Times New Roman"/>
                <w:color w:val="000000"/>
                <w:lang w:eastAsia="ru-RU"/>
              </w:rPr>
            </w:pPr>
            <w:r w:rsidRPr="002175F7">
              <w:rPr>
                <w:rFonts w:eastAsia="Times New Roman"/>
                <w:color w:val="000000"/>
                <w:lang w:eastAsia="ru-RU"/>
              </w:rPr>
              <w:t>и другие      виды работ</w:t>
            </w:r>
          </w:p>
        </w:tc>
      </w:tr>
      <w:tr w:rsidR="0078478A" w:rsidRPr="002175F7" w:rsidTr="00F105D2">
        <w:trPr>
          <w:trHeight w:val="405"/>
        </w:trPr>
        <w:tc>
          <w:tcPr>
            <w:tcW w:w="754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8478A" w:rsidRPr="002175F7" w:rsidRDefault="0078478A" w:rsidP="002175F7">
            <w:pPr>
              <w:rPr>
                <w:rFonts w:eastAsia="Times New Roman"/>
                <w:color w:val="000000"/>
                <w:lang w:eastAsia="ru-RU"/>
              </w:rPr>
            </w:pPr>
            <w:r w:rsidRPr="002175F7">
              <w:rPr>
                <w:rFonts w:eastAsia="Times New Roman"/>
                <w:color w:val="000000"/>
                <w:lang w:eastAsia="ru-RU"/>
              </w:rPr>
              <w:t>Выделено сре</w:t>
            </w:r>
            <w:proofErr w:type="gramStart"/>
            <w:r w:rsidRPr="002175F7">
              <w:rPr>
                <w:rFonts w:eastAsia="Times New Roman"/>
                <w:color w:val="000000"/>
                <w:lang w:eastAsia="ru-RU"/>
              </w:rPr>
              <w:t>дств вс</w:t>
            </w:r>
            <w:proofErr w:type="gramEnd"/>
            <w:r w:rsidRPr="002175F7">
              <w:rPr>
                <w:rFonts w:eastAsia="Times New Roman"/>
                <w:color w:val="000000"/>
                <w:lang w:eastAsia="ru-RU"/>
              </w:rPr>
              <w:t>его, руб.</w:t>
            </w:r>
          </w:p>
        </w:tc>
        <w:tc>
          <w:tcPr>
            <w:tcW w:w="2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78A" w:rsidRPr="002175F7" w:rsidRDefault="0078478A" w:rsidP="002175F7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78A" w:rsidRPr="002175F7" w:rsidRDefault="0078478A" w:rsidP="002175F7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78A" w:rsidRPr="002175F7" w:rsidRDefault="0078478A" w:rsidP="002175F7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78A" w:rsidRPr="002175F7" w:rsidRDefault="0078478A" w:rsidP="002175F7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78A" w:rsidRPr="002175F7" w:rsidRDefault="0078478A" w:rsidP="002175F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2175F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78A" w:rsidRPr="002175F7" w:rsidRDefault="0078478A" w:rsidP="0078478A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78478A" w:rsidRPr="002175F7" w:rsidTr="00F105D2">
        <w:trPr>
          <w:trHeight w:val="405"/>
        </w:trPr>
        <w:tc>
          <w:tcPr>
            <w:tcW w:w="175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:rsidR="0078478A" w:rsidRPr="002175F7" w:rsidRDefault="0078478A" w:rsidP="002175F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2175F7">
              <w:rPr>
                <w:rFonts w:eastAsia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5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78A" w:rsidRPr="002175F7" w:rsidRDefault="0078478A" w:rsidP="002175F7">
            <w:pPr>
              <w:rPr>
                <w:rFonts w:eastAsia="Times New Roman"/>
                <w:color w:val="000000"/>
                <w:lang w:eastAsia="ru-RU"/>
              </w:rPr>
            </w:pPr>
            <w:r w:rsidRPr="002175F7">
              <w:rPr>
                <w:rFonts w:eastAsia="Times New Roman"/>
                <w:color w:val="000000"/>
                <w:lang w:eastAsia="ru-RU"/>
              </w:rPr>
              <w:t>выделено фондом ЖКХ, руб.</w:t>
            </w:r>
          </w:p>
        </w:tc>
        <w:tc>
          <w:tcPr>
            <w:tcW w:w="2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78A" w:rsidRPr="002175F7" w:rsidRDefault="0078478A" w:rsidP="002175F7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78A" w:rsidRPr="002175F7" w:rsidRDefault="0078478A" w:rsidP="002175F7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78A" w:rsidRPr="002175F7" w:rsidRDefault="0078478A" w:rsidP="002175F7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78A" w:rsidRPr="002175F7" w:rsidRDefault="0078478A" w:rsidP="002175F7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78A" w:rsidRPr="002175F7" w:rsidRDefault="0078478A" w:rsidP="002175F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2175F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78A" w:rsidRPr="002175F7" w:rsidRDefault="0078478A" w:rsidP="0078478A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78478A" w:rsidRPr="002175F7" w:rsidTr="00F105D2">
        <w:trPr>
          <w:trHeight w:val="405"/>
        </w:trPr>
        <w:tc>
          <w:tcPr>
            <w:tcW w:w="1757" w:type="dxa"/>
            <w:gridSpan w:val="2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78478A" w:rsidRPr="002175F7" w:rsidRDefault="0078478A" w:rsidP="002175F7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78A" w:rsidRPr="002175F7" w:rsidRDefault="0078478A" w:rsidP="002175F7">
            <w:pPr>
              <w:rPr>
                <w:rFonts w:eastAsia="Times New Roman"/>
                <w:color w:val="000000"/>
                <w:lang w:eastAsia="ru-RU"/>
              </w:rPr>
            </w:pPr>
            <w:r w:rsidRPr="002175F7">
              <w:rPr>
                <w:rFonts w:eastAsia="Times New Roman"/>
                <w:color w:val="000000"/>
                <w:lang w:eastAsia="ru-RU"/>
              </w:rPr>
              <w:t>выделено субьектом РФ, руб.</w:t>
            </w:r>
          </w:p>
        </w:tc>
        <w:tc>
          <w:tcPr>
            <w:tcW w:w="2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78A" w:rsidRPr="002175F7" w:rsidRDefault="0078478A" w:rsidP="002175F7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78A" w:rsidRPr="002175F7" w:rsidRDefault="0078478A" w:rsidP="002175F7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78A" w:rsidRPr="002175F7" w:rsidRDefault="0078478A" w:rsidP="002175F7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78A" w:rsidRPr="002175F7" w:rsidRDefault="0078478A" w:rsidP="002175F7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78A" w:rsidRPr="002175F7" w:rsidRDefault="0078478A" w:rsidP="002175F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2175F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78A" w:rsidRPr="002175F7" w:rsidRDefault="0078478A" w:rsidP="0078478A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78478A" w:rsidRPr="002175F7" w:rsidTr="00F105D2">
        <w:trPr>
          <w:trHeight w:val="405"/>
        </w:trPr>
        <w:tc>
          <w:tcPr>
            <w:tcW w:w="1757" w:type="dxa"/>
            <w:gridSpan w:val="2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78478A" w:rsidRPr="002175F7" w:rsidRDefault="0078478A" w:rsidP="002175F7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78A" w:rsidRPr="002175F7" w:rsidRDefault="0078478A" w:rsidP="002175F7">
            <w:pPr>
              <w:rPr>
                <w:rFonts w:eastAsia="Times New Roman"/>
                <w:color w:val="000000"/>
                <w:lang w:eastAsia="ru-RU"/>
              </w:rPr>
            </w:pPr>
            <w:r w:rsidRPr="002175F7">
              <w:rPr>
                <w:rFonts w:eastAsia="Times New Roman"/>
                <w:color w:val="000000"/>
                <w:lang w:eastAsia="ru-RU"/>
              </w:rPr>
              <w:t>выделено муниципалитетом, руб.</w:t>
            </w:r>
          </w:p>
        </w:tc>
        <w:tc>
          <w:tcPr>
            <w:tcW w:w="2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78A" w:rsidRPr="002175F7" w:rsidRDefault="0078478A" w:rsidP="002175F7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78A" w:rsidRPr="002175F7" w:rsidRDefault="0078478A" w:rsidP="002175F7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78A" w:rsidRPr="002175F7" w:rsidRDefault="0078478A" w:rsidP="002175F7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78A" w:rsidRPr="002175F7" w:rsidRDefault="0078478A" w:rsidP="002175F7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78A" w:rsidRPr="002175F7" w:rsidRDefault="0078478A" w:rsidP="002175F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2175F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78A" w:rsidRPr="002175F7" w:rsidRDefault="0078478A" w:rsidP="0078478A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78478A" w:rsidRPr="002175F7" w:rsidTr="00F105D2">
        <w:trPr>
          <w:trHeight w:val="368"/>
        </w:trPr>
        <w:tc>
          <w:tcPr>
            <w:tcW w:w="1757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8478A" w:rsidRPr="002175F7" w:rsidRDefault="0078478A" w:rsidP="002175F7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8478A" w:rsidRPr="002175F7" w:rsidRDefault="0078478A" w:rsidP="002175F7">
            <w:pPr>
              <w:rPr>
                <w:rFonts w:eastAsia="Times New Roman"/>
                <w:color w:val="000000"/>
                <w:lang w:eastAsia="ru-RU"/>
              </w:rPr>
            </w:pPr>
            <w:r w:rsidRPr="002175F7">
              <w:rPr>
                <w:rFonts w:eastAsia="Times New Roman"/>
                <w:color w:val="000000"/>
                <w:lang w:eastAsia="ru-RU"/>
              </w:rPr>
              <w:t>выделено собственниками жилья, руб.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78A" w:rsidRPr="002175F7" w:rsidRDefault="0078478A" w:rsidP="002175F7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78A" w:rsidRPr="002175F7" w:rsidRDefault="0078478A" w:rsidP="002175F7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78A" w:rsidRPr="002175F7" w:rsidRDefault="0078478A" w:rsidP="002175F7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78A" w:rsidRPr="002175F7" w:rsidRDefault="0078478A" w:rsidP="002175F7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78A" w:rsidRPr="002175F7" w:rsidRDefault="0078478A" w:rsidP="002175F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2175F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78A" w:rsidRPr="002175F7" w:rsidRDefault="0078478A" w:rsidP="0078478A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51D43" w:rsidRPr="002175F7" w:rsidTr="00F105D2">
        <w:trPr>
          <w:trHeight w:val="420"/>
        </w:trPr>
        <w:tc>
          <w:tcPr>
            <w:tcW w:w="15074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51D43" w:rsidRPr="002175F7" w:rsidRDefault="00B51D43" w:rsidP="002175F7">
            <w:pPr>
              <w:rPr>
                <w:rFonts w:eastAsia="Times New Roman"/>
                <w:color w:val="000000"/>
                <w:lang w:eastAsia="ru-RU"/>
              </w:rPr>
            </w:pPr>
            <w:r w:rsidRPr="002175F7">
              <w:rPr>
                <w:rFonts w:eastAsia="Times New Roman"/>
                <w:b/>
                <w:bCs/>
                <w:color w:val="000000"/>
                <w:lang w:eastAsia="ru-RU"/>
              </w:rPr>
              <w:lastRenderedPageBreak/>
              <w:t>5. Дата проведения энергетического обследования</w:t>
            </w:r>
          </w:p>
        </w:tc>
      </w:tr>
      <w:tr w:rsidR="0078478A" w:rsidRPr="002175F7" w:rsidTr="00F105D2">
        <w:trPr>
          <w:trHeight w:val="420"/>
        </w:trPr>
        <w:tc>
          <w:tcPr>
            <w:tcW w:w="15074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478A" w:rsidRPr="002175F7" w:rsidRDefault="0078478A" w:rsidP="002175F7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175F7">
              <w:rPr>
                <w:rFonts w:eastAsia="Times New Roman"/>
                <w:b/>
                <w:bCs/>
                <w:color w:val="000000"/>
                <w:lang w:eastAsia="ru-RU"/>
              </w:rPr>
              <w:t>6. Характеристика объекта</w:t>
            </w:r>
          </w:p>
        </w:tc>
      </w:tr>
      <w:tr w:rsidR="0078478A" w:rsidRPr="002175F7" w:rsidTr="00F105D2">
        <w:trPr>
          <w:trHeight w:val="641"/>
        </w:trPr>
        <w:tc>
          <w:tcPr>
            <w:tcW w:w="10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8478A" w:rsidRPr="002175F7" w:rsidRDefault="0078478A" w:rsidP="002175F7">
            <w:pPr>
              <w:rPr>
                <w:rFonts w:eastAsia="Times New Roman"/>
                <w:color w:val="000000"/>
                <w:lang w:eastAsia="ru-RU"/>
              </w:rPr>
            </w:pPr>
            <w:r w:rsidRPr="002175F7">
              <w:rPr>
                <w:rFonts w:eastAsia="Times New Roman"/>
                <w:color w:val="000000"/>
                <w:lang w:eastAsia="ru-RU"/>
              </w:rPr>
              <w:t>износ, %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478A" w:rsidRPr="002175F7" w:rsidRDefault="0078478A" w:rsidP="002175F7">
            <w:pPr>
              <w:rPr>
                <w:rFonts w:eastAsia="Times New Roman"/>
                <w:color w:val="000000"/>
                <w:lang w:eastAsia="ru-RU"/>
              </w:rPr>
            </w:pPr>
            <w:r w:rsidRPr="002175F7">
              <w:rPr>
                <w:rFonts w:eastAsia="Times New Roman"/>
                <w:color w:val="000000"/>
                <w:lang w:eastAsia="ru-RU"/>
              </w:rPr>
              <w:t>31%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478A" w:rsidRPr="002175F7" w:rsidRDefault="0078478A" w:rsidP="002175F7">
            <w:pPr>
              <w:rPr>
                <w:rFonts w:eastAsia="Times New Roman"/>
                <w:color w:val="000000"/>
                <w:lang w:eastAsia="ru-RU"/>
              </w:rPr>
            </w:pPr>
            <w:r w:rsidRPr="002175F7">
              <w:rPr>
                <w:rFonts w:eastAsia="Times New Roman"/>
                <w:color w:val="000000"/>
                <w:lang w:eastAsia="ru-RU"/>
              </w:rPr>
              <w:t>этажность</w:t>
            </w:r>
          </w:p>
        </w:tc>
        <w:tc>
          <w:tcPr>
            <w:tcW w:w="25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8478A" w:rsidRPr="002175F7" w:rsidRDefault="0078478A" w:rsidP="002175F7">
            <w:pPr>
              <w:rPr>
                <w:rFonts w:eastAsia="Times New Roman"/>
                <w:color w:val="000000"/>
                <w:lang w:eastAsia="ru-RU"/>
              </w:rPr>
            </w:pPr>
            <w:r w:rsidRPr="002175F7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478A" w:rsidRPr="002175F7" w:rsidRDefault="0078478A" w:rsidP="002175F7">
            <w:pPr>
              <w:rPr>
                <w:rFonts w:eastAsia="Times New Roman"/>
                <w:color w:val="000000"/>
                <w:lang w:eastAsia="ru-RU"/>
              </w:rPr>
            </w:pPr>
            <w:r w:rsidRPr="002175F7">
              <w:rPr>
                <w:rFonts w:eastAsia="Times New Roman"/>
                <w:color w:val="000000"/>
                <w:lang w:eastAsia="ru-RU"/>
              </w:rPr>
              <w:t>количество подъездов</w:t>
            </w:r>
          </w:p>
        </w:tc>
        <w:tc>
          <w:tcPr>
            <w:tcW w:w="2429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8478A" w:rsidRPr="002175F7" w:rsidRDefault="0078478A" w:rsidP="002175F7">
            <w:pPr>
              <w:rPr>
                <w:rFonts w:eastAsia="Times New Roman"/>
                <w:color w:val="000000"/>
                <w:lang w:eastAsia="ru-RU"/>
              </w:rPr>
            </w:pPr>
            <w:r w:rsidRPr="002175F7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478A" w:rsidRPr="002175F7" w:rsidRDefault="0078478A" w:rsidP="002175F7">
            <w:pPr>
              <w:rPr>
                <w:rFonts w:eastAsia="Times New Roman"/>
                <w:color w:val="000000"/>
                <w:lang w:eastAsia="ru-RU"/>
              </w:rPr>
            </w:pPr>
            <w:r w:rsidRPr="002175F7">
              <w:rPr>
                <w:rFonts w:eastAsia="Times New Roman"/>
                <w:color w:val="000000"/>
                <w:lang w:eastAsia="ru-RU"/>
              </w:rPr>
              <w:t>количество квартир</w:t>
            </w:r>
          </w:p>
        </w:tc>
        <w:tc>
          <w:tcPr>
            <w:tcW w:w="3113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78A" w:rsidRPr="002175F7" w:rsidRDefault="0078478A" w:rsidP="002175F7">
            <w:pPr>
              <w:rPr>
                <w:rFonts w:eastAsia="Times New Roman"/>
                <w:color w:val="000000"/>
                <w:lang w:eastAsia="ru-RU"/>
              </w:rPr>
            </w:pPr>
            <w:r w:rsidRPr="002175F7">
              <w:rPr>
                <w:rFonts w:eastAsia="Times New Roman"/>
                <w:color w:val="000000"/>
                <w:lang w:eastAsia="ru-RU"/>
              </w:rPr>
              <w:t>59</w:t>
            </w:r>
          </w:p>
        </w:tc>
      </w:tr>
      <w:tr w:rsidR="0078478A" w:rsidRPr="002175F7" w:rsidTr="00F105D2">
        <w:trPr>
          <w:trHeight w:val="322"/>
        </w:trPr>
        <w:tc>
          <w:tcPr>
            <w:tcW w:w="175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78478A" w:rsidRPr="002175F7" w:rsidRDefault="0078478A" w:rsidP="00B14357">
            <w:pPr>
              <w:rPr>
                <w:rFonts w:eastAsia="Times New Roman"/>
                <w:color w:val="000000"/>
                <w:lang w:eastAsia="ru-RU"/>
              </w:rPr>
            </w:pPr>
            <w:r w:rsidRPr="002175F7">
              <w:rPr>
                <w:rFonts w:eastAsia="Times New Roman"/>
                <w:color w:val="000000"/>
                <w:lang w:eastAsia="ru-RU"/>
              </w:rPr>
              <w:t>общая площадь дома, м</w:t>
            </w:r>
            <w:proofErr w:type="gramStart"/>
            <w:r w:rsidR="00B14357">
              <w:rPr>
                <w:rFonts w:eastAsia="Times New Roman"/>
                <w:color w:val="000000"/>
                <w:vertAlign w:val="superscript"/>
                <w:lang w:eastAsia="ru-RU"/>
              </w:rPr>
              <w:t>2</w:t>
            </w:r>
            <w:proofErr w:type="gramEnd"/>
            <w:r w:rsidRPr="002175F7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8478A" w:rsidRPr="002175F7" w:rsidRDefault="0078478A" w:rsidP="002175F7">
            <w:pPr>
              <w:rPr>
                <w:rFonts w:eastAsia="Times New Roman"/>
                <w:color w:val="000000"/>
                <w:lang w:eastAsia="ru-RU"/>
              </w:rPr>
            </w:pPr>
            <w:r w:rsidRPr="002175F7">
              <w:rPr>
                <w:rFonts w:eastAsia="Times New Roman"/>
                <w:color w:val="000000"/>
                <w:lang w:eastAsia="ru-RU"/>
              </w:rPr>
              <w:t>5 300.6</w:t>
            </w:r>
          </w:p>
        </w:tc>
        <w:tc>
          <w:tcPr>
            <w:tcW w:w="256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8478A" w:rsidRPr="002175F7" w:rsidRDefault="0078478A" w:rsidP="00B14357">
            <w:pPr>
              <w:ind w:right="-108"/>
              <w:rPr>
                <w:rFonts w:eastAsia="Times New Roman"/>
                <w:color w:val="000000"/>
                <w:lang w:eastAsia="ru-RU"/>
              </w:rPr>
            </w:pPr>
            <w:r w:rsidRPr="002175F7">
              <w:rPr>
                <w:rFonts w:eastAsia="Times New Roman"/>
                <w:color w:val="000000"/>
                <w:lang w:eastAsia="ru-RU"/>
              </w:rPr>
              <w:t>об</w:t>
            </w:r>
            <w:r w:rsidR="00B14357">
              <w:rPr>
                <w:rFonts w:eastAsia="Times New Roman"/>
                <w:color w:val="000000"/>
                <w:lang w:eastAsia="ru-RU"/>
              </w:rPr>
              <w:t xml:space="preserve">щая площадь жилых помещений, </w:t>
            </w:r>
            <w:r w:rsidRPr="002175F7">
              <w:rPr>
                <w:rFonts w:eastAsia="Times New Roman"/>
                <w:color w:val="000000"/>
                <w:lang w:eastAsia="ru-RU"/>
              </w:rPr>
              <w:t>м</w:t>
            </w:r>
            <w:proofErr w:type="gramStart"/>
            <w:r w:rsidR="00B14357">
              <w:rPr>
                <w:rFonts w:eastAsia="Times New Roman"/>
                <w:color w:val="000000"/>
                <w:vertAlign w:val="superscript"/>
                <w:lang w:eastAsia="ru-RU"/>
              </w:rPr>
              <w:t>2</w:t>
            </w:r>
            <w:proofErr w:type="gramEnd"/>
            <w:r w:rsidRPr="002175F7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172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8478A" w:rsidRPr="002175F7" w:rsidRDefault="0078478A" w:rsidP="002175F7">
            <w:pPr>
              <w:rPr>
                <w:rFonts w:eastAsia="Times New Roman"/>
                <w:color w:val="000000"/>
                <w:lang w:eastAsia="ru-RU"/>
              </w:rPr>
            </w:pPr>
            <w:r w:rsidRPr="002175F7">
              <w:rPr>
                <w:rFonts w:eastAsia="Times New Roman"/>
                <w:color w:val="000000"/>
                <w:lang w:eastAsia="ru-RU"/>
              </w:rPr>
              <w:t>3252.00</w:t>
            </w:r>
          </w:p>
        </w:tc>
        <w:tc>
          <w:tcPr>
            <w:tcW w:w="242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8478A" w:rsidRPr="002175F7" w:rsidRDefault="0078478A" w:rsidP="00B14357">
            <w:pPr>
              <w:rPr>
                <w:rFonts w:eastAsia="Times New Roman"/>
                <w:color w:val="000000"/>
                <w:lang w:eastAsia="ru-RU"/>
              </w:rPr>
            </w:pPr>
            <w:r w:rsidRPr="002175F7">
              <w:rPr>
                <w:rFonts w:eastAsia="Times New Roman"/>
                <w:color w:val="000000"/>
                <w:lang w:eastAsia="ru-RU"/>
              </w:rPr>
              <w:t>общая площадь нежилых помещений, м</w:t>
            </w:r>
            <w:proofErr w:type="gramStart"/>
            <w:r w:rsidR="00B14357">
              <w:rPr>
                <w:rFonts w:eastAsia="Times New Roman"/>
                <w:color w:val="000000"/>
                <w:vertAlign w:val="superscript"/>
                <w:lang w:eastAsia="ru-RU"/>
              </w:rPr>
              <w:t>2</w:t>
            </w:r>
            <w:proofErr w:type="gramEnd"/>
            <w:r w:rsidRPr="002175F7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8478A" w:rsidRPr="002175F7" w:rsidRDefault="0078478A" w:rsidP="002175F7">
            <w:pPr>
              <w:rPr>
                <w:rFonts w:eastAsia="Times New Roman"/>
                <w:color w:val="000000"/>
                <w:lang w:eastAsia="ru-RU"/>
              </w:rPr>
            </w:pPr>
            <w:r w:rsidRPr="002175F7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2127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8478A" w:rsidRPr="002175F7" w:rsidRDefault="0078478A" w:rsidP="00B14357">
            <w:pPr>
              <w:ind w:right="-108"/>
              <w:rPr>
                <w:rFonts w:eastAsia="Times New Roman"/>
                <w:color w:val="000000"/>
                <w:lang w:eastAsia="ru-RU"/>
              </w:rPr>
            </w:pPr>
            <w:r w:rsidRPr="002175F7">
              <w:rPr>
                <w:rFonts w:eastAsia="Times New Roman"/>
                <w:color w:val="000000"/>
                <w:lang w:eastAsia="ru-RU"/>
              </w:rPr>
              <w:t>общая площадь мест общего пользования, м</w:t>
            </w:r>
            <w:proofErr w:type="gramStart"/>
            <w:r w:rsidR="00B14357">
              <w:rPr>
                <w:rFonts w:eastAsia="Times New Roman"/>
                <w:color w:val="000000"/>
                <w:vertAlign w:val="superscript"/>
                <w:lang w:eastAsia="ru-RU"/>
              </w:rPr>
              <w:t>2</w:t>
            </w:r>
            <w:proofErr w:type="gramEnd"/>
            <w:r w:rsidRPr="002175F7">
              <w:rPr>
                <w:rFonts w:eastAsia="Times New Roman"/>
                <w:color w:val="000000"/>
                <w:lang w:eastAsia="ru-RU"/>
              </w:rPr>
              <w:t xml:space="preserve">.   </w:t>
            </w:r>
          </w:p>
        </w:tc>
        <w:tc>
          <w:tcPr>
            <w:tcW w:w="986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8478A" w:rsidRPr="002175F7" w:rsidRDefault="00D17705" w:rsidP="002175F7">
            <w:pPr>
              <w:rPr>
                <w:rFonts w:eastAsia="Times New Roman"/>
                <w:color w:val="000000"/>
                <w:lang w:eastAsia="ru-RU"/>
              </w:rPr>
            </w:pPr>
            <w:r w:rsidRPr="00D17705">
              <w:rPr>
                <w:rFonts w:eastAsia="Times New Roman"/>
                <w:color w:val="000000"/>
                <w:lang w:eastAsia="ru-RU"/>
              </w:rPr>
              <w:t>2048</w:t>
            </w:r>
            <w:bookmarkStart w:id="0" w:name="_GoBack"/>
            <w:bookmarkEnd w:id="0"/>
            <w:r w:rsidRPr="00D17705">
              <w:rPr>
                <w:rFonts w:eastAsia="Times New Roman"/>
                <w:color w:val="000000"/>
                <w:lang w:eastAsia="ru-RU"/>
              </w:rPr>
              <w:t>.6</w:t>
            </w:r>
          </w:p>
        </w:tc>
      </w:tr>
      <w:tr w:rsidR="0078478A" w:rsidRPr="002175F7" w:rsidTr="00F105D2">
        <w:trPr>
          <w:trHeight w:val="647"/>
        </w:trPr>
        <w:tc>
          <w:tcPr>
            <w:tcW w:w="175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8478A" w:rsidRPr="002175F7" w:rsidRDefault="0078478A" w:rsidP="002175F7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8478A" w:rsidRPr="002175F7" w:rsidRDefault="0078478A" w:rsidP="002175F7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56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8478A" w:rsidRPr="002175F7" w:rsidRDefault="0078478A" w:rsidP="002175F7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2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478A" w:rsidRPr="002175F7" w:rsidRDefault="0078478A" w:rsidP="002175F7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42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8478A" w:rsidRPr="002175F7" w:rsidRDefault="0078478A" w:rsidP="002175F7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8478A" w:rsidRPr="002175F7" w:rsidRDefault="0078478A" w:rsidP="002175F7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7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8478A" w:rsidRPr="002175F7" w:rsidRDefault="0078478A" w:rsidP="002175F7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8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8478A" w:rsidRPr="002175F7" w:rsidRDefault="0078478A" w:rsidP="002175F7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78478A" w:rsidRPr="002175F7" w:rsidTr="00F105D2">
        <w:trPr>
          <w:trHeight w:val="432"/>
        </w:trPr>
        <w:tc>
          <w:tcPr>
            <w:tcW w:w="15074" w:type="dxa"/>
            <w:gridSpan w:val="19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8478A" w:rsidRPr="002175F7" w:rsidRDefault="0078478A" w:rsidP="002175F7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175F7">
              <w:rPr>
                <w:rFonts w:eastAsia="Times New Roman"/>
                <w:b/>
                <w:bCs/>
                <w:color w:val="000000"/>
                <w:lang w:eastAsia="ru-RU"/>
              </w:rPr>
              <w:t>7. Инженерное оборудование</w:t>
            </w:r>
          </w:p>
        </w:tc>
      </w:tr>
      <w:tr w:rsidR="0078478A" w:rsidRPr="002175F7" w:rsidTr="00F105D2">
        <w:trPr>
          <w:trHeight w:val="591"/>
        </w:trPr>
        <w:tc>
          <w:tcPr>
            <w:tcW w:w="325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78A" w:rsidRPr="002175F7" w:rsidRDefault="0078478A" w:rsidP="002175F7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175F7">
              <w:rPr>
                <w:rFonts w:eastAsia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8478A" w:rsidRPr="002175F7" w:rsidRDefault="0078478A" w:rsidP="002175F7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175F7">
              <w:rPr>
                <w:rFonts w:eastAsia="Times New Roman"/>
                <w:b/>
                <w:bCs/>
                <w:color w:val="000000"/>
                <w:lang w:eastAsia="ru-RU"/>
              </w:rPr>
              <w:t>количество, шт.</w:t>
            </w:r>
          </w:p>
        </w:tc>
        <w:tc>
          <w:tcPr>
            <w:tcW w:w="41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8478A" w:rsidRPr="002175F7" w:rsidRDefault="0078478A" w:rsidP="002175F7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175F7">
              <w:rPr>
                <w:rFonts w:eastAsia="Times New Roman"/>
                <w:b/>
                <w:bCs/>
                <w:color w:val="000000"/>
                <w:lang w:eastAsia="ru-RU"/>
              </w:rPr>
              <w:t>наличие общедомовых приборов учета</w:t>
            </w:r>
          </w:p>
        </w:tc>
        <w:tc>
          <w:tcPr>
            <w:tcW w:w="509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78A" w:rsidRPr="002175F7" w:rsidRDefault="0078478A" w:rsidP="002175F7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175F7">
              <w:rPr>
                <w:rFonts w:eastAsia="Times New Roman"/>
                <w:b/>
                <w:bCs/>
                <w:color w:val="000000"/>
                <w:lang w:eastAsia="ru-RU"/>
              </w:rPr>
              <w:t>примечание</w:t>
            </w:r>
          </w:p>
        </w:tc>
      </w:tr>
      <w:tr w:rsidR="0078478A" w:rsidRPr="002175F7" w:rsidTr="00F105D2">
        <w:trPr>
          <w:trHeight w:val="405"/>
        </w:trPr>
        <w:tc>
          <w:tcPr>
            <w:tcW w:w="325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8A" w:rsidRPr="002175F7" w:rsidRDefault="0078478A" w:rsidP="002175F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2175F7">
              <w:rPr>
                <w:rFonts w:eastAsia="Times New Roman"/>
                <w:color w:val="000000"/>
                <w:lang w:eastAsia="ru-RU"/>
              </w:rPr>
              <w:t>тепловой пункт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8A" w:rsidRPr="002175F7" w:rsidRDefault="0078478A" w:rsidP="002175F7">
            <w:pPr>
              <w:rPr>
                <w:rFonts w:eastAsia="Times New Roman"/>
                <w:color w:val="000000"/>
                <w:lang w:eastAsia="ru-RU"/>
              </w:rPr>
            </w:pPr>
            <w:r w:rsidRPr="002175F7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1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8A" w:rsidRPr="002175F7" w:rsidRDefault="0078478A" w:rsidP="002175F7">
            <w:pPr>
              <w:rPr>
                <w:rFonts w:eastAsia="Times New Roman"/>
                <w:color w:val="000000"/>
                <w:lang w:eastAsia="ru-RU"/>
              </w:rPr>
            </w:pPr>
            <w:r w:rsidRPr="002175F7">
              <w:rPr>
                <w:rFonts w:eastAsia="Times New Roman"/>
                <w:color w:val="000000"/>
                <w:lang w:eastAsia="ru-RU"/>
              </w:rPr>
              <w:t>есть</w:t>
            </w:r>
          </w:p>
        </w:tc>
        <w:tc>
          <w:tcPr>
            <w:tcW w:w="509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8A" w:rsidRPr="002175F7" w:rsidRDefault="0078478A" w:rsidP="002175F7">
            <w:pPr>
              <w:rPr>
                <w:rFonts w:eastAsia="Times New Roman"/>
                <w:color w:val="000000"/>
                <w:lang w:eastAsia="ru-RU"/>
              </w:rPr>
            </w:pPr>
            <w:r w:rsidRPr="002175F7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78478A" w:rsidRPr="002175F7" w:rsidTr="00F105D2">
        <w:trPr>
          <w:trHeight w:val="366"/>
        </w:trPr>
        <w:tc>
          <w:tcPr>
            <w:tcW w:w="325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8A" w:rsidRPr="002175F7" w:rsidRDefault="0078478A" w:rsidP="002175F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2175F7">
              <w:rPr>
                <w:rFonts w:eastAsia="Times New Roman"/>
                <w:color w:val="000000"/>
                <w:lang w:eastAsia="ru-RU"/>
              </w:rPr>
              <w:t>водомерный узел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8A" w:rsidRPr="002175F7" w:rsidRDefault="0078478A" w:rsidP="002175F7">
            <w:pPr>
              <w:rPr>
                <w:rFonts w:eastAsia="Times New Roman"/>
                <w:color w:val="000000"/>
                <w:lang w:eastAsia="ru-RU"/>
              </w:rPr>
            </w:pPr>
            <w:r w:rsidRPr="002175F7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1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8A" w:rsidRPr="002175F7" w:rsidRDefault="0078478A" w:rsidP="002175F7">
            <w:pPr>
              <w:rPr>
                <w:rFonts w:eastAsia="Times New Roman"/>
                <w:color w:val="000000"/>
                <w:lang w:eastAsia="ru-RU"/>
              </w:rPr>
            </w:pPr>
            <w:r w:rsidRPr="002175F7">
              <w:rPr>
                <w:rFonts w:eastAsia="Times New Roman"/>
                <w:color w:val="000000"/>
                <w:lang w:eastAsia="ru-RU"/>
              </w:rPr>
              <w:t>есть</w:t>
            </w:r>
          </w:p>
        </w:tc>
        <w:tc>
          <w:tcPr>
            <w:tcW w:w="509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8A" w:rsidRPr="002175F7" w:rsidRDefault="0078478A" w:rsidP="002175F7">
            <w:pPr>
              <w:rPr>
                <w:rFonts w:eastAsia="Times New Roman"/>
                <w:color w:val="000000"/>
                <w:lang w:eastAsia="ru-RU"/>
              </w:rPr>
            </w:pPr>
            <w:r w:rsidRPr="002175F7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78478A" w:rsidRPr="002175F7" w:rsidTr="00F105D2">
        <w:trPr>
          <w:trHeight w:val="272"/>
        </w:trPr>
        <w:tc>
          <w:tcPr>
            <w:tcW w:w="325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8A" w:rsidRPr="002175F7" w:rsidRDefault="0078478A" w:rsidP="002175F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2175F7">
              <w:rPr>
                <w:rFonts w:eastAsia="Times New Roman"/>
                <w:color w:val="000000"/>
                <w:lang w:eastAsia="ru-RU"/>
              </w:rPr>
              <w:t>тепловой ввод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8A" w:rsidRPr="002175F7" w:rsidRDefault="0078478A" w:rsidP="002175F7">
            <w:pPr>
              <w:rPr>
                <w:rFonts w:eastAsia="Times New Roman"/>
                <w:color w:val="000000"/>
                <w:lang w:eastAsia="ru-RU"/>
              </w:rPr>
            </w:pPr>
            <w:r w:rsidRPr="002175F7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1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8A" w:rsidRPr="002175F7" w:rsidRDefault="0078478A" w:rsidP="002175F7">
            <w:pPr>
              <w:rPr>
                <w:rFonts w:eastAsia="Times New Roman"/>
                <w:color w:val="000000"/>
                <w:lang w:eastAsia="ru-RU"/>
              </w:rPr>
            </w:pPr>
            <w:r w:rsidRPr="002175F7">
              <w:rPr>
                <w:rFonts w:eastAsia="Times New Roman"/>
                <w:color w:val="000000"/>
                <w:lang w:eastAsia="ru-RU"/>
              </w:rPr>
              <w:t>есть</w:t>
            </w:r>
          </w:p>
        </w:tc>
        <w:tc>
          <w:tcPr>
            <w:tcW w:w="509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8A" w:rsidRPr="002175F7" w:rsidRDefault="0078478A" w:rsidP="002175F7">
            <w:pPr>
              <w:rPr>
                <w:rFonts w:eastAsia="Times New Roman"/>
                <w:color w:val="000000"/>
                <w:lang w:eastAsia="ru-RU"/>
              </w:rPr>
            </w:pPr>
            <w:r w:rsidRPr="002175F7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78478A" w:rsidRPr="002175F7" w:rsidTr="00F105D2">
        <w:trPr>
          <w:trHeight w:val="220"/>
        </w:trPr>
        <w:tc>
          <w:tcPr>
            <w:tcW w:w="325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78A" w:rsidRPr="002175F7" w:rsidRDefault="0078478A" w:rsidP="002175F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2175F7">
              <w:rPr>
                <w:rFonts w:eastAsia="Times New Roman"/>
                <w:color w:val="000000"/>
                <w:lang w:eastAsia="ru-RU"/>
              </w:rPr>
              <w:t>водопроводный ввод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8A" w:rsidRPr="002175F7" w:rsidRDefault="0078478A" w:rsidP="002175F7">
            <w:pPr>
              <w:rPr>
                <w:rFonts w:eastAsia="Times New Roman"/>
                <w:color w:val="000000"/>
                <w:lang w:eastAsia="ru-RU"/>
              </w:rPr>
            </w:pPr>
            <w:r w:rsidRPr="002175F7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1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8A" w:rsidRPr="002175F7" w:rsidRDefault="0078478A" w:rsidP="002175F7">
            <w:pPr>
              <w:rPr>
                <w:rFonts w:eastAsia="Times New Roman"/>
                <w:color w:val="000000"/>
                <w:lang w:eastAsia="ru-RU"/>
              </w:rPr>
            </w:pPr>
            <w:r w:rsidRPr="002175F7">
              <w:rPr>
                <w:rFonts w:eastAsia="Times New Roman"/>
                <w:color w:val="000000"/>
                <w:lang w:eastAsia="ru-RU"/>
              </w:rPr>
              <w:t>есть</w:t>
            </w:r>
          </w:p>
        </w:tc>
        <w:tc>
          <w:tcPr>
            <w:tcW w:w="509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8A" w:rsidRPr="002175F7" w:rsidRDefault="0078478A" w:rsidP="002175F7">
            <w:pPr>
              <w:rPr>
                <w:rFonts w:eastAsia="Times New Roman"/>
                <w:color w:val="000000"/>
                <w:lang w:eastAsia="ru-RU"/>
              </w:rPr>
            </w:pPr>
            <w:r w:rsidRPr="002175F7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78478A" w:rsidRPr="002175F7" w:rsidTr="00F105D2">
        <w:trPr>
          <w:trHeight w:val="310"/>
        </w:trPr>
        <w:tc>
          <w:tcPr>
            <w:tcW w:w="325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78A" w:rsidRPr="002175F7" w:rsidRDefault="0078478A" w:rsidP="002175F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2175F7">
              <w:rPr>
                <w:rFonts w:eastAsia="Times New Roman"/>
                <w:color w:val="000000"/>
                <w:lang w:eastAsia="ru-RU"/>
              </w:rPr>
              <w:t>электрический ввод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8A" w:rsidRPr="002175F7" w:rsidRDefault="0078478A" w:rsidP="002175F7">
            <w:pPr>
              <w:rPr>
                <w:rFonts w:eastAsia="Times New Roman"/>
                <w:color w:val="000000"/>
                <w:lang w:eastAsia="ru-RU"/>
              </w:rPr>
            </w:pPr>
            <w:r w:rsidRPr="002175F7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1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8A" w:rsidRPr="002175F7" w:rsidRDefault="0078478A" w:rsidP="002175F7">
            <w:pPr>
              <w:rPr>
                <w:rFonts w:eastAsia="Times New Roman"/>
                <w:color w:val="000000"/>
                <w:lang w:eastAsia="ru-RU"/>
              </w:rPr>
            </w:pPr>
            <w:r w:rsidRPr="002175F7">
              <w:rPr>
                <w:rFonts w:eastAsia="Times New Roman"/>
                <w:color w:val="000000"/>
                <w:lang w:eastAsia="ru-RU"/>
              </w:rPr>
              <w:t>есть</w:t>
            </w:r>
          </w:p>
        </w:tc>
        <w:tc>
          <w:tcPr>
            <w:tcW w:w="509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8A" w:rsidRPr="002175F7" w:rsidRDefault="0078478A" w:rsidP="002175F7">
            <w:pPr>
              <w:rPr>
                <w:rFonts w:eastAsia="Times New Roman"/>
                <w:color w:val="000000"/>
                <w:lang w:eastAsia="ru-RU"/>
              </w:rPr>
            </w:pPr>
            <w:r w:rsidRPr="002175F7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78478A" w:rsidRPr="002175F7" w:rsidTr="00F105D2">
        <w:trPr>
          <w:trHeight w:val="271"/>
        </w:trPr>
        <w:tc>
          <w:tcPr>
            <w:tcW w:w="325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8A" w:rsidRPr="002175F7" w:rsidRDefault="0078478A" w:rsidP="002175F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2175F7">
              <w:rPr>
                <w:rFonts w:eastAsia="Times New Roman"/>
                <w:color w:val="000000"/>
                <w:lang w:eastAsia="ru-RU"/>
              </w:rPr>
              <w:t>газовый ввод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8A" w:rsidRPr="002175F7" w:rsidRDefault="0078478A" w:rsidP="002175F7">
            <w:pPr>
              <w:rPr>
                <w:rFonts w:eastAsia="Times New Roman"/>
                <w:color w:val="000000"/>
                <w:lang w:eastAsia="ru-RU"/>
              </w:rPr>
            </w:pPr>
            <w:r w:rsidRPr="002175F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41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8A" w:rsidRPr="002175F7" w:rsidRDefault="0078478A" w:rsidP="002175F7">
            <w:pPr>
              <w:rPr>
                <w:rFonts w:eastAsia="Times New Roman"/>
                <w:color w:val="000000"/>
                <w:lang w:eastAsia="ru-RU"/>
              </w:rPr>
            </w:pPr>
            <w:r w:rsidRPr="002175F7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509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8A" w:rsidRPr="002175F7" w:rsidRDefault="0078478A" w:rsidP="002175F7">
            <w:pPr>
              <w:rPr>
                <w:rFonts w:eastAsia="Times New Roman"/>
                <w:color w:val="000000"/>
                <w:lang w:eastAsia="ru-RU"/>
              </w:rPr>
            </w:pPr>
            <w:r w:rsidRPr="002175F7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78478A" w:rsidRPr="002175F7" w:rsidTr="00F105D2">
        <w:trPr>
          <w:trHeight w:val="220"/>
        </w:trPr>
        <w:tc>
          <w:tcPr>
            <w:tcW w:w="325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78A" w:rsidRPr="002175F7" w:rsidRDefault="0078478A" w:rsidP="002175F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2175F7">
              <w:rPr>
                <w:rFonts w:eastAsia="Times New Roman"/>
                <w:color w:val="000000"/>
                <w:lang w:eastAsia="ru-RU"/>
              </w:rPr>
              <w:t>система АППЗ и ДУ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8478A" w:rsidRPr="002175F7" w:rsidRDefault="0078478A" w:rsidP="002175F7">
            <w:pPr>
              <w:rPr>
                <w:rFonts w:eastAsia="Times New Roman"/>
                <w:color w:val="000000"/>
                <w:lang w:eastAsia="ru-RU"/>
              </w:rPr>
            </w:pPr>
            <w:r w:rsidRPr="002175F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41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8478A" w:rsidRPr="002175F7" w:rsidRDefault="0078478A" w:rsidP="002175F7">
            <w:pPr>
              <w:rPr>
                <w:rFonts w:eastAsia="Times New Roman"/>
                <w:color w:val="000000"/>
                <w:lang w:eastAsia="ru-RU"/>
              </w:rPr>
            </w:pPr>
            <w:r w:rsidRPr="002175F7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509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8A" w:rsidRPr="002175F7" w:rsidRDefault="0078478A" w:rsidP="002175F7">
            <w:pPr>
              <w:rPr>
                <w:rFonts w:eastAsia="Times New Roman"/>
                <w:color w:val="000000"/>
                <w:lang w:eastAsia="ru-RU"/>
              </w:rPr>
            </w:pPr>
            <w:r w:rsidRPr="002175F7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78478A" w:rsidRPr="002175F7" w:rsidTr="00F105D2">
        <w:trPr>
          <w:trHeight w:val="310"/>
        </w:trPr>
        <w:tc>
          <w:tcPr>
            <w:tcW w:w="325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8478A" w:rsidRPr="002175F7" w:rsidRDefault="0078478A" w:rsidP="002175F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2175F7">
              <w:rPr>
                <w:rFonts w:eastAsia="Times New Roman"/>
                <w:color w:val="000000"/>
                <w:lang w:eastAsia="ru-RU"/>
              </w:rPr>
              <w:t>лифты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8478A" w:rsidRPr="002175F7" w:rsidRDefault="0078478A" w:rsidP="002175F7">
            <w:pPr>
              <w:rPr>
                <w:rFonts w:eastAsia="Times New Roman"/>
                <w:color w:val="000000"/>
                <w:lang w:eastAsia="ru-RU"/>
              </w:rPr>
            </w:pPr>
            <w:r w:rsidRPr="002175F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415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8478A" w:rsidRPr="002175F7" w:rsidRDefault="0078478A" w:rsidP="002175F7">
            <w:pPr>
              <w:rPr>
                <w:rFonts w:eastAsia="Times New Roman"/>
                <w:color w:val="000000"/>
                <w:lang w:eastAsia="ru-RU"/>
              </w:rPr>
            </w:pPr>
            <w:r w:rsidRPr="002175F7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5097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478A" w:rsidRPr="002175F7" w:rsidRDefault="0078478A" w:rsidP="002175F7">
            <w:pPr>
              <w:rPr>
                <w:rFonts w:eastAsia="Times New Roman"/>
                <w:color w:val="000000"/>
                <w:lang w:eastAsia="ru-RU"/>
              </w:rPr>
            </w:pPr>
            <w:r w:rsidRPr="002175F7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78478A" w:rsidRPr="002175F7" w:rsidTr="00F105D2">
        <w:trPr>
          <w:trHeight w:val="276"/>
        </w:trPr>
        <w:tc>
          <w:tcPr>
            <w:tcW w:w="15074" w:type="dxa"/>
            <w:gridSpan w:val="1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78A" w:rsidRPr="002175F7" w:rsidRDefault="0078478A" w:rsidP="002175F7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175F7">
              <w:rPr>
                <w:rFonts w:eastAsia="Times New Roman"/>
                <w:b/>
                <w:bCs/>
                <w:color w:val="000000"/>
                <w:lang w:eastAsia="ru-RU"/>
              </w:rPr>
              <w:t>8. Описание основных конструктивных элементов</w:t>
            </w:r>
          </w:p>
        </w:tc>
      </w:tr>
      <w:tr w:rsidR="0078478A" w:rsidRPr="002175F7" w:rsidTr="00F105D2">
        <w:trPr>
          <w:trHeight w:val="419"/>
        </w:trPr>
        <w:tc>
          <w:tcPr>
            <w:tcW w:w="325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8478A" w:rsidRPr="002175F7" w:rsidRDefault="0078478A" w:rsidP="002175F7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175F7">
              <w:rPr>
                <w:rFonts w:eastAsia="Times New Roman"/>
                <w:b/>
                <w:bCs/>
                <w:color w:val="000000"/>
                <w:lang w:eastAsia="ru-RU"/>
              </w:rPr>
              <w:t>наименование элемента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78A" w:rsidRPr="0078478A" w:rsidRDefault="0078478A" w:rsidP="0078478A">
            <w:pPr>
              <w:ind w:right="-134"/>
              <w:rPr>
                <w:rFonts w:eastAsia="Times New Roman"/>
                <w:b/>
                <w:bCs/>
                <w:color w:val="000000"/>
                <w:vertAlign w:val="superscript"/>
                <w:lang w:eastAsia="ru-RU"/>
              </w:rPr>
            </w:pPr>
            <w:r w:rsidRPr="002175F7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площадь, </w:t>
            </w:r>
            <w:r>
              <w:rPr>
                <w:rFonts w:eastAsia="Times New Roman"/>
                <w:b/>
                <w:bCs/>
                <w:color w:val="000000"/>
                <w:lang w:eastAsia="ru-RU"/>
              </w:rPr>
              <w:t>м</w:t>
            </w:r>
            <w:proofErr w:type="gramStart"/>
            <w:r>
              <w:rPr>
                <w:rFonts w:eastAsia="Times New Roman"/>
                <w:b/>
                <w:bCs/>
                <w:color w:val="00000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925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78A" w:rsidRPr="002175F7" w:rsidRDefault="0078478A" w:rsidP="002175F7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175F7">
              <w:rPr>
                <w:rFonts w:eastAsia="Times New Roman"/>
                <w:b/>
                <w:bCs/>
                <w:color w:val="000000"/>
                <w:lang w:eastAsia="ru-RU"/>
              </w:rPr>
              <w:t>описание</w:t>
            </w:r>
          </w:p>
        </w:tc>
      </w:tr>
      <w:tr w:rsidR="0078478A" w:rsidRPr="002175F7" w:rsidTr="00F105D2">
        <w:trPr>
          <w:trHeight w:val="982"/>
        </w:trPr>
        <w:tc>
          <w:tcPr>
            <w:tcW w:w="325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8478A" w:rsidRPr="002175F7" w:rsidRDefault="0078478A" w:rsidP="002175F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2175F7">
              <w:rPr>
                <w:rFonts w:eastAsia="Times New Roman"/>
                <w:color w:val="000000"/>
                <w:lang w:eastAsia="ru-RU"/>
              </w:rPr>
              <w:t>кровля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8478A" w:rsidRPr="002175F7" w:rsidRDefault="0078478A" w:rsidP="002175F7">
            <w:pPr>
              <w:rPr>
                <w:rFonts w:eastAsia="Times New Roman"/>
                <w:color w:val="000000"/>
                <w:lang w:eastAsia="ru-RU"/>
              </w:rPr>
            </w:pPr>
            <w:r w:rsidRPr="002175F7">
              <w:rPr>
                <w:rFonts w:eastAsia="Times New Roman"/>
                <w:color w:val="000000"/>
                <w:lang w:eastAsia="ru-RU"/>
              </w:rPr>
              <w:t>848.23</w:t>
            </w:r>
          </w:p>
        </w:tc>
        <w:tc>
          <w:tcPr>
            <w:tcW w:w="925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78A" w:rsidRPr="002175F7" w:rsidRDefault="0078478A" w:rsidP="002175F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2175F7">
              <w:rPr>
                <w:rFonts w:eastAsia="Times New Roman"/>
                <w:color w:val="000000"/>
                <w:lang w:eastAsia="ru-RU"/>
              </w:rPr>
              <w:t xml:space="preserve">Крыша плоская, совмещенная из сборных железобетонных слоистых панелей. Кровля рулонная. Водосток внутренний – по трубопроводам ливневой канализации через приёмные решётки.   </w:t>
            </w:r>
          </w:p>
        </w:tc>
      </w:tr>
      <w:tr w:rsidR="0078478A" w:rsidRPr="002175F7" w:rsidTr="00F105D2">
        <w:trPr>
          <w:trHeight w:val="540"/>
        </w:trPr>
        <w:tc>
          <w:tcPr>
            <w:tcW w:w="325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8478A" w:rsidRPr="002175F7" w:rsidRDefault="0078478A" w:rsidP="002175F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2175F7">
              <w:rPr>
                <w:rFonts w:eastAsia="Times New Roman"/>
                <w:color w:val="000000"/>
                <w:lang w:eastAsia="ru-RU"/>
              </w:rPr>
              <w:t>стены наружные (фасад)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8478A" w:rsidRPr="002175F7" w:rsidRDefault="0078478A" w:rsidP="002175F7">
            <w:pPr>
              <w:rPr>
                <w:rFonts w:eastAsia="Times New Roman"/>
                <w:color w:val="000000"/>
                <w:lang w:eastAsia="ru-RU"/>
              </w:rPr>
            </w:pPr>
            <w:r w:rsidRPr="002175F7">
              <w:rPr>
                <w:rFonts w:eastAsia="Times New Roman"/>
                <w:color w:val="000000"/>
                <w:lang w:eastAsia="ru-RU"/>
              </w:rPr>
              <w:t>2793.26</w:t>
            </w:r>
          </w:p>
        </w:tc>
        <w:tc>
          <w:tcPr>
            <w:tcW w:w="925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78A" w:rsidRPr="002175F7" w:rsidRDefault="0078478A" w:rsidP="002175F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2175F7">
              <w:rPr>
                <w:rFonts w:eastAsia="Times New Roman"/>
                <w:color w:val="000000"/>
                <w:lang w:eastAsia="ru-RU"/>
              </w:rPr>
              <w:t xml:space="preserve">Фасад из несущих  панелей с заводской отделкой. </w:t>
            </w:r>
          </w:p>
        </w:tc>
      </w:tr>
      <w:tr w:rsidR="0078478A" w:rsidRPr="002175F7" w:rsidTr="00F105D2">
        <w:trPr>
          <w:trHeight w:val="294"/>
        </w:trPr>
        <w:tc>
          <w:tcPr>
            <w:tcW w:w="325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8478A" w:rsidRPr="002175F7" w:rsidRDefault="0078478A" w:rsidP="002175F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2175F7">
              <w:rPr>
                <w:rFonts w:eastAsia="Times New Roman"/>
                <w:color w:val="000000"/>
                <w:lang w:eastAsia="ru-RU"/>
              </w:rPr>
              <w:t>стены внутренние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8478A" w:rsidRPr="002175F7" w:rsidRDefault="0078478A" w:rsidP="002175F7">
            <w:pPr>
              <w:rPr>
                <w:rFonts w:eastAsia="Times New Roman"/>
                <w:color w:val="000000"/>
                <w:lang w:eastAsia="ru-RU"/>
              </w:rPr>
            </w:pPr>
            <w:r w:rsidRPr="002175F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25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78A" w:rsidRPr="002175F7" w:rsidRDefault="0078478A" w:rsidP="002175F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Железобетонные (несущие стены)  и гипсолитовые панели</w:t>
            </w:r>
            <w:r w:rsidRPr="002175F7">
              <w:rPr>
                <w:rFonts w:eastAsia="Times New Roman"/>
                <w:color w:val="000000"/>
                <w:lang w:eastAsia="ru-RU"/>
              </w:rPr>
              <w:t>.</w:t>
            </w:r>
          </w:p>
        </w:tc>
      </w:tr>
      <w:tr w:rsidR="0078478A" w:rsidRPr="002175F7" w:rsidTr="00F105D2">
        <w:trPr>
          <w:trHeight w:val="384"/>
        </w:trPr>
        <w:tc>
          <w:tcPr>
            <w:tcW w:w="325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8478A" w:rsidRPr="002175F7" w:rsidRDefault="0078478A" w:rsidP="002175F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2175F7">
              <w:rPr>
                <w:rFonts w:eastAsia="Times New Roman"/>
                <w:color w:val="000000"/>
                <w:lang w:eastAsia="ru-RU"/>
              </w:rPr>
              <w:lastRenderedPageBreak/>
              <w:t>перекрытия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8478A" w:rsidRPr="002175F7" w:rsidRDefault="0078478A" w:rsidP="002175F7">
            <w:pPr>
              <w:rPr>
                <w:rFonts w:eastAsia="Times New Roman"/>
                <w:color w:val="000000"/>
                <w:lang w:eastAsia="ru-RU"/>
              </w:rPr>
            </w:pPr>
            <w:r w:rsidRPr="002175F7">
              <w:rPr>
                <w:rFonts w:eastAsia="Times New Roman"/>
                <w:color w:val="000000"/>
                <w:lang w:eastAsia="ru-RU"/>
              </w:rPr>
              <w:t>6 785.6</w:t>
            </w:r>
          </w:p>
        </w:tc>
        <w:tc>
          <w:tcPr>
            <w:tcW w:w="925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78A" w:rsidRPr="002175F7" w:rsidRDefault="0078478A" w:rsidP="002175F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2175F7">
              <w:rPr>
                <w:rFonts w:eastAsia="Times New Roman"/>
                <w:color w:val="000000"/>
                <w:lang w:eastAsia="ru-RU"/>
              </w:rPr>
              <w:t xml:space="preserve">Железобетонные плиты. </w:t>
            </w:r>
          </w:p>
        </w:tc>
      </w:tr>
      <w:tr w:rsidR="0078478A" w:rsidRPr="002175F7" w:rsidTr="00F105D2">
        <w:trPr>
          <w:trHeight w:val="843"/>
        </w:trPr>
        <w:tc>
          <w:tcPr>
            <w:tcW w:w="325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8478A" w:rsidRPr="002175F7" w:rsidRDefault="0078478A" w:rsidP="002175F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2175F7">
              <w:rPr>
                <w:rFonts w:eastAsia="Times New Roman"/>
                <w:color w:val="000000"/>
                <w:lang w:eastAsia="ru-RU"/>
              </w:rPr>
              <w:t>лестницы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8478A" w:rsidRPr="002175F7" w:rsidRDefault="0078478A" w:rsidP="002175F7">
            <w:pPr>
              <w:rPr>
                <w:rFonts w:eastAsia="Times New Roman"/>
                <w:color w:val="000000"/>
                <w:lang w:eastAsia="ru-RU"/>
              </w:rPr>
            </w:pPr>
            <w:r w:rsidRPr="002175F7">
              <w:rPr>
                <w:rFonts w:eastAsia="Times New Roman"/>
                <w:color w:val="000000"/>
                <w:lang w:eastAsia="ru-RU"/>
              </w:rPr>
              <w:t>80.1</w:t>
            </w:r>
          </w:p>
        </w:tc>
        <w:tc>
          <w:tcPr>
            <w:tcW w:w="925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78A" w:rsidRPr="002175F7" w:rsidRDefault="0078478A" w:rsidP="002175F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2175F7">
              <w:rPr>
                <w:rFonts w:eastAsia="Times New Roman"/>
                <w:color w:val="000000"/>
                <w:lang w:eastAsia="ru-RU"/>
              </w:rPr>
              <w:t>Лестничные марши выполнены из железобетонных сборных конструкций. Ограждения – деревянные перила по металлическим ограждениям с креплением через закладные детали.</w:t>
            </w:r>
          </w:p>
        </w:tc>
      </w:tr>
      <w:tr w:rsidR="0078478A" w:rsidRPr="002175F7" w:rsidTr="00F105D2">
        <w:trPr>
          <w:trHeight w:val="290"/>
        </w:trPr>
        <w:tc>
          <w:tcPr>
            <w:tcW w:w="325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8478A" w:rsidRPr="002175F7" w:rsidRDefault="0078478A" w:rsidP="002175F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2175F7">
              <w:rPr>
                <w:rFonts w:eastAsia="Times New Roman"/>
                <w:color w:val="000000"/>
                <w:lang w:eastAsia="ru-RU"/>
              </w:rPr>
              <w:t>Оконные заполнения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8478A" w:rsidRPr="002175F7" w:rsidRDefault="0078478A" w:rsidP="002175F7">
            <w:pPr>
              <w:rPr>
                <w:rFonts w:eastAsia="Times New Roman"/>
                <w:color w:val="000000"/>
                <w:lang w:eastAsia="ru-RU"/>
              </w:rPr>
            </w:pPr>
            <w:r w:rsidRPr="002175F7">
              <w:rPr>
                <w:rFonts w:eastAsia="Times New Roman"/>
                <w:color w:val="000000"/>
                <w:lang w:eastAsia="ru-RU"/>
              </w:rPr>
              <w:t>16.0</w:t>
            </w:r>
          </w:p>
        </w:tc>
        <w:tc>
          <w:tcPr>
            <w:tcW w:w="925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78A" w:rsidRPr="002175F7" w:rsidRDefault="0078478A" w:rsidP="002175F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2175F7">
              <w:rPr>
                <w:rFonts w:eastAsia="Times New Roman"/>
                <w:color w:val="000000"/>
                <w:lang w:eastAsia="ru-RU"/>
              </w:rPr>
              <w:t>Пластиковые</w:t>
            </w:r>
          </w:p>
        </w:tc>
      </w:tr>
      <w:tr w:rsidR="0078478A" w:rsidRPr="002175F7" w:rsidTr="00F105D2">
        <w:trPr>
          <w:trHeight w:val="947"/>
        </w:trPr>
        <w:tc>
          <w:tcPr>
            <w:tcW w:w="325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8478A" w:rsidRPr="002175F7" w:rsidRDefault="0078478A" w:rsidP="002175F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2175F7">
              <w:rPr>
                <w:rFonts w:eastAsia="Times New Roman"/>
                <w:color w:val="000000"/>
                <w:lang w:eastAsia="ru-RU"/>
              </w:rPr>
              <w:t>Дверные заполнения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8478A" w:rsidRPr="002175F7" w:rsidRDefault="0078478A" w:rsidP="002175F7">
            <w:pPr>
              <w:rPr>
                <w:rFonts w:eastAsia="Times New Roman"/>
                <w:color w:val="000000"/>
                <w:lang w:eastAsia="ru-RU"/>
              </w:rPr>
            </w:pPr>
            <w:r w:rsidRPr="002175F7">
              <w:rPr>
                <w:rFonts w:eastAsia="Times New Roman"/>
                <w:color w:val="000000"/>
                <w:lang w:eastAsia="ru-RU"/>
              </w:rPr>
              <w:t>18.0</w:t>
            </w:r>
          </w:p>
        </w:tc>
        <w:tc>
          <w:tcPr>
            <w:tcW w:w="925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78A" w:rsidRPr="002175F7" w:rsidRDefault="0078478A" w:rsidP="002175F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2175F7">
              <w:rPr>
                <w:rFonts w:eastAsia="Times New Roman"/>
                <w:color w:val="000000"/>
                <w:lang w:eastAsia="ru-RU"/>
              </w:rPr>
              <w:t>Входные двери - металлические, оборудованы домофоном. Двери выходов на технический этаж, входа в подвал, в мусорокамеры – деревянные, обитые  металлом</w:t>
            </w:r>
          </w:p>
        </w:tc>
      </w:tr>
      <w:tr w:rsidR="0078478A" w:rsidRPr="002175F7" w:rsidTr="00F105D2">
        <w:trPr>
          <w:trHeight w:val="394"/>
        </w:trPr>
        <w:tc>
          <w:tcPr>
            <w:tcW w:w="325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8478A" w:rsidRPr="002175F7" w:rsidRDefault="0078478A" w:rsidP="002175F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2175F7">
              <w:rPr>
                <w:rFonts w:eastAsia="Times New Roman"/>
                <w:color w:val="000000"/>
                <w:lang w:eastAsia="ru-RU"/>
              </w:rPr>
              <w:t>фундамент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8478A" w:rsidRPr="002175F7" w:rsidRDefault="0078478A" w:rsidP="002175F7">
            <w:pPr>
              <w:rPr>
                <w:rFonts w:eastAsia="Times New Roman"/>
                <w:color w:val="000000"/>
                <w:lang w:eastAsia="ru-RU"/>
              </w:rPr>
            </w:pPr>
            <w:r w:rsidRPr="002175F7">
              <w:rPr>
                <w:rFonts w:eastAsia="Times New Roman"/>
                <w:color w:val="000000"/>
                <w:lang w:eastAsia="ru-RU"/>
              </w:rPr>
              <w:t>77.85</w:t>
            </w:r>
          </w:p>
        </w:tc>
        <w:tc>
          <w:tcPr>
            <w:tcW w:w="925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78A" w:rsidRPr="002175F7" w:rsidRDefault="0078478A" w:rsidP="002175F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2175F7">
              <w:rPr>
                <w:rFonts w:eastAsia="Times New Roman"/>
                <w:color w:val="000000"/>
                <w:lang w:eastAsia="ru-RU"/>
              </w:rPr>
              <w:t xml:space="preserve">Фундамент ленточный из железобетонных блоков. </w:t>
            </w:r>
          </w:p>
        </w:tc>
      </w:tr>
      <w:tr w:rsidR="0078478A" w:rsidRPr="002175F7" w:rsidTr="00F105D2">
        <w:trPr>
          <w:trHeight w:val="272"/>
        </w:trPr>
        <w:tc>
          <w:tcPr>
            <w:tcW w:w="325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8478A" w:rsidRPr="002175F7" w:rsidRDefault="0078478A" w:rsidP="002175F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2175F7">
              <w:rPr>
                <w:rFonts w:eastAsia="Times New Roman"/>
                <w:color w:val="000000"/>
                <w:lang w:eastAsia="ru-RU"/>
              </w:rPr>
              <w:t>Технический этаж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8478A" w:rsidRPr="002175F7" w:rsidRDefault="0078478A" w:rsidP="002175F7">
            <w:pPr>
              <w:rPr>
                <w:rFonts w:eastAsia="Times New Roman"/>
                <w:color w:val="000000"/>
                <w:lang w:eastAsia="ru-RU"/>
              </w:rPr>
            </w:pPr>
            <w:r w:rsidRPr="002175F7">
              <w:rPr>
                <w:rFonts w:eastAsia="Times New Roman"/>
                <w:color w:val="000000"/>
                <w:lang w:eastAsia="ru-RU"/>
              </w:rPr>
              <w:t>787.8</w:t>
            </w:r>
          </w:p>
        </w:tc>
        <w:tc>
          <w:tcPr>
            <w:tcW w:w="925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78A" w:rsidRPr="002175F7" w:rsidRDefault="0078478A" w:rsidP="002175F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2175F7">
              <w:rPr>
                <w:rFonts w:eastAsia="Times New Roman"/>
                <w:color w:val="000000"/>
                <w:lang w:eastAsia="ru-RU"/>
              </w:rPr>
              <w:t>Стены - из несущих  панелей</w:t>
            </w:r>
          </w:p>
        </w:tc>
      </w:tr>
      <w:tr w:rsidR="0078478A" w:rsidRPr="002175F7" w:rsidTr="00F105D2">
        <w:trPr>
          <w:trHeight w:val="362"/>
        </w:trPr>
        <w:tc>
          <w:tcPr>
            <w:tcW w:w="325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8478A" w:rsidRPr="002175F7" w:rsidRDefault="0078478A" w:rsidP="002175F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2175F7">
              <w:rPr>
                <w:rFonts w:eastAsia="Times New Roman"/>
                <w:color w:val="000000"/>
                <w:lang w:eastAsia="ru-RU"/>
              </w:rPr>
              <w:t>подвал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8478A" w:rsidRPr="002175F7" w:rsidRDefault="0078478A" w:rsidP="002175F7">
            <w:pPr>
              <w:rPr>
                <w:rFonts w:eastAsia="Times New Roman"/>
                <w:color w:val="000000"/>
                <w:lang w:eastAsia="ru-RU"/>
              </w:rPr>
            </w:pPr>
            <w:r w:rsidRPr="002175F7">
              <w:rPr>
                <w:rFonts w:eastAsia="Times New Roman"/>
                <w:color w:val="000000"/>
                <w:lang w:eastAsia="ru-RU"/>
              </w:rPr>
              <w:t xml:space="preserve">744.8 </w:t>
            </w:r>
          </w:p>
        </w:tc>
        <w:tc>
          <w:tcPr>
            <w:tcW w:w="925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78A" w:rsidRPr="002175F7" w:rsidRDefault="0078478A" w:rsidP="002175F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2175F7">
              <w:rPr>
                <w:rFonts w:eastAsia="Times New Roman"/>
                <w:color w:val="000000"/>
                <w:lang w:eastAsia="ru-RU"/>
              </w:rPr>
              <w:t>Стены – фундаментные блоки</w:t>
            </w:r>
          </w:p>
        </w:tc>
      </w:tr>
      <w:tr w:rsidR="0078478A" w:rsidRPr="002175F7" w:rsidTr="00F105D2">
        <w:trPr>
          <w:trHeight w:val="282"/>
        </w:trPr>
        <w:tc>
          <w:tcPr>
            <w:tcW w:w="325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78478A" w:rsidRPr="002175F7" w:rsidRDefault="0078478A" w:rsidP="002175F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2175F7">
              <w:rPr>
                <w:rFonts w:eastAsia="Times New Roman"/>
                <w:color w:val="000000"/>
                <w:lang w:eastAsia="ru-RU"/>
              </w:rPr>
              <w:t>Придомовая территория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78478A" w:rsidRPr="002175F7" w:rsidRDefault="0078478A" w:rsidP="002175F7">
            <w:pPr>
              <w:rPr>
                <w:rFonts w:eastAsia="Times New Roman"/>
                <w:color w:val="000000"/>
                <w:lang w:eastAsia="ru-RU"/>
              </w:rPr>
            </w:pPr>
            <w:r w:rsidRPr="002175F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9253" w:type="dxa"/>
            <w:gridSpan w:val="1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478A" w:rsidRPr="002175F7" w:rsidRDefault="0078478A" w:rsidP="002175F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2175F7">
              <w:rPr>
                <w:rFonts w:eastAsia="Times New Roman"/>
                <w:color w:val="000000"/>
                <w:lang w:eastAsia="ru-RU"/>
              </w:rPr>
              <w:t xml:space="preserve">Не </w:t>
            </w:r>
            <w:proofErr w:type="gramStart"/>
            <w:r w:rsidRPr="002175F7">
              <w:rPr>
                <w:rFonts w:eastAsia="Times New Roman"/>
                <w:color w:val="000000"/>
                <w:lang w:eastAsia="ru-RU"/>
              </w:rPr>
              <w:t>определена</w:t>
            </w:r>
            <w:proofErr w:type="gramEnd"/>
            <w:r w:rsidRPr="002175F7">
              <w:rPr>
                <w:rFonts w:eastAsia="Times New Roman"/>
                <w:color w:val="000000"/>
                <w:lang w:eastAsia="ru-RU"/>
              </w:rPr>
              <w:t xml:space="preserve"> по данным Государственного кадастрового учёта</w:t>
            </w:r>
          </w:p>
        </w:tc>
      </w:tr>
      <w:tr w:rsidR="0078478A" w:rsidRPr="002175F7" w:rsidTr="00F105D2">
        <w:trPr>
          <w:trHeight w:val="362"/>
        </w:trPr>
        <w:tc>
          <w:tcPr>
            <w:tcW w:w="15074" w:type="dxa"/>
            <w:gridSpan w:val="19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478A" w:rsidRPr="0078478A" w:rsidRDefault="0078478A" w:rsidP="0078478A">
            <w:pPr>
              <w:rPr>
                <w:rFonts w:eastAsia="Times New Roman"/>
                <w:b/>
                <w:color w:val="000000"/>
                <w:lang w:eastAsia="ru-RU"/>
              </w:rPr>
            </w:pPr>
            <w:r w:rsidRPr="0078478A">
              <w:rPr>
                <w:rFonts w:eastAsia="Times New Roman"/>
                <w:b/>
                <w:color w:val="000000"/>
                <w:lang w:eastAsia="ru-RU"/>
              </w:rPr>
              <w:t>9. Описание внутренних инженерных систем</w:t>
            </w:r>
          </w:p>
        </w:tc>
      </w:tr>
      <w:tr w:rsidR="0078478A" w:rsidRPr="002175F7" w:rsidTr="00F105D2">
        <w:trPr>
          <w:trHeight w:val="420"/>
        </w:trPr>
        <w:tc>
          <w:tcPr>
            <w:tcW w:w="325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78A" w:rsidRPr="0078478A" w:rsidRDefault="0078478A" w:rsidP="0078478A">
            <w:pPr>
              <w:rPr>
                <w:rFonts w:eastAsia="Times New Roman"/>
                <w:b/>
                <w:color w:val="000000"/>
                <w:lang w:eastAsia="ru-RU"/>
              </w:rPr>
            </w:pPr>
            <w:r w:rsidRPr="0078478A">
              <w:rPr>
                <w:rFonts w:eastAsia="Times New Roman"/>
                <w:b/>
                <w:color w:val="000000"/>
                <w:lang w:eastAsia="ru-RU"/>
              </w:rPr>
              <w:t>наименование системы</w:t>
            </w:r>
          </w:p>
        </w:tc>
        <w:tc>
          <w:tcPr>
            <w:tcW w:w="1181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78A" w:rsidRPr="0078478A" w:rsidRDefault="0078478A" w:rsidP="0078478A">
            <w:pPr>
              <w:rPr>
                <w:rFonts w:eastAsia="Times New Roman"/>
                <w:b/>
                <w:color w:val="000000"/>
                <w:lang w:eastAsia="ru-RU"/>
              </w:rPr>
            </w:pPr>
            <w:r w:rsidRPr="0078478A">
              <w:rPr>
                <w:rFonts w:eastAsia="Times New Roman"/>
                <w:b/>
                <w:color w:val="000000"/>
                <w:lang w:eastAsia="ru-RU"/>
              </w:rPr>
              <w:t>описание</w:t>
            </w:r>
          </w:p>
        </w:tc>
      </w:tr>
      <w:tr w:rsidR="0078478A" w:rsidRPr="002175F7" w:rsidTr="00F105D2">
        <w:trPr>
          <w:trHeight w:val="3537"/>
        </w:trPr>
        <w:tc>
          <w:tcPr>
            <w:tcW w:w="325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8478A" w:rsidRPr="0078478A" w:rsidRDefault="0078478A" w:rsidP="002175F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8478A">
              <w:rPr>
                <w:rFonts w:eastAsia="Times New Roman"/>
                <w:color w:val="000000"/>
                <w:lang w:eastAsia="ru-RU"/>
              </w:rPr>
              <w:t>электроснабжение</w:t>
            </w:r>
          </w:p>
        </w:tc>
        <w:tc>
          <w:tcPr>
            <w:tcW w:w="1181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78A" w:rsidRPr="0078478A" w:rsidRDefault="0078478A" w:rsidP="002175F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8478A">
              <w:rPr>
                <w:rFonts w:eastAsia="Times New Roman"/>
                <w:color w:val="000000"/>
                <w:lang w:eastAsia="ru-RU"/>
              </w:rPr>
              <w:t xml:space="preserve">Централизованного типа от городских электросетей. Электропитание осуществляется по кабельной линии 380/220В.  ВРУ расположено в отдельных помещениях 1-го, подъезда. На каждом этаже здания установлены поэтажные распределительные  щиты. Разводка системы электроснабжения от ВРУ к </w:t>
            </w:r>
            <w:proofErr w:type="spellStart"/>
            <w:proofErr w:type="gramStart"/>
            <w:r w:rsidRPr="0078478A">
              <w:rPr>
                <w:rFonts w:eastAsia="Times New Roman"/>
                <w:color w:val="000000"/>
                <w:lang w:eastAsia="ru-RU"/>
              </w:rPr>
              <w:t>распредщитам</w:t>
            </w:r>
            <w:proofErr w:type="spellEnd"/>
            <w:proofErr w:type="gramEnd"/>
            <w:r w:rsidRPr="0078478A">
              <w:rPr>
                <w:rFonts w:eastAsia="Times New Roman"/>
                <w:color w:val="000000"/>
                <w:lang w:eastAsia="ru-RU"/>
              </w:rPr>
              <w:t xml:space="preserve"> и групповая сеть выполнена скрытым способом в конструкциях внутренних стен. Напряжение в сети рабочего освещения 220В. Установлены 2 </w:t>
            </w:r>
            <w:proofErr w:type="gramStart"/>
            <w:r w:rsidRPr="0078478A">
              <w:rPr>
                <w:rFonts w:eastAsia="Times New Roman"/>
                <w:color w:val="000000"/>
                <w:lang w:eastAsia="ru-RU"/>
              </w:rPr>
              <w:t>измерительных</w:t>
            </w:r>
            <w:proofErr w:type="gramEnd"/>
            <w:r w:rsidRPr="0078478A">
              <w:rPr>
                <w:rFonts w:eastAsia="Times New Roman"/>
                <w:color w:val="000000"/>
                <w:lang w:eastAsia="ru-RU"/>
              </w:rPr>
              <w:t xml:space="preserve"> комплекса электроснабжения (собственность Оборонэнерго) в составе: 1) прибор учёта: СЕ 301 R33 043 JAZ № 110310054 ,  измерительные трансформаторы тока:  ТТН-Ш  150/5 № 1309-189380    ТН-Ш  150/5 № 1309-189385, ТН-Ш  150/5 № 1309-189388,  2) "Нева" 14Т 323 0.5.  № 0002100,  прибор учёта: ПСЧ 3ТА 06.Т № 12002644  измерительные трансформаторы тока: ТН-Ш  150/5 № 1309-189481, ТН-Ш  150/5 № 1309-189384,ТН-Ш  150/5 № 1309-189479</w:t>
            </w:r>
          </w:p>
        </w:tc>
      </w:tr>
      <w:tr w:rsidR="0078478A" w:rsidRPr="002175F7" w:rsidTr="00F105D2">
        <w:trPr>
          <w:trHeight w:val="2262"/>
        </w:trPr>
        <w:tc>
          <w:tcPr>
            <w:tcW w:w="325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8478A" w:rsidRPr="0078478A" w:rsidRDefault="0078478A" w:rsidP="002175F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8478A">
              <w:rPr>
                <w:rFonts w:eastAsia="Times New Roman"/>
                <w:color w:val="000000"/>
                <w:lang w:eastAsia="ru-RU"/>
              </w:rPr>
              <w:lastRenderedPageBreak/>
              <w:t>Горячее водоснабжение</w:t>
            </w:r>
          </w:p>
        </w:tc>
        <w:tc>
          <w:tcPr>
            <w:tcW w:w="1181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78A" w:rsidRPr="0078478A" w:rsidRDefault="0078478A" w:rsidP="002175F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78478A">
              <w:rPr>
                <w:rFonts w:eastAsia="Times New Roman"/>
                <w:color w:val="000000"/>
                <w:lang w:eastAsia="ru-RU"/>
              </w:rPr>
              <w:t>Открытая</w:t>
            </w:r>
            <w:proofErr w:type="gramEnd"/>
            <w:r w:rsidRPr="0078478A">
              <w:rPr>
                <w:rFonts w:eastAsia="Times New Roman"/>
                <w:color w:val="000000"/>
                <w:lang w:eastAsia="ru-RU"/>
              </w:rPr>
              <w:t>, централизованного типа от городских инженерных сетей. Устроен  тепловой узел. Водоснабжение предусмотрено от наружной сети двумя вводами (подача и обрат</w:t>
            </w:r>
            <w:r w:rsidR="00997F80">
              <w:rPr>
                <w:rFonts w:eastAsia="Times New Roman"/>
                <w:color w:val="000000"/>
                <w:lang w:eastAsia="ru-RU"/>
              </w:rPr>
              <w:t>ный трубопровод)  Ø 89 и 127 мм</w:t>
            </w:r>
            <w:r w:rsidRPr="0078478A">
              <w:rPr>
                <w:rFonts w:eastAsia="Times New Roman"/>
                <w:color w:val="000000"/>
                <w:lang w:eastAsia="ru-RU"/>
              </w:rPr>
              <w:t xml:space="preserve">. Магистральные трубы проходят через все здание.  Трубопровод </w:t>
            </w:r>
            <w:proofErr w:type="gramStart"/>
            <w:r w:rsidRPr="0078478A">
              <w:rPr>
                <w:rFonts w:eastAsia="Times New Roman"/>
                <w:color w:val="000000"/>
                <w:lang w:eastAsia="ru-RU"/>
              </w:rPr>
              <w:t>проложен</w:t>
            </w:r>
            <w:proofErr w:type="gramEnd"/>
            <w:r w:rsidRPr="0078478A">
              <w:rPr>
                <w:rFonts w:eastAsia="Times New Roman"/>
                <w:color w:val="000000"/>
                <w:lang w:eastAsia="ru-RU"/>
              </w:rPr>
              <w:t xml:space="preserve"> открыто по подвальному помещению. Внутренняя разводка сетей горячего водоснабжения от магистральных труб до стояков выполнена из стальных труб Ø 45 мм, до потребителей Ø 32 мм. Установлен  узел учёта тепловой энергии - теплосчётчик MULTICAL 66-CDE № 5169806</w:t>
            </w:r>
          </w:p>
        </w:tc>
      </w:tr>
      <w:tr w:rsidR="0078478A" w:rsidRPr="002175F7" w:rsidTr="00F105D2">
        <w:trPr>
          <w:trHeight w:val="1967"/>
        </w:trPr>
        <w:tc>
          <w:tcPr>
            <w:tcW w:w="325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8478A" w:rsidRPr="0078478A" w:rsidRDefault="0078478A" w:rsidP="002175F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8478A">
              <w:rPr>
                <w:rFonts w:eastAsia="Times New Roman"/>
                <w:color w:val="000000"/>
                <w:lang w:eastAsia="ru-RU"/>
              </w:rPr>
              <w:t xml:space="preserve">холодное водоснабжение </w:t>
            </w:r>
          </w:p>
        </w:tc>
        <w:tc>
          <w:tcPr>
            <w:tcW w:w="1181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78A" w:rsidRPr="0078478A" w:rsidRDefault="0078478A" w:rsidP="00997F80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8478A">
              <w:rPr>
                <w:rFonts w:eastAsia="Times New Roman"/>
                <w:color w:val="000000"/>
                <w:lang w:eastAsia="ru-RU"/>
              </w:rPr>
              <w:t>Централизованного типа от городских инженерных сетей. Водоснабжение здания предусмотрено от наружной сети одним вводом Ø 100 мм.  От водомерного узла через все здание проходит магистральные трубопроводы Ø 80 мм, проложенные в подвальном помещении  открытым способом. Внутренняя разводка по зданию вертикального типа, из стальных труб Ø 32 мм. По магистральной горизонтальной разводке смонтированы секущие вентили. Установлен  прибор учёта:  ВСК</w:t>
            </w:r>
            <w:r w:rsidR="00997F80">
              <w:rPr>
                <w:rFonts w:eastAsia="Times New Roman"/>
                <w:color w:val="000000"/>
                <w:lang w:eastAsia="ru-RU"/>
              </w:rPr>
              <w:t>М</w:t>
            </w:r>
            <w:r w:rsidRPr="0078478A">
              <w:rPr>
                <w:rFonts w:eastAsia="Times New Roman"/>
                <w:color w:val="000000"/>
                <w:lang w:eastAsia="ru-RU"/>
              </w:rPr>
              <w:t>90-32 № 356101148</w:t>
            </w:r>
          </w:p>
        </w:tc>
      </w:tr>
      <w:tr w:rsidR="0078478A" w:rsidRPr="002175F7" w:rsidTr="00F105D2">
        <w:trPr>
          <w:trHeight w:val="692"/>
        </w:trPr>
        <w:tc>
          <w:tcPr>
            <w:tcW w:w="325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8478A" w:rsidRPr="0078478A" w:rsidRDefault="0078478A" w:rsidP="002175F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8478A">
              <w:rPr>
                <w:rFonts w:eastAsia="Times New Roman"/>
                <w:color w:val="000000"/>
                <w:lang w:eastAsia="ru-RU"/>
              </w:rPr>
              <w:t>водоотведение</w:t>
            </w:r>
          </w:p>
        </w:tc>
        <w:tc>
          <w:tcPr>
            <w:tcW w:w="1181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78A" w:rsidRPr="0078478A" w:rsidRDefault="0078478A" w:rsidP="002175F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78478A">
              <w:rPr>
                <w:rFonts w:eastAsia="Times New Roman"/>
                <w:color w:val="000000"/>
                <w:lang w:eastAsia="ru-RU"/>
              </w:rPr>
              <w:t>Централизованная</w:t>
            </w:r>
            <w:proofErr w:type="gramEnd"/>
            <w:r w:rsidRPr="0078478A">
              <w:rPr>
                <w:rFonts w:eastAsia="Times New Roman"/>
                <w:color w:val="000000"/>
                <w:lang w:eastAsia="ru-RU"/>
              </w:rPr>
              <w:t xml:space="preserve">, выпуск в городские сети КГУП «Приморский водоканал», выполнено чугунными трубами. </w:t>
            </w:r>
          </w:p>
        </w:tc>
      </w:tr>
      <w:tr w:rsidR="0078478A" w:rsidRPr="002175F7" w:rsidTr="00F105D2">
        <w:trPr>
          <w:trHeight w:val="560"/>
        </w:trPr>
        <w:tc>
          <w:tcPr>
            <w:tcW w:w="325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8478A" w:rsidRPr="0078478A" w:rsidRDefault="0078478A" w:rsidP="002175F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8478A">
              <w:rPr>
                <w:rFonts w:eastAsia="Times New Roman"/>
                <w:color w:val="000000"/>
                <w:lang w:eastAsia="ru-RU"/>
              </w:rPr>
              <w:t>отопление</w:t>
            </w:r>
          </w:p>
        </w:tc>
        <w:tc>
          <w:tcPr>
            <w:tcW w:w="1181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78A" w:rsidRPr="0078478A" w:rsidRDefault="00997F80" w:rsidP="002175F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997F80">
              <w:rPr>
                <w:rFonts w:eastAsia="Times New Roman"/>
                <w:color w:val="000000"/>
                <w:lang w:eastAsia="ru-RU"/>
              </w:rPr>
              <w:t xml:space="preserve">Зависимая, централизованного типа от городских инженерных сетей, состоящая из трубопроводов подачи и </w:t>
            </w:r>
            <w:proofErr w:type="spellStart"/>
            <w:r w:rsidRPr="00997F80">
              <w:rPr>
                <w:rFonts w:eastAsia="Times New Roman"/>
                <w:color w:val="000000"/>
                <w:lang w:eastAsia="ru-RU"/>
              </w:rPr>
              <w:t>обратки</w:t>
            </w:r>
            <w:proofErr w:type="spellEnd"/>
            <w:r w:rsidRPr="00997F80">
              <w:rPr>
                <w:rFonts w:eastAsia="Times New Roman"/>
                <w:color w:val="000000"/>
                <w:lang w:eastAsia="ru-RU"/>
              </w:rPr>
              <w:t>.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997F80">
              <w:rPr>
                <w:rFonts w:eastAsia="Times New Roman"/>
                <w:color w:val="000000"/>
                <w:lang w:eastAsia="ru-RU"/>
              </w:rPr>
              <w:t>Установлен тепловой узел. Магистральные трубы проложены в техническом подвале открытым способом.  Внутренняя разводка отопления от магистральных труб до потребителей выполнена их сталь</w:t>
            </w:r>
            <w:r>
              <w:rPr>
                <w:rFonts w:eastAsia="Times New Roman"/>
                <w:color w:val="000000"/>
                <w:lang w:eastAsia="ru-RU"/>
              </w:rPr>
              <w:t xml:space="preserve">ных труб Ø 25 мм. 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Установлен</w:t>
            </w:r>
            <w:proofErr w:type="gramEnd"/>
            <w:r>
              <w:rPr>
                <w:rFonts w:eastAsia="Times New Roman"/>
                <w:color w:val="000000"/>
                <w:lang w:eastAsia="ru-RU"/>
              </w:rPr>
              <w:t xml:space="preserve"> те</w:t>
            </w:r>
            <w:r w:rsidRPr="00997F80">
              <w:rPr>
                <w:rFonts w:eastAsia="Times New Roman"/>
                <w:color w:val="000000"/>
                <w:lang w:eastAsia="ru-RU"/>
              </w:rPr>
              <w:t>плосчётчик MULTICAL 66-CDE № 5169806. установлены датчики погодного регулирования. Установлены отопительные приборы в местах общего пользования.</w:t>
            </w:r>
            <w:r w:rsidR="0078478A" w:rsidRPr="0078478A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</w:tr>
      <w:tr w:rsidR="0078478A" w:rsidRPr="002175F7" w:rsidTr="00F105D2">
        <w:trPr>
          <w:trHeight w:val="563"/>
        </w:trPr>
        <w:tc>
          <w:tcPr>
            <w:tcW w:w="325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78478A" w:rsidRPr="0078478A" w:rsidRDefault="0078478A" w:rsidP="002175F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8478A">
              <w:rPr>
                <w:rFonts w:eastAsia="Times New Roman"/>
                <w:color w:val="000000"/>
                <w:lang w:eastAsia="ru-RU"/>
              </w:rPr>
              <w:t>АППЗ и ДУ</w:t>
            </w:r>
          </w:p>
        </w:tc>
        <w:tc>
          <w:tcPr>
            <w:tcW w:w="11817" w:type="dxa"/>
            <w:gridSpan w:val="1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478A" w:rsidRPr="0078478A" w:rsidRDefault="0078478A" w:rsidP="002175F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8478A">
              <w:rPr>
                <w:rFonts w:eastAsia="Times New Roman"/>
                <w:color w:val="000000"/>
                <w:lang w:eastAsia="ru-RU"/>
              </w:rPr>
              <w:t>Отсутствует</w:t>
            </w:r>
          </w:p>
        </w:tc>
      </w:tr>
      <w:tr w:rsidR="0078478A" w:rsidRPr="002175F7" w:rsidTr="00F105D2">
        <w:trPr>
          <w:trHeight w:val="405"/>
        </w:trPr>
        <w:tc>
          <w:tcPr>
            <w:tcW w:w="15074" w:type="dxa"/>
            <w:gridSpan w:val="1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78A" w:rsidRPr="0078478A" w:rsidRDefault="0078478A" w:rsidP="002175F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8478A">
              <w:rPr>
                <w:rFonts w:eastAsia="Times New Roman"/>
                <w:color w:val="000000"/>
                <w:lang w:eastAsia="ru-RU"/>
              </w:rPr>
              <w:t>10. Источники:</w:t>
            </w:r>
          </w:p>
        </w:tc>
      </w:tr>
      <w:tr w:rsidR="0078478A" w:rsidRPr="002175F7" w:rsidTr="00F105D2">
        <w:trPr>
          <w:trHeight w:val="405"/>
        </w:trPr>
        <w:tc>
          <w:tcPr>
            <w:tcW w:w="325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78A" w:rsidRPr="0078478A" w:rsidRDefault="0078478A" w:rsidP="002175F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8478A">
              <w:rPr>
                <w:rFonts w:eastAsia="Times New Roman"/>
                <w:color w:val="000000"/>
                <w:lang w:eastAsia="ru-RU"/>
              </w:rPr>
              <w:t>теплоснабжения</w:t>
            </w:r>
          </w:p>
        </w:tc>
        <w:tc>
          <w:tcPr>
            <w:tcW w:w="1181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78A" w:rsidRPr="0078478A" w:rsidRDefault="0078478A" w:rsidP="002175F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8478A">
              <w:rPr>
                <w:rFonts w:eastAsia="Times New Roman"/>
                <w:color w:val="000000"/>
                <w:lang w:eastAsia="ru-RU"/>
              </w:rPr>
              <w:t>ОА "ДГК"</w:t>
            </w:r>
          </w:p>
        </w:tc>
      </w:tr>
      <w:tr w:rsidR="0078478A" w:rsidRPr="002175F7" w:rsidTr="00F105D2">
        <w:trPr>
          <w:trHeight w:val="405"/>
        </w:trPr>
        <w:tc>
          <w:tcPr>
            <w:tcW w:w="325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78A" w:rsidRPr="0078478A" w:rsidRDefault="0078478A" w:rsidP="002175F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8478A">
              <w:rPr>
                <w:rFonts w:eastAsia="Times New Roman"/>
                <w:color w:val="000000"/>
                <w:lang w:eastAsia="ru-RU"/>
              </w:rPr>
              <w:t>энергоснабжения</w:t>
            </w:r>
          </w:p>
        </w:tc>
        <w:tc>
          <w:tcPr>
            <w:tcW w:w="1181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78A" w:rsidRPr="0078478A" w:rsidRDefault="0078478A" w:rsidP="002175F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8478A">
              <w:rPr>
                <w:rFonts w:eastAsia="Times New Roman"/>
                <w:color w:val="000000"/>
                <w:lang w:eastAsia="ru-RU"/>
              </w:rPr>
              <w:t>ПАО "ДЭК"</w:t>
            </w:r>
          </w:p>
        </w:tc>
      </w:tr>
      <w:tr w:rsidR="0078478A" w:rsidRPr="002175F7" w:rsidTr="00F105D2">
        <w:trPr>
          <w:trHeight w:val="405"/>
        </w:trPr>
        <w:tc>
          <w:tcPr>
            <w:tcW w:w="325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8478A" w:rsidRPr="0078478A" w:rsidRDefault="0078478A" w:rsidP="002175F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8478A">
              <w:rPr>
                <w:rFonts w:eastAsia="Times New Roman"/>
                <w:color w:val="000000"/>
                <w:lang w:eastAsia="ru-RU"/>
              </w:rPr>
              <w:t>водоснабжения</w:t>
            </w:r>
          </w:p>
        </w:tc>
        <w:tc>
          <w:tcPr>
            <w:tcW w:w="1181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78A" w:rsidRPr="0078478A" w:rsidRDefault="0078478A" w:rsidP="002175F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8478A">
              <w:rPr>
                <w:rFonts w:eastAsia="Times New Roman"/>
                <w:color w:val="000000"/>
                <w:lang w:eastAsia="ru-RU"/>
              </w:rPr>
              <w:t>КГУП "Приморский водоканал"</w:t>
            </w:r>
          </w:p>
        </w:tc>
      </w:tr>
      <w:tr w:rsidR="0078478A" w:rsidRPr="00997F80" w:rsidTr="00F105D2">
        <w:trPr>
          <w:trHeight w:val="405"/>
        </w:trPr>
        <w:tc>
          <w:tcPr>
            <w:tcW w:w="325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78A" w:rsidRPr="00997F80" w:rsidRDefault="0078478A" w:rsidP="002175F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997F80">
              <w:rPr>
                <w:rFonts w:eastAsia="Times New Roman"/>
                <w:color w:val="000000"/>
                <w:lang w:eastAsia="ru-RU"/>
              </w:rPr>
              <w:t>газоснабжения</w:t>
            </w:r>
          </w:p>
        </w:tc>
        <w:tc>
          <w:tcPr>
            <w:tcW w:w="1181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78A" w:rsidRPr="00997F80" w:rsidRDefault="0078478A" w:rsidP="002175F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997F80">
              <w:rPr>
                <w:rFonts w:eastAsia="Times New Roman"/>
                <w:color w:val="000000"/>
                <w:lang w:eastAsia="ru-RU"/>
              </w:rPr>
              <w:t>отсутствует</w:t>
            </w:r>
          </w:p>
        </w:tc>
      </w:tr>
      <w:tr w:rsidR="00513C0E" w:rsidRPr="00997F80" w:rsidTr="00F105D2">
        <w:trPr>
          <w:gridAfter w:val="1"/>
          <w:wAfter w:w="151" w:type="dxa"/>
          <w:trHeight w:val="3537"/>
        </w:trPr>
        <w:tc>
          <w:tcPr>
            <w:tcW w:w="14923" w:type="dxa"/>
            <w:gridSpan w:val="18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13C0E" w:rsidRPr="00997F80" w:rsidRDefault="00513C0E" w:rsidP="00513C0E">
            <w:pPr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97F80">
              <w:rPr>
                <w:rFonts w:eastAsia="Times New Roman"/>
                <w:b/>
                <w:bCs/>
                <w:color w:val="000000"/>
                <w:lang w:eastAsia="ru-RU"/>
              </w:rPr>
              <w:lastRenderedPageBreak/>
              <w:t>Комиссия в составе:</w:t>
            </w:r>
          </w:p>
          <w:p w:rsidR="00513C0E" w:rsidRPr="00997F80" w:rsidRDefault="00513C0E" w:rsidP="00513C0E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997F80">
              <w:rPr>
                <w:rFonts w:eastAsia="Times New Roman"/>
                <w:color w:val="000000"/>
                <w:lang w:eastAsia="ru-RU"/>
              </w:rPr>
              <w:t>Председатель комиссии:</w:t>
            </w:r>
            <w:r>
              <w:rPr>
                <w:rFonts w:eastAsia="Times New Roman"/>
                <w:color w:val="000000"/>
                <w:lang w:eastAsia="ru-RU"/>
              </w:rPr>
              <w:t xml:space="preserve">  </w:t>
            </w:r>
            <w:r w:rsidRPr="00997F80">
              <w:rPr>
                <w:rFonts w:eastAsia="Times New Roman"/>
                <w:color w:val="000000"/>
                <w:lang w:eastAsia="ru-RU"/>
              </w:rPr>
              <w:t>Главный инженер ООО "УК СТАНДАРТ"</w:t>
            </w:r>
            <w:r>
              <w:rPr>
                <w:rFonts w:eastAsia="Times New Roman"/>
                <w:color w:val="000000"/>
                <w:lang w:eastAsia="ru-RU"/>
              </w:rPr>
              <w:t xml:space="preserve">  </w:t>
            </w:r>
            <w:r w:rsidRPr="00997F80">
              <w:rPr>
                <w:rFonts w:eastAsia="Times New Roman"/>
                <w:color w:val="000000"/>
                <w:lang w:eastAsia="ru-RU"/>
              </w:rPr>
              <w:t>Хренников А.С.</w:t>
            </w:r>
          </w:p>
          <w:p w:rsidR="00513C0E" w:rsidRPr="00997F80" w:rsidRDefault="00513C0E" w:rsidP="00513C0E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997F80">
              <w:rPr>
                <w:rFonts w:eastAsia="Times New Roman"/>
                <w:color w:val="000000"/>
                <w:lang w:eastAsia="ru-RU"/>
              </w:rPr>
              <w:t>Члены комиссии:</w:t>
            </w:r>
          </w:p>
          <w:p w:rsidR="00513C0E" w:rsidRPr="00997F80" w:rsidRDefault="00513C0E" w:rsidP="00513C0E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997F80">
              <w:rPr>
                <w:rFonts w:eastAsia="Times New Roman"/>
                <w:color w:val="000000"/>
                <w:lang w:eastAsia="ru-RU"/>
              </w:rPr>
              <w:t>Заместитель генерального директор</w:t>
            </w:r>
            <w:proofErr w:type="gramStart"/>
            <w:r w:rsidRPr="00997F80">
              <w:rPr>
                <w:rFonts w:eastAsia="Times New Roman"/>
                <w:color w:val="000000"/>
                <w:lang w:eastAsia="ru-RU"/>
              </w:rPr>
              <w:t>а  ООО</w:t>
            </w:r>
            <w:proofErr w:type="gramEnd"/>
            <w:r w:rsidRPr="00997F80">
              <w:rPr>
                <w:rFonts w:eastAsia="Times New Roman"/>
                <w:color w:val="000000"/>
                <w:lang w:eastAsia="ru-RU"/>
              </w:rPr>
              <w:t xml:space="preserve"> "УК СТАНДАРТ"</w:t>
            </w:r>
            <w:r>
              <w:rPr>
                <w:rFonts w:eastAsia="Times New Roman"/>
                <w:color w:val="000000"/>
                <w:lang w:eastAsia="ru-RU"/>
              </w:rPr>
              <w:t xml:space="preserve">  </w:t>
            </w:r>
            <w:r w:rsidRPr="00997F80">
              <w:rPr>
                <w:rFonts w:eastAsia="Times New Roman"/>
                <w:color w:val="000000"/>
                <w:lang w:eastAsia="ru-RU"/>
              </w:rPr>
              <w:t>Климовский А.Д.</w:t>
            </w:r>
          </w:p>
          <w:p w:rsidR="00513C0E" w:rsidRPr="00997F80" w:rsidRDefault="00513C0E" w:rsidP="00513C0E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997F80">
              <w:rPr>
                <w:rFonts w:eastAsia="Times New Roman"/>
                <w:color w:val="000000"/>
                <w:lang w:eastAsia="ru-RU"/>
              </w:rPr>
              <w:t xml:space="preserve">представитель  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997F80">
              <w:rPr>
                <w:rFonts w:eastAsia="Times New Roman"/>
                <w:color w:val="000000"/>
                <w:lang w:eastAsia="ru-RU"/>
              </w:rPr>
              <w:t>собственников помещений: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997F80">
              <w:rPr>
                <w:rFonts w:eastAsia="Times New Roman"/>
                <w:color w:val="000000"/>
                <w:lang w:eastAsia="ru-RU"/>
              </w:rPr>
              <w:t>Председатель совета МКД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997F80">
              <w:rPr>
                <w:rFonts w:eastAsia="Times New Roman"/>
                <w:color w:val="000000"/>
                <w:lang w:eastAsia="ru-RU"/>
              </w:rPr>
              <w:t>Сыркина Н.П.</w:t>
            </w:r>
          </w:p>
          <w:p w:rsidR="00513C0E" w:rsidRPr="00997F80" w:rsidRDefault="00513C0E" w:rsidP="00513C0E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997F80">
              <w:rPr>
                <w:rFonts w:eastAsia="Times New Roman"/>
                <w:color w:val="000000"/>
                <w:lang w:eastAsia="ru-RU"/>
              </w:rPr>
              <w:t>произвела общий (осенний) осмотр элементов общего имущества многоквартирного дома.</w:t>
            </w:r>
          </w:p>
          <w:p w:rsidR="00513C0E" w:rsidRPr="00997F80" w:rsidRDefault="00513C0E" w:rsidP="00513C0E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997F80">
              <w:rPr>
                <w:rFonts w:eastAsia="Times New Roman"/>
                <w:color w:val="000000"/>
                <w:lang w:eastAsia="ru-RU"/>
              </w:rPr>
              <w:t>При осмотре установлено следующее:</w:t>
            </w:r>
          </w:p>
          <w:p w:rsidR="00513C0E" w:rsidRPr="00513C0E" w:rsidRDefault="00513C0E" w:rsidP="00513C0E">
            <w:pPr>
              <w:rPr>
                <w:rFonts w:eastAsia="Times New Roman"/>
                <w:b/>
                <w:color w:val="000000"/>
                <w:lang w:eastAsia="ru-RU"/>
              </w:rPr>
            </w:pPr>
            <w:r w:rsidRPr="00513C0E">
              <w:rPr>
                <w:rFonts w:eastAsia="Times New Roman"/>
                <w:b/>
                <w:bCs/>
                <w:color w:val="000000"/>
                <w:lang w:eastAsia="ru-RU"/>
              </w:rPr>
              <w:t>РЕЗУЛЬТАТЫ ОСМОТРА                                                                                                                                                                            технического состояния</w:t>
            </w:r>
            <w:r w:rsidRPr="00513C0E">
              <w:rPr>
                <w:rFonts w:eastAsia="Times New Roman"/>
                <w:b/>
                <w:bCs/>
                <w:color w:val="000000"/>
                <w:lang w:eastAsia="ru-RU"/>
              </w:rPr>
              <w:br/>
              <w:t>строительных конструкций и инженерного оборудования</w:t>
            </w:r>
          </w:p>
        </w:tc>
      </w:tr>
      <w:tr w:rsidR="00997F80" w:rsidRPr="00997F80" w:rsidTr="00006B62">
        <w:trPr>
          <w:gridAfter w:val="1"/>
          <w:wAfter w:w="151" w:type="dxa"/>
          <w:trHeight w:val="1975"/>
        </w:trPr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7F80" w:rsidRPr="00997F80" w:rsidRDefault="00997F80" w:rsidP="00997F80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97F80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997F80">
              <w:rPr>
                <w:rFonts w:eastAsia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997F80">
              <w:rPr>
                <w:rFonts w:eastAsia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36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97F80" w:rsidRPr="00997F80" w:rsidRDefault="00997F80" w:rsidP="00997F80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97F80">
              <w:rPr>
                <w:rFonts w:eastAsia="Times New Roman"/>
                <w:b/>
                <w:bCs/>
                <w:color w:val="000000"/>
                <w:lang w:eastAsia="ru-RU"/>
              </w:rPr>
              <w:t>Наименование конструктивных элементов  и инженерного оборудования</w:t>
            </w:r>
          </w:p>
        </w:tc>
        <w:tc>
          <w:tcPr>
            <w:tcW w:w="382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97F80" w:rsidRPr="00997F80" w:rsidRDefault="00997F80" w:rsidP="00997F80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97F80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Оценка технического состояния конструктивных элементов и инженерного оборудования, в том числе процент износа по              ВСН 53-86(р) </w:t>
            </w:r>
          </w:p>
        </w:tc>
        <w:tc>
          <w:tcPr>
            <w:tcW w:w="6403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97F80" w:rsidRPr="00997F80" w:rsidRDefault="00997F80" w:rsidP="00997F80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97F80">
              <w:rPr>
                <w:rFonts w:eastAsia="Times New Roman"/>
                <w:b/>
                <w:bCs/>
                <w:color w:val="000000"/>
                <w:lang w:eastAsia="ru-RU"/>
              </w:rPr>
              <w:t>Дефекты, выявленные при осмотре</w:t>
            </w:r>
          </w:p>
        </w:tc>
      </w:tr>
      <w:tr w:rsidR="00997F80" w:rsidRPr="00997F80" w:rsidTr="00F105D2">
        <w:trPr>
          <w:gridAfter w:val="1"/>
          <w:wAfter w:w="151" w:type="dxa"/>
          <w:trHeight w:val="965"/>
        </w:trPr>
        <w:tc>
          <w:tcPr>
            <w:tcW w:w="10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80" w:rsidRPr="00997F80" w:rsidRDefault="00997F80" w:rsidP="00997F80">
            <w:pPr>
              <w:rPr>
                <w:rFonts w:eastAsia="Times New Roman"/>
                <w:color w:val="000000"/>
                <w:lang w:eastAsia="ru-RU"/>
              </w:rPr>
            </w:pPr>
            <w:r w:rsidRPr="00997F8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66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80" w:rsidRPr="00997F80" w:rsidRDefault="00997F80" w:rsidP="00997F80">
            <w:pPr>
              <w:jc w:val="left"/>
              <w:rPr>
                <w:rFonts w:eastAsia="Times New Roman"/>
                <w:lang w:eastAsia="ru-RU"/>
              </w:rPr>
            </w:pPr>
            <w:r w:rsidRPr="00997F80">
              <w:rPr>
                <w:rFonts w:eastAsia="Times New Roman"/>
                <w:lang w:eastAsia="ru-RU"/>
              </w:rPr>
              <w:t>Фундамент</w:t>
            </w:r>
          </w:p>
        </w:tc>
        <w:tc>
          <w:tcPr>
            <w:tcW w:w="382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80" w:rsidRPr="00997F80" w:rsidRDefault="00997F80" w:rsidP="00997F80">
            <w:pPr>
              <w:jc w:val="left"/>
              <w:rPr>
                <w:rFonts w:eastAsia="Times New Roman"/>
                <w:lang w:eastAsia="ru-RU"/>
              </w:rPr>
            </w:pPr>
            <w:r w:rsidRPr="00997F80">
              <w:rPr>
                <w:rFonts w:eastAsia="Times New Roman"/>
                <w:lang w:eastAsia="ru-RU"/>
              </w:rPr>
              <w:t>Состояние удовлетворительное. Процент износа  - 15%</w:t>
            </w:r>
          </w:p>
        </w:tc>
        <w:tc>
          <w:tcPr>
            <w:tcW w:w="640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80" w:rsidRPr="00997F80" w:rsidRDefault="00997F80" w:rsidP="00997F80">
            <w:pPr>
              <w:jc w:val="left"/>
              <w:rPr>
                <w:rFonts w:eastAsia="Times New Roman"/>
                <w:lang w:eastAsia="ru-RU"/>
              </w:rPr>
            </w:pPr>
            <w:r w:rsidRPr="00997F80">
              <w:rPr>
                <w:rFonts w:eastAsia="Times New Roman"/>
                <w:lang w:eastAsia="ru-RU"/>
              </w:rPr>
              <w:t>Отсутствуют</w:t>
            </w:r>
          </w:p>
        </w:tc>
      </w:tr>
      <w:tr w:rsidR="00997F80" w:rsidRPr="00997F80" w:rsidTr="00F105D2">
        <w:trPr>
          <w:gridAfter w:val="1"/>
          <w:wAfter w:w="151" w:type="dxa"/>
          <w:trHeight w:val="841"/>
        </w:trPr>
        <w:tc>
          <w:tcPr>
            <w:tcW w:w="10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80" w:rsidRPr="00997F80" w:rsidRDefault="00997F80" w:rsidP="00997F80">
            <w:pPr>
              <w:rPr>
                <w:rFonts w:eastAsia="Times New Roman"/>
                <w:color w:val="000000"/>
                <w:lang w:eastAsia="ru-RU"/>
              </w:rPr>
            </w:pPr>
            <w:r w:rsidRPr="00997F80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36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7F80" w:rsidRPr="00997F80" w:rsidRDefault="00997F80" w:rsidP="00997F80">
            <w:pPr>
              <w:jc w:val="left"/>
              <w:rPr>
                <w:rFonts w:eastAsia="Times New Roman"/>
                <w:lang w:eastAsia="ru-RU"/>
              </w:rPr>
            </w:pPr>
            <w:r w:rsidRPr="00997F80">
              <w:rPr>
                <w:rFonts w:eastAsia="Times New Roman"/>
                <w:lang w:eastAsia="ru-RU"/>
              </w:rPr>
              <w:t>Цоколь (подвал)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7F80" w:rsidRPr="00997F80" w:rsidRDefault="00997F80" w:rsidP="00997F80">
            <w:pPr>
              <w:jc w:val="left"/>
              <w:rPr>
                <w:rFonts w:eastAsia="Times New Roman"/>
                <w:lang w:eastAsia="ru-RU"/>
              </w:rPr>
            </w:pPr>
            <w:r w:rsidRPr="00997F80">
              <w:rPr>
                <w:rFonts w:eastAsia="Times New Roman"/>
                <w:lang w:eastAsia="ru-RU"/>
              </w:rPr>
              <w:t>Состояние удовлетворительное. Процент износа - 15%</w:t>
            </w:r>
          </w:p>
        </w:tc>
        <w:tc>
          <w:tcPr>
            <w:tcW w:w="640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80" w:rsidRPr="00997F80" w:rsidRDefault="00997F80" w:rsidP="00997F80">
            <w:pPr>
              <w:jc w:val="left"/>
              <w:rPr>
                <w:rFonts w:eastAsia="Times New Roman"/>
                <w:lang w:eastAsia="ru-RU"/>
              </w:rPr>
            </w:pPr>
            <w:r w:rsidRPr="00997F80">
              <w:rPr>
                <w:rFonts w:eastAsia="Times New Roman"/>
                <w:lang w:eastAsia="ru-RU"/>
              </w:rPr>
              <w:t xml:space="preserve">Отслоение покрасочного слоя цокольной части здания местами. Продухи в подвал заложены </w:t>
            </w:r>
            <w:proofErr w:type="spellStart"/>
            <w:r w:rsidRPr="00997F80">
              <w:rPr>
                <w:rFonts w:eastAsia="Times New Roman"/>
                <w:lang w:eastAsia="ru-RU"/>
              </w:rPr>
              <w:t>кирпичём</w:t>
            </w:r>
            <w:proofErr w:type="spellEnd"/>
          </w:p>
        </w:tc>
      </w:tr>
      <w:tr w:rsidR="00997F80" w:rsidRPr="00997F80" w:rsidTr="00F105D2">
        <w:trPr>
          <w:gridAfter w:val="1"/>
          <w:wAfter w:w="151" w:type="dxa"/>
          <w:trHeight w:val="1011"/>
        </w:trPr>
        <w:tc>
          <w:tcPr>
            <w:tcW w:w="10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80" w:rsidRPr="00997F80" w:rsidRDefault="00997F80" w:rsidP="00997F80">
            <w:pPr>
              <w:rPr>
                <w:rFonts w:eastAsia="Times New Roman"/>
                <w:color w:val="000000"/>
                <w:lang w:eastAsia="ru-RU"/>
              </w:rPr>
            </w:pPr>
            <w:r w:rsidRPr="00997F80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36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80" w:rsidRPr="00997F80" w:rsidRDefault="00997F80" w:rsidP="00997F80">
            <w:pPr>
              <w:jc w:val="left"/>
              <w:rPr>
                <w:rFonts w:eastAsia="Times New Roman"/>
                <w:lang w:eastAsia="ru-RU"/>
              </w:rPr>
            </w:pPr>
            <w:r w:rsidRPr="00997F80">
              <w:rPr>
                <w:rFonts w:eastAsia="Times New Roman"/>
                <w:lang w:eastAsia="ru-RU"/>
              </w:rPr>
              <w:t>Стены наружные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80" w:rsidRPr="00997F80" w:rsidRDefault="00997F80" w:rsidP="00997F80">
            <w:pPr>
              <w:jc w:val="left"/>
              <w:rPr>
                <w:rFonts w:eastAsia="Times New Roman"/>
                <w:lang w:eastAsia="ru-RU"/>
              </w:rPr>
            </w:pPr>
            <w:r w:rsidRPr="00997F80">
              <w:rPr>
                <w:rFonts w:eastAsia="Times New Roman"/>
                <w:lang w:eastAsia="ru-RU"/>
              </w:rPr>
              <w:t>Состояние удовлетворительное. Процент износа - 30%</w:t>
            </w:r>
          </w:p>
        </w:tc>
        <w:tc>
          <w:tcPr>
            <w:tcW w:w="640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80" w:rsidRPr="00997F80" w:rsidRDefault="00997F80" w:rsidP="00997F80">
            <w:pPr>
              <w:jc w:val="left"/>
              <w:rPr>
                <w:rFonts w:eastAsia="Times New Roman"/>
                <w:lang w:eastAsia="ru-RU"/>
              </w:rPr>
            </w:pPr>
            <w:r w:rsidRPr="00997F80">
              <w:rPr>
                <w:rFonts w:eastAsia="Times New Roman"/>
                <w:lang w:eastAsia="ru-RU"/>
              </w:rPr>
              <w:t>Отслоение раствора в стыках, трещины на наружной поверхности, следы протечек в помещениях</w:t>
            </w:r>
          </w:p>
        </w:tc>
      </w:tr>
      <w:tr w:rsidR="00997F80" w:rsidRPr="00997F80" w:rsidTr="00006B62">
        <w:trPr>
          <w:gridAfter w:val="1"/>
          <w:wAfter w:w="151" w:type="dxa"/>
          <w:trHeight w:val="986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80" w:rsidRPr="00997F80" w:rsidRDefault="00997F80" w:rsidP="00997F80">
            <w:pPr>
              <w:rPr>
                <w:rFonts w:eastAsia="Times New Roman"/>
                <w:color w:val="000000"/>
                <w:lang w:eastAsia="ru-RU"/>
              </w:rPr>
            </w:pPr>
            <w:r w:rsidRPr="00997F80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36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80" w:rsidRPr="00997F80" w:rsidRDefault="00997F80" w:rsidP="00997F80">
            <w:pPr>
              <w:jc w:val="left"/>
              <w:rPr>
                <w:rFonts w:eastAsia="Times New Roman"/>
                <w:lang w:eastAsia="ru-RU"/>
              </w:rPr>
            </w:pPr>
            <w:r w:rsidRPr="00997F80">
              <w:rPr>
                <w:rFonts w:eastAsia="Times New Roman"/>
                <w:lang w:eastAsia="ru-RU"/>
              </w:rPr>
              <w:t>Стены внутренние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80" w:rsidRPr="00997F80" w:rsidRDefault="00997F80" w:rsidP="00997F80">
            <w:pPr>
              <w:jc w:val="left"/>
              <w:rPr>
                <w:rFonts w:eastAsia="Times New Roman"/>
                <w:lang w:eastAsia="ru-RU"/>
              </w:rPr>
            </w:pPr>
            <w:r w:rsidRPr="00997F80">
              <w:rPr>
                <w:rFonts w:eastAsia="Times New Roman"/>
                <w:lang w:eastAsia="ru-RU"/>
              </w:rPr>
              <w:t>Состояние удовлетворительное. Процент износа  - 15 %</w:t>
            </w:r>
          </w:p>
        </w:tc>
        <w:tc>
          <w:tcPr>
            <w:tcW w:w="640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80" w:rsidRPr="00997F80" w:rsidRDefault="00513C0E" w:rsidP="00513C0E">
            <w:pPr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Провести визуальный осмотр не представилось </w:t>
            </w:r>
            <w:proofErr w:type="gramStart"/>
            <w:r>
              <w:rPr>
                <w:rFonts w:eastAsia="Times New Roman"/>
                <w:lang w:eastAsia="ru-RU"/>
              </w:rPr>
              <w:t>возможным</w:t>
            </w:r>
            <w:proofErr w:type="gramEnd"/>
            <w:r>
              <w:rPr>
                <w:rFonts w:eastAsia="Times New Roman"/>
                <w:lang w:eastAsia="ru-RU"/>
              </w:rPr>
              <w:t xml:space="preserve"> </w:t>
            </w:r>
          </w:p>
        </w:tc>
      </w:tr>
      <w:tr w:rsidR="00997F80" w:rsidRPr="00997F80" w:rsidTr="00006B62">
        <w:trPr>
          <w:gridAfter w:val="1"/>
          <w:wAfter w:w="151" w:type="dxa"/>
          <w:trHeight w:val="985"/>
        </w:trPr>
        <w:tc>
          <w:tcPr>
            <w:tcW w:w="10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80" w:rsidRPr="00997F80" w:rsidRDefault="00997F80" w:rsidP="00997F80">
            <w:pPr>
              <w:rPr>
                <w:rFonts w:eastAsia="Times New Roman"/>
                <w:color w:val="000000"/>
                <w:lang w:eastAsia="ru-RU"/>
              </w:rPr>
            </w:pPr>
            <w:r w:rsidRPr="00997F80">
              <w:rPr>
                <w:rFonts w:eastAsia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36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80" w:rsidRPr="00997F80" w:rsidRDefault="00997F80" w:rsidP="00997F80">
            <w:pPr>
              <w:jc w:val="left"/>
              <w:rPr>
                <w:rFonts w:eastAsia="Times New Roman"/>
                <w:lang w:eastAsia="ru-RU"/>
              </w:rPr>
            </w:pPr>
            <w:r w:rsidRPr="00997F80">
              <w:rPr>
                <w:rFonts w:eastAsia="Times New Roman"/>
                <w:lang w:eastAsia="ru-RU"/>
              </w:rPr>
              <w:t>Фасад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80" w:rsidRPr="00997F80" w:rsidRDefault="00997F80" w:rsidP="00997F80">
            <w:pPr>
              <w:jc w:val="left"/>
              <w:rPr>
                <w:rFonts w:eastAsia="Times New Roman"/>
                <w:lang w:eastAsia="ru-RU"/>
              </w:rPr>
            </w:pPr>
            <w:r w:rsidRPr="00997F80">
              <w:rPr>
                <w:rFonts w:eastAsia="Times New Roman"/>
                <w:lang w:eastAsia="ru-RU"/>
              </w:rPr>
              <w:t>Состояние удовлетворительное. Процент износа  - 30 %</w:t>
            </w:r>
          </w:p>
        </w:tc>
        <w:tc>
          <w:tcPr>
            <w:tcW w:w="640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80" w:rsidRPr="00997F80" w:rsidRDefault="00997F80" w:rsidP="00997F80">
            <w:pPr>
              <w:jc w:val="left"/>
              <w:rPr>
                <w:rFonts w:eastAsia="Times New Roman"/>
                <w:lang w:eastAsia="ru-RU"/>
              </w:rPr>
            </w:pPr>
            <w:r w:rsidRPr="00997F80">
              <w:rPr>
                <w:rFonts w:eastAsia="Times New Roman"/>
                <w:lang w:eastAsia="ru-RU"/>
              </w:rPr>
              <w:t>Отслоение раствора в стыках, трещины на наружной поверхности, следы протечек в помещениях</w:t>
            </w:r>
          </w:p>
        </w:tc>
      </w:tr>
      <w:tr w:rsidR="00997F80" w:rsidRPr="00997F80" w:rsidTr="00F105D2">
        <w:trPr>
          <w:gridAfter w:val="1"/>
          <w:wAfter w:w="151" w:type="dxa"/>
          <w:trHeight w:val="971"/>
        </w:trPr>
        <w:tc>
          <w:tcPr>
            <w:tcW w:w="10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80" w:rsidRPr="00997F80" w:rsidRDefault="00997F80" w:rsidP="00997F80">
            <w:pPr>
              <w:rPr>
                <w:rFonts w:eastAsia="Times New Roman"/>
                <w:color w:val="000000"/>
                <w:lang w:eastAsia="ru-RU"/>
              </w:rPr>
            </w:pPr>
            <w:r w:rsidRPr="00997F80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36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80" w:rsidRPr="00997F80" w:rsidRDefault="00997F80" w:rsidP="00997F80">
            <w:pPr>
              <w:jc w:val="left"/>
              <w:rPr>
                <w:rFonts w:eastAsia="Times New Roman"/>
                <w:lang w:eastAsia="ru-RU"/>
              </w:rPr>
            </w:pPr>
            <w:r w:rsidRPr="00997F80">
              <w:rPr>
                <w:rFonts w:eastAsia="Times New Roman"/>
                <w:lang w:eastAsia="ru-RU"/>
              </w:rPr>
              <w:t>Несущие и ограждающие конструкции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80" w:rsidRPr="00997F80" w:rsidRDefault="00997F80" w:rsidP="00513C0E">
            <w:pPr>
              <w:jc w:val="left"/>
              <w:rPr>
                <w:rFonts w:eastAsia="Times New Roman"/>
                <w:lang w:eastAsia="ru-RU"/>
              </w:rPr>
            </w:pPr>
            <w:r w:rsidRPr="00997F80">
              <w:rPr>
                <w:rFonts w:eastAsia="Times New Roman"/>
                <w:lang w:eastAsia="ru-RU"/>
              </w:rPr>
              <w:t>Состояние удовлетворительное. Процент износа - 30 %</w:t>
            </w:r>
          </w:p>
        </w:tc>
        <w:tc>
          <w:tcPr>
            <w:tcW w:w="640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80" w:rsidRPr="00997F80" w:rsidRDefault="00997F80" w:rsidP="00997F80">
            <w:pPr>
              <w:jc w:val="left"/>
              <w:rPr>
                <w:rFonts w:eastAsia="Times New Roman"/>
                <w:lang w:eastAsia="ru-RU"/>
              </w:rPr>
            </w:pPr>
            <w:r w:rsidRPr="00997F80">
              <w:rPr>
                <w:rFonts w:eastAsia="Times New Roman"/>
                <w:lang w:eastAsia="ru-RU"/>
              </w:rPr>
              <w:t>Отслоение раствора в стыках, трещины на наружной поверхности, следы протечек в помещениях</w:t>
            </w:r>
          </w:p>
        </w:tc>
      </w:tr>
      <w:tr w:rsidR="00997F80" w:rsidRPr="00997F80" w:rsidTr="00F105D2">
        <w:trPr>
          <w:gridAfter w:val="1"/>
          <w:wAfter w:w="151" w:type="dxa"/>
          <w:trHeight w:val="984"/>
        </w:trPr>
        <w:tc>
          <w:tcPr>
            <w:tcW w:w="10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80" w:rsidRPr="00997F80" w:rsidRDefault="00997F80" w:rsidP="00997F80">
            <w:pPr>
              <w:rPr>
                <w:rFonts w:eastAsia="Times New Roman"/>
                <w:color w:val="000000"/>
                <w:lang w:eastAsia="ru-RU"/>
              </w:rPr>
            </w:pPr>
            <w:r w:rsidRPr="00997F80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36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80" w:rsidRPr="00997F80" w:rsidRDefault="00997F80" w:rsidP="00997F80">
            <w:pPr>
              <w:jc w:val="left"/>
              <w:rPr>
                <w:rFonts w:eastAsia="Times New Roman"/>
                <w:lang w:eastAsia="ru-RU"/>
              </w:rPr>
            </w:pPr>
            <w:r w:rsidRPr="00997F80">
              <w:rPr>
                <w:rFonts w:eastAsia="Times New Roman"/>
                <w:lang w:eastAsia="ru-RU"/>
              </w:rPr>
              <w:t>Водостоки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80" w:rsidRPr="00997F80" w:rsidRDefault="00997F80" w:rsidP="00997F80">
            <w:pPr>
              <w:jc w:val="left"/>
              <w:rPr>
                <w:rFonts w:eastAsia="Times New Roman"/>
                <w:lang w:eastAsia="ru-RU"/>
              </w:rPr>
            </w:pPr>
            <w:r w:rsidRPr="00997F80">
              <w:rPr>
                <w:rFonts w:eastAsia="Times New Roman"/>
                <w:lang w:eastAsia="ru-RU"/>
              </w:rPr>
              <w:t>Состояние удовлетворительное. Процент износа  - 80 %</w:t>
            </w:r>
          </w:p>
        </w:tc>
        <w:tc>
          <w:tcPr>
            <w:tcW w:w="640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80" w:rsidRPr="00997F80" w:rsidRDefault="00513C0E" w:rsidP="00997F80">
            <w:pPr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При визуальном осмотре дефекты не выявлены</w:t>
            </w:r>
          </w:p>
        </w:tc>
      </w:tr>
      <w:tr w:rsidR="00997F80" w:rsidRPr="00997F80" w:rsidTr="00F105D2">
        <w:trPr>
          <w:gridAfter w:val="1"/>
          <w:wAfter w:w="151" w:type="dxa"/>
          <w:trHeight w:val="985"/>
        </w:trPr>
        <w:tc>
          <w:tcPr>
            <w:tcW w:w="10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80" w:rsidRPr="00997F80" w:rsidRDefault="00997F80" w:rsidP="00997F80">
            <w:pPr>
              <w:rPr>
                <w:rFonts w:eastAsia="Times New Roman"/>
                <w:color w:val="000000"/>
                <w:lang w:eastAsia="ru-RU"/>
              </w:rPr>
            </w:pPr>
            <w:r w:rsidRPr="00997F80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36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80" w:rsidRPr="00997F80" w:rsidRDefault="00997F80" w:rsidP="00997F80">
            <w:pPr>
              <w:jc w:val="left"/>
              <w:rPr>
                <w:rFonts w:eastAsia="Times New Roman"/>
                <w:lang w:eastAsia="ru-RU"/>
              </w:rPr>
            </w:pPr>
            <w:r w:rsidRPr="00997F80">
              <w:rPr>
                <w:rFonts w:eastAsia="Times New Roman"/>
                <w:lang w:eastAsia="ru-RU"/>
              </w:rPr>
              <w:t>Перекрытия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80" w:rsidRPr="00997F80" w:rsidRDefault="00997F80" w:rsidP="00997F80">
            <w:pPr>
              <w:jc w:val="left"/>
              <w:rPr>
                <w:rFonts w:eastAsia="Times New Roman"/>
                <w:lang w:eastAsia="ru-RU"/>
              </w:rPr>
            </w:pPr>
            <w:r w:rsidRPr="00997F80">
              <w:rPr>
                <w:rFonts w:eastAsia="Times New Roman"/>
                <w:lang w:eastAsia="ru-RU"/>
              </w:rPr>
              <w:t>Состояние удовлетворительное. Процент износа   - 15%</w:t>
            </w:r>
          </w:p>
        </w:tc>
        <w:tc>
          <w:tcPr>
            <w:tcW w:w="640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80" w:rsidRPr="00997F80" w:rsidRDefault="00513C0E" w:rsidP="00997F80">
            <w:pPr>
              <w:jc w:val="left"/>
              <w:rPr>
                <w:rFonts w:eastAsia="Times New Roman"/>
                <w:lang w:eastAsia="ru-RU"/>
              </w:rPr>
            </w:pPr>
            <w:r w:rsidRPr="00513C0E">
              <w:rPr>
                <w:rFonts w:eastAsia="Times New Roman"/>
                <w:lang w:eastAsia="ru-RU"/>
              </w:rPr>
              <w:t xml:space="preserve">Провести визуальный осмотр не представилось </w:t>
            </w:r>
            <w:proofErr w:type="gramStart"/>
            <w:r w:rsidRPr="00513C0E">
              <w:rPr>
                <w:rFonts w:eastAsia="Times New Roman"/>
                <w:lang w:eastAsia="ru-RU"/>
              </w:rPr>
              <w:t>возможным</w:t>
            </w:r>
            <w:proofErr w:type="gramEnd"/>
          </w:p>
        </w:tc>
      </w:tr>
      <w:tr w:rsidR="00997F80" w:rsidRPr="00997F80" w:rsidTr="00F105D2">
        <w:trPr>
          <w:gridAfter w:val="1"/>
          <w:wAfter w:w="151" w:type="dxa"/>
          <w:trHeight w:val="985"/>
        </w:trPr>
        <w:tc>
          <w:tcPr>
            <w:tcW w:w="10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80" w:rsidRPr="00997F80" w:rsidRDefault="00997F80" w:rsidP="00997F80">
            <w:pPr>
              <w:rPr>
                <w:rFonts w:eastAsia="Times New Roman"/>
                <w:color w:val="000000"/>
                <w:lang w:eastAsia="ru-RU"/>
              </w:rPr>
            </w:pPr>
            <w:r w:rsidRPr="00997F80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36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80" w:rsidRPr="00997F80" w:rsidRDefault="00997F80" w:rsidP="00997F80">
            <w:pPr>
              <w:jc w:val="left"/>
              <w:rPr>
                <w:rFonts w:eastAsia="Times New Roman"/>
                <w:lang w:eastAsia="ru-RU"/>
              </w:rPr>
            </w:pPr>
            <w:r w:rsidRPr="00997F80">
              <w:rPr>
                <w:rFonts w:eastAsia="Times New Roman"/>
                <w:lang w:eastAsia="ru-RU"/>
              </w:rPr>
              <w:t>Отмостка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80" w:rsidRPr="00997F80" w:rsidRDefault="00997F80" w:rsidP="00997F80">
            <w:pPr>
              <w:jc w:val="left"/>
              <w:rPr>
                <w:rFonts w:eastAsia="Times New Roman"/>
                <w:lang w:eastAsia="ru-RU"/>
              </w:rPr>
            </w:pPr>
            <w:r w:rsidRPr="00997F80">
              <w:rPr>
                <w:rFonts w:eastAsia="Times New Roman"/>
                <w:lang w:eastAsia="ru-RU"/>
              </w:rPr>
              <w:t xml:space="preserve">Состояние неудовлетворительное. Процент износа  - 80% </w:t>
            </w:r>
          </w:p>
        </w:tc>
        <w:tc>
          <w:tcPr>
            <w:tcW w:w="640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80" w:rsidRPr="00997F80" w:rsidRDefault="00997F80" w:rsidP="00997F80">
            <w:pPr>
              <w:jc w:val="left"/>
              <w:rPr>
                <w:rFonts w:eastAsia="Times New Roman"/>
                <w:lang w:eastAsia="ru-RU"/>
              </w:rPr>
            </w:pPr>
            <w:r w:rsidRPr="00997F80">
              <w:rPr>
                <w:rFonts w:eastAsia="Times New Roman"/>
                <w:lang w:eastAsia="ru-RU"/>
              </w:rPr>
              <w:t xml:space="preserve">Частично растрескивание, выбоины асфальтового покрытия отмостки. </w:t>
            </w:r>
          </w:p>
        </w:tc>
      </w:tr>
      <w:tr w:rsidR="00997F80" w:rsidRPr="00997F80" w:rsidTr="00F105D2">
        <w:trPr>
          <w:gridAfter w:val="1"/>
          <w:wAfter w:w="151" w:type="dxa"/>
          <w:trHeight w:val="971"/>
        </w:trPr>
        <w:tc>
          <w:tcPr>
            <w:tcW w:w="10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80" w:rsidRPr="00997F80" w:rsidRDefault="00997F80" w:rsidP="00997F80">
            <w:pPr>
              <w:rPr>
                <w:rFonts w:eastAsia="Times New Roman"/>
                <w:color w:val="000000"/>
                <w:lang w:eastAsia="ru-RU"/>
              </w:rPr>
            </w:pPr>
            <w:r w:rsidRPr="00997F80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3666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80" w:rsidRPr="00997F80" w:rsidRDefault="00997F80" w:rsidP="00997F80">
            <w:pPr>
              <w:jc w:val="left"/>
              <w:rPr>
                <w:rFonts w:eastAsia="Times New Roman"/>
                <w:lang w:eastAsia="ru-RU"/>
              </w:rPr>
            </w:pPr>
            <w:r w:rsidRPr="00997F80">
              <w:rPr>
                <w:rFonts w:eastAsia="Times New Roman"/>
                <w:lang w:eastAsia="ru-RU"/>
              </w:rPr>
              <w:t>Кровля</w:t>
            </w:r>
          </w:p>
        </w:tc>
        <w:tc>
          <w:tcPr>
            <w:tcW w:w="3827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80" w:rsidRPr="00997F80" w:rsidRDefault="00997F80" w:rsidP="00997F80">
            <w:pPr>
              <w:jc w:val="left"/>
              <w:rPr>
                <w:rFonts w:eastAsia="Times New Roman"/>
                <w:lang w:eastAsia="ru-RU"/>
              </w:rPr>
            </w:pPr>
            <w:r w:rsidRPr="00997F80">
              <w:rPr>
                <w:rFonts w:eastAsia="Times New Roman"/>
                <w:lang w:eastAsia="ru-RU"/>
              </w:rPr>
              <w:t>Состояние неудовлетворительное. Процент износа  - 80%</w:t>
            </w:r>
          </w:p>
        </w:tc>
        <w:tc>
          <w:tcPr>
            <w:tcW w:w="640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80" w:rsidRPr="00997F80" w:rsidRDefault="00F105D2" w:rsidP="00997F80">
            <w:pPr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Конструкции крыши: </w:t>
            </w:r>
            <w:r w:rsidRPr="00F105D2">
              <w:rPr>
                <w:rFonts w:eastAsia="Times New Roman"/>
                <w:lang w:eastAsia="ru-RU"/>
              </w:rPr>
              <w:t>в процессе  строительства кровельные перекрытия и лотки водоприёмного желоба не состыкованы друг с другом, величины разрывов от 1.5 до 10 см, в разрывах отсутствует цементное соединение и гидроизоляция</w:t>
            </w:r>
            <w:r>
              <w:rPr>
                <w:rFonts w:eastAsia="Times New Roman"/>
                <w:lang w:eastAsia="ru-RU"/>
              </w:rPr>
              <w:t xml:space="preserve">. Кровля: </w:t>
            </w:r>
            <w:r w:rsidR="00513C0E" w:rsidRPr="00513C0E">
              <w:rPr>
                <w:rFonts w:eastAsia="Times New Roman"/>
                <w:lang w:eastAsia="ru-RU"/>
              </w:rPr>
              <w:t>Вздутие поверхности, трещины, разрывы (местами) верхнего слоя кровли, требующие замены до 10 % кровли; проникание влаги в местах примыканий к вертикальным поверхностям; повреждение деталей водоприемного устройства. Разрушение верхнего и местами нижних слоев покрытия; вздутия, требующие замены от 10 до 25 % кровельного покрытия. Массовые протечки, отслоения покрытия от основания</w:t>
            </w:r>
            <w:r w:rsidR="00997F80" w:rsidRPr="00997F80">
              <w:rPr>
                <w:rFonts w:eastAsia="Times New Roman"/>
                <w:lang w:eastAsia="ru-RU"/>
              </w:rPr>
              <w:t xml:space="preserve">                                                                              </w:t>
            </w:r>
          </w:p>
        </w:tc>
      </w:tr>
      <w:tr w:rsidR="00997F80" w:rsidRPr="00997F80" w:rsidTr="00006B62">
        <w:trPr>
          <w:gridAfter w:val="1"/>
          <w:wAfter w:w="151" w:type="dxa"/>
          <w:trHeight w:val="999"/>
        </w:trPr>
        <w:tc>
          <w:tcPr>
            <w:tcW w:w="10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80" w:rsidRPr="00997F80" w:rsidRDefault="00997F80" w:rsidP="00997F80">
            <w:pPr>
              <w:rPr>
                <w:rFonts w:eastAsia="Times New Roman"/>
                <w:color w:val="000000"/>
                <w:lang w:eastAsia="ru-RU"/>
              </w:rPr>
            </w:pPr>
            <w:r w:rsidRPr="00997F80">
              <w:rPr>
                <w:rFonts w:eastAsia="Times New Roman"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36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80" w:rsidRPr="00997F80" w:rsidRDefault="00997F80" w:rsidP="00997F80">
            <w:pPr>
              <w:jc w:val="left"/>
              <w:rPr>
                <w:rFonts w:eastAsia="Times New Roman"/>
                <w:lang w:eastAsia="ru-RU"/>
              </w:rPr>
            </w:pPr>
            <w:r w:rsidRPr="00997F80">
              <w:rPr>
                <w:rFonts w:eastAsia="Times New Roman"/>
                <w:lang w:eastAsia="ru-RU"/>
              </w:rPr>
              <w:t>Полы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80" w:rsidRPr="00997F80" w:rsidRDefault="00997F80" w:rsidP="00997F80">
            <w:pPr>
              <w:jc w:val="left"/>
              <w:rPr>
                <w:rFonts w:eastAsia="Times New Roman"/>
                <w:lang w:eastAsia="ru-RU"/>
              </w:rPr>
            </w:pPr>
            <w:r w:rsidRPr="00997F80">
              <w:rPr>
                <w:rFonts w:eastAsia="Times New Roman"/>
                <w:lang w:eastAsia="ru-RU"/>
              </w:rPr>
              <w:t>Состояние удовлетворительное. Процент износа  - 30 %</w:t>
            </w:r>
          </w:p>
        </w:tc>
        <w:tc>
          <w:tcPr>
            <w:tcW w:w="640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80" w:rsidRPr="00997F80" w:rsidRDefault="00997F80" w:rsidP="00997F80">
            <w:pPr>
              <w:jc w:val="left"/>
              <w:rPr>
                <w:rFonts w:eastAsia="Times New Roman"/>
                <w:lang w:eastAsia="ru-RU"/>
              </w:rPr>
            </w:pPr>
            <w:r w:rsidRPr="00997F80">
              <w:rPr>
                <w:rFonts w:eastAsia="Times New Roman"/>
                <w:lang w:eastAsia="ru-RU"/>
              </w:rPr>
              <w:t>Стирание поверхности в ходовых местах; выбоины до 0,5 м</w:t>
            </w:r>
            <w:proofErr w:type="gramStart"/>
            <w:r w:rsidRPr="00997F80">
              <w:rPr>
                <w:rFonts w:eastAsia="Times New Roman"/>
                <w:lang w:eastAsia="ru-RU"/>
              </w:rPr>
              <w:t>2</w:t>
            </w:r>
            <w:proofErr w:type="gramEnd"/>
            <w:r w:rsidRPr="00997F80">
              <w:rPr>
                <w:rFonts w:eastAsia="Times New Roman"/>
                <w:lang w:eastAsia="ru-RU"/>
              </w:rPr>
              <w:t xml:space="preserve"> на площади до 25 %</w:t>
            </w:r>
          </w:p>
        </w:tc>
      </w:tr>
      <w:tr w:rsidR="00997F80" w:rsidRPr="00997F80" w:rsidTr="00F105D2">
        <w:trPr>
          <w:gridAfter w:val="1"/>
          <w:wAfter w:w="151" w:type="dxa"/>
          <w:trHeight w:val="985"/>
        </w:trPr>
        <w:tc>
          <w:tcPr>
            <w:tcW w:w="10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80" w:rsidRPr="00997F80" w:rsidRDefault="00997F80" w:rsidP="00997F80">
            <w:pPr>
              <w:rPr>
                <w:rFonts w:eastAsia="Times New Roman"/>
                <w:color w:val="000000"/>
                <w:lang w:eastAsia="ru-RU"/>
              </w:rPr>
            </w:pPr>
            <w:r w:rsidRPr="00997F80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36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80" w:rsidRPr="00997F80" w:rsidRDefault="00997F80" w:rsidP="00997F80">
            <w:pPr>
              <w:jc w:val="left"/>
              <w:rPr>
                <w:rFonts w:eastAsia="Times New Roman"/>
                <w:lang w:eastAsia="ru-RU"/>
              </w:rPr>
            </w:pPr>
            <w:r w:rsidRPr="00997F80">
              <w:rPr>
                <w:rFonts w:eastAsia="Times New Roman"/>
                <w:lang w:eastAsia="ru-RU"/>
              </w:rPr>
              <w:t>Перегородки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80" w:rsidRPr="00997F80" w:rsidRDefault="00997F80" w:rsidP="00997F80">
            <w:pPr>
              <w:jc w:val="left"/>
              <w:rPr>
                <w:rFonts w:eastAsia="Times New Roman"/>
                <w:lang w:eastAsia="ru-RU"/>
              </w:rPr>
            </w:pPr>
            <w:r w:rsidRPr="00997F80">
              <w:rPr>
                <w:rFonts w:eastAsia="Times New Roman"/>
                <w:lang w:eastAsia="ru-RU"/>
              </w:rPr>
              <w:t>Состояние удовлетворительное. Процент износа  - 15 %</w:t>
            </w:r>
          </w:p>
        </w:tc>
        <w:tc>
          <w:tcPr>
            <w:tcW w:w="640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80" w:rsidRPr="00997F80" w:rsidRDefault="00997F80" w:rsidP="00997F80">
            <w:pPr>
              <w:jc w:val="left"/>
              <w:rPr>
                <w:rFonts w:eastAsia="Times New Roman"/>
                <w:lang w:eastAsia="ru-RU"/>
              </w:rPr>
            </w:pPr>
            <w:r w:rsidRPr="00997F80">
              <w:rPr>
                <w:rFonts w:eastAsia="Times New Roman"/>
                <w:lang w:eastAsia="ru-RU"/>
              </w:rPr>
              <w:t>Отсутствуют</w:t>
            </w:r>
          </w:p>
        </w:tc>
      </w:tr>
      <w:tr w:rsidR="00997F80" w:rsidRPr="00997F80" w:rsidTr="00F105D2">
        <w:trPr>
          <w:gridAfter w:val="1"/>
          <w:wAfter w:w="151" w:type="dxa"/>
          <w:trHeight w:val="984"/>
        </w:trPr>
        <w:tc>
          <w:tcPr>
            <w:tcW w:w="10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80" w:rsidRPr="00997F80" w:rsidRDefault="00997F80" w:rsidP="00997F80">
            <w:pPr>
              <w:rPr>
                <w:rFonts w:eastAsia="Times New Roman"/>
                <w:color w:val="000000"/>
                <w:lang w:eastAsia="ru-RU"/>
              </w:rPr>
            </w:pPr>
            <w:r w:rsidRPr="00997F80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36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7F80" w:rsidRPr="00997F80" w:rsidRDefault="00997F80" w:rsidP="00997F80">
            <w:pPr>
              <w:jc w:val="left"/>
              <w:rPr>
                <w:rFonts w:eastAsia="Times New Roman"/>
                <w:lang w:eastAsia="ru-RU"/>
              </w:rPr>
            </w:pPr>
            <w:r w:rsidRPr="00997F80">
              <w:rPr>
                <w:rFonts w:eastAsia="Times New Roman"/>
                <w:lang w:eastAsia="ru-RU"/>
              </w:rPr>
              <w:t>Оконные заполнения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7F80" w:rsidRPr="00997F80" w:rsidRDefault="00997F80" w:rsidP="00997F80">
            <w:pPr>
              <w:jc w:val="left"/>
              <w:rPr>
                <w:rFonts w:eastAsia="Times New Roman"/>
                <w:lang w:eastAsia="ru-RU"/>
              </w:rPr>
            </w:pPr>
            <w:r w:rsidRPr="00997F80">
              <w:rPr>
                <w:rFonts w:eastAsia="Times New Roman"/>
                <w:lang w:eastAsia="ru-RU"/>
              </w:rPr>
              <w:t xml:space="preserve">Состояние удовлетворительное.  Процент износа  - 25 % </w:t>
            </w:r>
          </w:p>
        </w:tc>
        <w:tc>
          <w:tcPr>
            <w:tcW w:w="640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80" w:rsidRPr="00997F80" w:rsidRDefault="00997F80" w:rsidP="00997F80">
            <w:pPr>
              <w:jc w:val="left"/>
              <w:rPr>
                <w:rFonts w:eastAsia="Times New Roman"/>
                <w:lang w:eastAsia="ru-RU"/>
              </w:rPr>
            </w:pPr>
            <w:r w:rsidRPr="00997F80">
              <w:rPr>
                <w:rFonts w:eastAsia="Times New Roman"/>
                <w:lang w:eastAsia="ru-RU"/>
              </w:rPr>
              <w:t>Отсутствуют</w:t>
            </w:r>
          </w:p>
        </w:tc>
      </w:tr>
      <w:tr w:rsidR="00997F80" w:rsidRPr="00997F80" w:rsidTr="00F105D2">
        <w:trPr>
          <w:gridAfter w:val="1"/>
          <w:wAfter w:w="151" w:type="dxa"/>
          <w:trHeight w:val="985"/>
        </w:trPr>
        <w:tc>
          <w:tcPr>
            <w:tcW w:w="10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80" w:rsidRPr="00997F80" w:rsidRDefault="00997F80" w:rsidP="00997F80">
            <w:pPr>
              <w:rPr>
                <w:rFonts w:eastAsia="Times New Roman"/>
                <w:color w:val="000000"/>
                <w:lang w:eastAsia="ru-RU"/>
              </w:rPr>
            </w:pPr>
            <w:r w:rsidRPr="00997F80">
              <w:rPr>
                <w:rFonts w:eastAsia="Times New Roman"/>
                <w:color w:val="000000"/>
                <w:lang w:eastAsia="ru-RU"/>
              </w:rPr>
              <w:t>14</w:t>
            </w:r>
          </w:p>
        </w:tc>
        <w:tc>
          <w:tcPr>
            <w:tcW w:w="36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80" w:rsidRPr="00997F80" w:rsidRDefault="00997F80" w:rsidP="00997F80">
            <w:pPr>
              <w:jc w:val="left"/>
              <w:rPr>
                <w:rFonts w:eastAsia="Times New Roman"/>
                <w:lang w:eastAsia="ru-RU"/>
              </w:rPr>
            </w:pPr>
            <w:r w:rsidRPr="00997F80">
              <w:rPr>
                <w:rFonts w:eastAsia="Times New Roman"/>
                <w:lang w:eastAsia="ru-RU"/>
              </w:rPr>
              <w:t>Дверные заполнения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80" w:rsidRPr="00997F80" w:rsidRDefault="00997F80" w:rsidP="00997F80">
            <w:pPr>
              <w:jc w:val="left"/>
              <w:rPr>
                <w:rFonts w:eastAsia="Times New Roman"/>
                <w:lang w:eastAsia="ru-RU"/>
              </w:rPr>
            </w:pPr>
            <w:r w:rsidRPr="00997F80">
              <w:rPr>
                <w:rFonts w:eastAsia="Times New Roman"/>
                <w:lang w:eastAsia="ru-RU"/>
              </w:rPr>
              <w:t>Состояние удовлетворительное. Процент износа  - 25 %</w:t>
            </w:r>
          </w:p>
        </w:tc>
        <w:tc>
          <w:tcPr>
            <w:tcW w:w="640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80" w:rsidRPr="00997F80" w:rsidRDefault="00997F80" w:rsidP="00997F80">
            <w:pPr>
              <w:jc w:val="left"/>
              <w:rPr>
                <w:rFonts w:eastAsia="Times New Roman"/>
                <w:lang w:eastAsia="ru-RU"/>
              </w:rPr>
            </w:pPr>
            <w:r w:rsidRPr="00997F80">
              <w:rPr>
                <w:rFonts w:eastAsia="Times New Roman"/>
                <w:lang w:eastAsia="ru-RU"/>
              </w:rPr>
              <w:t>Отсутствуют</w:t>
            </w:r>
          </w:p>
        </w:tc>
      </w:tr>
      <w:tr w:rsidR="00997F80" w:rsidRPr="00997F80" w:rsidTr="00F105D2">
        <w:trPr>
          <w:gridAfter w:val="1"/>
          <w:wAfter w:w="151" w:type="dxa"/>
          <w:trHeight w:val="971"/>
        </w:trPr>
        <w:tc>
          <w:tcPr>
            <w:tcW w:w="10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80" w:rsidRPr="00997F80" w:rsidRDefault="00997F80" w:rsidP="00997F80">
            <w:pPr>
              <w:rPr>
                <w:rFonts w:eastAsia="Times New Roman"/>
                <w:color w:val="000000"/>
                <w:lang w:eastAsia="ru-RU"/>
              </w:rPr>
            </w:pPr>
            <w:r w:rsidRPr="00997F80">
              <w:rPr>
                <w:rFonts w:eastAsia="Times New Roman"/>
                <w:color w:val="000000"/>
                <w:lang w:eastAsia="ru-RU"/>
              </w:rPr>
              <w:t>15</w:t>
            </w:r>
          </w:p>
        </w:tc>
        <w:tc>
          <w:tcPr>
            <w:tcW w:w="36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80" w:rsidRPr="00997F80" w:rsidRDefault="00997F80" w:rsidP="00997F80">
            <w:pPr>
              <w:jc w:val="left"/>
              <w:rPr>
                <w:rFonts w:eastAsia="Times New Roman"/>
                <w:lang w:eastAsia="ru-RU"/>
              </w:rPr>
            </w:pPr>
            <w:r w:rsidRPr="00997F80">
              <w:rPr>
                <w:rFonts w:eastAsia="Times New Roman"/>
                <w:lang w:eastAsia="ru-RU"/>
              </w:rPr>
              <w:t>Лестничные клетки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80" w:rsidRPr="00997F80" w:rsidRDefault="00997F80" w:rsidP="00997F80">
            <w:pPr>
              <w:jc w:val="left"/>
              <w:rPr>
                <w:rFonts w:eastAsia="Times New Roman"/>
                <w:lang w:eastAsia="ru-RU"/>
              </w:rPr>
            </w:pPr>
            <w:r w:rsidRPr="00997F80">
              <w:rPr>
                <w:rFonts w:eastAsia="Times New Roman"/>
                <w:lang w:eastAsia="ru-RU"/>
              </w:rPr>
              <w:t>Состояние удовлетворительное. Процент износа  - 15%</w:t>
            </w:r>
          </w:p>
        </w:tc>
        <w:tc>
          <w:tcPr>
            <w:tcW w:w="640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80" w:rsidRPr="00997F80" w:rsidRDefault="00F105D2" w:rsidP="00997F80">
            <w:pPr>
              <w:jc w:val="left"/>
              <w:rPr>
                <w:rFonts w:eastAsia="Times New Roman"/>
                <w:lang w:eastAsia="ru-RU"/>
              </w:rPr>
            </w:pPr>
            <w:r w:rsidRPr="00997F80">
              <w:rPr>
                <w:rFonts w:eastAsia="Times New Roman"/>
                <w:lang w:eastAsia="ru-RU"/>
              </w:rPr>
              <w:t>Отсутствуют</w:t>
            </w:r>
          </w:p>
        </w:tc>
      </w:tr>
      <w:tr w:rsidR="00997F80" w:rsidRPr="00997F80" w:rsidTr="00F105D2">
        <w:trPr>
          <w:gridAfter w:val="1"/>
          <w:wAfter w:w="151" w:type="dxa"/>
          <w:trHeight w:val="984"/>
        </w:trPr>
        <w:tc>
          <w:tcPr>
            <w:tcW w:w="10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80" w:rsidRPr="00997F80" w:rsidRDefault="00997F80" w:rsidP="00997F80">
            <w:pPr>
              <w:rPr>
                <w:rFonts w:eastAsia="Times New Roman"/>
                <w:color w:val="000000"/>
                <w:lang w:eastAsia="ru-RU"/>
              </w:rPr>
            </w:pPr>
            <w:r w:rsidRPr="00997F80">
              <w:rPr>
                <w:rFonts w:eastAsia="Times New Roman"/>
                <w:color w:val="000000"/>
                <w:lang w:eastAsia="ru-RU"/>
              </w:rPr>
              <w:t>16</w:t>
            </w:r>
          </w:p>
        </w:tc>
        <w:tc>
          <w:tcPr>
            <w:tcW w:w="36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7F80" w:rsidRPr="00997F80" w:rsidRDefault="00997F80" w:rsidP="00997F80">
            <w:pPr>
              <w:jc w:val="left"/>
              <w:rPr>
                <w:rFonts w:eastAsia="Times New Roman"/>
                <w:lang w:eastAsia="ru-RU"/>
              </w:rPr>
            </w:pPr>
            <w:r w:rsidRPr="00997F80">
              <w:rPr>
                <w:rFonts w:eastAsia="Times New Roman"/>
                <w:lang w:eastAsia="ru-RU"/>
              </w:rPr>
              <w:t>Балконы и лоджии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7F80" w:rsidRPr="00997F80" w:rsidRDefault="00997F80" w:rsidP="00997F80">
            <w:pPr>
              <w:jc w:val="left"/>
              <w:rPr>
                <w:rFonts w:eastAsia="Times New Roman"/>
                <w:lang w:eastAsia="ru-RU"/>
              </w:rPr>
            </w:pPr>
            <w:r w:rsidRPr="00997F80">
              <w:rPr>
                <w:rFonts w:eastAsia="Times New Roman"/>
                <w:lang w:eastAsia="ru-RU"/>
              </w:rPr>
              <w:t>Состояние удовлетворительное. Процент износа  - 15%</w:t>
            </w:r>
          </w:p>
        </w:tc>
        <w:tc>
          <w:tcPr>
            <w:tcW w:w="640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80" w:rsidRPr="00997F80" w:rsidRDefault="00997F80" w:rsidP="00997F80">
            <w:pPr>
              <w:jc w:val="left"/>
              <w:rPr>
                <w:rFonts w:eastAsia="Times New Roman"/>
                <w:lang w:eastAsia="ru-RU"/>
              </w:rPr>
            </w:pPr>
            <w:r w:rsidRPr="00997F80">
              <w:rPr>
                <w:rFonts w:eastAsia="Times New Roman"/>
                <w:lang w:eastAsia="ru-RU"/>
              </w:rPr>
              <w:t>Отсутствуют</w:t>
            </w:r>
          </w:p>
        </w:tc>
      </w:tr>
      <w:tr w:rsidR="00997F80" w:rsidRPr="00997F80" w:rsidTr="00F105D2">
        <w:trPr>
          <w:gridAfter w:val="1"/>
          <w:wAfter w:w="151" w:type="dxa"/>
          <w:trHeight w:val="2260"/>
        </w:trPr>
        <w:tc>
          <w:tcPr>
            <w:tcW w:w="10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80" w:rsidRPr="00997F80" w:rsidRDefault="00997F80" w:rsidP="00F105D2">
            <w:pPr>
              <w:rPr>
                <w:rFonts w:eastAsia="Times New Roman"/>
                <w:color w:val="000000"/>
                <w:lang w:eastAsia="ru-RU"/>
              </w:rPr>
            </w:pPr>
            <w:r w:rsidRPr="00997F80">
              <w:rPr>
                <w:rFonts w:eastAsia="Times New Roman"/>
                <w:color w:val="000000"/>
                <w:lang w:eastAsia="ru-RU"/>
              </w:rPr>
              <w:t>17</w:t>
            </w:r>
          </w:p>
        </w:tc>
        <w:tc>
          <w:tcPr>
            <w:tcW w:w="36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80" w:rsidRPr="00997F80" w:rsidRDefault="00997F80" w:rsidP="00F105D2">
            <w:pPr>
              <w:jc w:val="left"/>
              <w:rPr>
                <w:rFonts w:eastAsia="Times New Roman"/>
                <w:lang w:eastAsia="ru-RU"/>
              </w:rPr>
            </w:pPr>
            <w:r w:rsidRPr="00997F80">
              <w:rPr>
                <w:rFonts w:eastAsia="Times New Roman"/>
                <w:lang w:eastAsia="ru-RU"/>
              </w:rPr>
              <w:t>Общие коридоры и тамбуры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80" w:rsidRPr="00997F80" w:rsidRDefault="00997F80" w:rsidP="00F105D2">
            <w:pPr>
              <w:jc w:val="left"/>
              <w:rPr>
                <w:rFonts w:eastAsia="Times New Roman"/>
                <w:lang w:eastAsia="ru-RU"/>
              </w:rPr>
            </w:pPr>
            <w:r w:rsidRPr="00997F80">
              <w:rPr>
                <w:rFonts w:eastAsia="Times New Roman"/>
                <w:lang w:eastAsia="ru-RU"/>
              </w:rPr>
              <w:t>Состояние неудовлетворительное. Процент износа  - 80 %</w:t>
            </w:r>
          </w:p>
        </w:tc>
        <w:tc>
          <w:tcPr>
            <w:tcW w:w="640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80" w:rsidRPr="00997F80" w:rsidRDefault="00997F80" w:rsidP="00F105D2">
            <w:pPr>
              <w:jc w:val="left"/>
              <w:rPr>
                <w:rFonts w:eastAsia="Times New Roman"/>
                <w:lang w:eastAsia="ru-RU"/>
              </w:rPr>
            </w:pPr>
            <w:r w:rsidRPr="00997F80">
              <w:rPr>
                <w:rFonts w:eastAsia="Times New Roman"/>
                <w:lang w:eastAsia="ru-RU"/>
              </w:rPr>
              <w:t>Штукатурка -  Волосные трещины и сколы местами. Окраска водными составами - местные единичные повреждения окрасочного слоя, волосные трещины в рустах, в местах сопряжения потолков и стен. Окраска масляными красками - Местные единичные повреждения окрасочного слоя, царапины</w:t>
            </w:r>
          </w:p>
        </w:tc>
      </w:tr>
      <w:tr w:rsidR="00997F80" w:rsidRPr="00997F80" w:rsidTr="00006B62">
        <w:trPr>
          <w:gridAfter w:val="1"/>
          <w:wAfter w:w="151" w:type="dxa"/>
          <w:trHeight w:val="1553"/>
        </w:trPr>
        <w:tc>
          <w:tcPr>
            <w:tcW w:w="10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80" w:rsidRPr="00997F80" w:rsidRDefault="00997F80" w:rsidP="00997F80">
            <w:pPr>
              <w:rPr>
                <w:rFonts w:eastAsia="Times New Roman"/>
                <w:color w:val="000000"/>
                <w:lang w:eastAsia="ru-RU"/>
              </w:rPr>
            </w:pPr>
            <w:r w:rsidRPr="00997F80">
              <w:rPr>
                <w:rFonts w:eastAsia="Times New Roman"/>
                <w:color w:val="000000"/>
                <w:lang w:eastAsia="ru-RU"/>
              </w:rPr>
              <w:lastRenderedPageBreak/>
              <w:t>18</w:t>
            </w:r>
          </w:p>
        </w:tc>
        <w:tc>
          <w:tcPr>
            <w:tcW w:w="36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80" w:rsidRPr="00997F80" w:rsidRDefault="00997F80" w:rsidP="00997F80">
            <w:pPr>
              <w:jc w:val="left"/>
              <w:rPr>
                <w:rFonts w:eastAsia="Times New Roman"/>
                <w:lang w:eastAsia="ru-RU"/>
              </w:rPr>
            </w:pPr>
            <w:r w:rsidRPr="00997F80">
              <w:rPr>
                <w:rFonts w:eastAsia="Times New Roman"/>
                <w:lang w:eastAsia="ru-RU"/>
              </w:rPr>
              <w:t>Система отопления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80" w:rsidRPr="00997F80" w:rsidRDefault="00997F80" w:rsidP="00997F80">
            <w:pPr>
              <w:jc w:val="left"/>
              <w:rPr>
                <w:rFonts w:eastAsia="Times New Roman"/>
                <w:lang w:eastAsia="ru-RU"/>
              </w:rPr>
            </w:pPr>
            <w:r w:rsidRPr="00997F80">
              <w:rPr>
                <w:rFonts w:eastAsia="Times New Roman"/>
                <w:lang w:eastAsia="ru-RU"/>
              </w:rPr>
              <w:t>Состояние неудовлетворительное. Процент износа  - 60 %</w:t>
            </w:r>
          </w:p>
        </w:tc>
        <w:tc>
          <w:tcPr>
            <w:tcW w:w="640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80" w:rsidRPr="00997F80" w:rsidRDefault="00997F80" w:rsidP="00997F80">
            <w:pPr>
              <w:jc w:val="left"/>
              <w:rPr>
                <w:rFonts w:eastAsia="Times New Roman"/>
                <w:lang w:eastAsia="ru-RU"/>
              </w:rPr>
            </w:pPr>
            <w:r w:rsidRPr="00997F80">
              <w:rPr>
                <w:rFonts w:eastAsia="Times New Roman"/>
                <w:lang w:eastAsia="ru-RU"/>
              </w:rPr>
              <w:t>Ослабление прокладок и набивки запорной арматуры, нарушения окраски отопительных приборов и стояков, нарушение теплоизоляции магистралей в отдельных местах. Истёк срок эксплуатации  запорной арматуры всех видов</w:t>
            </w:r>
          </w:p>
        </w:tc>
      </w:tr>
      <w:tr w:rsidR="00997F80" w:rsidRPr="00997F80" w:rsidTr="00F105D2">
        <w:trPr>
          <w:gridAfter w:val="1"/>
          <w:wAfter w:w="151" w:type="dxa"/>
          <w:trHeight w:val="923"/>
        </w:trPr>
        <w:tc>
          <w:tcPr>
            <w:tcW w:w="10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80" w:rsidRPr="00997F80" w:rsidRDefault="00997F80" w:rsidP="00997F80">
            <w:pPr>
              <w:rPr>
                <w:rFonts w:eastAsia="Times New Roman"/>
                <w:color w:val="000000"/>
                <w:lang w:eastAsia="ru-RU"/>
              </w:rPr>
            </w:pPr>
            <w:r w:rsidRPr="00997F80">
              <w:rPr>
                <w:rFonts w:eastAsia="Times New Roman"/>
                <w:color w:val="000000"/>
                <w:lang w:eastAsia="ru-RU"/>
              </w:rPr>
              <w:t>19</w:t>
            </w:r>
          </w:p>
        </w:tc>
        <w:tc>
          <w:tcPr>
            <w:tcW w:w="36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80" w:rsidRPr="00997F80" w:rsidRDefault="00997F80" w:rsidP="00997F80">
            <w:pPr>
              <w:jc w:val="left"/>
              <w:rPr>
                <w:rFonts w:eastAsia="Times New Roman"/>
                <w:lang w:eastAsia="ru-RU"/>
              </w:rPr>
            </w:pPr>
            <w:r w:rsidRPr="00997F80">
              <w:rPr>
                <w:rFonts w:eastAsia="Times New Roman"/>
                <w:lang w:eastAsia="ru-RU"/>
              </w:rPr>
              <w:t>Автоматизированные тепловые пункты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80" w:rsidRPr="00997F80" w:rsidRDefault="00997F80" w:rsidP="00997F80">
            <w:pPr>
              <w:jc w:val="left"/>
              <w:rPr>
                <w:rFonts w:eastAsia="Times New Roman"/>
                <w:lang w:eastAsia="ru-RU"/>
              </w:rPr>
            </w:pPr>
            <w:r w:rsidRPr="00997F80">
              <w:rPr>
                <w:rFonts w:eastAsia="Times New Roman"/>
                <w:lang w:eastAsia="ru-RU"/>
              </w:rPr>
              <w:t>Состояние удовлетворительное. Процент износа  - 15 %</w:t>
            </w:r>
          </w:p>
        </w:tc>
        <w:tc>
          <w:tcPr>
            <w:tcW w:w="640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80" w:rsidRPr="00997F80" w:rsidRDefault="00997F80" w:rsidP="00997F80">
            <w:pPr>
              <w:jc w:val="left"/>
              <w:rPr>
                <w:rFonts w:eastAsia="Times New Roman"/>
                <w:lang w:eastAsia="ru-RU"/>
              </w:rPr>
            </w:pPr>
            <w:r w:rsidRPr="00997F80">
              <w:rPr>
                <w:rFonts w:eastAsia="Times New Roman"/>
                <w:lang w:eastAsia="ru-RU"/>
              </w:rPr>
              <w:t>При визуальном осмотре дефекты не выявлены</w:t>
            </w:r>
          </w:p>
        </w:tc>
      </w:tr>
      <w:tr w:rsidR="00997F80" w:rsidRPr="00997F80" w:rsidTr="00F105D2">
        <w:trPr>
          <w:gridAfter w:val="1"/>
          <w:wAfter w:w="151" w:type="dxa"/>
          <w:trHeight w:val="937"/>
        </w:trPr>
        <w:tc>
          <w:tcPr>
            <w:tcW w:w="10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80" w:rsidRPr="00997F80" w:rsidRDefault="00997F80" w:rsidP="00997F80">
            <w:pPr>
              <w:rPr>
                <w:rFonts w:eastAsia="Times New Roman"/>
                <w:color w:val="000000"/>
                <w:lang w:eastAsia="ru-RU"/>
              </w:rPr>
            </w:pPr>
            <w:r w:rsidRPr="00997F80">
              <w:rPr>
                <w:rFonts w:eastAsia="Times New Roman"/>
                <w:color w:val="000000"/>
                <w:lang w:eastAsia="ru-RU"/>
              </w:rPr>
              <w:t>20</w:t>
            </w:r>
          </w:p>
        </w:tc>
        <w:tc>
          <w:tcPr>
            <w:tcW w:w="36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80" w:rsidRPr="00997F80" w:rsidRDefault="00997F80" w:rsidP="00997F80">
            <w:pPr>
              <w:jc w:val="left"/>
              <w:rPr>
                <w:rFonts w:eastAsia="Times New Roman"/>
                <w:lang w:eastAsia="ru-RU"/>
              </w:rPr>
            </w:pPr>
            <w:r w:rsidRPr="00997F80">
              <w:rPr>
                <w:rFonts w:eastAsia="Times New Roman"/>
                <w:lang w:eastAsia="ru-RU"/>
              </w:rPr>
              <w:t>Общедомовые узлы учета потребления тепловой энергии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80" w:rsidRPr="00997F80" w:rsidRDefault="00997F80" w:rsidP="00997F80">
            <w:pPr>
              <w:jc w:val="left"/>
              <w:rPr>
                <w:rFonts w:eastAsia="Times New Roman"/>
                <w:lang w:eastAsia="ru-RU"/>
              </w:rPr>
            </w:pPr>
            <w:r w:rsidRPr="00997F80">
              <w:rPr>
                <w:rFonts w:eastAsia="Times New Roman"/>
                <w:lang w:eastAsia="ru-RU"/>
              </w:rPr>
              <w:t>Состояние удовлетворительное. Процент износа - 15 %</w:t>
            </w:r>
          </w:p>
        </w:tc>
        <w:tc>
          <w:tcPr>
            <w:tcW w:w="640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80" w:rsidRPr="00997F80" w:rsidRDefault="00997F80" w:rsidP="00997F80">
            <w:pPr>
              <w:jc w:val="left"/>
              <w:rPr>
                <w:rFonts w:eastAsia="Times New Roman"/>
                <w:lang w:eastAsia="ru-RU"/>
              </w:rPr>
            </w:pPr>
            <w:r w:rsidRPr="00997F80">
              <w:rPr>
                <w:rFonts w:eastAsia="Times New Roman"/>
                <w:lang w:eastAsia="ru-RU"/>
              </w:rPr>
              <w:t>При визуальном осмотре дефекты не выявлены</w:t>
            </w:r>
          </w:p>
        </w:tc>
      </w:tr>
      <w:tr w:rsidR="00997F80" w:rsidRPr="00997F80" w:rsidTr="00F105D2">
        <w:trPr>
          <w:gridAfter w:val="1"/>
          <w:wAfter w:w="151" w:type="dxa"/>
          <w:trHeight w:val="950"/>
        </w:trPr>
        <w:tc>
          <w:tcPr>
            <w:tcW w:w="10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80" w:rsidRPr="00997F80" w:rsidRDefault="00997F80" w:rsidP="00997F80">
            <w:pPr>
              <w:rPr>
                <w:rFonts w:eastAsia="Times New Roman"/>
                <w:color w:val="000000"/>
                <w:lang w:eastAsia="ru-RU"/>
              </w:rPr>
            </w:pPr>
            <w:r w:rsidRPr="00997F80">
              <w:rPr>
                <w:rFonts w:eastAsia="Times New Roman"/>
                <w:color w:val="000000"/>
                <w:lang w:eastAsia="ru-RU"/>
              </w:rPr>
              <w:t>21</w:t>
            </w:r>
          </w:p>
        </w:tc>
        <w:tc>
          <w:tcPr>
            <w:tcW w:w="36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80" w:rsidRPr="00997F80" w:rsidRDefault="00997F80" w:rsidP="00997F80">
            <w:pPr>
              <w:jc w:val="left"/>
              <w:rPr>
                <w:rFonts w:eastAsia="Times New Roman"/>
                <w:lang w:eastAsia="ru-RU"/>
              </w:rPr>
            </w:pPr>
            <w:r w:rsidRPr="00997F80">
              <w:rPr>
                <w:rFonts w:eastAsia="Times New Roman"/>
                <w:lang w:eastAsia="ru-RU"/>
              </w:rPr>
              <w:t>Элеваторные узлы системы отопления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80" w:rsidRPr="00997F80" w:rsidRDefault="00997F80" w:rsidP="00997F80">
            <w:pPr>
              <w:jc w:val="left"/>
              <w:rPr>
                <w:rFonts w:eastAsia="Times New Roman"/>
                <w:lang w:eastAsia="ru-RU"/>
              </w:rPr>
            </w:pPr>
            <w:r w:rsidRPr="00997F80">
              <w:rPr>
                <w:rFonts w:eastAsia="Times New Roman"/>
                <w:lang w:eastAsia="ru-RU"/>
              </w:rPr>
              <w:t xml:space="preserve">Состояние удовлетворительное. Процент износа - 40% </w:t>
            </w:r>
          </w:p>
        </w:tc>
        <w:tc>
          <w:tcPr>
            <w:tcW w:w="640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80" w:rsidRPr="00997F80" w:rsidRDefault="00997F80" w:rsidP="00997F80">
            <w:pPr>
              <w:jc w:val="left"/>
              <w:rPr>
                <w:rFonts w:eastAsia="Times New Roman"/>
                <w:lang w:eastAsia="ru-RU"/>
              </w:rPr>
            </w:pPr>
            <w:r w:rsidRPr="00997F80">
              <w:rPr>
                <w:rFonts w:eastAsia="Times New Roman"/>
                <w:lang w:eastAsia="ru-RU"/>
              </w:rPr>
              <w:t>Истёк срок эксплуатации запорной арматуры всех видов</w:t>
            </w:r>
          </w:p>
        </w:tc>
      </w:tr>
      <w:tr w:rsidR="00997F80" w:rsidRPr="00997F80" w:rsidTr="00F105D2">
        <w:trPr>
          <w:gridAfter w:val="1"/>
          <w:wAfter w:w="151" w:type="dxa"/>
          <w:trHeight w:val="1674"/>
        </w:trPr>
        <w:tc>
          <w:tcPr>
            <w:tcW w:w="10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80" w:rsidRPr="00997F80" w:rsidRDefault="00997F80" w:rsidP="00997F80">
            <w:pPr>
              <w:rPr>
                <w:rFonts w:eastAsia="Times New Roman"/>
                <w:color w:val="000000"/>
                <w:lang w:eastAsia="ru-RU"/>
              </w:rPr>
            </w:pPr>
            <w:r w:rsidRPr="00997F80">
              <w:rPr>
                <w:rFonts w:eastAsia="Times New Roman"/>
                <w:color w:val="000000"/>
                <w:lang w:eastAsia="ru-RU"/>
              </w:rPr>
              <w:t>22</w:t>
            </w:r>
          </w:p>
        </w:tc>
        <w:tc>
          <w:tcPr>
            <w:tcW w:w="36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80" w:rsidRPr="00997F80" w:rsidRDefault="00997F80" w:rsidP="00997F80">
            <w:pPr>
              <w:jc w:val="left"/>
              <w:rPr>
                <w:rFonts w:eastAsia="Times New Roman"/>
                <w:lang w:eastAsia="ru-RU"/>
              </w:rPr>
            </w:pPr>
            <w:r w:rsidRPr="00997F80">
              <w:rPr>
                <w:rFonts w:eastAsia="Times New Roman"/>
                <w:lang w:eastAsia="ru-RU"/>
              </w:rPr>
              <w:t>Система горячего водоснабжения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80" w:rsidRPr="00997F80" w:rsidRDefault="00997F80" w:rsidP="00F105D2">
            <w:pPr>
              <w:jc w:val="left"/>
              <w:rPr>
                <w:rFonts w:eastAsia="Times New Roman"/>
                <w:lang w:eastAsia="ru-RU"/>
              </w:rPr>
            </w:pPr>
            <w:r w:rsidRPr="00997F80">
              <w:rPr>
                <w:rFonts w:eastAsia="Times New Roman"/>
                <w:lang w:eastAsia="ru-RU"/>
              </w:rPr>
              <w:t xml:space="preserve">Состояние неудовлетворительное. - 75% </w:t>
            </w:r>
          </w:p>
        </w:tc>
        <w:tc>
          <w:tcPr>
            <w:tcW w:w="640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80" w:rsidRPr="00997F80" w:rsidRDefault="00997F80" w:rsidP="00997F80">
            <w:pPr>
              <w:jc w:val="left"/>
              <w:rPr>
                <w:rFonts w:eastAsia="Times New Roman"/>
                <w:lang w:eastAsia="ru-RU"/>
              </w:rPr>
            </w:pPr>
            <w:r w:rsidRPr="00997F80">
              <w:rPr>
                <w:rFonts w:eastAsia="Times New Roman"/>
                <w:lang w:eastAsia="ru-RU"/>
              </w:rPr>
              <w:t>Ослабление сальниковых набивок, прокладок запорной арматуры, отдельные нарушения теплоизоляции магистралей и стояков.</w:t>
            </w:r>
            <w:r w:rsidR="00F105D2">
              <w:rPr>
                <w:rFonts w:eastAsia="Times New Roman"/>
                <w:lang w:eastAsia="ru-RU"/>
              </w:rPr>
              <w:t xml:space="preserve"> </w:t>
            </w:r>
            <w:r w:rsidRPr="00997F80">
              <w:rPr>
                <w:rFonts w:eastAsia="Times New Roman"/>
                <w:lang w:eastAsia="ru-RU"/>
              </w:rPr>
              <w:t>Истёк срок эксплуатации стояков и магистралей из черных труб; запорной арматуры чугунной</w:t>
            </w:r>
          </w:p>
        </w:tc>
      </w:tr>
      <w:tr w:rsidR="00997F80" w:rsidRPr="00997F80" w:rsidTr="00F105D2">
        <w:trPr>
          <w:gridAfter w:val="1"/>
          <w:wAfter w:w="151" w:type="dxa"/>
          <w:trHeight w:val="989"/>
        </w:trPr>
        <w:tc>
          <w:tcPr>
            <w:tcW w:w="10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80" w:rsidRPr="00997F80" w:rsidRDefault="00997F80" w:rsidP="00997F80">
            <w:pPr>
              <w:rPr>
                <w:rFonts w:eastAsia="Times New Roman"/>
                <w:color w:val="000000"/>
                <w:lang w:eastAsia="ru-RU"/>
              </w:rPr>
            </w:pPr>
            <w:r w:rsidRPr="00997F80">
              <w:rPr>
                <w:rFonts w:eastAsia="Times New Roman"/>
                <w:color w:val="000000"/>
                <w:lang w:eastAsia="ru-RU"/>
              </w:rPr>
              <w:t>23</w:t>
            </w:r>
          </w:p>
        </w:tc>
        <w:tc>
          <w:tcPr>
            <w:tcW w:w="36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80" w:rsidRPr="00997F80" w:rsidRDefault="00997F80" w:rsidP="00997F80">
            <w:pPr>
              <w:jc w:val="left"/>
              <w:rPr>
                <w:rFonts w:eastAsia="Times New Roman"/>
                <w:lang w:eastAsia="ru-RU"/>
              </w:rPr>
            </w:pPr>
            <w:r w:rsidRPr="00997F80">
              <w:rPr>
                <w:rFonts w:eastAsia="Times New Roman"/>
                <w:lang w:eastAsia="ru-RU"/>
              </w:rPr>
              <w:t>Общедомовые узлы учета потребления ГВС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80" w:rsidRPr="00997F80" w:rsidRDefault="00997F80" w:rsidP="00F105D2">
            <w:pPr>
              <w:jc w:val="left"/>
              <w:rPr>
                <w:rFonts w:eastAsia="Times New Roman"/>
                <w:lang w:eastAsia="ru-RU"/>
              </w:rPr>
            </w:pPr>
            <w:r w:rsidRPr="00997F80">
              <w:rPr>
                <w:rFonts w:eastAsia="Times New Roman"/>
                <w:lang w:eastAsia="ru-RU"/>
              </w:rPr>
              <w:t xml:space="preserve">Состояние удовлетворительное. Процент износа - 15% </w:t>
            </w:r>
          </w:p>
        </w:tc>
        <w:tc>
          <w:tcPr>
            <w:tcW w:w="640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80" w:rsidRPr="00997F80" w:rsidRDefault="00997F80" w:rsidP="00997F80">
            <w:pPr>
              <w:jc w:val="left"/>
              <w:rPr>
                <w:rFonts w:eastAsia="Times New Roman"/>
                <w:lang w:eastAsia="ru-RU"/>
              </w:rPr>
            </w:pPr>
            <w:r w:rsidRPr="00997F80">
              <w:rPr>
                <w:rFonts w:eastAsia="Times New Roman"/>
                <w:lang w:eastAsia="ru-RU"/>
              </w:rPr>
              <w:t>При визуальном осмотре дефекты не выявлены</w:t>
            </w:r>
          </w:p>
        </w:tc>
      </w:tr>
      <w:tr w:rsidR="00997F80" w:rsidRPr="00997F80" w:rsidTr="00F105D2">
        <w:trPr>
          <w:gridAfter w:val="1"/>
          <w:wAfter w:w="151" w:type="dxa"/>
          <w:trHeight w:val="1978"/>
        </w:trPr>
        <w:tc>
          <w:tcPr>
            <w:tcW w:w="10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80" w:rsidRPr="00997F80" w:rsidRDefault="00997F80" w:rsidP="00997F80">
            <w:pPr>
              <w:rPr>
                <w:rFonts w:eastAsia="Times New Roman"/>
                <w:color w:val="000000"/>
                <w:lang w:eastAsia="ru-RU"/>
              </w:rPr>
            </w:pPr>
            <w:r w:rsidRPr="00997F80">
              <w:rPr>
                <w:rFonts w:eastAsia="Times New Roman"/>
                <w:color w:val="000000"/>
                <w:lang w:eastAsia="ru-RU"/>
              </w:rPr>
              <w:t>24</w:t>
            </w:r>
          </w:p>
        </w:tc>
        <w:tc>
          <w:tcPr>
            <w:tcW w:w="36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80" w:rsidRPr="00997F80" w:rsidRDefault="00997F80" w:rsidP="00997F80">
            <w:pPr>
              <w:jc w:val="left"/>
              <w:rPr>
                <w:rFonts w:eastAsia="Times New Roman"/>
                <w:lang w:eastAsia="ru-RU"/>
              </w:rPr>
            </w:pPr>
            <w:r w:rsidRPr="00997F80">
              <w:rPr>
                <w:rFonts w:eastAsia="Times New Roman"/>
                <w:lang w:eastAsia="ru-RU"/>
              </w:rPr>
              <w:t>Система холодного водоснабжения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80" w:rsidRPr="00997F80" w:rsidRDefault="00997F80" w:rsidP="00997F80">
            <w:pPr>
              <w:jc w:val="left"/>
              <w:rPr>
                <w:rFonts w:eastAsia="Times New Roman"/>
                <w:lang w:eastAsia="ru-RU"/>
              </w:rPr>
            </w:pPr>
            <w:r w:rsidRPr="00997F80">
              <w:rPr>
                <w:rFonts w:eastAsia="Times New Roman"/>
                <w:lang w:eastAsia="ru-RU"/>
              </w:rPr>
              <w:t xml:space="preserve">Состояние удовлетворительное. Процент износа по ВСН 53-86 (Р) - 50% </w:t>
            </w:r>
          </w:p>
        </w:tc>
        <w:tc>
          <w:tcPr>
            <w:tcW w:w="640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80" w:rsidRPr="00997F80" w:rsidRDefault="00997F80" w:rsidP="00997F80">
            <w:pPr>
              <w:jc w:val="left"/>
              <w:rPr>
                <w:rFonts w:eastAsia="Times New Roman"/>
                <w:lang w:eastAsia="ru-RU"/>
              </w:rPr>
            </w:pPr>
            <w:r w:rsidRPr="00997F80">
              <w:rPr>
                <w:rFonts w:eastAsia="Times New Roman"/>
                <w:lang w:eastAsia="ru-RU"/>
              </w:rPr>
              <w:t>Ослабление сальниковых набивок и прокладок запорной арматуры, повреждение окраски трубопроводов в отдельных местах, поражение коррозией отдельных участков трубопроводов; Истёк срок эксплуатации кранов и запорной арматуры чугунной</w:t>
            </w:r>
          </w:p>
        </w:tc>
      </w:tr>
      <w:tr w:rsidR="00997F80" w:rsidRPr="00997F80" w:rsidTr="00006B62">
        <w:trPr>
          <w:gridAfter w:val="1"/>
          <w:wAfter w:w="151" w:type="dxa"/>
          <w:trHeight w:val="1350"/>
        </w:trPr>
        <w:tc>
          <w:tcPr>
            <w:tcW w:w="10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80" w:rsidRPr="00997F80" w:rsidRDefault="00997F80" w:rsidP="00997F80">
            <w:pPr>
              <w:rPr>
                <w:rFonts w:eastAsia="Times New Roman"/>
                <w:color w:val="000000"/>
                <w:lang w:eastAsia="ru-RU"/>
              </w:rPr>
            </w:pPr>
            <w:r w:rsidRPr="00997F80">
              <w:rPr>
                <w:rFonts w:eastAsia="Times New Roman"/>
                <w:color w:val="000000"/>
                <w:lang w:eastAsia="ru-RU"/>
              </w:rPr>
              <w:lastRenderedPageBreak/>
              <w:t>25</w:t>
            </w:r>
          </w:p>
        </w:tc>
        <w:tc>
          <w:tcPr>
            <w:tcW w:w="36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80" w:rsidRPr="00997F80" w:rsidRDefault="00997F80" w:rsidP="00997F80">
            <w:pPr>
              <w:jc w:val="left"/>
              <w:rPr>
                <w:rFonts w:eastAsia="Times New Roman"/>
                <w:lang w:eastAsia="ru-RU"/>
              </w:rPr>
            </w:pPr>
            <w:r w:rsidRPr="00997F80">
              <w:rPr>
                <w:rFonts w:eastAsia="Times New Roman"/>
                <w:lang w:eastAsia="ru-RU"/>
              </w:rPr>
              <w:t>Общедомовые узлы учета потребления ХВС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80" w:rsidRPr="00997F80" w:rsidRDefault="00997F80" w:rsidP="00997F80">
            <w:pPr>
              <w:jc w:val="left"/>
              <w:rPr>
                <w:rFonts w:eastAsia="Times New Roman"/>
                <w:lang w:eastAsia="ru-RU"/>
              </w:rPr>
            </w:pPr>
            <w:r w:rsidRPr="00997F80">
              <w:rPr>
                <w:rFonts w:eastAsia="Times New Roman"/>
                <w:lang w:eastAsia="ru-RU"/>
              </w:rPr>
              <w:t xml:space="preserve">Состояние не удовлетворительное. Процент износа - 80% </w:t>
            </w:r>
          </w:p>
        </w:tc>
        <w:tc>
          <w:tcPr>
            <w:tcW w:w="640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80" w:rsidRPr="00997F80" w:rsidRDefault="00997F80" w:rsidP="00997F80">
            <w:pPr>
              <w:jc w:val="left"/>
              <w:rPr>
                <w:rFonts w:eastAsia="Times New Roman"/>
                <w:lang w:eastAsia="ru-RU"/>
              </w:rPr>
            </w:pPr>
            <w:r w:rsidRPr="00997F80">
              <w:rPr>
                <w:rFonts w:eastAsia="Times New Roman"/>
                <w:lang w:eastAsia="ru-RU"/>
              </w:rPr>
              <w:t>В положениях ВСН 53-86(р), отсутствуют данные в отношении элемента «водомерные узлы» о признаках дефектов, определяемых визуальным способом</w:t>
            </w:r>
          </w:p>
        </w:tc>
      </w:tr>
      <w:tr w:rsidR="00997F80" w:rsidRPr="00997F80" w:rsidTr="00F105D2">
        <w:trPr>
          <w:gridAfter w:val="1"/>
          <w:wAfter w:w="151" w:type="dxa"/>
          <w:trHeight w:val="323"/>
        </w:trPr>
        <w:tc>
          <w:tcPr>
            <w:tcW w:w="10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80" w:rsidRPr="00997F80" w:rsidRDefault="00997F80" w:rsidP="00997F80">
            <w:pPr>
              <w:rPr>
                <w:rFonts w:eastAsia="Times New Roman"/>
                <w:color w:val="000000"/>
                <w:lang w:eastAsia="ru-RU"/>
              </w:rPr>
            </w:pPr>
            <w:r w:rsidRPr="00997F80">
              <w:rPr>
                <w:rFonts w:eastAsia="Times New Roman"/>
                <w:color w:val="000000"/>
                <w:lang w:eastAsia="ru-RU"/>
              </w:rPr>
              <w:t>26</w:t>
            </w:r>
          </w:p>
        </w:tc>
        <w:tc>
          <w:tcPr>
            <w:tcW w:w="36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80" w:rsidRPr="00997F80" w:rsidRDefault="00997F80" w:rsidP="00997F80">
            <w:pPr>
              <w:jc w:val="left"/>
              <w:rPr>
                <w:rFonts w:eastAsia="Times New Roman"/>
                <w:lang w:eastAsia="ru-RU"/>
              </w:rPr>
            </w:pPr>
            <w:r w:rsidRPr="00997F80">
              <w:rPr>
                <w:rFonts w:eastAsia="Times New Roman"/>
                <w:lang w:eastAsia="ru-RU"/>
              </w:rPr>
              <w:t>Система газоснабжения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80" w:rsidRPr="00997F80" w:rsidRDefault="00997F80" w:rsidP="00997F80">
            <w:pPr>
              <w:jc w:val="left"/>
              <w:rPr>
                <w:rFonts w:eastAsia="Times New Roman"/>
                <w:lang w:eastAsia="ru-RU"/>
              </w:rPr>
            </w:pPr>
            <w:r w:rsidRPr="00997F80">
              <w:rPr>
                <w:rFonts w:eastAsia="Times New Roman"/>
                <w:lang w:eastAsia="ru-RU"/>
              </w:rPr>
              <w:t xml:space="preserve">Отсутствует </w:t>
            </w:r>
          </w:p>
        </w:tc>
        <w:tc>
          <w:tcPr>
            <w:tcW w:w="640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80" w:rsidRPr="00997F80" w:rsidRDefault="00997F80" w:rsidP="00997F80">
            <w:pPr>
              <w:jc w:val="left"/>
              <w:rPr>
                <w:rFonts w:eastAsia="Times New Roman"/>
                <w:lang w:eastAsia="ru-RU"/>
              </w:rPr>
            </w:pPr>
            <w:r w:rsidRPr="00997F80">
              <w:rPr>
                <w:rFonts w:eastAsia="Times New Roman"/>
                <w:lang w:eastAsia="ru-RU"/>
              </w:rPr>
              <w:t> </w:t>
            </w:r>
          </w:p>
        </w:tc>
      </w:tr>
      <w:tr w:rsidR="00997F80" w:rsidRPr="00997F80" w:rsidTr="00F105D2">
        <w:trPr>
          <w:gridAfter w:val="1"/>
          <w:wAfter w:w="151" w:type="dxa"/>
          <w:trHeight w:val="697"/>
        </w:trPr>
        <w:tc>
          <w:tcPr>
            <w:tcW w:w="10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80" w:rsidRPr="00997F80" w:rsidRDefault="00997F80" w:rsidP="00997F80">
            <w:pPr>
              <w:rPr>
                <w:rFonts w:eastAsia="Times New Roman"/>
                <w:color w:val="000000"/>
                <w:lang w:eastAsia="ru-RU"/>
              </w:rPr>
            </w:pPr>
            <w:r w:rsidRPr="00997F80">
              <w:rPr>
                <w:rFonts w:eastAsia="Times New Roman"/>
                <w:color w:val="000000"/>
                <w:lang w:eastAsia="ru-RU"/>
              </w:rPr>
              <w:t>27</w:t>
            </w:r>
          </w:p>
        </w:tc>
        <w:tc>
          <w:tcPr>
            <w:tcW w:w="36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80" w:rsidRPr="00997F80" w:rsidRDefault="00997F80" w:rsidP="00997F80">
            <w:pPr>
              <w:jc w:val="left"/>
              <w:rPr>
                <w:rFonts w:eastAsia="Times New Roman"/>
                <w:lang w:eastAsia="ru-RU"/>
              </w:rPr>
            </w:pPr>
            <w:r w:rsidRPr="00997F80">
              <w:rPr>
                <w:rFonts w:eastAsia="Times New Roman"/>
                <w:lang w:eastAsia="ru-RU"/>
              </w:rPr>
              <w:t>Общедомовые узлы учета потребления газа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80" w:rsidRPr="00997F80" w:rsidRDefault="00997F80" w:rsidP="00997F80">
            <w:pPr>
              <w:jc w:val="left"/>
              <w:rPr>
                <w:rFonts w:eastAsia="Times New Roman"/>
                <w:lang w:eastAsia="ru-RU"/>
              </w:rPr>
            </w:pPr>
            <w:r w:rsidRPr="00997F80">
              <w:rPr>
                <w:rFonts w:eastAsia="Times New Roman"/>
                <w:lang w:eastAsia="ru-RU"/>
              </w:rPr>
              <w:t xml:space="preserve">Отсутствуют </w:t>
            </w:r>
          </w:p>
        </w:tc>
        <w:tc>
          <w:tcPr>
            <w:tcW w:w="640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80" w:rsidRPr="00997F80" w:rsidRDefault="00997F80" w:rsidP="00997F80">
            <w:pPr>
              <w:jc w:val="left"/>
              <w:rPr>
                <w:rFonts w:eastAsia="Times New Roman"/>
                <w:lang w:eastAsia="ru-RU"/>
              </w:rPr>
            </w:pPr>
            <w:r w:rsidRPr="00997F80">
              <w:rPr>
                <w:rFonts w:eastAsia="Times New Roman"/>
                <w:lang w:eastAsia="ru-RU"/>
              </w:rPr>
              <w:t> </w:t>
            </w:r>
          </w:p>
        </w:tc>
      </w:tr>
      <w:tr w:rsidR="00997F80" w:rsidRPr="00997F80" w:rsidTr="00F105D2">
        <w:trPr>
          <w:gridAfter w:val="1"/>
          <w:wAfter w:w="151" w:type="dxa"/>
          <w:trHeight w:val="990"/>
        </w:trPr>
        <w:tc>
          <w:tcPr>
            <w:tcW w:w="10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80" w:rsidRPr="00997F80" w:rsidRDefault="00997F80" w:rsidP="00997F80">
            <w:pPr>
              <w:rPr>
                <w:rFonts w:eastAsia="Times New Roman"/>
                <w:color w:val="000000"/>
                <w:lang w:eastAsia="ru-RU"/>
              </w:rPr>
            </w:pPr>
            <w:r w:rsidRPr="00997F80">
              <w:rPr>
                <w:rFonts w:eastAsia="Times New Roman"/>
                <w:color w:val="000000"/>
                <w:lang w:eastAsia="ru-RU"/>
              </w:rPr>
              <w:t>28</w:t>
            </w:r>
          </w:p>
        </w:tc>
        <w:tc>
          <w:tcPr>
            <w:tcW w:w="36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80" w:rsidRPr="00997F80" w:rsidRDefault="00997F80" w:rsidP="00997F80">
            <w:pPr>
              <w:jc w:val="left"/>
              <w:rPr>
                <w:rFonts w:eastAsia="Times New Roman"/>
                <w:lang w:eastAsia="ru-RU"/>
              </w:rPr>
            </w:pPr>
            <w:r w:rsidRPr="00997F80">
              <w:rPr>
                <w:rFonts w:eastAsia="Times New Roman"/>
                <w:lang w:eastAsia="ru-RU"/>
              </w:rPr>
              <w:t>Система канализации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80" w:rsidRPr="00997F80" w:rsidRDefault="00997F80" w:rsidP="00997F80">
            <w:pPr>
              <w:jc w:val="left"/>
              <w:rPr>
                <w:rFonts w:eastAsia="Times New Roman"/>
                <w:lang w:eastAsia="ru-RU"/>
              </w:rPr>
            </w:pPr>
            <w:r w:rsidRPr="00997F80">
              <w:rPr>
                <w:rFonts w:eastAsia="Times New Roman"/>
                <w:lang w:eastAsia="ru-RU"/>
              </w:rPr>
              <w:t xml:space="preserve">Состояние удовлетворительное. Процент износа - 25% </w:t>
            </w:r>
          </w:p>
        </w:tc>
        <w:tc>
          <w:tcPr>
            <w:tcW w:w="640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80" w:rsidRPr="00997F80" w:rsidRDefault="00997F80" w:rsidP="00997F80">
            <w:pPr>
              <w:jc w:val="left"/>
              <w:rPr>
                <w:rFonts w:eastAsia="Times New Roman"/>
                <w:lang w:eastAsia="ru-RU"/>
              </w:rPr>
            </w:pPr>
            <w:r w:rsidRPr="00997F80">
              <w:rPr>
                <w:rFonts w:eastAsia="Times New Roman"/>
                <w:lang w:eastAsia="ru-RU"/>
              </w:rPr>
              <w:t>При визуальном осмотре дефекты не выявлены</w:t>
            </w:r>
          </w:p>
        </w:tc>
      </w:tr>
      <w:tr w:rsidR="00997F80" w:rsidRPr="00997F80" w:rsidTr="00F105D2">
        <w:trPr>
          <w:gridAfter w:val="1"/>
          <w:wAfter w:w="151" w:type="dxa"/>
          <w:trHeight w:val="977"/>
        </w:trPr>
        <w:tc>
          <w:tcPr>
            <w:tcW w:w="10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80" w:rsidRPr="00997F80" w:rsidRDefault="00997F80" w:rsidP="00997F80">
            <w:pPr>
              <w:rPr>
                <w:rFonts w:eastAsia="Times New Roman"/>
                <w:color w:val="000000"/>
                <w:lang w:eastAsia="ru-RU"/>
              </w:rPr>
            </w:pPr>
            <w:r w:rsidRPr="00997F80">
              <w:rPr>
                <w:rFonts w:eastAsia="Times New Roman"/>
                <w:color w:val="000000"/>
                <w:lang w:eastAsia="ru-RU"/>
              </w:rPr>
              <w:t>29</w:t>
            </w:r>
          </w:p>
        </w:tc>
        <w:tc>
          <w:tcPr>
            <w:tcW w:w="36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80" w:rsidRPr="00997F80" w:rsidRDefault="00997F80" w:rsidP="00997F80">
            <w:pPr>
              <w:jc w:val="left"/>
              <w:rPr>
                <w:rFonts w:eastAsia="Times New Roman"/>
                <w:lang w:eastAsia="ru-RU"/>
              </w:rPr>
            </w:pPr>
            <w:r w:rsidRPr="00997F80">
              <w:rPr>
                <w:rFonts w:eastAsia="Times New Roman"/>
                <w:lang w:eastAsia="ru-RU"/>
              </w:rPr>
              <w:t>Система электроснабжения и освещения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80" w:rsidRPr="00997F80" w:rsidRDefault="00997F80" w:rsidP="00997F80">
            <w:pPr>
              <w:jc w:val="left"/>
              <w:rPr>
                <w:rFonts w:eastAsia="Times New Roman"/>
                <w:lang w:eastAsia="ru-RU"/>
              </w:rPr>
            </w:pPr>
            <w:r w:rsidRPr="00997F80">
              <w:rPr>
                <w:rFonts w:eastAsia="Times New Roman"/>
                <w:lang w:eastAsia="ru-RU"/>
              </w:rPr>
              <w:t xml:space="preserve">Состояние удовлетворительное. Процент износа  - 45% </w:t>
            </w:r>
          </w:p>
        </w:tc>
        <w:tc>
          <w:tcPr>
            <w:tcW w:w="640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80" w:rsidRPr="00997F80" w:rsidRDefault="00997F80" w:rsidP="00997F80">
            <w:pPr>
              <w:jc w:val="left"/>
              <w:rPr>
                <w:rFonts w:eastAsia="Times New Roman"/>
                <w:lang w:eastAsia="ru-RU"/>
              </w:rPr>
            </w:pPr>
            <w:r w:rsidRPr="00997F80">
              <w:rPr>
                <w:rFonts w:eastAsia="Times New Roman"/>
                <w:lang w:eastAsia="ru-RU"/>
              </w:rPr>
              <w:t>При визуальном осмотре дефекты не выявлены</w:t>
            </w:r>
          </w:p>
        </w:tc>
      </w:tr>
      <w:tr w:rsidR="00997F80" w:rsidRPr="00997F80" w:rsidTr="00F105D2">
        <w:trPr>
          <w:gridAfter w:val="1"/>
          <w:wAfter w:w="151" w:type="dxa"/>
          <w:trHeight w:val="991"/>
        </w:trPr>
        <w:tc>
          <w:tcPr>
            <w:tcW w:w="10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80" w:rsidRPr="00997F80" w:rsidRDefault="00997F80" w:rsidP="00997F80">
            <w:pPr>
              <w:rPr>
                <w:rFonts w:eastAsia="Times New Roman"/>
                <w:color w:val="000000"/>
                <w:lang w:eastAsia="ru-RU"/>
              </w:rPr>
            </w:pPr>
            <w:r w:rsidRPr="00997F80">
              <w:rPr>
                <w:rFonts w:eastAsia="Times New Roman"/>
                <w:color w:val="000000"/>
                <w:lang w:eastAsia="ru-RU"/>
              </w:rPr>
              <w:t>30</w:t>
            </w:r>
          </w:p>
        </w:tc>
        <w:tc>
          <w:tcPr>
            <w:tcW w:w="36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80" w:rsidRPr="00997F80" w:rsidRDefault="00997F80" w:rsidP="00997F80">
            <w:pPr>
              <w:jc w:val="left"/>
              <w:rPr>
                <w:rFonts w:eastAsia="Times New Roman"/>
                <w:lang w:eastAsia="ru-RU"/>
              </w:rPr>
            </w:pPr>
            <w:r w:rsidRPr="00997F80">
              <w:rPr>
                <w:rFonts w:eastAsia="Times New Roman"/>
                <w:lang w:eastAsia="ru-RU"/>
              </w:rPr>
              <w:t>Общедомовые узлы учета потребления электроэнергии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80" w:rsidRPr="00997F80" w:rsidRDefault="00997F80" w:rsidP="00997F80">
            <w:pPr>
              <w:jc w:val="left"/>
              <w:rPr>
                <w:rFonts w:eastAsia="Times New Roman"/>
                <w:lang w:eastAsia="ru-RU"/>
              </w:rPr>
            </w:pPr>
            <w:r w:rsidRPr="00997F80">
              <w:rPr>
                <w:rFonts w:eastAsia="Times New Roman"/>
                <w:lang w:eastAsia="ru-RU"/>
              </w:rPr>
              <w:t xml:space="preserve">Состояние удовлетворительное. Процент износа - 55% </w:t>
            </w:r>
          </w:p>
        </w:tc>
        <w:tc>
          <w:tcPr>
            <w:tcW w:w="640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80" w:rsidRPr="00997F80" w:rsidRDefault="00F105D2" w:rsidP="00997F80">
            <w:pPr>
              <w:jc w:val="left"/>
              <w:rPr>
                <w:rFonts w:eastAsia="Times New Roman"/>
                <w:lang w:eastAsia="ru-RU"/>
              </w:rPr>
            </w:pPr>
            <w:r w:rsidRPr="00F105D2">
              <w:rPr>
                <w:rFonts w:eastAsia="Times New Roman"/>
                <w:lang w:eastAsia="ru-RU"/>
              </w:rPr>
              <w:t>При визуальном осмотре дефекты не выявлены</w:t>
            </w:r>
          </w:p>
        </w:tc>
      </w:tr>
      <w:tr w:rsidR="00997F80" w:rsidRPr="00997F80" w:rsidTr="00F105D2">
        <w:trPr>
          <w:gridAfter w:val="1"/>
          <w:wAfter w:w="151" w:type="dxa"/>
          <w:trHeight w:val="990"/>
        </w:trPr>
        <w:tc>
          <w:tcPr>
            <w:tcW w:w="10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80" w:rsidRPr="00997F80" w:rsidRDefault="00997F80" w:rsidP="00997F80">
            <w:pPr>
              <w:rPr>
                <w:rFonts w:eastAsia="Times New Roman"/>
                <w:color w:val="000000"/>
                <w:lang w:eastAsia="ru-RU"/>
              </w:rPr>
            </w:pPr>
            <w:r w:rsidRPr="00997F80">
              <w:rPr>
                <w:rFonts w:eastAsia="Times New Roman"/>
                <w:color w:val="000000"/>
                <w:lang w:eastAsia="ru-RU"/>
              </w:rPr>
              <w:t>31</w:t>
            </w:r>
          </w:p>
        </w:tc>
        <w:tc>
          <w:tcPr>
            <w:tcW w:w="36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80" w:rsidRPr="00997F80" w:rsidRDefault="00997F80" w:rsidP="00997F80">
            <w:pPr>
              <w:jc w:val="left"/>
              <w:rPr>
                <w:rFonts w:eastAsia="Times New Roman"/>
                <w:lang w:eastAsia="ru-RU"/>
              </w:rPr>
            </w:pPr>
            <w:r w:rsidRPr="00997F80">
              <w:rPr>
                <w:rFonts w:eastAsia="Times New Roman"/>
                <w:lang w:eastAsia="ru-RU"/>
              </w:rPr>
              <w:t>Система вентиляции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80" w:rsidRPr="00997F80" w:rsidRDefault="00997F80" w:rsidP="00997F80">
            <w:pPr>
              <w:jc w:val="left"/>
              <w:rPr>
                <w:rFonts w:eastAsia="Times New Roman"/>
                <w:lang w:eastAsia="ru-RU"/>
              </w:rPr>
            </w:pPr>
            <w:r w:rsidRPr="00997F80">
              <w:rPr>
                <w:rFonts w:eastAsia="Times New Roman"/>
                <w:lang w:eastAsia="ru-RU"/>
              </w:rPr>
              <w:t>Состояние удовлетворительное. Процент износа - 55%</w:t>
            </w:r>
          </w:p>
        </w:tc>
        <w:tc>
          <w:tcPr>
            <w:tcW w:w="640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80" w:rsidRPr="00997F80" w:rsidRDefault="00997F80" w:rsidP="00997F80">
            <w:pPr>
              <w:jc w:val="left"/>
              <w:rPr>
                <w:rFonts w:eastAsia="Times New Roman"/>
                <w:lang w:eastAsia="ru-RU"/>
              </w:rPr>
            </w:pPr>
            <w:r w:rsidRPr="00997F80">
              <w:rPr>
                <w:rFonts w:eastAsia="Times New Roman"/>
                <w:lang w:eastAsia="ru-RU"/>
              </w:rPr>
              <w:t>При визуальном осмотре дефекты не выявлены</w:t>
            </w:r>
          </w:p>
        </w:tc>
      </w:tr>
      <w:tr w:rsidR="00997F80" w:rsidRPr="00997F80" w:rsidTr="00F105D2">
        <w:trPr>
          <w:gridAfter w:val="1"/>
          <w:wAfter w:w="151" w:type="dxa"/>
          <w:trHeight w:val="480"/>
        </w:trPr>
        <w:tc>
          <w:tcPr>
            <w:tcW w:w="10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80" w:rsidRPr="00997F80" w:rsidRDefault="00997F80" w:rsidP="00997F80">
            <w:pPr>
              <w:rPr>
                <w:rFonts w:eastAsia="Times New Roman"/>
                <w:color w:val="000000"/>
                <w:lang w:eastAsia="ru-RU"/>
              </w:rPr>
            </w:pPr>
            <w:r w:rsidRPr="00997F80">
              <w:rPr>
                <w:rFonts w:eastAsia="Times New Roman"/>
                <w:color w:val="000000"/>
                <w:lang w:eastAsia="ru-RU"/>
              </w:rPr>
              <w:t>32</w:t>
            </w:r>
          </w:p>
        </w:tc>
        <w:tc>
          <w:tcPr>
            <w:tcW w:w="36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80" w:rsidRPr="00997F80" w:rsidRDefault="00997F80" w:rsidP="00997F80">
            <w:pPr>
              <w:jc w:val="left"/>
              <w:rPr>
                <w:rFonts w:eastAsia="Times New Roman"/>
                <w:lang w:eastAsia="ru-RU"/>
              </w:rPr>
            </w:pPr>
            <w:r w:rsidRPr="00997F80">
              <w:rPr>
                <w:rFonts w:eastAsia="Times New Roman"/>
                <w:lang w:eastAsia="ru-RU"/>
              </w:rPr>
              <w:t>Мусоропровод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80" w:rsidRPr="00997F80" w:rsidRDefault="00997F80" w:rsidP="00997F80">
            <w:pPr>
              <w:jc w:val="left"/>
              <w:rPr>
                <w:rFonts w:eastAsia="Times New Roman"/>
                <w:lang w:eastAsia="ru-RU"/>
              </w:rPr>
            </w:pPr>
            <w:r w:rsidRPr="00997F80">
              <w:rPr>
                <w:rFonts w:eastAsia="Times New Roman"/>
                <w:lang w:eastAsia="ru-RU"/>
              </w:rPr>
              <w:t>Отсутствует</w:t>
            </w:r>
          </w:p>
        </w:tc>
        <w:tc>
          <w:tcPr>
            <w:tcW w:w="640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80" w:rsidRPr="00997F80" w:rsidRDefault="00997F80" w:rsidP="00997F80">
            <w:pPr>
              <w:jc w:val="left"/>
              <w:rPr>
                <w:rFonts w:eastAsia="Times New Roman"/>
                <w:lang w:eastAsia="ru-RU"/>
              </w:rPr>
            </w:pPr>
            <w:r w:rsidRPr="00997F80">
              <w:rPr>
                <w:rFonts w:eastAsia="Times New Roman"/>
                <w:lang w:eastAsia="ru-RU"/>
              </w:rPr>
              <w:t> </w:t>
            </w:r>
          </w:p>
        </w:tc>
      </w:tr>
      <w:tr w:rsidR="00997F80" w:rsidRPr="00997F80" w:rsidTr="00F105D2">
        <w:trPr>
          <w:gridAfter w:val="1"/>
          <w:wAfter w:w="151" w:type="dxa"/>
          <w:trHeight w:val="629"/>
        </w:trPr>
        <w:tc>
          <w:tcPr>
            <w:tcW w:w="10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80" w:rsidRPr="00997F80" w:rsidRDefault="00997F80" w:rsidP="00997F80">
            <w:pPr>
              <w:rPr>
                <w:rFonts w:eastAsia="Times New Roman"/>
                <w:color w:val="000000"/>
                <w:lang w:eastAsia="ru-RU"/>
              </w:rPr>
            </w:pPr>
            <w:r w:rsidRPr="00997F80">
              <w:rPr>
                <w:rFonts w:eastAsia="Times New Roman"/>
                <w:color w:val="000000"/>
                <w:lang w:eastAsia="ru-RU"/>
              </w:rPr>
              <w:t>33</w:t>
            </w:r>
          </w:p>
        </w:tc>
        <w:tc>
          <w:tcPr>
            <w:tcW w:w="36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80" w:rsidRPr="00997F80" w:rsidRDefault="00997F80" w:rsidP="00997F80">
            <w:pPr>
              <w:jc w:val="left"/>
              <w:rPr>
                <w:rFonts w:eastAsia="Times New Roman"/>
                <w:lang w:eastAsia="ru-RU"/>
              </w:rPr>
            </w:pPr>
            <w:r w:rsidRPr="00997F80">
              <w:rPr>
                <w:rFonts w:eastAsia="Times New Roman"/>
                <w:lang w:eastAsia="ru-RU"/>
              </w:rPr>
              <w:t>Система АППЗ и дымоудаления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80" w:rsidRPr="00997F80" w:rsidRDefault="00997F80" w:rsidP="00997F80">
            <w:pPr>
              <w:jc w:val="left"/>
              <w:rPr>
                <w:rFonts w:eastAsia="Times New Roman"/>
                <w:lang w:eastAsia="ru-RU"/>
              </w:rPr>
            </w:pPr>
            <w:r w:rsidRPr="00997F80">
              <w:rPr>
                <w:rFonts w:eastAsia="Times New Roman"/>
                <w:lang w:eastAsia="ru-RU"/>
              </w:rPr>
              <w:t>Отсутствует</w:t>
            </w:r>
          </w:p>
        </w:tc>
        <w:tc>
          <w:tcPr>
            <w:tcW w:w="640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80" w:rsidRPr="00997F80" w:rsidRDefault="00997F80" w:rsidP="00997F80">
            <w:pPr>
              <w:jc w:val="left"/>
              <w:rPr>
                <w:rFonts w:eastAsia="Times New Roman"/>
                <w:lang w:eastAsia="ru-RU"/>
              </w:rPr>
            </w:pPr>
            <w:r w:rsidRPr="00997F80">
              <w:rPr>
                <w:rFonts w:eastAsia="Times New Roman"/>
                <w:lang w:eastAsia="ru-RU"/>
              </w:rPr>
              <w:t> </w:t>
            </w:r>
          </w:p>
        </w:tc>
      </w:tr>
      <w:tr w:rsidR="00997F80" w:rsidRPr="00997F80" w:rsidTr="00F105D2">
        <w:trPr>
          <w:gridAfter w:val="1"/>
          <w:wAfter w:w="151" w:type="dxa"/>
          <w:trHeight w:val="539"/>
        </w:trPr>
        <w:tc>
          <w:tcPr>
            <w:tcW w:w="10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80" w:rsidRPr="00997F80" w:rsidRDefault="00997F80" w:rsidP="00997F80">
            <w:pPr>
              <w:rPr>
                <w:rFonts w:eastAsia="Times New Roman"/>
                <w:color w:val="000000"/>
                <w:lang w:eastAsia="ru-RU"/>
              </w:rPr>
            </w:pPr>
            <w:r w:rsidRPr="00997F80">
              <w:rPr>
                <w:rFonts w:eastAsia="Times New Roman"/>
                <w:color w:val="000000"/>
                <w:lang w:eastAsia="ru-RU"/>
              </w:rPr>
              <w:t>34</w:t>
            </w:r>
          </w:p>
        </w:tc>
        <w:tc>
          <w:tcPr>
            <w:tcW w:w="36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80" w:rsidRPr="00997F80" w:rsidRDefault="00997F80" w:rsidP="00997F80">
            <w:pPr>
              <w:jc w:val="left"/>
              <w:rPr>
                <w:rFonts w:eastAsia="Times New Roman"/>
                <w:lang w:eastAsia="ru-RU"/>
              </w:rPr>
            </w:pPr>
            <w:r w:rsidRPr="00997F80">
              <w:rPr>
                <w:rFonts w:eastAsia="Times New Roman"/>
                <w:lang w:eastAsia="ru-RU"/>
              </w:rPr>
              <w:t>Внутренний пожарный водопровод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80" w:rsidRPr="00997F80" w:rsidRDefault="00997F80" w:rsidP="00997F80">
            <w:pPr>
              <w:jc w:val="left"/>
              <w:rPr>
                <w:rFonts w:eastAsia="Times New Roman"/>
                <w:lang w:eastAsia="ru-RU"/>
              </w:rPr>
            </w:pPr>
            <w:r w:rsidRPr="00997F80">
              <w:rPr>
                <w:rFonts w:eastAsia="Times New Roman"/>
                <w:lang w:eastAsia="ru-RU"/>
              </w:rPr>
              <w:t xml:space="preserve">Отсутствует </w:t>
            </w:r>
          </w:p>
        </w:tc>
        <w:tc>
          <w:tcPr>
            <w:tcW w:w="640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80" w:rsidRPr="00997F80" w:rsidRDefault="00997F80" w:rsidP="00997F80">
            <w:pPr>
              <w:jc w:val="left"/>
              <w:rPr>
                <w:rFonts w:eastAsia="Times New Roman"/>
                <w:lang w:eastAsia="ru-RU"/>
              </w:rPr>
            </w:pPr>
            <w:r w:rsidRPr="00997F80">
              <w:rPr>
                <w:rFonts w:eastAsia="Times New Roman"/>
                <w:lang w:eastAsia="ru-RU"/>
              </w:rPr>
              <w:t> </w:t>
            </w:r>
          </w:p>
        </w:tc>
      </w:tr>
      <w:tr w:rsidR="00997F80" w:rsidRPr="00997F80" w:rsidTr="00F105D2">
        <w:trPr>
          <w:gridAfter w:val="1"/>
          <w:wAfter w:w="151" w:type="dxa"/>
          <w:trHeight w:val="1269"/>
        </w:trPr>
        <w:tc>
          <w:tcPr>
            <w:tcW w:w="10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80" w:rsidRPr="00997F80" w:rsidRDefault="00997F80" w:rsidP="00997F80">
            <w:pPr>
              <w:rPr>
                <w:rFonts w:eastAsia="Times New Roman"/>
                <w:color w:val="000000"/>
                <w:lang w:eastAsia="ru-RU"/>
              </w:rPr>
            </w:pPr>
            <w:r w:rsidRPr="00997F80">
              <w:rPr>
                <w:rFonts w:eastAsia="Times New Roman"/>
                <w:color w:val="000000"/>
                <w:lang w:eastAsia="ru-RU"/>
              </w:rPr>
              <w:t>35</w:t>
            </w:r>
          </w:p>
        </w:tc>
        <w:tc>
          <w:tcPr>
            <w:tcW w:w="36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80" w:rsidRPr="00997F80" w:rsidRDefault="00997F80" w:rsidP="00997F80">
            <w:pPr>
              <w:jc w:val="left"/>
              <w:rPr>
                <w:rFonts w:eastAsia="Times New Roman"/>
                <w:lang w:eastAsia="ru-RU"/>
              </w:rPr>
            </w:pPr>
            <w:r w:rsidRPr="00997F80">
              <w:rPr>
                <w:rFonts w:eastAsia="Times New Roman"/>
                <w:lang w:eastAsia="ru-RU"/>
              </w:rPr>
              <w:t>Переговорно-замочное устройство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80" w:rsidRPr="00997F80" w:rsidRDefault="00997F80" w:rsidP="00997F80">
            <w:pPr>
              <w:jc w:val="left"/>
              <w:rPr>
                <w:rFonts w:eastAsia="Times New Roman"/>
                <w:lang w:eastAsia="ru-RU"/>
              </w:rPr>
            </w:pPr>
            <w:r w:rsidRPr="00997F80">
              <w:rPr>
                <w:rFonts w:eastAsia="Times New Roman"/>
                <w:lang w:eastAsia="ru-RU"/>
              </w:rPr>
              <w:t>Переговорно-замочные устройств</w:t>
            </w:r>
            <w:proofErr w:type="gramStart"/>
            <w:r w:rsidRPr="00997F80">
              <w:rPr>
                <w:rFonts w:eastAsia="Times New Roman"/>
                <w:lang w:eastAsia="ru-RU"/>
              </w:rPr>
              <w:t>а ООО</w:t>
            </w:r>
            <w:proofErr w:type="gramEnd"/>
            <w:r w:rsidRPr="00997F80">
              <w:rPr>
                <w:rFonts w:eastAsia="Times New Roman"/>
                <w:lang w:eastAsia="ru-RU"/>
              </w:rPr>
              <w:t xml:space="preserve"> "УК СТАНДАРТ" не обслуживаются.</w:t>
            </w:r>
          </w:p>
        </w:tc>
        <w:tc>
          <w:tcPr>
            <w:tcW w:w="640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80" w:rsidRPr="00997F80" w:rsidRDefault="00997F80" w:rsidP="00997F80">
            <w:pPr>
              <w:jc w:val="left"/>
              <w:rPr>
                <w:rFonts w:eastAsia="Times New Roman"/>
                <w:lang w:eastAsia="ru-RU"/>
              </w:rPr>
            </w:pPr>
            <w:r w:rsidRPr="00997F80">
              <w:rPr>
                <w:rFonts w:eastAsia="Times New Roman"/>
                <w:lang w:eastAsia="ru-RU"/>
              </w:rPr>
              <w:t> </w:t>
            </w:r>
          </w:p>
        </w:tc>
      </w:tr>
      <w:tr w:rsidR="00997F80" w:rsidRPr="00997F80" w:rsidTr="00006B62">
        <w:trPr>
          <w:gridAfter w:val="1"/>
          <w:wAfter w:w="151" w:type="dxa"/>
          <w:trHeight w:val="277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97F80" w:rsidRPr="00997F80" w:rsidRDefault="00997F80" w:rsidP="00997F80">
            <w:pPr>
              <w:rPr>
                <w:rFonts w:eastAsia="Times New Roman"/>
                <w:color w:val="000000"/>
                <w:lang w:eastAsia="ru-RU"/>
              </w:rPr>
            </w:pPr>
            <w:r w:rsidRPr="00997F80">
              <w:rPr>
                <w:rFonts w:eastAsia="Times New Roman"/>
                <w:color w:val="000000"/>
                <w:lang w:eastAsia="ru-RU"/>
              </w:rPr>
              <w:lastRenderedPageBreak/>
              <w:t>36</w:t>
            </w:r>
          </w:p>
        </w:tc>
        <w:tc>
          <w:tcPr>
            <w:tcW w:w="366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97F80" w:rsidRPr="00997F80" w:rsidRDefault="00997F80" w:rsidP="00997F80">
            <w:pPr>
              <w:jc w:val="left"/>
              <w:rPr>
                <w:rFonts w:eastAsia="Times New Roman"/>
                <w:lang w:eastAsia="ru-RU"/>
              </w:rPr>
            </w:pPr>
            <w:r w:rsidRPr="00997F80">
              <w:rPr>
                <w:rFonts w:eastAsia="Times New Roman"/>
                <w:lang w:eastAsia="ru-RU"/>
              </w:rPr>
              <w:t>Лифтовое оборудование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97F80" w:rsidRPr="00997F80" w:rsidRDefault="00997F80" w:rsidP="00997F80">
            <w:pPr>
              <w:jc w:val="left"/>
              <w:rPr>
                <w:rFonts w:eastAsia="Times New Roman"/>
                <w:lang w:eastAsia="ru-RU"/>
              </w:rPr>
            </w:pPr>
            <w:r w:rsidRPr="00997F80">
              <w:rPr>
                <w:rFonts w:eastAsia="Times New Roman"/>
                <w:lang w:eastAsia="ru-RU"/>
              </w:rPr>
              <w:t>Отсутствует</w:t>
            </w:r>
          </w:p>
        </w:tc>
        <w:tc>
          <w:tcPr>
            <w:tcW w:w="6403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97F80" w:rsidRPr="00997F80" w:rsidRDefault="00997F80" w:rsidP="00997F80">
            <w:pPr>
              <w:jc w:val="left"/>
              <w:rPr>
                <w:rFonts w:eastAsia="Times New Roman"/>
                <w:lang w:eastAsia="ru-RU"/>
              </w:rPr>
            </w:pPr>
            <w:r w:rsidRPr="00997F80">
              <w:rPr>
                <w:rFonts w:eastAsia="Times New Roman"/>
                <w:lang w:eastAsia="ru-RU"/>
              </w:rPr>
              <w:t> </w:t>
            </w:r>
          </w:p>
        </w:tc>
      </w:tr>
      <w:tr w:rsidR="00997F80" w:rsidRPr="00997F80" w:rsidTr="00F105D2">
        <w:trPr>
          <w:gridAfter w:val="1"/>
          <w:wAfter w:w="151" w:type="dxa"/>
          <w:trHeight w:val="529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80" w:rsidRPr="00997F80" w:rsidRDefault="00997F80" w:rsidP="00997F80">
            <w:pPr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5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80" w:rsidRPr="00997F80" w:rsidRDefault="00997F80" w:rsidP="00997F80">
            <w:pPr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97F80">
              <w:rPr>
                <w:rFonts w:eastAsia="Times New Roman"/>
                <w:b/>
                <w:bCs/>
                <w:color w:val="000000"/>
                <w:lang w:eastAsia="ru-RU"/>
              </w:rPr>
              <w:t>Решение комиссии: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80" w:rsidRPr="00997F80" w:rsidRDefault="00997F80" w:rsidP="00997F80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4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80" w:rsidRPr="00997F80" w:rsidRDefault="00997F80" w:rsidP="00997F80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997F80" w:rsidRPr="00997F80" w:rsidTr="00F105D2">
        <w:trPr>
          <w:gridAfter w:val="1"/>
          <w:wAfter w:w="151" w:type="dxa"/>
          <w:trHeight w:val="1489"/>
        </w:trPr>
        <w:tc>
          <w:tcPr>
            <w:tcW w:w="14923" w:type="dxa"/>
            <w:gridSpan w:val="18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hideMark/>
          </w:tcPr>
          <w:p w:rsidR="00997F80" w:rsidRPr="00997F80" w:rsidRDefault="00997F80" w:rsidP="00997F80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997F80">
              <w:rPr>
                <w:rFonts w:eastAsia="Times New Roman"/>
                <w:color w:val="000000"/>
                <w:lang w:eastAsia="ru-RU"/>
              </w:rPr>
              <w:t>На основании результатов общего (осеннего) осмотра комиссия считает, что здание многоквартирного дома по адресу:   г. Владивосток, ул.</w:t>
            </w:r>
            <w:r w:rsidR="00F105D2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997F80">
              <w:rPr>
                <w:rFonts w:eastAsia="Times New Roman"/>
                <w:color w:val="000000"/>
                <w:lang w:eastAsia="ru-RU"/>
              </w:rPr>
              <w:t>Давыдова, 31 "А", находится в работоспособном состоянии. Необходимо проведение следующих работ:</w:t>
            </w:r>
          </w:p>
        </w:tc>
      </w:tr>
      <w:tr w:rsidR="00997F80" w:rsidRPr="00997F80" w:rsidTr="00F105D2">
        <w:trPr>
          <w:gridAfter w:val="1"/>
          <w:wAfter w:w="151" w:type="dxa"/>
          <w:trHeight w:val="555"/>
        </w:trPr>
        <w:tc>
          <w:tcPr>
            <w:tcW w:w="10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997F80" w:rsidRPr="00997F80" w:rsidRDefault="00997F80" w:rsidP="00997F80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97F80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997F80">
              <w:rPr>
                <w:rFonts w:eastAsia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997F80">
              <w:rPr>
                <w:rFonts w:eastAsia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36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997F80" w:rsidRPr="00997F80" w:rsidRDefault="00997F80" w:rsidP="00997F80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97F80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Вид  ремонта </w:t>
            </w:r>
          </w:p>
        </w:tc>
        <w:tc>
          <w:tcPr>
            <w:tcW w:w="10230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997F80" w:rsidRPr="00997F80" w:rsidRDefault="00997F80" w:rsidP="00997F80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97F80">
              <w:rPr>
                <w:rFonts w:eastAsia="Times New Roman"/>
                <w:b/>
                <w:bCs/>
                <w:color w:val="000000"/>
                <w:lang w:eastAsia="ru-RU"/>
              </w:rPr>
              <w:t>Конструкции, элементы и инженерное оборудование, требующие ремонта</w:t>
            </w:r>
          </w:p>
        </w:tc>
      </w:tr>
      <w:tr w:rsidR="00997F80" w:rsidRPr="00997F80" w:rsidTr="00F105D2">
        <w:trPr>
          <w:gridAfter w:val="1"/>
          <w:wAfter w:w="151" w:type="dxa"/>
          <w:trHeight w:val="1003"/>
        </w:trPr>
        <w:tc>
          <w:tcPr>
            <w:tcW w:w="10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7F80" w:rsidRPr="00997F80" w:rsidRDefault="00997F80" w:rsidP="00997F80">
            <w:pPr>
              <w:rPr>
                <w:rFonts w:eastAsia="Times New Roman"/>
                <w:color w:val="000000"/>
                <w:lang w:eastAsia="ru-RU"/>
              </w:rPr>
            </w:pPr>
            <w:r w:rsidRPr="00997F8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666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97F80" w:rsidRPr="00997F80" w:rsidRDefault="00997F80" w:rsidP="00997F80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997F80">
              <w:rPr>
                <w:rFonts w:eastAsia="Times New Roman"/>
                <w:color w:val="000000"/>
                <w:lang w:eastAsia="ru-RU"/>
              </w:rPr>
              <w:t>Текущий ремонт</w:t>
            </w:r>
          </w:p>
        </w:tc>
        <w:tc>
          <w:tcPr>
            <w:tcW w:w="10230" w:type="dxa"/>
            <w:gridSpan w:val="14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7F80" w:rsidRPr="00997F80" w:rsidRDefault="00997F80" w:rsidP="00997F80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997F80">
              <w:rPr>
                <w:rFonts w:eastAsia="Times New Roman"/>
                <w:color w:val="000000"/>
                <w:lang w:eastAsia="ru-RU"/>
              </w:rPr>
              <w:t>Цоколь, Стены наружные</w:t>
            </w:r>
            <w:proofErr w:type="gramStart"/>
            <w:r w:rsidRPr="00997F80">
              <w:rPr>
                <w:rFonts w:eastAsia="Times New Roman"/>
                <w:color w:val="000000"/>
                <w:lang w:eastAsia="ru-RU"/>
              </w:rPr>
              <w:t xml:space="preserve"> ,</w:t>
            </w:r>
            <w:proofErr w:type="gramEnd"/>
            <w:r w:rsidRPr="00997F80">
              <w:rPr>
                <w:rFonts w:eastAsia="Times New Roman"/>
                <w:color w:val="000000"/>
                <w:lang w:eastAsia="ru-RU"/>
              </w:rPr>
              <w:t xml:space="preserve"> Полы.  Стены наружные Фасад Несущие и ограждающие конструкции, система отопления Элеваторные узлы системы отопления  система холодного водоснабжения. </w:t>
            </w:r>
            <w:proofErr w:type="spellStart"/>
            <w:r w:rsidRPr="00997F80">
              <w:rPr>
                <w:rFonts w:eastAsia="Times New Roman"/>
                <w:color w:val="000000"/>
                <w:lang w:eastAsia="ru-RU"/>
              </w:rPr>
              <w:t>Канализациия</w:t>
            </w:r>
            <w:proofErr w:type="spellEnd"/>
            <w:r w:rsidRPr="00997F80">
              <w:rPr>
                <w:rFonts w:eastAsia="Times New Roman"/>
                <w:color w:val="000000"/>
                <w:lang w:eastAsia="ru-RU"/>
              </w:rPr>
              <w:t xml:space="preserve">                                                                                               </w:t>
            </w:r>
          </w:p>
        </w:tc>
      </w:tr>
      <w:tr w:rsidR="00997F80" w:rsidRPr="00997F80" w:rsidTr="00F105D2">
        <w:trPr>
          <w:gridAfter w:val="1"/>
          <w:wAfter w:w="151" w:type="dxa"/>
          <w:trHeight w:val="276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7F80" w:rsidRPr="00997F80" w:rsidRDefault="00997F80" w:rsidP="00997F80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997F80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366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F80" w:rsidRPr="00997F80" w:rsidRDefault="00997F80" w:rsidP="00997F80">
            <w:pPr>
              <w:rPr>
                <w:rFonts w:eastAsia="Times New Roman"/>
                <w:color w:val="000000"/>
                <w:lang w:eastAsia="ru-RU"/>
              </w:rPr>
            </w:pPr>
            <w:r w:rsidRPr="00997F80">
              <w:rPr>
                <w:rFonts w:eastAsia="Times New Roman"/>
                <w:color w:val="000000"/>
                <w:lang w:eastAsia="ru-RU"/>
              </w:rPr>
              <w:t>Капитальный ремонт</w:t>
            </w:r>
          </w:p>
        </w:tc>
        <w:tc>
          <w:tcPr>
            <w:tcW w:w="10230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7F80" w:rsidRPr="00997F80" w:rsidRDefault="00997F80" w:rsidP="00997F80">
            <w:pPr>
              <w:jc w:val="left"/>
              <w:rPr>
                <w:rFonts w:eastAsia="Times New Roman"/>
                <w:lang w:eastAsia="ru-RU"/>
              </w:rPr>
            </w:pPr>
            <w:r w:rsidRPr="00997F80">
              <w:rPr>
                <w:rFonts w:eastAsia="Times New Roman"/>
                <w:lang w:eastAsia="ru-RU"/>
              </w:rPr>
              <w:t>Отмостка Кровля Общие коридоры и тамбуры Система ГВС узлы учёта ХВС</w:t>
            </w:r>
          </w:p>
        </w:tc>
      </w:tr>
      <w:tr w:rsidR="00997F80" w:rsidRPr="00997F80" w:rsidTr="00006B62">
        <w:trPr>
          <w:gridAfter w:val="1"/>
          <w:wAfter w:w="151" w:type="dxa"/>
          <w:trHeight w:val="923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F80" w:rsidRPr="00997F80" w:rsidRDefault="00997F80" w:rsidP="00997F80">
            <w:pPr>
              <w:rPr>
                <w:rFonts w:eastAsia="Times New Roman"/>
                <w:color w:val="000000"/>
                <w:lang w:eastAsia="ru-RU"/>
              </w:rPr>
            </w:pPr>
            <w:r w:rsidRPr="00997F80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366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997F80" w:rsidRPr="00997F80" w:rsidRDefault="00997F80" w:rsidP="00997F80">
            <w:pPr>
              <w:rPr>
                <w:rFonts w:eastAsia="Times New Roman"/>
                <w:color w:val="000000"/>
                <w:lang w:eastAsia="ru-RU"/>
              </w:rPr>
            </w:pPr>
            <w:r w:rsidRPr="00997F80">
              <w:rPr>
                <w:rFonts w:eastAsia="Times New Roman"/>
                <w:color w:val="000000"/>
                <w:lang w:eastAsia="ru-RU"/>
              </w:rPr>
              <w:t>Мероприятия по энергосбережению и энергоэффективности</w:t>
            </w:r>
          </w:p>
        </w:tc>
        <w:tc>
          <w:tcPr>
            <w:tcW w:w="10230" w:type="dxa"/>
            <w:gridSpan w:val="1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80" w:rsidRPr="00997F80" w:rsidRDefault="00997F80" w:rsidP="00997F80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997F80">
              <w:rPr>
                <w:rFonts w:eastAsia="Times New Roman"/>
                <w:color w:val="000000"/>
                <w:lang w:eastAsia="ru-RU"/>
              </w:rPr>
              <w:t>Необходимо проведение мероприятий по энергосбережению и энергоэффективности.</w:t>
            </w:r>
          </w:p>
        </w:tc>
      </w:tr>
      <w:tr w:rsidR="00006B62" w:rsidRPr="00997F80" w:rsidTr="00006B62">
        <w:trPr>
          <w:gridAfter w:val="1"/>
          <w:wAfter w:w="151" w:type="dxa"/>
          <w:trHeight w:val="3497"/>
        </w:trPr>
        <w:tc>
          <w:tcPr>
            <w:tcW w:w="14923" w:type="dxa"/>
            <w:gridSpan w:val="18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06B62" w:rsidRDefault="00006B62" w:rsidP="00006B62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  <w:p w:rsidR="00006B62" w:rsidRPr="00997F80" w:rsidRDefault="00006B62" w:rsidP="00006B62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997F80">
              <w:rPr>
                <w:rFonts w:eastAsia="Times New Roman"/>
                <w:color w:val="000000"/>
                <w:lang w:eastAsia="ru-RU"/>
              </w:rPr>
              <w:t>Председатель комиссии:</w:t>
            </w:r>
          </w:p>
          <w:p w:rsidR="00006B62" w:rsidRPr="00997F80" w:rsidRDefault="00006B62" w:rsidP="00006B62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997F80">
              <w:rPr>
                <w:rFonts w:eastAsia="Times New Roman"/>
                <w:color w:val="000000"/>
                <w:lang w:eastAsia="ru-RU"/>
              </w:rPr>
              <w:t>Главный инженер ООО "УК СТАНДАРТ"</w:t>
            </w:r>
            <w:r>
              <w:rPr>
                <w:rFonts w:eastAsia="Times New Roman"/>
                <w:color w:val="000000"/>
                <w:lang w:eastAsia="ru-RU"/>
              </w:rPr>
              <w:t xml:space="preserve">   </w:t>
            </w:r>
            <w:r w:rsidRPr="00997F80">
              <w:rPr>
                <w:rFonts w:eastAsia="Times New Roman"/>
                <w:color w:val="000000"/>
                <w:lang w:eastAsia="ru-RU"/>
              </w:rPr>
              <w:t>Хренников А.С.</w:t>
            </w:r>
          </w:p>
          <w:p w:rsidR="00006B62" w:rsidRPr="00997F80" w:rsidRDefault="00006B62" w:rsidP="00006B62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997F80">
              <w:rPr>
                <w:rFonts w:eastAsia="Times New Roman"/>
                <w:color w:val="000000"/>
                <w:lang w:eastAsia="ru-RU"/>
              </w:rPr>
              <w:t>Члены комиссии:</w:t>
            </w:r>
          </w:p>
          <w:p w:rsidR="00006B62" w:rsidRPr="00997F80" w:rsidRDefault="00006B62" w:rsidP="00006B62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Заместитель генерального </w:t>
            </w:r>
            <w:r w:rsidRPr="00997F80">
              <w:rPr>
                <w:rFonts w:eastAsia="Times New Roman"/>
                <w:color w:val="000000"/>
                <w:lang w:eastAsia="ru-RU"/>
              </w:rPr>
              <w:t>директор</w:t>
            </w:r>
            <w:proofErr w:type="gramStart"/>
            <w:r w:rsidRPr="00997F80">
              <w:rPr>
                <w:rFonts w:eastAsia="Times New Roman"/>
                <w:color w:val="000000"/>
                <w:lang w:eastAsia="ru-RU"/>
              </w:rPr>
              <w:t>а  ООО У</w:t>
            </w:r>
            <w:proofErr w:type="gramEnd"/>
            <w:r w:rsidRPr="00997F80">
              <w:rPr>
                <w:rFonts w:eastAsia="Times New Roman"/>
                <w:color w:val="000000"/>
                <w:lang w:eastAsia="ru-RU"/>
              </w:rPr>
              <w:t>К СТАНДАРТ"</w:t>
            </w:r>
            <w:r>
              <w:rPr>
                <w:rFonts w:eastAsia="Times New Roman"/>
                <w:color w:val="000000"/>
                <w:lang w:eastAsia="ru-RU"/>
              </w:rPr>
              <w:t xml:space="preserve">   </w:t>
            </w:r>
            <w:r w:rsidRPr="00997F80">
              <w:rPr>
                <w:rFonts w:eastAsia="Times New Roman"/>
                <w:color w:val="000000"/>
                <w:lang w:eastAsia="ru-RU"/>
              </w:rPr>
              <w:t>Климовский А.Д.</w:t>
            </w:r>
          </w:p>
          <w:p w:rsidR="00006B62" w:rsidRPr="00997F80" w:rsidRDefault="00006B62" w:rsidP="00006B62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997F80">
              <w:rPr>
                <w:rFonts w:eastAsia="Times New Roman"/>
                <w:color w:val="000000"/>
                <w:lang w:eastAsia="ru-RU"/>
              </w:rPr>
              <w:t>представитель       собственников помещений:</w:t>
            </w:r>
            <w:r>
              <w:t xml:space="preserve"> </w:t>
            </w:r>
            <w:r w:rsidRPr="00006B62">
              <w:rPr>
                <w:rFonts w:eastAsia="Times New Roman"/>
                <w:color w:val="000000"/>
                <w:lang w:eastAsia="ru-RU"/>
              </w:rPr>
              <w:t>Сыркина   Н.П.</w:t>
            </w:r>
          </w:p>
        </w:tc>
      </w:tr>
    </w:tbl>
    <w:p w:rsidR="002175F7" w:rsidRDefault="002175F7" w:rsidP="00006B62">
      <w:pPr>
        <w:jc w:val="both"/>
      </w:pPr>
    </w:p>
    <w:sectPr w:rsidR="002175F7" w:rsidSect="0078478A">
      <w:pgSz w:w="16838" w:h="11906" w:orient="landscape"/>
      <w:pgMar w:top="850" w:right="1134" w:bottom="1418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0E6"/>
    <w:rsid w:val="00006B62"/>
    <w:rsid w:val="00087F15"/>
    <w:rsid w:val="000C2D7B"/>
    <w:rsid w:val="001851B4"/>
    <w:rsid w:val="002175F7"/>
    <w:rsid w:val="00513C0E"/>
    <w:rsid w:val="00581D71"/>
    <w:rsid w:val="00736DC5"/>
    <w:rsid w:val="0078478A"/>
    <w:rsid w:val="00997F80"/>
    <w:rsid w:val="00B14357"/>
    <w:rsid w:val="00B500E6"/>
    <w:rsid w:val="00B51D43"/>
    <w:rsid w:val="00D17705"/>
    <w:rsid w:val="00F1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3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10</Pages>
  <Words>1955</Words>
  <Characters>11149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2021-08-23T02:27:00Z</dcterms:created>
  <dcterms:modified xsi:type="dcterms:W3CDTF">2021-09-03T00:02:00Z</dcterms:modified>
</cp:coreProperties>
</file>