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32376464" wp14:editId="12132D18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Pr="00F62DC0" w:rsidRDefault="007C598B" w:rsidP="00680387">
            <w:pPr>
              <w:ind w:left="1416"/>
              <w:rPr>
                <w:rFonts w:ascii="Arial" w:hAnsi="Arial" w:cs="Arial"/>
                <w:sz w:val="6"/>
                <w:szCs w:val="6"/>
              </w:rPr>
            </w:pPr>
          </w:p>
          <w:p w:rsidR="007C598B" w:rsidRPr="006E2296" w:rsidRDefault="007C598B" w:rsidP="00680387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E2296">
              <w:rPr>
                <w:rFonts w:ascii="Times New Roman" w:hAnsi="Times New Roman" w:cs="Times New Roman"/>
                <w:sz w:val="24"/>
                <w:szCs w:val="24"/>
              </w:rPr>
              <w:t xml:space="preserve">690012  г. Владивосток, ул. Калинина, д. 84, оф.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7C598B" w:rsidRPr="006E2296" w:rsidRDefault="007C598B" w:rsidP="00680387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E2296">
              <w:rPr>
                <w:rFonts w:ascii="Times New Roman" w:hAnsi="Times New Roman" w:cs="Times New Roman"/>
                <w:sz w:val="24"/>
                <w:szCs w:val="24"/>
              </w:rPr>
              <w:t>Тел.:  (423) 253-69-87, тел: 8 (423) 201-28-21</w:t>
            </w:r>
          </w:p>
          <w:p w:rsidR="007C598B" w:rsidRDefault="007C598B" w:rsidP="00680387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E22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8154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E22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58154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0" w:history="1">
              <w:r w:rsidRPr="008D78B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ukstandart</w:t>
              </w:r>
              <w:r w:rsidRPr="00581540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8D78B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dv</w:t>
              </w:r>
              <w:r w:rsidRPr="00581540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8D78B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581540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8D78B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7C598B" w:rsidRDefault="007C598B" w:rsidP="00680387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914D63">
              <w:rPr>
                <w:rFonts w:ascii="Times New Roman" w:hAnsi="Times New Roman" w:cs="Times New Roman"/>
                <w:sz w:val="24"/>
                <w:szCs w:val="24"/>
              </w:rPr>
              <w:t xml:space="preserve">сайт: </w:t>
            </w:r>
            <w:hyperlink r:id="rId11" w:history="1">
              <w:r w:rsidRPr="006968B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914D6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6968B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ukstandart</w:t>
              </w:r>
              <w:r w:rsidRPr="00914D6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6968B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dv</w:t>
              </w:r>
              <w:r w:rsidRPr="00914D6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6968B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 w:rsidRPr="00914D6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:rsidR="007C598B" w:rsidRPr="00581540" w:rsidRDefault="007C598B" w:rsidP="00680387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8B" w:rsidRPr="00D54D85" w:rsidRDefault="007C598B" w:rsidP="009A2EDA">
            <w:pPr>
              <w:ind w:left="708"/>
            </w:pPr>
            <w:r w:rsidRPr="006E2296">
              <w:rPr>
                <w:rFonts w:ascii="Times New Roman" w:hAnsi="Times New Roman" w:cs="Times New Roman"/>
                <w:sz w:val="24"/>
                <w:szCs w:val="24"/>
              </w:rPr>
              <w:t>Исх</w:t>
            </w:r>
            <w:r w:rsidRPr="0058154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B09F7">
              <w:rPr>
                <w:rFonts w:ascii="Times New Roman" w:hAnsi="Times New Roman" w:cs="Times New Roman"/>
                <w:sz w:val="24"/>
                <w:szCs w:val="24"/>
              </w:rPr>
              <w:t>№______ «</w:t>
            </w:r>
            <w:r w:rsidR="005A7BA2"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 w:rsidRPr="006E22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61FB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92669"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  <w:r w:rsidR="00302C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229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A49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A2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E229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7C598B" w:rsidTr="00680387">
        <w:trPr>
          <w:trHeight w:val="703"/>
        </w:trPr>
        <w:tc>
          <w:tcPr>
            <w:tcW w:w="3227" w:type="dxa"/>
          </w:tcPr>
          <w:p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:rsidR="007C598B" w:rsidRPr="006E2296" w:rsidRDefault="007C598B" w:rsidP="006803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296">
              <w:rPr>
                <w:rFonts w:ascii="Times New Roman" w:hAnsi="Times New Roman" w:cs="Times New Roman"/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:rsidR="00DD6361" w:rsidRDefault="00AA2751" w:rsidP="00AA2751">
      <w:pPr>
        <w:tabs>
          <w:tab w:val="left" w:pos="272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DD6361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C7F92" w:rsidRPr="004C7F92">
        <w:rPr>
          <w:rFonts w:ascii="Times New Roman" w:hAnsi="Times New Roman" w:cs="Times New Roman"/>
          <w:sz w:val="28"/>
          <w:szCs w:val="28"/>
        </w:rPr>
        <w:t>азъяснени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  <w:rPr>
          <w:rFonts w:ascii="Times New Roman" w:hAnsi="Times New Roman" w:cs="Times New Roman"/>
          <w:sz w:val="28"/>
          <w:szCs w:val="28"/>
        </w:rPr>
      </w:pPr>
      <w:r w:rsidRPr="004C7F92">
        <w:rPr>
          <w:rFonts w:ascii="Times New Roman" w:hAnsi="Times New Roman" w:cs="Times New Roman"/>
          <w:sz w:val="28"/>
          <w:szCs w:val="28"/>
        </w:rPr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C53863">
        <w:rPr>
          <w:rFonts w:ascii="Times New Roman" w:hAnsi="Times New Roman" w:cs="Times New Roman"/>
          <w:sz w:val="28"/>
          <w:szCs w:val="28"/>
        </w:rPr>
        <w:t>29</w:t>
      </w:r>
      <w:r w:rsidRPr="004C7F92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C53863">
        <w:rPr>
          <w:rFonts w:ascii="Times New Roman" w:hAnsi="Times New Roman" w:cs="Times New Roman"/>
          <w:sz w:val="28"/>
          <w:szCs w:val="28"/>
        </w:rPr>
        <w:t>Давыдова</w:t>
      </w:r>
      <w:r w:rsidRPr="004C7F92">
        <w:rPr>
          <w:rFonts w:ascii="Times New Roman" w:hAnsi="Times New Roman" w:cs="Times New Roman"/>
          <w:sz w:val="28"/>
          <w:szCs w:val="28"/>
        </w:rPr>
        <w:t xml:space="preserve"> в г. Владивостоке, а также здания в целом, с обоснованием по</w:t>
      </w:r>
      <w:r>
        <w:rPr>
          <w:rFonts w:ascii="Times New Roman" w:hAnsi="Times New Roman" w:cs="Times New Roman"/>
          <w:sz w:val="28"/>
          <w:szCs w:val="28"/>
        </w:rPr>
        <w:t>лученных в ходе расчёта величин,</w:t>
      </w:r>
    </w:p>
    <w:p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C7F92" w:rsidRPr="004C7F92" w:rsidRDefault="00C5386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 </w:t>
      </w:r>
      <w:r w:rsidR="00311F58">
        <w:rPr>
          <w:rFonts w:ascii="Times New Roman" w:hAnsi="Times New Roman" w:cs="Times New Roman"/>
          <w:sz w:val="28"/>
          <w:szCs w:val="28"/>
        </w:rPr>
        <w:t xml:space="preserve">соответствии с действующими в 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настоящее время </w:t>
      </w:r>
      <w:r w:rsidR="00311F58">
        <w:rPr>
          <w:rFonts w:ascii="Times New Roman" w:hAnsi="Times New Roman" w:cs="Times New Roman"/>
          <w:sz w:val="28"/>
          <w:szCs w:val="28"/>
        </w:rPr>
        <w:t xml:space="preserve">нормативно-правовыми документами, </w:t>
      </w:r>
      <w:r w:rsidR="009C3127">
        <w:rPr>
          <w:rFonts w:ascii="Times New Roman" w:hAnsi="Times New Roman" w:cs="Times New Roman"/>
          <w:sz w:val="28"/>
          <w:szCs w:val="28"/>
        </w:rPr>
        <w:t xml:space="preserve">величины </w:t>
      </w:r>
      <w:r w:rsidR="004C7F92" w:rsidRPr="004C7F92">
        <w:rPr>
          <w:rFonts w:ascii="Times New Roman" w:hAnsi="Times New Roman" w:cs="Times New Roman"/>
          <w:sz w:val="28"/>
          <w:szCs w:val="28"/>
        </w:rPr>
        <w:t>физическ</w:t>
      </w:r>
      <w:r w:rsidR="009C3127">
        <w:rPr>
          <w:rFonts w:ascii="Times New Roman" w:hAnsi="Times New Roman" w:cs="Times New Roman"/>
          <w:sz w:val="28"/>
          <w:szCs w:val="28"/>
        </w:rPr>
        <w:t>ого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 износ</w:t>
      </w:r>
      <w:r w:rsidR="009C3127">
        <w:rPr>
          <w:rFonts w:ascii="Times New Roman" w:hAnsi="Times New Roman" w:cs="Times New Roman"/>
          <w:sz w:val="28"/>
          <w:szCs w:val="28"/>
        </w:rPr>
        <w:t>а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 </w:t>
      </w:r>
      <w:r w:rsidR="009C3127" w:rsidRPr="009C3127">
        <w:rPr>
          <w:rFonts w:ascii="Times New Roman" w:hAnsi="Times New Roman" w:cs="Times New Roman"/>
          <w:sz w:val="28"/>
          <w:szCs w:val="28"/>
        </w:rPr>
        <w:t xml:space="preserve">конструктивных элементов, внутренних инженерных систем МКД № </w:t>
      </w:r>
      <w:r>
        <w:rPr>
          <w:rFonts w:ascii="Times New Roman" w:hAnsi="Times New Roman" w:cs="Times New Roman"/>
          <w:sz w:val="28"/>
          <w:szCs w:val="28"/>
        </w:rPr>
        <w:t>29</w:t>
      </w:r>
      <w:r w:rsidR="009C3127" w:rsidRPr="009C3127">
        <w:rPr>
          <w:rFonts w:ascii="Times New Roman" w:hAnsi="Times New Roman" w:cs="Times New Roman"/>
          <w:sz w:val="28"/>
          <w:szCs w:val="28"/>
        </w:rPr>
        <w:t xml:space="preserve"> по ул. </w:t>
      </w:r>
      <w:r>
        <w:rPr>
          <w:rFonts w:ascii="Times New Roman" w:hAnsi="Times New Roman" w:cs="Times New Roman"/>
          <w:sz w:val="28"/>
          <w:szCs w:val="28"/>
        </w:rPr>
        <w:t>Давыдова</w:t>
      </w:r>
      <w:r w:rsidR="009C3127" w:rsidRPr="009C31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C3127" w:rsidRPr="009C3127">
        <w:rPr>
          <w:rFonts w:ascii="Times New Roman" w:hAnsi="Times New Roman" w:cs="Times New Roman"/>
          <w:sz w:val="28"/>
          <w:szCs w:val="28"/>
        </w:rPr>
        <w:t>в г. Владивостоке, а также здания в целом</w:t>
      </w:r>
      <w:r w:rsidR="001A08BA">
        <w:rPr>
          <w:rFonts w:ascii="Times New Roman" w:hAnsi="Times New Roman" w:cs="Times New Roman"/>
          <w:sz w:val="28"/>
          <w:szCs w:val="28"/>
        </w:rPr>
        <w:t>,</w:t>
      </w:r>
      <w:r w:rsidR="009C3127">
        <w:rPr>
          <w:rFonts w:ascii="Times New Roman" w:hAnsi="Times New Roman" w:cs="Times New Roman"/>
          <w:sz w:val="28"/>
          <w:szCs w:val="28"/>
        </w:rPr>
        <w:t xml:space="preserve"> определялись 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C7F92" w:rsidRPr="004C7F92">
        <w:rPr>
          <w:rFonts w:ascii="Times New Roman" w:hAnsi="Times New Roman" w:cs="Times New Roman"/>
          <w:sz w:val="28"/>
          <w:szCs w:val="28"/>
        </w:rPr>
        <w:t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</w:t>
      </w:r>
      <w:proofErr w:type="gramEnd"/>
      <w:r w:rsidR="004C7F92" w:rsidRPr="004C7F92">
        <w:rPr>
          <w:rFonts w:ascii="Times New Roman" w:hAnsi="Times New Roman" w:cs="Times New Roman"/>
          <w:sz w:val="28"/>
          <w:szCs w:val="28"/>
        </w:rPr>
        <w:t xml:space="preserve">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gramStart"/>
      <w:r w:rsidR="004C7F92" w:rsidRPr="004C7F92">
        <w:rPr>
          <w:rFonts w:ascii="Times New Roman" w:hAnsi="Times New Roman" w:cs="Times New Roman"/>
          <w:sz w:val="28"/>
          <w:szCs w:val="28"/>
        </w:rPr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C7F92" w:rsidRPr="004C7F92">
        <w:rPr>
          <w:rFonts w:ascii="Times New Roman" w:hAnsi="Times New Roman" w:cs="Times New Roman"/>
          <w:sz w:val="28"/>
          <w:szCs w:val="28"/>
        </w:rPr>
        <w:t>и сооружений коммунально-бытового назначения для переоценки основных фондо</w:t>
      </w:r>
      <w:r w:rsidR="001A08BA">
        <w:rPr>
          <w:rFonts w:ascii="Times New Roman" w:hAnsi="Times New Roman" w:cs="Times New Roman"/>
          <w:sz w:val="28"/>
          <w:szCs w:val="28"/>
        </w:rPr>
        <w:t>в» (в дальнейшем Сборник № 28).</w:t>
      </w:r>
      <w:proofErr w:type="gramEnd"/>
    </w:p>
    <w:p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F92">
        <w:rPr>
          <w:rFonts w:ascii="Times New Roman" w:hAnsi="Times New Roman" w:cs="Times New Roman"/>
          <w:sz w:val="28"/>
          <w:szCs w:val="28"/>
        </w:rPr>
        <w:t>Величин</w:t>
      </w:r>
      <w:r w:rsidR="001A08BA">
        <w:rPr>
          <w:rFonts w:ascii="Times New Roman" w:hAnsi="Times New Roman" w:cs="Times New Roman"/>
          <w:sz w:val="28"/>
          <w:szCs w:val="28"/>
        </w:rPr>
        <w:t>ы</w:t>
      </w:r>
      <w:r w:rsidRPr="004C7F92">
        <w:rPr>
          <w:rFonts w:ascii="Times New Roman" w:hAnsi="Times New Roman" w:cs="Times New Roman"/>
          <w:sz w:val="28"/>
          <w:szCs w:val="28"/>
        </w:rPr>
        <w:t xml:space="preserve"> физического износа </w:t>
      </w:r>
      <w:r w:rsidR="001A08BA" w:rsidRPr="001A08BA">
        <w:rPr>
          <w:rFonts w:ascii="Times New Roman" w:hAnsi="Times New Roman" w:cs="Times New Roman"/>
          <w:sz w:val="28"/>
          <w:szCs w:val="28"/>
        </w:rPr>
        <w:t xml:space="preserve">конструктивных элементов, внутренних инженерных систем МКД № </w:t>
      </w:r>
      <w:r w:rsidR="00C53863">
        <w:rPr>
          <w:rFonts w:ascii="Times New Roman" w:hAnsi="Times New Roman" w:cs="Times New Roman"/>
          <w:sz w:val="28"/>
          <w:szCs w:val="28"/>
        </w:rPr>
        <w:t>29</w:t>
      </w:r>
      <w:r w:rsidR="001A08BA" w:rsidRPr="001A08BA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DF5798">
        <w:rPr>
          <w:rFonts w:ascii="Times New Roman" w:hAnsi="Times New Roman" w:cs="Times New Roman"/>
          <w:sz w:val="28"/>
          <w:szCs w:val="28"/>
        </w:rPr>
        <w:t>Давыдова</w:t>
      </w:r>
      <w:r w:rsidR="001A08BA" w:rsidRPr="001A08BA">
        <w:rPr>
          <w:rFonts w:ascii="Times New Roman" w:hAnsi="Times New Roman" w:cs="Times New Roman"/>
          <w:sz w:val="28"/>
          <w:szCs w:val="28"/>
        </w:rPr>
        <w:t xml:space="preserve"> в г. Владивостоке,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1A08BA" w:rsidRPr="001A08BA">
        <w:rPr>
          <w:rFonts w:ascii="Times New Roman" w:hAnsi="Times New Roman" w:cs="Times New Roman"/>
          <w:sz w:val="28"/>
          <w:szCs w:val="28"/>
        </w:rPr>
        <w:t>а также здания в целом,</w:t>
      </w:r>
      <w:r w:rsidR="001A08BA">
        <w:rPr>
          <w:rFonts w:ascii="Times New Roman" w:hAnsi="Times New Roman" w:cs="Times New Roman"/>
          <w:sz w:val="28"/>
          <w:szCs w:val="28"/>
        </w:rPr>
        <w:t xml:space="preserve"> </w:t>
      </w:r>
      <w:r w:rsidR="009C3127">
        <w:rPr>
          <w:rFonts w:ascii="Times New Roman" w:hAnsi="Times New Roman" w:cs="Times New Roman"/>
          <w:sz w:val="28"/>
          <w:szCs w:val="28"/>
        </w:rPr>
        <w:t>был</w:t>
      </w:r>
      <w:r w:rsidR="001A08BA">
        <w:rPr>
          <w:rFonts w:ascii="Times New Roman" w:hAnsi="Times New Roman" w:cs="Times New Roman"/>
          <w:sz w:val="28"/>
          <w:szCs w:val="28"/>
        </w:rPr>
        <w:t>и</w:t>
      </w:r>
      <w:r w:rsidR="009C3127">
        <w:rPr>
          <w:rFonts w:ascii="Times New Roman" w:hAnsi="Times New Roman" w:cs="Times New Roman"/>
          <w:sz w:val="28"/>
          <w:szCs w:val="28"/>
        </w:rPr>
        <w:t xml:space="preserve"> </w:t>
      </w:r>
      <w:r w:rsidRPr="004C7F92">
        <w:rPr>
          <w:rFonts w:ascii="Times New Roman" w:hAnsi="Times New Roman" w:cs="Times New Roman"/>
          <w:sz w:val="28"/>
          <w:szCs w:val="28"/>
        </w:rPr>
        <w:t>определена нижеследующим образом</w:t>
      </w:r>
      <w:r w:rsidR="0065364C">
        <w:rPr>
          <w:rFonts w:ascii="Times New Roman" w:hAnsi="Times New Roman" w:cs="Times New Roman"/>
          <w:sz w:val="28"/>
          <w:szCs w:val="28"/>
        </w:rPr>
        <w:t>:</w:t>
      </w:r>
    </w:p>
    <w:p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F92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п.  1.2. </w:t>
      </w:r>
      <w:proofErr w:type="gramStart"/>
      <w:r w:rsidRPr="004C7F92">
        <w:rPr>
          <w:rFonts w:ascii="Times New Roman" w:hAnsi="Times New Roman" w:cs="Times New Roman"/>
          <w:sz w:val="28"/>
          <w:szCs w:val="28"/>
        </w:rPr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 w:rsidRPr="004C7F92">
        <w:rPr>
          <w:rFonts w:ascii="Times New Roman" w:hAnsi="Times New Roman" w:cs="Times New Roman"/>
          <w:sz w:val="28"/>
          <w:szCs w:val="28"/>
        </w:rPr>
        <w:t xml:space="preserve"> по сроку их эксплуатации (см. рис. </w:t>
      </w:r>
      <w:r w:rsidR="0065364C">
        <w:rPr>
          <w:rFonts w:ascii="Times New Roman" w:hAnsi="Times New Roman" w:cs="Times New Roman"/>
          <w:sz w:val="28"/>
          <w:szCs w:val="28"/>
        </w:rPr>
        <w:t>3-7</w:t>
      </w:r>
      <w:r w:rsidRPr="004C7F92">
        <w:rPr>
          <w:rFonts w:ascii="Times New Roman" w:hAnsi="Times New Roman" w:cs="Times New Roman"/>
          <w:sz w:val="28"/>
          <w:szCs w:val="28"/>
        </w:rPr>
        <w:t xml:space="preserve"> ВСН 53-86(р))</w:t>
      </w:r>
      <w:r w:rsidR="00ED7671">
        <w:t xml:space="preserve">, </w:t>
      </w:r>
      <w:r w:rsidR="00ED7671" w:rsidRPr="00ED7671">
        <w:rPr>
          <w:rFonts w:ascii="Times New Roman" w:hAnsi="Times New Roman" w:cs="Times New Roman"/>
          <w:sz w:val="28"/>
          <w:szCs w:val="28"/>
        </w:rPr>
        <w:t>ГОСТ 31937-2011 «Здания и сооружения. Правила обследования и мони</w:t>
      </w:r>
      <w:r w:rsidR="00ED7671">
        <w:rPr>
          <w:rFonts w:ascii="Times New Roman" w:hAnsi="Times New Roman" w:cs="Times New Roman"/>
          <w:sz w:val="28"/>
          <w:szCs w:val="28"/>
        </w:rPr>
        <w:t>торинга технического состояния»</w:t>
      </w:r>
      <w:r w:rsidRPr="004C7F92">
        <w:rPr>
          <w:rFonts w:ascii="Times New Roman" w:hAnsi="Times New Roman" w:cs="Times New Roman"/>
          <w:sz w:val="28"/>
          <w:szCs w:val="28"/>
        </w:rPr>
        <w:t>.</w:t>
      </w:r>
    </w:p>
    <w:p w:rsidR="00ED7671" w:rsidRDefault="00FF527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52373F">
        <w:rPr>
          <w:rFonts w:ascii="Times New Roman" w:hAnsi="Times New Roman" w:cs="Times New Roman"/>
          <w:sz w:val="28"/>
          <w:szCs w:val="28"/>
        </w:rPr>
        <w:t>определении величины физического износа</w:t>
      </w:r>
      <w:r w:rsidR="001A08BA" w:rsidRPr="001A08BA">
        <w:rPr>
          <w:rFonts w:ascii="Times New Roman" w:hAnsi="Times New Roman" w:cs="Times New Roman"/>
          <w:sz w:val="28"/>
          <w:szCs w:val="28"/>
        </w:rPr>
        <w:t xml:space="preserve"> жилого здания </w:t>
      </w:r>
      <w:r w:rsidR="0052373F">
        <w:rPr>
          <w:rFonts w:ascii="Times New Roman" w:hAnsi="Times New Roman" w:cs="Times New Roman"/>
          <w:sz w:val="28"/>
          <w:szCs w:val="28"/>
        </w:rPr>
        <w:t xml:space="preserve">первоначально </w:t>
      </w:r>
      <w:r w:rsidR="001A08BA" w:rsidRPr="001A08BA">
        <w:rPr>
          <w:rFonts w:ascii="Times New Roman" w:hAnsi="Times New Roman" w:cs="Times New Roman"/>
          <w:sz w:val="28"/>
          <w:szCs w:val="28"/>
        </w:rPr>
        <w:t>проведена оценка физического износа всех конструктивных элементов</w:t>
      </w:r>
      <w:r w:rsidR="0052373F">
        <w:rPr>
          <w:rFonts w:ascii="Times New Roman" w:hAnsi="Times New Roman" w:cs="Times New Roman"/>
          <w:sz w:val="28"/>
          <w:szCs w:val="28"/>
        </w:rPr>
        <w:t xml:space="preserve"> и инженерных систем по отдельности в соответствии с формой акта осмотра, предписанного к использованию Управлением содержания </w:t>
      </w:r>
    </w:p>
    <w:p w:rsidR="001A08BA" w:rsidRDefault="0052373F" w:rsidP="00ED7671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жилищного фонда администраци</w:t>
      </w:r>
      <w:r w:rsidR="0098168F">
        <w:rPr>
          <w:rFonts w:ascii="Times New Roman" w:hAnsi="Times New Roman" w:cs="Times New Roman"/>
          <w:sz w:val="28"/>
          <w:szCs w:val="28"/>
        </w:rPr>
        <w:t xml:space="preserve">и г. Владивостока. </w:t>
      </w:r>
    </w:p>
    <w:p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68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693">
        <w:rPr>
          <w:rFonts w:ascii="Times New Roman" w:hAnsi="Times New Roman" w:cs="Times New Roman"/>
          <w:b/>
          <w:sz w:val="28"/>
          <w:szCs w:val="28"/>
        </w:rPr>
        <w:t>Фундамент.</w:t>
      </w:r>
    </w:p>
    <w:p w:rsidR="00AA32D9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положениями</w:t>
      </w:r>
      <w:r w:rsidRPr="0098168F">
        <w:t xml:space="preserve"> </w:t>
      </w:r>
      <w:r w:rsidRPr="0098168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риложения № 3 </w:t>
      </w:r>
      <w:r w:rsidRPr="0098168F">
        <w:rPr>
          <w:rFonts w:ascii="Times New Roman" w:hAnsi="Times New Roman" w:cs="Times New Roman"/>
          <w:sz w:val="28"/>
          <w:szCs w:val="28"/>
        </w:rPr>
        <w:t>ВСН – 58-88 (р)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98168F">
        <w:rPr>
          <w:rFonts w:ascii="Times New Roman" w:hAnsi="Times New Roman" w:cs="Times New Roman"/>
          <w:sz w:val="28"/>
          <w:szCs w:val="28"/>
        </w:rPr>
        <w:t>инимальная</w:t>
      </w:r>
      <w:r>
        <w:rPr>
          <w:rFonts w:ascii="Times New Roman" w:hAnsi="Times New Roman" w:cs="Times New Roman"/>
          <w:sz w:val="28"/>
          <w:szCs w:val="28"/>
        </w:rPr>
        <w:t xml:space="preserve"> продолжительность эффективной </w:t>
      </w:r>
      <w:r w:rsidRPr="0098168F">
        <w:rPr>
          <w:rFonts w:ascii="Times New Roman" w:hAnsi="Times New Roman" w:cs="Times New Roman"/>
          <w:sz w:val="28"/>
          <w:szCs w:val="28"/>
        </w:rPr>
        <w:t>эксплуатации элемент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89269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фундамент железобетонный</w:t>
      </w:r>
      <w:r w:rsidR="0089269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6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 капитального ремонта составляет 60 лет. Методом экстраполяции, учитывая срок службы </w:t>
      </w:r>
      <w:r w:rsidR="00C34788">
        <w:rPr>
          <w:rFonts w:ascii="Times New Roman" w:hAnsi="Times New Roman" w:cs="Times New Roman"/>
          <w:sz w:val="28"/>
          <w:szCs w:val="28"/>
        </w:rPr>
        <w:t>элемента «</w:t>
      </w:r>
      <w:r>
        <w:rPr>
          <w:rFonts w:ascii="Times New Roman" w:hAnsi="Times New Roman" w:cs="Times New Roman"/>
          <w:sz w:val="28"/>
          <w:szCs w:val="28"/>
        </w:rPr>
        <w:t>фундамент</w:t>
      </w:r>
      <w:r w:rsidR="00C3478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9A2ED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лет определяем величину физического износа </w:t>
      </w:r>
      <w:r w:rsidR="00AA32D9">
        <w:rPr>
          <w:rFonts w:ascii="Times New Roman" w:hAnsi="Times New Roman" w:cs="Times New Roman"/>
          <w:sz w:val="28"/>
          <w:szCs w:val="28"/>
        </w:rPr>
        <w:t>элемента «</w:t>
      </w:r>
      <w:r>
        <w:rPr>
          <w:rFonts w:ascii="Times New Roman" w:hAnsi="Times New Roman" w:cs="Times New Roman"/>
          <w:sz w:val="28"/>
          <w:szCs w:val="28"/>
        </w:rPr>
        <w:t>фундамент</w:t>
      </w:r>
      <w:r w:rsidR="00AA32D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79F0">
        <w:rPr>
          <w:rFonts w:ascii="Times New Roman" w:hAnsi="Times New Roman" w:cs="Times New Roman"/>
          <w:sz w:val="28"/>
          <w:szCs w:val="28"/>
        </w:rPr>
        <w:t xml:space="preserve">по сроку эксплуатации </w:t>
      </w:r>
      <w:r w:rsidR="00AA32D9">
        <w:rPr>
          <w:rFonts w:ascii="Times New Roman" w:hAnsi="Times New Roman" w:cs="Times New Roman"/>
          <w:sz w:val="28"/>
          <w:szCs w:val="28"/>
        </w:rPr>
        <w:t>1</w:t>
      </w:r>
      <w:r w:rsidR="009A2EDA">
        <w:rPr>
          <w:rFonts w:ascii="Times New Roman" w:hAnsi="Times New Roman" w:cs="Times New Roman"/>
          <w:sz w:val="28"/>
          <w:szCs w:val="28"/>
        </w:rPr>
        <w:t>7.33</w:t>
      </w:r>
      <w:r>
        <w:rPr>
          <w:rFonts w:ascii="Times New Roman" w:hAnsi="Times New Roman" w:cs="Times New Roman"/>
          <w:sz w:val="28"/>
          <w:szCs w:val="28"/>
        </w:rPr>
        <w:t xml:space="preserve"> %. В соответствии с требованиями п. 1</w:t>
      </w:r>
      <w:r w:rsidRPr="0098168F">
        <w:rPr>
          <w:rFonts w:ascii="Times New Roman" w:hAnsi="Times New Roman" w:cs="Times New Roman"/>
          <w:sz w:val="28"/>
          <w:szCs w:val="28"/>
        </w:rPr>
        <w:t>.5.</w:t>
      </w:r>
      <w:r w:rsidR="004752C3" w:rsidRPr="004752C3">
        <w:rPr>
          <w:rFonts w:ascii="Times New Roman" w:hAnsi="Times New Roman" w:cs="Times New Roman"/>
          <w:sz w:val="28"/>
          <w:szCs w:val="28"/>
        </w:rPr>
        <w:t xml:space="preserve"> ВСН 53-86(р)</w:t>
      </w:r>
      <w:r w:rsidRPr="0098168F">
        <w:rPr>
          <w:rFonts w:ascii="Times New Roman" w:hAnsi="Times New Roman" w:cs="Times New Roman"/>
          <w:sz w:val="28"/>
          <w:szCs w:val="28"/>
        </w:rPr>
        <w:t xml:space="preserve"> </w:t>
      </w:r>
      <w:r w:rsidR="00AA32D9">
        <w:rPr>
          <w:rFonts w:ascii="Times New Roman" w:hAnsi="Times New Roman" w:cs="Times New Roman"/>
          <w:sz w:val="28"/>
          <w:szCs w:val="28"/>
        </w:rPr>
        <w:t>ч</w:t>
      </w:r>
      <w:r w:rsidR="00AA32D9" w:rsidRPr="00AA32D9">
        <w:rPr>
          <w:rFonts w:ascii="Times New Roman" w:hAnsi="Times New Roman" w:cs="Times New Roman"/>
          <w:sz w:val="28"/>
          <w:szCs w:val="28"/>
        </w:rPr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AA32D9" w:rsidRDefault="00AA32D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величина физического износа </w:t>
      </w:r>
      <w:r w:rsidRPr="00AA32D9">
        <w:rPr>
          <w:rFonts w:ascii="Times New Roman" w:hAnsi="Times New Roman" w:cs="Times New Roman"/>
          <w:sz w:val="28"/>
          <w:szCs w:val="28"/>
        </w:rPr>
        <w:t>элемента «фундамент»</w:t>
      </w:r>
      <w:r>
        <w:rPr>
          <w:rFonts w:ascii="Times New Roman" w:hAnsi="Times New Roman" w:cs="Times New Roman"/>
          <w:sz w:val="28"/>
          <w:szCs w:val="28"/>
        </w:rPr>
        <w:t xml:space="preserve"> по сроку эксплуатации составляет 15%.</w:t>
      </w:r>
    </w:p>
    <w:p w:rsidR="00C34788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визуальном осмотре </w:t>
      </w:r>
      <w:r w:rsidR="00C34788">
        <w:rPr>
          <w:rFonts w:ascii="Times New Roman" w:hAnsi="Times New Roman" w:cs="Times New Roman"/>
          <w:sz w:val="28"/>
          <w:szCs w:val="28"/>
        </w:rPr>
        <w:t>дефектов не выявлено.</w:t>
      </w:r>
    </w:p>
    <w:p w:rsidR="00ED7671" w:rsidRDefault="00ED767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 xml:space="preserve">За окончательную оценку физического износа следует принимать большее значение – величину физического износа </w:t>
      </w:r>
      <w:r>
        <w:rPr>
          <w:rFonts w:ascii="Times New Roman" w:hAnsi="Times New Roman" w:cs="Times New Roman"/>
          <w:sz w:val="28"/>
          <w:szCs w:val="28"/>
        </w:rPr>
        <w:t>фундамента</w:t>
      </w:r>
      <w:r w:rsidRPr="00ED7671">
        <w:rPr>
          <w:rFonts w:ascii="Times New Roman" w:hAnsi="Times New Roman" w:cs="Times New Roman"/>
          <w:sz w:val="28"/>
          <w:szCs w:val="28"/>
        </w:rPr>
        <w:t xml:space="preserve"> по сроку эксплуатации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79F0" w:rsidRPr="00556486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56486">
        <w:rPr>
          <w:rFonts w:ascii="Times New Roman" w:hAnsi="Times New Roman" w:cs="Times New Roman"/>
          <w:sz w:val="28"/>
          <w:szCs w:val="28"/>
          <w:u w:val="single"/>
        </w:rPr>
        <w:t xml:space="preserve">Итого величина физического износа </w:t>
      </w:r>
      <w:r w:rsidR="004752C3" w:rsidRPr="00556486"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элемента </w:t>
      </w:r>
      <w:r w:rsidR="00C34788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4752C3" w:rsidRPr="00556486">
        <w:rPr>
          <w:rFonts w:ascii="Times New Roman" w:hAnsi="Times New Roman" w:cs="Times New Roman"/>
          <w:sz w:val="28"/>
          <w:szCs w:val="28"/>
          <w:u w:val="single"/>
        </w:rPr>
        <w:t>фундамент</w:t>
      </w:r>
      <w:r w:rsidR="00C34788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556486">
        <w:rPr>
          <w:rFonts w:ascii="Times New Roman" w:hAnsi="Times New Roman" w:cs="Times New Roman"/>
          <w:sz w:val="28"/>
          <w:szCs w:val="28"/>
          <w:u w:val="single"/>
        </w:rPr>
        <w:t xml:space="preserve"> определяется </w:t>
      </w:r>
      <w:proofErr w:type="gramStart"/>
      <w:r w:rsidRPr="00556486">
        <w:rPr>
          <w:rFonts w:ascii="Times New Roman" w:hAnsi="Times New Roman" w:cs="Times New Roman"/>
          <w:sz w:val="28"/>
          <w:szCs w:val="28"/>
          <w:u w:val="single"/>
        </w:rPr>
        <w:t>равной</w:t>
      </w:r>
      <w:proofErr w:type="gramEnd"/>
      <w:r w:rsidRPr="0055648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34788">
        <w:rPr>
          <w:rFonts w:ascii="Times New Roman" w:hAnsi="Times New Roman" w:cs="Times New Roman"/>
          <w:sz w:val="28"/>
          <w:szCs w:val="28"/>
          <w:u w:val="single"/>
        </w:rPr>
        <w:t xml:space="preserve">15 </w:t>
      </w:r>
      <w:r w:rsidRPr="00556486">
        <w:rPr>
          <w:rFonts w:ascii="Times New Roman" w:hAnsi="Times New Roman" w:cs="Times New Roman"/>
          <w:sz w:val="28"/>
          <w:szCs w:val="28"/>
          <w:u w:val="single"/>
        </w:rPr>
        <w:t xml:space="preserve">% </w:t>
      </w:r>
    </w:p>
    <w:p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04AC8" w:rsidRPr="00C04AC8">
        <w:rPr>
          <w:rFonts w:ascii="Times New Roman" w:hAnsi="Times New Roman" w:cs="Times New Roman"/>
          <w:b/>
          <w:sz w:val="28"/>
          <w:szCs w:val="28"/>
        </w:rPr>
        <w:t>Цоколь</w:t>
      </w:r>
      <w:r w:rsidR="00C04AC8">
        <w:rPr>
          <w:rFonts w:ascii="Times New Roman" w:hAnsi="Times New Roman" w:cs="Times New Roman"/>
          <w:b/>
          <w:sz w:val="28"/>
          <w:szCs w:val="28"/>
        </w:rPr>
        <w:t>.</w:t>
      </w:r>
    </w:p>
    <w:p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4752C3">
        <w:rPr>
          <w:rFonts w:ascii="Times New Roman" w:hAnsi="Times New Roman" w:cs="Times New Roman"/>
          <w:sz w:val="28"/>
          <w:szCs w:val="28"/>
        </w:rPr>
        <w:t xml:space="preserve">элемент </w:t>
      </w:r>
      <w:r w:rsidR="00C3478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цоколь</w:t>
      </w:r>
      <w:r w:rsidR="00C3478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МКД № </w:t>
      </w:r>
      <w:r w:rsidR="00C34788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C34788">
        <w:rPr>
          <w:rFonts w:ascii="Times New Roman" w:hAnsi="Times New Roman" w:cs="Times New Roman"/>
          <w:sz w:val="28"/>
          <w:szCs w:val="28"/>
        </w:rPr>
        <w:t>Давыдова</w:t>
      </w:r>
      <w:r>
        <w:rPr>
          <w:rFonts w:ascii="Times New Roman" w:hAnsi="Times New Roman" w:cs="Times New Roman"/>
          <w:sz w:val="28"/>
          <w:szCs w:val="28"/>
        </w:rPr>
        <w:t xml:space="preserve"> в г. Владивостоке является продолжением </w:t>
      </w:r>
      <w:r w:rsidR="004752C3">
        <w:rPr>
          <w:rFonts w:ascii="Times New Roman" w:hAnsi="Times New Roman" w:cs="Times New Roman"/>
          <w:sz w:val="28"/>
          <w:szCs w:val="28"/>
        </w:rPr>
        <w:t xml:space="preserve">элемента </w:t>
      </w:r>
      <w:r w:rsidR="00C3478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фундамент</w:t>
      </w:r>
      <w:r w:rsidR="00C3478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879F0">
        <w:rPr>
          <w:rFonts w:ascii="Times New Roman" w:hAnsi="Times New Roman" w:cs="Times New Roman"/>
          <w:sz w:val="28"/>
          <w:szCs w:val="28"/>
        </w:rPr>
        <w:t xml:space="preserve">величина физического износа </w:t>
      </w:r>
      <w:r w:rsidR="004752C3">
        <w:rPr>
          <w:rFonts w:ascii="Times New Roman" w:hAnsi="Times New Roman" w:cs="Times New Roman"/>
          <w:sz w:val="28"/>
          <w:szCs w:val="28"/>
        </w:rPr>
        <w:t>цоколя</w:t>
      </w:r>
      <w:r w:rsidRPr="00C04A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r w:rsidRPr="00C04AC8">
        <w:rPr>
          <w:rFonts w:ascii="Times New Roman" w:hAnsi="Times New Roman" w:cs="Times New Roman"/>
          <w:sz w:val="28"/>
          <w:szCs w:val="28"/>
        </w:rPr>
        <w:t>аналогично</w:t>
      </w:r>
      <w:r>
        <w:rPr>
          <w:rFonts w:ascii="Times New Roman" w:hAnsi="Times New Roman" w:cs="Times New Roman"/>
          <w:sz w:val="28"/>
          <w:szCs w:val="28"/>
        </w:rPr>
        <w:t xml:space="preserve"> фундаменту</w:t>
      </w:r>
      <w:r w:rsidR="00D879F0" w:rsidRPr="00C04AC8">
        <w:rPr>
          <w:rFonts w:ascii="Times New Roman" w:hAnsi="Times New Roman" w:cs="Times New Roman"/>
          <w:sz w:val="28"/>
          <w:szCs w:val="28"/>
        </w:rPr>
        <w:t>.</w:t>
      </w:r>
    </w:p>
    <w:p w:rsidR="00D879F0" w:rsidRPr="00556486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56486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</w:t>
      </w:r>
      <w:r w:rsidR="004752C3" w:rsidRPr="00556486"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элемента </w:t>
      </w:r>
      <w:r w:rsidRPr="00556486">
        <w:rPr>
          <w:rFonts w:ascii="Times New Roman" w:hAnsi="Times New Roman" w:cs="Times New Roman"/>
          <w:sz w:val="28"/>
          <w:szCs w:val="28"/>
          <w:u w:val="single"/>
        </w:rPr>
        <w:t xml:space="preserve">фундамента определяется </w:t>
      </w:r>
      <w:proofErr w:type="gramStart"/>
      <w:r w:rsidRPr="00556486">
        <w:rPr>
          <w:rFonts w:ascii="Times New Roman" w:hAnsi="Times New Roman" w:cs="Times New Roman"/>
          <w:sz w:val="28"/>
          <w:szCs w:val="28"/>
          <w:u w:val="single"/>
        </w:rPr>
        <w:t>равной</w:t>
      </w:r>
      <w:proofErr w:type="gramEnd"/>
      <w:r w:rsidRPr="0055648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34788">
        <w:rPr>
          <w:rFonts w:ascii="Times New Roman" w:hAnsi="Times New Roman" w:cs="Times New Roman"/>
          <w:sz w:val="28"/>
          <w:szCs w:val="28"/>
          <w:u w:val="single"/>
        </w:rPr>
        <w:t>15</w:t>
      </w:r>
      <w:r w:rsidRPr="00556486">
        <w:rPr>
          <w:rFonts w:ascii="Times New Roman" w:hAnsi="Times New Roman" w:cs="Times New Roman"/>
          <w:sz w:val="28"/>
          <w:szCs w:val="28"/>
          <w:u w:val="single"/>
        </w:rPr>
        <w:t>%</w:t>
      </w:r>
    </w:p>
    <w:p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879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693">
        <w:rPr>
          <w:rFonts w:ascii="Times New Roman" w:hAnsi="Times New Roman" w:cs="Times New Roman"/>
          <w:b/>
          <w:sz w:val="28"/>
          <w:szCs w:val="28"/>
        </w:rPr>
        <w:t>Стены наружные.</w:t>
      </w:r>
    </w:p>
    <w:p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 xml:space="preserve">Конструктивный элемент стены наружные в МКД №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ED7671">
        <w:rPr>
          <w:rFonts w:ascii="Times New Roman" w:hAnsi="Times New Roman" w:cs="Times New Roman"/>
          <w:sz w:val="28"/>
          <w:szCs w:val="28"/>
        </w:rPr>
        <w:t xml:space="preserve"> по ул. </w:t>
      </w:r>
      <w:r>
        <w:rPr>
          <w:rFonts w:ascii="Times New Roman" w:hAnsi="Times New Roman" w:cs="Times New Roman"/>
          <w:sz w:val="28"/>
          <w:szCs w:val="28"/>
        </w:rPr>
        <w:t>Давыдова</w:t>
      </w:r>
      <w:r w:rsidRPr="00ED7671">
        <w:rPr>
          <w:rFonts w:ascii="Times New Roman" w:hAnsi="Times New Roman" w:cs="Times New Roman"/>
          <w:sz w:val="28"/>
          <w:szCs w:val="28"/>
        </w:rPr>
        <w:t xml:space="preserve"> в г. Владивостоке выполнен из трёхслойных несущих стеновых панелей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ED7671">
        <w:rPr>
          <w:rFonts w:ascii="Times New Roman" w:hAnsi="Times New Roman" w:cs="Times New Roman"/>
          <w:sz w:val="28"/>
          <w:szCs w:val="28"/>
        </w:rPr>
        <w:t>с утепляющим слоем из керамзита с устройством герметичных швов между ними.</w:t>
      </w:r>
    </w:p>
    <w:p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п. 1.6. ВСН 53-86(р) для слоистых конструкций – стен и покрытий следует применять системы двойной оценки физического износа: по техническому состоянию (табл. 14, 40 ВСН 53-86(р))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D7671">
        <w:rPr>
          <w:rFonts w:ascii="Times New Roman" w:hAnsi="Times New Roman" w:cs="Times New Roman"/>
          <w:sz w:val="28"/>
          <w:szCs w:val="28"/>
        </w:rPr>
        <w:t>и сроку службы конструкции. За окончательную оценку физического износа следует принимать большее значение.</w:t>
      </w:r>
    </w:p>
    <w:p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 xml:space="preserve">При визуальном осмотре дефекты не обнаружены.  </w:t>
      </w:r>
    </w:p>
    <w:p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>Физический износ слоистой конструкции по сроку службы следует определять по формуле</w:t>
      </w:r>
    </w:p>
    <w:p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 xml:space="preserve">   </w:t>
      </w:r>
      <w:r w:rsidRPr="00ED76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777DBE" wp14:editId="4F1FC41B">
            <wp:extent cx="895985" cy="438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7671">
        <w:rPr>
          <w:rFonts w:ascii="Times New Roman" w:hAnsi="Times New Roman" w:cs="Times New Roman"/>
          <w:sz w:val="28"/>
          <w:szCs w:val="28"/>
        </w:rPr>
        <w:t xml:space="preserve"> ,</w:t>
      </w:r>
    </w:p>
    <w:p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ED7671">
        <w:rPr>
          <w:rFonts w:ascii="Times New Roman" w:hAnsi="Times New Roman" w:cs="Times New Roman"/>
          <w:sz w:val="28"/>
          <w:szCs w:val="28"/>
        </w:rPr>
        <w:t>Фс</w:t>
      </w:r>
      <w:proofErr w:type="spellEnd"/>
      <w:r w:rsidRPr="00ED7671">
        <w:rPr>
          <w:rFonts w:ascii="Times New Roman" w:hAnsi="Times New Roman" w:cs="Times New Roman"/>
          <w:sz w:val="28"/>
          <w:szCs w:val="28"/>
        </w:rPr>
        <w:t xml:space="preserve"> – физический износ слоистой конструкции</w:t>
      </w:r>
      <w:proofErr w:type="gramStart"/>
      <w:r w:rsidRPr="00ED7671">
        <w:rPr>
          <w:rFonts w:ascii="Times New Roman" w:hAnsi="Times New Roman" w:cs="Times New Roman"/>
          <w:sz w:val="28"/>
          <w:szCs w:val="28"/>
        </w:rPr>
        <w:t>, %;</w:t>
      </w:r>
      <w:proofErr w:type="gramEnd"/>
    </w:p>
    <w:p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7671">
        <w:rPr>
          <w:rFonts w:ascii="Times New Roman" w:hAnsi="Times New Roman" w:cs="Times New Roman"/>
          <w:sz w:val="28"/>
          <w:szCs w:val="28"/>
        </w:rPr>
        <w:t>Фi</w:t>
      </w:r>
      <w:proofErr w:type="spellEnd"/>
      <w:r w:rsidRPr="00ED7671">
        <w:rPr>
          <w:rFonts w:ascii="Times New Roman" w:hAnsi="Times New Roman" w:cs="Times New Roman"/>
          <w:sz w:val="28"/>
          <w:szCs w:val="28"/>
        </w:rPr>
        <w:t xml:space="preserve"> – физический износ материала слоя, </w:t>
      </w:r>
      <w:proofErr w:type="gramStart"/>
      <w:r w:rsidRPr="00ED7671">
        <w:rPr>
          <w:rFonts w:ascii="Times New Roman" w:hAnsi="Times New Roman" w:cs="Times New Roman"/>
          <w:sz w:val="28"/>
          <w:szCs w:val="28"/>
        </w:rPr>
        <w:t>определяемое</w:t>
      </w:r>
      <w:proofErr w:type="gramEnd"/>
      <w:r w:rsidRPr="00ED7671">
        <w:rPr>
          <w:rFonts w:ascii="Times New Roman" w:hAnsi="Times New Roman" w:cs="Times New Roman"/>
          <w:sz w:val="28"/>
          <w:szCs w:val="28"/>
        </w:rPr>
        <w:t xml:space="preserve"> по рис. 1 и 2 ВСН 53-86(р) в зависимости от срока эксплуатации данной слоистой конструкции, %;</w:t>
      </w:r>
    </w:p>
    <w:p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7671">
        <w:rPr>
          <w:rFonts w:ascii="Times New Roman" w:hAnsi="Times New Roman" w:cs="Times New Roman"/>
          <w:sz w:val="28"/>
          <w:szCs w:val="28"/>
        </w:rPr>
        <w:lastRenderedPageBreak/>
        <w:t>К</w:t>
      </w:r>
      <w:proofErr w:type="gramStart"/>
      <w:r w:rsidRPr="00ED7671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ED7671">
        <w:rPr>
          <w:rFonts w:ascii="Times New Roman" w:hAnsi="Times New Roman" w:cs="Times New Roman"/>
          <w:sz w:val="28"/>
          <w:szCs w:val="28"/>
        </w:rPr>
        <w:t xml:space="preserve"> – коэффициент, определяемый как отношение стоимости материала слоя к стоимости всей конструкции (см. рекомендуемое прил. 3 ВСН 53-86(р));</w:t>
      </w:r>
    </w:p>
    <w:p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 xml:space="preserve"> n – число слоев.</w:t>
      </w:r>
    </w:p>
    <w:p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 xml:space="preserve">Учитывая количество слоёв, их материал, удельные веса слоев                                 в многослойных панелях стен (Приложение 3 к ВСН 53-86(р)) величина физического износа конструктивного элемента «трёхслойные несущие стеновые панели с утепляющим слоем из керамзита» по сроку эксплуатации определяется как 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ED7671">
        <w:rPr>
          <w:rFonts w:ascii="Times New Roman" w:hAnsi="Times New Roman" w:cs="Times New Roman"/>
          <w:sz w:val="28"/>
          <w:szCs w:val="28"/>
        </w:rPr>
        <w:t>%.</w:t>
      </w:r>
    </w:p>
    <w:p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>В соответствии с требованиями  п. 1.5. ВСН 53-86(р) численные значения физического износа следует округлять: для конструкций, элементов и систем до – 5 %.</w:t>
      </w:r>
    </w:p>
    <w:p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 xml:space="preserve">Таким образом, величина физического износа конструктивного элемента «трёхслойные несущие стеновые панели с утепляющим слоем из керамзита» по сроку эксплуатации принимается равной 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ED7671">
        <w:rPr>
          <w:rFonts w:ascii="Times New Roman" w:hAnsi="Times New Roman" w:cs="Times New Roman"/>
          <w:sz w:val="28"/>
          <w:szCs w:val="28"/>
        </w:rPr>
        <w:t>%.</w:t>
      </w:r>
    </w:p>
    <w:p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 xml:space="preserve">При визуальном осмотре выявлены нижеследующие дефекты: «Трещины, выветривание раствора из стыков, мелкие повреждения облицовки или фактурного слоя, следы протечек через стыки внутри здания, разрушение заделки стыков».                                  </w:t>
      </w:r>
    </w:p>
    <w:p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 xml:space="preserve">Выявленные дефекты, в соответствии с положениями табл. 14  ВСН 53-86(р) «Стены из слоистых железобетонных панелей», соответствуют интервалам 31-40 %, при этом имеются все признаки износа. </w:t>
      </w:r>
    </w:p>
    <w:p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ED7671">
        <w:rPr>
          <w:rFonts w:ascii="Times New Roman" w:hAnsi="Times New Roman" w:cs="Times New Roman"/>
          <w:sz w:val="28"/>
          <w:szCs w:val="28"/>
        </w:rPr>
        <w:t>равным</w:t>
      </w:r>
      <w:proofErr w:type="gramEnd"/>
      <w:r w:rsidRPr="00ED7671">
        <w:rPr>
          <w:rFonts w:ascii="Times New Roman" w:hAnsi="Times New Roman" w:cs="Times New Roman"/>
          <w:sz w:val="28"/>
          <w:szCs w:val="28"/>
        </w:rPr>
        <w:t xml:space="preserve"> верхней границе интервала.</w:t>
      </w:r>
    </w:p>
    <w:p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>Таким образом, величина физического износа конструктивного элемента «трёхслойные несущие стеновые панели с утепляющим слоем из керамзита», определённая способом визуального осмотра, составляет 40%.</w:t>
      </w:r>
    </w:p>
    <w:p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>За окончательную оценку физического износа следует принимать большее значение – величину физического износа стен наружных по визуальному осмотру.</w:t>
      </w:r>
    </w:p>
    <w:p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D7671">
        <w:rPr>
          <w:rFonts w:ascii="Times New Roman" w:hAnsi="Times New Roman" w:cs="Times New Roman"/>
          <w:sz w:val="28"/>
          <w:szCs w:val="28"/>
        </w:rPr>
        <w:t>Таким образом, величина физического износа конструктивного элемента «трёхслойные несущие стеновые панели с утепляющим слоем из керамзита», определённая способом визуального осмотра, принимается равной 40%.</w:t>
      </w:r>
      <w:proofErr w:type="gramEnd"/>
    </w:p>
    <w:p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 минимальная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7671">
        <w:rPr>
          <w:rFonts w:ascii="Times New Roman" w:hAnsi="Times New Roman" w:cs="Times New Roman"/>
          <w:sz w:val="28"/>
          <w:szCs w:val="28"/>
        </w:rPr>
        <w:t>продолжительность эффективной эксплуатации конструктивного элемента «Герметизированные стыки панелей наружных стен мастиками отверждающимися» до капитального ремонта составляет 15 лет.</w:t>
      </w:r>
    </w:p>
    <w:p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>Сведения о капитальном ремонте, проведённом после 200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D7671">
        <w:rPr>
          <w:rFonts w:ascii="Times New Roman" w:hAnsi="Times New Roman" w:cs="Times New Roman"/>
          <w:sz w:val="28"/>
          <w:szCs w:val="28"/>
        </w:rPr>
        <w:t xml:space="preserve"> года, отсутствуют.</w:t>
      </w:r>
    </w:p>
    <w:p w:rsid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 xml:space="preserve">Учитывая срок службы конструктивного элемента «Герметизированные стыки панелей наружных </w:t>
      </w:r>
      <w:r>
        <w:rPr>
          <w:rFonts w:ascii="Times New Roman" w:hAnsi="Times New Roman" w:cs="Times New Roman"/>
          <w:sz w:val="28"/>
          <w:szCs w:val="28"/>
        </w:rPr>
        <w:t>стен мастиками отверждающимися»</w:t>
      </w:r>
      <w:r w:rsidRPr="00ED7671">
        <w:rPr>
          <w:rFonts w:ascii="Times New Roman" w:hAnsi="Times New Roman" w:cs="Times New Roman"/>
          <w:sz w:val="28"/>
          <w:szCs w:val="28"/>
        </w:rPr>
        <w:t>, величин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D7671">
        <w:rPr>
          <w:rFonts w:ascii="Times New Roman" w:hAnsi="Times New Roman" w:cs="Times New Roman"/>
          <w:sz w:val="28"/>
          <w:szCs w:val="28"/>
        </w:rPr>
        <w:t xml:space="preserve"> физического износа данного элемента  по сроку эксплуатации </w:t>
      </w:r>
      <w:r>
        <w:rPr>
          <w:rFonts w:ascii="Times New Roman" w:hAnsi="Times New Roman" w:cs="Times New Roman"/>
          <w:sz w:val="28"/>
          <w:szCs w:val="28"/>
        </w:rPr>
        <w:t xml:space="preserve">определяется </w:t>
      </w:r>
    </w:p>
    <w:p w:rsidR="00ED7671" w:rsidRPr="00ED7671" w:rsidRDefault="00ED7671" w:rsidP="00ED7671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 </w:t>
      </w:r>
      <w:r w:rsidRPr="00ED7671">
        <w:rPr>
          <w:rFonts w:ascii="Times New Roman" w:hAnsi="Times New Roman" w:cs="Times New Roman"/>
          <w:sz w:val="28"/>
          <w:szCs w:val="28"/>
        </w:rPr>
        <w:t xml:space="preserve">80 %. </w:t>
      </w:r>
    </w:p>
    <w:p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 xml:space="preserve">Положениями ВСН 53-86(р) для конструктивного элемента «Герметизированные стыки панелей наружных стен мастиками отверждающимися»  признаки дефектов, </w:t>
      </w:r>
      <w:proofErr w:type="gramStart"/>
      <w:r w:rsidRPr="00ED7671">
        <w:rPr>
          <w:rFonts w:ascii="Times New Roman" w:hAnsi="Times New Roman" w:cs="Times New Roman"/>
          <w:sz w:val="28"/>
          <w:szCs w:val="28"/>
        </w:rPr>
        <w:t>определяемы визуальным способом не нормируются</w:t>
      </w:r>
      <w:proofErr w:type="gramEnd"/>
      <w:r w:rsidRPr="00ED7671">
        <w:rPr>
          <w:rFonts w:ascii="Times New Roman" w:hAnsi="Times New Roman" w:cs="Times New Roman"/>
          <w:sz w:val="28"/>
          <w:szCs w:val="28"/>
        </w:rPr>
        <w:t>.</w:t>
      </w:r>
    </w:p>
    <w:p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 w:rsidRPr="00ED7671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ED7671">
        <w:rPr>
          <w:rFonts w:ascii="Times New Roman" w:hAnsi="Times New Roman" w:cs="Times New Roman"/>
          <w:sz w:val="28"/>
          <w:szCs w:val="28"/>
        </w:rPr>
        <w:t xml:space="preserve"> величина физического износа элемента  «Герметизированные стыки панелей наружных стен мастиками отверждающимися» принимается равной  80 %.</w:t>
      </w:r>
    </w:p>
    <w:p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ED7671">
        <w:rPr>
          <w:rFonts w:ascii="Times New Roman" w:hAnsi="Times New Roman" w:cs="Times New Roman"/>
          <w:sz w:val="28"/>
          <w:szCs w:val="28"/>
          <w:u w:val="single"/>
        </w:rPr>
        <w:t>Итого величина физического износа элемента «Стены наружные» принимается равной  45%</w:t>
      </w:r>
      <w:proofErr w:type="gramEnd"/>
    </w:p>
    <w:p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D7671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ограниченно-</w:t>
      </w:r>
      <w:r w:rsidRPr="00ED7671">
        <w:rPr>
          <w:rFonts w:ascii="Times New Roman" w:hAnsi="Times New Roman" w:cs="Times New Roman"/>
          <w:sz w:val="28"/>
          <w:szCs w:val="28"/>
          <w:u w:val="single"/>
        </w:rPr>
        <w:t>работоспособное.</w:t>
      </w:r>
    </w:p>
    <w:p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784C78">
        <w:rPr>
          <w:rFonts w:ascii="Times New Roman" w:hAnsi="Times New Roman" w:cs="Times New Roman"/>
          <w:b/>
          <w:sz w:val="28"/>
          <w:szCs w:val="28"/>
        </w:rPr>
        <w:t>Стены внутренние.</w:t>
      </w:r>
    </w:p>
    <w:p w:rsidR="00784C78" w:rsidRDefault="00D0174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Данную позицию оцениваем совместно с позицией п. 12 акта «Перегородки», принимая для расчёта аналогичные исходные цифры  </w:t>
      </w:r>
      <w:r w:rsidR="00CF1B66">
        <w:rPr>
          <w:rFonts w:ascii="Times New Roman" w:hAnsi="Times New Roman" w:cs="Times New Roman"/>
          <w:sz w:val="28"/>
          <w:szCs w:val="28"/>
        </w:rPr>
        <w:t xml:space="preserve">                     и значения.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B66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rPr>
          <w:rFonts w:ascii="Times New Roman" w:hAnsi="Times New Roman" w:cs="Times New Roman"/>
          <w:sz w:val="28"/>
          <w:szCs w:val="28"/>
        </w:rPr>
        <w:t xml:space="preserve"> ш</w:t>
      </w:r>
      <w:r w:rsidRPr="00CF1B66">
        <w:rPr>
          <w:rFonts w:ascii="Times New Roman" w:hAnsi="Times New Roman" w:cs="Times New Roman"/>
          <w:sz w:val="28"/>
          <w:szCs w:val="28"/>
        </w:rPr>
        <w:t>лакобетон</w:t>
      </w:r>
      <w:r>
        <w:rPr>
          <w:rFonts w:ascii="Times New Roman" w:hAnsi="Times New Roman" w:cs="Times New Roman"/>
          <w:sz w:val="28"/>
          <w:szCs w:val="28"/>
        </w:rPr>
        <w:t>ные, бетонные, кирпичные оштука</w:t>
      </w:r>
      <w:r w:rsidRPr="00CF1B66">
        <w:rPr>
          <w:rFonts w:ascii="Times New Roman" w:hAnsi="Times New Roman" w:cs="Times New Roman"/>
          <w:sz w:val="28"/>
          <w:szCs w:val="28"/>
        </w:rPr>
        <w:t xml:space="preserve">туренные» 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75</w:t>
      </w:r>
      <w:r w:rsidRPr="00CF1B66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ED7671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B66">
        <w:rPr>
          <w:rFonts w:ascii="Times New Roman" w:hAnsi="Times New Roman" w:cs="Times New Roman"/>
          <w:sz w:val="28"/>
          <w:szCs w:val="28"/>
        </w:rPr>
        <w:t xml:space="preserve">Методом экстраполяции, учитывая срок службы стен </w:t>
      </w:r>
      <w:r>
        <w:rPr>
          <w:rFonts w:ascii="Times New Roman" w:hAnsi="Times New Roman" w:cs="Times New Roman"/>
          <w:sz w:val="28"/>
          <w:szCs w:val="28"/>
        </w:rPr>
        <w:t>внутренних</w:t>
      </w:r>
      <w:r w:rsidRPr="00CF1B66">
        <w:rPr>
          <w:rFonts w:ascii="Times New Roman" w:hAnsi="Times New Roman" w:cs="Times New Roman"/>
          <w:sz w:val="28"/>
          <w:szCs w:val="28"/>
        </w:rPr>
        <w:t>, величин</w:t>
      </w:r>
      <w:r w:rsidR="00ED7671">
        <w:rPr>
          <w:rFonts w:ascii="Times New Roman" w:hAnsi="Times New Roman" w:cs="Times New Roman"/>
          <w:sz w:val="28"/>
          <w:szCs w:val="28"/>
        </w:rPr>
        <w:t>а</w:t>
      </w:r>
      <w:r w:rsidRPr="00CF1B66">
        <w:rPr>
          <w:rFonts w:ascii="Times New Roman" w:hAnsi="Times New Roman" w:cs="Times New Roman"/>
          <w:sz w:val="28"/>
          <w:szCs w:val="28"/>
        </w:rPr>
        <w:t xml:space="preserve"> физического износа </w:t>
      </w:r>
      <w:r>
        <w:rPr>
          <w:rFonts w:ascii="Times New Roman" w:hAnsi="Times New Roman" w:cs="Times New Roman"/>
          <w:sz w:val="28"/>
          <w:szCs w:val="28"/>
        </w:rPr>
        <w:t>стен внутренних</w:t>
      </w:r>
      <w:r w:rsidRPr="00CF1B66">
        <w:rPr>
          <w:rFonts w:ascii="Times New Roman" w:hAnsi="Times New Roman" w:cs="Times New Roman"/>
          <w:sz w:val="28"/>
          <w:szCs w:val="28"/>
        </w:rPr>
        <w:t xml:space="preserve"> по сроку эксплуатации </w:t>
      </w:r>
      <w:r w:rsidR="00ED7671">
        <w:rPr>
          <w:rFonts w:ascii="Times New Roman" w:hAnsi="Times New Roman" w:cs="Times New Roman"/>
          <w:sz w:val="28"/>
          <w:szCs w:val="28"/>
        </w:rPr>
        <w:t>определена как 1</w:t>
      </w:r>
      <w:r w:rsidR="002B7120">
        <w:rPr>
          <w:rFonts w:ascii="Times New Roman" w:hAnsi="Times New Roman" w:cs="Times New Roman"/>
          <w:sz w:val="28"/>
          <w:szCs w:val="28"/>
        </w:rPr>
        <w:t>4</w:t>
      </w:r>
      <w:r w:rsidR="00ED7671">
        <w:rPr>
          <w:rFonts w:ascii="Times New Roman" w:hAnsi="Times New Roman" w:cs="Times New Roman"/>
          <w:sz w:val="28"/>
          <w:szCs w:val="28"/>
        </w:rPr>
        <w:t>.</w:t>
      </w:r>
      <w:r w:rsidR="002B7120">
        <w:rPr>
          <w:rFonts w:ascii="Times New Roman" w:hAnsi="Times New Roman" w:cs="Times New Roman"/>
          <w:sz w:val="28"/>
          <w:szCs w:val="28"/>
        </w:rPr>
        <w:t>93</w:t>
      </w:r>
      <w:r w:rsidRPr="00CF1B66">
        <w:rPr>
          <w:rFonts w:ascii="Times New Roman" w:hAnsi="Times New Roman" w:cs="Times New Roman"/>
          <w:sz w:val="28"/>
          <w:szCs w:val="28"/>
        </w:rPr>
        <w:t xml:space="preserve"> %. </w:t>
      </w:r>
    </w:p>
    <w:p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BA3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ED7671" w:rsidRPr="00CF1B66" w:rsidRDefault="00ED767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ED7671">
        <w:rPr>
          <w:rFonts w:ascii="Times New Roman" w:hAnsi="Times New Roman" w:cs="Times New Roman"/>
          <w:sz w:val="28"/>
          <w:szCs w:val="28"/>
        </w:rPr>
        <w:t xml:space="preserve"> величина физического износа стен внутренних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ED7671">
        <w:rPr>
          <w:rFonts w:ascii="Times New Roman" w:hAnsi="Times New Roman" w:cs="Times New Roman"/>
          <w:sz w:val="28"/>
          <w:szCs w:val="28"/>
        </w:rPr>
        <w:t xml:space="preserve">и перегородок принимается равной </w:t>
      </w:r>
      <w:r w:rsidR="002B7120">
        <w:rPr>
          <w:rFonts w:ascii="Times New Roman" w:hAnsi="Times New Roman" w:cs="Times New Roman"/>
          <w:sz w:val="28"/>
          <w:szCs w:val="28"/>
        </w:rPr>
        <w:t>15</w:t>
      </w:r>
      <w:r w:rsidRPr="00ED7671">
        <w:rPr>
          <w:rFonts w:ascii="Times New Roman" w:hAnsi="Times New Roman" w:cs="Times New Roman"/>
          <w:sz w:val="28"/>
          <w:szCs w:val="28"/>
        </w:rPr>
        <w:t>%.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визуальный осмотр элементов «перегородки и стены внутренние» не представилось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возможным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Итого величина физического износа стен внутренних и перегородок </w:t>
      </w:r>
      <w:r w:rsidR="008D4BA3">
        <w:rPr>
          <w:rFonts w:ascii="Times New Roman" w:hAnsi="Times New Roman" w:cs="Times New Roman"/>
          <w:sz w:val="28"/>
          <w:szCs w:val="28"/>
          <w:u w:val="single"/>
        </w:rPr>
        <w:t>принимае</w:t>
      </w:r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тся </w:t>
      </w:r>
      <w:proofErr w:type="gramStart"/>
      <w:r w:rsidRPr="00401F25">
        <w:rPr>
          <w:rFonts w:ascii="Times New Roman" w:hAnsi="Times New Roman" w:cs="Times New Roman"/>
          <w:sz w:val="28"/>
          <w:szCs w:val="28"/>
          <w:u w:val="single"/>
        </w:rPr>
        <w:t>равной</w:t>
      </w:r>
      <w:proofErr w:type="gramEnd"/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B7120">
        <w:rPr>
          <w:rFonts w:ascii="Times New Roman" w:hAnsi="Times New Roman" w:cs="Times New Roman"/>
          <w:sz w:val="28"/>
          <w:szCs w:val="28"/>
          <w:u w:val="single"/>
        </w:rPr>
        <w:t>15</w:t>
      </w:r>
      <w:r w:rsidRPr="00401F25">
        <w:rPr>
          <w:rFonts w:ascii="Times New Roman" w:hAnsi="Times New Roman" w:cs="Times New Roman"/>
          <w:sz w:val="28"/>
          <w:szCs w:val="28"/>
          <w:u w:val="single"/>
        </w:rPr>
        <w:t>%</w:t>
      </w:r>
      <w:r w:rsidR="00ED7671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ED7671" w:rsidRPr="00401F25" w:rsidRDefault="00ED767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CF1B66">
        <w:rPr>
          <w:rFonts w:ascii="Times New Roman" w:hAnsi="Times New Roman" w:cs="Times New Roman"/>
          <w:b/>
          <w:sz w:val="28"/>
          <w:szCs w:val="28"/>
        </w:rPr>
        <w:t>Фасад</w:t>
      </w:r>
    </w:p>
    <w:p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BA3">
        <w:rPr>
          <w:rFonts w:ascii="Times New Roman" w:hAnsi="Times New Roman" w:cs="Times New Roman"/>
          <w:sz w:val="28"/>
          <w:szCs w:val="28"/>
        </w:rPr>
        <w:t xml:space="preserve">Поскольку элемент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D4BA3">
        <w:rPr>
          <w:rFonts w:ascii="Times New Roman" w:hAnsi="Times New Roman" w:cs="Times New Roman"/>
          <w:sz w:val="28"/>
          <w:szCs w:val="28"/>
        </w:rPr>
        <w:t>фасад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D4BA3">
        <w:rPr>
          <w:rFonts w:ascii="Times New Roman" w:hAnsi="Times New Roman" w:cs="Times New Roman"/>
          <w:sz w:val="28"/>
          <w:szCs w:val="28"/>
        </w:rPr>
        <w:t xml:space="preserve"> в МКД № </w:t>
      </w:r>
      <w:r>
        <w:rPr>
          <w:rFonts w:ascii="Times New Roman" w:hAnsi="Times New Roman" w:cs="Times New Roman"/>
          <w:sz w:val="28"/>
          <w:szCs w:val="28"/>
        </w:rPr>
        <w:t xml:space="preserve">29 </w:t>
      </w:r>
      <w:r w:rsidRPr="008D4BA3">
        <w:rPr>
          <w:rFonts w:ascii="Times New Roman" w:hAnsi="Times New Roman" w:cs="Times New Roman"/>
          <w:sz w:val="28"/>
          <w:szCs w:val="28"/>
        </w:rPr>
        <w:t xml:space="preserve">по ул. </w:t>
      </w:r>
      <w:r>
        <w:rPr>
          <w:rFonts w:ascii="Times New Roman" w:hAnsi="Times New Roman" w:cs="Times New Roman"/>
          <w:sz w:val="28"/>
          <w:szCs w:val="28"/>
        </w:rPr>
        <w:t>Давыдова</w:t>
      </w:r>
      <w:r w:rsidRPr="008D4BA3">
        <w:rPr>
          <w:rFonts w:ascii="Times New Roman" w:hAnsi="Times New Roman" w:cs="Times New Roman"/>
          <w:sz w:val="28"/>
          <w:szCs w:val="28"/>
        </w:rPr>
        <w:t xml:space="preserve"> в г. </w:t>
      </w:r>
      <w:r w:rsidR="00CF1B66" w:rsidRPr="00CF1B66">
        <w:rPr>
          <w:rFonts w:ascii="Times New Roman" w:hAnsi="Times New Roman" w:cs="Times New Roman"/>
          <w:sz w:val="28"/>
          <w:szCs w:val="28"/>
        </w:rPr>
        <w:t xml:space="preserve">Владивостоке </w:t>
      </w:r>
      <w:r w:rsidR="00CF1B66">
        <w:rPr>
          <w:rFonts w:ascii="Times New Roman" w:hAnsi="Times New Roman" w:cs="Times New Roman"/>
          <w:sz w:val="28"/>
          <w:szCs w:val="28"/>
        </w:rPr>
        <w:t>совпадает с элементом</w:t>
      </w:r>
      <w:r w:rsidR="00CF1B66" w:rsidRPr="00CF1B66">
        <w:rPr>
          <w:rFonts w:ascii="Times New Roman" w:hAnsi="Times New Roman" w:cs="Times New Roman"/>
          <w:sz w:val="28"/>
          <w:szCs w:val="28"/>
        </w:rPr>
        <w:t xml:space="preserve"> </w:t>
      </w:r>
      <w:r w:rsidR="00CF1B66">
        <w:rPr>
          <w:rFonts w:ascii="Times New Roman" w:hAnsi="Times New Roman" w:cs="Times New Roman"/>
          <w:sz w:val="28"/>
          <w:szCs w:val="28"/>
        </w:rPr>
        <w:t>стены наружные</w:t>
      </w:r>
      <w:r w:rsidR="00CF1B66" w:rsidRPr="00CF1B66">
        <w:rPr>
          <w:rFonts w:ascii="Times New Roman" w:hAnsi="Times New Roman" w:cs="Times New Roman"/>
          <w:sz w:val="28"/>
          <w:szCs w:val="28"/>
        </w:rPr>
        <w:t xml:space="preserve">, величина физического износа </w:t>
      </w:r>
      <w:r w:rsidR="00CF1B66">
        <w:rPr>
          <w:rFonts w:ascii="Times New Roman" w:hAnsi="Times New Roman" w:cs="Times New Roman"/>
          <w:sz w:val="28"/>
          <w:szCs w:val="28"/>
        </w:rPr>
        <w:t>фасада</w:t>
      </w:r>
      <w:r w:rsidR="00CF1B66" w:rsidRPr="00CF1B66">
        <w:rPr>
          <w:rFonts w:ascii="Times New Roman" w:hAnsi="Times New Roman" w:cs="Times New Roman"/>
          <w:sz w:val="28"/>
          <w:szCs w:val="28"/>
        </w:rPr>
        <w:t xml:space="preserve"> определяется аналогично </w:t>
      </w:r>
      <w:r w:rsidR="00CF1B66">
        <w:rPr>
          <w:rFonts w:ascii="Times New Roman" w:hAnsi="Times New Roman" w:cs="Times New Roman"/>
          <w:sz w:val="28"/>
          <w:szCs w:val="28"/>
        </w:rPr>
        <w:t>стенам наружным</w:t>
      </w:r>
      <w:r w:rsidR="00CF1B66" w:rsidRPr="00CF1B66">
        <w:rPr>
          <w:rFonts w:ascii="Times New Roman" w:hAnsi="Times New Roman" w:cs="Times New Roman"/>
          <w:sz w:val="28"/>
          <w:szCs w:val="28"/>
        </w:rPr>
        <w:t>.</w:t>
      </w:r>
    </w:p>
    <w:p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</w:t>
      </w:r>
      <w:r w:rsidR="00A23CF3" w:rsidRPr="00401F25">
        <w:rPr>
          <w:rFonts w:ascii="Times New Roman" w:hAnsi="Times New Roman" w:cs="Times New Roman"/>
          <w:sz w:val="28"/>
          <w:szCs w:val="28"/>
          <w:u w:val="single"/>
        </w:rPr>
        <w:t>конструктивного элемента фасад</w:t>
      </w:r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D4BA3" w:rsidRPr="008D4BA3">
        <w:rPr>
          <w:rFonts w:ascii="Times New Roman" w:hAnsi="Times New Roman" w:cs="Times New Roman"/>
          <w:sz w:val="28"/>
          <w:szCs w:val="28"/>
          <w:u w:val="single"/>
        </w:rPr>
        <w:t>принимается</w:t>
      </w:r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Pr="00401F25">
        <w:rPr>
          <w:rFonts w:ascii="Times New Roman" w:hAnsi="Times New Roman" w:cs="Times New Roman"/>
          <w:sz w:val="28"/>
          <w:szCs w:val="28"/>
          <w:u w:val="single"/>
        </w:rPr>
        <w:t>равной</w:t>
      </w:r>
      <w:proofErr w:type="gramEnd"/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B7120">
        <w:rPr>
          <w:rFonts w:ascii="Times New Roman" w:hAnsi="Times New Roman" w:cs="Times New Roman"/>
          <w:sz w:val="28"/>
          <w:szCs w:val="28"/>
          <w:u w:val="single"/>
        </w:rPr>
        <w:t>45</w:t>
      </w:r>
      <w:r w:rsidRPr="00401F25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:rsidR="00ED7671" w:rsidRPr="00401F25" w:rsidRDefault="00ED767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D7671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ограниченно-работоспособное.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CF1B66">
        <w:rPr>
          <w:rFonts w:ascii="Times New Roman" w:hAnsi="Times New Roman" w:cs="Times New Roman"/>
          <w:b/>
          <w:sz w:val="28"/>
          <w:szCs w:val="28"/>
        </w:rPr>
        <w:t>Несущие конструкции.</w:t>
      </w:r>
    </w:p>
    <w:p w:rsidR="00ED7671" w:rsidRDefault="008D4BA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BA3">
        <w:rPr>
          <w:rFonts w:ascii="Times New Roman" w:hAnsi="Times New Roman" w:cs="Times New Roman"/>
          <w:sz w:val="28"/>
          <w:szCs w:val="28"/>
        </w:rPr>
        <w:t>Поскольку элемент «</w:t>
      </w:r>
      <w:r>
        <w:rPr>
          <w:rFonts w:ascii="Times New Roman" w:hAnsi="Times New Roman" w:cs="Times New Roman"/>
          <w:sz w:val="28"/>
          <w:szCs w:val="28"/>
        </w:rPr>
        <w:t>несущие конструкции</w:t>
      </w:r>
      <w:r w:rsidRPr="008D4BA3">
        <w:rPr>
          <w:rFonts w:ascii="Times New Roman" w:hAnsi="Times New Roman" w:cs="Times New Roman"/>
          <w:sz w:val="28"/>
          <w:szCs w:val="28"/>
        </w:rPr>
        <w:t xml:space="preserve">» в МКД №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8D4BA3">
        <w:rPr>
          <w:rFonts w:ascii="Times New Roman" w:hAnsi="Times New Roman" w:cs="Times New Roman"/>
          <w:sz w:val="28"/>
          <w:szCs w:val="28"/>
        </w:rPr>
        <w:t xml:space="preserve"> по ул. </w:t>
      </w:r>
    </w:p>
    <w:p w:rsidR="00ED7671" w:rsidRDefault="008D4BA3" w:rsidP="00ED7671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Давыдова</w:t>
      </w:r>
      <w:r w:rsidRPr="008D4BA3">
        <w:rPr>
          <w:rFonts w:ascii="Times New Roman" w:hAnsi="Times New Roman" w:cs="Times New Roman"/>
          <w:sz w:val="28"/>
          <w:szCs w:val="28"/>
        </w:rPr>
        <w:t xml:space="preserve"> в г. Владивостоке совпадает с элементом стены наружные, величина </w:t>
      </w:r>
    </w:p>
    <w:p w:rsidR="008D4BA3" w:rsidRPr="008D4BA3" w:rsidRDefault="008D4BA3" w:rsidP="00ED7671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BA3">
        <w:rPr>
          <w:rFonts w:ascii="Times New Roman" w:hAnsi="Times New Roman" w:cs="Times New Roman"/>
          <w:sz w:val="28"/>
          <w:szCs w:val="28"/>
        </w:rPr>
        <w:t>физического износа фасада определяется аналогично стенам наружным.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D7671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фасад принимается </w:t>
      </w:r>
      <w:proofErr w:type="gramStart"/>
      <w:r w:rsidRPr="00ED7671">
        <w:rPr>
          <w:rFonts w:ascii="Times New Roman" w:hAnsi="Times New Roman" w:cs="Times New Roman"/>
          <w:sz w:val="28"/>
          <w:szCs w:val="28"/>
          <w:u w:val="single"/>
        </w:rPr>
        <w:t>равной</w:t>
      </w:r>
      <w:proofErr w:type="gramEnd"/>
      <w:r w:rsidRPr="00ED767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B7120">
        <w:rPr>
          <w:rFonts w:ascii="Times New Roman" w:hAnsi="Times New Roman" w:cs="Times New Roman"/>
          <w:sz w:val="28"/>
          <w:szCs w:val="28"/>
          <w:u w:val="single"/>
        </w:rPr>
        <w:t>45</w:t>
      </w:r>
      <w:r w:rsidRPr="00ED7671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:rsidR="002B7120" w:rsidRPr="00ED7671" w:rsidRDefault="002B712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7120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ограниченно-работоспособное.</w:t>
      </w:r>
    </w:p>
    <w:p w:rsidR="006B0F52" w:rsidRPr="006B0F52" w:rsidRDefault="006B0F5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F52">
        <w:rPr>
          <w:rFonts w:ascii="Times New Roman" w:hAnsi="Times New Roman" w:cs="Times New Roman"/>
          <w:b/>
          <w:sz w:val="28"/>
          <w:szCs w:val="28"/>
        </w:rPr>
        <w:t>7. Водостоки.</w:t>
      </w:r>
    </w:p>
    <w:p w:rsidR="008D4BA3" w:rsidRDefault="006B0F52" w:rsidP="002B712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F52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</w:t>
      </w:r>
      <w:r w:rsidR="002B71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45B77" w:rsidRPr="00245B77">
        <w:rPr>
          <w:rFonts w:ascii="Times New Roman" w:hAnsi="Times New Roman" w:cs="Times New Roman"/>
          <w:sz w:val="28"/>
          <w:szCs w:val="28"/>
        </w:rPr>
        <w:t>минимальная</w:t>
      </w:r>
      <w:proofErr w:type="gramEnd"/>
      <w:r w:rsidR="00245B77" w:rsidRPr="00245B77">
        <w:rPr>
          <w:rFonts w:ascii="Times New Roman" w:hAnsi="Times New Roman" w:cs="Times New Roman"/>
          <w:sz w:val="28"/>
          <w:szCs w:val="28"/>
        </w:rPr>
        <w:t xml:space="preserve"> продолжительности эффективной эксплуатации элемента «</w:t>
      </w:r>
      <w:r w:rsidR="00245B77">
        <w:rPr>
          <w:rFonts w:ascii="Times New Roman" w:hAnsi="Times New Roman" w:cs="Times New Roman"/>
          <w:sz w:val="28"/>
          <w:szCs w:val="28"/>
        </w:rPr>
        <w:t>водосток внутренний из чугунных труб</w:t>
      </w:r>
      <w:r w:rsidR="00245B77" w:rsidRPr="00245B77">
        <w:rPr>
          <w:rFonts w:ascii="Times New Roman" w:hAnsi="Times New Roman" w:cs="Times New Roman"/>
          <w:sz w:val="28"/>
          <w:szCs w:val="28"/>
        </w:rPr>
        <w:t xml:space="preserve">», до капитального ремонта составляет </w:t>
      </w:r>
      <w:r w:rsidR="00245B77">
        <w:rPr>
          <w:rFonts w:ascii="Times New Roman" w:hAnsi="Times New Roman" w:cs="Times New Roman"/>
          <w:sz w:val="28"/>
          <w:szCs w:val="28"/>
        </w:rPr>
        <w:t>4</w:t>
      </w:r>
      <w:r w:rsidR="00245B77" w:rsidRPr="00245B77">
        <w:rPr>
          <w:rFonts w:ascii="Times New Roman" w:hAnsi="Times New Roman" w:cs="Times New Roman"/>
          <w:sz w:val="28"/>
          <w:szCs w:val="28"/>
        </w:rPr>
        <w:t>0 лет.</w:t>
      </w:r>
      <w:r w:rsidR="00245B77">
        <w:rPr>
          <w:rFonts w:ascii="Times New Roman" w:hAnsi="Times New Roman" w:cs="Times New Roman"/>
          <w:sz w:val="28"/>
          <w:szCs w:val="28"/>
        </w:rPr>
        <w:t xml:space="preserve"> Аналогичные цифры приведены на</w:t>
      </w:r>
      <w:r w:rsidR="008E0F5F">
        <w:rPr>
          <w:rFonts w:ascii="Times New Roman" w:hAnsi="Times New Roman" w:cs="Times New Roman"/>
          <w:sz w:val="28"/>
          <w:szCs w:val="28"/>
        </w:rPr>
        <w:t xml:space="preserve"> </w:t>
      </w:r>
      <w:r w:rsidR="008E0F5F" w:rsidRPr="008E0F5F">
        <w:rPr>
          <w:rFonts w:ascii="Times New Roman" w:hAnsi="Times New Roman" w:cs="Times New Roman"/>
          <w:sz w:val="28"/>
          <w:szCs w:val="28"/>
        </w:rPr>
        <w:t xml:space="preserve">Рис. 6. ВСН 53-86(р) </w:t>
      </w:r>
      <w:r w:rsidR="008E0F5F">
        <w:rPr>
          <w:rFonts w:ascii="Times New Roman" w:hAnsi="Times New Roman" w:cs="Times New Roman"/>
          <w:sz w:val="28"/>
          <w:szCs w:val="28"/>
        </w:rPr>
        <w:t>«</w:t>
      </w:r>
      <w:r w:rsidR="008E0F5F" w:rsidRPr="008E0F5F">
        <w:rPr>
          <w:rFonts w:ascii="Times New Roman" w:hAnsi="Times New Roman" w:cs="Times New Roman"/>
          <w:sz w:val="28"/>
          <w:szCs w:val="28"/>
        </w:rPr>
        <w:t>Физический износ системы внутренней канализации</w:t>
      </w:r>
      <w:r w:rsidR="008E0F5F">
        <w:rPr>
          <w:rFonts w:ascii="Times New Roman" w:hAnsi="Times New Roman" w:cs="Times New Roman"/>
          <w:sz w:val="28"/>
          <w:szCs w:val="28"/>
        </w:rPr>
        <w:t>» график 1</w:t>
      </w:r>
      <w:r w:rsidR="008E0F5F" w:rsidRPr="008E0F5F">
        <w:t xml:space="preserve"> </w:t>
      </w:r>
      <w:r w:rsidR="00AA4335">
        <w:t>«</w:t>
      </w:r>
      <w:r w:rsidR="008E0F5F">
        <w:rPr>
          <w:rFonts w:ascii="Times New Roman" w:hAnsi="Times New Roman" w:cs="Times New Roman"/>
          <w:sz w:val="28"/>
          <w:szCs w:val="28"/>
        </w:rPr>
        <w:t>трубопроводы чугунные</w:t>
      </w:r>
      <w:r w:rsidR="00AA4335">
        <w:rPr>
          <w:rFonts w:ascii="Times New Roman" w:hAnsi="Times New Roman" w:cs="Times New Roman"/>
          <w:sz w:val="28"/>
          <w:szCs w:val="28"/>
        </w:rPr>
        <w:t>»</w:t>
      </w:r>
      <w:r w:rsidR="008E0F5F">
        <w:rPr>
          <w:rFonts w:ascii="Times New Roman" w:hAnsi="Times New Roman" w:cs="Times New Roman"/>
          <w:sz w:val="28"/>
          <w:szCs w:val="28"/>
        </w:rPr>
        <w:t>. С учётом срок</w:t>
      </w:r>
      <w:r w:rsidR="00AA4335">
        <w:rPr>
          <w:rFonts w:ascii="Times New Roman" w:hAnsi="Times New Roman" w:cs="Times New Roman"/>
          <w:sz w:val="28"/>
          <w:szCs w:val="28"/>
        </w:rPr>
        <w:t>а</w:t>
      </w:r>
      <w:r w:rsidR="008E0F5F">
        <w:rPr>
          <w:rFonts w:ascii="Times New Roman" w:hAnsi="Times New Roman" w:cs="Times New Roman"/>
          <w:sz w:val="28"/>
          <w:szCs w:val="28"/>
        </w:rPr>
        <w:t xml:space="preserve"> эксплуатации</w:t>
      </w:r>
      <w:r w:rsidR="00AA4335">
        <w:rPr>
          <w:rFonts w:ascii="Times New Roman" w:hAnsi="Times New Roman" w:cs="Times New Roman"/>
          <w:sz w:val="28"/>
          <w:szCs w:val="28"/>
        </w:rPr>
        <w:t>,</w:t>
      </w:r>
      <w:r w:rsidR="008E0F5F">
        <w:rPr>
          <w:rFonts w:ascii="Times New Roman" w:hAnsi="Times New Roman" w:cs="Times New Roman"/>
          <w:sz w:val="28"/>
          <w:szCs w:val="28"/>
        </w:rPr>
        <w:t xml:space="preserve"> величина физического износа по сроку эксплуатации определена как </w:t>
      </w:r>
      <w:r w:rsidR="008D4BA3">
        <w:rPr>
          <w:rFonts w:ascii="Times New Roman" w:hAnsi="Times New Roman" w:cs="Times New Roman"/>
          <w:sz w:val="28"/>
          <w:szCs w:val="28"/>
        </w:rPr>
        <w:t>2</w:t>
      </w:r>
      <w:r w:rsidR="002B7120">
        <w:rPr>
          <w:rFonts w:ascii="Times New Roman" w:hAnsi="Times New Roman" w:cs="Times New Roman"/>
          <w:sz w:val="28"/>
          <w:szCs w:val="28"/>
        </w:rPr>
        <w:t>8</w:t>
      </w:r>
      <w:r w:rsidR="008E0F5F">
        <w:rPr>
          <w:rFonts w:ascii="Times New Roman" w:hAnsi="Times New Roman" w:cs="Times New Roman"/>
          <w:sz w:val="28"/>
          <w:szCs w:val="28"/>
        </w:rPr>
        <w:t>%.</w:t>
      </w:r>
      <w:r w:rsidR="00245B77" w:rsidRPr="00245B77">
        <w:t xml:space="preserve"> </w:t>
      </w:r>
      <w:r w:rsidR="00AA4335">
        <w:t xml:space="preserve">                                  </w:t>
      </w:r>
      <w:r w:rsidR="008D4BA3" w:rsidRPr="008D4BA3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п. 1.5. ВСН 53-86(р) численные значения физического износа следует округлять: для конструкций, элементов </w:t>
      </w:r>
      <w:r w:rsidR="008D4BA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8D4BA3" w:rsidRPr="008D4BA3">
        <w:rPr>
          <w:rFonts w:ascii="Times New Roman" w:hAnsi="Times New Roman" w:cs="Times New Roman"/>
          <w:sz w:val="28"/>
          <w:szCs w:val="28"/>
        </w:rPr>
        <w:t>и систем до – 5 %.</w:t>
      </w:r>
    </w:p>
    <w:p w:rsidR="008E0F5F" w:rsidRDefault="008D4BA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величина физического износа определяется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равной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7120">
        <w:rPr>
          <w:rFonts w:ascii="Times New Roman" w:hAnsi="Times New Roman" w:cs="Times New Roman"/>
          <w:sz w:val="28"/>
          <w:szCs w:val="28"/>
        </w:rPr>
        <w:t>30</w:t>
      </w:r>
      <w:r w:rsidR="00245B77" w:rsidRPr="00245B77">
        <w:rPr>
          <w:rFonts w:ascii="Times New Roman" w:hAnsi="Times New Roman" w:cs="Times New Roman"/>
          <w:sz w:val="28"/>
          <w:szCs w:val="28"/>
        </w:rPr>
        <w:t>%.</w:t>
      </w:r>
    </w:p>
    <w:p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визуальном осмотре дефектов не выявлено.</w:t>
      </w:r>
    </w:p>
    <w:p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«водостоки» </w:t>
      </w:r>
      <w:r w:rsidR="008D4BA3" w:rsidRPr="008D4BA3">
        <w:rPr>
          <w:rFonts w:ascii="Times New Roman" w:hAnsi="Times New Roman" w:cs="Times New Roman"/>
          <w:sz w:val="28"/>
          <w:szCs w:val="28"/>
          <w:u w:val="single"/>
        </w:rPr>
        <w:t>принимается</w:t>
      </w:r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Pr="00401F25">
        <w:rPr>
          <w:rFonts w:ascii="Times New Roman" w:hAnsi="Times New Roman" w:cs="Times New Roman"/>
          <w:sz w:val="28"/>
          <w:szCs w:val="28"/>
          <w:u w:val="single"/>
        </w:rPr>
        <w:t>равной</w:t>
      </w:r>
      <w:proofErr w:type="gramEnd"/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B7120">
        <w:rPr>
          <w:rFonts w:ascii="Times New Roman" w:hAnsi="Times New Roman" w:cs="Times New Roman"/>
          <w:sz w:val="28"/>
          <w:szCs w:val="28"/>
          <w:u w:val="single"/>
        </w:rPr>
        <w:t>30</w:t>
      </w:r>
      <w:r w:rsidRPr="00401F25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:rsidR="002B7120" w:rsidRPr="00401F25" w:rsidRDefault="002B712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7120">
        <w:rPr>
          <w:rFonts w:ascii="Times New Roman" w:hAnsi="Times New Roman" w:cs="Times New Roman"/>
          <w:sz w:val="28"/>
          <w:szCs w:val="28"/>
          <w:u w:val="single"/>
        </w:rPr>
        <w:t xml:space="preserve">Техническое состояние </w:t>
      </w:r>
      <w:proofErr w:type="gramStart"/>
      <w:r w:rsidRPr="002B7120">
        <w:rPr>
          <w:rFonts w:ascii="Times New Roman" w:hAnsi="Times New Roman" w:cs="Times New Roman"/>
          <w:sz w:val="28"/>
          <w:szCs w:val="28"/>
          <w:u w:val="single"/>
        </w:rPr>
        <w:t>–р</w:t>
      </w:r>
      <w:proofErr w:type="gramEnd"/>
      <w:r w:rsidRPr="002B7120">
        <w:rPr>
          <w:rFonts w:ascii="Times New Roman" w:hAnsi="Times New Roman" w:cs="Times New Roman"/>
          <w:sz w:val="28"/>
          <w:szCs w:val="28"/>
          <w:u w:val="single"/>
        </w:rPr>
        <w:t>аботоспособное.</w:t>
      </w:r>
    </w:p>
    <w:p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A23CF3">
        <w:rPr>
          <w:rFonts w:ascii="Times New Roman" w:hAnsi="Times New Roman" w:cs="Times New Roman"/>
          <w:b/>
          <w:sz w:val="28"/>
          <w:szCs w:val="28"/>
        </w:rPr>
        <w:t>Перекрытия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BA3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</w:t>
      </w:r>
      <w:proofErr w:type="gramStart"/>
      <w:r w:rsidRPr="008D4BA3">
        <w:rPr>
          <w:rFonts w:ascii="Times New Roman" w:hAnsi="Times New Roman" w:cs="Times New Roman"/>
          <w:sz w:val="28"/>
          <w:szCs w:val="28"/>
        </w:rPr>
        <w:t>минимальная</w:t>
      </w:r>
      <w:proofErr w:type="gramEnd"/>
      <w:r w:rsidRPr="008D4BA3">
        <w:rPr>
          <w:rFonts w:ascii="Times New Roman" w:hAnsi="Times New Roman" w:cs="Times New Roman"/>
          <w:sz w:val="28"/>
          <w:szCs w:val="28"/>
        </w:rPr>
        <w:t xml:space="preserve">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D4BA3">
        <w:rPr>
          <w:rFonts w:ascii="Times New Roman" w:hAnsi="Times New Roman" w:cs="Times New Roman"/>
          <w:sz w:val="28"/>
          <w:szCs w:val="28"/>
        </w:rPr>
        <w:t>0 лет.</w:t>
      </w:r>
    </w:p>
    <w:p w:rsidR="002B7120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Методом экстраполяции, учитыв</w:t>
      </w:r>
      <w:r w:rsidR="002B7120">
        <w:rPr>
          <w:rFonts w:ascii="Times New Roman" w:hAnsi="Times New Roman" w:cs="Times New Roman"/>
          <w:sz w:val="28"/>
          <w:szCs w:val="28"/>
        </w:rPr>
        <w:t>ая срок службы данного элемента</w:t>
      </w:r>
      <w:r>
        <w:rPr>
          <w:rFonts w:ascii="Times New Roman" w:hAnsi="Times New Roman" w:cs="Times New Roman"/>
          <w:sz w:val="28"/>
          <w:szCs w:val="28"/>
        </w:rPr>
        <w:t>, величин</w:t>
      </w:r>
      <w:r w:rsidR="002B712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физического износа</w:t>
      </w:r>
      <w:r w:rsidR="002B7120">
        <w:rPr>
          <w:rFonts w:ascii="Times New Roman" w:hAnsi="Times New Roman" w:cs="Times New Roman"/>
          <w:sz w:val="28"/>
          <w:szCs w:val="28"/>
        </w:rPr>
        <w:t xml:space="preserve"> определена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4335">
        <w:rPr>
          <w:rFonts w:ascii="Times New Roman" w:hAnsi="Times New Roman" w:cs="Times New Roman"/>
          <w:sz w:val="28"/>
          <w:szCs w:val="28"/>
        </w:rPr>
        <w:t>1</w:t>
      </w:r>
      <w:r w:rsidR="002B7120">
        <w:rPr>
          <w:rFonts w:ascii="Times New Roman" w:hAnsi="Times New Roman" w:cs="Times New Roman"/>
          <w:sz w:val="28"/>
          <w:szCs w:val="28"/>
        </w:rPr>
        <w:t>4</w:t>
      </w:r>
      <w:r w:rsidR="00AA4335">
        <w:rPr>
          <w:rFonts w:ascii="Times New Roman" w:hAnsi="Times New Roman" w:cs="Times New Roman"/>
          <w:sz w:val="28"/>
          <w:szCs w:val="28"/>
        </w:rPr>
        <w:t>%</w:t>
      </w:r>
      <w:r w:rsidR="00AA4335">
        <w:t xml:space="preserve">.                                             </w:t>
      </w:r>
    </w:p>
    <w:p w:rsidR="008D4BA3" w:rsidRDefault="00AA433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335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AA4335" w:rsidRDefault="00AA433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335">
        <w:rPr>
          <w:rFonts w:ascii="Times New Roman" w:hAnsi="Times New Roman" w:cs="Times New Roman"/>
          <w:sz w:val="28"/>
          <w:szCs w:val="28"/>
        </w:rPr>
        <w:t xml:space="preserve">Таким образом, величина физического износа определяется </w:t>
      </w:r>
      <w:proofErr w:type="gramStart"/>
      <w:r w:rsidRPr="00AA4335">
        <w:rPr>
          <w:rFonts w:ascii="Times New Roman" w:hAnsi="Times New Roman" w:cs="Times New Roman"/>
          <w:sz w:val="28"/>
          <w:szCs w:val="28"/>
        </w:rPr>
        <w:t>равной</w:t>
      </w:r>
      <w:proofErr w:type="gramEnd"/>
      <w:r w:rsidRPr="00AA43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780063">
        <w:rPr>
          <w:rFonts w:ascii="Times New Roman" w:hAnsi="Times New Roman" w:cs="Times New Roman"/>
          <w:sz w:val="28"/>
          <w:szCs w:val="28"/>
        </w:rPr>
        <w:t>5</w:t>
      </w:r>
      <w:r w:rsidRPr="00AA4335">
        <w:rPr>
          <w:rFonts w:ascii="Times New Roman" w:hAnsi="Times New Roman" w:cs="Times New Roman"/>
          <w:sz w:val="28"/>
          <w:szCs w:val="28"/>
        </w:rPr>
        <w:t>%.</w:t>
      </w:r>
    </w:p>
    <w:p w:rsidR="00AA4335" w:rsidRDefault="008258DE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8DE">
        <w:rPr>
          <w:rFonts w:ascii="Times New Roman" w:hAnsi="Times New Roman" w:cs="Times New Roman"/>
          <w:sz w:val="28"/>
          <w:szCs w:val="28"/>
        </w:rPr>
        <w:t>В ходе визуального осмотра дефекты не обнаружены.</w:t>
      </w:r>
    </w:p>
    <w:p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1F25">
        <w:rPr>
          <w:rFonts w:ascii="Times New Roman" w:hAnsi="Times New Roman" w:cs="Times New Roman"/>
          <w:sz w:val="28"/>
          <w:szCs w:val="28"/>
          <w:u w:val="single"/>
        </w:rPr>
        <w:t>Величина физического износа конструктивного элемента «перекрытия» опре</w:t>
      </w:r>
      <w:r w:rsidR="006D052F" w:rsidRPr="00401F25">
        <w:rPr>
          <w:rFonts w:ascii="Times New Roman" w:hAnsi="Times New Roman" w:cs="Times New Roman"/>
          <w:sz w:val="28"/>
          <w:szCs w:val="28"/>
          <w:u w:val="single"/>
        </w:rPr>
        <w:t xml:space="preserve">деляется </w:t>
      </w:r>
      <w:proofErr w:type="gramStart"/>
      <w:r w:rsidR="006D052F" w:rsidRPr="00401F25">
        <w:rPr>
          <w:rFonts w:ascii="Times New Roman" w:hAnsi="Times New Roman" w:cs="Times New Roman"/>
          <w:sz w:val="28"/>
          <w:szCs w:val="28"/>
          <w:u w:val="single"/>
        </w:rPr>
        <w:t>равной</w:t>
      </w:r>
      <w:proofErr w:type="gramEnd"/>
      <w:r w:rsidR="006D052F"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1</w:t>
      </w:r>
      <w:r w:rsidR="00780063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6D052F" w:rsidRPr="00401F25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:rsidR="002B7120" w:rsidRPr="00401F25" w:rsidRDefault="002B712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7120">
        <w:rPr>
          <w:rFonts w:ascii="Times New Roman" w:hAnsi="Times New Roman" w:cs="Times New Roman"/>
          <w:sz w:val="28"/>
          <w:szCs w:val="28"/>
          <w:u w:val="single"/>
        </w:rPr>
        <w:t xml:space="preserve">Техническое состояние </w:t>
      </w:r>
      <w:proofErr w:type="gramStart"/>
      <w:r w:rsidRPr="002B7120">
        <w:rPr>
          <w:rFonts w:ascii="Times New Roman" w:hAnsi="Times New Roman" w:cs="Times New Roman"/>
          <w:sz w:val="28"/>
          <w:szCs w:val="28"/>
          <w:u w:val="single"/>
        </w:rPr>
        <w:t>–р</w:t>
      </w:r>
      <w:proofErr w:type="gramEnd"/>
      <w:r w:rsidRPr="002B7120">
        <w:rPr>
          <w:rFonts w:ascii="Times New Roman" w:hAnsi="Times New Roman" w:cs="Times New Roman"/>
          <w:sz w:val="28"/>
          <w:szCs w:val="28"/>
          <w:u w:val="single"/>
        </w:rPr>
        <w:t>аботоспособное.</w:t>
      </w:r>
    </w:p>
    <w:p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207CC9">
        <w:rPr>
          <w:rFonts w:ascii="Times New Roman" w:hAnsi="Times New Roman" w:cs="Times New Roman"/>
          <w:b/>
          <w:sz w:val="28"/>
          <w:szCs w:val="28"/>
        </w:rPr>
        <w:t>Отмостка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37826" w:rsidRP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826">
        <w:rPr>
          <w:rFonts w:ascii="Times New Roman" w:hAnsi="Times New Roman" w:cs="Times New Roman"/>
          <w:sz w:val="28"/>
          <w:szCs w:val="28"/>
        </w:rPr>
        <w:t xml:space="preserve">Для определения величины физического износа конструктивного элемента «отмостка» использованы положения Приложения № 3 ВСН – 58-88 (р) в отношении минимальной продолжительности эффективной эксплуатации элемента «Асфальтобетонное (асфальтовое) покрытие проездов, тротуаров, отмосток», </w:t>
      </w:r>
      <w:proofErr w:type="gramStart"/>
      <w:r w:rsidRPr="00837826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837826">
        <w:rPr>
          <w:rFonts w:ascii="Times New Roman" w:hAnsi="Times New Roman" w:cs="Times New Roman"/>
          <w:sz w:val="28"/>
          <w:szCs w:val="28"/>
        </w:rPr>
        <w:t xml:space="preserve">, до капитального ремонта, составляет 10 лет. </w:t>
      </w:r>
    </w:p>
    <w:p w:rsidR="00837826" w:rsidRP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826">
        <w:rPr>
          <w:rFonts w:ascii="Times New Roman" w:hAnsi="Times New Roman" w:cs="Times New Roman"/>
          <w:sz w:val="28"/>
          <w:szCs w:val="28"/>
        </w:rPr>
        <w:t>Учитывая срок службы отмостки, величин</w:t>
      </w:r>
      <w:r w:rsidR="002B7120">
        <w:rPr>
          <w:rFonts w:ascii="Times New Roman" w:hAnsi="Times New Roman" w:cs="Times New Roman"/>
          <w:sz w:val="28"/>
          <w:szCs w:val="28"/>
        </w:rPr>
        <w:t>а физического износа отмостки</w:t>
      </w:r>
      <w:r w:rsidRPr="00837826">
        <w:rPr>
          <w:rFonts w:ascii="Times New Roman" w:hAnsi="Times New Roman" w:cs="Times New Roman"/>
          <w:sz w:val="28"/>
          <w:szCs w:val="28"/>
        </w:rPr>
        <w:t xml:space="preserve"> по сроку эксплуатации </w:t>
      </w:r>
      <w:r w:rsidR="002B7120">
        <w:rPr>
          <w:rFonts w:ascii="Times New Roman" w:hAnsi="Times New Roman" w:cs="Times New Roman"/>
          <w:sz w:val="28"/>
          <w:szCs w:val="28"/>
        </w:rPr>
        <w:t xml:space="preserve">определена как </w:t>
      </w:r>
      <w:r w:rsidRPr="00837826">
        <w:rPr>
          <w:rFonts w:ascii="Times New Roman" w:hAnsi="Times New Roman" w:cs="Times New Roman"/>
          <w:sz w:val="28"/>
          <w:szCs w:val="28"/>
        </w:rPr>
        <w:t xml:space="preserve">80 %. </w:t>
      </w:r>
    </w:p>
    <w:p w:rsidR="00837826" w:rsidRP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826">
        <w:rPr>
          <w:rFonts w:ascii="Times New Roman" w:hAnsi="Times New Roman" w:cs="Times New Roman"/>
          <w:sz w:val="28"/>
          <w:szCs w:val="28"/>
        </w:rPr>
        <w:lastRenderedPageBreak/>
        <w:t>В положениях ВСН 53-86(р) отсутствует описание дефектов конструктивного элемента «отмостка», поэтому для определения величины физического износа визуальным способом использована Таблица 48 ВСН 53-86(р) «Полы цементно-песчаные, бетонные, мозаичные».</w:t>
      </w:r>
    </w:p>
    <w:p w:rsidR="00837826" w:rsidRP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826">
        <w:rPr>
          <w:rFonts w:ascii="Times New Roman" w:hAnsi="Times New Roman" w:cs="Times New Roman"/>
          <w:sz w:val="28"/>
          <w:szCs w:val="28"/>
        </w:rPr>
        <w:t>При визуальном осмотре выявлены нижеследующие дефекты:</w:t>
      </w:r>
    </w:p>
    <w:p w:rsidR="00837826" w:rsidRP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826">
        <w:rPr>
          <w:rFonts w:ascii="Times New Roman" w:hAnsi="Times New Roman" w:cs="Times New Roman"/>
          <w:sz w:val="28"/>
          <w:szCs w:val="28"/>
        </w:rPr>
        <w:t xml:space="preserve"> «Массовые разрушения покрытия и основания». </w:t>
      </w:r>
    </w:p>
    <w:p w:rsidR="00837826" w:rsidRP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826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табл. 48. ВСН 53-86(р) данные дефекты попадают в интервал 61-80%, причём выявлены все признаки дефектов. </w:t>
      </w:r>
    </w:p>
    <w:p w:rsidR="00837826" w:rsidRP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826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37826">
        <w:rPr>
          <w:rFonts w:ascii="Times New Roman" w:hAnsi="Times New Roman" w:cs="Times New Roman"/>
          <w:sz w:val="28"/>
          <w:szCs w:val="28"/>
        </w:rPr>
        <w:t>равным</w:t>
      </w:r>
      <w:proofErr w:type="gramEnd"/>
      <w:r w:rsidRPr="00837826">
        <w:rPr>
          <w:rFonts w:ascii="Times New Roman" w:hAnsi="Times New Roman" w:cs="Times New Roman"/>
          <w:sz w:val="28"/>
          <w:szCs w:val="28"/>
        </w:rPr>
        <w:t xml:space="preserve"> верхней границе интервала.</w:t>
      </w:r>
    </w:p>
    <w:p w:rsidR="00837826" w:rsidRP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826">
        <w:rPr>
          <w:rFonts w:ascii="Times New Roman" w:hAnsi="Times New Roman" w:cs="Times New Roman"/>
          <w:sz w:val="28"/>
          <w:szCs w:val="28"/>
        </w:rPr>
        <w:t xml:space="preserve">Таким образом, величина физического износа конструктивного элемента «отмостка» определённая методом визуального осмотра составляет 80%. </w:t>
      </w:r>
    </w:p>
    <w:p w:rsid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37826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«отмостка» определяется </w:t>
      </w:r>
      <w:proofErr w:type="gramStart"/>
      <w:r w:rsidRPr="00837826">
        <w:rPr>
          <w:rFonts w:ascii="Times New Roman" w:hAnsi="Times New Roman" w:cs="Times New Roman"/>
          <w:sz w:val="28"/>
          <w:szCs w:val="28"/>
          <w:u w:val="single"/>
        </w:rPr>
        <w:t>равной</w:t>
      </w:r>
      <w:proofErr w:type="gramEnd"/>
      <w:r w:rsidRPr="00837826">
        <w:rPr>
          <w:rFonts w:ascii="Times New Roman" w:hAnsi="Times New Roman" w:cs="Times New Roman"/>
          <w:sz w:val="28"/>
          <w:szCs w:val="28"/>
          <w:u w:val="single"/>
        </w:rPr>
        <w:t xml:space="preserve"> 80 %.</w:t>
      </w:r>
    </w:p>
    <w:p w:rsidR="002B7120" w:rsidRPr="00837826" w:rsidRDefault="002B7120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ограниченно-работоспособное.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207CC9">
        <w:rPr>
          <w:rFonts w:ascii="Times New Roman" w:hAnsi="Times New Roman" w:cs="Times New Roman"/>
          <w:b/>
          <w:sz w:val="28"/>
          <w:szCs w:val="28"/>
        </w:rPr>
        <w:t>Кровля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E4B54" w:rsidRDefault="002601A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МКД </w:t>
      </w:r>
      <w:r w:rsidRPr="002601A2">
        <w:rPr>
          <w:rFonts w:ascii="Times New Roman" w:hAnsi="Times New Roman" w:cs="Times New Roman"/>
          <w:sz w:val="28"/>
          <w:szCs w:val="28"/>
        </w:rPr>
        <w:t xml:space="preserve">№ </w:t>
      </w:r>
      <w:r w:rsidR="00027CF7">
        <w:rPr>
          <w:rFonts w:ascii="Times New Roman" w:hAnsi="Times New Roman" w:cs="Times New Roman"/>
          <w:sz w:val="28"/>
          <w:szCs w:val="28"/>
        </w:rPr>
        <w:t>29</w:t>
      </w:r>
      <w:r w:rsidRPr="002601A2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027CF7">
        <w:rPr>
          <w:rFonts w:ascii="Times New Roman" w:hAnsi="Times New Roman" w:cs="Times New Roman"/>
          <w:sz w:val="28"/>
          <w:szCs w:val="28"/>
        </w:rPr>
        <w:t>Давыдова</w:t>
      </w:r>
      <w:r w:rsidRPr="002601A2">
        <w:rPr>
          <w:rFonts w:ascii="Times New Roman" w:hAnsi="Times New Roman" w:cs="Times New Roman"/>
          <w:sz w:val="28"/>
          <w:szCs w:val="28"/>
        </w:rPr>
        <w:t xml:space="preserve"> в г. Владивостоке</w:t>
      </w:r>
      <w:r>
        <w:rPr>
          <w:rFonts w:ascii="Times New Roman" w:hAnsi="Times New Roman" w:cs="Times New Roman"/>
          <w:sz w:val="28"/>
          <w:szCs w:val="28"/>
        </w:rPr>
        <w:t xml:space="preserve"> кровля состоит из 2 различных элементов: </w:t>
      </w:r>
      <w:r w:rsidR="00027CF7">
        <w:rPr>
          <w:rFonts w:ascii="Times New Roman" w:hAnsi="Times New Roman" w:cs="Times New Roman"/>
          <w:sz w:val="28"/>
          <w:szCs w:val="28"/>
        </w:rPr>
        <w:t>н</w:t>
      </w:r>
      <w:r w:rsidR="00027CF7" w:rsidRPr="00027CF7">
        <w:rPr>
          <w:rFonts w:ascii="Times New Roman" w:hAnsi="Times New Roman" w:cs="Times New Roman"/>
          <w:sz w:val="28"/>
          <w:szCs w:val="28"/>
        </w:rPr>
        <w:t xml:space="preserve">а 10-этажной секции кровля сборная, из железобетонных панелей с гидроизоляцией мастичными наполнителями </w:t>
      </w:r>
      <w:r w:rsidR="00027CF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27CF7" w:rsidRPr="00027CF7">
        <w:rPr>
          <w:rFonts w:ascii="Times New Roman" w:hAnsi="Times New Roman" w:cs="Times New Roman"/>
          <w:sz w:val="28"/>
          <w:szCs w:val="28"/>
        </w:rPr>
        <w:t>в стыках. На 5-этажной секции и вставках - кровля рулонная.</w:t>
      </w:r>
      <w:r w:rsidR="00027CF7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08552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085526" w:rsidRPr="00085526">
        <w:rPr>
          <w:rFonts w:ascii="Times New Roman" w:hAnsi="Times New Roman" w:cs="Times New Roman"/>
          <w:sz w:val="28"/>
          <w:szCs w:val="28"/>
        </w:rPr>
        <w:t>положения</w:t>
      </w:r>
      <w:r w:rsidR="00085526">
        <w:rPr>
          <w:rFonts w:ascii="Times New Roman" w:hAnsi="Times New Roman" w:cs="Times New Roman"/>
          <w:sz w:val="28"/>
          <w:szCs w:val="28"/>
        </w:rPr>
        <w:t>ми</w:t>
      </w:r>
      <w:r w:rsidR="00085526" w:rsidRPr="00085526">
        <w:rPr>
          <w:rFonts w:ascii="Times New Roman" w:hAnsi="Times New Roman" w:cs="Times New Roman"/>
          <w:sz w:val="28"/>
          <w:szCs w:val="28"/>
        </w:rPr>
        <w:t xml:space="preserve"> Приложения № 3 ВСН – 58-88 (р) минимальн</w:t>
      </w:r>
      <w:r w:rsidR="00085526">
        <w:rPr>
          <w:rFonts w:ascii="Times New Roman" w:hAnsi="Times New Roman" w:cs="Times New Roman"/>
          <w:sz w:val="28"/>
          <w:szCs w:val="28"/>
        </w:rPr>
        <w:t>ая</w:t>
      </w:r>
      <w:r w:rsidR="00085526" w:rsidRPr="00085526">
        <w:rPr>
          <w:rFonts w:ascii="Times New Roman" w:hAnsi="Times New Roman" w:cs="Times New Roman"/>
          <w:sz w:val="28"/>
          <w:szCs w:val="28"/>
        </w:rPr>
        <w:t xml:space="preserve"> продолжительности эффективной эксплуатации элемента </w:t>
      </w:r>
      <w:r w:rsidR="008E4B54">
        <w:rPr>
          <w:rFonts w:ascii="Times New Roman" w:hAnsi="Times New Roman" w:cs="Times New Roman"/>
          <w:sz w:val="28"/>
          <w:szCs w:val="28"/>
        </w:rPr>
        <w:t xml:space="preserve">«Крыша сборная </w:t>
      </w:r>
      <w:r w:rsidR="008E4B54" w:rsidRPr="008E4B54">
        <w:rPr>
          <w:rFonts w:ascii="Times New Roman" w:hAnsi="Times New Roman" w:cs="Times New Roman"/>
          <w:sz w:val="28"/>
          <w:szCs w:val="28"/>
        </w:rPr>
        <w:t>из сборных железобетонных настилов</w:t>
      </w:r>
      <w:r w:rsidR="008E4B54">
        <w:rPr>
          <w:rFonts w:ascii="Times New Roman" w:hAnsi="Times New Roman" w:cs="Times New Roman"/>
          <w:sz w:val="28"/>
          <w:szCs w:val="28"/>
        </w:rPr>
        <w:t>»</w:t>
      </w:r>
      <w:r w:rsidR="008E4B54" w:rsidRPr="008E4B54">
        <w:t xml:space="preserve"> </w:t>
      </w:r>
      <w:r w:rsidR="008E4B54" w:rsidRPr="008E4B54">
        <w:rPr>
          <w:rFonts w:ascii="Times New Roman" w:hAnsi="Times New Roman" w:cs="Times New Roman"/>
          <w:sz w:val="28"/>
          <w:szCs w:val="28"/>
        </w:rPr>
        <w:t xml:space="preserve">до капитального ремонта составляет </w:t>
      </w:r>
      <w:r w:rsidR="008E4B54">
        <w:rPr>
          <w:rFonts w:ascii="Times New Roman" w:hAnsi="Times New Roman" w:cs="Times New Roman"/>
          <w:sz w:val="28"/>
          <w:szCs w:val="28"/>
        </w:rPr>
        <w:t>8</w:t>
      </w:r>
      <w:r w:rsidR="008E4B54" w:rsidRPr="008E4B54">
        <w:rPr>
          <w:rFonts w:ascii="Times New Roman" w:hAnsi="Times New Roman" w:cs="Times New Roman"/>
          <w:sz w:val="28"/>
          <w:szCs w:val="28"/>
        </w:rPr>
        <w:t>0 лет.</w:t>
      </w:r>
    </w:p>
    <w:p w:rsidR="008E4B54" w:rsidRDefault="008E4B5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B54">
        <w:rPr>
          <w:rFonts w:ascii="Times New Roman" w:hAnsi="Times New Roman" w:cs="Times New Roman"/>
          <w:sz w:val="28"/>
          <w:szCs w:val="28"/>
        </w:rPr>
        <w:t xml:space="preserve">Методом экстраполяции, учитывая сроки эксплуатации, величина физического износа элемента «Крыша сборная из сборных железобетонных настилов» определена как: </w:t>
      </w:r>
      <w:r>
        <w:rPr>
          <w:rFonts w:ascii="Times New Roman" w:hAnsi="Times New Roman" w:cs="Times New Roman"/>
          <w:sz w:val="28"/>
          <w:szCs w:val="28"/>
        </w:rPr>
        <w:t>1</w:t>
      </w:r>
      <w:r w:rsidR="002B7120">
        <w:rPr>
          <w:rFonts w:ascii="Times New Roman" w:hAnsi="Times New Roman" w:cs="Times New Roman"/>
          <w:sz w:val="28"/>
          <w:szCs w:val="28"/>
        </w:rPr>
        <w:t>4</w:t>
      </w:r>
      <w:r w:rsidRPr="008E4B54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780063" w:rsidRDefault="0078006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063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780063" w:rsidRDefault="0078006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063">
        <w:rPr>
          <w:rFonts w:ascii="Times New Roman" w:hAnsi="Times New Roman" w:cs="Times New Roman"/>
          <w:sz w:val="28"/>
          <w:szCs w:val="28"/>
        </w:rPr>
        <w:t>Таким образом, величина физического износа элемента «Крыша сборная из сборных железобетонных настилов» определена как: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80063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2F0FF9" w:rsidRDefault="002F0FF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0FF9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</w:p>
    <w:p w:rsidR="002F0FF9" w:rsidRPr="002F0FF9" w:rsidRDefault="002F0FF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FF9">
        <w:rPr>
          <w:rFonts w:ascii="Times New Roman" w:hAnsi="Times New Roman" w:cs="Times New Roman"/>
          <w:sz w:val="28"/>
          <w:szCs w:val="28"/>
        </w:rPr>
        <w:t xml:space="preserve">Положениями ВСН 53-86(р) </w:t>
      </w:r>
      <w:r>
        <w:rPr>
          <w:rFonts w:ascii="Times New Roman" w:hAnsi="Times New Roman" w:cs="Times New Roman"/>
          <w:sz w:val="28"/>
          <w:szCs w:val="28"/>
        </w:rPr>
        <w:t>признаки</w:t>
      </w:r>
      <w:r w:rsidRPr="002F0F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дефектов конструктивного элемента «</w:t>
      </w:r>
      <w:r w:rsidRPr="002F0FF9">
        <w:rPr>
          <w:rFonts w:ascii="Times New Roman" w:hAnsi="Times New Roman" w:cs="Times New Roman"/>
          <w:sz w:val="28"/>
          <w:szCs w:val="28"/>
        </w:rPr>
        <w:t>Крыша сборная из сборных железобетонных настилов»</w:t>
      </w:r>
      <w:r>
        <w:rPr>
          <w:rFonts w:ascii="Times New Roman" w:hAnsi="Times New Roman" w:cs="Times New Roman"/>
          <w:sz w:val="28"/>
          <w:szCs w:val="28"/>
        </w:rPr>
        <w:t xml:space="preserve"> для определения численных значений величин физического износа при визуальном осмотре не нормированы. Поэтому, исходя из </w:t>
      </w:r>
      <w:r w:rsidR="007F7A76">
        <w:rPr>
          <w:rFonts w:ascii="Times New Roman" w:hAnsi="Times New Roman" w:cs="Times New Roman"/>
          <w:sz w:val="28"/>
          <w:szCs w:val="28"/>
        </w:rPr>
        <w:t>характера</w:t>
      </w:r>
      <w:r>
        <w:rPr>
          <w:rFonts w:ascii="Times New Roman" w:hAnsi="Times New Roman" w:cs="Times New Roman"/>
          <w:sz w:val="28"/>
          <w:szCs w:val="28"/>
        </w:rPr>
        <w:t xml:space="preserve"> выявленных повреждений и аналогичности использования дефектных элементов, при определении дефектов и величин физич</w:t>
      </w:r>
      <w:r w:rsidR="007F7A76">
        <w:rPr>
          <w:rFonts w:ascii="Times New Roman" w:hAnsi="Times New Roman" w:cs="Times New Roman"/>
          <w:sz w:val="28"/>
          <w:szCs w:val="28"/>
        </w:rPr>
        <w:t xml:space="preserve">еского износа </w:t>
      </w:r>
      <w:proofErr w:type="gramStart"/>
      <w:r w:rsidR="007F7A76">
        <w:rPr>
          <w:rFonts w:ascii="Times New Roman" w:hAnsi="Times New Roman" w:cs="Times New Roman"/>
          <w:sz w:val="28"/>
          <w:szCs w:val="28"/>
        </w:rPr>
        <w:t>использована</w:t>
      </w:r>
      <w:proofErr w:type="gramEnd"/>
      <w:r w:rsidR="007F7A76">
        <w:rPr>
          <w:rFonts w:ascii="Times New Roman" w:hAnsi="Times New Roman" w:cs="Times New Roman"/>
          <w:sz w:val="28"/>
          <w:szCs w:val="28"/>
        </w:rPr>
        <w:t xml:space="preserve"> таблицы </w:t>
      </w:r>
      <w:r w:rsidR="007F7A76" w:rsidRPr="007F7A76">
        <w:rPr>
          <w:rFonts w:ascii="Times New Roman" w:hAnsi="Times New Roman" w:cs="Times New Roman"/>
          <w:sz w:val="28"/>
          <w:szCs w:val="28"/>
        </w:rPr>
        <w:t>42</w:t>
      </w:r>
      <w:r w:rsidR="007F7A76">
        <w:rPr>
          <w:rFonts w:ascii="Times New Roman" w:hAnsi="Times New Roman" w:cs="Times New Roman"/>
          <w:sz w:val="28"/>
          <w:szCs w:val="28"/>
        </w:rPr>
        <w:t xml:space="preserve"> </w:t>
      </w:r>
      <w:r w:rsidR="007F7A76" w:rsidRPr="007F7A76">
        <w:t xml:space="preserve"> </w:t>
      </w:r>
      <w:r w:rsidR="007F7A76" w:rsidRPr="007F7A76">
        <w:rPr>
          <w:rFonts w:ascii="Times New Roman" w:hAnsi="Times New Roman" w:cs="Times New Roman"/>
          <w:sz w:val="28"/>
          <w:szCs w:val="28"/>
        </w:rPr>
        <w:t>ВСН 53-86(р)</w:t>
      </w:r>
      <w:r w:rsidR="007F7A76">
        <w:rPr>
          <w:rFonts w:ascii="Times New Roman" w:hAnsi="Times New Roman" w:cs="Times New Roman"/>
          <w:sz w:val="28"/>
          <w:szCs w:val="28"/>
        </w:rPr>
        <w:t xml:space="preserve"> «</w:t>
      </w:r>
      <w:r w:rsidR="007F7A76" w:rsidRPr="007F7A76">
        <w:rPr>
          <w:rFonts w:ascii="Times New Roman" w:hAnsi="Times New Roman" w:cs="Times New Roman"/>
          <w:sz w:val="28"/>
          <w:szCs w:val="28"/>
        </w:rPr>
        <w:t>Кровли мастичные</w:t>
      </w:r>
      <w:r w:rsidR="007F7A76">
        <w:rPr>
          <w:rFonts w:ascii="Times New Roman" w:hAnsi="Times New Roman" w:cs="Times New Roman"/>
          <w:sz w:val="28"/>
          <w:szCs w:val="28"/>
        </w:rPr>
        <w:t>»</w:t>
      </w:r>
    </w:p>
    <w:p w:rsidR="008E4B54" w:rsidRDefault="008E4B54" w:rsidP="007F7A7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B54">
        <w:rPr>
          <w:rFonts w:ascii="Times New Roman" w:hAnsi="Times New Roman" w:cs="Times New Roman"/>
          <w:sz w:val="28"/>
          <w:szCs w:val="28"/>
        </w:rPr>
        <w:t>При визуальном осмотре выявлен</w:t>
      </w:r>
      <w:r w:rsidR="007F7A76">
        <w:rPr>
          <w:rFonts w:ascii="Times New Roman" w:hAnsi="Times New Roman" w:cs="Times New Roman"/>
          <w:sz w:val="28"/>
          <w:szCs w:val="28"/>
        </w:rPr>
        <w:t>ы нижеследующие дефекты: «</w:t>
      </w:r>
      <w:r w:rsidR="007403D5">
        <w:rPr>
          <w:rFonts w:ascii="Times New Roman" w:hAnsi="Times New Roman" w:cs="Times New Roman"/>
          <w:sz w:val="28"/>
          <w:szCs w:val="28"/>
        </w:rPr>
        <w:t>Р</w:t>
      </w:r>
      <w:r w:rsidR="007403D5" w:rsidRPr="007403D5">
        <w:rPr>
          <w:rFonts w:ascii="Times New Roman" w:hAnsi="Times New Roman" w:cs="Times New Roman"/>
          <w:sz w:val="28"/>
          <w:szCs w:val="28"/>
        </w:rPr>
        <w:t xml:space="preserve">жавление и значительные повреждения настенных желобов и ограждений </w:t>
      </w:r>
      <w:r w:rsidR="007403D5" w:rsidRPr="007403D5">
        <w:rPr>
          <w:rFonts w:ascii="Times New Roman" w:hAnsi="Times New Roman" w:cs="Times New Roman"/>
          <w:sz w:val="28"/>
          <w:szCs w:val="28"/>
        </w:rPr>
        <w:lastRenderedPageBreak/>
        <w:t>решетки; повреждения деталей водоприемных устройств (в плоских крышах)</w:t>
      </w:r>
      <w:r w:rsidR="007F7A76">
        <w:rPr>
          <w:rFonts w:ascii="Times New Roman" w:hAnsi="Times New Roman" w:cs="Times New Roman"/>
          <w:sz w:val="28"/>
          <w:szCs w:val="28"/>
        </w:rPr>
        <w:t>».</w:t>
      </w:r>
    </w:p>
    <w:p w:rsidR="007F7A76" w:rsidRDefault="007F7A76" w:rsidP="007F7A7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A76">
        <w:rPr>
          <w:rFonts w:ascii="Times New Roman" w:hAnsi="Times New Roman" w:cs="Times New Roman"/>
          <w:sz w:val="28"/>
          <w:szCs w:val="28"/>
        </w:rPr>
        <w:t>В соответствии с положениями табл. 4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F7A76">
        <w:rPr>
          <w:rFonts w:ascii="Times New Roman" w:hAnsi="Times New Roman" w:cs="Times New Roman"/>
          <w:sz w:val="28"/>
          <w:szCs w:val="28"/>
        </w:rPr>
        <w:t xml:space="preserve"> «Кровли </w:t>
      </w:r>
      <w:r>
        <w:rPr>
          <w:rFonts w:ascii="Times New Roman" w:hAnsi="Times New Roman" w:cs="Times New Roman"/>
          <w:sz w:val="28"/>
          <w:szCs w:val="28"/>
        </w:rPr>
        <w:t>мастичные</w:t>
      </w:r>
      <w:r w:rsidRPr="007F7A76">
        <w:rPr>
          <w:rFonts w:ascii="Times New Roman" w:hAnsi="Times New Roman" w:cs="Times New Roman"/>
          <w:sz w:val="28"/>
          <w:szCs w:val="28"/>
        </w:rPr>
        <w:t xml:space="preserve">» данные дефекты соответствуют интервалу износа </w:t>
      </w:r>
      <w:r w:rsidR="007403D5">
        <w:rPr>
          <w:rFonts w:ascii="Times New Roman" w:hAnsi="Times New Roman" w:cs="Times New Roman"/>
          <w:sz w:val="28"/>
          <w:szCs w:val="28"/>
        </w:rPr>
        <w:t>31</w:t>
      </w:r>
      <w:r w:rsidRPr="007F7A76">
        <w:rPr>
          <w:rFonts w:ascii="Times New Roman" w:hAnsi="Times New Roman" w:cs="Times New Roman"/>
          <w:sz w:val="28"/>
          <w:szCs w:val="28"/>
        </w:rPr>
        <w:t>-</w:t>
      </w:r>
      <w:r w:rsidR="007403D5">
        <w:rPr>
          <w:rFonts w:ascii="Times New Roman" w:hAnsi="Times New Roman" w:cs="Times New Roman"/>
          <w:sz w:val="28"/>
          <w:szCs w:val="28"/>
        </w:rPr>
        <w:t>40%, при этом выявлены не все признаки износа.</w:t>
      </w:r>
    </w:p>
    <w:p w:rsidR="007403D5" w:rsidRDefault="007403D5" w:rsidP="007F7A7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3D5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Примечания </w:t>
      </w:r>
      <w:r w:rsidR="00CE112F">
        <w:rPr>
          <w:rFonts w:ascii="Times New Roman" w:hAnsi="Times New Roman" w:cs="Times New Roman"/>
          <w:sz w:val="28"/>
          <w:szCs w:val="28"/>
        </w:rPr>
        <w:t>2</w:t>
      </w:r>
      <w:r w:rsidRPr="007403D5">
        <w:rPr>
          <w:rFonts w:ascii="Times New Roman" w:hAnsi="Times New Roman" w:cs="Times New Roman"/>
          <w:sz w:val="28"/>
          <w:szCs w:val="28"/>
        </w:rPr>
        <w:t xml:space="preserve">. к п. 1.2. ВСН 53-86(р), если конструкция, элемент, система или их участок имеет </w:t>
      </w:r>
      <w:r w:rsidR="00CE112F">
        <w:rPr>
          <w:rFonts w:ascii="Times New Roman" w:hAnsi="Times New Roman" w:cs="Times New Roman"/>
          <w:sz w:val="28"/>
          <w:szCs w:val="28"/>
        </w:rPr>
        <w:t xml:space="preserve">не </w:t>
      </w:r>
      <w:r w:rsidRPr="007403D5">
        <w:rPr>
          <w:rFonts w:ascii="Times New Roman" w:hAnsi="Times New Roman" w:cs="Times New Roman"/>
          <w:sz w:val="28"/>
          <w:szCs w:val="28"/>
        </w:rPr>
        <w:t xml:space="preserve">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7403D5">
        <w:rPr>
          <w:rFonts w:ascii="Times New Roman" w:hAnsi="Times New Roman" w:cs="Times New Roman"/>
          <w:sz w:val="28"/>
          <w:szCs w:val="28"/>
        </w:rPr>
        <w:t>равным</w:t>
      </w:r>
      <w:proofErr w:type="gramEnd"/>
      <w:r w:rsidRPr="007403D5">
        <w:rPr>
          <w:rFonts w:ascii="Times New Roman" w:hAnsi="Times New Roman" w:cs="Times New Roman"/>
          <w:sz w:val="28"/>
          <w:szCs w:val="28"/>
        </w:rPr>
        <w:t xml:space="preserve"> </w:t>
      </w:r>
      <w:r w:rsidR="00CE112F">
        <w:rPr>
          <w:rFonts w:ascii="Times New Roman" w:hAnsi="Times New Roman" w:cs="Times New Roman"/>
          <w:sz w:val="28"/>
          <w:szCs w:val="28"/>
        </w:rPr>
        <w:t>нижней</w:t>
      </w:r>
      <w:r w:rsidRPr="007403D5">
        <w:rPr>
          <w:rFonts w:ascii="Times New Roman" w:hAnsi="Times New Roman" w:cs="Times New Roman"/>
          <w:sz w:val="28"/>
          <w:szCs w:val="28"/>
        </w:rPr>
        <w:t xml:space="preserve"> границе интервала.</w:t>
      </w:r>
    </w:p>
    <w:p w:rsidR="009D7DE4" w:rsidRPr="002B7120" w:rsidRDefault="009D7DE4" w:rsidP="009D7DE4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120">
        <w:rPr>
          <w:rFonts w:ascii="Times New Roman" w:hAnsi="Times New Roman" w:cs="Times New Roman"/>
          <w:sz w:val="28"/>
          <w:szCs w:val="28"/>
        </w:rPr>
        <w:t xml:space="preserve">Таким образом, величина физического износа элемента «Крыша сборная из сборных железобетонных настилов» по визуальному осмотру определена как </w:t>
      </w:r>
      <w:r w:rsidR="00CE112F" w:rsidRPr="002B7120">
        <w:rPr>
          <w:rFonts w:ascii="Times New Roman" w:hAnsi="Times New Roman" w:cs="Times New Roman"/>
          <w:sz w:val="28"/>
          <w:szCs w:val="28"/>
        </w:rPr>
        <w:t>30</w:t>
      </w:r>
      <w:r w:rsidRPr="002B7120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2B7120" w:rsidRPr="00371528" w:rsidRDefault="002B7120" w:rsidP="009D7DE4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528">
        <w:rPr>
          <w:rFonts w:ascii="Times New Roman" w:hAnsi="Times New Roman" w:cs="Times New Roman"/>
          <w:sz w:val="28"/>
          <w:szCs w:val="28"/>
        </w:rPr>
        <w:t>За окончательную оценку физического износа следует принимать большее значение – величину физического износа стен наружных по визуальному осмотру.</w:t>
      </w:r>
    </w:p>
    <w:p w:rsidR="002B7120" w:rsidRDefault="002B7120" w:rsidP="009D7DE4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7120">
        <w:rPr>
          <w:rFonts w:ascii="Times New Roman" w:hAnsi="Times New Roman" w:cs="Times New Roman"/>
          <w:sz w:val="28"/>
          <w:szCs w:val="28"/>
          <w:u w:val="single"/>
        </w:rPr>
        <w:t>Таким образом, величина физического износа элемента «Крыша сборная из сборных железобетонных настилов» определена как 30 %.</w:t>
      </w:r>
    </w:p>
    <w:p w:rsidR="002B7120" w:rsidRPr="009D7DE4" w:rsidRDefault="002B7120" w:rsidP="009D7DE4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ограниченно-работоспособное.</w:t>
      </w:r>
    </w:p>
    <w:p w:rsidR="009D7DE4" w:rsidRDefault="009D7DE4" w:rsidP="009D7DE4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Учитывая, что по конструктивным решениям гидроизоляция между плитами выполнена уплотнительными элементами, при определении величины физического износа использованы положения </w:t>
      </w:r>
      <w:r w:rsidRPr="009D7DE4">
        <w:rPr>
          <w:rFonts w:ascii="Times New Roman" w:hAnsi="Times New Roman" w:cs="Times New Roman"/>
          <w:sz w:val="28"/>
          <w:szCs w:val="28"/>
        </w:rPr>
        <w:t>Приложения № 3 ВСН – 58-88 (р)</w:t>
      </w:r>
      <w:r w:rsidRPr="009D7DE4"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D7DE4">
        <w:rPr>
          <w:rFonts w:ascii="Times New Roman" w:hAnsi="Times New Roman" w:cs="Times New Roman"/>
          <w:sz w:val="28"/>
          <w:szCs w:val="28"/>
        </w:rPr>
        <w:t xml:space="preserve">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которыми </w:t>
      </w:r>
      <w:r w:rsidRPr="009D7DE4">
        <w:rPr>
          <w:rFonts w:ascii="Times New Roman" w:hAnsi="Times New Roman" w:cs="Times New Roman"/>
          <w:sz w:val="28"/>
          <w:szCs w:val="28"/>
        </w:rPr>
        <w:t>минимальная продолжительности эффективной эксплуатации элемента</w:t>
      </w:r>
      <w:r>
        <w:rPr>
          <w:rFonts w:ascii="Times New Roman" w:hAnsi="Times New Roman" w:cs="Times New Roman"/>
          <w:sz w:val="28"/>
          <w:szCs w:val="28"/>
        </w:rPr>
        <w:t xml:space="preserve"> «Герметизированные стыки п</w:t>
      </w:r>
      <w:r w:rsidRPr="009D7DE4"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hAnsi="Times New Roman" w:cs="Times New Roman"/>
          <w:sz w:val="28"/>
          <w:szCs w:val="28"/>
        </w:rPr>
        <w:t xml:space="preserve">елей наружных стен мастиками </w:t>
      </w:r>
      <w:r w:rsidRPr="009D7DE4">
        <w:rPr>
          <w:rFonts w:ascii="Times New Roman" w:hAnsi="Times New Roman" w:cs="Times New Roman"/>
          <w:sz w:val="28"/>
          <w:szCs w:val="28"/>
        </w:rPr>
        <w:t>отверждающимися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D7DE4">
        <w:rPr>
          <w:rFonts w:ascii="Times New Roman" w:hAnsi="Times New Roman" w:cs="Times New Roman"/>
          <w:sz w:val="28"/>
          <w:szCs w:val="28"/>
        </w:rPr>
        <w:t xml:space="preserve"> 15 </w:t>
      </w:r>
      <w:r>
        <w:rPr>
          <w:rFonts w:ascii="Times New Roman" w:hAnsi="Times New Roman" w:cs="Times New Roman"/>
          <w:sz w:val="28"/>
          <w:szCs w:val="28"/>
        </w:rPr>
        <w:t>лет.</w:t>
      </w:r>
    </w:p>
    <w:p w:rsidR="009D7DE4" w:rsidRDefault="009D7DE4" w:rsidP="009D7DE4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Методом экстраполяции величина физического износа элемента </w:t>
      </w:r>
      <w:r w:rsidRPr="009D7DE4">
        <w:rPr>
          <w:rFonts w:ascii="Times New Roman" w:hAnsi="Times New Roman" w:cs="Times New Roman"/>
          <w:sz w:val="28"/>
          <w:szCs w:val="28"/>
        </w:rPr>
        <w:t>«Герметизированные стыки панелей наружных стен мастиками отверждающимися»</w:t>
      </w:r>
      <w:r>
        <w:rPr>
          <w:rFonts w:ascii="Times New Roman" w:hAnsi="Times New Roman" w:cs="Times New Roman"/>
          <w:sz w:val="28"/>
          <w:szCs w:val="28"/>
        </w:rPr>
        <w:t xml:space="preserve"> по сроку эксплуатации принимается равной </w:t>
      </w:r>
      <w:r w:rsidR="002B7120">
        <w:rPr>
          <w:rFonts w:ascii="Times New Roman" w:hAnsi="Times New Roman" w:cs="Times New Roman"/>
          <w:sz w:val="28"/>
          <w:szCs w:val="28"/>
        </w:rPr>
        <w:t>74.67</w:t>
      </w:r>
      <w:r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9D7DE4" w:rsidRDefault="009D7DE4" w:rsidP="009D7DE4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DE4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п. 1.5. ВСН 53-86(р) численные значения </w:t>
      </w:r>
    </w:p>
    <w:p w:rsidR="009D7DE4" w:rsidRPr="009D7DE4" w:rsidRDefault="009D7DE4" w:rsidP="009D7DE4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DE4">
        <w:rPr>
          <w:rFonts w:ascii="Times New Roman" w:hAnsi="Times New Roman" w:cs="Times New Roman"/>
          <w:sz w:val="28"/>
          <w:szCs w:val="28"/>
        </w:rPr>
        <w:t>физического износа следует округлять: для конструкций, элементов                           и систем до  5 %.</w:t>
      </w:r>
    </w:p>
    <w:p w:rsidR="009D7DE4" w:rsidRPr="002B7120" w:rsidRDefault="009D7DE4" w:rsidP="009D7DE4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120">
        <w:rPr>
          <w:rFonts w:ascii="Times New Roman" w:hAnsi="Times New Roman" w:cs="Times New Roman"/>
          <w:sz w:val="28"/>
          <w:szCs w:val="28"/>
        </w:rPr>
        <w:t>Таким образом, величина физического износа элемента «Герметизированные стыки панелей наружных стен мастиками отверждающимися» по сроку эксплуатации  определена как: 7</w:t>
      </w:r>
      <w:r w:rsidR="002B7120" w:rsidRPr="002B7120">
        <w:rPr>
          <w:rFonts w:ascii="Times New Roman" w:hAnsi="Times New Roman" w:cs="Times New Roman"/>
          <w:sz w:val="28"/>
          <w:szCs w:val="28"/>
        </w:rPr>
        <w:t>5</w:t>
      </w:r>
      <w:r w:rsidRPr="002B7120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9D7DE4" w:rsidRDefault="009D7DE4" w:rsidP="007403D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отсутствием</w:t>
      </w:r>
      <w:r w:rsidR="007403D5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03D5" w:rsidRPr="007403D5">
        <w:rPr>
          <w:rFonts w:ascii="Times New Roman" w:hAnsi="Times New Roman" w:cs="Times New Roman"/>
          <w:sz w:val="28"/>
          <w:szCs w:val="28"/>
        </w:rPr>
        <w:t>ВСН 53-86(р)</w:t>
      </w:r>
      <w:r w:rsidR="007403D5">
        <w:rPr>
          <w:rFonts w:ascii="Times New Roman" w:hAnsi="Times New Roman" w:cs="Times New Roman"/>
          <w:sz w:val="28"/>
          <w:szCs w:val="28"/>
        </w:rPr>
        <w:t xml:space="preserve"> перечня дефектов для элемента </w:t>
      </w:r>
      <w:r w:rsidR="007403D5" w:rsidRPr="007403D5">
        <w:rPr>
          <w:rFonts w:ascii="Times New Roman" w:hAnsi="Times New Roman" w:cs="Times New Roman"/>
          <w:sz w:val="28"/>
          <w:szCs w:val="28"/>
        </w:rPr>
        <w:t>«Герметизированные стыки панелей наружных стен мастиками отверждающимися»</w:t>
      </w:r>
      <w:r w:rsidR="007403D5">
        <w:rPr>
          <w:rFonts w:ascii="Times New Roman" w:hAnsi="Times New Roman" w:cs="Times New Roman"/>
          <w:sz w:val="28"/>
          <w:szCs w:val="28"/>
        </w:rPr>
        <w:t xml:space="preserve"> для определения величины физического износа данного элемента по визуальному осмотру используются данные таблицы 30 «</w:t>
      </w:r>
      <w:r w:rsidR="007403D5" w:rsidRPr="007403D5">
        <w:rPr>
          <w:rFonts w:ascii="Times New Roman" w:hAnsi="Times New Roman" w:cs="Times New Roman"/>
          <w:sz w:val="28"/>
          <w:szCs w:val="28"/>
        </w:rPr>
        <w:t>Перекрытия из сборного железобетонного настила</w:t>
      </w:r>
      <w:r w:rsidR="007403D5">
        <w:rPr>
          <w:rFonts w:ascii="Times New Roman" w:hAnsi="Times New Roman" w:cs="Times New Roman"/>
          <w:sz w:val="28"/>
          <w:szCs w:val="28"/>
        </w:rPr>
        <w:t>».</w:t>
      </w:r>
    </w:p>
    <w:p w:rsidR="007403D5" w:rsidRDefault="007403D5" w:rsidP="007403D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визуальном осмотре выявлены нижеследующие дефекты:</w:t>
      </w:r>
      <w:r w:rsidRPr="007403D5">
        <w:t xml:space="preserve"> </w:t>
      </w:r>
      <w:r>
        <w:rPr>
          <w:rFonts w:ascii="Times New Roman" w:hAnsi="Times New Roman" w:cs="Times New Roman"/>
          <w:sz w:val="28"/>
          <w:szCs w:val="28"/>
        </w:rPr>
        <w:t>«С</w:t>
      </w:r>
      <w:r w:rsidRPr="007403D5">
        <w:rPr>
          <w:rFonts w:ascii="Times New Roman" w:hAnsi="Times New Roman" w:cs="Times New Roman"/>
          <w:sz w:val="28"/>
          <w:szCs w:val="28"/>
        </w:rPr>
        <w:t>леды протечек или промерзаний на плитах и на стенах в местах опирания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E112F" w:rsidRPr="00CE112F" w:rsidRDefault="007403D5" w:rsidP="00CE112F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3D5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табл.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7403D5">
        <w:rPr>
          <w:rFonts w:ascii="Times New Roman" w:hAnsi="Times New Roman" w:cs="Times New Roman"/>
          <w:sz w:val="28"/>
          <w:szCs w:val="28"/>
        </w:rPr>
        <w:t xml:space="preserve"> «Перекрытия из сборного железобетонного настила» данные дефекты соответствуют интервалу износа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7403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403D5">
        <w:rPr>
          <w:rFonts w:ascii="Times New Roman" w:hAnsi="Times New Roman" w:cs="Times New Roman"/>
          <w:sz w:val="28"/>
          <w:szCs w:val="28"/>
        </w:rPr>
        <w:t>0%</w:t>
      </w:r>
      <w:r w:rsidR="00CE112F" w:rsidRPr="00CE112F">
        <w:t xml:space="preserve"> </w:t>
      </w:r>
      <w:r w:rsidR="00CE112F">
        <w:t xml:space="preserve">, </w:t>
      </w:r>
      <w:r w:rsidR="00CE112F" w:rsidRPr="00CE112F">
        <w:rPr>
          <w:rFonts w:ascii="Times New Roman" w:hAnsi="Times New Roman" w:cs="Times New Roman"/>
          <w:sz w:val="28"/>
          <w:szCs w:val="28"/>
        </w:rPr>
        <w:t>при этом выявлены не все признаки износа.</w:t>
      </w:r>
    </w:p>
    <w:p w:rsidR="00CE112F" w:rsidRPr="00CE112F" w:rsidRDefault="00CE112F" w:rsidP="00CE112F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12F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Примечания 2. к п. 1.2. ВСН 53-86(р), если конструкция, элемент, система или их участок имеет не все признаки </w:t>
      </w:r>
      <w:r w:rsidRPr="00CE112F">
        <w:rPr>
          <w:rFonts w:ascii="Times New Roman" w:hAnsi="Times New Roman" w:cs="Times New Roman"/>
          <w:sz w:val="28"/>
          <w:szCs w:val="28"/>
        </w:rPr>
        <w:lastRenderedPageBreak/>
        <w:t xml:space="preserve">износа, соответствующие определенному интервалу его значений, то физический износ следует принимать </w:t>
      </w:r>
      <w:proofErr w:type="gramStart"/>
      <w:r w:rsidRPr="00CE112F">
        <w:rPr>
          <w:rFonts w:ascii="Times New Roman" w:hAnsi="Times New Roman" w:cs="Times New Roman"/>
          <w:sz w:val="28"/>
          <w:szCs w:val="28"/>
        </w:rPr>
        <w:t>равным</w:t>
      </w:r>
      <w:proofErr w:type="gramEnd"/>
      <w:r w:rsidRPr="00CE112F">
        <w:rPr>
          <w:rFonts w:ascii="Times New Roman" w:hAnsi="Times New Roman" w:cs="Times New Roman"/>
          <w:sz w:val="28"/>
          <w:szCs w:val="28"/>
        </w:rPr>
        <w:t xml:space="preserve"> нижней границе интервала.</w:t>
      </w:r>
    </w:p>
    <w:p w:rsidR="007403D5" w:rsidRPr="00371528" w:rsidRDefault="00CE112F" w:rsidP="00CE112F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528">
        <w:rPr>
          <w:rFonts w:ascii="Times New Roman" w:hAnsi="Times New Roman" w:cs="Times New Roman"/>
          <w:sz w:val="28"/>
          <w:szCs w:val="28"/>
        </w:rPr>
        <w:t>Таким образом, величина физического износа элемента «Герметизированные стыки панелей наружных стен мастиками отверждающимися» по визуальному осмотру определена как 30 %.</w:t>
      </w:r>
    </w:p>
    <w:p w:rsidR="002B7120" w:rsidRPr="00371528" w:rsidRDefault="00371528" w:rsidP="0037152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528">
        <w:rPr>
          <w:rFonts w:ascii="Times New Roman" w:hAnsi="Times New Roman" w:cs="Times New Roman"/>
          <w:sz w:val="28"/>
          <w:szCs w:val="28"/>
        </w:rPr>
        <w:t xml:space="preserve">За окончательную оценку физического износа следует принимать большее значение – величину физического износа стен наружных по </w:t>
      </w:r>
      <w:r>
        <w:rPr>
          <w:rFonts w:ascii="Times New Roman" w:hAnsi="Times New Roman" w:cs="Times New Roman"/>
          <w:sz w:val="28"/>
          <w:szCs w:val="28"/>
        </w:rPr>
        <w:t>сроку эксплуатации.</w:t>
      </w:r>
    </w:p>
    <w:p w:rsidR="002B7120" w:rsidRPr="00CE112F" w:rsidRDefault="002B7120" w:rsidP="00CE112F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7120">
        <w:rPr>
          <w:rFonts w:ascii="Times New Roman" w:hAnsi="Times New Roman" w:cs="Times New Roman"/>
          <w:sz w:val="28"/>
          <w:szCs w:val="28"/>
          <w:u w:val="single"/>
        </w:rPr>
        <w:t xml:space="preserve">Таким образом, величина физического износа элемента «Герметизированные стыки панелей наружных стен мастиками отверждающимися»  определена как </w:t>
      </w:r>
      <w:r w:rsidR="00371528">
        <w:rPr>
          <w:rFonts w:ascii="Times New Roman" w:hAnsi="Times New Roman" w:cs="Times New Roman"/>
          <w:sz w:val="28"/>
          <w:szCs w:val="28"/>
          <w:u w:val="single"/>
        </w:rPr>
        <w:t>75</w:t>
      </w:r>
      <w:r w:rsidRPr="002B7120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:rsidR="002601A2" w:rsidRDefault="008E4B5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B54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rPr>
          <w:rFonts w:ascii="Times New Roman" w:hAnsi="Times New Roman" w:cs="Times New Roman"/>
          <w:sz w:val="28"/>
          <w:szCs w:val="28"/>
        </w:rPr>
        <w:t>«</w:t>
      </w:r>
      <w:r w:rsidR="005013CE">
        <w:rPr>
          <w:rFonts w:ascii="Times New Roman" w:hAnsi="Times New Roman" w:cs="Times New Roman"/>
          <w:sz w:val="28"/>
          <w:szCs w:val="28"/>
        </w:rPr>
        <w:t>кровля и</w:t>
      </w:r>
      <w:r w:rsidR="005013CE" w:rsidRPr="005013CE">
        <w:rPr>
          <w:rFonts w:ascii="Times New Roman" w:hAnsi="Times New Roman" w:cs="Times New Roman"/>
          <w:sz w:val="28"/>
          <w:szCs w:val="28"/>
        </w:rPr>
        <w:t>з рулонных материалов (в 3—4 слоя</w:t>
      </w:r>
      <w:r w:rsidR="005013CE">
        <w:rPr>
          <w:rFonts w:ascii="Times New Roman" w:hAnsi="Times New Roman" w:cs="Times New Roman"/>
          <w:sz w:val="28"/>
          <w:szCs w:val="28"/>
        </w:rPr>
        <w:t>)</w:t>
      </w:r>
      <w:r w:rsidR="00085526" w:rsidRPr="00085526">
        <w:rPr>
          <w:rFonts w:ascii="Times New Roman" w:hAnsi="Times New Roman" w:cs="Times New Roman"/>
          <w:sz w:val="28"/>
          <w:szCs w:val="28"/>
        </w:rPr>
        <w:t>», до капитального ремонта составляет 10 лет.</w:t>
      </w:r>
    </w:p>
    <w:p w:rsidR="00666669" w:rsidRDefault="0066666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величина физического износа </w:t>
      </w:r>
      <w:r w:rsidRPr="00666669">
        <w:rPr>
          <w:rFonts w:ascii="Times New Roman" w:hAnsi="Times New Roman" w:cs="Times New Roman"/>
          <w:sz w:val="28"/>
          <w:szCs w:val="28"/>
        </w:rPr>
        <w:t>«кровля из рулонных материалов (в 3—4 слоя)»</w:t>
      </w:r>
      <w:r w:rsidR="00516F60">
        <w:rPr>
          <w:rFonts w:ascii="Times New Roman" w:hAnsi="Times New Roman" w:cs="Times New Roman"/>
          <w:sz w:val="28"/>
          <w:szCs w:val="28"/>
        </w:rPr>
        <w:t xml:space="preserve"> определяется </w:t>
      </w:r>
      <w:proofErr w:type="gramStart"/>
      <w:r w:rsidR="00516F60">
        <w:rPr>
          <w:rFonts w:ascii="Times New Roman" w:hAnsi="Times New Roman" w:cs="Times New Roman"/>
          <w:sz w:val="28"/>
          <w:szCs w:val="28"/>
        </w:rPr>
        <w:t>равной</w:t>
      </w:r>
      <w:proofErr w:type="gramEnd"/>
      <w:r w:rsidR="00516F60">
        <w:rPr>
          <w:rFonts w:ascii="Times New Roman" w:hAnsi="Times New Roman" w:cs="Times New Roman"/>
          <w:sz w:val="28"/>
          <w:szCs w:val="28"/>
        </w:rPr>
        <w:t xml:space="preserve"> </w:t>
      </w:r>
      <w:r w:rsidR="00CB031A">
        <w:rPr>
          <w:rFonts w:ascii="Times New Roman" w:hAnsi="Times New Roman" w:cs="Times New Roman"/>
          <w:sz w:val="28"/>
          <w:szCs w:val="28"/>
        </w:rPr>
        <w:t>8</w:t>
      </w:r>
      <w:r w:rsidR="00516F60">
        <w:rPr>
          <w:rFonts w:ascii="Times New Roman" w:hAnsi="Times New Roman" w:cs="Times New Roman"/>
          <w:sz w:val="28"/>
          <w:szCs w:val="28"/>
        </w:rPr>
        <w:t>0%</w:t>
      </w:r>
    </w:p>
    <w:p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F60">
        <w:rPr>
          <w:rFonts w:ascii="Times New Roman" w:hAnsi="Times New Roman" w:cs="Times New Roman"/>
          <w:sz w:val="28"/>
          <w:szCs w:val="28"/>
        </w:rPr>
        <w:t>При визуальном осмотре выявлен</w:t>
      </w:r>
      <w:r>
        <w:rPr>
          <w:rFonts w:ascii="Times New Roman" w:hAnsi="Times New Roman" w:cs="Times New Roman"/>
          <w:sz w:val="28"/>
          <w:szCs w:val="28"/>
        </w:rPr>
        <w:t>ы нижеследующие дефекты:</w:t>
      </w:r>
    </w:p>
    <w:p w:rsidR="007F7A76" w:rsidRDefault="007F7A7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E112F" w:rsidRPr="00CE112F">
        <w:rPr>
          <w:rFonts w:ascii="Times New Roman" w:hAnsi="Times New Roman" w:cs="Times New Roman"/>
          <w:sz w:val="28"/>
          <w:szCs w:val="28"/>
        </w:rPr>
        <w:t>Разрушение верхнего и местами нижних слоев покрытия; вздутия, требующие замены от 10 до 25 % кровельного покрытия; ржавление и разрушение настенных желобов или водоприемных устройств, свесов и компенсаторов; протечка кровли местами; массовые повреждения ограждающей решетки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16F60" w:rsidRDefault="007F7A7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6F60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табл. 41 «Кровли рулонные» данные дефекты соответствуют интервалу износа </w:t>
      </w:r>
      <w:r>
        <w:rPr>
          <w:rFonts w:ascii="Times New Roman" w:hAnsi="Times New Roman" w:cs="Times New Roman"/>
          <w:sz w:val="28"/>
          <w:szCs w:val="28"/>
        </w:rPr>
        <w:t>41</w:t>
      </w:r>
      <w:r w:rsidR="00516F6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6</w:t>
      </w:r>
      <w:r w:rsidR="00516F60">
        <w:rPr>
          <w:rFonts w:ascii="Times New Roman" w:hAnsi="Times New Roman" w:cs="Times New Roman"/>
          <w:sz w:val="28"/>
          <w:szCs w:val="28"/>
        </w:rPr>
        <w:t>0%.</w:t>
      </w:r>
      <w:r w:rsidR="00CE112F">
        <w:rPr>
          <w:rFonts w:ascii="Times New Roman" w:hAnsi="Times New Roman" w:cs="Times New Roman"/>
          <w:sz w:val="28"/>
          <w:szCs w:val="28"/>
        </w:rPr>
        <w:t>. При этом выявлены все признаки износа.</w:t>
      </w:r>
    </w:p>
    <w:p w:rsidR="00CE112F" w:rsidRDefault="00CE112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12F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Примечания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E112F">
        <w:rPr>
          <w:rFonts w:ascii="Times New Roman" w:hAnsi="Times New Roman" w:cs="Times New Roman"/>
          <w:sz w:val="28"/>
          <w:szCs w:val="28"/>
        </w:rPr>
        <w:t xml:space="preserve">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CE112F">
        <w:rPr>
          <w:rFonts w:ascii="Times New Roman" w:hAnsi="Times New Roman" w:cs="Times New Roman"/>
          <w:sz w:val="28"/>
          <w:szCs w:val="28"/>
        </w:rPr>
        <w:t>равным</w:t>
      </w:r>
      <w:proofErr w:type="gramEnd"/>
      <w:r w:rsidRPr="00CE11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верхней</w:t>
      </w:r>
      <w:r w:rsidRPr="00CE112F">
        <w:rPr>
          <w:rFonts w:ascii="Times New Roman" w:hAnsi="Times New Roman" w:cs="Times New Roman"/>
          <w:sz w:val="28"/>
          <w:szCs w:val="28"/>
        </w:rPr>
        <w:t xml:space="preserve"> границе интервала.</w:t>
      </w:r>
    </w:p>
    <w:p w:rsidR="00CE112F" w:rsidRDefault="00CE112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CE112F">
        <w:t xml:space="preserve"> </w:t>
      </w:r>
      <w:r w:rsidRPr="00CE112F">
        <w:rPr>
          <w:rFonts w:ascii="Times New Roman" w:hAnsi="Times New Roman" w:cs="Times New Roman"/>
          <w:sz w:val="28"/>
          <w:szCs w:val="28"/>
        </w:rPr>
        <w:t xml:space="preserve">величина физического износа «кровля из рулонных материалов (в 3—4 слоя)» </w:t>
      </w:r>
      <w:r>
        <w:rPr>
          <w:rFonts w:ascii="Times New Roman" w:hAnsi="Times New Roman" w:cs="Times New Roman"/>
          <w:sz w:val="28"/>
          <w:szCs w:val="28"/>
        </w:rPr>
        <w:t xml:space="preserve">по визуальному осмотру </w:t>
      </w:r>
      <w:r w:rsidRPr="00CE112F">
        <w:rPr>
          <w:rFonts w:ascii="Times New Roman" w:hAnsi="Times New Roman" w:cs="Times New Roman"/>
          <w:sz w:val="28"/>
          <w:szCs w:val="28"/>
        </w:rPr>
        <w:t xml:space="preserve">определяется равной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CE112F">
        <w:rPr>
          <w:rFonts w:ascii="Times New Roman" w:hAnsi="Times New Roman" w:cs="Times New Roman"/>
          <w:sz w:val="28"/>
          <w:szCs w:val="28"/>
        </w:rPr>
        <w:t>0%</w:t>
      </w:r>
    </w:p>
    <w:p w:rsidR="00371528" w:rsidRDefault="0037152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528">
        <w:rPr>
          <w:rFonts w:ascii="Times New Roman" w:hAnsi="Times New Roman" w:cs="Times New Roman"/>
          <w:sz w:val="28"/>
          <w:szCs w:val="28"/>
        </w:rPr>
        <w:t xml:space="preserve">За окончательную оценку физического износа следует принимать большее значение – величину физического износа стен наружных по </w:t>
      </w:r>
      <w:r>
        <w:rPr>
          <w:rFonts w:ascii="Times New Roman" w:hAnsi="Times New Roman" w:cs="Times New Roman"/>
          <w:sz w:val="28"/>
          <w:szCs w:val="28"/>
        </w:rPr>
        <w:t>сроку эксплуатации</w:t>
      </w:r>
      <w:r w:rsidRPr="00371528">
        <w:rPr>
          <w:rFonts w:ascii="Times New Roman" w:hAnsi="Times New Roman" w:cs="Times New Roman"/>
          <w:sz w:val="28"/>
          <w:szCs w:val="28"/>
        </w:rPr>
        <w:t>.</w:t>
      </w:r>
    </w:p>
    <w:p w:rsidR="00516F60" w:rsidRPr="007F7A76" w:rsidRDefault="00516F6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F7A76">
        <w:rPr>
          <w:rFonts w:ascii="Times New Roman" w:hAnsi="Times New Roman" w:cs="Times New Roman"/>
          <w:sz w:val="28"/>
          <w:szCs w:val="28"/>
          <w:u w:val="single"/>
        </w:rPr>
        <w:t xml:space="preserve">Таким образом, величина физического износа «кровля из рулонных материалов (в 3—4 слоя)» определяется </w:t>
      </w:r>
      <w:proofErr w:type="gramStart"/>
      <w:r w:rsidRPr="007F7A76">
        <w:rPr>
          <w:rFonts w:ascii="Times New Roman" w:hAnsi="Times New Roman" w:cs="Times New Roman"/>
          <w:sz w:val="28"/>
          <w:szCs w:val="28"/>
          <w:u w:val="single"/>
        </w:rPr>
        <w:t>равной</w:t>
      </w:r>
      <w:proofErr w:type="gramEnd"/>
      <w:r w:rsidRPr="007F7A7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B031A"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7F7A76">
        <w:rPr>
          <w:rFonts w:ascii="Times New Roman" w:hAnsi="Times New Roman" w:cs="Times New Roman"/>
          <w:sz w:val="28"/>
          <w:szCs w:val="28"/>
          <w:u w:val="single"/>
        </w:rPr>
        <w:t>0%</w:t>
      </w:r>
    </w:p>
    <w:p w:rsidR="00CB031A" w:rsidRPr="00CB031A" w:rsidRDefault="00170809" w:rsidP="00CB031A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величина физического износа определяется </w:t>
      </w:r>
      <w:r w:rsidRPr="00170809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170809">
        <w:rPr>
          <w:rFonts w:ascii="Times New Roman" w:hAnsi="Times New Roman" w:cs="Times New Roman"/>
          <w:sz w:val="28"/>
          <w:szCs w:val="28"/>
        </w:rPr>
        <w:t xml:space="preserve">с положениями п. 1.3. </w:t>
      </w:r>
      <w:r w:rsidR="003B6878" w:rsidRPr="003B6878">
        <w:rPr>
          <w:rFonts w:ascii="Times New Roman" w:hAnsi="Times New Roman" w:cs="Times New Roman"/>
          <w:sz w:val="28"/>
          <w:szCs w:val="28"/>
        </w:rPr>
        <w:t>ВСН 53-86(р)</w:t>
      </w:r>
      <w:r w:rsidR="005E5395">
        <w:rPr>
          <w:rFonts w:ascii="Times New Roman" w:hAnsi="Times New Roman" w:cs="Times New Roman"/>
          <w:sz w:val="28"/>
          <w:szCs w:val="28"/>
        </w:rPr>
        <w:t xml:space="preserve"> </w:t>
      </w:r>
      <w:r w:rsidRPr="00170809">
        <w:rPr>
          <w:rFonts w:ascii="Times New Roman" w:hAnsi="Times New Roman" w:cs="Times New Roman"/>
          <w:sz w:val="28"/>
          <w:szCs w:val="28"/>
        </w:rPr>
        <w:t xml:space="preserve">как сумма </w:t>
      </w:r>
      <w:r w:rsidR="00CB031A">
        <w:rPr>
          <w:rFonts w:ascii="Times New Roman" w:hAnsi="Times New Roman" w:cs="Times New Roman"/>
          <w:sz w:val="28"/>
          <w:szCs w:val="28"/>
        </w:rPr>
        <w:t xml:space="preserve">произведений </w:t>
      </w:r>
      <w:r w:rsidRPr="00170809">
        <w:rPr>
          <w:rFonts w:ascii="Times New Roman" w:hAnsi="Times New Roman" w:cs="Times New Roman"/>
          <w:sz w:val="28"/>
          <w:szCs w:val="28"/>
        </w:rPr>
        <w:t xml:space="preserve">величин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элементов </w:t>
      </w:r>
      <w:r w:rsidRPr="00170809">
        <w:rPr>
          <w:rFonts w:ascii="Times New Roman" w:hAnsi="Times New Roman" w:cs="Times New Roman"/>
          <w:sz w:val="28"/>
          <w:szCs w:val="28"/>
        </w:rPr>
        <w:t xml:space="preserve">«кровля из рулонных материалов (в 3—4 слоя)»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170809">
        <w:rPr>
          <w:rFonts w:ascii="Times New Roman" w:hAnsi="Times New Roman" w:cs="Times New Roman"/>
          <w:sz w:val="28"/>
          <w:szCs w:val="28"/>
        </w:rPr>
        <w:t>«</w:t>
      </w:r>
      <w:r w:rsidR="00516F60">
        <w:rPr>
          <w:rFonts w:ascii="Times New Roman" w:hAnsi="Times New Roman" w:cs="Times New Roman"/>
          <w:sz w:val="28"/>
          <w:szCs w:val="28"/>
        </w:rPr>
        <w:t>к</w:t>
      </w:r>
      <w:r w:rsidR="00516F60" w:rsidRPr="00516F60">
        <w:rPr>
          <w:rFonts w:ascii="Times New Roman" w:hAnsi="Times New Roman" w:cs="Times New Roman"/>
          <w:sz w:val="28"/>
          <w:szCs w:val="28"/>
        </w:rPr>
        <w:t>рыша сборная из сборных железобетонных настилов</w:t>
      </w:r>
      <w:r w:rsidRPr="00170809">
        <w:rPr>
          <w:rFonts w:ascii="Times New Roman" w:hAnsi="Times New Roman" w:cs="Times New Roman"/>
          <w:sz w:val="28"/>
          <w:szCs w:val="28"/>
        </w:rPr>
        <w:t>»</w:t>
      </w:r>
      <w:r w:rsidR="00CB031A">
        <w:rPr>
          <w:rFonts w:ascii="Times New Roman" w:hAnsi="Times New Roman" w:cs="Times New Roman"/>
          <w:sz w:val="28"/>
          <w:szCs w:val="28"/>
        </w:rPr>
        <w:t xml:space="preserve"> на отношение</w:t>
      </w:r>
      <w:r w:rsidR="00CB031A" w:rsidRPr="00CB031A">
        <w:t xml:space="preserve"> </w:t>
      </w:r>
      <w:r w:rsidR="00CB031A" w:rsidRPr="00CB031A">
        <w:rPr>
          <w:rFonts w:ascii="Times New Roman" w:hAnsi="Times New Roman" w:cs="Times New Roman"/>
          <w:sz w:val="28"/>
          <w:szCs w:val="28"/>
        </w:rPr>
        <w:t>размер</w:t>
      </w:r>
      <w:r w:rsidR="00CB031A">
        <w:rPr>
          <w:rFonts w:ascii="Times New Roman" w:hAnsi="Times New Roman" w:cs="Times New Roman"/>
          <w:sz w:val="28"/>
          <w:szCs w:val="28"/>
        </w:rPr>
        <w:t>ов площади</w:t>
      </w:r>
      <w:r w:rsidR="00CB031A" w:rsidRPr="00CB031A">
        <w:rPr>
          <w:rFonts w:ascii="Times New Roman" w:hAnsi="Times New Roman" w:cs="Times New Roman"/>
          <w:sz w:val="28"/>
          <w:szCs w:val="28"/>
        </w:rPr>
        <w:t xml:space="preserve"> поврежденного участка, м</w:t>
      </w:r>
      <w:proofErr w:type="gramStart"/>
      <w:r w:rsidR="00CB031A" w:rsidRPr="00CB031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CB031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CB031A">
        <w:rPr>
          <w:rFonts w:ascii="Times New Roman" w:hAnsi="Times New Roman" w:cs="Times New Roman"/>
          <w:sz w:val="28"/>
          <w:szCs w:val="28"/>
        </w:rPr>
        <w:t xml:space="preserve">к </w:t>
      </w:r>
      <w:r w:rsidR="00CB031A" w:rsidRPr="00CB031A">
        <w:rPr>
          <w:rFonts w:ascii="Times New Roman" w:hAnsi="Times New Roman" w:cs="Times New Roman"/>
          <w:sz w:val="28"/>
          <w:szCs w:val="28"/>
        </w:rPr>
        <w:t>размеры всей конструкции, м</w:t>
      </w:r>
      <w:r w:rsidR="00CB031A" w:rsidRPr="00CB031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B031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CB031A">
        <w:rPr>
          <w:rFonts w:ascii="Times New Roman" w:hAnsi="Times New Roman" w:cs="Times New Roman"/>
          <w:sz w:val="28"/>
          <w:szCs w:val="28"/>
        </w:rPr>
        <w:t>.</w:t>
      </w:r>
    </w:p>
    <w:p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A51E3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«Кровля» </w:t>
      </w:r>
      <w:r w:rsidR="00516F60">
        <w:rPr>
          <w:rFonts w:ascii="Times New Roman" w:hAnsi="Times New Roman" w:cs="Times New Roman"/>
          <w:sz w:val="28"/>
          <w:szCs w:val="28"/>
          <w:u w:val="single"/>
        </w:rPr>
        <w:t>принимается</w:t>
      </w:r>
      <w:r w:rsidRPr="008A51E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Pr="008A51E3">
        <w:rPr>
          <w:rFonts w:ascii="Times New Roman" w:hAnsi="Times New Roman" w:cs="Times New Roman"/>
          <w:sz w:val="28"/>
          <w:szCs w:val="28"/>
          <w:u w:val="single"/>
        </w:rPr>
        <w:t>равной</w:t>
      </w:r>
      <w:proofErr w:type="gramEnd"/>
      <w:r w:rsidRPr="008A51E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B031A">
        <w:rPr>
          <w:rFonts w:ascii="Times New Roman" w:hAnsi="Times New Roman" w:cs="Times New Roman"/>
          <w:sz w:val="28"/>
          <w:szCs w:val="28"/>
          <w:u w:val="single"/>
        </w:rPr>
        <w:t>75</w:t>
      </w:r>
      <w:r w:rsidRPr="008A51E3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:rsidR="00371528" w:rsidRPr="008A51E3" w:rsidRDefault="0037152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Техническое состояние – аварийное.</w:t>
      </w:r>
    </w:p>
    <w:p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381A88">
        <w:rPr>
          <w:rFonts w:ascii="Times New Roman" w:hAnsi="Times New Roman" w:cs="Times New Roman"/>
          <w:b/>
          <w:sz w:val="28"/>
          <w:szCs w:val="28"/>
        </w:rPr>
        <w:t>Полы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37A35" w:rsidRDefault="00E37A3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B77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</w:t>
      </w:r>
      <w:proofErr w:type="gramStart"/>
      <w:r w:rsidRPr="00245B77">
        <w:rPr>
          <w:rFonts w:ascii="Times New Roman" w:hAnsi="Times New Roman" w:cs="Times New Roman"/>
          <w:sz w:val="28"/>
          <w:szCs w:val="28"/>
        </w:rPr>
        <w:t>минимальная</w:t>
      </w:r>
      <w:proofErr w:type="gramEnd"/>
      <w:r w:rsidRPr="00245B77">
        <w:rPr>
          <w:rFonts w:ascii="Times New Roman" w:hAnsi="Times New Roman" w:cs="Times New Roman"/>
          <w:sz w:val="28"/>
          <w:szCs w:val="28"/>
        </w:rPr>
        <w:t xml:space="preserve"> продолжительности эффективной эксплуатации элемента «</w:t>
      </w:r>
      <w:r w:rsidR="005865E0">
        <w:rPr>
          <w:rFonts w:ascii="Times New Roman" w:hAnsi="Times New Roman" w:cs="Times New Roman"/>
          <w:sz w:val="28"/>
          <w:szCs w:val="28"/>
        </w:rPr>
        <w:t>Полы ц</w:t>
      </w:r>
      <w:r w:rsidR="005865E0" w:rsidRPr="005865E0">
        <w:rPr>
          <w:rFonts w:ascii="Times New Roman" w:hAnsi="Times New Roman" w:cs="Times New Roman"/>
          <w:sz w:val="28"/>
          <w:szCs w:val="28"/>
        </w:rPr>
        <w:t>ементные железненые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5B77">
        <w:rPr>
          <w:rFonts w:ascii="Times New Roman" w:hAnsi="Times New Roman" w:cs="Times New Roman"/>
          <w:sz w:val="28"/>
          <w:szCs w:val="28"/>
        </w:rPr>
        <w:t xml:space="preserve"> до капитального ремонта составляет </w:t>
      </w:r>
      <w:r w:rsidR="005865E0">
        <w:rPr>
          <w:rFonts w:ascii="Times New Roman" w:hAnsi="Times New Roman" w:cs="Times New Roman"/>
          <w:sz w:val="28"/>
          <w:szCs w:val="28"/>
        </w:rPr>
        <w:t>3</w:t>
      </w:r>
      <w:r w:rsidRPr="00245B77">
        <w:rPr>
          <w:rFonts w:ascii="Times New Roman" w:hAnsi="Times New Roman" w:cs="Times New Roman"/>
          <w:sz w:val="28"/>
          <w:szCs w:val="28"/>
        </w:rPr>
        <w:t>0 лет.</w:t>
      </w:r>
      <w:r w:rsidR="00371528">
        <w:rPr>
          <w:rFonts w:ascii="Times New Roman" w:hAnsi="Times New Roman" w:cs="Times New Roman"/>
          <w:sz w:val="28"/>
          <w:szCs w:val="28"/>
        </w:rPr>
        <w:t xml:space="preserve"> С учётом срока эксплуатации, </w:t>
      </w:r>
      <w:r w:rsidR="005865E0">
        <w:rPr>
          <w:rFonts w:ascii="Times New Roman" w:hAnsi="Times New Roman" w:cs="Times New Roman"/>
          <w:sz w:val="28"/>
          <w:szCs w:val="28"/>
        </w:rPr>
        <w:t xml:space="preserve">методом экстраполяции </w:t>
      </w:r>
      <w:r>
        <w:rPr>
          <w:rFonts w:ascii="Times New Roman" w:hAnsi="Times New Roman" w:cs="Times New Roman"/>
          <w:sz w:val="28"/>
          <w:szCs w:val="28"/>
        </w:rPr>
        <w:t xml:space="preserve">величина физического износа по сроку эксплуатации определена как </w:t>
      </w:r>
      <w:r w:rsidR="005865E0">
        <w:rPr>
          <w:rFonts w:ascii="Times New Roman" w:hAnsi="Times New Roman" w:cs="Times New Roman"/>
          <w:sz w:val="28"/>
          <w:szCs w:val="28"/>
        </w:rPr>
        <w:t>3</w:t>
      </w:r>
      <w:r w:rsidR="00371528">
        <w:rPr>
          <w:rFonts w:ascii="Times New Roman" w:hAnsi="Times New Roman" w:cs="Times New Roman"/>
          <w:sz w:val="28"/>
          <w:szCs w:val="28"/>
        </w:rPr>
        <w:t>7</w:t>
      </w:r>
      <w:r w:rsidR="005965CE">
        <w:rPr>
          <w:rFonts w:ascii="Times New Roman" w:hAnsi="Times New Roman" w:cs="Times New Roman"/>
          <w:sz w:val="28"/>
          <w:szCs w:val="28"/>
        </w:rPr>
        <w:t>.</w:t>
      </w:r>
      <w:r w:rsidR="00371528">
        <w:rPr>
          <w:rFonts w:ascii="Times New Roman" w:hAnsi="Times New Roman" w:cs="Times New Roman"/>
          <w:sz w:val="28"/>
          <w:szCs w:val="28"/>
        </w:rPr>
        <w:t>33</w:t>
      </w:r>
      <w:r>
        <w:rPr>
          <w:rFonts w:ascii="Times New Roman" w:hAnsi="Times New Roman" w:cs="Times New Roman"/>
          <w:sz w:val="28"/>
          <w:szCs w:val="28"/>
        </w:rPr>
        <w:t xml:space="preserve"> %.</w:t>
      </w:r>
      <w:r w:rsidRPr="00245B77">
        <w:t xml:space="preserve"> </w:t>
      </w:r>
      <w:r w:rsidR="005865E0">
        <w:t xml:space="preserve">                               </w:t>
      </w:r>
    </w:p>
    <w:p w:rsidR="005865E0" w:rsidRPr="005865E0" w:rsidRDefault="005865E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5E0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 5 %.</w:t>
      </w:r>
    </w:p>
    <w:p w:rsidR="005865E0" w:rsidRDefault="005865E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5E0">
        <w:rPr>
          <w:rFonts w:ascii="Times New Roman" w:hAnsi="Times New Roman" w:cs="Times New Roman"/>
          <w:sz w:val="28"/>
          <w:szCs w:val="28"/>
        </w:rPr>
        <w:t>Таким образом, величина физического износа</w:t>
      </w:r>
      <w:r>
        <w:rPr>
          <w:rFonts w:ascii="Times New Roman" w:hAnsi="Times New Roman" w:cs="Times New Roman"/>
          <w:sz w:val="28"/>
          <w:szCs w:val="28"/>
        </w:rPr>
        <w:t xml:space="preserve"> элемента «полы» по сроку эксплуатации определяется </w:t>
      </w:r>
      <w:r w:rsidRPr="005865E0">
        <w:rPr>
          <w:rFonts w:ascii="Times New Roman" w:hAnsi="Times New Roman" w:cs="Times New Roman"/>
          <w:sz w:val="28"/>
          <w:szCs w:val="28"/>
        </w:rPr>
        <w:t xml:space="preserve"> равной </w:t>
      </w:r>
      <w:r>
        <w:rPr>
          <w:rFonts w:ascii="Times New Roman" w:hAnsi="Times New Roman" w:cs="Times New Roman"/>
          <w:sz w:val="28"/>
          <w:szCs w:val="28"/>
        </w:rPr>
        <w:t>3</w:t>
      </w:r>
      <w:r w:rsidR="005965CE">
        <w:rPr>
          <w:rFonts w:ascii="Times New Roman" w:hAnsi="Times New Roman" w:cs="Times New Roman"/>
          <w:sz w:val="28"/>
          <w:szCs w:val="28"/>
        </w:rPr>
        <w:t>5</w:t>
      </w:r>
      <w:r w:rsidRPr="005865E0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E37A35" w:rsidRDefault="00E37A3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визуальном осмотре выявлены нижеследующие дефекты: </w:t>
      </w:r>
      <w:r w:rsidR="005865E0">
        <w:rPr>
          <w:rFonts w:ascii="Times New Roman" w:hAnsi="Times New Roman" w:cs="Times New Roman"/>
          <w:sz w:val="28"/>
          <w:szCs w:val="28"/>
        </w:rPr>
        <w:t>«</w:t>
      </w:r>
      <w:r w:rsidR="005865E0" w:rsidRPr="005865E0">
        <w:rPr>
          <w:rFonts w:ascii="Times New Roman" w:hAnsi="Times New Roman" w:cs="Times New Roman"/>
          <w:sz w:val="28"/>
          <w:szCs w:val="28"/>
        </w:rPr>
        <w:t>Стирание поверхности в ходовых местах; выбоины до 0,5 м</w:t>
      </w:r>
      <w:proofErr w:type="gramStart"/>
      <w:r w:rsidR="005865E0" w:rsidRPr="0075502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5865E0" w:rsidRPr="005865E0">
        <w:rPr>
          <w:rFonts w:ascii="Times New Roman" w:hAnsi="Times New Roman" w:cs="Times New Roman"/>
          <w:sz w:val="28"/>
          <w:szCs w:val="28"/>
        </w:rPr>
        <w:t xml:space="preserve"> на площади до 25 %</w:t>
      </w:r>
      <w:r w:rsidR="005865E0">
        <w:rPr>
          <w:rFonts w:ascii="Times New Roman" w:hAnsi="Times New Roman" w:cs="Times New Roman"/>
          <w:sz w:val="28"/>
          <w:szCs w:val="28"/>
        </w:rPr>
        <w:t xml:space="preserve">» </w:t>
      </w:r>
      <w:r w:rsidR="005865E0" w:rsidRPr="005865E0">
        <w:rPr>
          <w:rFonts w:ascii="Times New Roman" w:hAnsi="Times New Roman" w:cs="Times New Roman"/>
          <w:sz w:val="28"/>
          <w:szCs w:val="28"/>
        </w:rPr>
        <w:t xml:space="preserve">Положениями табл. 48 ВСН 53-86(р)  </w:t>
      </w:r>
      <w:r w:rsidR="005865E0">
        <w:rPr>
          <w:rFonts w:ascii="Times New Roman" w:hAnsi="Times New Roman" w:cs="Times New Roman"/>
          <w:sz w:val="28"/>
          <w:szCs w:val="28"/>
        </w:rPr>
        <w:t>такие</w:t>
      </w:r>
      <w:r w:rsidR="005865E0" w:rsidRPr="005865E0">
        <w:rPr>
          <w:rFonts w:ascii="Times New Roman" w:hAnsi="Times New Roman" w:cs="Times New Roman"/>
          <w:sz w:val="28"/>
          <w:szCs w:val="28"/>
        </w:rPr>
        <w:t xml:space="preserve"> дефект</w:t>
      </w:r>
      <w:r w:rsidR="005865E0">
        <w:rPr>
          <w:rFonts w:ascii="Times New Roman" w:hAnsi="Times New Roman" w:cs="Times New Roman"/>
          <w:sz w:val="28"/>
          <w:szCs w:val="28"/>
        </w:rPr>
        <w:t>ы</w:t>
      </w:r>
      <w:r w:rsidR="005865E0" w:rsidRPr="005865E0">
        <w:rPr>
          <w:rFonts w:ascii="Times New Roman" w:hAnsi="Times New Roman" w:cs="Times New Roman"/>
          <w:sz w:val="28"/>
          <w:szCs w:val="28"/>
        </w:rPr>
        <w:t xml:space="preserve">, </w:t>
      </w:r>
      <w:r w:rsidR="005865E0">
        <w:rPr>
          <w:rFonts w:ascii="Times New Roman" w:hAnsi="Times New Roman" w:cs="Times New Roman"/>
          <w:sz w:val="28"/>
          <w:szCs w:val="28"/>
        </w:rPr>
        <w:t xml:space="preserve">отнесены                  к интервалу износа 0-20% . </w:t>
      </w:r>
      <w:r>
        <w:rPr>
          <w:rFonts w:ascii="Times New Roman" w:hAnsi="Times New Roman" w:cs="Times New Roman"/>
          <w:sz w:val="28"/>
          <w:szCs w:val="28"/>
        </w:rPr>
        <w:t>В соответствии с положениями Примечания</w:t>
      </w:r>
      <w:r w:rsidR="005865E0">
        <w:rPr>
          <w:rFonts w:ascii="Times New Roman" w:hAnsi="Times New Roman" w:cs="Times New Roman"/>
          <w:sz w:val="28"/>
          <w:szCs w:val="28"/>
        </w:rPr>
        <w:t xml:space="preserve"> </w:t>
      </w:r>
      <w:r w:rsidRPr="00E37A35">
        <w:rPr>
          <w:rFonts w:ascii="Times New Roman" w:hAnsi="Times New Roman" w:cs="Times New Roman"/>
          <w:sz w:val="28"/>
          <w:szCs w:val="28"/>
        </w:rPr>
        <w:t>1</w:t>
      </w:r>
      <w:r w:rsidR="005865E0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к п.  1.2. </w:t>
      </w:r>
      <w:r w:rsidRPr="00E37A35">
        <w:rPr>
          <w:rFonts w:ascii="Times New Roman" w:hAnsi="Times New Roman" w:cs="Times New Roman"/>
          <w:sz w:val="28"/>
          <w:szCs w:val="28"/>
        </w:rPr>
        <w:t xml:space="preserve">ВСН 53-86(р)  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7A35">
        <w:rPr>
          <w:rFonts w:ascii="Times New Roman" w:hAnsi="Times New Roman" w:cs="Times New Roman"/>
          <w:sz w:val="28"/>
          <w:szCs w:val="28"/>
        </w:rPr>
        <w:t xml:space="preserve">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E37A35">
        <w:rPr>
          <w:rFonts w:ascii="Times New Roman" w:hAnsi="Times New Roman" w:cs="Times New Roman"/>
          <w:sz w:val="28"/>
          <w:szCs w:val="28"/>
        </w:rPr>
        <w:t>равным</w:t>
      </w:r>
      <w:proofErr w:type="gramEnd"/>
      <w:r w:rsidRPr="00E37A35">
        <w:rPr>
          <w:rFonts w:ascii="Times New Roman" w:hAnsi="Times New Roman" w:cs="Times New Roman"/>
          <w:sz w:val="28"/>
          <w:szCs w:val="28"/>
        </w:rPr>
        <w:t xml:space="preserve"> верхней границе интервала.</w:t>
      </w:r>
    </w:p>
    <w:p w:rsidR="005865E0" w:rsidRDefault="005865E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5E0">
        <w:rPr>
          <w:rFonts w:ascii="Times New Roman" w:hAnsi="Times New Roman" w:cs="Times New Roman"/>
          <w:sz w:val="28"/>
          <w:szCs w:val="28"/>
        </w:rPr>
        <w:t xml:space="preserve">Таким образом, величина физического износа элемента «полы» по сроку эксплуатации определяется  равной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865E0">
        <w:rPr>
          <w:rFonts w:ascii="Times New Roman" w:hAnsi="Times New Roman" w:cs="Times New Roman"/>
          <w:sz w:val="28"/>
          <w:szCs w:val="28"/>
        </w:rPr>
        <w:t>0 %.</w:t>
      </w:r>
    </w:p>
    <w:p w:rsidR="00371528" w:rsidRDefault="0037152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528">
        <w:rPr>
          <w:rFonts w:ascii="Times New Roman" w:hAnsi="Times New Roman" w:cs="Times New Roman"/>
          <w:sz w:val="28"/>
          <w:szCs w:val="28"/>
        </w:rPr>
        <w:t>За окончательную оценку физического износа следует принимать большее значение – величину физического износа конструктивного элемента «полы»  по сроку эксплуатации.</w:t>
      </w:r>
    </w:p>
    <w:p w:rsidR="00E37A35" w:rsidRDefault="00E37A3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A51E3">
        <w:rPr>
          <w:rFonts w:ascii="Times New Roman" w:hAnsi="Times New Roman" w:cs="Times New Roman"/>
          <w:sz w:val="28"/>
          <w:szCs w:val="28"/>
          <w:u w:val="single"/>
        </w:rPr>
        <w:t>Величина физического износа конструктивного элемента «</w:t>
      </w:r>
      <w:r w:rsidR="00371528">
        <w:rPr>
          <w:rFonts w:ascii="Times New Roman" w:hAnsi="Times New Roman" w:cs="Times New Roman"/>
          <w:sz w:val="28"/>
          <w:szCs w:val="28"/>
          <w:u w:val="single"/>
        </w:rPr>
        <w:t>полы</w:t>
      </w:r>
      <w:r w:rsidRPr="008A51E3">
        <w:rPr>
          <w:rFonts w:ascii="Times New Roman" w:hAnsi="Times New Roman" w:cs="Times New Roman"/>
          <w:sz w:val="28"/>
          <w:szCs w:val="28"/>
          <w:u w:val="single"/>
        </w:rPr>
        <w:t xml:space="preserve">» определяется равной </w:t>
      </w:r>
      <w:r w:rsidR="005865E0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5965CE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8A51E3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:rsidR="00371528" w:rsidRPr="008A51E3" w:rsidRDefault="0037152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37B">
        <w:rPr>
          <w:rFonts w:ascii="Times New Roman" w:hAnsi="Times New Roman" w:cs="Times New Roman"/>
          <w:sz w:val="28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637B">
        <w:rPr>
          <w:rFonts w:ascii="Times New Roman" w:hAnsi="Times New Roman" w:cs="Times New Roman"/>
          <w:b/>
          <w:sz w:val="28"/>
          <w:szCs w:val="28"/>
        </w:rPr>
        <w:t>Перегородки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A51E3">
        <w:rPr>
          <w:rFonts w:ascii="Times New Roman" w:hAnsi="Times New Roman" w:cs="Times New Roman"/>
          <w:sz w:val="28"/>
          <w:szCs w:val="28"/>
          <w:u w:val="single"/>
        </w:rPr>
        <w:t>Итого величина физического износа конструктивного элемента «перегородки» определяется равной 15%.</w:t>
      </w:r>
    </w:p>
    <w:p w:rsidR="00371528" w:rsidRPr="008A51E3" w:rsidRDefault="0037152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71528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:rsidR="006335C5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5C5">
        <w:rPr>
          <w:rFonts w:ascii="Times New Roman" w:hAnsi="Times New Roman" w:cs="Times New Roman"/>
          <w:b/>
          <w:sz w:val="28"/>
          <w:szCs w:val="28"/>
        </w:rPr>
        <w:t xml:space="preserve">13. </w:t>
      </w:r>
      <w:r w:rsidR="006335C5" w:rsidRPr="006335C5">
        <w:rPr>
          <w:rFonts w:ascii="Times New Roman" w:hAnsi="Times New Roman" w:cs="Times New Roman"/>
          <w:b/>
          <w:sz w:val="28"/>
          <w:szCs w:val="28"/>
        </w:rPr>
        <w:t>Оконные заполнения</w:t>
      </w:r>
      <w:r w:rsidR="006335C5" w:rsidRPr="006335C5">
        <w:rPr>
          <w:rFonts w:ascii="Times New Roman" w:hAnsi="Times New Roman" w:cs="Times New Roman"/>
          <w:sz w:val="28"/>
          <w:szCs w:val="28"/>
        </w:rPr>
        <w:t>.</w:t>
      </w:r>
    </w:p>
    <w:p w:rsidR="00371528" w:rsidRDefault="006B0F52" w:rsidP="0037152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F52">
        <w:rPr>
          <w:rFonts w:ascii="Times New Roman" w:hAnsi="Times New Roman" w:cs="Times New Roman"/>
          <w:sz w:val="28"/>
          <w:szCs w:val="28"/>
        </w:rPr>
        <w:t>Положениями Приложения № 3 ВСН – 58-88 (р) минимальная</w:t>
      </w:r>
      <w:r w:rsidR="00371528">
        <w:rPr>
          <w:rFonts w:ascii="Times New Roman" w:hAnsi="Times New Roman" w:cs="Times New Roman"/>
          <w:sz w:val="28"/>
          <w:szCs w:val="28"/>
        </w:rPr>
        <w:t xml:space="preserve"> </w:t>
      </w:r>
      <w:r w:rsidR="006335C5" w:rsidRPr="006335C5">
        <w:rPr>
          <w:rFonts w:ascii="Times New Roman" w:hAnsi="Times New Roman" w:cs="Times New Roman"/>
          <w:sz w:val="28"/>
          <w:szCs w:val="28"/>
        </w:rPr>
        <w:t>продолжительност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</w:t>
      </w:r>
      <w:r w:rsidR="006335C5">
        <w:rPr>
          <w:rFonts w:ascii="Times New Roman" w:hAnsi="Times New Roman" w:cs="Times New Roman"/>
          <w:sz w:val="28"/>
          <w:szCs w:val="28"/>
        </w:rPr>
        <w:t>9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, по которым долговечность ПХВ окон составляет 40 лет. Методом экстраполяции, учитывая сроки эксплуатации, величина физического износа оконных заполнений определены как: </w:t>
      </w:r>
      <w:r w:rsidR="006335C5">
        <w:rPr>
          <w:rFonts w:ascii="Times New Roman" w:hAnsi="Times New Roman" w:cs="Times New Roman"/>
          <w:sz w:val="28"/>
          <w:szCs w:val="28"/>
        </w:rPr>
        <w:t>2</w:t>
      </w:r>
      <w:r w:rsidR="00371528">
        <w:rPr>
          <w:rFonts w:ascii="Times New Roman" w:hAnsi="Times New Roman" w:cs="Times New Roman"/>
          <w:sz w:val="28"/>
          <w:szCs w:val="28"/>
        </w:rPr>
        <w:t>8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 %.</w:t>
      </w:r>
      <w:r w:rsidR="004955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550F" w:rsidRDefault="006335C5" w:rsidP="0037152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5C5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49550F">
        <w:rPr>
          <w:rFonts w:ascii="Times New Roman" w:hAnsi="Times New Roman" w:cs="Times New Roman"/>
          <w:sz w:val="28"/>
          <w:szCs w:val="28"/>
        </w:rPr>
        <w:t xml:space="preserve">  </w:t>
      </w:r>
      <w:r w:rsidRPr="006335C5">
        <w:rPr>
          <w:rFonts w:ascii="Times New Roman" w:hAnsi="Times New Roman" w:cs="Times New Roman"/>
          <w:sz w:val="28"/>
          <w:szCs w:val="28"/>
        </w:rPr>
        <w:t>с требованиями п. 1.5. ВСН 53-86(р) численные значения физического износа следует округлять: для конструк</w:t>
      </w:r>
      <w:r>
        <w:rPr>
          <w:rFonts w:ascii="Times New Roman" w:hAnsi="Times New Roman" w:cs="Times New Roman"/>
          <w:sz w:val="28"/>
          <w:szCs w:val="28"/>
        </w:rPr>
        <w:t>ций, элементов</w:t>
      </w:r>
      <w:r w:rsidR="004955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систем до </w:t>
      </w:r>
      <w:r w:rsidR="0049550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%</w:t>
      </w:r>
      <w:r w:rsidRPr="006335C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9550F" w:rsidRDefault="002D2F2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F28">
        <w:rPr>
          <w:rFonts w:ascii="Times New Roman" w:hAnsi="Times New Roman" w:cs="Times New Roman"/>
          <w:sz w:val="28"/>
          <w:szCs w:val="28"/>
        </w:rPr>
        <w:lastRenderedPageBreak/>
        <w:t>Таким образом, величина физического износа элемента «</w:t>
      </w:r>
      <w:r>
        <w:rPr>
          <w:rFonts w:ascii="Times New Roman" w:hAnsi="Times New Roman" w:cs="Times New Roman"/>
          <w:sz w:val="28"/>
          <w:szCs w:val="28"/>
        </w:rPr>
        <w:t>Оконные заполнения</w:t>
      </w:r>
      <w:r w:rsidRPr="002D2F28">
        <w:rPr>
          <w:rFonts w:ascii="Times New Roman" w:hAnsi="Times New Roman" w:cs="Times New Roman"/>
          <w:sz w:val="28"/>
          <w:szCs w:val="28"/>
        </w:rPr>
        <w:t xml:space="preserve">» по сроку эксплуатации определяется  равной </w:t>
      </w:r>
      <w:r w:rsidR="00371528">
        <w:rPr>
          <w:rFonts w:ascii="Times New Roman" w:hAnsi="Times New Roman" w:cs="Times New Roman"/>
          <w:sz w:val="28"/>
          <w:szCs w:val="28"/>
        </w:rPr>
        <w:t>30</w:t>
      </w:r>
      <w:r w:rsidRPr="002D2F28">
        <w:rPr>
          <w:rFonts w:ascii="Times New Roman" w:hAnsi="Times New Roman" w:cs="Times New Roman"/>
          <w:sz w:val="28"/>
          <w:szCs w:val="28"/>
        </w:rPr>
        <w:t xml:space="preserve"> %.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D2F28" w:rsidRDefault="008258DE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8DE">
        <w:rPr>
          <w:rFonts w:ascii="Times New Roman" w:hAnsi="Times New Roman" w:cs="Times New Roman"/>
          <w:sz w:val="28"/>
          <w:szCs w:val="28"/>
        </w:rPr>
        <w:t>В ходе визуального осмотра дефекты не обнар</w:t>
      </w:r>
      <w:r>
        <w:rPr>
          <w:rFonts w:ascii="Times New Roman" w:hAnsi="Times New Roman" w:cs="Times New Roman"/>
          <w:sz w:val="28"/>
          <w:szCs w:val="28"/>
        </w:rPr>
        <w:t>ужены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35C5" w:rsidRDefault="006335C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D2F28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«оконные заполнения» определяется </w:t>
      </w:r>
      <w:proofErr w:type="gramStart"/>
      <w:r w:rsidRPr="002D2F28">
        <w:rPr>
          <w:rFonts w:ascii="Times New Roman" w:hAnsi="Times New Roman" w:cs="Times New Roman"/>
          <w:sz w:val="28"/>
          <w:szCs w:val="28"/>
          <w:u w:val="single"/>
        </w:rPr>
        <w:t>равной</w:t>
      </w:r>
      <w:proofErr w:type="gramEnd"/>
      <w:r w:rsidRPr="002D2F2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71528">
        <w:rPr>
          <w:rFonts w:ascii="Times New Roman" w:hAnsi="Times New Roman" w:cs="Times New Roman"/>
          <w:sz w:val="28"/>
          <w:szCs w:val="28"/>
          <w:u w:val="single"/>
        </w:rPr>
        <w:t>30</w:t>
      </w:r>
      <w:r w:rsidRPr="002D2F28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:rsidR="008258DE" w:rsidRPr="002D2F28" w:rsidRDefault="008258DE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:rsidR="0076637B" w:rsidRPr="0076637B" w:rsidRDefault="006335C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5C5">
        <w:rPr>
          <w:rFonts w:ascii="Times New Roman" w:hAnsi="Times New Roman" w:cs="Times New Roman"/>
          <w:b/>
          <w:sz w:val="28"/>
          <w:szCs w:val="28"/>
        </w:rPr>
        <w:t>14.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637B" w:rsidRPr="0076637B">
        <w:rPr>
          <w:rFonts w:ascii="Times New Roman" w:hAnsi="Times New Roman" w:cs="Times New Roman"/>
          <w:b/>
          <w:sz w:val="28"/>
          <w:szCs w:val="28"/>
        </w:rPr>
        <w:t>Дверные заполнения</w:t>
      </w:r>
      <w:r w:rsidR="0076637B">
        <w:rPr>
          <w:rFonts w:ascii="Times New Roman" w:hAnsi="Times New Roman" w:cs="Times New Roman"/>
          <w:sz w:val="28"/>
          <w:szCs w:val="28"/>
        </w:rPr>
        <w:t>.</w:t>
      </w:r>
    </w:p>
    <w:p w:rsidR="0049550F" w:rsidRDefault="003B6878" w:rsidP="00E075E8">
      <w:pPr>
        <w:tabs>
          <w:tab w:val="left" w:pos="2721"/>
        </w:tabs>
        <w:spacing w:line="240" w:lineRule="auto"/>
        <w:ind w:firstLine="709"/>
        <w:jc w:val="both"/>
      </w:pPr>
      <w:r w:rsidRPr="003B6878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</w:t>
      </w:r>
      <w:proofErr w:type="gramStart"/>
      <w:r w:rsidRPr="003B6878">
        <w:rPr>
          <w:rFonts w:ascii="Times New Roman" w:hAnsi="Times New Roman" w:cs="Times New Roman"/>
          <w:sz w:val="28"/>
          <w:szCs w:val="28"/>
        </w:rPr>
        <w:t>минимальная</w:t>
      </w:r>
      <w:proofErr w:type="gramEnd"/>
      <w:r w:rsidRPr="003B6878">
        <w:rPr>
          <w:rFonts w:ascii="Times New Roman" w:hAnsi="Times New Roman" w:cs="Times New Roman"/>
          <w:sz w:val="28"/>
          <w:szCs w:val="28"/>
        </w:rPr>
        <w:t xml:space="preserve"> продолжительности эффективной эксплуатации элемента «</w:t>
      </w:r>
      <w:r>
        <w:rPr>
          <w:rFonts w:ascii="Times New Roman" w:hAnsi="Times New Roman" w:cs="Times New Roman"/>
          <w:sz w:val="28"/>
          <w:szCs w:val="28"/>
        </w:rPr>
        <w:t>Дверные заполнения наружные</w:t>
      </w:r>
      <w:r w:rsidR="00E37A35">
        <w:rPr>
          <w:rFonts w:ascii="Times New Roman" w:hAnsi="Times New Roman" w:cs="Times New Roman"/>
          <w:sz w:val="28"/>
          <w:szCs w:val="28"/>
        </w:rPr>
        <w:t xml:space="preserve"> металлические</w:t>
      </w:r>
      <w:r w:rsidRPr="003B6878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r w:rsidRPr="003B6878">
        <w:rPr>
          <w:rFonts w:ascii="Times New Roman" w:hAnsi="Times New Roman" w:cs="Times New Roman"/>
          <w:sz w:val="28"/>
          <w:szCs w:val="28"/>
        </w:rPr>
        <w:t>инимальная</w:t>
      </w:r>
      <w:proofErr w:type="gramEnd"/>
      <w:r w:rsidRPr="003B6878">
        <w:rPr>
          <w:rFonts w:ascii="Times New Roman" w:hAnsi="Times New Roman" w:cs="Times New Roman"/>
          <w:sz w:val="28"/>
          <w:szCs w:val="28"/>
        </w:rPr>
        <w:t xml:space="preserve"> продолжительности эффективной эксплуатации </w:t>
      </w:r>
      <w:r>
        <w:rPr>
          <w:rFonts w:ascii="Times New Roman" w:hAnsi="Times New Roman" w:cs="Times New Roman"/>
          <w:sz w:val="28"/>
          <w:szCs w:val="28"/>
        </w:rPr>
        <w:t xml:space="preserve">данного </w:t>
      </w:r>
      <w:r w:rsidRPr="003B6878">
        <w:rPr>
          <w:rFonts w:ascii="Times New Roman" w:hAnsi="Times New Roman" w:cs="Times New Roman"/>
          <w:sz w:val="28"/>
          <w:szCs w:val="28"/>
        </w:rPr>
        <w:t xml:space="preserve">элемента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B6878">
        <w:rPr>
          <w:rFonts w:ascii="Times New Roman" w:hAnsi="Times New Roman" w:cs="Times New Roman"/>
          <w:sz w:val="28"/>
          <w:szCs w:val="28"/>
        </w:rPr>
        <w:t>0 лет.</w:t>
      </w:r>
      <w:r w:rsidRPr="003B6878">
        <w:t xml:space="preserve"> </w:t>
      </w:r>
      <w:r w:rsidRPr="003B6878">
        <w:rPr>
          <w:rFonts w:ascii="Times New Roman" w:hAnsi="Times New Roman" w:cs="Times New Roman"/>
          <w:sz w:val="28"/>
          <w:szCs w:val="28"/>
        </w:rPr>
        <w:t>Методом экстраполяции, учитывая сроки эксплуатации, величин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B6878">
        <w:rPr>
          <w:rFonts w:ascii="Times New Roman" w:hAnsi="Times New Roman" w:cs="Times New Roman"/>
          <w:sz w:val="28"/>
          <w:szCs w:val="28"/>
        </w:rPr>
        <w:t xml:space="preserve"> физического износа </w:t>
      </w:r>
      <w:r>
        <w:rPr>
          <w:rFonts w:ascii="Times New Roman" w:hAnsi="Times New Roman" w:cs="Times New Roman"/>
          <w:sz w:val="28"/>
          <w:szCs w:val="28"/>
        </w:rPr>
        <w:t>дверных заполнений</w:t>
      </w:r>
      <w:r w:rsidRPr="003B6878">
        <w:rPr>
          <w:rFonts w:ascii="Times New Roman" w:hAnsi="Times New Roman" w:cs="Times New Roman"/>
          <w:sz w:val="28"/>
          <w:szCs w:val="28"/>
        </w:rPr>
        <w:t xml:space="preserve"> определены как: </w:t>
      </w:r>
      <w:r w:rsidR="002D2F28">
        <w:rPr>
          <w:rFonts w:ascii="Times New Roman" w:hAnsi="Times New Roman" w:cs="Times New Roman"/>
          <w:sz w:val="28"/>
          <w:szCs w:val="28"/>
        </w:rPr>
        <w:t>2</w:t>
      </w:r>
      <w:r w:rsidR="008258DE">
        <w:rPr>
          <w:rFonts w:ascii="Times New Roman" w:hAnsi="Times New Roman" w:cs="Times New Roman"/>
          <w:sz w:val="28"/>
          <w:szCs w:val="28"/>
        </w:rPr>
        <w:t>8</w:t>
      </w:r>
      <w:r w:rsidRPr="003B6878">
        <w:rPr>
          <w:rFonts w:ascii="Times New Roman" w:hAnsi="Times New Roman" w:cs="Times New Roman"/>
          <w:sz w:val="28"/>
          <w:szCs w:val="28"/>
        </w:rPr>
        <w:t xml:space="preserve"> %.</w:t>
      </w:r>
      <w:r w:rsidRPr="003B6878">
        <w:t xml:space="preserve"> </w:t>
      </w:r>
      <w:r w:rsidR="002D2F28">
        <w:t xml:space="preserve">                                  </w:t>
      </w:r>
    </w:p>
    <w:p w:rsidR="008258DE" w:rsidRDefault="002D2F2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F28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п. 1.5. ВСН 53-86(р) численные значения физического износа следует округлять: для конструкций, элементов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2D2F28">
        <w:rPr>
          <w:rFonts w:ascii="Times New Roman" w:hAnsi="Times New Roman" w:cs="Times New Roman"/>
          <w:sz w:val="28"/>
          <w:szCs w:val="28"/>
        </w:rPr>
        <w:t xml:space="preserve">и систем до  5 %, </w:t>
      </w:r>
    </w:p>
    <w:p w:rsidR="0049550F" w:rsidRDefault="002D2F2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F28">
        <w:rPr>
          <w:rFonts w:ascii="Times New Roman" w:hAnsi="Times New Roman" w:cs="Times New Roman"/>
          <w:sz w:val="28"/>
          <w:szCs w:val="28"/>
        </w:rPr>
        <w:t>Таким образом, величина физического износа элемента «</w:t>
      </w:r>
      <w:r>
        <w:rPr>
          <w:rFonts w:ascii="Times New Roman" w:hAnsi="Times New Roman" w:cs="Times New Roman"/>
          <w:sz w:val="28"/>
          <w:szCs w:val="28"/>
        </w:rPr>
        <w:t>Дверные</w:t>
      </w:r>
      <w:r w:rsidRPr="002D2F28">
        <w:rPr>
          <w:rFonts w:ascii="Times New Roman" w:hAnsi="Times New Roman" w:cs="Times New Roman"/>
          <w:sz w:val="28"/>
          <w:szCs w:val="28"/>
        </w:rPr>
        <w:t xml:space="preserve"> заполнения» по сроку эксплуатации определяется  равной </w:t>
      </w:r>
      <w:r w:rsidR="008258DE">
        <w:rPr>
          <w:rFonts w:ascii="Times New Roman" w:hAnsi="Times New Roman" w:cs="Times New Roman"/>
          <w:sz w:val="28"/>
          <w:szCs w:val="28"/>
        </w:rPr>
        <w:t>30</w:t>
      </w:r>
      <w:r w:rsidRPr="002D2F28">
        <w:rPr>
          <w:rFonts w:ascii="Times New Roman" w:hAnsi="Times New Roman" w:cs="Times New Roman"/>
          <w:sz w:val="28"/>
          <w:szCs w:val="28"/>
        </w:rPr>
        <w:t xml:space="preserve"> %.  </w:t>
      </w:r>
    </w:p>
    <w:p w:rsidR="008258DE" w:rsidRDefault="008258DE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8DE">
        <w:rPr>
          <w:rFonts w:ascii="Times New Roman" w:hAnsi="Times New Roman" w:cs="Times New Roman"/>
          <w:sz w:val="28"/>
          <w:szCs w:val="28"/>
        </w:rPr>
        <w:t>В ходе визуального осмотра дефекты не обнаружены.</w:t>
      </w:r>
    </w:p>
    <w:p w:rsidR="003B6878" w:rsidRDefault="003B687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A51E3">
        <w:rPr>
          <w:rFonts w:ascii="Times New Roman" w:hAnsi="Times New Roman" w:cs="Times New Roman"/>
          <w:sz w:val="28"/>
          <w:szCs w:val="28"/>
          <w:u w:val="single"/>
        </w:rPr>
        <w:t>Величина физического износа конструктивного элемента «</w:t>
      </w:r>
      <w:r w:rsidR="00C808AA" w:rsidRPr="008A51E3">
        <w:rPr>
          <w:rFonts w:ascii="Times New Roman" w:hAnsi="Times New Roman" w:cs="Times New Roman"/>
          <w:sz w:val="28"/>
          <w:szCs w:val="28"/>
          <w:u w:val="single"/>
        </w:rPr>
        <w:t>дверные заполнения</w:t>
      </w:r>
      <w:r w:rsidRPr="008A51E3">
        <w:rPr>
          <w:rFonts w:ascii="Times New Roman" w:hAnsi="Times New Roman" w:cs="Times New Roman"/>
          <w:sz w:val="28"/>
          <w:szCs w:val="28"/>
          <w:u w:val="single"/>
        </w:rPr>
        <w:t xml:space="preserve">» определяется </w:t>
      </w:r>
      <w:proofErr w:type="gramStart"/>
      <w:r w:rsidRPr="008A51E3">
        <w:rPr>
          <w:rFonts w:ascii="Times New Roman" w:hAnsi="Times New Roman" w:cs="Times New Roman"/>
          <w:sz w:val="28"/>
          <w:szCs w:val="28"/>
          <w:u w:val="single"/>
        </w:rPr>
        <w:t>равной</w:t>
      </w:r>
      <w:proofErr w:type="gramEnd"/>
      <w:r w:rsidRPr="008A51E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258DE">
        <w:rPr>
          <w:rFonts w:ascii="Times New Roman" w:hAnsi="Times New Roman" w:cs="Times New Roman"/>
          <w:sz w:val="28"/>
          <w:szCs w:val="28"/>
          <w:u w:val="single"/>
        </w:rPr>
        <w:t>30</w:t>
      </w:r>
      <w:r w:rsidRPr="008A51E3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:rsidR="008258DE" w:rsidRPr="006335C5" w:rsidRDefault="008258DE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:rsidR="00A368FB" w:rsidRDefault="00C808AA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E539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368FB" w:rsidRPr="00A368FB">
        <w:rPr>
          <w:rFonts w:ascii="Times New Roman" w:hAnsi="Times New Roman" w:cs="Times New Roman"/>
          <w:b/>
          <w:sz w:val="28"/>
          <w:szCs w:val="28"/>
        </w:rPr>
        <w:t>Лестничные клетки.</w:t>
      </w:r>
    </w:p>
    <w:p w:rsidR="0049550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</w:t>
      </w:r>
      <w:proofErr w:type="gramStart"/>
      <w:r w:rsidRPr="00245B77">
        <w:rPr>
          <w:rFonts w:ascii="Times New Roman" w:hAnsi="Times New Roman" w:cs="Times New Roman"/>
          <w:sz w:val="28"/>
          <w:szCs w:val="28"/>
        </w:rPr>
        <w:t>минимальная</w:t>
      </w:r>
      <w:proofErr w:type="gramEnd"/>
      <w:r w:rsidRPr="00245B77">
        <w:rPr>
          <w:rFonts w:ascii="Times New Roman" w:hAnsi="Times New Roman" w:cs="Times New Roman"/>
          <w:sz w:val="28"/>
          <w:szCs w:val="28"/>
        </w:rPr>
        <w:t xml:space="preserve"> продолжительности эффективной эксплуатации элемента «</w:t>
      </w:r>
      <w:r w:rsidRPr="00A368FB">
        <w:rPr>
          <w:rFonts w:ascii="Times New Roman" w:eastAsia="Times New Roman" w:hAnsi="Times New Roman" w:cs="Times New Roman"/>
          <w:sz w:val="28"/>
          <w:szCs w:val="28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ascii="Times New Roman" w:eastAsia="Times New Roman" w:hAnsi="Times New Roman" w:cs="Times New Roman"/>
          <w:sz w:val="28"/>
          <w:szCs w:val="28"/>
        </w:rPr>
        <w:t>ной плите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5B77">
        <w:rPr>
          <w:rFonts w:ascii="Times New Roman" w:hAnsi="Times New Roman" w:cs="Times New Roman"/>
          <w:sz w:val="28"/>
          <w:szCs w:val="28"/>
        </w:rPr>
        <w:t xml:space="preserve">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45B77">
        <w:rPr>
          <w:rFonts w:ascii="Times New Roman" w:hAnsi="Times New Roman" w:cs="Times New Roman"/>
          <w:sz w:val="28"/>
          <w:szCs w:val="28"/>
        </w:rPr>
        <w:t>0 лет.</w:t>
      </w:r>
      <w:r>
        <w:rPr>
          <w:rFonts w:ascii="Times New Roman" w:hAnsi="Times New Roman" w:cs="Times New Roman"/>
          <w:sz w:val="28"/>
          <w:szCs w:val="28"/>
        </w:rPr>
        <w:t xml:space="preserve"> С учётом срока эксплуатации 1</w:t>
      </w:r>
      <w:r w:rsidR="0075502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лет величина физического износа по сроку эксплуатации определена как </w:t>
      </w:r>
      <w:r w:rsidR="002D2F28">
        <w:rPr>
          <w:rFonts w:ascii="Times New Roman" w:hAnsi="Times New Roman" w:cs="Times New Roman"/>
          <w:sz w:val="28"/>
          <w:szCs w:val="28"/>
        </w:rPr>
        <w:t>1</w:t>
      </w:r>
      <w:r w:rsidR="00755022">
        <w:rPr>
          <w:rFonts w:ascii="Times New Roman" w:hAnsi="Times New Roman" w:cs="Times New Roman"/>
          <w:sz w:val="28"/>
          <w:szCs w:val="28"/>
        </w:rPr>
        <w:t>7.33</w:t>
      </w:r>
      <w:r>
        <w:rPr>
          <w:rFonts w:ascii="Times New Roman" w:hAnsi="Times New Roman" w:cs="Times New Roman"/>
          <w:sz w:val="28"/>
          <w:szCs w:val="28"/>
        </w:rPr>
        <w:t xml:space="preserve"> %.</w:t>
      </w:r>
      <w:r w:rsidRPr="00245B77">
        <w:t xml:space="preserve"> </w:t>
      </w:r>
    </w:p>
    <w:p w:rsidR="002D2F28" w:rsidRDefault="002D2F2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F28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 5 %</w:t>
      </w:r>
      <w:r w:rsidR="002109B2">
        <w:rPr>
          <w:rFonts w:ascii="Times New Roman" w:hAnsi="Times New Roman" w:cs="Times New Roman"/>
          <w:sz w:val="28"/>
          <w:szCs w:val="28"/>
        </w:rPr>
        <w:t>.</w:t>
      </w:r>
      <w:r w:rsidRPr="002D2F28">
        <w:rPr>
          <w:rFonts w:ascii="Times New Roman" w:hAnsi="Times New Roman" w:cs="Times New Roman"/>
          <w:sz w:val="28"/>
          <w:szCs w:val="28"/>
        </w:rPr>
        <w:t xml:space="preserve"> Таким образом, величина физического износа элемента «Лестничные клетки» по сроку эксплуатации определяется  равной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D2F28">
        <w:rPr>
          <w:rFonts w:ascii="Times New Roman" w:hAnsi="Times New Roman" w:cs="Times New Roman"/>
          <w:sz w:val="28"/>
          <w:szCs w:val="28"/>
        </w:rPr>
        <w:t xml:space="preserve">5 %.  </w:t>
      </w:r>
    </w:p>
    <w:p w:rsidR="002D2F28" w:rsidRDefault="002D2F28" w:rsidP="0049550F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F28">
        <w:rPr>
          <w:rFonts w:ascii="Times New Roman" w:hAnsi="Times New Roman" w:cs="Times New Roman"/>
          <w:sz w:val="28"/>
          <w:szCs w:val="28"/>
        </w:rPr>
        <w:t xml:space="preserve">В ходе визуального осмотра </w:t>
      </w:r>
      <w:r w:rsidR="00112587" w:rsidRPr="00112587">
        <w:rPr>
          <w:rFonts w:ascii="Times New Roman" w:hAnsi="Times New Roman" w:cs="Times New Roman"/>
          <w:sz w:val="28"/>
          <w:szCs w:val="28"/>
        </w:rPr>
        <w:t>дефект</w:t>
      </w:r>
      <w:r w:rsidR="0049550F">
        <w:rPr>
          <w:rFonts w:ascii="Times New Roman" w:hAnsi="Times New Roman" w:cs="Times New Roman"/>
          <w:sz w:val="28"/>
          <w:szCs w:val="28"/>
        </w:rPr>
        <w:t xml:space="preserve">ов не выявлено. </w:t>
      </w:r>
    </w:p>
    <w:p w:rsidR="00A368FB" w:rsidRPr="009A2523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9A2523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2D2F28">
        <w:rPr>
          <w:rFonts w:ascii="Times New Roman" w:hAnsi="Times New Roman" w:cs="Times New Roman"/>
          <w:sz w:val="28"/>
          <w:szCs w:val="28"/>
          <w:u w:val="single"/>
        </w:rPr>
        <w:t>15</w:t>
      </w:r>
      <w:r w:rsidRPr="009A2523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  <w:proofErr w:type="gramEnd"/>
    </w:p>
    <w:p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E539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="005E5395">
        <w:rPr>
          <w:rFonts w:ascii="Times New Roman" w:hAnsi="Times New Roman" w:cs="Times New Roman"/>
          <w:sz w:val="28"/>
          <w:szCs w:val="28"/>
        </w:rPr>
        <w:t xml:space="preserve"> </w:t>
      </w:r>
      <w:r w:rsidR="00C808AA" w:rsidRPr="00C808AA">
        <w:rPr>
          <w:rFonts w:ascii="Times New Roman" w:hAnsi="Times New Roman" w:cs="Times New Roman"/>
          <w:b/>
          <w:sz w:val="28"/>
          <w:szCs w:val="28"/>
        </w:rPr>
        <w:t>Балконы и лоджии</w:t>
      </w:r>
      <w:r w:rsidR="00C808AA">
        <w:rPr>
          <w:rFonts w:ascii="Times New Roman" w:hAnsi="Times New Roman" w:cs="Times New Roman"/>
          <w:b/>
          <w:sz w:val="28"/>
          <w:szCs w:val="28"/>
        </w:rPr>
        <w:t>.</w:t>
      </w:r>
    </w:p>
    <w:p w:rsidR="003A6AB3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</w:t>
      </w:r>
      <w:proofErr w:type="gramStart"/>
      <w:r w:rsidRPr="00245B77">
        <w:rPr>
          <w:rFonts w:ascii="Times New Roman" w:hAnsi="Times New Roman" w:cs="Times New Roman"/>
          <w:sz w:val="28"/>
          <w:szCs w:val="28"/>
        </w:rPr>
        <w:t>минимальная</w:t>
      </w:r>
      <w:proofErr w:type="gramEnd"/>
      <w:r w:rsidRPr="00245B77">
        <w:rPr>
          <w:rFonts w:ascii="Times New Roman" w:hAnsi="Times New Roman" w:cs="Times New Roman"/>
          <w:sz w:val="28"/>
          <w:szCs w:val="28"/>
        </w:rPr>
        <w:t xml:space="preserve"> продолжительности эффективной эксплуатации элемента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45B77">
        <w:rPr>
          <w:rFonts w:ascii="Times New Roman" w:hAnsi="Times New Roman" w:cs="Times New Roman"/>
          <w:sz w:val="28"/>
          <w:szCs w:val="28"/>
        </w:rPr>
        <w:t>«</w:t>
      </w:r>
      <w:r w:rsidR="00ED0CB1">
        <w:rPr>
          <w:rFonts w:ascii="Times New Roman" w:hAnsi="Times New Roman" w:cs="Times New Roman"/>
          <w:sz w:val="28"/>
          <w:szCs w:val="28"/>
        </w:rPr>
        <w:t xml:space="preserve">Балконы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лоджии </w:t>
      </w:r>
      <w:r w:rsidRPr="00A368FB">
        <w:rPr>
          <w:rFonts w:ascii="Times New Roman" w:eastAsia="Times New Roman" w:hAnsi="Times New Roman" w:cs="Times New Roman"/>
          <w:sz w:val="28"/>
          <w:szCs w:val="28"/>
        </w:rPr>
        <w:t>по железобетонным балкам-консолям и плитам перекрытия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5B77">
        <w:rPr>
          <w:rFonts w:ascii="Times New Roman" w:hAnsi="Times New Roman" w:cs="Times New Roman"/>
          <w:sz w:val="28"/>
          <w:szCs w:val="28"/>
        </w:rPr>
        <w:t xml:space="preserve">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45B77">
        <w:rPr>
          <w:rFonts w:ascii="Times New Roman" w:hAnsi="Times New Roman" w:cs="Times New Roman"/>
          <w:sz w:val="28"/>
          <w:szCs w:val="28"/>
        </w:rPr>
        <w:t>0 лет.</w:t>
      </w:r>
      <w:r w:rsidR="003A6AB3">
        <w:rPr>
          <w:rFonts w:ascii="Times New Roman" w:hAnsi="Times New Roman" w:cs="Times New Roman"/>
          <w:sz w:val="28"/>
          <w:szCs w:val="28"/>
        </w:rPr>
        <w:t xml:space="preserve"> С учётом срока </w:t>
      </w:r>
      <w:r w:rsidR="003A6AB3">
        <w:rPr>
          <w:rFonts w:ascii="Times New Roman" w:hAnsi="Times New Roman" w:cs="Times New Roman"/>
          <w:sz w:val="28"/>
          <w:szCs w:val="28"/>
        </w:rPr>
        <w:lastRenderedPageBreak/>
        <w:t xml:space="preserve">эксплуатации, </w:t>
      </w:r>
      <w:r>
        <w:rPr>
          <w:rFonts w:ascii="Times New Roman" w:hAnsi="Times New Roman" w:cs="Times New Roman"/>
          <w:sz w:val="28"/>
          <w:szCs w:val="28"/>
        </w:rPr>
        <w:t>величина физического износа по сроку эксплуатации определена как 1</w:t>
      </w:r>
      <w:r w:rsidR="003A6AB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%.</w:t>
      </w:r>
      <w:r w:rsidRPr="00245B77">
        <w:t xml:space="preserve"> </w:t>
      </w:r>
    </w:p>
    <w:p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9B2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</w:t>
      </w:r>
      <w:r>
        <w:rPr>
          <w:rFonts w:ascii="Times New Roman" w:hAnsi="Times New Roman" w:cs="Times New Roman"/>
          <w:sz w:val="28"/>
          <w:szCs w:val="28"/>
        </w:rPr>
        <w:t>ций, элементов и систем до  5 %.</w:t>
      </w:r>
    </w:p>
    <w:p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9B2">
        <w:rPr>
          <w:rFonts w:ascii="Times New Roman" w:hAnsi="Times New Roman" w:cs="Times New Roman"/>
          <w:sz w:val="28"/>
          <w:szCs w:val="28"/>
        </w:rPr>
        <w:t>Таким образом, величина физического износа элемента «Лестничные клетки» по сроку эксплуатации определяется  равной 1</w:t>
      </w:r>
      <w:r w:rsidR="00755022">
        <w:rPr>
          <w:rFonts w:ascii="Times New Roman" w:hAnsi="Times New Roman" w:cs="Times New Roman"/>
          <w:sz w:val="28"/>
          <w:szCs w:val="28"/>
        </w:rPr>
        <w:t>5</w:t>
      </w:r>
      <w:r w:rsidRPr="002109B2">
        <w:rPr>
          <w:rFonts w:ascii="Times New Roman" w:hAnsi="Times New Roman" w:cs="Times New Roman"/>
          <w:sz w:val="28"/>
          <w:szCs w:val="28"/>
        </w:rPr>
        <w:t xml:space="preserve"> %.  </w:t>
      </w:r>
    </w:p>
    <w:p w:rsidR="006D052F" w:rsidRDefault="003A6AB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6AB3">
        <w:rPr>
          <w:rFonts w:ascii="Times New Roman" w:hAnsi="Times New Roman" w:cs="Times New Roman"/>
          <w:sz w:val="28"/>
          <w:szCs w:val="28"/>
        </w:rPr>
        <w:t>В ходе визуальног</w:t>
      </w:r>
      <w:r>
        <w:rPr>
          <w:rFonts w:ascii="Times New Roman" w:hAnsi="Times New Roman" w:cs="Times New Roman"/>
          <w:sz w:val="28"/>
          <w:szCs w:val="28"/>
        </w:rPr>
        <w:t>о осмотра дефекты не обнаружены</w:t>
      </w:r>
      <w:r w:rsidR="00A368FB">
        <w:rPr>
          <w:rFonts w:ascii="Times New Roman" w:hAnsi="Times New Roman" w:cs="Times New Roman"/>
          <w:sz w:val="28"/>
          <w:szCs w:val="28"/>
        </w:rPr>
        <w:t>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2523">
        <w:rPr>
          <w:rFonts w:ascii="Times New Roman" w:hAnsi="Times New Roman" w:cs="Times New Roman"/>
          <w:sz w:val="28"/>
          <w:szCs w:val="28"/>
          <w:u w:val="single"/>
        </w:rPr>
        <w:t>Величина физического износа конструктивного элемента «Балконы и лоджии» определяется равной 1</w:t>
      </w:r>
      <w:r w:rsidR="00755022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9A2523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:rsidR="003A6AB3" w:rsidRPr="009A2523" w:rsidRDefault="003A6AB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:rsidR="00B07693" w:rsidRPr="00563C76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C76">
        <w:rPr>
          <w:rFonts w:ascii="Times New Roman" w:hAnsi="Times New Roman" w:cs="Times New Roman"/>
          <w:b/>
          <w:sz w:val="28"/>
          <w:szCs w:val="28"/>
        </w:rPr>
        <w:t>17. Общие коридоры и тамбуры.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>При отделке поверхностей конструктивного элемента «общие коридоры и тамбуры» использованы нижеследующие виды покрытий: отделка штукатуркой, отделка водными составами, отделка масляными красками.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 минимальная продолжительности эффективной эксплуатации элемента               «штукатурка по каменным стенам» до капитального ремонта составляет 60 л</w:t>
      </w:r>
      <w:r w:rsidR="003B48DC">
        <w:rPr>
          <w:rFonts w:ascii="Times New Roman" w:hAnsi="Times New Roman" w:cs="Times New Roman"/>
          <w:sz w:val="28"/>
          <w:szCs w:val="28"/>
        </w:rPr>
        <w:t xml:space="preserve">ет. С учётом срока эксплуатации, </w:t>
      </w:r>
      <w:r w:rsidRPr="00B07693">
        <w:rPr>
          <w:rFonts w:ascii="Times New Roman" w:hAnsi="Times New Roman" w:cs="Times New Roman"/>
          <w:sz w:val="28"/>
          <w:szCs w:val="28"/>
        </w:rPr>
        <w:t>величина физического износа элемента «штукатурка по каменным стенам» по сроку эксплуатации определена как 1</w:t>
      </w:r>
      <w:r w:rsidR="003B48DC">
        <w:rPr>
          <w:rFonts w:ascii="Times New Roman" w:hAnsi="Times New Roman" w:cs="Times New Roman"/>
          <w:sz w:val="28"/>
          <w:szCs w:val="28"/>
        </w:rPr>
        <w:t>8</w:t>
      </w:r>
      <w:r w:rsidR="00755022">
        <w:rPr>
          <w:rFonts w:ascii="Times New Roman" w:hAnsi="Times New Roman" w:cs="Times New Roman"/>
          <w:sz w:val="28"/>
          <w:szCs w:val="28"/>
        </w:rPr>
        <w:t>.</w:t>
      </w:r>
      <w:r w:rsidR="003B48DC">
        <w:rPr>
          <w:rFonts w:ascii="Times New Roman" w:hAnsi="Times New Roman" w:cs="Times New Roman"/>
          <w:sz w:val="28"/>
          <w:szCs w:val="28"/>
        </w:rPr>
        <w:t>67</w:t>
      </w:r>
      <w:r w:rsidRPr="00B07693">
        <w:rPr>
          <w:rFonts w:ascii="Times New Roman" w:hAnsi="Times New Roman" w:cs="Times New Roman"/>
          <w:sz w:val="28"/>
          <w:szCs w:val="28"/>
        </w:rPr>
        <w:t>%. В соответствии  с требованиями п. 1.5. ВСН 53-86(р) Численные значения физического износа следует округлять: для отдельных участков конструкций, элементов и систем – до 10 %.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Таким образом, величина физического износа отдельного участка элемента «штукатурка по каменным стенам» по сроку эксплуатации определяется  равной 20 %.  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При визуальном осмотре выявлены нижеследующие дефекты: «глубокие трещины, мелкие пробоины, отслоение накрывочного слоя местами в углах </w:t>
      </w:r>
      <w:r w:rsidR="003B48D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B07693">
        <w:rPr>
          <w:rFonts w:ascii="Times New Roman" w:hAnsi="Times New Roman" w:cs="Times New Roman"/>
          <w:sz w:val="28"/>
          <w:szCs w:val="28"/>
        </w:rPr>
        <w:t xml:space="preserve">и сопряжениях панелей». 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Положениями табл. 63 ВСН 53-86(р) такие дефекты, отнесены                    к интервалу износа 0-20%. В соответствии с положениями Примечания 1                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07693">
        <w:rPr>
          <w:rFonts w:ascii="Times New Roman" w:hAnsi="Times New Roman" w:cs="Times New Roman"/>
          <w:sz w:val="28"/>
          <w:szCs w:val="28"/>
        </w:rPr>
        <w:t>равным</w:t>
      </w:r>
      <w:proofErr w:type="gramEnd"/>
      <w:r w:rsidRPr="00B07693">
        <w:rPr>
          <w:rFonts w:ascii="Times New Roman" w:hAnsi="Times New Roman" w:cs="Times New Roman"/>
          <w:sz w:val="28"/>
          <w:szCs w:val="28"/>
        </w:rPr>
        <w:t xml:space="preserve"> верхней границе интервала.</w:t>
      </w:r>
    </w:p>
    <w:p w:rsid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Таким образом, величина физического износа элемента «штукатурка по каменным стенам» по визуальному осмотру определяется  </w:t>
      </w:r>
      <w:proofErr w:type="gramStart"/>
      <w:r w:rsidRPr="00B07693">
        <w:rPr>
          <w:rFonts w:ascii="Times New Roman" w:hAnsi="Times New Roman" w:cs="Times New Roman"/>
          <w:sz w:val="28"/>
          <w:szCs w:val="28"/>
        </w:rPr>
        <w:t>равной</w:t>
      </w:r>
      <w:proofErr w:type="gramEnd"/>
      <w:r w:rsidRPr="00B07693">
        <w:rPr>
          <w:rFonts w:ascii="Times New Roman" w:hAnsi="Times New Roman" w:cs="Times New Roman"/>
          <w:sz w:val="28"/>
          <w:szCs w:val="28"/>
        </w:rPr>
        <w:t xml:space="preserve"> 20 %. </w:t>
      </w:r>
    </w:p>
    <w:p w:rsidR="00B07693" w:rsidRPr="00755022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55022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«штукатурка по каменным стенам» определяется </w:t>
      </w:r>
      <w:proofErr w:type="gramStart"/>
      <w:r w:rsidRPr="00755022">
        <w:rPr>
          <w:rFonts w:ascii="Times New Roman" w:hAnsi="Times New Roman" w:cs="Times New Roman"/>
          <w:sz w:val="28"/>
          <w:szCs w:val="28"/>
          <w:u w:val="single"/>
        </w:rPr>
        <w:t>равной</w:t>
      </w:r>
      <w:proofErr w:type="gramEnd"/>
      <w:r w:rsidRPr="00755022">
        <w:rPr>
          <w:rFonts w:ascii="Times New Roman" w:hAnsi="Times New Roman" w:cs="Times New Roman"/>
          <w:sz w:val="28"/>
          <w:szCs w:val="28"/>
          <w:u w:val="single"/>
        </w:rPr>
        <w:t xml:space="preserve"> 20 %.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водными составами» до капитального ремонта составляет 4 года. 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>Последний капитальный ремонт проводился в 2020 г. Ремонт проведён в 66,67 % общих коридоров и тамбуров.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lastRenderedPageBreak/>
        <w:t xml:space="preserve">Для отремонтированных помещений с учётом срока эксплуатации </w:t>
      </w:r>
      <w:r w:rsidR="00755022">
        <w:rPr>
          <w:rFonts w:ascii="Times New Roman" w:hAnsi="Times New Roman" w:cs="Times New Roman"/>
          <w:sz w:val="28"/>
          <w:szCs w:val="28"/>
        </w:rPr>
        <w:t>2</w:t>
      </w:r>
      <w:r w:rsidRPr="00B07693">
        <w:rPr>
          <w:rFonts w:ascii="Times New Roman" w:hAnsi="Times New Roman" w:cs="Times New Roman"/>
          <w:sz w:val="28"/>
          <w:szCs w:val="28"/>
        </w:rPr>
        <w:t xml:space="preserve"> </w:t>
      </w:r>
      <w:r w:rsidR="00755022">
        <w:rPr>
          <w:rFonts w:ascii="Times New Roman" w:hAnsi="Times New Roman" w:cs="Times New Roman"/>
          <w:sz w:val="28"/>
          <w:szCs w:val="28"/>
        </w:rPr>
        <w:t>года</w:t>
      </w:r>
      <w:r w:rsidRPr="00B07693">
        <w:rPr>
          <w:rFonts w:ascii="Times New Roman" w:hAnsi="Times New Roman" w:cs="Times New Roman"/>
          <w:sz w:val="28"/>
          <w:szCs w:val="28"/>
        </w:rPr>
        <w:t xml:space="preserve"> величина физического износа по сроку эксплуатации определена как </w:t>
      </w:r>
      <w:r w:rsidR="00755022">
        <w:rPr>
          <w:rFonts w:ascii="Times New Roman" w:hAnsi="Times New Roman" w:cs="Times New Roman"/>
          <w:sz w:val="28"/>
          <w:szCs w:val="28"/>
        </w:rPr>
        <w:t>4</w:t>
      </w:r>
      <w:r w:rsidRPr="00B07693">
        <w:rPr>
          <w:rFonts w:ascii="Times New Roman" w:hAnsi="Times New Roman" w:cs="Times New Roman"/>
          <w:sz w:val="28"/>
          <w:szCs w:val="28"/>
        </w:rPr>
        <w:t xml:space="preserve">0 %. 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>При визуальном осмотре дефектов не обнаружено.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Для неотремонтированных помещений (33.33 % от общего количества) </w:t>
      </w:r>
      <w:r w:rsidR="003B48D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B07693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                                о минимальной продолжительности эффективной эксплуатации элемента «Окраска в помещениях водными составами» до капитального ремонта величина физического износа определена как 80% 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При визуальном осмотре выявлены нижеследующие дефекты: «местные единичные повреждения окрасочного слоя, волосные трещины в рустах,                     в местах сопряжения потолков и стен». 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Положениями табл. 59 ВСН 53-86(р)  такие дефекты, отнесены                  к интервалу износа 0-20%. 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07693">
        <w:rPr>
          <w:rFonts w:ascii="Times New Roman" w:hAnsi="Times New Roman" w:cs="Times New Roman"/>
          <w:sz w:val="28"/>
          <w:szCs w:val="28"/>
        </w:rPr>
        <w:t>равным</w:t>
      </w:r>
      <w:proofErr w:type="gramEnd"/>
      <w:r w:rsidRPr="00B07693">
        <w:rPr>
          <w:rFonts w:ascii="Times New Roman" w:hAnsi="Times New Roman" w:cs="Times New Roman"/>
          <w:sz w:val="28"/>
          <w:szCs w:val="28"/>
        </w:rPr>
        <w:t xml:space="preserve"> верхней границе интервала.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Таким образом, величина физического износа элемента «Окраска в помещениях водными составами» по визуальному осмотру определяется  </w:t>
      </w:r>
      <w:proofErr w:type="gramStart"/>
      <w:r w:rsidRPr="00B07693">
        <w:rPr>
          <w:rFonts w:ascii="Times New Roman" w:hAnsi="Times New Roman" w:cs="Times New Roman"/>
          <w:sz w:val="28"/>
          <w:szCs w:val="28"/>
        </w:rPr>
        <w:t>равной</w:t>
      </w:r>
      <w:proofErr w:type="gramEnd"/>
      <w:r w:rsidRPr="00B07693">
        <w:rPr>
          <w:rFonts w:ascii="Times New Roman" w:hAnsi="Times New Roman" w:cs="Times New Roman"/>
          <w:sz w:val="28"/>
          <w:szCs w:val="28"/>
        </w:rPr>
        <w:t xml:space="preserve"> 20 %.</w:t>
      </w:r>
    </w:p>
    <w:p w:rsidR="00B07693" w:rsidRPr="00B07693" w:rsidRDefault="00905F6F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5F6F">
        <w:rPr>
          <w:rFonts w:ascii="Times New Roman" w:hAnsi="Times New Roman" w:cs="Times New Roman"/>
          <w:sz w:val="28"/>
          <w:szCs w:val="28"/>
        </w:rPr>
        <w:t>За окончательную оценку физического износа следует принимать большее значение – величину физического износа конструктивного элемента «полы»  по сроку эксплуатации.</w:t>
      </w:r>
    </w:p>
    <w:p w:rsidR="00B07693" w:rsidRPr="00905F6F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05F6F">
        <w:rPr>
          <w:rFonts w:ascii="Times New Roman" w:hAnsi="Times New Roman" w:cs="Times New Roman"/>
          <w:sz w:val="28"/>
          <w:szCs w:val="28"/>
          <w:u w:val="single"/>
        </w:rPr>
        <w:t xml:space="preserve">Таким образом, величина физического износа элемента «Окраска </w:t>
      </w:r>
      <w:r w:rsidR="00755022" w:rsidRPr="00905F6F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Pr="00905F6F">
        <w:rPr>
          <w:rFonts w:ascii="Times New Roman" w:hAnsi="Times New Roman" w:cs="Times New Roman"/>
          <w:sz w:val="28"/>
          <w:szCs w:val="28"/>
          <w:u w:val="single"/>
        </w:rPr>
        <w:t xml:space="preserve">в помещениях водными составами» в неотремонтированных помещениях определяется  </w:t>
      </w:r>
      <w:proofErr w:type="gramStart"/>
      <w:r w:rsidRPr="00905F6F">
        <w:rPr>
          <w:rFonts w:ascii="Times New Roman" w:hAnsi="Times New Roman" w:cs="Times New Roman"/>
          <w:sz w:val="28"/>
          <w:szCs w:val="28"/>
          <w:u w:val="single"/>
        </w:rPr>
        <w:t>равной</w:t>
      </w:r>
      <w:proofErr w:type="gramEnd"/>
      <w:r w:rsidRPr="00905F6F">
        <w:rPr>
          <w:rFonts w:ascii="Times New Roman" w:hAnsi="Times New Roman" w:cs="Times New Roman"/>
          <w:sz w:val="28"/>
          <w:szCs w:val="28"/>
          <w:u w:val="single"/>
        </w:rPr>
        <w:t xml:space="preserve"> 80 %.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>Общая величина физического износа элемента «Окраска в помещениях водными составами» принимается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</w:t>
      </w:r>
    </w:p>
    <w:p w:rsidR="00B07693" w:rsidRPr="00905F6F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05F6F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«Окраска </w:t>
      </w:r>
      <w:r w:rsidR="00905F6F" w:rsidRPr="00905F6F">
        <w:rPr>
          <w:rFonts w:ascii="Times New Roman" w:hAnsi="Times New Roman" w:cs="Times New Roman"/>
          <w:sz w:val="28"/>
          <w:szCs w:val="28"/>
          <w:u w:val="single"/>
        </w:rPr>
        <w:t xml:space="preserve">                    </w:t>
      </w:r>
      <w:r w:rsidRPr="00905F6F">
        <w:rPr>
          <w:rFonts w:ascii="Times New Roman" w:hAnsi="Times New Roman" w:cs="Times New Roman"/>
          <w:sz w:val="28"/>
          <w:szCs w:val="28"/>
          <w:u w:val="single"/>
        </w:rPr>
        <w:t xml:space="preserve">в помещениях водными составами» </w:t>
      </w:r>
      <w:r w:rsidR="00905F6F">
        <w:rPr>
          <w:rFonts w:ascii="Times New Roman" w:hAnsi="Times New Roman" w:cs="Times New Roman"/>
          <w:sz w:val="28"/>
          <w:szCs w:val="28"/>
          <w:u w:val="single"/>
        </w:rPr>
        <w:t>принята</w:t>
      </w:r>
      <w:r w:rsidRPr="00905F6F">
        <w:rPr>
          <w:rFonts w:ascii="Times New Roman" w:hAnsi="Times New Roman" w:cs="Times New Roman"/>
          <w:sz w:val="28"/>
          <w:szCs w:val="28"/>
          <w:u w:val="single"/>
        </w:rPr>
        <w:t xml:space="preserve"> равной 40 %.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красками, эмалями, лаками и др.) стен, потолков» до капитального ремонта составляет 8 лет. 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Последний капитальный ремонт проводился в 2020 г. Ремонт проведён </w:t>
      </w:r>
      <w:r w:rsidR="00905F6F">
        <w:rPr>
          <w:rFonts w:ascii="Times New Roman" w:hAnsi="Times New Roman" w:cs="Times New Roman"/>
          <w:sz w:val="28"/>
          <w:szCs w:val="28"/>
        </w:rPr>
        <w:t xml:space="preserve"> </w:t>
      </w:r>
      <w:r w:rsidRPr="00B07693">
        <w:rPr>
          <w:rFonts w:ascii="Times New Roman" w:hAnsi="Times New Roman" w:cs="Times New Roman"/>
          <w:sz w:val="28"/>
          <w:szCs w:val="28"/>
        </w:rPr>
        <w:t>в 66,67 % общих коридоров и тамбуров.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Для отремонтированных помещений с учётом срока эксплуатации величина физического износа по сроку эксплуатации для отремонтированных участков элемента определена как </w:t>
      </w:r>
      <w:r w:rsidR="00755022">
        <w:rPr>
          <w:rFonts w:ascii="Times New Roman" w:hAnsi="Times New Roman" w:cs="Times New Roman"/>
          <w:sz w:val="28"/>
          <w:szCs w:val="28"/>
        </w:rPr>
        <w:t>2</w:t>
      </w:r>
      <w:r w:rsidRPr="00B07693">
        <w:rPr>
          <w:rFonts w:ascii="Times New Roman" w:hAnsi="Times New Roman" w:cs="Times New Roman"/>
          <w:sz w:val="28"/>
          <w:szCs w:val="28"/>
        </w:rPr>
        <w:t>0 %.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>При визуальном осмотре дефектов не обнаружено.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С учётом срока эксплуатации 12 лет величина физического износа для неотремонтированных  участков по сроку эксплуатации определена как 80 %. 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lastRenderedPageBreak/>
        <w:t>При визуальном осмотре выявлены ниже</w:t>
      </w:r>
      <w:r w:rsidR="003B48DC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B07693">
        <w:rPr>
          <w:rFonts w:ascii="Times New Roman" w:hAnsi="Times New Roman" w:cs="Times New Roman"/>
          <w:sz w:val="28"/>
          <w:szCs w:val="28"/>
        </w:rPr>
        <w:t>дефекты:  «потемнение и загрязнение окрасочного слоя, матовые пятна и потеки».</w:t>
      </w:r>
    </w:p>
    <w:p w:rsidR="00B07693" w:rsidRPr="00B07693" w:rsidRDefault="00B07693" w:rsidP="00905F6F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Положениями табл. 59 ВСН 53-86(р)  такие дефекты, отнесены                  к интервалу износа 21-40%. 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07693">
        <w:rPr>
          <w:rFonts w:ascii="Times New Roman" w:hAnsi="Times New Roman" w:cs="Times New Roman"/>
          <w:sz w:val="28"/>
          <w:szCs w:val="28"/>
        </w:rPr>
        <w:t>равным</w:t>
      </w:r>
      <w:proofErr w:type="gramEnd"/>
      <w:r w:rsidRPr="00B07693">
        <w:rPr>
          <w:rFonts w:ascii="Times New Roman" w:hAnsi="Times New Roman" w:cs="Times New Roman"/>
          <w:sz w:val="28"/>
          <w:szCs w:val="28"/>
        </w:rPr>
        <w:t xml:space="preserve"> верхней границе интервала.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Величина физического износа конструктивного элемента «Окраска безводными составами (масляными, алкидными красками, эмалями, лаками                  и др.) стен, потолков» определяется </w:t>
      </w:r>
      <w:proofErr w:type="gramStart"/>
      <w:r w:rsidRPr="00B07693">
        <w:rPr>
          <w:rFonts w:ascii="Times New Roman" w:hAnsi="Times New Roman" w:cs="Times New Roman"/>
          <w:sz w:val="28"/>
          <w:szCs w:val="28"/>
        </w:rPr>
        <w:t>равной</w:t>
      </w:r>
      <w:proofErr w:type="gramEnd"/>
      <w:r w:rsidRPr="00B07693">
        <w:rPr>
          <w:rFonts w:ascii="Times New Roman" w:hAnsi="Times New Roman" w:cs="Times New Roman"/>
          <w:sz w:val="28"/>
          <w:szCs w:val="28"/>
        </w:rPr>
        <w:t xml:space="preserve"> 40 %.</w:t>
      </w:r>
    </w:p>
    <w:p w:rsidR="00B07693" w:rsidRPr="00B07693" w:rsidRDefault="00905F6F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5F6F">
        <w:rPr>
          <w:rFonts w:ascii="Times New Roman" w:hAnsi="Times New Roman" w:cs="Times New Roman"/>
          <w:sz w:val="28"/>
          <w:szCs w:val="28"/>
        </w:rPr>
        <w:t>За окончательную оценку физического износа следует принимать большее значение – величину физического износа конструктивного элемента «полы»  по сроку эксплуатации.</w:t>
      </w:r>
    </w:p>
    <w:p w:rsidR="00B07693" w:rsidRPr="00755022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55022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неотремонтированных участков конструктивного элемента «Окраска в помещениях водными составами» определяется </w:t>
      </w:r>
      <w:proofErr w:type="gramStart"/>
      <w:r w:rsidRPr="00755022">
        <w:rPr>
          <w:rFonts w:ascii="Times New Roman" w:hAnsi="Times New Roman" w:cs="Times New Roman"/>
          <w:sz w:val="28"/>
          <w:szCs w:val="28"/>
          <w:u w:val="single"/>
        </w:rPr>
        <w:t>равной</w:t>
      </w:r>
      <w:proofErr w:type="gramEnd"/>
      <w:r w:rsidRPr="00755022">
        <w:rPr>
          <w:rFonts w:ascii="Times New Roman" w:hAnsi="Times New Roman" w:cs="Times New Roman"/>
          <w:sz w:val="28"/>
          <w:szCs w:val="28"/>
          <w:u w:val="single"/>
        </w:rPr>
        <w:t xml:space="preserve"> 80 %.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>Общая величина физического износа элемента «Окраска безводными составами (масляными, алкидными красками, эмалями, лаками и др.) стен, потолков» принимается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Величина физического износа конструктивного элемента «Окраска безводными составами (масляными, алкидными красками, эмалями, лаками                  и др.) стен, потолков» определяется </w:t>
      </w:r>
      <w:proofErr w:type="gramStart"/>
      <w:r w:rsidRPr="00B07693">
        <w:rPr>
          <w:rFonts w:ascii="Times New Roman" w:hAnsi="Times New Roman" w:cs="Times New Roman"/>
          <w:sz w:val="28"/>
          <w:szCs w:val="28"/>
        </w:rPr>
        <w:t>равной</w:t>
      </w:r>
      <w:proofErr w:type="gramEnd"/>
      <w:r w:rsidRPr="00B07693">
        <w:rPr>
          <w:rFonts w:ascii="Times New Roman" w:hAnsi="Times New Roman" w:cs="Times New Roman"/>
          <w:sz w:val="28"/>
          <w:szCs w:val="28"/>
        </w:rPr>
        <w:t xml:space="preserve"> 33.34 %.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отдельных участков конструкций, элементов и систем – до 10 %.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Величина физического износа конструктивного элемента «Окраска безводными составами (масляными, алкидными красками, эмалями, лаками                  и др.) стен, потолков» определяется </w:t>
      </w:r>
      <w:proofErr w:type="gramStart"/>
      <w:r w:rsidRPr="00B07693">
        <w:rPr>
          <w:rFonts w:ascii="Times New Roman" w:hAnsi="Times New Roman" w:cs="Times New Roman"/>
          <w:sz w:val="28"/>
          <w:szCs w:val="28"/>
        </w:rPr>
        <w:t>равной</w:t>
      </w:r>
      <w:proofErr w:type="gramEnd"/>
      <w:r w:rsidRPr="00B07693">
        <w:rPr>
          <w:rFonts w:ascii="Times New Roman" w:hAnsi="Times New Roman" w:cs="Times New Roman"/>
          <w:sz w:val="28"/>
          <w:szCs w:val="28"/>
        </w:rPr>
        <w:t xml:space="preserve"> 30 %.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>Общая величина физического износа конструктивного элемента «Общие коридоры и тамбуры»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DA5834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55022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«Общие коридоры и тамбуры» принимается </w:t>
      </w:r>
      <w:proofErr w:type="gramStart"/>
      <w:r w:rsidRPr="00755022">
        <w:rPr>
          <w:rFonts w:ascii="Times New Roman" w:hAnsi="Times New Roman" w:cs="Times New Roman"/>
          <w:sz w:val="28"/>
          <w:szCs w:val="28"/>
          <w:u w:val="single"/>
        </w:rPr>
        <w:t>равной</w:t>
      </w:r>
      <w:proofErr w:type="gramEnd"/>
      <w:r w:rsidRPr="00755022">
        <w:rPr>
          <w:rFonts w:ascii="Times New Roman" w:hAnsi="Times New Roman" w:cs="Times New Roman"/>
          <w:sz w:val="28"/>
          <w:szCs w:val="28"/>
          <w:u w:val="single"/>
        </w:rPr>
        <w:t xml:space="preserve"> 55 %.</w:t>
      </w:r>
    </w:p>
    <w:p w:rsidR="00777675" w:rsidRPr="00755022" w:rsidRDefault="00777675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ограниченно-работоспособное.</w:t>
      </w:r>
    </w:p>
    <w:p w:rsidR="005E5395" w:rsidRPr="005E5395" w:rsidRDefault="005E5395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 xml:space="preserve">18. </w:t>
      </w:r>
      <w:r w:rsidRPr="005E5395">
        <w:rPr>
          <w:rFonts w:ascii="Times New Roman" w:hAnsi="Times New Roman" w:cs="Times New Roman"/>
          <w:b/>
          <w:sz w:val="28"/>
          <w:szCs w:val="28"/>
        </w:rPr>
        <w:t>Отопление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Величина физического износа внутренней инженерной системы отопления определена нижеследующим образом.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п.  </w:t>
      </w:r>
      <w:r w:rsidRPr="00AE5138">
        <w:rPr>
          <w:rFonts w:ascii="Times New Roman" w:hAnsi="Times New Roman" w:cs="Times New Roman"/>
          <w:sz w:val="28"/>
          <w:szCs w:val="28"/>
        </w:rPr>
        <w:t xml:space="preserve">1.2. </w:t>
      </w:r>
      <w:proofErr w:type="gramStart"/>
      <w:r w:rsidRPr="00AE5138">
        <w:rPr>
          <w:rFonts w:ascii="Times New Roman" w:hAnsi="Times New Roman" w:cs="Times New Roman"/>
          <w:sz w:val="28"/>
          <w:szCs w:val="28"/>
        </w:rPr>
        <w:t>ВСН 53-86(р)</w:t>
      </w:r>
      <w:r>
        <w:rPr>
          <w:rFonts w:ascii="Times New Roman" w:hAnsi="Times New Roman" w:cs="Times New Roman"/>
          <w:sz w:val="28"/>
          <w:szCs w:val="28"/>
        </w:rPr>
        <w:t>, ф</w:t>
      </w:r>
      <w:r w:rsidRPr="00AE5138">
        <w:rPr>
          <w:rFonts w:ascii="Times New Roman" w:hAnsi="Times New Roman" w:cs="Times New Roman"/>
          <w:sz w:val="28"/>
          <w:szCs w:val="28"/>
        </w:rPr>
        <w:t>изический износ</w:t>
      </w:r>
      <w:r>
        <w:rPr>
          <w:rFonts w:ascii="Times New Roman" w:hAnsi="Times New Roman" w:cs="Times New Roman"/>
          <w:sz w:val="28"/>
          <w:szCs w:val="28"/>
        </w:rPr>
        <w:t>, как</w:t>
      </w:r>
      <w:r w:rsidRPr="00AE51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величина </w:t>
      </w:r>
      <w:r w:rsidRPr="00AE5138">
        <w:rPr>
          <w:rFonts w:ascii="Times New Roman" w:hAnsi="Times New Roman" w:cs="Times New Roman"/>
          <w:sz w:val="28"/>
          <w:szCs w:val="28"/>
        </w:rPr>
        <w:t>утрат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E5138">
        <w:rPr>
          <w:rFonts w:ascii="Times New Roman" w:hAnsi="Times New Roman" w:cs="Times New Roman"/>
          <w:sz w:val="28"/>
          <w:szCs w:val="28"/>
        </w:rPr>
        <w:t xml:space="preserve"> отдельны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AE5138">
        <w:rPr>
          <w:rFonts w:ascii="Times New Roman" w:hAnsi="Times New Roman" w:cs="Times New Roman"/>
          <w:sz w:val="28"/>
          <w:szCs w:val="28"/>
        </w:rPr>
        <w:t xml:space="preserve"> конструкци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AE5138">
        <w:rPr>
          <w:rFonts w:ascii="Times New Roman" w:hAnsi="Times New Roman" w:cs="Times New Roman"/>
          <w:sz w:val="28"/>
          <w:szCs w:val="28"/>
        </w:rPr>
        <w:t>, элемент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AE5138">
        <w:rPr>
          <w:rFonts w:ascii="Times New Roman" w:hAnsi="Times New Roman" w:cs="Times New Roman"/>
          <w:sz w:val="28"/>
          <w:szCs w:val="28"/>
        </w:rPr>
        <w:t>, систем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AE5138">
        <w:rPr>
          <w:rFonts w:ascii="Times New Roman" w:hAnsi="Times New Roman" w:cs="Times New Roman"/>
          <w:sz w:val="28"/>
          <w:szCs w:val="28"/>
        </w:rPr>
        <w:t xml:space="preserve"> или их участк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AE5138">
        <w:rPr>
          <w:rFonts w:ascii="Times New Roman" w:hAnsi="Times New Roman" w:cs="Times New Roman"/>
          <w:sz w:val="28"/>
          <w:szCs w:val="28"/>
        </w:rPr>
        <w:t xml:space="preserve"> первоначальных технико-эксплуатационных качеств (прочности, устойчивости, надежности и др.) в результате воздействия природно-</w:t>
      </w:r>
      <w:r w:rsidRPr="00AE5138">
        <w:rPr>
          <w:rFonts w:ascii="Times New Roman" w:hAnsi="Times New Roman" w:cs="Times New Roman"/>
          <w:sz w:val="28"/>
          <w:szCs w:val="28"/>
        </w:rPr>
        <w:lastRenderedPageBreak/>
        <w:t>климатических фактор</w:t>
      </w:r>
      <w:r>
        <w:rPr>
          <w:rFonts w:ascii="Times New Roman" w:hAnsi="Times New Roman" w:cs="Times New Roman"/>
          <w:sz w:val="28"/>
          <w:szCs w:val="28"/>
        </w:rPr>
        <w:t>ов и жизнедеятельности человека,</w:t>
      </w:r>
      <w:r w:rsidRPr="00AE5138">
        <w:rPr>
          <w:rFonts w:ascii="Times New Roman" w:hAnsi="Times New Roman" w:cs="Times New Roman"/>
          <w:sz w:val="28"/>
          <w:szCs w:val="28"/>
        </w:rPr>
        <w:t xml:space="preserve">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</w:t>
      </w:r>
      <w:r w:rsidR="0002037D">
        <w:rPr>
          <w:rFonts w:ascii="Times New Roman" w:hAnsi="Times New Roman" w:cs="Times New Roman"/>
          <w:sz w:val="28"/>
          <w:szCs w:val="28"/>
        </w:rPr>
        <w:t>1-71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5138">
        <w:rPr>
          <w:rFonts w:ascii="Times New Roman" w:hAnsi="Times New Roman" w:cs="Times New Roman"/>
          <w:sz w:val="28"/>
          <w:szCs w:val="28"/>
        </w:rPr>
        <w:t>ВСН 53-86(р)</w:t>
      </w:r>
      <w:r>
        <w:rPr>
          <w:rFonts w:ascii="Times New Roman" w:hAnsi="Times New Roman" w:cs="Times New Roman"/>
          <w:sz w:val="28"/>
          <w:szCs w:val="28"/>
        </w:rPr>
        <w:t xml:space="preserve"> с учётом величины физического износа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5138">
        <w:rPr>
          <w:rFonts w:ascii="Times New Roman" w:hAnsi="Times New Roman" w:cs="Times New Roman"/>
          <w:sz w:val="28"/>
          <w:szCs w:val="28"/>
        </w:rPr>
        <w:t xml:space="preserve">по сроку их эксплуатации (см. </w:t>
      </w:r>
      <w:r>
        <w:rPr>
          <w:rFonts w:ascii="Times New Roman" w:hAnsi="Times New Roman" w:cs="Times New Roman"/>
          <w:sz w:val="28"/>
          <w:szCs w:val="28"/>
        </w:rPr>
        <w:t xml:space="preserve">рис. 4 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рекомендуемое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прил. 4 </w:t>
      </w:r>
      <w:r w:rsidRPr="00AE5138">
        <w:rPr>
          <w:rFonts w:ascii="Times New Roman" w:hAnsi="Times New Roman" w:cs="Times New Roman"/>
          <w:sz w:val="28"/>
          <w:szCs w:val="28"/>
        </w:rPr>
        <w:t>ВСН 53-86(р)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E5138">
        <w:rPr>
          <w:rFonts w:ascii="Times New Roman" w:hAnsi="Times New Roman" w:cs="Times New Roman"/>
          <w:sz w:val="28"/>
          <w:szCs w:val="28"/>
        </w:rP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обследовании внутренней инженерной системы </w:t>
      </w:r>
      <w:r w:rsidR="0002037D">
        <w:rPr>
          <w:rFonts w:ascii="Times New Roman" w:hAnsi="Times New Roman" w:cs="Times New Roman"/>
          <w:sz w:val="28"/>
          <w:szCs w:val="28"/>
        </w:rPr>
        <w:t>отопления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(в дальнейшем – система </w:t>
      </w:r>
      <w:r w:rsidR="0002037D">
        <w:rPr>
          <w:rFonts w:ascii="Times New Roman" w:hAnsi="Times New Roman" w:cs="Times New Roman"/>
          <w:sz w:val="28"/>
          <w:szCs w:val="28"/>
        </w:rPr>
        <w:t>ЦО</w:t>
      </w:r>
      <w:r>
        <w:rPr>
          <w:rFonts w:ascii="Times New Roman" w:hAnsi="Times New Roman" w:cs="Times New Roman"/>
          <w:sz w:val="28"/>
          <w:szCs w:val="28"/>
        </w:rPr>
        <w:t xml:space="preserve">) МКД № </w:t>
      </w:r>
      <w:r w:rsidR="00A2655F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A2655F">
        <w:rPr>
          <w:rFonts w:ascii="Times New Roman" w:hAnsi="Times New Roman" w:cs="Times New Roman"/>
          <w:sz w:val="28"/>
          <w:szCs w:val="28"/>
        </w:rPr>
        <w:t>Давыдова</w:t>
      </w:r>
      <w:r>
        <w:rPr>
          <w:rFonts w:ascii="Times New Roman" w:hAnsi="Times New Roman" w:cs="Times New Roman"/>
          <w:sz w:val="28"/>
          <w:szCs w:val="28"/>
        </w:rPr>
        <w:t xml:space="preserve"> был определён состав элементов системы, относящихся к общему имуществу собственников помещений.</w:t>
      </w:r>
    </w:p>
    <w:p w:rsidR="0002037D" w:rsidRDefault="006B0F52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F52">
        <w:rPr>
          <w:rFonts w:ascii="Times New Roman" w:hAnsi="Times New Roman" w:cs="Times New Roman"/>
          <w:sz w:val="28"/>
          <w:szCs w:val="28"/>
        </w:rPr>
        <w:t>Установлено, что система ЦО МКД № 29 по ул. Давыдова состоит из</w:t>
      </w:r>
      <w:r w:rsidR="00777675">
        <w:rPr>
          <w:rFonts w:ascii="Times New Roman" w:hAnsi="Times New Roman" w:cs="Times New Roman"/>
          <w:sz w:val="28"/>
          <w:szCs w:val="28"/>
        </w:rPr>
        <w:t xml:space="preserve"> </w:t>
      </w:r>
      <w:r w:rsidR="005E5395">
        <w:rPr>
          <w:rFonts w:ascii="Times New Roman" w:hAnsi="Times New Roman" w:cs="Times New Roman"/>
          <w:sz w:val="28"/>
          <w:szCs w:val="28"/>
        </w:rPr>
        <w:t>магистральных трубопроводов, выполненных из труб</w:t>
      </w:r>
      <w:r w:rsidR="00A2655F" w:rsidRPr="00A2655F">
        <w:t xml:space="preserve"> </w:t>
      </w:r>
      <w:r w:rsidR="00A2655F" w:rsidRPr="00A2655F">
        <w:rPr>
          <w:rFonts w:ascii="Times New Roman" w:hAnsi="Times New Roman" w:cs="Times New Roman"/>
          <w:sz w:val="28"/>
          <w:szCs w:val="28"/>
        </w:rPr>
        <w:t>стальны</w:t>
      </w:r>
      <w:r w:rsidR="00A2655F">
        <w:rPr>
          <w:rFonts w:ascii="Times New Roman" w:hAnsi="Times New Roman" w:cs="Times New Roman"/>
          <w:sz w:val="28"/>
          <w:szCs w:val="28"/>
        </w:rPr>
        <w:t>х</w:t>
      </w:r>
      <w:r w:rsidR="00A2655F" w:rsidRPr="00A2655F">
        <w:rPr>
          <w:rFonts w:ascii="Times New Roman" w:hAnsi="Times New Roman" w:cs="Times New Roman"/>
          <w:sz w:val="28"/>
          <w:szCs w:val="28"/>
        </w:rPr>
        <w:t xml:space="preserve"> черны</w:t>
      </w:r>
      <w:r w:rsidR="00A2655F">
        <w:rPr>
          <w:rFonts w:ascii="Times New Roman" w:hAnsi="Times New Roman" w:cs="Times New Roman"/>
          <w:sz w:val="28"/>
          <w:szCs w:val="28"/>
        </w:rPr>
        <w:t>х</w:t>
      </w:r>
      <w:r w:rsidR="005E5395">
        <w:rPr>
          <w:rFonts w:ascii="Times New Roman" w:hAnsi="Times New Roman" w:cs="Times New Roman"/>
          <w:sz w:val="28"/>
          <w:szCs w:val="28"/>
        </w:rPr>
        <w:t xml:space="preserve">, стояков, выполненных из </w:t>
      </w:r>
      <w:r w:rsidR="00A2655F" w:rsidRPr="00A2655F">
        <w:rPr>
          <w:rFonts w:ascii="Times New Roman" w:hAnsi="Times New Roman" w:cs="Times New Roman"/>
          <w:sz w:val="28"/>
          <w:szCs w:val="28"/>
        </w:rPr>
        <w:t>стальных</w:t>
      </w:r>
      <w:r w:rsidR="005E5395">
        <w:rPr>
          <w:rFonts w:ascii="Times New Roman" w:hAnsi="Times New Roman" w:cs="Times New Roman"/>
          <w:sz w:val="28"/>
          <w:szCs w:val="28"/>
        </w:rPr>
        <w:t xml:space="preserve"> труб, запорной арматуры, регулирующей арматуры, приборов учёта, контрольно – измерительной аппаратуры, подкачивающих и циркуляционных насосов, </w:t>
      </w:r>
      <w:r w:rsidR="0002037D">
        <w:rPr>
          <w:rFonts w:ascii="Times New Roman" w:hAnsi="Times New Roman" w:cs="Times New Roman"/>
          <w:sz w:val="28"/>
          <w:szCs w:val="28"/>
        </w:rPr>
        <w:t>отопительных приборов, конвекторов и калориферов</w:t>
      </w:r>
      <w:r w:rsidR="005E5395">
        <w:rPr>
          <w:rFonts w:ascii="Times New Roman" w:hAnsi="Times New Roman" w:cs="Times New Roman"/>
          <w:sz w:val="28"/>
          <w:szCs w:val="28"/>
        </w:rP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положениями п.3 ч.1 ст. 36 Жилищного Кодекса с</w:t>
      </w:r>
      <w:r w:rsidRPr="00EC0249">
        <w:rPr>
          <w:rFonts w:ascii="Times New Roman" w:hAnsi="Times New Roman" w:cs="Times New Roman"/>
          <w:sz w:val="28"/>
          <w:szCs w:val="28"/>
        </w:rPr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EC0249">
        <w:rPr>
          <w:rFonts w:ascii="Times New Roman" w:hAnsi="Times New Roman" w:cs="Times New Roman"/>
          <w:sz w:val="28"/>
          <w:szCs w:val="28"/>
        </w:rPr>
        <w:t>а именно: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249">
        <w:rPr>
          <w:rFonts w:ascii="Times New Roman" w:hAnsi="Times New Roman" w:cs="Times New Roman"/>
          <w:sz w:val="28"/>
          <w:szCs w:val="28"/>
        </w:rPr>
        <w:t xml:space="preserve">санитарно-техническое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оборудование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249">
        <w:rPr>
          <w:rFonts w:ascii="Times New Roman" w:hAnsi="Times New Roman" w:cs="Times New Roman"/>
          <w:sz w:val="28"/>
          <w:szCs w:val="28"/>
        </w:rPr>
        <w:t>находящееся в данном доме за пределами или внутри помещений и обслу</w:t>
      </w:r>
      <w:r>
        <w:rPr>
          <w:rFonts w:ascii="Times New Roman" w:hAnsi="Times New Roman" w:cs="Times New Roman"/>
          <w:sz w:val="28"/>
          <w:szCs w:val="28"/>
        </w:rPr>
        <w:t>живающее более одного помещения.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вышеуказанным</w:t>
      </w:r>
      <w:proofErr w:type="gramEnd"/>
      <w:r>
        <w:rPr>
          <w:rFonts w:ascii="Times New Roman" w:hAnsi="Times New Roman" w:cs="Times New Roman"/>
          <w:sz w:val="28"/>
          <w:szCs w:val="28"/>
        </w:rPr>
        <w:t>, и в соответствии с положениями</w:t>
      </w:r>
      <w:r w:rsidRPr="00AE5138">
        <w:t xml:space="preserve"> </w:t>
      </w:r>
      <w:r w:rsidRPr="00AE5138">
        <w:rPr>
          <w:rFonts w:ascii="Times New Roman" w:hAnsi="Times New Roman" w:cs="Times New Roman"/>
          <w:sz w:val="28"/>
          <w:szCs w:val="28"/>
        </w:rPr>
        <w:t>ВСН 53-86(р)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E5138">
        <w:rPr>
          <w:rFonts w:ascii="Times New Roman" w:hAnsi="Times New Roman" w:cs="Times New Roman"/>
          <w:sz w:val="28"/>
          <w:szCs w:val="28"/>
        </w:rPr>
        <w:t>ВСН – 58-88 (р)</w:t>
      </w:r>
      <w:r>
        <w:rPr>
          <w:rFonts w:ascii="Times New Roman" w:hAnsi="Times New Roman" w:cs="Times New Roman"/>
          <w:sz w:val="28"/>
          <w:szCs w:val="28"/>
        </w:rPr>
        <w:t xml:space="preserve"> и Сборника № 28, при определении величины физического износа системы </w:t>
      </w:r>
      <w:r w:rsidR="0002037D">
        <w:rPr>
          <w:rFonts w:ascii="Times New Roman" w:hAnsi="Times New Roman" w:cs="Times New Roman"/>
          <w:sz w:val="28"/>
          <w:szCs w:val="28"/>
        </w:rPr>
        <w:t>ЦО</w:t>
      </w:r>
      <w:r>
        <w:rPr>
          <w:rFonts w:ascii="Times New Roman" w:hAnsi="Times New Roman" w:cs="Times New Roman"/>
          <w:sz w:val="28"/>
          <w:szCs w:val="28"/>
        </w:rP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rPr>
          <w:rFonts w:ascii="Times New Roman" w:hAnsi="Times New Roman" w:cs="Times New Roman"/>
          <w:sz w:val="28"/>
          <w:szCs w:val="28"/>
        </w:rPr>
        <w:t xml:space="preserve">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2037D">
        <w:rPr>
          <w:rFonts w:ascii="Times New Roman" w:hAnsi="Times New Roman" w:cs="Times New Roman"/>
          <w:sz w:val="28"/>
          <w:szCs w:val="28"/>
        </w:rPr>
        <w:t>и отопительных приборов, конвекторов и калориферов в местах общего пользования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</w:t>
      </w:r>
      <w:r w:rsidRPr="00C33BAF">
        <w:t xml:space="preserve"> </w:t>
      </w:r>
      <w:r w:rsidRPr="00C33BAF">
        <w:rPr>
          <w:rFonts w:ascii="Times New Roman" w:hAnsi="Times New Roman" w:cs="Times New Roman"/>
          <w:sz w:val="28"/>
          <w:szCs w:val="28"/>
        </w:rPr>
        <w:t xml:space="preserve">величины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элементов системы </w:t>
      </w:r>
      <w:r w:rsidR="0002037D">
        <w:rPr>
          <w:rFonts w:ascii="Times New Roman" w:hAnsi="Times New Roman" w:cs="Times New Roman"/>
          <w:sz w:val="28"/>
          <w:szCs w:val="28"/>
        </w:rPr>
        <w:t>ЦО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3BAF">
        <w:rPr>
          <w:rFonts w:ascii="Times New Roman" w:hAnsi="Times New Roman" w:cs="Times New Roman"/>
          <w:sz w:val="28"/>
          <w:szCs w:val="28"/>
        </w:rPr>
        <w:t>по сроку их эксплуатации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3EDB">
        <w:rPr>
          <w:rFonts w:ascii="Times New Roman" w:hAnsi="Times New Roman" w:cs="Times New Roman"/>
          <w:sz w:val="28"/>
          <w:szCs w:val="28"/>
        </w:rPr>
        <w:t xml:space="preserve">положениями </w:t>
      </w:r>
      <w:r w:rsidR="00F33EDB" w:rsidRPr="00F33EDB">
        <w:rPr>
          <w:rFonts w:ascii="Times New Roman" w:hAnsi="Times New Roman" w:cs="Times New Roman"/>
          <w:sz w:val="28"/>
          <w:szCs w:val="28"/>
        </w:rPr>
        <w:t xml:space="preserve">ВСН 53-86(р) </w:t>
      </w:r>
      <w:proofErr w:type="gramStart"/>
      <w:r w:rsidR="00F33EDB">
        <w:rPr>
          <w:rFonts w:ascii="Times New Roman" w:hAnsi="Times New Roman" w:cs="Times New Roman"/>
          <w:sz w:val="28"/>
          <w:szCs w:val="28"/>
        </w:rPr>
        <w:t>предлагается</w:t>
      </w:r>
      <w:proofErr w:type="gramEnd"/>
      <w:r w:rsidR="00F33E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использовались графики износа (рис. </w:t>
      </w:r>
      <w:r w:rsidR="0002037D">
        <w:rPr>
          <w:rFonts w:ascii="Times New Roman" w:hAnsi="Times New Roman" w:cs="Times New Roman"/>
          <w:sz w:val="28"/>
          <w:szCs w:val="28"/>
        </w:rPr>
        <w:t>4</w:t>
      </w:r>
      <w:r w:rsidRPr="00C33BA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33BAF">
        <w:rPr>
          <w:rFonts w:ascii="Times New Roman" w:hAnsi="Times New Roman" w:cs="Times New Roman"/>
          <w:sz w:val="28"/>
          <w:szCs w:val="28"/>
        </w:rPr>
        <w:t xml:space="preserve">Физический износ системы </w:t>
      </w:r>
      <w:r w:rsidR="00F33EDB">
        <w:rPr>
          <w:rFonts w:ascii="Times New Roman" w:hAnsi="Times New Roman" w:cs="Times New Roman"/>
          <w:sz w:val="28"/>
          <w:szCs w:val="28"/>
        </w:rPr>
        <w:t>центрального отопления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33BAF">
        <w:t xml:space="preserve"> </w:t>
      </w:r>
      <w:r w:rsidRPr="00C33BAF">
        <w:rPr>
          <w:rFonts w:ascii="Times New Roman" w:hAnsi="Times New Roman" w:cs="Times New Roman"/>
          <w:sz w:val="28"/>
          <w:szCs w:val="28"/>
        </w:rPr>
        <w:t>ВСН 53-86(р)).</w:t>
      </w:r>
    </w:p>
    <w:p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Примечание </w:t>
      </w:r>
      <w:r w:rsidR="00A2655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55909">
        <w:rPr>
          <w:rFonts w:ascii="Times New Roman" w:hAnsi="Times New Roman" w:cs="Times New Roman"/>
          <w:sz w:val="28"/>
          <w:szCs w:val="28"/>
        </w:rPr>
        <w:t xml:space="preserve">В связи с отсутствием в перечне элементов ЦО в МКД № </w:t>
      </w:r>
      <w:r w:rsidR="00A2655F">
        <w:rPr>
          <w:rFonts w:ascii="Times New Roman" w:hAnsi="Times New Roman" w:cs="Times New Roman"/>
          <w:sz w:val="28"/>
          <w:szCs w:val="28"/>
        </w:rPr>
        <w:t>29</w:t>
      </w:r>
      <w:r w:rsidRPr="00755909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A2655F">
        <w:rPr>
          <w:rFonts w:ascii="Times New Roman" w:hAnsi="Times New Roman" w:cs="Times New Roman"/>
          <w:sz w:val="28"/>
          <w:szCs w:val="28"/>
        </w:rPr>
        <w:t>Давыдова</w:t>
      </w:r>
      <w:r w:rsidRPr="007559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г. Владивостоке </w:t>
      </w:r>
      <w:r w:rsidRPr="00755909">
        <w:rPr>
          <w:rFonts w:ascii="Times New Roman" w:hAnsi="Times New Roman" w:cs="Times New Roman"/>
          <w:sz w:val="28"/>
          <w:szCs w:val="28"/>
        </w:rPr>
        <w:t xml:space="preserve">элементов «радиаторы чугунные»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55909">
        <w:rPr>
          <w:rFonts w:ascii="Times New Roman" w:hAnsi="Times New Roman" w:cs="Times New Roman"/>
          <w:sz w:val="28"/>
          <w:szCs w:val="28"/>
        </w:rPr>
        <w:t>и  «калориферы всех видов» оценка величины их физического износа не проводилась.</w:t>
      </w:r>
      <w:r w:rsidR="00E551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55111">
        <w:rPr>
          <w:rFonts w:ascii="Times New Roman" w:hAnsi="Times New Roman" w:cs="Times New Roman"/>
          <w:sz w:val="28"/>
          <w:szCs w:val="28"/>
        </w:rPr>
        <w:t>Для оценки физического износа элемента «отопительные приборы</w:t>
      </w:r>
      <w:r w:rsidR="009A2523">
        <w:rPr>
          <w:rFonts w:ascii="Times New Roman" w:hAnsi="Times New Roman" w:cs="Times New Roman"/>
          <w:sz w:val="28"/>
          <w:szCs w:val="28"/>
        </w:rPr>
        <w:t>»</w:t>
      </w:r>
      <w:r w:rsidR="00E55111">
        <w:rPr>
          <w:rFonts w:ascii="Times New Roman" w:hAnsi="Times New Roman" w:cs="Times New Roman"/>
          <w:sz w:val="28"/>
          <w:szCs w:val="28"/>
        </w:rPr>
        <w:t xml:space="preserve"> использовались данные по элементу «конвекторы</w:t>
      </w:r>
      <w:r w:rsidR="009A2523">
        <w:rPr>
          <w:rFonts w:ascii="Times New Roman" w:hAnsi="Times New Roman" w:cs="Times New Roman"/>
          <w:sz w:val="28"/>
          <w:szCs w:val="28"/>
        </w:rPr>
        <w:t>»</w:t>
      </w:r>
      <w:r w:rsidR="00E55111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Отдельно были определены величины физического износа </w:t>
      </w:r>
      <w:r w:rsidR="0002037D">
        <w:rPr>
          <w:rFonts w:ascii="Times New Roman" w:hAnsi="Times New Roman" w:cs="Times New Roman"/>
          <w:sz w:val="28"/>
          <w:szCs w:val="28"/>
        </w:rPr>
        <w:t>элементов системы ЦО:</w:t>
      </w:r>
      <w:r w:rsidR="0002037D" w:rsidRPr="0002037D">
        <w:rPr>
          <w:rFonts w:ascii="Times New Roman" w:hAnsi="Times New Roman" w:cs="Times New Roman"/>
          <w:sz w:val="28"/>
          <w:szCs w:val="28"/>
        </w:rPr>
        <w:t xml:space="preserve"> стояки </w:t>
      </w:r>
      <w:r w:rsidR="00F33EDB">
        <w:rPr>
          <w:rFonts w:ascii="Times New Roman" w:hAnsi="Times New Roman" w:cs="Times New Roman"/>
          <w:sz w:val="28"/>
          <w:szCs w:val="28"/>
        </w:rPr>
        <w:t xml:space="preserve">из </w:t>
      </w:r>
      <w:r w:rsidR="00A2655F">
        <w:rPr>
          <w:rFonts w:ascii="Times New Roman" w:hAnsi="Times New Roman" w:cs="Times New Roman"/>
          <w:sz w:val="28"/>
          <w:szCs w:val="28"/>
        </w:rPr>
        <w:t xml:space="preserve">стальных </w:t>
      </w:r>
      <w:r w:rsidR="00F33EDB">
        <w:rPr>
          <w:rFonts w:ascii="Times New Roman" w:hAnsi="Times New Roman" w:cs="Times New Roman"/>
          <w:sz w:val="28"/>
          <w:szCs w:val="28"/>
        </w:rPr>
        <w:t>труб</w:t>
      </w:r>
      <w:r w:rsidR="00755909">
        <w:rPr>
          <w:rFonts w:ascii="Times New Roman" w:hAnsi="Times New Roman" w:cs="Times New Roman"/>
          <w:sz w:val="28"/>
          <w:szCs w:val="28"/>
        </w:rPr>
        <w:t xml:space="preserve"> (график </w:t>
      </w:r>
      <w:r w:rsidR="005034FE">
        <w:rPr>
          <w:rFonts w:ascii="Times New Roman" w:hAnsi="Times New Roman" w:cs="Times New Roman"/>
          <w:sz w:val="28"/>
          <w:szCs w:val="28"/>
        </w:rPr>
        <w:t>2</w:t>
      </w:r>
      <w:r w:rsidR="00755909">
        <w:rPr>
          <w:rFonts w:ascii="Times New Roman" w:hAnsi="Times New Roman" w:cs="Times New Roman"/>
          <w:sz w:val="28"/>
          <w:szCs w:val="28"/>
        </w:rPr>
        <w:t xml:space="preserve"> на </w:t>
      </w:r>
      <w:r w:rsidR="005034FE" w:rsidRPr="005034FE">
        <w:rPr>
          <w:rFonts w:ascii="Times New Roman" w:hAnsi="Times New Roman" w:cs="Times New Roman"/>
          <w:sz w:val="28"/>
          <w:szCs w:val="28"/>
        </w:rPr>
        <w:t>Рис. 4.</w:t>
      </w:r>
      <w:proofErr w:type="gramEnd"/>
      <w:r w:rsidR="005034FE" w:rsidRPr="005034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034FE">
        <w:rPr>
          <w:rFonts w:ascii="Times New Roman" w:hAnsi="Times New Roman" w:cs="Times New Roman"/>
          <w:sz w:val="28"/>
          <w:szCs w:val="28"/>
        </w:rPr>
        <w:t>«</w:t>
      </w:r>
      <w:r w:rsidR="005034FE" w:rsidRPr="005034FE">
        <w:rPr>
          <w:rFonts w:ascii="Times New Roman" w:hAnsi="Times New Roman" w:cs="Times New Roman"/>
          <w:sz w:val="28"/>
          <w:szCs w:val="28"/>
        </w:rPr>
        <w:t>Физический износ системы центрального отопления</w:t>
      </w:r>
      <w:r w:rsidR="005034FE">
        <w:rPr>
          <w:rFonts w:ascii="Times New Roman" w:hAnsi="Times New Roman" w:cs="Times New Roman"/>
          <w:sz w:val="28"/>
          <w:szCs w:val="28"/>
        </w:rPr>
        <w:t>»</w:t>
      </w:r>
      <w:r w:rsidR="00755909" w:rsidRPr="00755909">
        <w:rPr>
          <w:rFonts w:ascii="Times New Roman" w:hAnsi="Times New Roman" w:cs="Times New Roman"/>
          <w:sz w:val="28"/>
          <w:szCs w:val="28"/>
        </w:rPr>
        <w:t xml:space="preserve"> ВСН 53-86(р)</w:t>
      </w:r>
      <w:r w:rsidR="005034FE">
        <w:rPr>
          <w:rFonts w:ascii="Times New Roman" w:hAnsi="Times New Roman" w:cs="Times New Roman"/>
          <w:sz w:val="28"/>
          <w:szCs w:val="28"/>
        </w:rPr>
        <w:t>)</w:t>
      </w:r>
      <w:r w:rsidR="00755909">
        <w:rPr>
          <w:rFonts w:ascii="Times New Roman" w:hAnsi="Times New Roman" w:cs="Times New Roman"/>
          <w:sz w:val="28"/>
          <w:szCs w:val="28"/>
        </w:rPr>
        <w:t xml:space="preserve">, </w:t>
      </w:r>
      <w:r w:rsidR="0002037D" w:rsidRPr="0002037D">
        <w:rPr>
          <w:rFonts w:ascii="Times New Roman" w:hAnsi="Times New Roman" w:cs="Times New Roman"/>
          <w:sz w:val="28"/>
          <w:szCs w:val="28"/>
        </w:rPr>
        <w:t>конвекторы</w:t>
      </w:r>
      <w:r w:rsidR="0002037D">
        <w:rPr>
          <w:rFonts w:ascii="Times New Roman" w:hAnsi="Times New Roman" w:cs="Times New Roman"/>
          <w:sz w:val="28"/>
          <w:szCs w:val="28"/>
        </w:rPr>
        <w:t xml:space="preserve"> (</w:t>
      </w:r>
      <w:r w:rsidR="00755909">
        <w:rPr>
          <w:rFonts w:ascii="Times New Roman" w:hAnsi="Times New Roman" w:cs="Times New Roman"/>
          <w:sz w:val="28"/>
          <w:szCs w:val="28"/>
        </w:rPr>
        <w:t xml:space="preserve">график 2 на </w:t>
      </w:r>
      <w:r w:rsidR="0002037D">
        <w:rPr>
          <w:rFonts w:ascii="Times New Roman" w:hAnsi="Times New Roman" w:cs="Times New Roman"/>
          <w:sz w:val="28"/>
          <w:szCs w:val="28"/>
        </w:rPr>
        <w:t>рис.</w:t>
      </w:r>
      <w:r w:rsidR="00755909">
        <w:rPr>
          <w:rFonts w:ascii="Times New Roman" w:hAnsi="Times New Roman" w:cs="Times New Roman"/>
          <w:sz w:val="28"/>
          <w:szCs w:val="28"/>
        </w:rPr>
        <w:t xml:space="preserve">4 </w:t>
      </w:r>
      <w:r w:rsidR="00755909" w:rsidRPr="00755909">
        <w:rPr>
          <w:rFonts w:ascii="Times New Roman" w:hAnsi="Times New Roman" w:cs="Times New Roman"/>
          <w:sz w:val="28"/>
          <w:szCs w:val="28"/>
        </w:rPr>
        <w:t>«Физический износ системы центр</w:t>
      </w:r>
      <w:r w:rsidR="00755909">
        <w:rPr>
          <w:rFonts w:ascii="Times New Roman" w:hAnsi="Times New Roman" w:cs="Times New Roman"/>
          <w:sz w:val="28"/>
          <w:szCs w:val="28"/>
        </w:rPr>
        <w:t>ального отопления» ВСН 53-86(р)</w:t>
      </w:r>
      <w:r w:rsidR="0002037D">
        <w:rPr>
          <w:rFonts w:ascii="Times New Roman" w:hAnsi="Times New Roman" w:cs="Times New Roman"/>
          <w:sz w:val="28"/>
          <w:szCs w:val="28"/>
        </w:rPr>
        <w:t>)</w:t>
      </w:r>
      <w:r w:rsidR="0002037D" w:rsidRPr="0002037D">
        <w:rPr>
          <w:rFonts w:ascii="Times New Roman" w:hAnsi="Times New Roman" w:cs="Times New Roman"/>
          <w:sz w:val="28"/>
          <w:szCs w:val="28"/>
        </w:rPr>
        <w:t xml:space="preserve">; </w:t>
      </w:r>
      <w:r w:rsidR="005034FE" w:rsidRPr="005034FE">
        <w:rPr>
          <w:rFonts w:ascii="Times New Roman" w:hAnsi="Times New Roman" w:cs="Times New Roman"/>
          <w:sz w:val="28"/>
          <w:szCs w:val="28"/>
        </w:rPr>
        <w:t xml:space="preserve">магистральные трубы стальные черные </w:t>
      </w:r>
      <w:r w:rsidR="0002037D">
        <w:rPr>
          <w:rFonts w:ascii="Times New Roman" w:hAnsi="Times New Roman" w:cs="Times New Roman"/>
          <w:sz w:val="28"/>
          <w:szCs w:val="28"/>
        </w:rPr>
        <w:t>(</w:t>
      </w:r>
      <w:r w:rsidR="00755909">
        <w:rPr>
          <w:rFonts w:ascii="Times New Roman" w:hAnsi="Times New Roman" w:cs="Times New Roman"/>
          <w:sz w:val="28"/>
          <w:szCs w:val="28"/>
        </w:rPr>
        <w:t xml:space="preserve">график </w:t>
      </w:r>
      <w:r w:rsidR="005034FE">
        <w:rPr>
          <w:rFonts w:ascii="Times New Roman" w:hAnsi="Times New Roman" w:cs="Times New Roman"/>
          <w:sz w:val="28"/>
          <w:szCs w:val="28"/>
        </w:rPr>
        <w:t xml:space="preserve">3 </w:t>
      </w:r>
      <w:r w:rsidR="00755909">
        <w:rPr>
          <w:rFonts w:ascii="Times New Roman" w:hAnsi="Times New Roman" w:cs="Times New Roman"/>
          <w:sz w:val="28"/>
          <w:szCs w:val="28"/>
        </w:rPr>
        <w:t xml:space="preserve">на </w:t>
      </w:r>
      <w:r w:rsidR="0002037D">
        <w:rPr>
          <w:rFonts w:ascii="Times New Roman" w:hAnsi="Times New Roman" w:cs="Times New Roman"/>
          <w:sz w:val="28"/>
          <w:szCs w:val="28"/>
        </w:rPr>
        <w:t>рис. 3</w:t>
      </w:r>
      <w:r w:rsidR="00755909">
        <w:rPr>
          <w:rFonts w:ascii="Times New Roman" w:hAnsi="Times New Roman" w:cs="Times New Roman"/>
          <w:sz w:val="28"/>
          <w:szCs w:val="28"/>
        </w:rPr>
        <w:t xml:space="preserve"> </w:t>
      </w:r>
      <w:r w:rsidR="00755909" w:rsidRPr="00755909">
        <w:rPr>
          <w:rFonts w:ascii="Times New Roman" w:hAnsi="Times New Roman" w:cs="Times New Roman"/>
          <w:sz w:val="28"/>
          <w:szCs w:val="28"/>
        </w:rPr>
        <w:t>«Физический износ системы внутреннего горячего водоснабжения» ВСН 53-86(р)</w:t>
      </w:r>
      <w:r w:rsidR="0002037D">
        <w:rPr>
          <w:rFonts w:ascii="Times New Roman" w:hAnsi="Times New Roman" w:cs="Times New Roman"/>
          <w:sz w:val="28"/>
          <w:szCs w:val="28"/>
        </w:rPr>
        <w:t>)</w:t>
      </w:r>
      <w:r w:rsidR="0002037D" w:rsidRPr="0002037D">
        <w:rPr>
          <w:rFonts w:ascii="Times New Roman" w:hAnsi="Times New Roman" w:cs="Times New Roman"/>
          <w:sz w:val="28"/>
          <w:szCs w:val="28"/>
        </w:rPr>
        <w:t>; запорная арматура всех видов</w:t>
      </w:r>
      <w:r w:rsidR="00B545AD">
        <w:rPr>
          <w:rFonts w:ascii="Times New Roman" w:hAnsi="Times New Roman" w:cs="Times New Roman"/>
          <w:sz w:val="28"/>
          <w:szCs w:val="28"/>
        </w:rPr>
        <w:t xml:space="preserve"> (</w:t>
      </w:r>
      <w:r w:rsidR="00755909">
        <w:rPr>
          <w:rFonts w:ascii="Times New Roman" w:hAnsi="Times New Roman" w:cs="Times New Roman"/>
          <w:sz w:val="28"/>
          <w:szCs w:val="28"/>
        </w:rPr>
        <w:t xml:space="preserve">график </w:t>
      </w:r>
      <w:r w:rsidR="00B545AD">
        <w:rPr>
          <w:rFonts w:ascii="Times New Roman" w:hAnsi="Times New Roman" w:cs="Times New Roman"/>
          <w:sz w:val="28"/>
          <w:szCs w:val="28"/>
        </w:rPr>
        <w:t>5</w:t>
      </w:r>
      <w:r w:rsidR="00755909" w:rsidRPr="00755909">
        <w:t xml:space="preserve"> </w:t>
      </w:r>
      <w:r w:rsidR="00755909" w:rsidRPr="00755909">
        <w:rPr>
          <w:rFonts w:ascii="Times New Roman" w:hAnsi="Times New Roman" w:cs="Times New Roman"/>
          <w:sz w:val="28"/>
          <w:szCs w:val="28"/>
        </w:rPr>
        <w:t xml:space="preserve">на рис.4 </w:t>
      </w:r>
      <w:r w:rsidR="005034FE" w:rsidRPr="005034FE">
        <w:rPr>
          <w:rFonts w:ascii="Times New Roman" w:hAnsi="Times New Roman" w:cs="Times New Roman"/>
          <w:sz w:val="28"/>
          <w:szCs w:val="28"/>
        </w:rPr>
        <w:t>на Рис. 4.</w:t>
      </w:r>
      <w:proofErr w:type="gramEnd"/>
      <w:r w:rsidR="005034FE" w:rsidRPr="005034FE">
        <w:rPr>
          <w:rFonts w:ascii="Times New Roman" w:hAnsi="Times New Roman" w:cs="Times New Roman"/>
          <w:sz w:val="28"/>
          <w:szCs w:val="28"/>
        </w:rPr>
        <w:t xml:space="preserve"> «Физический износ системы центрального отопления» ВСН 53-86(р)</w:t>
      </w:r>
      <w:proofErr w:type="gramStart"/>
      <w:r w:rsidR="00D30EEC">
        <w:rPr>
          <w:rFonts w:ascii="Times New Roman" w:hAnsi="Times New Roman" w:cs="Times New Roman"/>
          <w:sz w:val="28"/>
          <w:szCs w:val="28"/>
        </w:rPr>
        <w:t xml:space="preserve"> </w:t>
      </w:r>
      <w:r w:rsidR="00B545AD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0822DD">
        <w:rPr>
          <w:rFonts w:ascii="Times New Roman" w:hAnsi="Times New Roman" w:cs="Times New Roman"/>
          <w:sz w:val="28"/>
          <w:szCs w:val="28"/>
        </w:rPr>
        <w:t>.</w:t>
      </w:r>
    </w:p>
    <w:p w:rsidR="00B545AD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Исходя из нормируемых показателей, при сроке эксплуатации величина  </w:t>
      </w:r>
      <w:r w:rsidRPr="00C33BAF">
        <w:rPr>
          <w:rFonts w:ascii="Times New Roman" w:hAnsi="Times New Roman" w:cs="Times New Roman"/>
          <w:sz w:val="28"/>
          <w:szCs w:val="28"/>
        </w:rPr>
        <w:t>физического износа стояков из труб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34FE" w:rsidRPr="005034FE">
        <w:rPr>
          <w:rFonts w:ascii="Times New Roman" w:hAnsi="Times New Roman" w:cs="Times New Roman"/>
          <w:sz w:val="28"/>
          <w:szCs w:val="28"/>
        </w:rPr>
        <w:t>стальны</w:t>
      </w:r>
      <w:r w:rsidR="005034FE">
        <w:rPr>
          <w:rFonts w:ascii="Times New Roman" w:hAnsi="Times New Roman" w:cs="Times New Roman"/>
          <w:sz w:val="28"/>
          <w:szCs w:val="28"/>
        </w:rPr>
        <w:t>х</w:t>
      </w:r>
      <w:r w:rsidR="005034FE" w:rsidRPr="005034FE">
        <w:rPr>
          <w:rFonts w:ascii="Times New Roman" w:hAnsi="Times New Roman" w:cs="Times New Roman"/>
          <w:sz w:val="28"/>
          <w:szCs w:val="28"/>
        </w:rPr>
        <w:t xml:space="preserve"> черны</w:t>
      </w:r>
      <w:r w:rsidR="005034FE">
        <w:rPr>
          <w:rFonts w:ascii="Times New Roman" w:hAnsi="Times New Roman" w:cs="Times New Roman"/>
          <w:sz w:val="28"/>
          <w:szCs w:val="28"/>
        </w:rPr>
        <w:t>х</w:t>
      </w:r>
      <w:r w:rsidR="005034FE" w:rsidRPr="005034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определяется в </w:t>
      </w:r>
      <w:r w:rsidR="005034FE">
        <w:rPr>
          <w:rFonts w:ascii="Times New Roman" w:hAnsi="Times New Roman" w:cs="Times New Roman"/>
          <w:sz w:val="28"/>
          <w:szCs w:val="28"/>
        </w:rPr>
        <w:t>3</w:t>
      </w:r>
      <w:r w:rsidR="001F443D">
        <w:rPr>
          <w:rFonts w:ascii="Times New Roman" w:hAnsi="Times New Roman" w:cs="Times New Roman"/>
          <w:sz w:val="28"/>
          <w:szCs w:val="28"/>
        </w:rPr>
        <w:t>4</w:t>
      </w:r>
      <w:r w:rsidR="00B54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%, </w:t>
      </w:r>
      <w:r w:rsidRPr="00C33BAF">
        <w:rPr>
          <w:rFonts w:ascii="Times New Roman" w:hAnsi="Times New Roman" w:cs="Times New Roman"/>
          <w:sz w:val="28"/>
          <w:szCs w:val="28"/>
        </w:rPr>
        <w:t>величина  физического износа</w:t>
      </w:r>
      <w:r w:rsidRPr="00C33BAF">
        <w:t xml:space="preserve"> </w:t>
      </w:r>
      <w:r w:rsidRPr="00C33BAF">
        <w:rPr>
          <w:rFonts w:ascii="Times New Roman" w:hAnsi="Times New Roman" w:cs="Times New Roman"/>
          <w:sz w:val="28"/>
          <w:szCs w:val="28"/>
        </w:rPr>
        <w:t xml:space="preserve">магистралей из </w:t>
      </w:r>
      <w:r w:rsidR="00755909">
        <w:rPr>
          <w:rFonts w:ascii="Times New Roman" w:hAnsi="Times New Roman" w:cs="Times New Roman"/>
          <w:sz w:val="28"/>
          <w:szCs w:val="28"/>
        </w:rPr>
        <w:t>оцинкованных</w:t>
      </w:r>
      <w:r w:rsidRPr="00C33BAF">
        <w:rPr>
          <w:rFonts w:ascii="Times New Roman" w:hAnsi="Times New Roman" w:cs="Times New Roman"/>
          <w:sz w:val="28"/>
          <w:szCs w:val="28"/>
        </w:rPr>
        <w:t xml:space="preserve"> труб</w:t>
      </w:r>
      <w:r w:rsidR="00B545AD">
        <w:rPr>
          <w:rFonts w:ascii="Times New Roman" w:hAnsi="Times New Roman" w:cs="Times New Roman"/>
          <w:sz w:val="28"/>
          <w:szCs w:val="28"/>
        </w:rPr>
        <w:t xml:space="preserve"> в </w:t>
      </w:r>
      <w:r w:rsidR="005034FE">
        <w:rPr>
          <w:rFonts w:ascii="Times New Roman" w:hAnsi="Times New Roman" w:cs="Times New Roman"/>
          <w:sz w:val="28"/>
          <w:szCs w:val="28"/>
        </w:rPr>
        <w:t>4</w:t>
      </w:r>
      <w:r w:rsidR="001F443D">
        <w:rPr>
          <w:rFonts w:ascii="Times New Roman" w:hAnsi="Times New Roman" w:cs="Times New Roman"/>
          <w:sz w:val="28"/>
          <w:szCs w:val="28"/>
        </w:rPr>
        <w:t>4</w:t>
      </w:r>
      <w:r w:rsidR="00B545AD">
        <w:rPr>
          <w:rFonts w:ascii="Times New Roman" w:hAnsi="Times New Roman" w:cs="Times New Roman"/>
          <w:sz w:val="28"/>
          <w:szCs w:val="28"/>
        </w:rPr>
        <w:t xml:space="preserve"> %</w:t>
      </w:r>
      <w:r w:rsidRPr="00C33BAF">
        <w:rPr>
          <w:rFonts w:ascii="Times New Roman" w:hAnsi="Times New Roman" w:cs="Times New Roman"/>
          <w:sz w:val="28"/>
          <w:szCs w:val="28"/>
        </w:rPr>
        <w:t xml:space="preserve">, </w:t>
      </w:r>
      <w:r w:rsidR="00B545AD">
        <w:rPr>
          <w:rFonts w:ascii="Times New Roman" w:hAnsi="Times New Roman" w:cs="Times New Roman"/>
          <w:sz w:val="28"/>
          <w:szCs w:val="28"/>
        </w:rPr>
        <w:t>конвекторов в 3</w:t>
      </w:r>
      <w:r w:rsidR="001F443D">
        <w:rPr>
          <w:rFonts w:ascii="Times New Roman" w:hAnsi="Times New Roman" w:cs="Times New Roman"/>
          <w:sz w:val="28"/>
          <w:szCs w:val="28"/>
        </w:rPr>
        <w:t>4</w:t>
      </w:r>
      <w:r w:rsidR="00B545AD">
        <w:rPr>
          <w:rFonts w:ascii="Times New Roman" w:hAnsi="Times New Roman" w:cs="Times New Roman"/>
          <w:sz w:val="28"/>
          <w:szCs w:val="28"/>
        </w:rPr>
        <w:t xml:space="preserve">%, </w:t>
      </w:r>
      <w:r w:rsidRPr="00C33BAF">
        <w:rPr>
          <w:rFonts w:ascii="Times New Roman" w:hAnsi="Times New Roman" w:cs="Times New Roman"/>
          <w:sz w:val="28"/>
          <w:szCs w:val="28"/>
        </w:rPr>
        <w:t xml:space="preserve">запорной арматуры </w:t>
      </w:r>
      <w:r w:rsidR="00B545AD">
        <w:rPr>
          <w:rFonts w:ascii="Times New Roman" w:hAnsi="Times New Roman" w:cs="Times New Roman"/>
          <w:sz w:val="28"/>
          <w:szCs w:val="28"/>
        </w:rPr>
        <w:t>всех видов</w:t>
      </w:r>
      <w:r w:rsidR="005034FE">
        <w:rPr>
          <w:rFonts w:ascii="Times New Roman" w:hAnsi="Times New Roman" w:cs="Times New Roman"/>
          <w:sz w:val="28"/>
          <w:szCs w:val="28"/>
        </w:rPr>
        <w:t xml:space="preserve"> в </w:t>
      </w:r>
      <w:r w:rsidR="001F443D">
        <w:rPr>
          <w:rFonts w:ascii="Times New Roman" w:hAnsi="Times New Roman" w:cs="Times New Roman"/>
          <w:sz w:val="28"/>
          <w:szCs w:val="28"/>
        </w:rPr>
        <w:t>80</w:t>
      </w:r>
      <w:r w:rsidR="005034FE">
        <w:rPr>
          <w:rFonts w:ascii="Times New Roman" w:hAnsi="Times New Roman" w:cs="Times New Roman"/>
          <w:sz w:val="28"/>
          <w:szCs w:val="28"/>
        </w:rPr>
        <w:t>%</w:t>
      </w:r>
      <w:r w:rsidR="000822DD">
        <w:rPr>
          <w:rFonts w:ascii="Times New Roman" w:hAnsi="Times New Roman" w:cs="Times New Roman"/>
          <w:sz w:val="28"/>
          <w:szCs w:val="28"/>
        </w:rPr>
        <w:t>.</w:t>
      </w:r>
    </w:p>
    <w:p w:rsidR="00C37CB0" w:rsidRDefault="00C37CB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CB0">
        <w:rPr>
          <w:rFonts w:ascii="Times New Roman" w:hAnsi="Times New Roman" w:cs="Times New Roman"/>
          <w:sz w:val="28"/>
          <w:szCs w:val="28"/>
        </w:rPr>
        <w:t xml:space="preserve">В соответствии  с требованиями п. 1.5. ВСН 53-86(р)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C37CB0">
        <w:rPr>
          <w:rFonts w:ascii="Times New Roman" w:hAnsi="Times New Roman" w:cs="Times New Roman"/>
          <w:sz w:val="28"/>
          <w:szCs w:val="28"/>
        </w:rPr>
        <w:t>исленные значения полученны</w:t>
      </w:r>
      <w:r>
        <w:rPr>
          <w:rFonts w:ascii="Times New Roman" w:hAnsi="Times New Roman" w:cs="Times New Roman"/>
          <w:sz w:val="28"/>
          <w:szCs w:val="28"/>
        </w:rPr>
        <w:t>х величин</w:t>
      </w:r>
      <w:r w:rsidRPr="00C37CB0">
        <w:rPr>
          <w:rFonts w:ascii="Times New Roman" w:hAnsi="Times New Roman" w:cs="Times New Roman"/>
          <w:sz w:val="28"/>
          <w:szCs w:val="28"/>
        </w:rPr>
        <w:t xml:space="preserve">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</w:t>
      </w:r>
      <w:r>
        <w:rPr>
          <w:rFonts w:ascii="Times New Roman" w:hAnsi="Times New Roman" w:cs="Times New Roman"/>
          <w:sz w:val="28"/>
          <w:szCs w:val="28"/>
        </w:rPr>
        <w:t>до – 5 %.</w:t>
      </w:r>
    </w:p>
    <w:p w:rsidR="00C37CB0" w:rsidRDefault="00C37CB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805F8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7CB0">
        <w:rPr>
          <w:rFonts w:ascii="Times New Roman" w:hAnsi="Times New Roman" w:cs="Times New Roman"/>
          <w:sz w:val="28"/>
          <w:szCs w:val="28"/>
        </w:rPr>
        <w:t>численные значения полученных величин физического износа для отдельных участков систем</w:t>
      </w:r>
      <w:r>
        <w:rPr>
          <w:rFonts w:ascii="Times New Roman" w:hAnsi="Times New Roman" w:cs="Times New Roman"/>
          <w:sz w:val="28"/>
          <w:szCs w:val="28"/>
        </w:rPr>
        <w:t>ы ЦО по сроку эксплуатации определены как:</w:t>
      </w:r>
      <w:r w:rsidRPr="00C37CB0">
        <w:t xml:space="preserve"> </w:t>
      </w:r>
      <w:r w:rsidRPr="00C37CB0">
        <w:rPr>
          <w:rFonts w:ascii="Times New Roman" w:hAnsi="Times New Roman" w:cs="Times New Roman"/>
          <w:sz w:val="28"/>
          <w:szCs w:val="28"/>
        </w:rPr>
        <w:t xml:space="preserve">величина  физического износа стояков из </w:t>
      </w:r>
      <w:r w:rsidR="00B0262E" w:rsidRPr="00B0262E">
        <w:rPr>
          <w:rFonts w:ascii="Times New Roman" w:hAnsi="Times New Roman" w:cs="Times New Roman"/>
          <w:sz w:val="28"/>
          <w:szCs w:val="28"/>
        </w:rPr>
        <w:t xml:space="preserve">труб стальных </w:t>
      </w:r>
      <w:r w:rsidRPr="00C37CB0">
        <w:rPr>
          <w:rFonts w:ascii="Times New Roman" w:hAnsi="Times New Roman" w:cs="Times New Roman"/>
          <w:sz w:val="28"/>
          <w:szCs w:val="28"/>
        </w:rPr>
        <w:t xml:space="preserve">определяется в </w:t>
      </w:r>
      <w:r w:rsidR="00B0262E">
        <w:rPr>
          <w:rFonts w:ascii="Times New Roman" w:hAnsi="Times New Roman" w:cs="Times New Roman"/>
          <w:sz w:val="28"/>
          <w:szCs w:val="28"/>
        </w:rPr>
        <w:t>35</w:t>
      </w:r>
      <w:r w:rsidRPr="00C37CB0">
        <w:rPr>
          <w:rFonts w:ascii="Times New Roman" w:hAnsi="Times New Roman" w:cs="Times New Roman"/>
          <w:sz w:val="28"/>
          <w:szCs w:val="28"/>
        </w:rPr>
        <w:t xml:space="preserve"> %, величина  физического износа ма</w:t>
      </w:r>
      <w:r>
        <w:rPr>
          <w:rFonts w:ascii="Times New Roman" w:hAnsi="Times New Roman" w:cs="Times New Roman"/>
          <w:sz w:val="28"/>
          <w:szCs w:val="28"/>
        </w:rPr>
        <w:t xml:space="preserve">гистралей из </w:t>
      </w:r>
      <w:r w:rsidR="00B0262E" w:rsidRPr="00B0262E">
        <w:rPr>
          <w:rFonts w:ascii="Times New Roman" w:hAnsi="Times New Roman" w:cs="Times New Roman"/>
          <w:sz w:val="28"/>
          <w:szCs w:val="28"/>
        </w:rPr>
        <w:t xml:space="preserve">труб стальных черных </w:t>
      </w:r>
      <w:r w:rsidRPr="00C37CB0">
        <w:rPr>
          <w:rFonts w:ascii="Times New Roman" w:hAnsi="Times New Roman" w:cs="Times New Roman"/>
          <w:sz w:val="28"/>
          <w:szCs w:val="28"/>
        </w:rPr>
        <w:t xml:space="preserve">в </w:t>
      </w:r>
      <w:r w:rsidR="00B0262E">
        <w:rPr>
          <w:rFonts w:ascii="Times New Roman" w:hAnsi="Times New Roman" w:cs="Times New Roman"/>
          <w:sz w:val="28"/>
          <w:szCs w:val="28"/>
        </w:rPr>
        <w:t>4</w:t>
      </w:r>
      <w:r w:rsidR="001F443D">
        <w:rPr>
          <w:rFonts w:ascii="Times New Roman" w:hAnsi="Times New Roman" w:cs="Times New Roman"/>
          <w:sz w:val="28"/>
          <w:szCs w:val="28"/>
        </w:rPr>
        <w:t>5</w:t>
      </w:r>
      <w:r w:rsidRPr="00C37CB0">
        <w:rPr>
          <w:rFonts w:ascii="Times New Roman" w:hAnsi="Times New Roman" w:cs="Times New Roman"/>
          <w:sz w:val="28"/>
          <w:szCs w:val="28"/>
        </w:rPr>
        <w:t xml:space="preserve"> %, конвекторов в </w:t>
      </w:r>
      <w:r w:rsidR="00B0262E">
        <w:rPr>
          <w:rFonts w:ascii="Times New Roman" w:hAnsi="Times New Roman" w:cs="Times New Roman"/>
          <w:sz w:val="28"/>
          <w:szCs w:val="28"/>
        </w:rPr>
        <w:t>35</w:t>
      </w:r>
      <w:r w:rsidRPr="00C37CB0">
        <w:rPr>
          <w:rFonts w:ascii="Times New Roman" w:hAnsi="Times New Roman" w:cs="Times New Roman"/>
          <w:sz w:val="28"/>
          <w:szCs w:val="28"/>
        </w:rPr>
        <w:t xml:space="preserve">%, запорной арматуры всех видов </w:t>
      </w:r>
      <w:r w:rsidR="006B0F52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C37CB0">
        <w:rPr>
          <w:rFonts w:ascii="Times New Roman" w:hAnsi="Times New Roman" w:cs="Times New Roman"/>
          <w:sz w:val="28"/>
          <w:szCs w:val="28"/>
        </w:rPr>
        <w:t xml:space="preserve">в </w:t>
      </w:r>
      <w:r w:rsidR="001F443D">
        <w:rPr>
          <w:rFonts w:ascii="Times New Roman" w:hAnsi="Times New Roman" w:cs="Times New Roman"/>
          <w:sz w:val="28"/>
          <w:szCs w:val="28"/>
        </w:rPr>
        <w:t>80</w:t>
      </w:r>
      <w:r w:rsidR="00B0262E">
        <w:rPr>
          <w:rFonts w:ascii="Times New Roman" w:hAnsi="Times New Roman" w:cs="Times New Roman"/>
          <w:sz w:val="28"/>
          <w:szCs w:val="28"/>
        </w:rPr>
        <w:t xml:space="preserve"> </w:t>
      </w:r>
      <w:r w:rsidRPr="00C37CB0">
        <w:rPr>
          <w:rFonts w:ascii="Times New Roman" w:hAnsi="Times New Roman" w:cs="Times New Roman"/>
          <w:sz w:val="28"/>
          <w:szCs w:val="28"/>
        </w:rPr>
        <w:t>%.</w:t>
      </w:r>
    </w:p>
    <w:p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675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  <w:r>
        <w:rPr>
          <w:rFonts w:ascii="Times New Roman" w:hAnsi="Times New Roman" w:cs="Times New Roman"/>
          <w:sz w:val="28"/>
          <w:szCs w:val="28"/>
        </w:rPr>
        <w:t xml:space="preserve"> Максимальный срок эксплуатации </w:t>
      </w:r>
      <w:r w:rsidR="00755909">
        <w:rPr>
          <w:rFonts w:ascii="Times New Roman" w:hAnsi="Times New Roman" w:cs="Times New Roman"/>
          <w:sz w:val="28"/>
          <w:szCs w:val="28"/>
        </w:rPr>
        <w:t xml:space="preserve">в системах ЦО </w:t>
      </w:r>
      <w:r w:rsidRPr="00232C3A">
        <w:rPr>
          <w:rFonts w:ascii="Times New Roman" w:hAnsi="Times New Roman" w:cs="Times New Roman"/>
          <w:sz w:val="28"/>
          <w:szCs w:val="28"/>
        </w:rPr>
        <w:t xml:space="preserve">стояков из </w:t>
      </w:r>
      <w:r w:rsidR="00B0262E" w:rsidRPr="00B0262E">
        <w:rPr>
          <w:rFonts w:ascii="Times New Roman" w:hAnsi="Times New Roman" w:cs="Times New Roman"/>
          <w:sz w:val="28"/>
          <w:szCs w:val="28"/>
        </w:rPr>
        <w:t xml:space="preserve">труб стальных </w:t>
      </w:r>
      <w:r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B0262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0 лет, </w:t>
      </w:r>
      <w:r w:rsidRPr="00C33BAF">
        <w:rPr>
          <w:rFonts w:ascii="Times New Roman" w:hAnsi="Times New Roman" w:cs="Times New Roman"/>
          <w:sz w:val="28"/>
          <w:szCs w:val="28"/>
        </w:rPr>
        <w:t xml:space="preserve">магистралей из </w:t>
      </w:r>
      <w:r w:rsidR="00B0262E" w:rsidRPr="00B0262E">
        <w:rPr>
          <w:rFonts w:ascii="Times New Roman" w:hAnsi="Times New Roman" w:cs="Times New Roman"/>
          <w:sz w:val="28"/>
          <w:szCs w:val="28"/>
        </w:rPr>
        <w:t>труб стальных черных</w:t>
      </w:r>
      <w:r w:rsidRPr="00C33BA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составляет 1</w:t>
      </w:r>
      <w:r w:rsidR="00B0262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лет,</w:t>
      </w:r>
      <w:r w:rsidR="00B0262E">
        <w:rPr>
          <w:rFonts w:ascii="Times New Roman" w:hAnsi="Times New Roman" w:cs="Times New Roman"/>
          <w:sz w:val="28"/>
          <w:szCs w:val="28"/>
        </w:rPr>
        <w:t xml:space="preserve"> конвекторов – 30 лет</w:t>
      </w:r>
      <w:r w:rsidR="001F443D">
        <w:rPr>
          <w:rFonts w:ascii="Times New Roman" w:hAnsi="Times New Roman" w:cs="Times New Roman"/>
          <w:sz w:val="28"/>
          <w:szCs w:val="28"/>
        </w:rPr>
        <w:t>,</w:t>
      </w:r>
      <w:r w:rsidR="00B026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2C3A">
        <w:rPr>
          <w:rFonts w:ascii="Times New Roman" w:hAnsi="Times New Roman" w:cs="Times New Roman"/>
          <w:sz w:val="28"/>
          <w:szCs w:val="28"/>
        </w:rPr>
        <w:t xml:space="preserve">запорной арматуры </w:t>
      </w:r>
      <w:r w:rsidR="00B0262E">
        <w:rPr>
          <w:rFonts w:ascii="Times New Roman" w:hAnsi="Times New Roman" w:cs="Times New Roman"/>
          <w:sz w:val="28"/>
          <w:szCs w:val="28"/>
        </w:rPr>
        <w:t>всех видов</w:t>
      </w:r>
      <w:r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755909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лет.</w:t>
      </w:r>
      <w:r w:rsidR="00755909" w:rsidRPr="00755909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определения величины физического износа системы </w:t>
      </w:r>
      <w:r w:rsidR="00E62244">
        <w:rPr>
          <w:rFonts w:ascii="Times New Roman" w:hAnsi="Times New Roman" w:cs="Times New Roman"/>
          <w:sz w:val="28"/>
          <w:szCs w:val="28"/>
        </w:rPr>
        <w:t>ЦО</w:t>
      </w:r>
      <w:r>
        <w:rPr>
          <w:rFonts w:ascii="Times New Roman" w:hAnsi="Times New Roman" w:cs="Times New Roman"/>
          <w:sz w:val="28"/>
          <w:szCs w:val="28"/>
        </w:rPr>
        <w:t xml:space="preserve"> в целом </w:t>
      </w:r>
      <w:r w:rsidR="00E62244">
        <w:rPr>
          <w:rFonts w:ascii="Times New Roman" w:hAnsi="Times New Roman" w:cs="Times New Roman"/>
          <w:sz w:val="28"/>
          <w:szCs w:val="28"/>
        </w:rPr>
        <w:t xml:space="preserve">по сроку эксплуатации </w:t>
      </w:r>
      <w:r w:rsidRPr="00232C3A">
        <w:rPr>
          <w:rFonts w:ascii="Times New Roman" w:hAnsi="Times New Roman" w:cs="Times New Roman"/>
          <w:sz w:val="28"/>
          <w:szCs w:val="28"/>
        </w:rPr>
        <w:t xml:space="preserve">использовались данные </w:t>
      </w:r>
      <w:r>
        <w:rPr>
          <w:rFonts w:ascii="Times New Roman" w:hAnsi="Times New Roman" w:cs="Times New Roman"/>
          <w:sz w:val="28"/>
          <w:szCs w:val="28"/>
        </w:rPr>
        <w:t>Приложения 4 «</w:t>
      </w:r>
      <w:r w:rsidR="00E62244">
        <w:rPr>
          <w:rFonts w:ascii="Times New Roman" w:hAnsi="Times New Roman" w:cs="Times New Roman"/>
          <w:sz w:val="28"/>
          <w:szCs w:val="28"/>
        </w:rPr>
        <w:t xml:space="preserve">Удельные веса элементов </w:t>
      </w:r>
      <w:r w:rsidRPr="00232C3A">
        <w:rPr>
          <w:rFonts w:ascii="Times New Roman" w:hAnsi="Times New Roman" w:cs="Times New Roman"/>
          <w:sz w:val="28"/>
          <w:szCs w:val="28"/>
        </w:rPr>
        <w:t>в системах инженерного оборудования (по восстановительной стоимости)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Цифры расчёта сведены в таблицу.</w:t>
      </w:r>
    </w:p>
    <w:p w:rsidR="008839F0" w:rsidRPr="008839F0" w:rsidRDefault="008839F0" w:rsidP="006B0F52">
      <w:pPr>
        <w:tabs>
          <w:tab w:val="left" w:pos="2721"/>
        </w:tabs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ascii="Times New Roman" w:eastAsia="Times New Roman" w:hAnsi="Times New Roman" w:cs="Times New Roman"/>
          <w:sz w:val="28"/>
          <w:szCs w:val="28"/>
        </w:rPr>
        <w:t>по сроку эксплуатации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12"/>
        <w:tblW w:w="9180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701"/>
        <w:gridCol w:w="1555"/>
        <w:gridCol w:w="1559"/>
        <w:gridCol w:w="1701"/>
      </w:tblGrid>
      <w:tr w:rsidR="008839F0" w:rsidRPr="008839F0" w:rsidTr="007E1196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FA6007">
              <w:rPr>
                <w:rFonts w:eastAsia="Times New Roman"/>
                <w:bCs/>
              </w:rPr>
              <w:t>р</w:t>
            </w:r>
            <w:proofErr w:type="gramEnd"/>
            <w:r w:rsidR="00FA6007">
              <w:rPr>
                <w:rFonts w:eastAsia="Times New Roman"/>
                <w:bCs/>
              </w:rPr>
              <w:t xml:space="preserve">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0" w:type="dxa"/>
            <w:gridSpan w:val="2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:rsidTr="007E1196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1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7E1196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701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555" w:type="dxa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559" w:type="dxa"/>
          </w:tcPr>
          <w:p w:rsidR="008839F0" w:rsidRPr="008839F0" w:rsidRDefault="00B0262E" w:rsidP="001F44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1F443D">
              <w:rPr>
                <w:rFonts w:eastAsia="Times New Roman"/>
              </w:rPr>
              <w:t>5</w:t>
            </w:r>
          </w:p>
        </w:tc>
        <w:tc>
          <w:tcPr>
            <w:tcW w:w="1701" w:type="dxa"/>
          </w:tcPr>
          <w:p w:rsidR="008839F0" w:rsidRPr="008839F0" w:rsidRDefault="0000728C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  <w:r w:rsidR="001F443D">
              <w:rPr>
                <w:rFonts w:eastAsia="Times New Roman"/>
              </w:rPr>
              <w:t>.9</w:t>
            </w:r>
          </w:p>
        </w:tc>
      </w:tr>
      <w:tr w:rsidR="008839F0" w:rsidRPr="008839F0" w:rsidTr="007E1196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555" w:type="dxa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:rsidR="008839F0" w:rsidRPr="008839F0" w:rsidRDefault="00B0262E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701" w:type="dxa"/>
          </w:tcPr>
          <w:p w:rsidR="008839F0" w:rsidRPr="008839F0" w:rsidRDefault="0000728C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10.8</w:t>
            </w:r>
            <w:r w:rsidR="001F443D">
              <w:rPr>
                <w:rFonts w:eastAsia="Times New Roman"/>
                <w:bCs/>
              </w:rPr>
              <w:t>5</w:t>
            </w:r>
          </w:p>
        </w:tc>
      </w:tr>
      <w:tr w:rsidR="008839F0" w:rsidRPr="008839F0" w:rsidTr="007E1196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701" w:type="dxa"/>
          </w:tcPr>
          <w:p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:rsidR="008839F0" w:rsidRPr="008839F0" w:rsidRDefault="001F443D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:rsidR="008839F0" w:rsidRPr="008839F0" w:rsidRDefault="0000728C" w:rsidP="001F443D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  <w:r w:rsidR="001F443D">
              <w:rPr>
                <w:rFonts w:eastAsia="Times New Roman"/>
                <w:bCs/>
              </w:rPr>
              <w:t>4</w:t>
            </w:r>
            <w:r>
              <w:rPr>
                <w:rFonts w:eastAsia="Times New Roman"/>
                <w:bCs/>
              </w:rPr>
              <w:t>.</w:t>
            </w:r>
            <w:r w:rsidR="001F443D">
              <w:rPr>
                <w:rFonts w:eastAsia="Times New Roman"/>
                <w:bCs/>
              </w:rPr>
              <w:t>0</w:t>
            </w:r>
          </w:p>
        </w:tc>
      </w:tr>
      <w:tr w:rsidR="008839F0" w:rsidRPr="008839F0" w:rsidTr="007E1196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(Конвекторы)</w:t>
            </w:r>
          </w:p>
        </w:tc>
        <w:tc>
          <w:tcPr>
            <w:tcW w:w="1701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555" w:type="dxa"/>
          </w:tcPr>
          <w:p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559" w:type="dxa"/>
          </w:tcPr>
          <w:p w:rsidR="008839F0" w:rsidRPr="008839F0" w:rsidRDefault="00B0262E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701" w:type="dxa"/>
          </w:tcPr>
          <w:p w:rsidR="008839F0" w:rsidRPr="008839F0" w:rsidRDefault="0000728C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17.85</w:t>
            </w:r>
          </w:p>
        </w:tc>
      </w:tr>
      <w:tr w:rsidR="008839F0" w:rsidRPr="008839F0" w:rsidTr="007E1196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1" w:type="dxa"/>
          </w:tcPr>
          <w:p w:rsidR="008839F0" w:rsidRPr="008839F0" w:rsidRDefault="0000728C" w:rsidP="001F443D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5</w:t>
            </w:r>
            <w:r w:rsidR="001F443D">
              <w:rPr>
                <w:rFonts w:eastAsia="Times New Roman"/>
                <w:b/>
                <w:bCs/>
                <w:color w:val="424242"/>
              </w:rPr>
              <w:t>9</w:t>
            </w:r>
            <w:r>
              <w:rPr>
                <w:rFonts w:eastAsia="Times New Roman"/>
                <w:b/>
                <w:bCs/>
                <w:color w:val="424242"/>
              </w:rPr>
              <w:t>.</w:t>
            </w:r>
            <w:r w:rsidR="001F443D">
              <w:rPr>
                <w:rFonts w:eastAsia="Times New Roman"/>
                <w:b/>
                <w:bCs/>
                <w:color w:val="424242"/>
              </w:rPr>
              <w:t>6</w:t>
            </w:r>
          </w:p>
        </w:tc>
      </w:tr>
    </w:tbl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:rsidR="00777675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величина физического износа системы ЦО со стояками </w:t>
      </w:r>
      <w:r w:rsidR="0049550F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8839F0" w:rsidRDefault="008839F0" w:rsidP="00777675">
      <w:pPr>
        <w:tabs>
          <w:tab w:val="left" w:pos="2721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 магистралями составляет </w:t>
      </w:r>
      <w:r w:rsidR="001F443D">
        <w:rPr>
          <w:rFonts w:ascii="Times New Roman" w:eastAsia="Times New Roman" w:hAnsi="Times New Roman" w:cs="Times New Roman"/>
          <w:sz w:val="28"/>
          <w:szCs w:val="28"/>
        </w:rPr>
        <w:t>60</w:t>
      </w:r>
      <w:r w:rsidR="00FA4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FA42F2" w:rsidRPr="008839F0" w:rsidRDefault="00FA42F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2F2">
        <w:rPr>
          <w:rFonts w:ascii="Times New Roman" w:eastAsia="Times New Roman" w:hAnsi="Times New Roman" w:cs="Times New Roman"/>
          <w:sz w:val="28"/>
          <w:szCs w:val="28"/>
        </w:rPr>
        <w:t xml:space="preserve">При определении физического износа элементов системы ЦО                       и системы ЦО в целом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визуальным способом  </w:t>
      </w:r>
      <w:r w:rsidRPr="00FA42F2">
        <w:rPr>
          <w:rFonts w:ascii="Times New Roman" w:eastAsia="Times New Roman" w:hAnsi="Times New Roman" w:cs="Times New Roman"/>
          <w:sz w:val="28"/>
          <w:szCs w:val="28"/>
        </w:rPr>
        <w:t xml:space="preserve">была использована таблица № 66  ВСН 53-86(р) физического износа внутренней системы инженерного оборудования </w:t>
      </w:r>
      <w:r>
        <w:rPr>
          <w:rFonts w:ascii="Times New Roman" w:eastAsia="Times New Roman" w:hAnsi="Times New Roman" w:cs="Times New Roman"/>
          <w:sz w:val="28"/>
          <w:szCs w:val="28"/>
        </w:rPr>
        <w:t>центрального отопления</w:t>
      </w:r>
      <w:r w:rsidRPr="00FA42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t>При визуальном осмотре системы ЦО были выявлены нижеследующие дефекты: «</w:t>
      </w:r>
      <w:r w:rsidR="00181B6B" w:rsidRPr="00181B6B">
        <w:rPr>
          <w:rFonts w:ascii="Times New Roman" w:eastAsia="Times New Roman" w:hAnsi="Times New Roman" w:cs="Times New Roman"/>
          <w:sz w:val="28"/>
          <w:szCs w:val="28"/>
        </w:rPr>
        <w:t>Ослабление прокладок и набивки запорной арматуры, нарушения окраски отопительных приборов и стояков, нарушение теплоизоляции магистралей в отдельных местах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табл. 66 ВСН 53-86(р), выявленные дефекты соответствуют интервалу 0-20 %. При этом выявленные дефекты включают </w:t>
      </w:r>
      <w:r w:rsidR="0049550F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>в себя большинство признаков физического износа, ус</w:t>
      </w:r>
      <w:r w:rsidR="00181B6B">
        <w:rPr>
          <w:rFonts w:ascii="Times New Roman" w:eastAsia="Times New Roman" w:hAnsi="Times New Roman" w:cs="Times New Roman"/>
          <w:sz w:val="28"/>
          <w:szCs w:val="28"/>
        </w:rPr>
        <w:t>тановленных для интервала 0-20%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839F0">
        <w:rPr>
          <w:rFonts w:ascii="Times New Roman" w:eastAsia="Times New Roman" w:hAnsi="Times New Roman" w:cs="Times New Roman"/>
          <w:sz w:val="28"/>
          <w:szCs w:val="28"/>
        </w:rPr>
        <w:t>равным</w:t>
      </w:r>
      <w:proofErr w:type="gramEnd"/>
      <w:r w:rsidRPr="008839F0">
        <w:rPr>
          <w:rFonts w:ascii="Times New Roman" w:eastAsia="Times New Roman" w:hAnsi="Times New Roman" w:cs="Times New Roman"/>
          <w:sz w:val="28"/>
          <w:szCs w:val="28"/>
        </w:rPr>
        <w:t xml:space="preserve"> верхней границе интервала». Таким образом, в соответствии с положениями табл. 66 ВСН 53-86(р) величина физического износа системы ЦО принимается равной 2</w:t>
      </w:r>
      <w:r w:rsidR="00181B6B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8839F0" w:rsidRPr="008839F0" w:rsidRDefault="0077767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675">
        <w:rPr>
          <w:rFonts w:ascii="Times New Roman" w:eastAsia="Times New Roman" w:hAnsi="Times New Roman" w:cs="Times New Roman"/>
          <w:sz w:val="28"/>
          <w:szCs w:val="28"/>
        </w:rPr>
        <w:t>За окончательную оценку физического износа следует принимать большее значение – величину физического износа конструктивного элемента «</w:t>
      </w:r>
      <w:r>
        <w:rPr>
          <w:rFonts w:ascii="Times New Roman" w:eastAsia="Times New Roman" w:hAnsi="Times New Roman" w:cs="Times New Roman"/>
          <w:sz w:val="28"/>
          <w:szCs w:val="28"/>
        </w:rPr>
        <w:t>отопление</w:t>
      </w:r>
      <w:r w:rsidRPr="00777675">
        <w:rPr>
          <w:rFonts w:ascii="Times New Roman" w:eastAsia="Times New Roman" w:hAnsi="Times New Roman" w:cs="Times New Roman"/>
          <w:sz w:val="28"/>
          <w:szCs w:val="28"/>
        </w:rPr>
        <w:t>»  по сроку эксплуатации.</w:t>
      </w:r>
    </w:p>
    <w:p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A252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Величина физического износа системы ЦО в целом со стояками </w:t>
      </w:r>
      <w:r w:rsidR="0077767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        </w:t>
      </w:r>
      <w:r w:rsidRPr="009A252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и магистралями из оцинкованных труб составляет </w:t>
      </w:r>
      <w:r w:rsidR="001F443D">
        <w:rPr>
          <w:rFonts w:ascii="Times New Roman" w:eastAsia="Times New Roman" w:hAnsi="Times New Roman" w:cs="Times New Roman"/>
          <w:sz w:val="28"/>
          <w:szCs w:val="28"/>
          <w:u w:val="single"/>
        </w:rPr>
        <w:t>60</w:t>
      </w:r>
      <w:r w:rsidR="00FA42F2" w:rsidRPr="009A252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9A2523">
        <w:rPr>
          <w:rFonts w:ascii="Times New Roman" w:eastAsia="Times New Roman" w:hAnsi="Times New Roman" w:cs="Times New Roman"/>
          <w:sz w:val="28"/>
          <w:szCs w:val="28"/>
          <w:u w:val="single"/>
        </w:rPr>
        <w:t>%.</w:t>
      </w:r>
    </w:p>
    <w:p w:rsidR="00777675" w:rsidRPr="009A2523" w:rsidRDefault="0077767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Техническое состояние - о</w:t>
      </w:r>
      <w:r w:rsidRPr="0077767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граниченно-работоспособное.  </w:t>
      </w:r>
    </w:p>
    <w:p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</w:t>
      </w:r>
      <w:r w:rsidR="00B941AC">
        <w:rPr>
          <w:rFonts w:ascii="Times New Roman" w:hAnsi="Times New Roman" w:cs="Times New Roman"/>
          <w:sz w:val="28"/>
          <w:szCs w:val="28"/>
        </w:rPr>
        <w:t>.</w:t>
      </w:r>
      <w:r w:rsidR="004E1B3C" w:rsidRPr="004E1B3C">
        <w:t xml:space="preserve"> </w:t>
      </w:r>
      <w:r w:rsidR="004E1B3C" w:rsidRPr="004E1B3C">
        <w:rPr>
          <w:rFonts w:ascii="Times New Roman" w:hAnsi="Times New Roman" w:cs="Times New Roman"/>
          <w:b/>
          <w:sz w:val="28"/>
          <w:szCs w:val="28"/>
        </w:rPr>
        <w:t>Автоматизированные тепловые пункты</w:t>
      </w:r>
      <w:r w:rsidR="004E1B3C">
        <w:rPr>
          <w:rFonts w:ascii="Times New Roman" w:hAnsi="Times New Roman" w:cs="Times New Roman"/>
          <w:b/>
          <w:sz w:val="28"/>
          <w:szCs w:val="28"/>
        </w:rPr>
        <w:t>.</w:t>
      </w:r>
    </w:p>
    <w:p w:rsidR="00777675" w:rsidRPr="00777675" w:rsidRDefault="00777675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675">
        <w:rPr>
          <w:rFonts w:ascii="Times New Roman" w:hAnsi="Times New Roman" w:cs="Times New Roman"/>
          <w:sz w:val="28"/>
          <w:szCs w:val="28"/>
        </w:rPr>
        <w:t xml:space="preserve">Автоматизированные тепловые пунктами называются узлы учёта тепловой энергии с установленным погодным регулированием. </w:t>
      </w:r>
      <w:proofErr w:type="gramStart"/>
      <w:r w:rsidRPr="00777675">
        <w:rPr>
          <w:rFonts w:ascii="Times New Roman" w:hAnsi="Times New Roman" w:cs="Times New Roman"/>
          <w:sz w:val="28"/>
          <w:szCs w:val="28"/>
        </w:rPr>
        <w:t xml:space="preserve">В МКД №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777675">
        <w:rPr>
          <w:rFonts w:ascii="Times New Roman" w:hAnsi="Times New Roman" w:cs="Times New Roman"/>
          <w:sz w:val="28"/>
          <w:szCs w:val="28"/>
        </w:rPr>
        <w:t xml:space="preserve"> по ул. </w:t>
      </w:r>
      <w:r>
        <w:rPr>
          <w:rFonts w:ascii="Times New Roman" w:hAnsi="Times New Roman" w:cs="Times New Roman"/>
          <w:sz w:val="28"/>
          <w:szCs w:val="28"/>
        </w:rPr>
        <w:t>Давыдова</w:t>
      </w:r>
      <w:r w:rsidRPr="00777675">
        <w:rPr>
          <w:rFonts w:ascii="Times New Roman" w:hAnsi="Times New Roman" w:cs="Times New Roman"/>
          <w:sz w:val="28"/>
          <w:szCs w:val="28"/>
        </w:rPr>
        <w:t xml:space="preserve"> в г. Владивостоке установлена система погодного регулирования, расчёт величины физического износа определяется следующим образом: </w:t>
      </w:r>
      <w:r w:rsidR="00BF5E6E">
        <w:rPr>
          <w:rFonts w:ascii="Times New Roman" w:hAnsi="Times New Roman" w:cs="Times New Roman"/>
          <w:sz w:val="28"/>
          <w:szCs w:val="28"/>
        </w:rPr>
        <w:t>н</w:t>
      </w:r>
      <w:r w:rsidRPr="00777675">
        <w:rPr>
          <w:rFonts w:ascii="Times New Roman" w:hAnsi="Times New Roman" w:cs="Times New Roman"/>
          <w:sz w:val="28"/>
          <w:szCs w:val="28"/>
        </w:rPr>
        <w:t>ормативно-правовым акт</w:t>
      </w:r>
      <w:r w:rsidR="00BF5E6E">
        <w:rPr>
          <w:rFonts w:ascii="Times New Roman" w:hAnsi="Times New Roman" w:cs="Times New Roman"/>
          <w:sz w:val="28"/>
          <w:szCs w:val="28"/>
        </w:rPr>
        <w:t>ом</w:t>
      </w:r>
      <w:r w:rsidRPr="00777675">
        <w:rPr>
          <w:rFonts w:ascii="Times New Roman" w:hAnsi="Times New Roman" w:cs="Times New Roman"/>
          <w:sz w:val="28"/>
          <w:szCs w:val="28"/>
        </w:rPr>
        <w:t xml:space="preserve"> ВСН 53-86(р), максимальный срок эксплуатации автоматизированных т</w:t>
      </w:r>
      <w:r w:rsidR="00BF5E6E">
        <w:rPr>
          <w:rFonts w:ascii="Times New Roman" w:hAnsi="Times New Roman" w:cs="Times New Roman"/>
          <w:sz w:val="28"/>
          <w:szCs w:val="28"/>
        </w:rPr>
        <w:t xml:space="preserve">епловых пунктов не нормируется, </w:t>
      </w:r>
      <w:r w:rsidRPr="00777675">
        <w:rPr>
          <w:rFonts w:ascii="Times New Roman" w:hAnsi="Times New Roman" w:cs="Times New Roman"/>
          <w:sz w:val="28"/>
          <w:szCs w:val="28"/>
        </w:rPr>
        <w:t>поэтому величина физического износа элементов «Автоматизированные тепловые пункты» принимается по данным технической документации на элементы узла учёта потребления.</w:t>
      </w:r>
      <w:proofErr w:type="gramEnd"/>
    </w:p>
    <w:p w:rsidR="00777675" w:rsidRPr="00777675" w:rsidRDefault="00777675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675">
        <w:rPr>
          <w:rFonts w:ascii="Times New Roman" w:hAnsi="Times New Roman" w:cs="Times New Roman"/>
          <w:sz w:val="28"/>
          <w:szCs w:val="28"/>
        </w:rPr>
        <w:t xml:space="preserve">Срок эксплуатации элементов «Автоматизированные тепловые пункты» до капитального ремонта установлен 12 лет. </w:t>
      </w:r>
    </w:p>
    <w:p w:rsidR="00777675" w:rsidRPr="00777675" w:rsidRDefault="00777675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675">
        <w:rPr>
          <w:rFonts w:ascii="Times New Roman" w:hAnsi="Times New Roman" w:cs="Times New Roman"/>
          <w:sz w:val="28"/>
          <w:szCs w:val="28"/>
        </w:rPr>
        <w:t>Узлы учёта установлены в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77675">
        <w:rPr>
          <w:rFonts w:ascii="Times New Roman" w:hAnsi="Times New Roman" w:cs="Times New Roman"/>
          <w:sz w:val="28"/>
          <w:szCs w:val="28"/>
        </w:rPr>
        <w:t xml:space="preserve"> году. </w:t>
      </w:r>
    </w:p>
    <w:p w:rsidR="00777675" w:rsidRPr="00777675" w:rsidRDefault="00777675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675">
        <w:rPr>
          <w:rFonts w:ascii="Times New Roman" w:hAnsi="Times New Roman" w:cs="Times New Roman"/>
          <w:sz w:val="28"/>
          <w:szCs w:val="28"/>
        </w:rPr>
        <w:t>Методом экстраполяции, с учётом срока эксплуатации, величина физического износа элемента «Автоматизированные тепловые пункты» определяется как 53.33%.</w:t>
      </w:r>
    </w:p>
    <w:p w:rsidR="00777675" w:rsidRPr="00777675" w:rsidRDefault="00777675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675">
        <w:rPr>
          <w:rFonts w:ascii="Times New Roman" w:hAnsi="Times New Roman" w:cs="Times New Roman"/>
          <w:sz w:val="28"/>
          <w:szCs w:val="28"/>
        </w:rPr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:rsidR="00777675" w:rsidRDefault="00777675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675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величина физического износа элемента «Автоматизированные тепловые пункты» </w:t>
      </w:r>
      <w:r w:rsidR="00BF5E6E">
        <w:rPr>
          <w:rFonts w:ascii="Times New Roman" w:hAnsi="Times New Roman" w:cs="Times New Roman"/>
          <w:sz w:val="28"/>
          <w:szCs w:val="28"/>
        </w:rPr>
        <w:t>по сроку эксплуатации определена как</w:t>
      </w:r>
      <w:r w:rsidRPr="00777675">
        <w:rPr>
          <w:rFonts w:ascii="Times New Roman" w:hAnsi="Times New Roman" w:cs="Times New Roman"/>
          <w:sz w:val="28"/>
          <w:szCs w:val="28"/>
        </w:rPr>
        <w:t xml:space="preserve"> 55%. </w:t>
      </w:r>
    </w:p>
    <w:p w:rsidR="00BF5E6E" w:rsidRDefault="00BF5E6E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BF5E6E">
        <w:rPr>
          <w:rFonts w:ascii="Times New Roman" w:hAnsi="Times New Roman" w:cs="Times New Roman"/>
          <w:sz w:val="28"/>
          <w:szCs w:val="28"/>
        </w:rPr>
        <w:t xml:space="preserve">ВСН 58-88(р) отсутствуют данные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BF5E6E">
        <w:rPr>
          <w:rFonts w:ascii="Times New Roman" w:hAnsi="Times New Roman" w:cs="Times New Roman"/>
          <w:sz w:val="28"/>
          <w:szCs w:val="28"/>
        </w:rPr>
        <w:t>элемента «Автоматизированные тепловые пункты»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5E6E">
        <w:rPr>
          <w:rFonts w:ascii="Times New Roman" w:hAnsi="Times New Roman" w:cs="Times New Roman"/>
          <w:sz w:val="28"/>
          <w:szCs w:val="28"/>
        </w:rPr>
        <w:t>о признаках дефектов, определяемых визуальным способом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5E6E" w:rsidRPr="00BF5E6E" w:rsidRDefault="00BF5E6E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Pr="00BF5E6E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элемента «Автоматизированные тепловые пункты» </w:t>
      </w:r>
      <w:r>
        <w:rPr>
          <w:rFonts w:ascii="Times New Roman" w:hAnsi="Times New Roman" w:cs="Times New Roman"/>
          <w:sz w:val="28"/>
          <w:szCs w:val="28"/>
          <w:u w:val="single"/>
        </w:rPr>
        <w:t>принята равной</w:t>
      </w:r>
      <w:r w:rsidRPr="00BF5E6E">
        <w:rPr>
          <w:rFonts w:ascii="Times New Roman" w:hAnsi="Times New Roman" w:cs="Times New Roman"/>
          <w:sz w:val="28"/>
          <w:szCs w:val="28"/>
          <w:u w:val="single"/>
        </w:rPr>
        <w:t xml:space="preserve"> 55%.</w:t>
      </w:r>
    </w:p>
    <w:p w:rsidR="00777675" w:rsidRPr="00BF5E6E" w:rsidRDefault="00777675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F5E6E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:rsidR="00075B9B" w:rsidRDefault="00474DD2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20</w:t>
      </w:r>
      <w:r w:rsidR="00075B9B" w:rsidRPr="00474DD2">
        <w:rPr>
          <w:rFonts w:ascii="Times New Roman" w:hAnsi="Times New Roman" w:cs="Times New Roman"/>
          <w:b/>
          <w:sz w:val="28"/>
          <w:szCs w:val="28"/>
        </w:rPr>
        <w:t>.</w:t>
      </w:r>
      <w:r w:rsidR="00075B9B">
        <w:rPr>
          <w:rFonts w:ascii="Times New Roman" w:hAnsi="Times New Roman" w:cs="Times New Roman"/>
          <w:sz w:val="28"/>
          <w:szCs w:val="28"/>
        </w:rPr>
        <w:t xml:space="preserve"> </w:t>
      </w:r>
      <w:r w:rsidR="00075B9B" w:rsidRPr="00075B9B">
        <w:rPr>
          <w:rFonts w:ascii="Times New Roman" w:hAnsi="Times New Roman" w:cs="Times New Roman"/>
          <w:b/>
          <w:sz w:val="28"/>
          <w:szCs w:val="28"/>
        </w:rPr>
        <w:t>Общедомовые узлы учета потребления тепловой энергии</w:t>
      </w:r>
      <w:r w:rsidR="00075B9B">
        <w:rPr>
          <w:rFonts w:ascii="Times New Roman" w:hAnsi="Times New Roman" w:cs="Times New Roman"/>
          <w:b/>
          <w:sz w:val="28"/>
          <w:szCs w:val="28"/>
        </w:rPr>
        <w:t>.</w:t>
      </w:r>
    </w:p>
    <w:p w:rsidR="00075B9B" w:rsidRDefault="00075B9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075B9B">
        <w:rPr>
          <w:rFonts w:ascii="Times New Roman" w:hAnsi="Times New Roman" w:cs="Times New Roman"/>
          <w:sz w:val="28"/>
          <w:szCs w:val="28"/>
        </w:rPr>
        <w:t>Нормативн</w:t>
      </w:r>
      <w:r w:rsidR="00BF5E6E">
        <w:rPr>
          <w:rFonts w:ascii="Times New Roman" w:hAnsi="Times New Roman" w:cs="Times New Roman"/>
          <w:sz w:val="28"/>
          <w:szCs w:val="28"/>
        </w:rPr>
        <w:t>о-правовым актом ВСН 53-86(р)</w:t>
      </w:r>
      <w:r w:rsidRPr="00075B9B">
        <w:rPr>
          <w:rFonts w:ascii="Times New Roman" w:hAnsi="Times New Roman" w:cs="Times New Roman"/>
          <w:sz w:val="28"/>
          <w:szCs w:val="28"/>
        </w:rPr>
        <w:t xml:space="preserve"> максимальный срок эксплуатации </w:t>
      </w:r>
      <w:r w:rsidR="00CB0D73" w:rsidRPr="00CB0D73">
        <w:rPr>
          <w:rFonts w:ascii="Times New Roman" w:hAnsi="Times New Roman" w:cs="Times New Roman"/>
          <w:sz w:val="28"/>
          <w:szCs w:val="28"/>
        </w:rPr>
        <w:t>общедомовы</w:t>
      </w:r>
      <w:r w:rsidR="00CB0D73">
        <w:rPr>
          <w:rFonts w:ascii="Times New Roman" w:hAnsi="Times New Roman" w:cs="Times New Roman"/>
          <w:sz w:val="28"/>
          <w:szCs w:val="28"/>
        </w:rPr>
        <w:t>х</w:t>
      </w:r>
      <w:r w:rsidR="00CB0D73" w:rsidRPr="00CB0D73">
        <w:rPr>
          <w:rFonts w:ascii="Times New Roman" w:hAnsi="Times New Roman" w:cs="Times New Roman"/>
          <w:sz w:val="28"/>
          <w:szCs w:val="28"/>
        </w:rPr>
        <w:t xml:space="preserve"> узл</w:t>
      </w:r>
      <w:r w:rsidR="00CB0D73">
        <w:rPr>
          <w:rFonts w:ascii="Times New Roman" w:hAnsi="Times New Roman" w:cs="Times New Roman"/>
          <w:sz w:val="28"/>
          <w:szCs w:val="28"/>
        </w:rPr>
        <w:t>ов</w:t>
      </w:r>
      <w:r w:rsidR="00CB0D73" w:rsidRPr="00CB0D73">
        <w:rPr>
          <w:rFonts w:ascii="Times New Roman" w:hAnsi="Times New Roman" w:cs="Times New Roman"/>
          <w:sz w:val="28"/>
          <w:szCs w:val="28"/>
        </w:rPr>
        <w:t xml:space="preserve"> учета потребления тепловой энергии </w:t>
      </w:r>
      <w:r w:rsidRPr="00075B9B">
        <w:rPr>
          <w:rFonts w:ascii="Times New Roman" w:hAnsi="Times New Roman" w:cs="Times New Roman"/>
          <w:sz w:val="28"/>
          <w:szCs w:val="28"/>
        </w:rPr>
        <w:t>не нормируется, также отсутствуют данные о признаках дефектов, определяемых визуальным способом, поэтому величина физического износа элементов «</w:t>
      </w:r>
      <w:r w:rsidR="000822DD">
        <w:rPr>
          <w:rFonts w:ascii="Times New Roman" w:hAnsi="Times New Roman" w:cs="Times New Roman"/>
          <w:sz w:val="28"/>
          <w:szCs w:val="28"/>
        </w:rPr>
        <w:t>о</w:t>
      </w:r>
      <w:r w:rsidR="000822DD" w:rsidRPr="000822DD">
        <w:rPr>
          <w:rFonts w:ascii="Times New Roman" w:hAnsi="Times New Roman" w:cs="Times New Roman"/>
          <w:sz w:val="28"/>
          <w:szCs w:val="28"/>
        </w:rPr>
        <w:t>бщедомовые узлы уче</w:t>
      </w:r>
      <w:r w:rsidR="00F837F8">
        <w:rPr>
          <w:rFonts w:ascii="Times New Roman" w:hAnsi="Times New Roman" w:cs="Times New Roman"/>
          <w:sz w:val="28"/>
          <w:szCs w:val="28"/>
        </w:rPr>
        <w:t>та потребления тепловой энергии</w:t>
      </w:r>
      <w:r w:rsidRPr="00075B9B">
        <w:rPr>
          <w:rFonts w:ascii="Times New Roman" w:hAnsi="Times New Roman" w:cs="Times New Roman"/>
          <w:sz w:val="28"/>
          <w:szCs w:val="28"/>
        </w:rPr>
        <w:t xml:space="preserve">» </w:t>
      </w:r>
      <w:r w:rsidR="00BF5E6E">
        <w:rPr>
          <w:rFonts w:ascii="Times New Roman" w:hAnsi="Times New Roman" w:cs="Times New Roman"/>
          <w:sz w:val="28"/>
          <w:szCs w:val="28"/>
        </w:rPr>
        <w:t xml:space="preserve">по сроку эксплуатации </w:t>
      </w:r>
      <w:r w:rsidRPr="00075B9B">
        <w:rPr>
          <w:rFonts w:ascii="Times New Roman" w:hAnsi="Times New Roman" w:cs="Times New Roman"/>
          <w:sz w:val="28"/>
          <w:szCs w:val="28"/>
        </w:rPr>
        <w:t xml:space="preserve">принимается равной величине физического износа </w:t>
      </w:r>
      <w:r w:rsidR="000822DD" w:rsidRPr="000822DD">
        <w:rPr>
          <w:rFonts w:ascii="Times New Roman" w:hAnsi="Times New Roman" w:cs="Times New Roman"/>
          <w:sz w:val="28"/>
          <w:szCs w:val="28"/>
        </w:rPr>
        <w:t>элемента «элеваторные узлы системы отопления»</w:t>
      </w:r>
      <w:r w:rsidRPr="00075B9B">
        <w:rPr>
          <w:rFonts w:ascii="Times New Roman" w:hAnsi="Times New Roman" w:cs="Times New Roman"/>
          <w:sz w:val="28"/>
          <w:szCs w:val="28"/>
        </w:rPr>
        <w:t xml:space="preserve"> </w:t>
      </w:r>
      <w:r w:rsidRPr="009A2523">
        <w:rPr>
          <w:rFonts w:ascii="Times New Roman" w:hAnsi="Times New Roman" w:cs="Times New Roman"/>
          <w:sz w:val="28"/>
          <w:szCs w:val="28"/>
          <w:u w:val="single"/>
        </w:rPr>
        <w:t xml:space="preserve">и составляет </w:t>
      </w:r>
      <w:r w:rsidR="00BF5E6E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1F443D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181B6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A2523">
        <w:rPr>
          <w:rFonts w:ascii="Times New Roman" w:hAnsi="Times New Roman" w:cs="Times New Roman"/>
          <w:sz w:val="28"/>
          <w:szCs w:val="28"/>
          <w:u w:val="single"/>
        </w:rPr>
        <w:t>%.</w:t>
      </w:r>
      <w:proofErr w:type="gramEnd"/>
    </w:p>
    <w:p w:rsidR="00BF5E6E" w:rsidRDefault="00BF5E6E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E6E">
        <w:rPr>
          <w:rFonts w:ascii="Times New Roman" w:hAnsi="Times New Roman" w:cs="Times New Roman"/>
          <w:sz w:val="28"/>
          <w:szCs w:val="28"/>
        </w:rPr>
        <w:t>В ВСН 58-88(р) отсутствуют данные для элемента «общедомовые узлы учета потребления тепловой энергии» о признаках дефектов, определяемых визуальным способом.</w:t>
      </w:r>
    </w:p>
    <w:p w:rsidR="00BF5E6E" w:rsidRPr="00BF5E6E" w:rsidRDefault="00BF5E6E" w:rsidP="00BF5E6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F5E6E">
        <w:rPr>
          <w:rFonts w:ascii="Times New Roman" w:hAnsi="Times New Roman" w:cs="Times New Roman"/>
          <w:sz w:val="28"/>
          <w:szCs w:val="28"/>
          <w:u w:val="single"/>
        </w:rPr>
        <w:t>Величина физического износа элемента «общедомовые узлы учета потребления тепловой энергии» принята равной 55%.</w:t>
      </w:r>
    </w:p>
    <w:p w:rsidR="00BF5E6E" w:rsidRPr="00BF5E6E" w:rsidRDefault="00BF5E6E" w:rsidP="00BF5E6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F5E6E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:rsidR="00075B9B" w:rsidRDefault="00075B9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</w:t>
      </w:r>
      <w:r w:rsidR="00474DD2" w:rsidRPr="00474DD2">
        <w:rPr>
          <w:rFonts w:ascii="Times New Roman" w:hAnsi="Times New Roman" w:cs="Times New Roman"/>
          <w:b/>
          <w:sz w:val="28"/>
          <w:szCs w:val="28"/>
        </w:rPr>
        <w:t>1</w:t>
      </w:r>
      <w:r w:rsidRPr="00474DD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5B9B">
        <w:rPr>
          <w:rFonts w:ascii="Times New Roman" w:hAnsi="Times New Roman" w:cs="Times New Roman"/>
          <w:b/>
          <w:sz w:val="28"/>
          <w:szCs w:val="28"/>
        </w:rPr>
        <w:t>Элеваторные узлы системы отопления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1B6B" w:rsidRDefault="00075B9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положениями</w:t>
      </w:r>
      <w:r w:rsidRPr="00075B9B">
        <w:rPr>
          <w:rFonts w:ascii="Times New Roman" w:hAnsi="Times New Roman" w:cs="Times New Roman"/>
          <w:sz w:val="28"/>
          <w:szCs w:val="28"/>
        </w:rPr>
        <w:t xml:space="preserve"> ВСН 58-88(р) максимальный срок эксплуатации </w:t>
      </w:r>
      <w:r w:rsidR="00E55111" w:rsidRPr="00E55111">
        <w:rPr>
          <w:rFonts w:ascii="Times New Roman" w:hAnsi="Times New Roman" w:cs="Times New Roman"/>
          <w:sz w:val="28"/>
          <w:szCs w:val="28"/>
        </w:rPr>
        <w:t xml:space="preserve">элемента «элеваторные узлы системы отопления» </w:t>
      </w:r>
      <w:r>
        <w:rPr>
          <w:rFonts w:ascii="Times New Roman" w:hAnsi="Times New Roman" w:cs="Times New Roman"/>
          <w:sz w:val="28"/>
          <w:szCs w:val="28"/>
        </w:rPr>
        <w:t>до капитального ремонта составляет 30 лет. Методом экстраполяции</w:t>
      </w:r>
      <w:r w:rsidR="00181B6B">
        <w:rPr>
          <w:rFonts w:ascii="Times New Roman" w:hAnsi="Times New Roman" w:cs="Times New Roman"/>
          <w:sz w:val="28"/>
          <w:szCs w:val="28"/>
        </w:rPr>
        <w:t xml:space="preserve">, учитывая срок эксплуатации, </w:t>
      </w:r>
      <w:r w:rsidRPr="00075B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определяем величину физического износа по сроку эксплуатации </w:t>
      </w:r>
      <w:r w:rsidR="00181B6B">
        <w:rPr>
          <w:rFonts w:ascii="Times New Roman" w:hAnsi="Times New Roman" w:cs="Times New Roman"/>
          <w:sz w:val="28"/>
          <w:szCs w:val="28"/>
        </w:rPr>
        <w:t>3</w:t>
      </w:r>
      <w:r w:rsidR="001F443D">
        <w:rPr>
          <w:rFonts w:ascii="Times New Roman" w:hAnsi="Times New Roman" w:cs="Times New Roman"/>
          <w:sz w:val="28"/>
          <w:szCs w:val="28"/>
        </w:rPr>
        <w:t>4.67</w:t>
      </w:r>
      <w:r w:rsidR="00181B6B">
        <w:rPr>
          <w:rFonts w:ascii="Times New Roman" w:hAnsi="Times New Roman" w:cs="Times New Roman"/>
          <w:sz w:val="28"/>
          <w:szCs w:val="28"/>
        </w:rPr>
        <w:t xml:space="preserve"> </w:t>
      </w:r>
      <w:r w:rsidR="00E55111">
        <w:rPr>
          <w:rFonts w:ascii="Times New Roman" w:hAnsi="Times New Roman" w:cs="Times New Roman"/>
          <w:sz w:val="28"/>
          <w:szCs w:val="28"/>
        </w:rPr>
        <w:t>%.</w:t>
      </w:r>
      <w:r w:rsidR="00E55111" w:rsidRPr="00E55111">
        <w:t xml:space="preserve"> </w:t>
      </w:r>
      <w:r w:rsidR="00181B6B" w:rsidRPr="00181B6B">
        <w:rPr>
          <w:rFonts w:ascii="Times New Roman" w:hAnsi="Times New Roman" w:cs="Times New Roman"/>
          <w:sz w:val="28"/>
          <w:szCs w:val="28"/>
        </w:rPr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  <w:r w:rsidR="00181B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5B9B" w:rsidRPr="00F87722" w:rsidRDefault="00181B6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075B9B" w:rsidRPr="00075B9B">
        <w:rPr>
          <w:rFonts w:ascii="Times New Roman" w:hAnsi="Times New Roman" w:cs="Times New Roman"/>
          <w:sz w:val="28"/>
          <w:szCs w:val="28"/>
        </w:rPr>
        <w:t>величина физического износа элемент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075B9B" w:rsidRPr="00075B9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181B6B">
        <w:rPr>
          <w:rFonts w:ascii="Times New Roman" w:hAnsi="Times New Roman" w:cs="Times New Roman"/>
          <w:sz w:val="28"/>
          <w:szCs w:val="28"/>
        </w:rPr>
        <w:t>леваторные узлы системы отопления</w:t>
      </w:r>
      <w:r w:rsidR="00BF5E6E">
        <w:rPr>
          <w:rFonts w:ascii="Times New Roman" w:hAnsi="Times New Roman" w:cs="Times New Roman"/>
          <w:sz w:val="28"/>
          <w:szCs w:val="28"/>
        </w:rPr>
        <w:t>»</w:t>
      </w:r>
      <w:r w:rsidR="00075B9B" w:rsidRPr="00075B9B">
        <w:rPr>
          <w:rFonts w:ascii="Times New Roman" w:hAnsi="Times New Roman" w:cs="Times New Roman"/>
          <w:sz w:val="28"/>
          <w:szCs w:val="28"/>
        </w:rPr>
        <w:t xml:space="preserve"> системы ЦО в целом </w:t>
      </w:r>
      <w:r w:rsidR="00F87722">
        <w:rPr>
          <w:rFonts w:ascii="Times New Roman" w:hAnsi="Times New Roman" w:cs="Times New Roman"/>
          <w:sz w:val="28"/>
          <w:szCs w:val="28"/>
        </w:rPr>
        <w:t xml:space="preserve"> по сроку эксплуатации </w:t>
      </w:r>
      <w:r w:rsidR="00075B9B" w:rsidRPr="00F87722">
        <w:rPr>
          <w:rFonts w:ascii="Times New Roman" w:hAnsi="Times New Roman" w:cs="Times New Roman"/>
          <w:sz w:val="28"/>
          <w:szCs w:val="28"/>
        </w:rPr>
        <w:t xml:space="preserve">принимается равной </w:t>
      </w:r>
      <w:r w:rsidR="00F87722">
        <w:rPr>
          <w:rFonts w:ascii="Times New Roman" w:hAnsi="Times New Roman" w:cs="Times New Roman"/>
          <w:sz w:val="28"/>
          <w:szCs w:val="28"/>
        </w:rPr>
        <w:t>3</w:t>
      </w:r>
      <w:r w:rsidR="001F443D">
        <w:rPr>
          <w:rFonts w:ascii="Times New Roman" w:hAnsi="Times New Roman" w:cs="Times New Roman"/>
          <w:sz w:val="28"/>
          <w:szCs w:val="28"/>
        </w:rPr>
        <w:t>5</w:t>
      </w:r>
      <w:r w:rsidR="00E55111" w:rsidRPr="00F87722">
        <w:rPr>
          <w:rFonts w:ascii="Times New Roman" w:hAnsi="Times New Roman" w:cs="Times New Roman"/>
          <w:sz w:val="28"/>
          <w:szCs w:val="28"/>
        </w:rPr>
        <w:t>%.</w:t>
      </w:r>
    </w:p>
    <w:p w:rsidR="00BF5E6E" w:rsidRDefault="00F8772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722">
        <w:rPr>
          <w:rFonts w:ascii="Times New Roman" w:hAnsi="Times New Roman" w:cs="Times New Roman"/>
          <w:sz w:val="28"/>
          <w:szCs w:val="28"/>
        </w:rPr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</w:t>
      </w:r>
    </w:p>
    <w:p w:rsidR="00BF5E6E" w:rsidRPr="00BF5E6E" w:rsidRDefault="00BF5E6E" w:rsidP="00BF5E6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F5E6E">
        <w:rPr>
          <w:rFonts w:ascii="Times New Roman" w:hAnsi="Times New Roman" w:cs="Times New Roman"/>
          <w:sz w:val="28"/>
          <w:szCs w:val="28"/>
          <w:u w:val="single"/>
        </w:rPr>
        <w:t>Величина физического износа элемента «элеваторные узлы системы отопления» принята равной 55%.</w:t>
      </w:r>
    </w:p>
    <w:p w:rsidR="00BF5E6E" w:rsidRPr="00BF5E6E" w:rsidRDefault="00BF5E6E" w:rsidP="00BF5E6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F5E6E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:rsidR="00E55111" w:rsidRDefault="00474DD2" w:rsidP="00BF5E6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22</w:t>
      </w:r>
      <w:r w:rsidR="000822DD">
        <w:rPr>
          <w:rFonts w:ascii="Times New Roman" w:hAnsi="Times New Roman" w:cs="Times New Roman"/>
          <w:sz w:val="28"/>
          <w:szCs w:val="28"/>
        </w:rPr>
        <w:t xml:space="preserve">. </w:t>
      </w:r>
      <w:r w:rsidR="000822DD" w:rsidRPr="000822DD">
        <w:rPr>
          <w:rFonts w:ascii="Times New Roman" w:hAnsi="Times New Roman" w:cs="Times New Roman"/>
          <w:b/>
          <w:sz w:val="28"/>
          <w:szCs w:val="28"/>
        </w:rPr>
        <w:t>Система горячего водоснабжения</w:t>
      </w:r>
      <w:r w:rsidR="000822DD">
        <w:rPr>
          <w:rFonts w:ascii="Times New Roman" w:hAnsi="Times New Roman" w:cs="Times New Roman"/>
          <w:b/>
          <w:sz w:val="28"/>
          <w:szCs w:val="28"/>
        </w:rPr>
        <w:t>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Величина физического износа определена нижеследующим образом.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обследовании внутренней инженерной системы ГВС МКД № </w:t>
      </w:r>
      <w:r w:rsidR="00F87722">
        <w:rPr>
          <w:rFonts w:ascii="Times New Roman" w:hAnsi="Times New Roman" w:cs="Times New Roman"/>
          <w:sz w:val="28"/>
          <w:szCs w:val="28"/>
        </w:rPr>
        <w:t xml:space="preserve">29 </w:t>
      </w:r>
      <w:r>
        <w:rPr>
          <w:rFonts w:ascii="Times New Roman" w:hAnsi="Times New Roman" w:cs="Times New Roman"/>
          <w:sz w:val="28"/>
          <w:szCs w:val="28"/>
        </w:rPr>
        <w:t xml:space="preserve">по ул. </w:t>
      </w:r>
      <w:r w:rsidR="00F87722">
        <w:rPr>
          <w:rFonts w:ascii="Times New Roman" w:hAnsi="Times New Roman" w:cs="Times New Roman"/>
          <w:sz w:val="28"/>
          <w:szCs w:val="28"/>
        </w:rPr>
        <w:t>Давыдова</w:t>
      </w:r>
      <w:r>
        <w:rPr>
          <w:rFonts w:ascii="Times New Roman" w:hAnsi="Times New Roman" w:cs="Times New Roman"/>
          <w:sz w:val="28"/>
          <w:szCs w:val="28"/>
        </w:rPr>
        <w:t xml:space="preserve"> был определён состав элементов системы, относящихся </w:t>
      </w:r>
      <w:r w:rsidR="00F87722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к общему имуществу собственников помещений.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Установлено, что система ГВС </w:t>
      </w:r>
      <w:r w:rsidRPr="00AE5138">
        <w:rPr>
          <w:rFonts w:ascii="Times New Roman" w:hAnsi="Times New Roman" w:cs="Times New Roman"/>
          <w:sz w:val="28"/>
          <w:szCs w:val="28"/>
        </w:rPr>
        <w:t xml:space="preserve">МКД № </w:t>
      </w:r>
      <w:r w:rsidR="00F87722">
        <w:rPr>
          <w:rFonts w:ascii="Times New Roman" w:hAnsi="Times New Roman" w:cs="Times New Roman"/>
          <w:sz w:val="28"/>
          <w:szCs w:val="28"/>
        </w:rPr>
        <w:t>29</w:t>
      </w:r>
      <w:r w:rsidRPr="00AE5138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F87722">
        <w:rPr>
          <w:rFonts w:ascii="Times New Roman" w:hAnsi="Times New Roman" w:cs="Times New Roman"/>
          <w:sz w:val="28"/>
          <w:szCs w:val="28"/>
        </w:rPr>
        <w:t>Давыдова</w:t>
      </w:r>
      <w:r w:rsidRPr="00AE51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состоит из магистральных трубопроводов, выполненных из труб</w:t>
      </w:r>
      <w:r w:rsidR="002513ED">
        <w:rPr>
          <w:rFonts w:ascii="Times New Roman" w:hAnsi="Times New Roman" w:cs="Times New Roman"/>
          <w:sz w:val="28"/>
          <w:szCs w:val="28"/>
        </w:rPr>
        <w:t xml:space="preserve"> чёрных стальных</w:t>
      </w:r>
      <w:r>
        <w:rPr>
          <w:rFonts w:ascii="Times New Roman" w:hAnsi="Times New Roman" w:cs="Times New Roman"/>
          <w:sz w:val="28"/>
          <w:szCs w:val="28"/>
        </w:rPr>
        <w:t xml:space="preserve">, стояков, выполненных </w:t>
      </w:r>
      <w:r w:rsidR="002513ED" w:rsidRPr="002513ED">
        <w:rPr>
          <w:rFonts w:ascii="Times New Roman" w:hAnsi="Times New Roman" w:cs="Times New Roman"/>
          <w:sz w:val="28"/>
          <w:szCs w:val="28"/>
        </w:rPr>
        <w:t>из труб чёрных стальны</w:t>
      </w:r>
      <w:r w:rsidR="002513ED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, запорной арматуры, регулирующей арматуры, приборов учёта, контрольно – измерительной аппаратуры, подкачивающих и циркуляционных насосов, смесителей и кранов в точках водоразбора.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положениями п.3 ч.1 ст. 36 Жилищного Кодекса с</w:t>
      </w:r>
      <w:r w:rsidRPr="00EC0249">
        <w:rPr>
          <w:rFonts w:ascii="Times New Roman" w:hAnsi="Times New Roman" w:cs="Times New Roman"/>
          <w:sz w:val="28"/>
          <w:szCs w:val="28"/>
        </w:rPr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C0249">
        <w:rPr>
          <w:rFonts w:ascii="Times New Roman" w:hAnsi="Times New Roman" w:cs="Times New Roman"/>
          <w:sz w:val="28"/>
          <w:szCs w:val="28"/>
        </w:rPr>
        <w:t>а именно: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249">
        <w:rPr>
          <w:rFonts w:ascii="Times New Roman" w:hAnsi="Times New Roman" w:cs="Times New Roman"/>
          <w:sz w:val="28"/>
          <w:szCs w:val="28"/>
        </w:rPr>
        <w:t xml:space="preserve">санитарно-техническое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оборудование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249">
        <w:rPr>
          <w:rFonts w:ascii="Times New Roman" w:hAnsi="Times New Roman" w:cs="Times New Roman"/>
          <w:sz w:val="28"/>
          <w:szCs w:val="28"/>
        </w:rPr>
        <w:t>находящееся в данном доме за пределами или внутри помещений и обслу</w:t>
      </w:r>
      <w:r>
        <w:rPr>
          <w:rFonts w:ascii="Times New Roman" w:hAnsi="Times New Roman" w:cs="Times New Roman"/>
          <w:sz w:val="28"/>
          <w:szCs w:val="28"/>
        </w:rPr>
        <w:t>живающее более одного помещения.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 вышеуказанным, и в соответствии с положениями</w:t>
      </w:r>
      <w:r w:rsidRPr="00AE5138">
        <w:t xml:space="preserve"> </w:t>
      </w:r>
      <w:r w:rsidRPr="00AE5138">
        <w:rPr>
          <w:rFonts w:ascii="Times New Roman" w:hAnsi="Times New Roman" w:cs="Times New Roman"/>
          <w:sz w:val="28"/>
          <w:szCs w:val="28"/>
        </w:rPr>
        <w:t>ВСН 53-86(р)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E5138">
        <w:rPr>
          <w:rFonts w:ascii="Times New Roman" w:hAnsi="Times New Roman" w:cs="Times New Roman"/>
          <w:sz w:val="28"/>
          <w:szCs w:val="28"/>
        </w:rPr>
        <w:t>ВСН – 58-88 (р)</w:t>
      </w:r>
      <w:r>
        <w:rPr>
          <w:rFonts w:ascii="Times New Roman" w:hAnsi="Times New Roman" w:cs="Times New Roman"/>
          <w:sz w:val="28"/>
          <w:szCs w:val="28"/>
        </w:rP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rPr>
          <w:rFonts w:ascii="Times New Roman" w:hAnsi="Times New Roman" w:cs="Times New Roman"/>
          <w:sz w:val="28"/>
          <w:szCs w:val="28"/>
        </w:rPr>
        <w:t>ков, полотенцесушителей всех видов, запорной арматуры латунной, запорной арматуры чугунной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940">
        <w:rPr>
          <w:rFonts w:ascii="Times New Roman" w:hAnsi="Times New Roman" w:cs="Times New Roman"/>
          <w:sz w:val="28"/>
          <w:szCs w:val="28"/>
        </w:rPr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</w:t>
      </w:r>
      <w:r w:rsidR="001A0378" w:rsidRPr="001A0378">
        <w:rPr>
          <w:rFonts w:ascii="Times New Roman" w:hAnsi="Times New Roman" w:cs="Times New Roman"/>
          <w:sz w:val="28"/>
          <w:szCs w:val="28"/>
        </w:rPr>
        <w:t>«Физический износ системы внутреннего горячего водоснабжения»</w:t>
      </w:r>
      <w:r w:rsidR="001A0378">
        <w:rPr>
          <w:rFonts w:ascii="Times New Roman" w:hAnsi="Times New Roman" w:cs="Times New Roman"/>
          <w:sz w:val="28"/>
          <w:szCs w:val="28"/>
        </w:rPr>
        <w:t>)</w:t>
      </w:r>
      <w:r w:rsidRPr="0061194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611940">
        <w:rPr>
          <w:rFonts w:ascii="Times New Roman" w:hAnsi="Times New Roman" w:cs="Times New Roman"/>
          <w:sz w:val="28"/>
          <w:szCs w:val="28"/>
        </w:rPr>
        <w:t>Отдельно были определены величины физического износа стояко</w:t>
      </w:r>
      <w:r>
        <w:rPr>
          <w:rFonts w:ascii="Times New Roman" w:hAnsi="Times New Roman" w:cs="Times New Roman"/>
          <w:sz w:val="28"/>
          <w:szCs w:val="28"/>
        </w:rPr>
        <w:t xml:space="preserve">в из труб </w:t>
      </w:r>
      <w:r w:rsidR="0027490B">
        <w:rPr>
          <w:rFonts w:ascii="Times New Roman" w:hAnsi="Times New Roman" w:cs="Times New Roman"/>
          <w:sz w:val="28"/>
          <w:szCs w:val="28"/>
        </w:rPr>
        <w:t xml:space="preserve">стальных </w:t>
      </w:r>
      <w:r>
        <w:rPr>
          <w:rFonts w:ascii="Times New Roman" w:hAnsi="Times New Roman" w:cs="Times New Roman"/>
          <w:sz w:val="28"/>
          <w:szCs w:val="28"/>
        </w:rPr>
        <w:t xml:space="preserve">(график </w:t>
      </w:r>
      <w:r w:rsidR="0063688A">
        <w:rPr>
          <w:rFonts w:ascii="Times New Roman" w:hAnsi="Times New Roman" w:cs="Times New Roman"/>
          <w:sz w:val="28"/>
          <w:szCs w:val="28"/>
        </w:rPr>
        <w:t>3</w:t>
      </w:r>
      <w:r w:rsidR="001A0378">
        <w:rPr>
          <w:rFonts w:ascii="Times New Roman" w:hAnsi="Times New Roman" w:cs="Times New Roman"/>
          <w:sz w:val="28"/>
          <w:szCs w:val="28"/>
        </w:rPr>
        <w:t xml:space="preserve"> рис. 3 </w:t>
      </w:r>
      <w:r w:rsidR="001A0378" w:rsidRPr="001A0378">
        <w:rPr>
          <w:rFonts w:ascii="Times New Roman" w:hAnsi="Times New Roman" w:cs="Times New Roman"/>
          <w:sz w:val="28"/>
          <w:szCs w:val="28"/>
        </w:rPr>
        <w:t>«Физический износ системы внутреннего горячего водоснабжения» ВСН 53-86(р)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0378">
        <w:rPr>
          <w:rFonts w:ascii="Times New Roman" w:hAnsi="Times New Roman" w:cs="Times New Roman"/>
          <w:sz w:val="28"/>
          <w:szCs w:val="28"/>
        </w:rPr>
        <w:t xml:space="preserve"> составившая </w:t>
      </w:r>
      <w:r w:rsidR="0063688A">
        <w:rPr>
          <w:rFonts w:ascii="Times New Roman" w:hAnsi="Times New Roman" w:cs="Times New Roman"/>
          <w:sz w:val="28"/>
          <w:szCs w:val="28"/>
        </w:rPr>
        <w:t>80</w:t>
      </w:r>
      <w:r w:rsidR="002513ED">
        <w:rPr>
          <w:rFonts w:ascii="Times New Roman" w:hAnsi="Times New Roman" w:cs="Times New Roman"/>
          <w:sz w:val="28"/>
          <w:szCs w:val="28"/>
        </w:rPr>
        <w:t>%;</w:t>
      </w:r>
      <w:r w:rsidR="001A0378">
        <w:rPr>
          <w:rFonts w:ascii="Times New Roman" w:hAnsi="Times New Roman" w:cs="Times New Roman"/>
          <w:sz w:val="28"/>
          <w:szCs w:val="28"/>
        </w:rPr>
        <w:t xml:space="preserve"> </w:t>
      </w:r>
      <w:r w:rsidRPr="00611940">
        <w:rPr>
          <w:rFonts w:ascii="Times New Roman" w:hAnsi="Times New Roman" w:cs="Times New Roman"/>
          <w:sz w:val="28"/>
          <w:szCs w:val="28"/>
        </w:rPr>
        <w:t xml:space="preserve"> магистралей из труб</w:t>
      </w:r>
      <w:r w:rsidR="001A0378">
        <w:rPr>
          <w:rFonts w:ascii="Times New Roman" w:hAnsi="Times New Roman" w:cs="Times New Roman"/>
          <w:sz w:val="28"/>
          <w:szCs w:val="28"/>
        </w:rPr>
        <w:t xml:space="preserve"> </w:t>
      </w:r>
      <w:r w:rsidR="0027490B">
        <w:rPr>
          <w:rFonts w:ascii="Times New Roman" w:hAnsi="Times New Roman" w:cs="Times New Roman"/>
          <w:sz w:val="28"/>
          <w:szCs w:val="28"/>
        </w:rPr>
        <w:t xml:space="preserve">стальных чёрных </w:t>
      </w:r>
      <w:r w:rsidR="001A0378">
        <w:rPr>
          <w:rFonts w:ascii="Times New Roman" w:hAnsi="Times New Roman" w:cs="Times New Roman"/>
          <w:sz w:val="28"/>
          <w:szCs w:val="28"/>
        </w:rPr>
        <w:t xml:space="preserve">(график 2 </w:t>
      </w:r>
      <w:r w:rsidR="001A0378" w:rsidRPr="001A0378">
        <w:rPr>
          <w:rFonts w:ascii="Times New Roman" w:hAnsi="Times New Roman" w:cs="Times New Roman"/>
          <w:sz w:val="28"/>
          <w:szCs w:val="28"/>
        </w:rPr>
        <w:t>рис. 3 «Физический износ системы внутреннего горячего водоснабжения»</w:t>
      </w:r>
      <w:r w:rsidR="00602C84" w:rsidRPr="00602C84">
        <w:t xml:space="preserve"> </w:t>
      </w:r>
      <w:r w:rsidR="00602C84" w:rsidRPr="00602C84">
        <w:rPr>
          <w:rFonts w:ascii="Times New Roman" w:hAnsi="Times New Roman" w:cs="Times New Roman"/>
          <w:sz w:val="28"/>
          <w:szCs w:val="28"/>
        </w:rPr>
        <w:t>ВСН 53-86(р)</w:t>
      </w:r>
      <w:r w:rsidR="00602C84">
        <w:rPr>
          <w:rFonts w:ascii="Times New Roman" w:hAnsi="Times New Roman" w:cs="Times New Roman"/>
          <w:sz w:val="28"/>
          <w:szCs w:val="28"/>
        </w:rPr>
        <w:t>)</w:t>
      </w:r>
      <w:r w:rsidRPr="00611940">
        <w:rPr>
          <w:rFonts w:ascii="Times New Roman" w:hAnsi="Times New Roman" w:cs="Times New Roman"/>
          <w:sz w:val="28"/>
          <w:szCs w:val="28"/>
        </w:rPr>
        <w:t xml:space="preserve">, </w:t>
      </w:r>
      <w:r w:rsidR="001A0378">
        <w:rPr>
          <w:rFonts w:ascii="Times New Roman" w:hAnsi="Times New Roman" w:cs="Times New Roman"/>
          <w:sz w:val="28"/>
          <w:szCs w:val="28"/>
        </w:rPr>
        <w:t>составившая 80%</w:t>
      </w:r>
      <w:r w:rsidR="002513ED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1A03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A0378">
        <w:rPr>
          <w:rFonts w:ascii="Times New Roman" w:hAnsi="Times New Roman" w:cs="Times New Roman"/>
          <w:sz w:val="28"/>
          <w:szCs w:val="28"/>
        </w:rPr>
        <w:t>полотенцесушителей всех видов,</w:t>
      </w:r>
      <w:r w:rsidR="001A0378" w:rsidRPr="001A0378">
        <w:t xml:space="preserve"> </w:t>
      </w:r>
      <w:r w:rsidR="001A0378" w:rsidRPr="001A0378">
        <w:rPr>
          <w:rFonts w:ascii="Times New Roman" w:hAnsi="Times New Roman" w:cs="Times New Roman"/>
          <w:sz w:val="28"/>
          <w:szCs w:val="28"/>
        </w:rPr>
        <w:t>(график 2 рис. 3 «Физический износ системы внутреннего горячего водоснабжения»</w:t>
      </w:r>
      <w:r w:rsidR="00602C84" w:rsidRPr="00602C84">
        <w:t xml:space="preserve"> </w:t>
      </w:r>
      <w:r w:rsidR="00602C84" w:rsidRPr="00602C84">
        <w:rPr>
          <w:rFonts w:ascii="Times New Roman" w:hAnsi="Times New Roman" w:cs="Times New Roman"/>
          <w:sz w:val="28"/>
          <w:szCs w:val="28"/>
        </w:rPr>
        <w:t>ВСН 53-86(р)</w:t>
      </w:r>
      <w:r w:rsidR="001A0378">
        <w:rPr>
          <w:rFonts w:ascii="Times New Roman" w:hAnsi="Times New Roman" w:cs="Times New Roman"/>
          <w:sz w:val="28"/>
          <w:szCs w:val="28"/>
        </w:rPr>
        <w:t>)</w:t>
      </w:r>
      <w:r w:rsidR="0063688A">
        <w:rPr>
          <w:rFonts w:ascii="Times New Roman" w:hAnsi="Times New Roman" w:cs="Times New Roman"/>
          <w:sz w:val="28"/>
          <w:szCs w:val="28"/>
        </w:rPr>
        <w:t xml:space="preserve">, составившая </w:t>
      </w:r>
      <w:r w:rsidR="002513ED">
        <w:rPr>
          <w:rFonts w:ascii="Times New Roman" w:hAnsi="Times New Roman" w:cs="Times New Roman"/>
          <w:sz w:val="28"/>
          <w:szCs w:val="28"/>
        </w:rPr>
        <w:t>60</w:t>
      </w:r>
      <w:r w:rsidR="0063688A">
        <w:rPr>
          <w:rFonts w:ascii="Times New Roman" w:hAnsi="Times New Roman" w:cs="Times New Roman"/>
          <w:sz w:val="28"/>
          <w:szCs w:val="28"/>
        </w:rPr>
        <w:t>%</w:t>
      </w:r>
      <w:r w:rsidR="002513ED">
        <w:rPr>
          <w:rFonts w:ascii="Times New Roman" w:hAnsi="Times New Roman" w:cs="Times New Roman"/>
          <w:sz w:val="28"/>
          <w:szCs w:val="28"/>
        </w:rPr>
        <w:t>;</w:t>
      </w:r>
      <w:r w:rsidR="001A0378">
        <w:rPr>
          <w:rFonts w:ascii="Times New Roman" w:hAnsi="Times New Roman" w:cs="Times New Roman"/>
          <w:sz w:val="28"/>
          <w:szCs w:val="28"/>
        </w:rPr>
        <w:t xml:space="preserve"> </w:t>
      </w:r>
      <w:r w:rsidRPr="00611940">
        <w:rPr>
          <w:rFonts w:ascii="Times New Roman" w:hAnsi="Times New Roman" w:cs="Times New Roman"/>
          <w:sz w:val="28"/>
          <w:szCs w:val="28"/>
        </w:rPr>
        <w:t>запорной арматуры латунной (график 2</w:t>
      </w:r>
      <w:r w:rsidR="001A0378" w:rsidRPr="001A0378">
        <w:t xml:space="preserve"> </w:t>
      </w:r>
      <w:r w:rsidR="001A0378" w:rsidRPr="001A0378">
        <w:rPr>
          <w:rFonts w:ascii="Times New Roman" w:hAnsi="Times New Roman" w:cs="Times New Roman"/>
          <w:sz w:val="28"/>
          <w:szCs w:val="28"/>
        </w:rPr>
        <w:t>рис. 3 «Физический износ системы внутреннего горячего водоснабжения»</w:t>
      </w:r>
      <w:r w:rsidR="00602C84" w:rsidRPr="00602C84">
        <w:t xml:space="preserve"> </w:t>
      </w:r>
      <w:r w:rsidR="00602C84" w:rsidRPr="00602C84">
        <w:rPr>
          <w:rFonts w:ascii="Times New Roman" w:hAnsi="Times New Roman" w:cs="Times New Roman"/>
          <w:sz w:val="28"/>
          <w:szCs w:val="28"/>
        </w:rPr>
        <w:t>ВСН 53-86(р)</w:t>
      </w:r>
      <w:r w:rsidRPr="00611940">
        <w:rPr>
          <w:rFonts w:ascii="Times New Roman" w:hAnsi="Times New Roman" w:cs="Times New Roman"/>
          <w:sz w:val="28"/>
          <w:szCs w:val="28"/>
        </w:rPr>
        <w:t>)</w:t>
      </w:r>
      <w:r w:rsidR="002513ED">
        <w:rPr>
          <w:rFonts w:ascii="Times New Roman" w:hAnsi="Times New Roman" w:cs="Times New Roman"/>
          <w:sz w:val="28"/>
          <w:szCs w:val="28"/>
        </w:rPr>
        <w:t>, составившая 80%;</w:t>
      </w:r>
      <w:r w:rsidR="001A0378">
        <w:rPr>
          <w:rFonts w:ascii="Times New Roman" w:hAnsi="Times New Roman" w:cs="Times New Roman"/>
          <w:sz w:val="28"/>
          <w:szCs w:val="28"/>
        </w:rPr>
        <w:t xml:space="preserve"> </w:t>
      </w:r>
      <w:r w:rsidRPr="00611940">
        <w:rPr>
          <w:rFonts w:ascii="Times New Roman" w:hAnsi="Times New Roman" w:cs="Times New Roman"/>
          <w:sz w:val="28"/>
          <w:szCs w:val="28"/>
        </w:rPr>
        <w:t>запорной арматуры чугунной (</w:t>
      </w:r>
      <w:r w:rsidR="001A0378">
        <w:rPr>
          <w:rFonts w:ascii="Times New Roman" w:hAnsi="Times New Roman" w:cs="Times New Roman"/>
          <w:sz w:val="28"/>
          <w:szCs w:val="28"/>
        </w:rPr>
        <w:t>график 3</w:t>
      </w:r>
      <w:r w:rsidR="001A0378" w:rsidRPr="001A0378">
        <w:t xml:space="preserve"> </w:t>
      </w:r>
      <w:r w:rsidR="001A0378" w:rsidRPr="001A0378">
        <w:rPr>
          <w:rFonts w:ascii="Times New Roman" w:hAnsi="Times New Roman" w:cs="Times New Roman"/>
          <w:sz w:val="28"/>
          <w:szCs w:val="28"/>
        </w:rPr>
        <w:t>рис. 3 «Физический износ системы внутреннего горячего водоснабжения»</w:t>
      </w:r>
      <w:r w:rsidR="00602C84" w:rsidRPr="00602C84">
        <w:t xml:space="preserve"> </w:t>
      </w:r>
      <w:r w:rsidR="00602C84" w:rsidRPr="00602C84">
        <w:rPr>
          <w:rFonts w:ascii="Times New Roman" w:hAnsi="Times New Roman" w:cs="Times New Roman"/>
          <w:sz w:val="28"/>
          <w:szCs w:val="28"/>
        </w:rPr>
        <w:t>ВСН 53-86(р)</w:t>
      </w:r>
      <w:r w:rsidRPr="00611940">
        <w:rPr>
          <w:rFonts w:ascii="Times New Roman" w:hAnsi="Times New Roman" w:cs="Times New Roman"/>
          <w:sz w:val="28"/>
          <w:szCs w:val="28"/>
        </w:rPr>
        <w:t>)</w:t>
      </w:r>
      <w:r w:rsidR="001A0378">
        <w:rPr>
          <w:rFonts w:ascii="Times New Roman" w:hAnsi="Times New Roman" w:cs="Times New Roman"/>
          <w:sz w:val="28"/>
          <w:szCs w:val="28"/>
        </w:rPr>
        <w:t>, составившая 80%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55E79" w:rsidRDefault="00B55E7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E79">
        <w:rPr>
          <w:rFonts w:ascii="Times New Roman" w:hAnsi="Times New Roman" w:cs="Times New Roman"/>
          <w:sz w:val="28"/>
          <w:szCs w:val="28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rPr>
          <w:rFonts w:ascii="Times New Roman" w:hAnsi="Times New Roman" w:cs="Times New Roman"/>
          <w:sz w:val="28"/>
          <w:szCs w:val="28"/>
        </w:rPr>
        <w:t xml:space="preserve">Примечание. Максимальный срок эксплуатации </w:t>
      </w:r>
      <w:r w:rsidR="0063688A" w:rsidRPr="0063688A">
        <w:rPr>
          <w:rFonts w:ascii="Times New Roman" w:hAnsi="Times New Roman" w:cs="Times New Roman"/>
          <w:sz w:val="28"/>
          <w:szCs w:val="28"/>
        </w:rPr>
        <w:t>стояк</w:t>
      </w:r>
      <w:r w:rsidR="0063688A">
        <w:rPr>
          <w:rFonts w:ascii="Times New Roman" w:hAnsi="Times New Roman" w:cs="Times New Roman"/>
          <w:sz w:val="28"/>
          <w:szCs w:val="28"/>
        </w:rPr>
        <w:t>ов</w:t>
      </w:r>
      <w:r w:rsidR="0063688A" w:rsidRPr="0063688A">
        <w:rPr>
          <w:rFonts w:ascii="Times New Roman" w:hAnsi="Times New Roman" w:cs="Times New Roman"/>
          <w:sz w:val="28"/>
          <w:szCs w:val="28"/>
        </w:rPr>
        <w:t xml:space="preserve"> </w:t>
      </w:r>
      <w:r w:rsidR="00A842E9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63688A" w:rsidRPr="0063688A">
        <w:rPr>
          <w:rFonts w:ascii="Times New Roman" w:hAnsi="Times New Roman" w:cs="Times New Roman"/>
          <w:sz w:val="28"/>
          <w:szCs w:val="28"/>
        </w:rPr>
        <w:t>и магистрал</w:t>
      </w:r>
      <w:r w:rsidR="0063688A">
        <w:rPr>
          <w:rFonts w:ascii="Times New Roman" w:hAnsi="Times New Roman" w:cs="Times New Roman"/>
          <w:sz w:val="28"/>
          <w:szCs w:val="28"/>
        </w:rPr>
        <w:t>ей</w:t>
      </w:r>
      <w:r w:rsidR="0063688A" w:rsidRPr="0063688A">
        <w:rPr>
          <w:rFonts w:ascii="Times New Roman" w:hAnsi="Times New Roman" w:cs="Times New Roman"/>
          <w:sz w:val="28"/>
          <w:szCs w:val="28"/>
        </w:rPr>
        <w:t xml:space="preserve"> из черных труб</w:t>
      </w:r>
      <w:r w:rsidR="0063688A">
        <w:rPr>
          <w:rFonts w:ascii="Times New Roman" w:hAnsi="Times New Roman" w:cs="Times New Roman"/>
          <w:sz w:val="28"/>
          <w:szCs w:val="28"/>
        </w:rPr>
        <w:t xml:space="preserve"> </w:t>
      </w:r>
      <w:r w:rsidR="00A842E9">
        <w:rPr>
          <w:rFonts w:ascii="Times New Roman" w:hAnsi="Times New Roman" w:cs="Times New Roman"/>
          <w:sz w:val="28"/>
          <w:szCs w:val="28"/>
        </w:rPr>
        <w:t xml:space="preserve">в системе ГВС </w:t>
      </w:r>
      <w:r w:rsidR="0063688A">
        <w:rPr>
          <w:rFonts w:ascii="Times New Roman" w:hAnsi="Times New Roman" w:cs="Times New Roman"/>
          <w:sz w:val="28"/>
          <w:szCs w:val="28"/>
        </w:rPr>
        <w:t>составляет 10 лет, полотенцесушителей всех видов – 15</w:t>
      </w:r>
      <w:r w:rsidR="002513ED">
        <w:rPr>
          <w:rFonts w:ascii="Times New Roman" w:hAnsi="Times New Roman" w:cs="Times New Roman"/>
          <w:sz w:val="28"/>
          <w:szCs w:val="28"/>
        </w:rPr>
        <w:t xml:space="preserve"> </w:t>
      </w:r>
      <w:r w:rsidR="0063688A">
        <w:rPr>
          <w:rFonts w:ascii="Times New Roman" w:hAnsi="Times New Roman" w:cs="Times New Roman"/>
          <w:sz w:val="28"/>
          <w:szCs w:val="28"/>
        </w:rPr>
        <w:t>лет</w:t>
      </w:r>
      <w:r w:rsidRPr="00611940">
        <w:rPr>
          <w:rFonts w:ascii="Times New Roman" w:hAnsi="Times New Roman" w:cs="Times New Roman"/>
          <w:sz w:val="28"/>
          <w:szCs w:val="28"/>
        </w:rPr>
        <w:t>, запорной армат</w:t>
      </w:r>
      <w:r>
        <w:rPr>
          <w:rFonts w:ascii="Times New Roman" w:hAnsi="Times New Roman" w:cs="Times New Roman"/>
          <w:sz w:val="28"/>
          <w:szCs w:val="28"/>
        </w:rPr>
        <w:t>уры латунной составляет 14 лет</w:t>
      </w:r>
      <w:r w:rsidRPr="00611940">
        <w:rPr>
          <w:rFonts w:ascii="Times New Roman" w:hAnsi="Times New Roman" w:cs="Times New Roman"/>
          <w:sz w:val="28"/>
          <w:szCs w:val="28"/>
        </w:rPr>
        <w:t>, запорной арматуры чугунной составляет 9 лет.</w:t>
      </w:r>
      <w:r w:rsidR="006E28C1" w:rsidRPr="006E28C1">
        <w:t xml:space="preserve"> </w:t>
      </w:r>
    </w:p>
    <w:p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8C1">
        <w:rPr>
          <w:rFonts w:ascii="Times New Roman" w:hAnsi="Times New Roman" w:cs="Times New Roman"/>
          <w:sz w:val="28"/>
          <w:szCs w:val="28"/>
        </w:rPr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Цифры расч</w:t>
      </w:r>
      <w:r w:rsidR="0049550F">
        <w:rPr>
          <w:rFonts w:ascii="Times New Roman" w:hAnsi="Times New Roman" w:cs="Times New Roman"/>
          <w:sz w:val="28"/>
          <w:szCs w:val="28"/>
        </w:rPr>
        <w:t>ёта сведены в таблицу.</w:t>
      </w:r>
    </w:p>
    <w:p w:rsidR="00F837F8" w:rsidRDefault="000822DD" w:rsidP="00E075E8">
      <w:pPr>
        <w:tabs>
          <w:tab w:val="left" w:pos="2721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7CEB">
        <w:rPr>
          <w:rFonts w:ascii="Times New Roman" w:hAnsi="Times New Roman" w:cs="Times New Roman"/>
          <w:sz w:val="28"/>
          <w:szCs w:val="28"/>
        </w:rPr>
        <w:t xml:space="preserve">Расчёт </w:t>
      </w:r>
      <w:r w:rsidR="006E28C1">
        <w:rPr>
          <w:rFonts w:ascii="Times New Roman" w:hAnsi="Times New Roman" w:cs="Times New Roman"/>
          <w:sz w:val="28"/>
          <w:szCs w:val="28"/>
        </w:rPr>
        <w:t xml:space="preserve">величины </w:t>
      </w:r>
      <w:r w:rsidRPr="00FD7CEB">
        <w:rPr>
          <w:rFonts w:ascii="Times New Roman" w:hAnsi="Times New Roman" w:cs="Times New Roman"/>
          <w:sz w:val="28"/>
          <w:szCs w:val="28"/>
        </w:rPr>
        <w:t xml:space="preserve">физического износа системы ГВС </w:t>
      </w:r>
    </w:p>
    <w:p w:rsidR="000822DD" w:rsidRDefault="006E28C1" w:rsidP="00E075E8">
      <w:pPr>
        <w:tabs>
          <w:tab w:val="left" w:pos="2721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сроку эксплуатации</w:t>
      </w:r>
      <w:r w:rsidR="000822DD" w:rsidRPr="00FD7CE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11"/>
        <w:tblW w:w="9322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701"/>
      </w:tblGrid>
      <w:tr w:rsidR="000822DD" w:rsidRPr="00232C3A" w:rsidTr="0049550F">
        <w:trPr>
          <w:trHeight w:val="300"/>
        </w:trPr>
        <w:tc>
          <w:tcPr>
            <w:tcW w:w="817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 xml:space="preserve">53-86 </w:t>
            </w:r>
            <w:proofErr w:type="gramStart"/>
            <w:r w:rsidR="0049550F">
              <w:rPr>
                <w:rFonts w:eastAsia="Times New Roman"/>
                <w:bCs/>
              </w:rPr>
              <w:t>р</w:t>
            </w:r>
            <w:proofErr w:type="gramEnd"/>
            <w:r w:rsidR="0049550F">
              <w:rPr>
                <w:rFonts w:eastAsia="Times New Roman"/>
                <w:bCs/>
              </w:rPr>
              <w:t>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260" w:type="dxa"/>
            <w:gridSpan w:val="2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:rsidTr="008C05C3">
        <w:trPr>
          <w:trHeight w:val="957"/>
        </w:trPr>
        <w:tc>
          <w:tcPr>
            <w:tcW w:w="817" w:type="dxa"/>
            <w:vMerge/>
          </w:tcPr>
          <w:p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:rsidTr="008C05C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2</w:t>
            </w:r>
            <w:r w:rsidR="00FE16D5">
              <w:rPr>
                <w:rFonts w:eastAsia="Times New Roman"/>
              </w:rPr>
              <w:t>2</w:t>
            </w:r>
          </w:p>
        </w:tc>
        <w:tc>
          <w:tcPr>
            <w:tcW w:w="1555" w:type="dxa"/>
          </w:tcPr>
          <w:p w:rsidR="000822DD" w:rsidRPr="00232C3A" w:rsidRDefault="00FE16D5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0.22</w:t>
            </w:r>
          </w:p>
        </w:tc>
        <w:tc>
          <w:tcPr>
            <w:tcW w:w="155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80</w:t>
            </w:r>
          </w:p>
        </w:tc>
        <w:tc>
          <w:tcPr>
            <w:tcW w:w="1701" w:type="dxa"/>
          </w:tcPr>
          <w:p w:rsidR="000822DD" w:rsidRPr="00232C3A" w:rsidRDefault="00FE16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17.6</w:t>
            </w:r>
          </w:p>
        </w:tc>
      </w:tr>
      <w:tr w:rsidR="000822DD" w:rsidRPr="00232C3A" w:rsidTr="008C05C3">
        <w:trPr>
          <w:trHeight w:val="300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:rsidR="000822DD" w:rsidRPr="00232C3A" w:rsidRDefault="00372B5E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5" w:type="dxa"/>
          </w:tcPr>
          <w:p w:rsidR="000822DD" w:rsidRPr="00232C3A" w:rsidRDefault="00372B5E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0.5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1" w:type="dxa"/>
          </w:tcPr>
          <w:p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45.60</w:t>
            </w:r>
          </w:p>
        </w:tc>
      </w:tr>
      <w:tr w:rsidR="000822DD" w:rsidRPr="00232C3A" w:rsidTr="008C05C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5" w:type="dxa"/>
          </w:tcPr>
          <w:p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:rsidR="000822DD" w:rsidRPr="00232C3A" w:rsidRDefault="002513ED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B55E79">
              <w:rPr>
                <w:rFonts w:eastAsia="Times New Roman"/>
                <w:bCs/>
              </w:rPr>
              <w:t>0</w:t>
            </w:r>
          </w:p>
        </w:tc>
        <w:tc>
          <w:tcPr>
            <w:tcW w:w="1701" w:type="dxa"/>
          </w:tcPr>
          <w:p w:rsidR="000822DD" w:rsidRPr="00232C3A" w:rsidRDefault="002513ED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10.2</w:t>
            </w:r>
          </w:p>
        </w:tc>
      </w:tr>
      <w:tr w:rsidR="000822DD" w:rsidRPr="00232C3A" w:rsidTr="008C05C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</w:tc>
        <w:tc>
          <w:tcPr>
            <w:tcW w:w="1701" w:type="dxa"/>
          </w:tcPr>
          <w:p w:rsidR="000822DD" w:rsidRPr="00232C3A" w:rsidRDefault="00FE16D5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555" w:type="dxa"/>
          </w:tcPr>
          <w:p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04</w:t>
            </w:r>
          </w:p>
        </w:tc>
        <w:tc>
          <w:tcPr>
            <w:tcW w:w="1559" w:type="dxa"/>
          </w:tcPr>
          <w:p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:rsidR="000822DD" w:rsidRPr="00232C3A" w:rsidRDefault="0063688A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0822DD" w:rsidRPr="00232C3A" w:rsidTr="008C05C3">
        <w:trPr>
          <w:trHeight w:val="238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1" w:type="dxa"/>
          </w:tcPr>
          <w:p w:rsidR="00372B5E" w:rsidRPr="00232C3A" w:rsidRDefault="00B55E79" w:rsidP="002513ED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7</w:t>
            </w:r>
            <w:r w:rsidR="002513ED">
              <w:rPr>
                <w:rFonts w:eastAsia="Times New Roman"/>
                <w:b/>
                <w:bCs/>
                <w:color w:val="424242"/>
              </w:rPr>
              <w:t>6</w:t>
            </w:r>
            <w:r>
              <w:rPr>
                <w:rFonts w:eastAsia="Times New Roman"/>
                <w:b/>
                <w:bCs/>
                <w:color w:val="424242"/>
              </w:rPr>
              <w:t>.</w:t>
            </w:r>
            <w:r w:rsidR="002513ED">
              <w:rPr>
                <w:rFonts w:eastAsia="Times New Roman"/>
                <w:b/>
                <w:bCs/>
                <w:color w:val="424242"/>
              </w:rPr>
              <w:t>6</w:t>
            </w:r>
          </w:p>
        </w:tc>
      </w:tr>
    </w:tbl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Определённая таким образом общая величина физического износа системы ГВС в целом составляет </w:t>
      </w:r>
      <w:r w:rsidR="0074153B" w:rsidRPr="0074153B">
        <w:rPr>
          <w:rFonts w:ascii="Times New Roman" w:hAnsi="Times New Roman" w:cs="Times New Roman"/>
          <w:sz w:val="28"/>
          <w:szCs w:val="28"/>
        </w:rPr>
        <w:t>7</w:t>
      </w:r>
      <w:r w:rsidR="002513ED">
        <w:rPr>
          <w:rFonts w:ascii="Times New Roman" w:hAnsi="Times New Roman" w:cs="Times New Roman"/>
          <w:sz w:val="28"/>
          <w:szCs w:val="28"/>
        </w:rPr>
        <w:t>6</w:t>
      </w:r>
      <w:r w:rsidR="0074153B" w:rsidRPr="0074153B">
        <w:rPr>
          <w:rFonts w:ascii="Times New Roman" w:hAnsi="Times New Roman" w:cs="Times New Roman"/>
          <w:sz w:val="28"/>
          <w:szCs w:val="28"/>
        </w:rPr>
        <w:t>.</w:t>
      </w:r>
      <w:r w:rsidR="002513ED">
        <w:rPr>
          <w:rFonts w:ascii="Times New Roman" w:hAnsi="Times New Roman" w:cs="Times New Roman"/>
          <w:sz w:val="28"/>
          <w:szCs w:val="28"/>
        </w:rPr>
        <w:t>6</w:t>
      </w:r>
      <w:r w:rsidR="0074153B">
        <w:rPr>
          <w:rFonts w:ascii="Times New Roman" w:hAnsi="Times New Roman" w:cs="Times New Roman"/>
          <w:sz w:val="28"/>
          <w:szCs w:val="28"/>
        </w:rPr>
        <w:t xml:space="preserve"> </w:t>
      </w:r>
      <w:r w:rsidR="00611940">
        <w:rPr>
          <w:rFonts w:ascii="Times New Roman" w:hAnsi="Times New Roman" w:cs="Times New Roman"/>
          <w:sz w:val="28"/>
          <w:szCs w:val="28"/>
        </w:rPr>
        <w:t>% .</w:t>
      </w:r>
    </w:p>
    <w:p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8C1">
        <w:rPr>
          <w:rFonts w:ascii="Times New Roman" w:hAnsi="Times New Roman" w:cs="Times New Roman"/>
          <w:sz w:val="28"/>
          <w:szCs w:val="28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величина</w:t>
      </w:r>
      <w:r w:rsidRPr="006E28C1">
        <w:rPr>
          <w:rFonts w:ascii="Times New Roman" w:hAnsi="Times New Roman" w:cs="Times New Roman"/>
          <w:sz w:val="28"/>
          <w:szCs w:val="28"/>
        </w:rPr>
        <w:t xml:space="preserve"> физического износа системы ГВС со стояками и магистралями из оцинкованных труб по сроку эксплуатации</w:t>
      </w:r>
      <w:r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74153B">
        <w:rPr>
          <w:rFonts w:ascii="Times New Roman" w:hAnsi="Times New Roman" w:cs="Times New Roman"/>
          <w:sz w:val="28"/>
          <w:szCs w:val="28"/>
        </w:rPr>
        <w:t xml:space="preserve">75 </w:t>
      </w:r>
      <w:r>
        <w:rPr>
          <w:rFonts w:ascii="Times New Roman" w:hAnsi="Times New Roman" w:cs="Times New Roman"/>
          <w:sz w:val="28"/>
          <w:szCs w:val="28"/>
        </w:rPr>
        <w:t>%</w:t>
      </w:r>
      <w:r w:rsidRPr="006E28C1">
        <w:rPr>
          <w:rFonts w:ascii="Times New Roman" w:hAnsi="Times New Roman" w:cs="Times New Roman"/>
          <w:sz w:val="28"/>
          <w:szCs w:val="28"/>
        </w:rPr>
        <w:t>.</w:t>
      </w:r>
    </w:p>
    <w:p w:rsidR="00602C84" w:rsidRDefault="00602C8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C84">
        <w:rPr>
          <w:rFonts w:ascii="Times New Roman" w:hAnsi="Times New Roman" w:cs="Times New Roman"/>
          <w:sz w:val="28"/>
          <w:szCs w:val="28"/>
        </w:rPr>
        <w:t xml:space="preserve">При определении физического износа системы ГВС в целом </w:t>
      </w:r>
      <w:r w:rsidR="004C7C72">
        <w:rPr>
          <w:rFonts w:ascii="Times New Roman" w:hAnsi="Times New Roman" w:cs="Times New Roman"/>
          <w:sz w:val="28"/>
          <w:szCs w:val="28"/>
        </w:rPr>
        <w:t xml:space="preserve">путём визуального осмотра </w:t>
      </w:r>
      <w:r w:rsidRPr="00602C84">
        <w:rPr>
          <w:rFonts w:ascii="Times New Roman" w:hAnsi="Times New Roman" w:cs="Times New Roman"/>
          <w:sz w:val="28"/>
          <w:szCs w:val="28"/>
        </w:rPr>
        <w:t>была использована таблица № 65 ВСН 53-86(р) физического износа внутренней системы инженерного оборудования горячее водоснабжение.</w:t>
      </w:r>
    </w:p>
    <w:p w:rsidR="006E28C1" w:rsidRPr="006E28C1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8C1">
        <w:rPr>
          <w:rFonts w:ascii="Times New Roman" w:hAnsi="Times New Roman" w:cs="Times New Roman"/>
          <w:sz w:val="28"/>
          <w:szCs w:val="28"/>
        </w:rPr>
        <w:t>При визуальном осмотре системы ГВС были выявлены нижеследующие дефекты: «</w:t>
      </w:r>
      <w:r w:rsidR="002513ED" w:rsidRPr="002513ED">
        <w:rPr>
          <w:rFonts w:ascii="Times New Roman" w:hAnsi="Times New Roman" w:cs="Times New Roman"/>
          <w:sz w:val="28"/>
          <w:szCs w:val="28"/>
        </w:rPr>
        <w:t>Неисправность запорной арматуры; следы ремонта трубопроводов и магистралей (хомуты, заплаты, замена отдельных участков); неудовлетворительная работа полотенцесушителей; значительная коррозия трубопроводов</w:t>
      </w:r>
      <w:r w:rsidRPr="006E28C1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8C1">
        <w:rPr>
          <w:rFonts w:ascii="Times New Roman" w:hAnsi="Times New Roman" w:cs="Times New Roman"/>
          <w:sz w:val="28"/>
          <w:szCs w:val="28"/>
        </w:rPr>
        <w:t xml:space="preserve">В соответствии с табл. 65 </w:t>
      </w:r>
      <w:r w:rsidR="004C7C72" w:rsidRPr="004C7C72">
        <w:rPr>
          <w:rFonts w:ascii="Times New Roman" w:hAnsi="Times New Roman" w:cs="Times New Roman"/>
          <w:sz w:val="28"/>
          <w:szCs w:val="28"/>
        </w:rPr>
        <w:t xml:space="preserve">ВСН 53-86(р) </w:t>
      </w:r>
      <w:r w:rsidRPr="006E28C1">
        <w:rPr>
          <w:rFonts w:ascii="Times New Roman" w:hAnsi="Times New Roman" w:cs="Times New Roman"/>
          <w:sz w:val="28"/>
          <w:szCs w:val="28"/>
        </w:rPr>
        <w:t xml:space="preserve">выявленные дефекты соответствуют интервалу </w:t>
      </w:r>
      <w:r w:rsidR="002513ED">
        <w:rPr>
          <w:rFonts w:ascii="Times New Roman" w:hAnsi="Times New Roman" w:cs="Times New Roman"/>
          <w:sz w:val="28"/>
          <w:szCs w:val="28"/>
        </w:rPr>
        <w:t>41</w:t>
      </w:r>
      <w:r w:rsidRPr="006E28C1">
        <w:rPr>
          <w:rFonts w:ascii="Times New Roman" w:hAnsi="Times New Roman" w:cs="Times New Roman"/>
          <w:sz w:val="28"/>
          <w:szCs w:val="28"/>
        </w:rPr>
        <w:t>-</w:t>
      </w:r>
      <w:r w:rsidR="002513ED">
        <w:rPr>
          <w:rFonts w:ascii="Times New Roman" w:hAnsi="Times New Roman" w:cs="Times New Roman"/>
          <w:sz w:val="28"/>
          <w:szCs w:val="28"/>
        </w:rPr>
        <w:t>6</w:t>
      </w:r>
      <w:r w:rsidR="00A842E9">
        <w:rPr>
          <w:rFonts w:ascii="Times New Roman" w:hAnsi="Times New Roman" w:cs="Times New Roman"/>
          <w:sz w:val="28"/>
          <w:szCs w:val="28"/>
        </w:rPr>
        <w:t>0</w:t>
      </w:r>
      <w:r w:rsidRPr="006E28C1">
        <w:rPr>
          <w:rFonts w:ascii="Times New Roman" w:hAnsi="Times New Roman" w:cs="Times New Roman"/>
          <w:sz w:val="28"/>
          <w:szCs w:val="28"/>
        </w:rPr>
        <w:t xml:space="preserve"> %. При этом выявленные дефекты включают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6E28C1">
        <w:rPr>
          <w:rFonts w:ascii="Times New Roman" w:hAnsi="Times New Roman" w:cs="Times New Roman"/>
          <w:sz w:val="28"/>
          <w:szCs w:val="28"/>
        </w:rPr>
        <w:t xml:space="preserve"> в себя все признаки  физического износа, установленные для </w:t>
      </w:r>
      <w:r w:rsidR="00A842E9">
        <w:rPr>
          <w:rFonts w:ascii="Times New Roman" w:hAnsi="Times New Roman" w:cs="Times New Roman"/>
          <w:sz w:val="28"/>
          <w:szCs w:val="28"/>
        </w:rPr>
        <w:t xml:space="preserve">данного </w:t>
      </w:r>
      <w:r w:rsidRPr="006E28C1">
        <w:rPr>
          <w:rFonts w:ascii="Times New Roman" w:hAnsi="Times New Roman" w:cs="Times New Roman"/>
          <w:sz w:val="28"/>
          <w:szCs w:val="28"/>
        </w:rPr>
        <w:t>интервала.</w:t>
      </w:r>
    </w:p>
    <w:p w:rsidR="006E28C1" w:rsidRPr="006E28C1" w:rsidRDefault="00A842E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2E9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842E9">
        <w:rPr>
          <w:rFonts w:ascii="Times New Roman" w:hAnsi="Times New Roman" w:cs="Times New Roman"/>
          <w:sz w:val="28"/>
          <w:szCs w:val="28"/>
        </w:rPr>
        <w:t>равным</w:t>
      </w:r>
      <w:proofErr w:type="gramEnd"/>
      <w:r w:rsidRPr="00A842E9">
        <w:rPr>
          <w:rFonts w:ascii="Times New Roman" w:hAnsi="Times New Roman" w:cs="Times New Roman"/>
          <w:sz w:val="28"/>
          <w:szCs w:val="28"/>
        </w:rPr>
        <w:t xml:space="preserve"> верхней границе интервала». </w:t>
      </w:r>
      <w:proofErr w:type="gramStart"/>
      <w:r w:rsidR="006E28C1" w:rsidRPr="006E28C1">
        <w:rPr>
          <w:rFonts w:ascii="Times New Roman" w:hAnsi="Times New Roman" w:cs="Times New Roman"/>
          <w:sz w:val="28"/>
          <w:szCs w:val="28"/>
        </w:rPr>
        <w:t xml:space="preserve">Таким образом, в соответствии с положениями табл. 65 ВСН 53-86(р) величина физического износа системы ГВС определённая способом визуального осмотра принимается равной </w:t>
      </w:r>
      <w:r w:rsidR="002513E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0</w:t>
      </w:r>
      <w:r w:rsidR="006E28C1" w:rsidRPr="006E28C1">
        <w:rPr>
          <w:rFonts w:ascii="Times New Roman" w:hAnsi="Times New Roman" w:cs="Times New Roman"/>
          <w:sz w:val="28"/>
          <w:szCs w:val="28"/>
        </w:rPr>
        <w:t xml:space="preserve">%. </w:t>
      </w:r>
      <w:proofErr w:type="gramEnd"/>
    </w:p>
    <w:p w:rsidR="006E28C1" w:rsidRDefault="00CB0D7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D73">
        <w:rPr>
          <w:rFonts w:ascii="Times New Roman" w:hAnsi="Times New Roman" w:cs="Times New Roman"/>
          <w:sz w:val="28"/>
          <w:szCs w:val="28"/>
        </w:rPr>
        <w:lastRenderedPageBreak/>
        <w:t>За окончательную оценку физического износа следует принимать большее значение – величину физического износа конструктивного элемента «</w:t>
      </w:r>
      <w:r w:rsidR="007071CA">
        <w:rPr>
          <w:rFonts w:ascii="Times New Roman" w:hAnsi="Times New Roman" w:cs="Times New Roman"/>
          <w:sz w:val="28"/>
          <w:szCs w:val="28"/>
        </w:rPr>
        <w:t>система ГВС</w:t>
      </w:r>
      <w:r w:rsidRPr="00CB0D73">
        <w:rPr>
          <w:rFonts w:ascii="Times New Roman" w:hAnsi="Times New Roman" w:cs="Times New Roman"/>
          <w:sz w:val="28"/>
          <w:szCs w:val="28"/>
        </w:rPr>
        <w:t>»  по сроку эксплуатации.</w:t>
      </w:r>
    </w:p>
    <w:p w:rsidR="006E28C1" w:rsidRPr="004C7C72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4C7C72">
        <w:rPr>
          <w:rFonts w:ascii="Times New Roman" w:hAnsi="Times New Roman" w:cs="Times New Roman"/>
          <w:sz w:val="28"/>
          <w:szCs w:val="28"/>
          <w:u w:val="single"/>
        </w:rPr>
        <w:t xml:space="preserve">Таким образом, величина физического износа системы ГВС, определённая способом визуального осмотра, принимается равной </w:t>
      </w:r>
      <w:r w:rsidR="00A842E9">
        <w:rPr>
          <w:rFonts w:ascii="Times New Roman" w:hAnsi="Times New Roman" w:cs="Times New Roman"/>
          <w:sz w:val="28"/>
          <w:szCs w:val="28"/>
          <w:u w:val="single"/>
        </w:rPr>
        <w:t>75</w:t>
      </w:r>
      <w:r w:rsidRPr="004C7C72">
        <w:rPr>
          <w:rFonts w:ascii="Times New Roman" w:hAnsi="Times New Roman" w:cs="Times New Roman"/>
          <w:sz w:val="28"/>
          <w:szCs w:val="28"/>
          <w:u w:val="single"/>
        </w:rPr>
        <w:t>%.</w:t>
      </w:r>
      <w:proofErr w:type="gramEnd"/>
    </w:p>
    <w:p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474DD2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149D6">
        <w:rPr>
          <w:rFonts w:ascii="Times New Roman" w:hAnsi="Times New Roman" w:cs="Times New Roman"/>
          <w:b/>
          <w:sz w:val="28"/>
          <w:szCs w:val="28"/>
        </w:rPr>
        <w:t>Общедомовые узлы учета потребления ГВС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B0D73" w:rsidRPr="00CB0D73" w:rsidRDefault="00CB0D73" w:rsidP="00CB0D7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Общедомовые узлы потребления ГВС являются частью </w:t>
      </w:r>
      <w:r w:rsidRPr="00CB0D73">
        <w:rPr>
          <w:rFonts w:ascii="Times New Roman" w:hAnsi="Times New Roman" w:cs="Times New Roman"/>
          <w:sz w:val="28"/>
          <w:szCs w:val="28"/>
        </w:rPr>
        <w:t>общедомовы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CB0D73">
        <w:rPr>
          <w:rFonts w:ascii="Times New Roman" w:hAnsi="Times New Roman" w:cs="Times New Roman"/>
          <w:sz w:val="28"/>
          <w:szCs w:val="28"/>
        </w:rPr>
        <w:t xml:space="preserve"> узл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CB0D73">
        <w:rPr>
          <w:rFonts w:ascii="Times New Roman" w:hAnsi="Times New Roman" w:cs="Times New Roman"/>
          <w:sz w:val="28"/>
          <w:szCs w:val="28"/>
        </w:rPr>
        <w:t xml:space="preserve"> учета потребления тепловой энергии</w:t>
      </w:r>
      <w:proofErr w:type="gramStart"/>
      <w:r w:rsidRPr="00CB0D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поэтому величина физического износа определена аналогично.</w:t>
      </w:r>
    </w:p>
    <w:p w:rsidR="00CB0D73" w:rsidRPr="00CB0D73" w:rsidRDefault="00CB0D73" w:rsidP="00CB0D7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B0D73">
        <w:rPr>
          <w:rFonts w:ascii="Times New Roman" w:hAnsi="Times New Roman" w:cs="Times New Roman"/>
          <w:sz w:val="28"/>
          <w:szCs w:val="28"/>
          <w:u w:val="single"/>
        </w:rPr>
        <w:t>Величина физического износа элемента «общедомовые узлы учета потребления тепловой энергии» принята равной 55%.</w:t>
      </w:r>
    </w:p>
    <w:p w:rsidR="005149D6" w:rsidRPr="00CB0D73" w:rsidRDefault="00CB0D73" w:rsidP="00CB0D7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B0D73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</w:t>
      </w:r>
      <w:r w:rsidR="00474DD2">
        <w:rPr>
          <w:rFonts w:ascii="Times New Roman" w:hAnsi="Times New Roman" w:cs="Times New Roman"/>
          <w:b/>
          <w:sz w:val="28"/>
          <w:szCs w:val="28"/>
        </w:rPr>
        <w:t>4</w:t>
      </w:r>
      <w:r w:rsidRPr="00474DD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37F8">
        <w:rPr>
          <w:rFonts w:ascii="Times New Roman" w:hAnsi="Times New Roman" w:cs="Times New Roman"/>
          <w:b/>
          <w:sz w:val="28"/>
          <w:szCs w:val="28"/>
        </w:rPr>
        <w:t>Система холодного водоснабжения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837F8" w:rsidRPr="00F837F8" w:rsidRDefault="00F837F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>Величина физического износа определена нижеследующим образом.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При обследовании внутренней инженерной системы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F837F8">
        <w:rPr>
          <w:rFonts w:ascii="Times New Roman" w:hAnsi="Times New Roman" w:cs="Times New Roman"/>
          <w:sz w:val="28"/>
          <w:szCs w:val="28"/>
        </w:rPr>
        <w:t xml:space="preserve">ВС МКД № </w:t>
      </w:r>
      <w:r w:rsidR="007A2D2B">
        <w:rPr>
          <w:rFonts w:ascii="Times New Roman" w:hAnsi="Times New Roman" w:cs="Times New Roman"/>
          <w:sz w:val="28"/>
          <w:szCs w:val="28"/>
        </w:rPr>
        <w:t>29</w:t>
      </w:r>
      <w:r w:rsidRPr="00F837F8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7A2D2B">
        <w:rPr>
          <w:rFonts w:ascii="Times New Roman" w:hAnsi="Times New Roman" w:cs="Times New Roman"/>
          <w:sz w:val="28"/>
          <w:szCs w:val="28"/>
        </w:rPr>
        <w:t>Давыдова</w:t>
      </w:r>
      <w:r w:rsidRPr="00F837F8">
        <w:rPr>
          <w:rFonts w:ascii="Times New Roman" w:hAnsi="Times New Roman" w:cs="Times New Roman"/>
          <w:sz w:val="28"/>
          <w:szCs w:val="28"/>
        </w:rPr>
        <w:t xml:space="preserve"> был определён состав элементов системы, относящихся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F837F8">
        <w:rPr>
          <w:rFonts w:ascii="Times New Roman" w:hAnsi="Times New Roman" w:cs="Times New Roman"/>
          <w:sz w:val="28"/>
          <w:szCs w:val="28"/>
        </w:rPr>
        <w:t>к общему имуществу собственников помещений.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Установлено, что система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F837F8">
        <w:rPr>
          <w:rFonts w:ascii="Times New Roman" w:hAnsi="Times New Roman" w:cs="Times New Roman"/>
          <w:sz w:val="28"/>
          <w:szCs w:val="28"/>
        </w:rPr>
        <w:t xml:space="preserve">ВС МКД № </w:t>
      </w:r>
      <w:r w:rsidR="007A2D2B">
        <w:rPr>
          <w:rFonts w:ascii="Times New Roman" w:hAnsi="Times New Roman" w:cs="Times New Roman"/>
          <w:sz w:val="28"/>
          <w:szCs w:val="28"/>
        </w:rPr>
        <w:t>29</w:t>
      </w:r>
      <w:r w:rsidRPr="00F837F8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7A2D2B">
        <w:rPr>
          <w:rFonts w:ascii="Times New Roman" w:hAnsi="Times New Roman" w:cs="Times New Roman"/>
          <w:sz w:val="28"/>
          <w:szCs w:val="28"/>
        </w:rPr>
        <w:t xml:space="preserve">Давыдова </w:t>
      </w:r>
      <w:r w:rsidRPr="00F837F8">
        <w:rPr>
          <w:rFonts w:ascii="Times New Roman" w:hAnsi="Times New Roman" w:cs="Times New Roman"/>
          <w:sz w:val="28"/>
          <w:szCs w:val="28"/>
        </w:rPr>
        <w:t>состоит из магистральных трубопроводов, выполненных из труб</w:t>
      </w:r>
      <w:r w:rsidR="00563C76">
        <w:rPr>
          <w:rFonts w:ascii="Times New Roman" w:hAnsi="Times New Roman" w:cs="Times New Roman"/>
          <w:sz w:val="28"/>
          <w:szCs w:val="28"/>
        </w:rPr>
        <w:t xml:space="preserve"> стальных чёрных</w:t>
      </w:r>
      <w:r w:rsidRPr="00F837F8">
        <w:rPr>
          <w:rFonts w:ascii="Times New Roman" w:hAnsi="Times New Roman" w:cs="Times New Roman"/>
          <w:sz w:val="28"/>
          <w:szCs w:val="28"/>
        </w:rPr>
        <w:t>, стояков, выполненных из труб</w:t>
      </w:r>
      <w:r w:rsidR="00563C76" w:rsidRPr="00563C76">
        <w:t xml:space="preserve"> </w:t>
      </w:r>
      <w:r w:rsidR="00563C76" w:rsidRPr="00563C76">
        <w:rPr>
          <w:rFonts w:ascii="Times New Roman" w:hAnsi="Times New Roman" w:cs="Times New Roman"/>
          <w:sz w:val="28"/>
          <w:szCs w:val="28"/>
        </w:rPr>
        <w:t>стальных чёрных</w:t>
      </w:r>
      <w:r w:rsidRPr="00F837F8">
        <w:rPr>
          <w:rFonts w:ascii="Times New Roman" w:hAnsi="Times New Roman" w:cs="Times New Roman"/>
          <w:sz w:val="28"/>
          <w:szCs w:val="28"/>
        </w:rPr>
        <w:t>, запорной арматуры, регулирующей арматуры, приборов учёта, контрол</w:t>
      </w:r>
      <w:r w:rsidR="003A7351">
        <w:rPr>
          <w:rFonts w:ascii="Times New Roman" w:hAnsi="Times New Roman" w:cs="Times New Roman"/>
          <w:sz w:val="28"/>
          <w:szCs w:val="28"/>
        </w:rPr>
        <w:t>ьно – измерительной аппаратуры</w:t>
      </w:r>
      <w:r w:rsidRPr="00F837F8">
        <w:rPr>
          <w:rFonts w:ascii="Times New Roman" w:hAnsi="Times New Roman" w:cs="Times New Roman"/>
          <w:sz w:val="28"/>
          <w:szCs w:val="28"/>
        </w:rPr>
        <w:t>, смесителей и кранов в точках водоразбора.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F837F8">
        <w:rPr>
          <w:rFonts w:ascii="Times New Roman" w:hAnsi="Times New Roman" w:cs="Times New Roman"/>
          <w:sz w:val="28"/>
          <w:szCs w:val="28"/>
        </w:rPr>
        <w:t xml:space="preserve">а именно: санитарно-техническое </w:t>
      </w:r>
      <w:proofErr w:type="gramStart"/>
      <w:r w:rsidRPr="00F837F8">
        <w:rPr>
          <w:rFonts w:ascii="Times New Roman" w:hAnsi="Times New Roman" w:cs="Times New Roman"/>
          <w:sz w:val="28"/>
          <w:szCs w:val="28"/>
        </w:rPr>
        <w:t>оборудование</w:t>
      </w:r>
      <w:proofErr w:type="gramEnd"/>
      <w:r w:rsidRPr="00F837F8">
        <w:rPr>
          <w:rFonts w:ascii="Times New Roman" w:hAnsi="Times New Roman" w:cs="Times New Roman"/>
          <w:sz w:val="28"/>
          <w:szCs w:val="28"/>
        </w:rPr>
        <w:t xml:space="preserve"> находящееся в данном доме за пределами или внутри помещений и обслуживающее более одного помещения.</w:t>
      </w:r>
    </w:p>
    <w:p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37F8">
        <w:rPr>
          <w:rFonts w:ascii="Times New Roman" w:hAnsi="Times New Roman" w:cs="Times New Roman"/>
          <w:sz w:val="28"/>
          <w:szCs w:val="28"/>
        </w:rPr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rPr>
          <w:rFonts w:ascii="Times New Roman" w:hAnsi="Times New Roman" w:cs="Times New Roman"/>
          <w:sz w:val="28"/>
          <w:szCs w:val="28"/>
        </w:rPr>
        <w:t>Х</w:t>
      </w:r>
      <w:r w:rsidRPr="00F837F8">
        <w:rPr>
          <w:rFonts w:ascii="Times New Roman" w:hAnsi="Times New Roman" w:cs="Times New Roman"/>
          <w:sz w:val="28"/>
          <w:szCs w:val="28"/>
        </w:rPr>
        <w:t>ВС оцениваются и учитываются только величины физическо</w:t>
      </w:r>
      <w:r>
        <w:rPr>
          <w:rFonts w:ascii="Times New Roman" w:hAnsi="Times New Roman" w:cs="Times New Roman"/>
          <w:sz w:val="28"/>
          <w:szCs w:val="28"/>
        </w:rPr>
        <w:t>го износа магистралей, стояков</w:t>
      </w:r>
      <w:r w:rsidRPr="00F837F8">
        <w:rPr>
          <w:rFonts w:ascii="Times New Roman" w:hAnsi="Times New Roman" w:cs="Times New Roman"/>
          <w:sz w:val="28"/>
          <w:szCs w:val="28"/>
        </w:rPr>
        <w:t>, запорной арматуры латунной, запорной арматуры чугунной.</w:t>
      </w:r>
      <w:proofErr w:type="gramEnd"/>
    </w:p>
    <w:p w:rsidR="007A2D2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C84">
        <w:rPr>
          <w:rFonts w:ascii="Times New Roman" w:hAnsi="Times New Roman" w:cs="Times New Roman"/>
          <w:sz w:val="28"/>
          <w:szCs w:val="28"/>
        </w:rPr>
        <w:t xml:space="preserve">При определении величины физического износа элементов системы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02C84">
        <w:rPr>
          <w:rFonts w:ascii="Times New Roman" w:hAnsi="Times New Roman" w:cs="Times New Roman"/>
          <w:sz w:val="28"/>
          <w:szCs w:val="28"/>
        </w:rPr>
        <w:t xml:space="preserve">ВС по сроку их эксплуатации использовались графики износа (рис.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02C84">
        <w:rPr>
          <w:rFonts w:ascii="Times New Roman" w:hAnsi="Times New Roman" w:cs="Times New Roman"/>
          <w:sz w:val="28"/>
          <w:szCs w:val="28"/>
        </w:rPr>
        <w:t xml:space="preserve"> «Физический износ системы внутреннего </w:t>
      </w:r>
      <w:r>
        <w:rPr>
          <w:rFonts w:ascii="Times New Roman" w:hAnsi="Times New Roman" w:cs="Times New Roman"/>
          <w:sz w:val="28"/>
          <w:szCs w:val="28"/>
        </w:rPr>
        <w:t>водопровода</w:t>
      </w:r>
      <w:r w:rsidRPr="00602C84">
        <w:rPr>
          <w:rFonts w:ascii="Times New Roman" w:hAnsi="Times New Roman" w:cs="Times New Roman"/>
          <w:sz w:val="28"/>
          <w:szCs w:val="28"/>
        </w:rPr>
        <w:t>»</w:t>
      </w:r>
      <w:r w:rsidRPr="00602C84">
        <w:t xml:space="preserve"> </w:t>
      </w:r>
      <w:r w:rsidRPr="00602C84">
        <w:rPr>
          <w:rFonts w:ascii="Times New Roman" w:hAnsi="Times New Roman" w:cs="Times New Roman"/>
          <w:sz w:val="28"/>
          <w:szCs w:val="28"/>
        </w:rPr>
        <w:t xml:space="preserve">ВСН 53-86(р)). </w:t>
      </w:r>
    </w:p>
    <w:p w:rsid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2C84">
        <w:rPr>
          <w:rFonts w:ascii="Times New Roman" w:hAnsi="Times New Roman" w:cs="Times New Roman"/>
          <w:sz w:val="28"/>
          <w:szCs w:val="28"/>
        </w:rPr>
        <w:t xml:space="preserve">Отдельно были определены величины физического износа </w:t>
      </w:r>
      <w:r w:rsidR="006A0BC4">
        <w:rPr>
          <w:rFonts w:ascii="Times New Roman" w:hAnsi="Times New Roman" w:cs="Times New Roman"/>
          <w:sz w:val="28"/>
          <w:szCs w:val="28"/>
        </w:rPr>
        <w:t>элемента «</w:t>
      </w:r>
      <w:r w:rsidR="007A2D2B" w:rsidRPr="007A2D2B">
        <w:rPr>
          <w:rFonts w:ascii="Times New Roman" w:hAnsi="Times New Roman" w:cs="Times New Roman"/>
          <w:sz w:val="28"/>
          <w:szCs w:val="28"/>
        </w:rPr>
        <w:t>трубопроводы стальные черные</w:t>
      </w:r>
      <w:r w:rsidR="006A0BC4">
        <w:rPr>
          <w:rFonts w:ascii="Times New Roman" w:hAnsi="Times New Roman" w:cs="Times New Roman"/>
          <w:sz w:val="28"/>
          <w:szCs w:val="28"/>
        </w:rPr>
        <w:t>»</w:t>
      </w:r>
      <w:r w:rsidR="006A0BC4" w:rsidRPr="006A0BC4">
        <w:rPr>
          <w:rFonts w:ascii="Times New Roman" w:hAnsi="Times New Roman" w:cs="Times New Roman"/>
          <w:sz w:val="28"/>
          <w:szCs w:val="28"/>
        </w:rPr>
        <w:t xml:space="preserve"> </w:t>
      </w:r>
      <w:r w:rsidRPr="00602C84">
        <w:rPr>
          <w:rFonts w:ascii="Times New Roman" w:hAnsi="Times New Roman" w:cs="Times New Roman"/>
          <w:sz w:val="28"/>
          <w:szCs w:val="28"/>
        </w:rPr>
        <w:t xml:space="preserve">(график </w:t>
      </w:r>
      <w:r w:rsidR="007A2D2B">
        <w:rPr>
          <w:rFonts w:ascii="Times New Roman" w:hAnsi="Times New Roman" w:cs="Times New Roman"/>
          <w:sz w:val="28"/>
          <w:szCs w:val="28"/>
        </w:rPr>
        <w:t>3</w:t>
      </w:r>
      <w:r w:rsidRPr="00602C84">
        <w:rPr>
          <w:rFonts w:ascii="Times New Roman" w:hAnsi="Times New Roman" w:cs="Times New Roman"/>
          <w:sz w:val="28"/>
          <w:szCs w:val="28"/>
        </w:rPr>
        <w:t xml:space="preserve"> рис. </w:t>
      </w:r>
      <w:r w:rsidR="000E7C68">
        <w:rPr>
          <w:rFonts w:ascii="Times New Roman" w:hAnsi="Times New Roman" w:cs="Times New Roman"/>
          <w:sz w:val="28"/>
          <w:szCs w:val="28"/>
        </w:rPr>
        <w:t>5</w:t>
      </w:r>
      <w:r w:rsidRPr="00602C84">
        <w:rPr>
          <w:rFonts w:ascii="Times New Roman" w:hAnsi="Times New Roman" w:cs="Times New Roman"/>
          <w:sz w:val="28"/>
          <w:szCs w:val="28"/>
        </w:rPr>
        <w:t xml:space="preserve"> «Физический износ системы внутреннего </w:t>
      </w:r>
      <w:r>
        <w:rPr>
          <w:rFonts w:ascii="Times New Roman" w:hAnsi="Times New Roman" w:cs="Times New Roman"/>
          <w:sz w:val="28"/>
          <w:szCs w:val="28"/>
        </w:rPr>
        <w:t>водопровода</w:t>
      </w:r>
      <w:r w:rsidRPr="00602C84">
        <w:rPr>
          <w:rFonts w:ascii="Times New Roman" w:hAnsi="Times New Roman" w:cs="Times New Roman"/>
          <w:sz w:val="28"/>
          <w:szCs w:val="28"/>
        </w:rPr>
        <w:t xml:space="preserve">» ВСН 53-86(р), составившая </w:t>
      </w:r>
      <w:r w:rsidR="00CB0D73">
        <w:rPr>
          <w:rFonts w:ascii="Times New Roman" w:hAnsi="Times New Roman" w:cs="Times New Roman"/>
          <w:sz w:val="28"/>
          <w:szCs w:val="28"/>
        </w:rPr>
        <w:t>70</w:t>
      </w:r>
      <w:r w:rsidRPr="00602C84">
        <w:rPr>
          <w:rFonts w:ascii="Times New Roman" w:hAnsi="Times New Roman" w:cs="Times New Roman"/>
          <w:sz w:val="28"/>
          <w:szCs w:val="28"/>
        </w:rPr>
        <w:t xml:space="preserve">%,  </w:t>
      </w:r>
      <w:r w:rsidR="003A7351">
        <w:rPr>
          <w:rFonts w:ascii="Times New Roman" w:hAnsi="Times New Roman" w:cs="Times New Roman"/>
          <w:sz w:val="28"/>
          <w:szCs w:val="28"/>
        </w:rPr>
        <w:t>элемента «</w:t>
      </w:r>
      <w:r w:rsidRPr="00602C84">
        <w:rPr>
          <w:rFonts w:ascii="Times New Roman" w:hAnsi="Times New Roman" w:cs="Times New Roman"/>
          <w:sz w:val="28"/>
          <w:szCs w:val="28"/>
        </w:rPr>
        <w:t>запорн</w:t>
      </w:r>
      <w:r w:rsidR="003A7351">
        <w:rPr>
          <w:rFonts w:ascii="Times New Roman" w:hAnsi="Times New Roman" w:cs="Times New Roman"/>
          <w:sz w:val="28"/>
          <w:szCs w:val="28"/>
        </w:rPr>
        <w:t>ая</w:t>
      </w:r>
      <w:r w:rsidRPr="00602C84">
        <w:rPr>
          <w:rFonts w:ascii="Times New Roman" w:hAnsi="Times New Roman" w:cs="Times New Roman"/>
          <w:sz w:val="28"/>
          <w:szCs w:val="28"/>
        </w:rPr>
        <w:t xml:space="preserve"> арматур</w:t>
      </w:r>
      <w:r w:rsidR="003A7351">
        <w:rPr>
          <w:rFonts w:ascii="Times New Roman" w:hAnsi="Times New Roman" w:cs="Times New Roman"/>
          <w:sz w:val="28"/>
          <w:szCs w:val="28"/>
        </w:rPr>
        <w:t>а</w:t>
      </w:r>
      <w:r w:rsidRPr="00602C84">
        <w:rPr>
          <w:rFonts w:ascii="Times New Roman" w:hAnsi="Times New Roman" w:cs="Times New Roman"/>
          <w:sz w:val="28"/>
          <w:szCs w:val="28"/>
        </w:rPr>
        <w:t xml:space="preserve"> латунн</w:t>
      </w:r>
      <w:r w:rsidR="003A7351">
        <w:rPr>
          <w:rFonts w:ascii="Times New Roman" w:hAnsi="Times New Roman" w:cs="Times New Roman"/>
          <w:sz w:val="28"/>
          <w:szCs w:val="28"/>
        </w:rPr>
        <w:t>ая»</w:t>
      </w:r>
      <w:r w:rsidRPr="00602C84">
        <w:rPr>
          <w:rFonts w:ascii="Times New Roman" w:hAnsi="Times New Roman" w:cs="Times New Roman"/>
          <w:sz w:val="28"/>
          <w:szCs w:val="28"/>
        </w:rPr>
        <w:t xml:space="preserve"> (график </w:t>
      </w:r>
      <w:r w:rsidR="000E7C68">
        <w:rPr>
          <w:rFonts w:ascii="Times New Roman" w:hAnsi="Times New Roman" w:cs="Times New Roman"/>
          <w:sz w:val="28"/>
          <w:szCs w:val="28"/>
        </w:rPr>
        <w:t>3</w:t>
      </w:r>
      <w:r w:rsidRPr="00602C84">
        <w:rPr>
          <w:rFonts w:ascii="Times New Roman" w:hAnsi="Times New Roman" w:cs="Times New Roman"/>
          <w:sz w:val="28"/>
          <w:szCs w:val="28"/>
        </w:rPr>
        <w:t xml:space="preserve"> рис. </w:t>
      </w:r>
      <w:r w:rsidR="000E7C68">
        <w:rPr>
          <w:rFonts w:ascii="Times New Roman" w:hAnsi="Times New Roman" w:cs="Times New Roman"/>
          <w:sz w:val="28"/>
          <w:szCs w:val="28"/>
        </w:rPr>
        <w:t>5</w:t>
      </w:r>
      <w:r w:rsidRPr="00602C84">
        <w:rPr>
          <w:rFonts w:ascii="Times New Roman" w:hAnsi="Times New Roman" w:cs="Times New Roman"/>
          <w:sz w:val="28"/>
          <w:szCs w:val="28"/>
        </w:rPr>
        <w:t xml:space="preserve"> «Физический износ системы внутреннего </w:t>
      </w:r>
      <w:r>
        <w:rPr>
          <w:rFonts w:ascii="Times New Roman" w:hAnsi="Times New Roman" w:cs="Times New Roman"/>
          <w:sz w:val="28"/>
          <w:szCs w:val="28"/>
        </w:rPr>
        <w:t>водопровода</w:t>
      </w:r>
      <w:r w:rsidRPr="00602C84">
        <w:rPr>
          <w:rFonts w:ascii="Times New Roman" w:hAnsi="Times New Roman" w:cs="Times New Roman"/>
          <w:sz w:val="28"/>
          <w:szCs w:val="28"/>
        </w:rPr>
        <w:t>»</w:t>
      </w:r>
      <w:r w:rsidRPr="00602C84">
        <w:t xml:space="preserve"> </w:t>
      </w:r>
      <w:r w:rsidRPr="00602C84">
        <w:rPr>
          <w:rFonts w:ascii="Times New Roman" w:hAnsi="Times New Roman" w:cs="Times New Roman"/>
          <w:sz w:val="28"/>
          <w:szCs w:val="28"/>
        </w:rPr>
        <w:t xml:space="preserve">ВСН 53-86(р)), составившая </w:t>
      </w:r>
      <w:r w:rsidR="00CB0D73">
        <w:rPr>
          <w:rFonts w:ascii="Times New Roman" w:hAnsi="Times New Roman" w:cs="Times New Roman"/>
          <w:sz w:val="28"/>
          <w:szCs w:val="28"/>
        </w:rPr>
        <w:t>70</w:t>
      </w:r>
      <w:r w:rsidRPr="00602C84">
        <w:rPr>
          <w:rFonts w:ascii="Times New Roman" w:hAnsi="Times New Roman" w:cs="Times New Roman"/>
          <w:sz w:val="28"/>
          <w:szCs w:val="28"/>
        </w:rPr>
        <w:t xml:space="preserve">%, </w:t>
      </w:r>
      <w:r w:rsidR="003A7351">
        <w:rPr>
          <w:rFonts w:ascii="Times New Roman" w:hAnsi="Times New Roman" w:cs="Times New Roman"/>
          <w:sz w:val="28"/>
          <w:szCs w:val="28"/>
        </w:rPr>
        <w:t>элемента «</w:t>
      </w:r>
      <w:r w:rsidRPr="00602C84">
        <w:rPr>
          <w:rFonts w:ascii="Times New Roman" w:hAnsi="Times New Roman" w:cs="Times New Roman"/>
          <w:sz w:val="28"/>
          <w:szCs w:val="28"/>
        </w:rPr>
        <w:t>запорн</w:t>
      </w:r>
      <w:r w:rsidR="003A7351">
        <w:rPr>
          <w:rFonts w:ascii="Times New Roman" w:hAnsi="Times New Roman" w:cs="Times New Roman"/>
          <w:sz w:val="28"/>
          <w:szCs w:val="28"/>
        </w:rPr>
        <w:t>ая</w:t>
      </w:r>
      <w:r w:rsidRPr="00602C84">
        <w:rPr>
          <w:rFonts w:ascii="Times New Roman" w:hAnsi="Times New Roman" w:cs="Times New Roman"/>
          <w:sz w:val="28"/>
          <w:szCs w:val="28"/>
        </w:rPr>
        <w:t xml:space="preserve"> арматур</w:t>
      </w:r>
      <w:r w:rsidR="003A7351">
        <w:rPr>
          <w:rFonts w:ascii="Times New Roman" w:hAnsi="Times New Roman" w:cs="Times New Roman"/>
          <w:sz w:val="28"/>
          <w:szCs w:val="28"/>
        </w:rPr>
        <w:t>а</w:t>
      </w:r>
      <w:r w:rsidRPr="00602C84">
        <w:rPr>
          <w:rFonts w:ascii="Times New Roman" w:hAnsi="Times New Roman" w:cs="Times New Roman"/>
          <w:sz w:val="28"/>
          <w:szCs w:val="28"/>
        </w:rPr>
        <w:t xml:space="preserve"> чугунн</w:t>
      </w:r>
      <w:r w:rsidR="003A7351">
        <w:rPr>
          <w:rFonts w:ascii="Times New Roman" w:hAnsi="Times New Roman" w:cs="Times New Roman"/>
          <w:sz w:val="28"/>
          <w:szCs w:val="28"/>
        </w:rPr>
        <w:t>ая»</w:t>
      </w:r>
      <w:r w:rsidRPr="00602C84">
        <w:rPr>
          <w:rFonts w:ascii="Times New Roman" w:hAnsi="Times New Roman" w:cs="Times New Roman"/>
          <w:sz w:val="28"/>
          <w:szCs w:val="28"/>
        </w:rPr>
        <w:t xml:space="preserve"> (график </w:t>
      </w:r>
      <w:r w:rsidR="007A2D2B">
        <w:rPr>
          <w:rFonts w:ascii="Times New Roman" w:hAnsi="Times New Roman" w:cs="Times New Roman"/>
          <w:sz w:val="28"/>
          <w:szCs w:val="28"/>
        </w:rPr>
        <w:t>4</w:t>
      </w:r>
      <w:r w:rsidRPr="00602C84">
        <w:rPr>
          <w:rFonts w:ascii="Times New Roman" w:hAnsi="Times New Roman" w:cs="Times New Roman"/>
          <w:sz w:val="28"/>
          <w:szCs w:val="28"/>
        </w:rPr>
        <w:t xml:space="preserve"> рис. 3 «Физический износ системы </w:t>
      </w:r>
      <w:r>
        <w:rPr>
          <w:rFonts w:ascii="Times New Roman" w:hAnsi="Times New Roman" w:cs="Times New Roman"/>
          <w:sz w:val="28"/>
          <w:szCs w:val="28"/>
        </w:rPr>
        <w:t>водопровода</w:t>
      </w:r>
      <w:r w:rsidRPr="00602C84">
        <w:rPr>
          <w:rFonts w:ascii="Times New Roman" w:hAnsi="Times New Roman" w:cs="Times New Roman"/>
          <w:sz w:val="28"/>
          <w:szCs w:val="28"/>
        </w:rPr>
        <w:t>»</w:t>
      </w:r>
      <w:r w:rsidRPr="00602C84">
        <w:t xml:space="preserve"> </w:t>
      </w:r>
      <w:r w:rsidRPr="00602C84">
        <w:rPr>
          <w:rFonts w:ascii="Times New Roman" w:hAnsi="Times New Roman" w:cs="Times New Roman"/>
          <w:sz w:val="28"/>
          <w:szCs w:val="28"/>
        </w:rPr>
        <w:t>ВСН 53-86(р)), составившая 80%.</w:t>
      </w:r>
      <w:proofErr w:type="gramEnd"/>
    </w:p>
    <w:p w:rsidR="00CB0D73" w:rsidRDefault="000E7C68" w:rsidP="00CB0D7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D73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  <w:r w:rsidRPr="00611940">
        <w:rPr>
          <w:rFonts w:ascii="Times New Roman" w:hAnsi="Times New Roman" w:cs="Times New Roman"/>
          <w:sz w:val="28"/>
          <w:szCs w:val="28"/>
        </w:rPr>
        <w:t xml:space="preserve"> Максимальный срок эксплуатации </w:t>
      </w:r>
      <w:r w:rsidR="00563C76" w:rsidRPr="00563C76">
        <w:rPr>
          <w:rFonts w:ascii="Times New Roman" w:hAnsi="Times New Roman" w:cs="Times New Roman"/>
          <w:sz w:val="28"/>
          <w:szCs w:val="28"/>
        </w:rPr>
        <w:t>трубопроводов  стальных черных</w:t>
      </w:r>
      <w:r w:rsidR="00E9708C">
        <w:rPr>
          <w:rFonts w:ascii="Times New Roman" w:hAnsi="Times New Roman" w:cs="Times New Roman"/>
          <w:sz w:val="28"/>
          <w:szCs w:val="28"/>
        </w:rPr>
        <w:t xml:space="preserve"> </w:t>
      </w:r>
      <w:r w:rsidR="004C7C72">
        <w:rPr>
          <w:rFonts w:ascii="Times New Roman" w:hAnsi="Times New Roman" w:cs="Times New Roman"/>
          <w:sz w:val="28"/>
          <w:szCs w:val="28"/>
        </w:rPr>
        <w:t xml:space="preserve">в системах ХВС </w:t>
      </w:r>
      <w:r w:rsidRPr="00611940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563C76">
        <w:rPr>
          <w:rFonts w:ascii="Times New Roman" w:hAnsi="Times New Roman" w:cs="Times New Roman"/>
          <w:sz w:val="28"/>
          <w:szCs w:val="28"/>
        </w:rPr>
        <w:t>15</w:t>
      </w:r>
      <w:r w:rsidRPr="00611940">
        <w:rPr>
          <w:rFonts w:ascii="Times New Roman" w:hAnsi="Times New Roman" w:cs="Times New Roman"/>
          <w:sz w:val="28"/>
          <w:szCs w:val="28"/>
        </w:rPr>
        <w:t xml:space="preserve"> лет,</w:t>
      </w:r>
      <w:r w:rsidR="00E9708C">
        <w:rPr>
          <w:rFonts w:ascii="Times New Roman" w:hAnsi="Times New Roman" w:cs="Times New Roman"/>
          <w:sz w:val="28"/>
          <w:szCs w:val="28"/>
        </w:rPr>
        <w:t xml:space="preserve"> </w:t>
      </w:r>
      <w:r w:rsidRPr="00611940">
        <w:rPr>
          <w:rFonts w:ascii="Times New Roman" w:hAnsi="Times New Roman" w:cs="Times New Roman"/>
          <w:sz w:val="28"/>
          <w:szCs w:val="28"/>
        </w:rPr>
        <w:t>запорной армат</w:t>
      </w:r>
      <w:r>
        <w:rPr>
          <w:rFonts w:ascii="Times New Roman" w:hAnsi="Times New Roman" w:cs="Times New Roman"/>
          <w:sz w:val="28"/>
          <w:szCs w:val="28"/>
        </w:rPr>
        <w:t xml:space="preserve">уры </w:t>
      </w:r>
    </w:p>
    <w:p w:rsidR="000E7C68" w:rsidRDefault="000E7C68" w:rsidP="00CB0D73">
      <w:pPr>
        <w:tabs>
          <w:tab w:val="left" w:pos="2721"/>
        </w:tabs>
        <w:spacing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латунной составляет 1</w:t>
      </w:r>
      <w:r w:rsidR="00E9708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  <w:r w:rsidRPr="00611940">
        <w:rPr>
          <w:rFonts w:ascii="Times New Roman" w:hAnsi="Times New Roman" w:cs="Times New Roman"/>
          <w:sz w:val="28"/>
          <w:szCs w:val="28"/>
        </w:rPr>
        <w:t>, запорной арматуры чугунной составляет 9 лет.</w:t>
      </w:r>
      <w:r w:rsidRPr="006E28C1">
        <w:t xml:space="preserve"> </w:t>
      </w:r>
    </w:p>
    <w:p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8C1">
        <w:rPr>
          <w:rFonts w:ascii="Times New Roman" w:hAnsi="Times New Roman" w:cs="Times New Roman"/>
          <w:sz w:val="28"/>
          <w:szCs w:val="28"/>
        </w:rPr>
        <w:t xml:space="preserve">Для определения величины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по сроку эксплуатации </w:t>
      </w:r>
      <w:r w:rsidRPr="006E28C1">
        <w:rPr>
          <w:rFonts w:ascii="Times New Roman" w:hAnsi="Times New Roman" w:cs="Times New Roman"/>
          <w:sz w:val="28"/>
          <w:szCs w:val="28"/>
        </w:rPr>
        <w:t xml:space="preserve">системы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E28C1">
        <w:rPr>
          <w:rFonts w:ascii="Times New Roman" w:hAnsi="Times New Roman" w:cs="Times New Roman"/>
          <w:sz w:val="28"/>
          <w:szCs w:val="28"/>
        </w:rPr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0E7C68" w:rsidRDefault="00E87D34" w:rsidP="006B0F52">
      <w:pPr>
        <w:tabs>
          <w:tab w:val="left" w:pos="2721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Расчёт величины физического износа внутренней инженерной системы </w:t>
      </w:r>
      <w:r w:rsidR="00765A6A">
        <w:rPr>
          <w:rFonts w:ascii="Times New Roman" w:hAnsi="Times New Roman" w:cs="Times New Roman"/>
          <w:sz w:val="28"/>
          <w:szCs w:val="28"/>
        </w:rPr>
        <w:t xml:space="preserve">ХВС </w:t>
      </w:r>
      <w:r>
        <w:rPr>
          <w:rFonts w:ascii="Times New Roman" w:hAnsi="Times New Roman" w:cs="Times New Roman"/>
          <w:sz w:val="28"/>
          <w:szCs w:val="28"/>
        </w:rPr>
        <w:t>по сроку эксплуатации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:rsidTr="0049550F">
        <w:trPr>
          <w:trHeight w:val="855"/>
        </w:trPr>
        <w:tc>
          <w:tcPr>
            <w:tcW w:w="675" w:type="dxa"/>
            <w:vMerge w:val="restart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587836">
              <w:rPr>
                <w:rFonts w:eastAsia="Times New Roman"/>
                <w:bCs/>
              </w:rPr>
              <w:t>р</w:t>
            </w:r>
            <w:proofErr w:type="gramEnd"/>
            <w:r w:rsidR="00587836">
              <w:rPr>
                <w:rFonts w:eastAsia="Times New Roman"/>
                <w:bCs/>
              </w:rPr>
              <w:t xml:space="preserve">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:rsidTr="0049550F">
        <w:trPr>
          <w:trHeight w:val="1164"/>
        </w:trPr>
        <w:tc>
          <w:tcPr>
            <w:tcW w:w="675" w:type="dxa"/>
            <w:vMerge/>
          </w:tcPr>
          <w:p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:rsidTr="0049550F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:rsidR="006A0BC4" w:rsidRPr="006A0BC4" w:rsidRDefault="00CB0D73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70</w:t>
            </w:r>
          </w:p>
        </w:tc>
        <w:tc>
          <w:tcPr>
            <w:tcW w:w="1843" w:type="dxa"/>
          </w:tcPr>
          <w:p w:rsidR="006A0BC4" w:rsidRPr="006A0BC4" w:rsidRDefault="00CB0D73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3A7351">
              <w:rPr>
                <w:rFonts w:eastAsia="Times New Roman"/>
              </w:rPr>
              <w:t>5.0</w:t>
            </w:r>
          </w:p>
        </w:tc>
      </w:tr>
      <w:tr w:rsidR="00587836" w:rsidRPr="006A0BC4" w:rsidTr="0049550F">
        <w:tc>
          <w:tcPr>
            <w:tcW w:w="675" w:type="dxa"/>
          </w:tcPr>
          <w:p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587836" w:rsidRPr="006A0BC4" w:rsidRDefault="003A7351" w:rsidP="0049550F">
            <w:pPr>
              <w:ind w:firstLine="0"/>
              <w:jc w:val="center"/>
              <w:rPr>
                <w:rFonts w:eastAsia="Times New Roman"/>
              </w:rPr>
            </w:pPr>
            <w:r w:rsidRPr="003A7351"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:rsidR="00587836" w:rsidRPr="006A0BC4" w:rsidRDefault="00CB0D73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  <w:r w:rsidR="003A7351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:rsidR="00587836" w:rsidRPr="006A0BC4" w:rsidRDefault="006C2762" w:rsidP="00CB0D7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CB0D73">
              <w:rPr>
                <w:rFonts w:eastAsia="Times New Roman"/>
              </w:rPr>
              <w:t>7</w:t>
            </w:r>
            <w:r>
              <w:rPr>
                <w:rFonts w:eastAsia="Times New Roman"/>
              </w:rPr>
              <w:t>.5</w:t>
            </w:r>
          </w:p>
        </w:tc>
      </w:tr>
      <w:tr w:rsidR="006A0BC4" w:rsidRPr="006A0BC4" w:rsidTr="0049550F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587836" w:rsidRPr="006A0BC4" w:rsidRDefault="003A7351" w:rsidP="00E075E8">
            <w:pPr>
              <w:ind w:firstLine="0"/>
              <w:jc w:val="center"/>
              <w:rPr>
                <w:rFonts w:eastAsia="Times New Roman"/>
              </w:rPr>
            </w:pPr>
            <w:r w:rsidRPr="003A7351">
              <w:rPr>
                <w:rFonts w:eastAsia="Times New Roman"/>
              </w:rPr>
              <w:t>чугунная</w:t>
            </w:r>
          </w:p>
        </w:tc>
        <w:tc>
          <w:tcPr>
            <w:tcW w:w="1842" w:type="dxa"/>
          </w:tcPr>
          <w:p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:rsidR="006A0BC4" w:rsidRPr="00587836" w:rsidRDefault="006C2762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</w:tr>
      <w:tr w:rsidR="006A0BC4" w:rsidRPr="006A0BC4" w:rsidTr="0049550F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6A0BC4" w:rsidRPr="006A0BC4" w:rsidRDefault="006A0BC4" w:rsidP="00CB0D73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CB0D73">
              <w:rPr>
                <w:rFonts w:eastAsia="Times New Roman"/>
                <w:b/>
                <w:bCs/>
              </w:rPr>
              <w:t>72</w:t>
            </w:r>
            <w:r w:rsidR="006C2762">
              <w:rPr>
                <w:rFonts w:eastAsia="Times New Roman"/>
                <w:b/>
                <w:bCs/>
              </w:rPr>
              <w:t>.5</w:t>
            </w:r>
          </w:p>
        </w:tc>
      </w:tr>
    </w:tbl>
    <w:p w:rsidR="006C2762" w:rsidRDefault="006A0BC4" w:rsidP="00E075E8">
      <w:pPr>
        <w:tabs>
          <w:tab w:val="left" w:pos="2721"/>
        </w:tabs>
        <w:spacing w:line="240" w:lineRule="auto"/>
        <w:ind w:firstLine="709"/>
        <w:jc w:val="both"/>
      </w:pPr>
      <w:r w:rsidRPr="006A0BC4">
        <w:rPr>
          <w:rFonts w:ascii="Times New Roman" w:eastAsia="Times New Roman" w:hAnsi="Times New Roman" w:cs="Times New Roman"/>
          <w:sz w:val="28"/>
          <w:szCs w:val="28"/>
        </w:rPr>
        <w:t xml:space="preserve">Определённая таким образом общая величина физического износа системы ХВС в целом </w:t>
      </w:r>
      <w:r w:rsidR="00587836">
        <w:rPr>
          <w:rFonts w:ascii="Times New Roman" w:eastAsia="Times New Roman" w:hAnsi="Times New Roman" w:cs="Times New Roman"/>
          <w:sz w:val="28"/>
          <w:szCs w:val="28"/>
        </w:rPr>
        <w:t xml:space="preserve">по сроку эксплуатации </w:t>
      </w:r>
      <w:r w:rsidRPr="006A0BC4">
        <w:rPr>
          <w:rFonts w:ascii="Times New Roman" w:eastAsia="Times New Roman" w:hAnsi="Times New Roman" w:cs="Times New Roman"/>
          <w:sz w:val="28"/>
          <w:szCs w:val="28"/>
        </w:rPr>
        <w:t xml:space="preserve">составляет </w:t>
      </w:r>
      <w:r w:rsidR="00CB0D73">
        <w:rPr>
          <w:rFonts w:ascii="Times New Roman" w:eastAsia="Times New Roman" w:hAnsi="Times New Roman" w:cs="Times New Roman"/>
          <w:sz w:val="28"/>
          <w:szCs w:val="28"/>
        </w:rPr>
        <w:t>72</w:t>
      </w:r>
      <w:r w:rsidR="006C2762">
        <w:rPr>
          <w:rFonts w:ascii="Times New Roman" w:eastAsia="Times New Roman" w:hAnsi="Times New Roman" w:cs="Times New Roman"/>
          <w:sz w:val="28"/>
          <w:szCs w:val="28"/>
        </w:rPr>
        <w:t>.5</w:t>
      </w:r>
      <w:r w:rsidRPr="006A0BC4">
        <w:rPr>
          <w:rFonts w:ascii="Times New Roman" w:eastAsia="Times New Roman" w:hAnsi="Times New Roman" w:cs="Times New Roman"/>
          <w:sz w:val="28"/>
          <w:szCs w:val="28"/>
        </w:rPr>
        <w:t>%</w:t>
      </w:r>
      <w:r w:rsidR="006C276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2762" w:rsidRDefault="006C276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762">
        <w:rPr>
          <w:rFonts w:ascii="Times New Roman" w:eastAsia="Times New Roman" w:hAnsi="Times New Roman" w:cs="Times New Roman"/>
          <w:sz w:val="28"/>
          <w:szCs w:val="28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  <w:r w:rsidR="006A0BC4" w:rsidRPr="006A0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A0BC4" w:rsidRPr="00CB0D73" w:rsidRDefault="006C276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B0D7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Таким </w:t>
      </w:r>
      <w:proofErr w:type="gramStart"/>
      <w:r w:rsidRPr="00CB0D73">
        <w:rPr>
          <w:rFonts w:ascii="Times New Roman" w:eastAsia="Times New Roman" w:hAnsi="Times New Roman" w:cs="Times New Roman"/>
          <w:sz w:val="28"/>
          <w:szCs w:val="28"/>
          <w:u w:val="single"/>
        </w:rPr>
        <w:t>образом</w:t>
      </w:r>
      <w:proofErr w:type="gramEnd"/>
      <w:r w:rsidRPr="00CB0D7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величина физического износа внутренней инженерной системы «холодное водоснабжение» по сроку эксплуатации определена как </w:t>
      </w:r>
      <w:r w:rsidR="00CB0D73" w:rsidRPr="00CB0D73">
        <w:rPr>
          <w:rFonts w:ascii="Times New Roman" w:eastAsia="Times New Roman" w:hAnsi="Times New Roman" w:cs="Times New Roman"/>
          <w:sz w:val="28"/>
          <w:szCs w:val="28"/>
          <w:u w:val="single"/>
        </w:rPr>
        <w:t>70</w:t>
      </w:r>
      <w:r w:rsidRPr="00CB0D73">
        <w:rPr>
          <w:rFonts w:ascii="Times New Roman" w:eastAsia="Times New Roman" w:hAnsi="Times New Roman" w:cs="Times New Roman"/>
          <w:sz w:val="28"/>
          <w:szCs w:val="28"/>
          <w:u w:val="single"/>
        </w:rPr>
        <w:t>%</w:t>
      </w:r>
      <w:r w:rsidR="006A0BC4" w:rsidRPr="00CB0D73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:rsidR="00CB0D73" w:rsidRPr="00CB0D73" w:rsidRDefault="00CB0D7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B0D73"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Техническое состояние – аварийное.</w:t>
      </w:r>
    </w:p>
    <w:p w:rsidR="006A0BC4" w:rsidRP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BC4">
        <w:rPr>
          <w:rFonts w:ascii="Times New Roman" w:eastAsia="Times New Roman" w:hAnsi="Times New Roman" w:cs="Times New Roman"/>
          <w:sz w:val="28"/>
          <w:szCs w:val="28"/>
        </w:rPr>
        <w:t xml:space="preserve">При определении физического износа системы ХВС </w:t>
      </w:r>
      <w:r w:rsidR="006C2762">
        <w:rPr>
          <w:rFonts w:ascii="Times New Roman" w:eastAsia="Times New Roman" w:hAnsi="Times New Roman" w:cs="Times New Roman"/>
          <w:sz w:val="28"/>
          <w:szCs w:val="28"/>
        </w:rPr>
        <w:t>по визуальному осмотру</w:t>
      </w:r>
      <w:r w:rsidRPr="006A0BC4">
        <w:rPr>
          <w:rFonts w:ascii="Times New Roman" w:eastAsia="Times New Roman" w:hAnsi="Times New Roman" w:cs="Times New Roman"/>
          <w:sz w:val="28"/>
          <w:szCs w:val="28"/>
        </w:rPr>
        <w:t xml:space="preserve"> была использована таблица № 67 ВСН 53-86(р) физического износа внутренней системы инженерного оборудования горячее водоснабжение.</w:t>
      </w:r>
    </w:p>
    <w:p w:rsidR="006A0BC4" w:rsidRDefault="006A0BC4" w:rsidP="00563C76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BC4">
        <w:rPr>
          <w:rFonts w:ascii="Times New Roman" w:eastAsia="Times New Roman" w:hAnsi="Times New Roman" w:cs="Times New Roman"/>
          <w:sz w:val="28"/>
          <w:szCs w:val="28"/>
        </w:rPr>
        <w:t>При визуальном осмотре системы ХВС были выявлены нижеследующие дефекты: «</w:t>
      </w:r>
      <w:r w:rsidR="00563C76" w:rsidRPr="00563C76">
        <w:rPr>
          <w:rFonts w:ascii="Times New Roman" w:eastAsia="Times New Roman" w:hAnsi="Times New Roman" w:cs="Times New Roman"/>
          <w:sz w:val="28"/>
          <w:szCs w:val="28"/>
        </w:rPr>
        <w:t>Расстройство арматуры (до 40 %); следы ремонта трубопроводов (хомуты, заварка, замена отдельных участков); значи</w:t>
      </w:r>
      <w:r w:rsidR="00563C76">
        <w:rPr>
          <w:rFonts w:ascii="Times New Roman" w:eastAsia="Times New Roman" w:hAnsi="Times New Roman" w:cs="Times New Roman"/>
          <w:sz w:val="28"/>
          <w:szCs w:val="28"/>
        </w:rPr>
        <w:t xml:space="preserve">тельная коррозия трубопроводов, </w:t>
      </w:r>
      <w:r w:rsidR="00563C76" w:rsidRPr="00563C76">
        <w:rPr>
          <w:rFonts w:ascii="Times New Roman" w:eastAsia="Times New Roman" w:hAnsi="Times New Roman" w:cs="Times New Roman"/>
          <w:sz w:val="28"/>
          <w:szCs w:val="28"/>
        </w:rPr>
        <w:t>Полное расстройство системы, выход из строя запорной арматуры, большое количество хомутов, следы замены отдельными местами трубопроводов, большая</w:t>
      </w:r>
      <w:r w:rsidR="00563C76">
        <w:rPr>
          <w:rFonts w:ascii="Times New Roman" w:eastAsia="Times New Roman" w:hAnsi="Times New Roman" w:cs="Times New Roman"/>
          <w:sz w:val="28"/>
          <w:szCs w:val="28"/>
        </w:rPr>
        <w:t xml:space="preserve"> коррозия элементов системы. </w:t>
      </w:r>
      <w:r w:rsidR="00A339B8">
        <w:rPr>
          <w:rFonts w:ascii="Times New Roman" w:eastAsia="Times New Roman" w:hAnsi="Times New Roman" w:cs="Times New Roman"/>
          <w:sz w:val="28"/>
          <w:szCs w:val="28"/>
        </w:rPr>
        <w:t>Массовое сужение просветов т</w:t>
      </w:r>
      <w:r w:rsidR="00563C76">
        <w:rPr>
          <w:rFonts w:ascii="Times New Roman" w:eastAsia="Times New Roman" w:hAnsi="Times New Roman" w:cs="Times New Roman"/>
          <w:sz w:val="28"/>
          <w:szCs w:val="28"/>
        </w:rPr>
        <w:t>руб стояков известковой накипью</w:t>
      </w:r>
      <w:r w:rsidR="00587836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783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соответствии с табл. 67 выявленные дефекты соответствуют интервалу </w:t>
      </w:r>
      <w:r w:rsidR="00563C76">
        <w:rPr>
          <w:rFonts w:ascii="Times New Roman" w:eastAsia="Times New Roman" w:hAnsi="Times New Roman" w:cs="Times New Roman"/>
          <w:sz w:val="28"/>
          <w:szCs w:val="28"/>
        </w:rPr>
        <w:t>41</w:t>
      </w:r>
      <w:r w:rsidRPr="00587836">
        <w:rPr>
          <w:rFonts w:ascii="Times New Roman" w:eastAsia="Times New Roman" w:hAnsi="Times New Roman" w:cs="Times New Roman"/>
          <w:sz w:val="28"/>
          <w:szCs w:val="28"/>
        </w:rPr>
        <w:t>-</w:t>
      </w:r>
      <w:r w:rsidR="00563C76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587836">
        <w:rPr>
          <w:rFonts w:ascii="Times New Roman" w:eastAsia="Times New Roman" w:hAnsi="Times New Roman" w:cs="Times New Roman"/>
          <w:sz w:val="28"/>
          <w:szCs w:val="28"/>
        </w:rPr>
        <w:t xml:space="preserve"> %. При этом выявленные дефекты включают в себя все признаки  физического износа, установленные для интервала </w:t>
      </w:r>
      <w:r w:rsidR="003D1BD6">
        <w:rPr>
          <w:rFonts w:ascii="Times New Roman" w:eastAsia="Times New Roman" w:hAnsi="Times New Roman" w:cs="Times New Roman"/>
          <w:sz w:val="28"/>
          <w:szCs w:val="28"/>
        </w:rPr>
        <w:t>41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D1BD6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587836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A339B8" w:rsidRDefault="00A339B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выявленные дефекты содержат признак</w:t>
      </w:r>
      <w:r w:rsidR="003D1BD6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C2762">
        <w:rPr>
          <w:rFonts w:ascii="Times New Roman" w:eastAsia="Times New Roman" w:hAnsi="Times New Roman" w:cs="Times New Roman"/>
          <w:sz w:val="28"/>
          <w:szCs w:val="28"/>
        </w:rPr>
        <w:t>относящиеся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550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к интервалу 61-80%</w:t>
      </w:r>
    </w:p>
    <w:p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BC4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6A0BC4">
        <w:rPr>
          <w:rFonts w:ascii="Times New Roman" w:eastAsia="Times New Roman" w:hAnsi="Times New Roman" w:cs="Times New Roman"/>
          <w:sz w:val="28"/>
          <w:szCs w:val="28"/>
        </w:rPr>
        <w:t>равным</w:t>
      </w:r>
      <w:proofErr w:type="gramEnd"/>
      <w:r w:rsidRPr="006A0BC4">
        <w:rPr>
          <w:rFonts w:ascii="Times New Roman" w:eastAsia="Times New Roman" w:hAnsi="Times New Roman" w:cs="Times New Roman"/>
          <w:sz w:val="28"/>
          <w:szCs w:val="28"/>
        </w:rPr>
        <w:t xml:space="preserve"> верхней границе интервала». </w:t>
      </w:r>
    </w:p>
    <w:p w:rsidR="00A339B8" w:rsidRDefault="00A339B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9B8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положениями примечания 2. к п. 1.2.  ВСН 53-86(р) </w:t>
      </w:r>
      <w:r w:rsidR="00CB0D7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339B8">
        <w:rPr>
          <w:rFonts w:ascii="Times New Roman" w:eastAsia="Times New Roman" w:hAnsi="Times New Roman" w:cs="Times New Roman"/>
          <w:sz w:val="28"/>
          <w:szCs w:val="28"/>
        </w:rPr>
        <w:t xml:space="preserve">сли в конструкции, элементе, системе или их участке выявлен только один из нескольких признаков износа, то физический износ следует принимать </w:t>
      </w:r>
      <w:proofErr w:type="gramStart"/>
      <w:r w:rsidRPr="00A339B8">
        <w:rPr>
          <w:rFonts w:ascii="Times New Roman" w:eastAsia="Times New Roman" w:hAnsi="Times New Roman" w:cs="Times New Roman"/>
          <w:sz w:val="28"/>
          <w:szCs w:val="28"/>
        </w:rPr>
        <w:t>равным</w:t>
      </w:r>
      <w:proofErr w:type="gramEnd"/>
      <w:r w:rsidRPr="00A339B8">
        <w:rPr>
          <w:rFonts w:ascii="Times New Roman" w:eastAsia="Times New Roman" w:hAnsi="Times New Roman" w:cs="Times New Roman"/>
          <w:sz w:val="28"/>
          <w:szCs w:val="28"/>
        </w:rPr>
        <w:t xml:space="preserve"> нижней границе интервала.</w:t>
      </w:r>
    </w:p>
    <w:p w:rsidR="003D1BD6" w:rsidRDefault="003D1BD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этом положениями примечания 3 </w:t>
      </w:r>
      <w:r w:rsidRPr="003D1BD6">
        <w:rPr>
          <w:rFonts w:ascii="Times New Roman" w:eastAsia="Times New Roman" w:hAnsi="Times New Roman" w:cs="Times New Roman"/>
          <w:sz w:val="28"/>
          <w:szCs w:val="28"/>
        </w:rPr>
        <w:t>к п. 1.2.  ВСН 53-86(р)</w:t>
      </w:r>
      <w:r w:rsidR="006C27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устанавливается, что «</w:t>
      </w:r>
      <w:r w:rsidRPr="003D1BD6">
        <w:rPr>
          <w:rFonts w:ascii="Times New Roman" w:eastAsia="Times New Roman" w:hAnsi="Times New Roman" w:cs="Times New Roman"/>
          <w:sz w:val="28"/>
          <w:szCs w:val="28"/>
        </w:rPr>
        <w:t>Если в таблице интервалу значений физического износа соответствует только один признак, физический износ конструкции, элемента, системы или их участков, следует принимать по интерполяции в зависимости от размеров или характера имеющихся повреждений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3D1BD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87836">
        <w:rPr>
          <w:rFonts w:ascii="Times New Roman" w:eastAsia="Times New Roman" w:hAnsi="Times New Roman" w:cs="Times New Roman"/>
          <w:sz w:val="28"/>
          <w:szCs w:val="28"/>
        </w:rPr>
        <w:t>Таким образом, в соответствии с положениями табл. 6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587836">
        <w:rPr>
          <w:rFonts w:ascii="Times New Roman" w:eastAsia="Times New Roman" w:hAnsi="Times New Roman" w:cs="Times New Roman"/>
          <w:sz w:val="28"/>
          <w:szCs w:val="28"/>
        </w:rPr>
        <w:t xml:space="preserve"> ВСН 53-86(р) величина физического износа системы 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587836">
        <w:rPr>
          <w:rFonts w:ascii="Times New Roman" w:eastAsia="Times New Roman" w:hAnsi="Times New Roman" w:cs="Times New Roman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87836">
        <w:rPr>
          <w:rFonts w:ascii="Times New Roman" w:eastAsia="Times New Roman" w:hAnsi="Times New Roman" w:cs="Times New Roman"/>
          <w:sz w:val="28"/>
          <w:szCs w:val="28"/>
        </w:rPr>
        <w:t xml:space="preserve"> определённая способом визуального осмотра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87836">
        <w:rPr>
          <w:rFonts w:ascii="Times New Roman" w:eastAsia="Times New Roman" w:hAnsi="Times New Roman" w:cs="Times New Roman"/>
          <w:sz w:val="28"/>
          <w:szCs w:val="28"/>
        </w:rPr>
        <w:t xml:space="preserve"> принимается равной </w:t>
      </w:r>
      <w:r w:rsidR="003D1BD6">
        <w:rPr>
          <w:rFonts w:ascii="Times New Roman" w:eastAsia="Times New Roman" w:hAnsi="Times New Roman" w:cs="Times New Roman"/>
          <w:sz w:val="28"/>
          <w:szCs w:val="28"/>
        </w:rPr>
        <w:t>75</w:t>
      </w:r>
      <w:r w:rsidRPr="00587836">
        <w:rPr>
          <w:rFonts w:ascii="Times New Roman" w:eastAsia="Times New Roman" w:hAnsi="Times New Roman" w:cs="Times New Roman"/>
          <w:sz w:val="28"/>
          <w:szCs w:val="28"/>
        </w:rPr>
        <w:t xml:space="preserve">%. </w:t>
      </w:r>
      <w:proofErr w:type="gramEnd"/>
    </w:p>
    <w:p w:rsidR="00A339B8" w:rsidRDefault="00A339B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9B8">
        <w:rPr>
          <w:rFonts w:ascii="Times New Roman" w:eastAsia="Times New Roman" w:hAnsi="Times New Roman" w:cs="Times New Roman"/>
          <w:sz w:val="28"/>
          <w:szCs w:val="28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A339B8" w:rsidRPr="00587836" w:rsidRDefault="00A339B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339B8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величина физического износа системы ХВС,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определённая визуальным способом, </w:t>
      </w:r>
      <w:r w:rsidRPr="00A339B8">
        <w:rPr>
          <w:rFonts w:ascii="Times New Roman" w:eastAsia="Times New Roman" w:hAnsi="Times New Roman" w:cs="Times New Roman"/>
          <w:sz w:val="28"/>
          <w:szCs w:val="28"/>
        </w:rPr>
        <w:t xml:space="preserve">принимается равной </w:t>
      </w:r>
      <w:r w:rsidR="003D1BD6">
        <w:rPr>
          <w:rFonts w:ascii="Times New Roman" w:eastAsia="Times New Roman" w:hAnsi="Times New Roman" w:cs="Times New Roman"/>
          <w:sz w:val="28"/>
          <w:szCs w:val="28"/>
        </w:rPr>
        <w:t>75</w:t>
      </w:r>
      <w:r w:rsidRPr="00A339B8">
        <w:rPr>
          <w:rFonts w:ascii="Times New Roman" w:eastAsia="Times New Roman" w:hAnsi="Times New Roman" w:cs="Times New Roman"/>
          <w:sz w:val="28"/>
          <w:szCs w:val="28"/>
        </w:rPr>
        <w:t xml:space="preserve"> %.</w:t>
      </w:r>
      <w:proofErr w:type="gramEnd"/>
    </w:p>
    <w:p w:rsidR="00CB0D73" w:rsidRDefault="00CB0D7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D73">
        <w:rPr>
          <w:rFonts w:ascii="Times New Roman" w:eastAsia="Times New Roman" w:hAnsi="Times New Roman" w:cs="Times New Roman"/>
          <w:sz w:val="28"/>
          <w:szCs w:val="28"/>
        </w:rPr>
        <w:t>За окончательную оценку физического износа следует принимать большее значение – величину физического износа конструктивного элемента «</w:t>
      </w:r>
      <w:r w:rsidR="007071CA">
        <w:rPr>
          <w:rFonts w:ascii="Times New Roman" w:eastAsia="Times New Roman" w:hAnsi="Times New Roman" w:cs="Times New Roman"/>
          <w:sz w:val="28"/>
          <w:szCs w:val="28"/>
        </w:rPr>
        <w:t>система ХВС</w:t>
      </w:r>
      <w:r w:rsidRPr="00CB0D73">
        <w:rPr>
          <w:rFonts w:ascii="Times New Roman" w:eastAsia="Times New Roman" w:hAnsi="Times New Roman" w:cs="Times New Roman"/>
          <w:sz w:val="28"/>
          <w:szCs w:val="28"/>
        </w:rPr>
        <w:t xml:space="preserve">»  по </w:t>
      </w:r>
      <w:r>
        <w:rPr>
          <w:rFonts w:ascii="Times New Roman" w:eastAsia="Times New Roman" w:hAnsi="Times New Roman" w:cs="Times New Roman"/>
          <w:sz w:val="28"/>
          <w:szCs w:val="28"/>
        </w:rPr>
        <w:t>визуальному осмотру</w:t>
      </w:r>
      <w:r w:rsidRPr="00CB0D7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A0BC4" w:rsidRDefault="00CB0D7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="006A0BC4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еличина физическог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 износа системы ХВС</w:t>
      </w:r>
      <w:r w:rsidR="006A0BC4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принимается равной </w:t>
      </w:r>
      <w:r w:rsidR="003D1BD6">
        <w:rPr>
          <w:rFonts w:ascii="Times New Roman" w:eastAsia="Times New Roman" w:hAnsi="Times New Roman" w:cs="Times New Roman"/>
          <w:sz w:val="28"/>
          <w:szCs w:val="28"/>
          <w:u w:val="single"/>
        </w:rPr>
        <w:t>75</w:t>
      </w:r>
      <w:r w:rsidR="00A339B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6A0BC4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%.</w:t>
      </w:r>
    </w:p>
    <w:p w:rsidR="00CB0D73" w:rsidRPr="004C7C72" w:rsidRDefault="00CB0D7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Техническое состояние – аварийное.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474DD2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2B6800">
        <w:rPr>
          <w:rFonts w:ascii="Times New Roman" w:eastAsia="Times New Roman" w:hAnsi="Times New Roman" w:cs="Times New Roman"/>
          <w:b/>
          <w:sz w:val="28"/>
          <w:szCs w:val="28"/>
        </w:rPr>
        <w:t>Общедомовые узлы учета потребления ХВС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B6800" w:rsidRP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800">
        <w:rPr>
          <w:rFonts w:ascii="Times New Roman" w:hAnsi="Times New Roman" w:cs="Times New Roman"/>
          <w:sz w:val="28"/>
          <w:szCs w:val="28"/>
        </w:rPr>
        <w:t>В соответствии с положениями ВСН 58-88(р) максимальный срок эксплуатации элемента «</w:t>
      </w:r>
      <w:r>
        <w:rPr>
          <w:rFonts w:ascii="Times New Roman" w:hAnsi="Times New Roman" w:cs="Times New Roman"/>
          <w:sz w:val="28"/>
          <w:szCs w:val="28"/>
        </w:rPr>
        <w:t>водомерные узлы</w:t>
      </w:r>
      <w:r w:rsidRPr="002B6800">
        <w:rPr>
          <w:rFonts w:ascii="Times New Roman" w:hAnsi="Times New Roman" w:cs="Times New Roman"/>
          <w:sz w:val="28"/>
          <w:szCs w:val="28"/>
        </w:rPr>
        <w:t xml:space="preserve">»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B6800">
        <w:rPr>
          <w:rFonts w:ascii="Times New Roman" w:hAnsi="Times New Roman" w:cs="Times New Roman"/>
          <w:sz w:val="28"/>
          <w:szCs w:val="28"/>
        </w:rPr>
        <w:t xml:space="preserve">0 лет. </w:t>
      </w:r>
      <w:r>
        <w:rPr>
          <w:rFonts w:ascii="Times New Roman" w:hAnsi="Times New Roman" w:cs="Times New Roman"/>
          <w:sz w:val="28"/>
          <w:szCs w:val="28"/>
        </w:rPr>
        <w:t>Таким образом, величина физического износа элемента «водомерные узлы» составляет 80%</w:t>
      </w:r>
    </w:p>
    <w:p w:rsidR="00CB0D73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800">
        <w:rPr>
          <w:rFonts w:ascii="Times New Roman" w:hAnsi="Times New Roman" w:cs="Times New Roman"/>
          <w:sz w:val="28"/>
          <w:szCs w:val="28"/>
        </w:rPr>
        <w:t>В положениях ВСН 53-86(р), отсутствуют данные в отношении элемента «</w:t>
      </w:r>
      <w:r>
        <w:rPr>
          <w:rFonts w:ascii="Times New Roman" w:hAnsi="Times New Roman" w:cs="Times New Roman"/>
          <w:sz w:val="28"/>
          <w:szCs w:val="28"/>
        </w:rPr>
        <w:t>водомерные узлы</w:t>
      </w:r>
      <w:r w:rsidRPr="002B6800">
        <w:rPr>
          <w:rFonts w:ascii="Times New Roman" w:hAnsi="Times New Roman" w:cs="Times New Roman"/>
          <w:sz w:val="28"/>
          <w:szCs w:val="28"/>
        </w:rPr>
        <w:t>» о признаках дефектов, оп</w:t>
      </w:r>
      <w:r w:rsidR="00CB0D73">
        <w:rPr>
          <w:rFonts w:ascii="Times New Roman" w:hAnsi="Times New Roman" w:cs="Times New Roman"/>
          <w:sz w:val="28"/>
          <w:szCs w:val="28"/>
        </w:rPr>
        <w:t>ределяемых визуальным способом.</w:t>
      </w:r>
    </w:p>
    <w:p w:rsidR="000E7C68" w:rsidRDefault="00CB0D7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B6800" w:rsidRPr="002B6800">
        <w:rPr>
          <w:rFonts w:ascii="Times New Roman" w:hAnsi="Times New Roman" w:cs="Times New Roman"/>
          <w:sz w:val="28"/>
          <w:szCs w:val="28"/>
        </w:rPr>
        <w:t xml:space="preserve">еличина физического износа элементов «водомерные узлы» </w:t>
      </w:r>
      <w:r w:rsidR="002B6800" w:rsidRPr="004C7C72">
        <w:rPr>
          <w:rFonts w:ascii="Times New Roman" w:hAnsi="Times New Roman" w:cs="Times New Roman"/>
          <w:sz w:val="28"/>
          <w:szCs w:val="28"/>
          <w:u w:val="single"/>
        </w:rPr>
        <w:t xml:space="preserve">принимается </w:t>
      </w:r>
      <w:proofErr w:type="gramStart"/>
      <w:r w:rsidR="002B6800" w:rsidRPr="004C7C72">
        <w:rPr>
          <w:rFonts w:ascii="Times New Roman" w:hAnsi="Times New Roman" w:cs="Times New Roman"/>
          <w:sz w:val="28"/>
          <w:szCs w:val="28"/>
          <w:u w:val="single"/>
        </w:rPr>
        <w:t>равной</w:t>
      </w:r>
      <w:proofErr w:type="gramEnd"/>
      <w:r w:rsidR="002B6800" w:rsidRPr="004C7C72">
        <w:rPr>
          <w:rFonts w:ascii="Times New Roman" w:hAnsi="Times New Roman" w:cs="Times New Roman"/>
          <w:sz w:val="28"/>
          <w:szCs w:val="28"/>
          <w:u w:val="single"/>
        </w:rPr>
        <w:t xml:space="preserve"> 80%.</w:t>
      </w:r>
    </w:p>
    <w:p w:rsidR="00CB0D73" w:rsidRDefault="00CB0D7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аварийное.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</w:t>
      </w:r>
      <w:r w:rsidR="00474DD2" w:rsidRPr="00474DD2">
        <w:rPr>
          <w:rFonts w:ascii="Times New Roman" w:hAnsi="Times New Roman" w:cs="Times New Roman"/>
          <w:b/>
          <w:sz w:val="28"/>
          <w:szCs w:val="28"/>
        </w:rPr>
        <w:t>6</w:t>
      </w:r>
      <w:r w:rsidRPr="00474DD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6800">
        <w:rPr>
          <w:rFonts w:ascii="Times New Roman" w:hAnsi="Times New Roman" w:cs="Times New Roman"/>
          <w:b/>
          <w:sz w:val="28"/>
          <w:szCs w:val="28"/>
        </w:rPr>
        <w:t>Система газоснабжения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lastRenderedPageBreak/>
        <w:t>27</w:t>
      </w:r>
      <w:r w:rsidR="002B6800" w:rsidRPr="00474DD2">
        <w:rPr>
          <w:rFonts w:ascii="Times New Roman" w:hAnsi="Times New Roman" w:cs="Times New Roman"/>
          <w:b/>
          <w:sz w:val="28"/>
          <w:szCs w:val="28"/>
        </w:rPr>
        <w:t>.</w:t>
      </w:r>
      <w:r w:rsidR="002B6800">
        <w:rPr>
          <w:rFonts w:ascii="Times New Roman" w:hAnsi="Times New Roman" w:cs="Times New Roman"/>
          <w:sz w:val="28"/>
          <w:szCs w:val="28"/>
        </w:rPr>
        <w:t xml:space="preserve"> </w:t>
      </w:r>
      <w:r w:rsidR="002B6800" w:rsidRPr="002B6800">
        <w:rPr>
          <w:rFonts w:ascii="Times New Roman" w:hAnsi="Times New Roman" w:cs="Times New Roman"/>
          <w:b/>
          <w:sz w:val="28"/>
          <w:szCs w:val="28"/>
        </w:rPr>
        <w:t>Общедомовые узлы учета потребления газа</w:t>
      </w:r>
      <w:r w:rsidR="002B6800">
        <w:rPr>
          <w:rFonts w:ascii="Times New Roman" w:hAnsi="Times New Roman" w:cs="Times New Roman"/>
          <w:b/>
          <w:sz w:val="28"/>
          <w:szCs w:val="28"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800">
        <w:rPr>
          <w:rFonts w:ascii="Times New Roman" w:hAnsi="Times New Roman" w:cs="Times New Roman"/>
          <w:sz w:val="28"/>
          <w:szCs w:val="28"/>
        </w:rPr>
        <w:t>Общедомовые узлы учета потребления газа</w:t>
      </w:r>
      <w:r>
        <w:rPr>
          <w:rFonts w:ascii="Times New Roman" w:hAnsi="Times New Roman" w:cs="Times New Roman"/>
          <w:sz w:val="28"/>
          <w:szCs w:val="28"/>
        </w:rPr>
        <w:t xml:space="preserve"> 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</w:t>
      </w:r>
      <w:r w:rsidR="00474DD2" w:rsidRPr="00474DD2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B6800">
        <w:rPr>
          <w:rFonts w:ascii="Times New Roman" w:hAnsi="Times New Roman" w:cs="Times New Roman"/>
          <w:b/>
          <w:sz w:val="28"/>
          <w:szCs w:val="28"/>
        </w:rPr>
        <w:t>Система канализации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>Величина физического износа определена нижеследующим образом.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При обследовании внутренней инженерной системы </w:t>
      </w:r>
      <w:r w:rsidR="00491386">
        <w:rPr>
          <w:rFonts w:ascii="Times New Roman" w:hAnsi="Times New Roman" w:cs="Times New Roman"/>
          <w:sz w:val="28"/>
          <w:szCs w:val="28"/>
        </w:rPr>
        <w:t>канализации</w:t>
      </w:r>
      <w:r w:rsidRPr="00F837F8">
        <w:rPr>
          <w:rFonts w:ascii="Times New Roman" w:hAnsi="Times New Roman" w:cs="Times New Roman"/>
          <w:sz w:val="28"/>
          <w:szCs w:val="28"/>
        </w:rPr>
        <w:t xml:space="preserve"> МКД № </w:t>
      </w:r>
      <w:r w:rsidR="00A339B8">
        <w:rPr>
          <w:rFonts w:ascii="Times New Roman" w:hAnsi="Times New Roman" w:cs="Times New Roman"/>
          <w:sz w:val="28"/>
          <w:szCs w:val="28"/>
        </w:rPr>
        <w:t>29</w:t>
      </w:r>
      <w:r w:rsidRPr="00F837F8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A339B8">
        <w:rPr>
          <w:rFonts w:ascii="Times New Roman" w:hAnsi="Times New Roman" w:cs="Times New Roman"/>
          <w:sz w:val="28"/>
          <w:szCs w:val="28"/>
        </w:rPr>
        <w:t>Давыдова</w:t>
      </w:r>
      <w:r w:rsidRPr="00F837F8">
        <w:rPr>
          <w:rFonts w:ascii="Times New Roman" w:hAnsi="Times New Roman" w:cs="Times New Roman"/>
          <w:sz w:val="28"/>
          <w:szCs w:val="28"/>
        </w:rPr>
        <w:t xml:space="preserve"> был определён состав элементов системы, относящихся к общему имуществу собственников помещений.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Установлено, что система </w:t>
      </w:r>
      <w:r w:rsidR="00491386">
        <w:rPr>
          <w:rFonts w:ascii="Times New Roman" w:hAnsi="Times New Roman" w:cs="Times New Roman"/>
          <w:sz w:val="28"/>
          <w:szCs w:val="28"/>
        </w:rPr>
        <w:t>канализации</w:t>
      </w:r>
      <w:r w:rsidRPr="00F837F8">
        <w:rPr>
          <w:rFonts w:ascii="Times New Roman" w:hAnsi="Times New Roman" w:cs="Times New Roman"/>
          <w:sz w:val="28"/>
          <w:szCs w:val="28"/>
        </w:rPr>
        <w:t xml:space="preserve"> МКД </w:t>
      </w:r>
      <w:r w:rsidR="006C2762" w:rsidRPr="006C2762">
        <w:rPr>
          <w:rFonts w:ascii="Times New Roman" w:hAnsi="Times New Roman" w:cs="Times New Roman"/>
          <w:sz w:val="28"/>
          <w:szCs w:val="28"/>
        </w:rPr>
        <w:t>№ 29 по ул. Давыдова</w:t>
      </w:r>
      <w:r w:rsidRPr="00F837F8">
        <w:rPr>
          <w:rFonts w:ascii="Times New Roman" w:hAnsi="Times New Roman" w:cs="Times New Roman"/>
          <w:sz w:val="28"/>
          <w:szCs w:val="28"/>
        </w:rPr>
        <w:t xml:space="preserve"> состоит из </w:t>
      </w:r>
      <w:r w:rsidR="00491386">
        <w:rPr>
          <w:rFonts w:ascii="Times New Roman" w:hAnsi="Times New Roman" w:cs="Times New Roman"/>
          <w:sz w:val="28"/>
          <w:szCs w:val="28"/>
        </w:rPr>
        <w:t>м</w:t>
      </w:r>
      <w:r w:rsidR="00491386" w:rsidRPr="00491386">
        <w:rPr>
          <w:rFonts w:ascii="Times New Roman" w:hAnsi="Times New Roman" w:cs="Times New Roman"/>
          <w:sz w:val="28"/>
          <w:szCs w:val="28"/>
        </w:rPr>
        <w:t>о</w:t>
      </w:r>
      <w:r w:rsidR="00491386">
        <w:rPr>
          <w:rFonts w:ascii="Times New Roman" w:hAnsi="Times New Roman" w:cs="Times New Roman"/>
          <w:sz w:val="28"/>
          <w:szCs w:val="28"/>
        </w:rPr>
        <w:t>е</w:t>
      </w:r>
      <w:r w:rsidR="00491386" w:rsidRPr="00491386">
        <w:rPr>
          <w:rFonts w:ascii="Times New Roman" w:hAnsi="Times New Roman" w:cs="Times New Roman"/>
          <w:sz w:val="28"/>
          <w:szCs w:val="28"/>
        </w:rPr>
        <w:t>к</w:t>
      </w:r>
      <w:r w:rsidR="00491386">
        <w:rPr>
          <w:rFonts w:ascii="Times New Roman" w:hAnsi="Times New Roman" w:cs="Times New Roman"/>
          <w:sz w:val="28"/>
          <w:szCs w:val="28"/>
        </w:rPr>
        <w:t>, раковин</w:t>
      </w:r>
      <w:r w:rsidR="00491386" w:rsidRPr="00491386">
        <w:rPr>
          <w:rFonts w:ascii="Times New Roman" w:hAnsi="Times New Roman" w:cs="Times New Roman"/>
          <w:sz w:val="28"/>
          <w:szCs w:val="28"/>
        </w:rPr>
        <w:t>, умывальник</w:t>
      </w:r>
      <w:r w:rsidR="00491386">
        <w:rPr>
          <w:rFonts w:ascii="Times New Roman" w:hAnsi="Times New Roman" w:cs="Times New Roman"/>
          <w:sz w:val="28"/>
          <w:szCs w:val="28"/>
        </w:rPr>
        <w:t>ов, в</w:t>
      </w:r>
      <w:r w:rsidR="00491386" w:rsidRPr="00491386">
        <w:rPr>
          <w:rFonts w:ascii="Times New Roman" w:hAnsi="Times New Roman" w:cs="Times New Roman"/>
          <w:sz w:val="28"/>
          <w:szCs w:val="28"/>
        </w:rPr>
        <w:t>анны</w:t>
      </w:r>
      <w:r w:rsidR="00491386">
        <w:rPr>
          <w:rFonts w:ascii="Times New Roman" w:hAnsi="Times New Roman" w:cs="Times New Roman"/>
          <w:sz w:val="28"/>
          <w:szCs w:val="28"/>
        </w:rPr>
        <w:t>х, у</w:t>
      </w:r>
      <w:r w:rsidR="00491386" w:rsidRPr="00491386">
        <w:rPr>
          <w:rFonts w:ascii="Times New Roman" w:hAnsi="Times New Roman" w:cs="Times New Roman"/>
          <w:sz w:val="28"/>
          <w:szCs w:val="28"/>
        </w:rPr>
        <w:t>нитаз</w:t>
      </w:r>
      <w:r w:rsidR="00491386">
        <w:rPr>
          <w:rFonts w:ascii="Times New Roman" w:hAnsi="Times New Roman" w:cs="Times New Roman"/>
          <w:sz w:val="28"/>
          <w:szCs w:val="28"/>
        </w:rPr>
        <w:t>ов и т</w:t>
      </w:r>
      <w:r w:rsidR="00491386" w:rsidRPr="00491386">
        <w:rPr>
          <w:rFonts w:ascii="Times New Roman" w:hAnsi="Times New Roman" w:cs="Times New Roman"/>
          <w:sz w:val="28"/>
          <w:szCs w:val="28"/>
        </w:rPr>
        <w:t>рубопровод</w:t>
      </w:r>
      <w:r w:rsidR="00491386">
        <w:rPr>
          <w:rFonts w:ascii="Times New Roman" w:hAnsi="Times New Roman" w:cs="Times New Roman"/>
          <w:sz w:val="28"/>
          <w:szCs w:val="28"/>
        </w:rPr>
        <w:t>ов.</w:t>
      </w:r>
    </w:p>
    <w:p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6800" w:rsidRPr="00F837F8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санитарно-техническое </w:t>
      </w:r>
      <w:proofErr w:type="gramStart"/>
      <w:r w:rsidR="002B6800" w:rsidRPr="00F837F8">
        <w:rPr>
          <w:rFonts w:ascii="Times New Roman" w:hAnsi="Times New Roman" w:cs="Times New Roman"/>
          <w:sz w:val="28"/>
          <w:szCs w:val="28"/>
        </w:rPr>
        <w:t>оборудование</w:t>
      </w:r>
      <w:proofErr w:type="gramEnd"/>
      <w:r w:rsidR="002B6800" w:rsidRPr="00F837F8">
        <w:rPr>
          <w:rFonts w:ascii="Times New Roman" w:hAnsi="Times New Roman" w:cs="Times New Roman"/>
          <w:sz w:val="28"/>
          <w:szCs w:val="28"/>
        </w:rPr>
        <w:t xml:space="preserve"> находящееся в данном доме за пределами или внутри помещений и обслуживающее более одного помещения.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proofErr w:type="gramStart"/>
      <w:r w:rsidRPr="00F837F8">
        <w:rPr>
          <w:rFonts w:ascii="Times New Roman" w:hAnsi="Times New Roman" w:cs="Times New Roman"/>
          <w:sz w:val="28"/>
          <w:szCs w:val="28"/>
        </w:rPr>
        <w:t>вышеуказанным</w:t>
      </w:r>
      <w:proofErr w:type="gramEnd"/>
      <w:r w:rsidRPr="00F837F8">
        <w:rPr>
          <w:rFonts w:ascii="Times New Roman" w:hAnsi="Times New Roman" w:cs="Times New Roman"/>
          <w:sz w:val="28"/>
          <w:szCs w:val="28"/>
        </w:rPr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rPr>
          <w:rFonts w:ascii="Times New Roman" w:hAnsi="Times New Roman" w:cs="Times New Roman"/>
          <w:sz w:val="28"/>
          <w:szCs w:val="28"/>
        </w:rPr>
        <w:t>канализации</w:t>
      </w:r>
      <w:r w:rsidRPr="00F837F8">
        <w:rPr>
          <w:rFonts w:ascii="Times New Roman" w:hAnsi="Times New Roman" w:cs="Times New Roman"/>
          <w:sz w:val="28"/>
          <w:szCs w:val="28"/>
        </w:rPr>
        <w:t xml:space="preserve"> оцениваются </w:t>
      </w:r>
      <w:r w:rsidR="00A339B8">
        <w:rPr>
          <w:rFonts w:ascii="Times New Roman" w:hAnsi="Times New Roman" w:cs="Times New Roman"/>
          <w:sz w:val="28"/>
          <w:szCs w:val="28"/>
        </w:rPr>
        <w:t xml:space="preserve"> </w:t>
      </w:r>
      <w:r w:rsidRPr="00F837F8">
        <w:rPr>
          <w:rFonts w:ascii="Times New Roman" w:hAnsi="Times New Roman" w:cs="Times New Roman"/>
          <w:sz w:val="28"/>
          <w:szCs w:val="28"/>
        </w:rPr>
        <w:t>и учитываются только величины физическо</w:t>
      </w:r>
      <w:r>
        <w:rPr>
          <w:rFonts w:ascii="Times New Roman" w:hAnsi="Times New Roman" w:cs="Times New Roman"/>
          <w:sz w:val="28"/>
          <w:szCs w:val="28"/>
        </w:rPr>
        <w:t xml:space="preserve">го износа </w:t>
      </w:r>
      <w:r w:rsidR="00491386">
        <w:rPr>
          <w:rFonts w:ascii="Times New Roman" w:hAnsi="Times New Roman" w:cs="Times New Roman"/>
          <w:sz w:val="28"/>
          <w:szCs w:val="28"/>
        </w:rPr>
        <w:t>трубопроводов</w:t>
      </w:r>
      <w:r w:rsidRPr="00F837F8">
        <w:rPr>
          <w:rFonts w:ascii="Times New Roman" w:hAnsi="Times New Roman" w:cs="Times New Roman"/>
          <w:sz w:val="28"/>
          <w:szCs w:val="28"/>
        </w:rPr>
        <w:t>.</w:t>
      </w:r>
    </w:p>
    <w:p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2C84">
        <w:rPr>
          <w:rFonts w:ascii="Times New Roman" w:hAnsi="Times New Roman" w:cs="Times New Roman"/>
          <w:sz w:val="28"/>
          <w:szCs w:val="28"/>
        </w:rPr>
        <w:t xml:space="preserve">При определении величины физического износа элементов системы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02C84">
        <w:rPr>
          <w:rFonts w:ascii="Times New Roman" w:hAnsi="Times New Roman" w:cs="Times New Roman"/>
          <w:sz w:val="28"/>
          <w:szCs w:val="28"/>
        </w:rPr>
        <w:t>ВС по сроку их эксплуатации использовал</w:t>
      </w:r>
      <w:r w:rsidR="00491386">
        <w:rPr>
          <w:rFonts w:ascii="Times New Roman" w:hAnsi="Times New Roman" w:cs="Times New Roman"/>
          <w:sz w:val="28"/>
          <w:szCs w:val="28"/>
        </w:rPr>
        <w:t>ся график</w:t>
      </w:r>
      <w:r w:rsidRPr="00602C84">
        <w:rPr>
          <w:rFonts w:ascii="Times New Roman" w:hAnsi="Times New Roman" w:cs="Times New Roman"/>
          <w:sz w:val="28"/>
          <w:szCs w:val="28"/>
        </w:rPr>
        <w:t xml:space="preserve"> износа (</w:t>
      </w:r>
      <w:r w:rsidR="00491386" w:rsidRPr="00491386">
        <w:rPr>
          <w:rFonts w:ascii="Times New Roman" w:hAnsi="Times New Roman" w:cs="Times New Roman"/>
          <w:sz w:val="28"/>
          <w:szCs w:val="28"/>
        </w:rPr>
        <w:t>Рис. 6.</w:t>
      </w:r>
      <w:proofErr w:type="gramEnd"/>
      <w:r w:rsidR="00491386" w:rsidRPr="004913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1386" w:rsidRPr="00491386">
        <w:rPr>
          <w:rFonts w:ascii="Times New Roman" w:hAnsi="Times New Roman" w:cs="Times New Roman"/>
          <w:sz w:val="28"/>
          <w:szCs w:val="28"/>
        </w:rPr>
        <w:t>Физический износ системы внутренней канализации</w:t>
      </w:r>
      <w:r w:rsidR="00491386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C84">
        <w:rPr>
          <w:rFonts w:ascii="Times New Roman" w:hAnsi="Times New Roman" w:cs="Times New Roman"/>
          <w:sz w:val="28"/>
          <w:szCs w:val="28"/>
        </w:rPr>
        <w:t>Отдельно был</w:t>
      </w:r>
      <w:r w:rsidR="00491386">
        <w:rPr>
          <w:rFonts w:ascii="Times New Roman" w:hAnsi="Times New Roman" w:cs="Times New Roman"/>
          <w:sz w:val="28"/>
          <w:szCs w:val="28"/>
        </w:rPr>
        <w:t>а</w:t>
      </w:r>
      <w:r w:rsidRPr="00602C84">
        <w:rPr>
          <w:rFonts w:ascii="Times New Roman" w:hAnsi="Times New Roman" w:cs="Times New Roman"/>
          <w:sz w:val="28"/>
          <w:szCs w:val="28"/>
        </w:rPr>
        <w:t xml:space="preserve"> определен</w:t>
      </w:r>
      <w:r w:rsidR="00491386">
        <w:rPr>
          <w:rFonts w:ascii="Times New Roman" w:hAnsi="Times New Roman" w:cs="Times New Roman"/>
          <w:sz w:val="28"/>
          <w:szCs w:val="28"/>
        </w:rPr>
        <w:t>а</w:t>
      </w:r>
      <w:r w:rsidRPr="00602C84">
        <w:rPr>
          <w:rFonts w:ascii="Times New Roman" w:hAnsi="Times New Roman" w:cs="Times New Roman"/>
          <w:sz w:val="28"/>
          <w:szCs w:val="28"/>
        </w:rPr>
        <w:t xml:space="preserve"> величин</w:t>
      </w:r>
      <w:r w:rsidR="00491386">
        <w:rPr>
          <w:rFonts w:ascii="Times New Roman" w:hAnsi="Times New Roman" w:cs="Times New Roman"/>
          <w:sz w:val="28"/>
          <w:szCs w:val="28"/>
        </w:rPr>
        <w:t>а</w:t>
      </w:r>
      <w:r w:rsidRPr="00602C84">
        <w:rPr>
          <w:rFonts w:ascii="Times New Roman" w:hAnsi="Times New Roman" w:cs="Times New Roman"/>
          <w:sz w:val="28"/>
          <w:szCs w:val="28"/>
        </w:rPr>
        <w:t xml:space="preserve"> физического износа </w:t>
      </w:r>
      <w:r>
        <w:rPr>
          <w:rFonts w:ascii="Times New Roman" w:hAnsi="Times New Roman" w:cs="Times New Roman"/>
          <w:sz w:val="28"/>
          <w:szCs w:val="28"/>
        </w:rPr>
        <w:t>элемента «</w:t>
      </w:r>
      <w:r w:rsidRPr="006A0BC4">
        <w:rPr>
          <w:rFonts w:ascii="Times New Roman" w:hAnsi="Times New Roman" w:cs="Times New Roman"/>
          <w:sz w:val="28"/>
          <w:szCs w:val="28"/>
        </w:rPr>
        <w:t xml:space="preserve">трубопроводы </w:t>
      </w:r>
      <w:r w:rsidR="00491386">
        <w:rPr>
          <w:rFonts w:ascii="Times New Roman" w:hAnsi="Times New Roman" w:cs="Times New Roman"/>
          <w:sz w:val="28"/>
          <w:szCs w:val="28"/>
        </w:rPr>
        <w:t>чугунные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A0BC4">
        <w:rPr>
          <w:rFonts w:ascii="Times New Roman" w:hAnsi="Times New Roman" w:cs="Times New Roman"/>
          <w:sz w:val="28"/>
          <w:szCs w:val="28"/>
        </w:rPr>
        <w:t xml:space="preserve"> </w:t>
      </w:r>
      <w:r w:rsidRPr="00602C84">
        <w:rPr>
          <w:rFonts w:ascii="Times New Roman" w:hAnsi="Times New Roman" w:cs="Times New Roman"/>
          <w:sz w:val="28"/>
          <w:szCs w:val="28"/>
        </w:rPr>
        <w:t xml:space="preserve">(график 1 рис. </w:t>
      </w:r>
      <w:r w:rsidR="00491386">
        <w:rPr>
          <w:rFonts w:ascii="Times New Roman" w:hAnsi="Times New Roman" w:cs="Times New Roman"/>
          <w:sz w:val="28"/>
          <w:szCs w:val="28"/>
        </w:rPr>
        <w:t>6</w:t>
      </w:r>
      <w:r w:rsidRPr="00602C84">
        <w:rPr>
          <w:rFonts w:ascii="Times New Roman" w:hAnsi="Times New Roman" w:cs="Times New Roman"/>
          <w:sz w:val="28"/>
          <w:szCs w:val="28"/>
        </w:rPr>
        <w:t xml:space="preserve"> «Физический износ системы внутреннего </w:t>
      </w:r>
      <w:r>
        <w:rPr>
          <w:rFonts w:ascii="Times New Roman" w:hAnsi="Times New Roman" w:cs="Times New Roman"/>
          <w:sz w:val="28"/>
          <w:szCs w:val="28"/>
        </w:rPr>
        <w:t>водопровода</w:t>
      </w:r>
      <w:r w:rsidRPr="00602C84">
        <w:rPr>
          <w:rFonts w:ascii="Times New Roman" w:hAnsi="Times New Roman" w:cs="Times New Roman"/>
          <w:sz w:val="28"/>
          <w:szCs w:val="28"/>
        </w:rPr>
        <w:t>» ВСН 53-86(р)</w:t>
      </w:r>
      <w:r w:rsidR="00F42CA5">
        <w:rPr>
          <w:rFonts w:ascii="Times New Roman" w:hAnsi="Times New Roman" w:cs="Times New Roman"/>
          <w:sz w:val="28"/>
          <w:szCs w:val="28"/>
        </w:rPr>
        <w:t>)</w:t>
      </w:r>
      <w:r w:rsidRPr="00602C84">
        <w:rPr>
          <w:rFonts w:ascii="Times New Roman" w:hAnsi="Times New Roman" w:cs="Times New Roman"/>
          <w:sz w:val="28"/>
          <w:szCs w:val="28"/>
        </w:rPr>
        <w:t xml:space="preserve">, составившая </w:t>
      </w:r>
      <w:r w:rsidR="007071CA">
        <w:rPr>
          <w:rFonts w:ascii="Times New Roman" w:hAnsi="Times New Roman" w:cs="Times New Roman"/>
          <w:sz w:val="28"/>
          <w:szCs w:val="28"/>
        </w:rPr>
        <w:t xml:space="preserve">28 </w:t>
      </w:r>
      <w:r w:rsidRPr="00602C84">
        <w:rPr>
          <w:rFonts w:ascii="Times New Roman" w:hAnsi="Times New Roman" w:cs="Times New Roman"/>
          <w:sz w:val="28"/>
          <w:szCs w:val="28"/>
        </w:rPr>
        <w:t>%</w:t>
      </w:r>
      <w:r w:rsidR="00491386">
        <w:rPr>
          <w:rFonts w:ascii="Times New Roman" w:hAnsi="Times New Roman" w:cs="Times New Roman"/>
          <w:sz w:val="28"/>
          <w:szCs w:val="28"/>
        </w:rPr>
        <w:t>.</w:t>
      </w:r>
      <w:r w:rsidRPr="00602C8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C84">
        <w:rPr>
          <w:rFonts w:ascii="Times New Roman" w:hAnsi="Times New Roman" w:cs="Times New Roman"/>
          <w:sz w:val="28"/>
          <w:szCs w:val="28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2B6800" w:rsidRDefault="007071CA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величина физического износа</w:t>
      </w:r>
      <w:r w:rsidR="002B6800">
        <w:rPr>
          <w:rFonts w:ascii="Times New Roman" w:hAnsi="Times New Roman" w:cs="Times New Roman"/>
          <w:sz w:val="28"/>
          <w:szCs w:val="28"/>
        </w:rPr>
        <w:t xml:space="preserve"> системы </w:t>
      </w:r>
      <w:r w:rsidR="00491386">
        <w:rPr>
          <w:rFonts w:ascii="Times New Roman" w:hAnsi="Times New Roman" w:cs="Times New Roman"/>
          <w:sz w:val="28"/>
          <w:szCs w:val="28"/>
        </w:rPr>
        <w:t>канализации</w:t>
      </w:r>
      <w:r>
        <w:rPr>
          <w:rFonts w:ascii="Times New Roman" w:hAnsi="Times New Roman" w:cs="Times New Roman"/>
          <w:sz w:val="28"/>
          <w:szCs w:val="28"/>
        </w:rPr>
        <w:t xml:space="preserve"> определена как </w:t>
      </w:r>
      <w:r w:rsidR="00491386">
        <w:rPr>
          <w:rFonts w:ascii="Times New Roman" w:hAnsi="Times New Roman" w:cs="Times New Roman"/>
          <w:sz w:val="28"/>
          <w:szCs w:val="28"/>
        </w:rPr>
        <w:t>3</w:t>
      </w:r>
      <w:r w:rsidR="002B6800">
        <w:rPr>
          <w:rFonts w:ascii="Times New Roman" w:hAnsi="Times New Roman" w:cs="Times New Roman"/>
          <w:sz w:val="28"/>
          <w:szCs w:val="28"/>
        </w:rPr>
        <w:t>0%</w:t>
      </w:r>
      <w:r w:rsidR="00491386">
        <w:rPr>
          <w:rFonts w:ascii="Times New Roman" w:hAnsi="Times New Roman" w:cs="Times New Roman"/>
          <w:sz w:val="28"/>
          <w:szCs w:val="28"/>
        </w:rPr>
        <w:t>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1CA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  <w:r w:rsidRPr="00611940">
        <w:rPr>
          <w:rFonts w:ascii="Times New Roman" w:hAnsi="Times New Roman" w:cs="Times New Roman"/>
          <w:sz w:val="28"/>
          <w:szCs w:val="28"/>
        </w:rPr>
        <w:t xml:space="preserve"> Максимальный срок эксплуатации </w:t>
      </w:r>
      <w:r>
        <w:rPr>
          <w:rFonts w:ascii="Times New Roman" w:hAnsi="Times New Roman" w:cs="Times New Roman"/>
          <w:sz w:val="28"/>
          <w:szCs w:val="28"/>
        </w:rPr>
        <w:t>трубопроводов</w:t>
      </w:r>
      <w:r w:rsidRPr="00611940">
        <w:rPr>
          <w:rFonts w:ascii="Times New Roman" w:hAnsi="Times New Roman" w:cs="Times New Roman"/>
          <w:sz w:val="28"/>
          <w:szCs w:val="28"/>
        </w:rPr>
        <w:t xml:space="preserve"> из оцинкованных труб составляет </w:t>
      </w:r>
      <w:r w:rsidR="00491386">
        <w:rPr>
          <w:rFonts w:ascii="Times New Roman" w:hAnsi="Times New Roman" w:cs="Times New Roman"/>
          <w:sz w:val="28"/>
          <w:szCs w:val="28"/>
        </w:rPr>
        <w:t>40 лет.</w:t>
      </w:r>
    </w:p>
    <w:p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781">
        <w:rPr>
          <w:rFonts w:ascii="Times New Roman" w:eastAsia="Times New Roman" w:hAnsi="Times New Roman" w:cs="Times New Roman"/>
          <w:sz w:val="28"/>
          <w:szCs w:val="28"/>
        </w:rPr>
        <w:t>При визуальном осмотре дефект</w:t>
      </w:r>
      <w:r w:rsidR="007071CA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4C3781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r w:rsidR="007071CA">
        <w:rPr>
          <w:rFonts w:ascii="Times New Roman" w:eastAsia="Times New Roman" w:hAnsi="Times New Roman" w:cs="Times New Roman"/>
          <w:sz w:val="28"/>
          <w:szCs w:val="28"/>
        </w:rPr>
        <w:t>обнаружены</w:t>
      </w:r>
      <w:r w:rsidRPr="004C378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91386" w:rsidRDefault="007071CA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="00491386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еличина физического износа системы канализации принимается равной </w:t>
      </w:r>
      <w:r w:rsidR="00F42CA5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3</w:t>
      </w:r>
      <w:r w:rsidR="00491386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0%.</w:t>
      </w:r>
    </w:p>
    <w:p w:rsidR="007071CA" w:rsidRPr="004C7C72" w:rsidRDefault="007071CA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138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4C3781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Pr="00491386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4C3781" w:rsidRPr="004C3781">
        <w:rPr>
          <w:rFonts w:ascii="Times New Roman" w:eastAsia="Times New Roman" w:hAnsi="Times New Roman" w:cs="Times New Roman"/>
          <w:b/>
          <w:sz w:val="28"/>
          <w:szCs w:val="28"/>
        </w:rPr>
        <w:t>Система электроснабжения и освещения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>Величина физического износа определена нижеследующим образом.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При обследовании внутренней инженерной системы </w:t>
      </w:r>
      <w:r w:rsidR="00F42CA5">
        <w:rPr>
          <w:rFonts w:ascii="Times New Roman" w:hAnsi="Times New Roman" w:cs="Times New Roman"/>
          <w:sz w:val="28"/>
          <w:szCs w:val="28"/>
        </w:rPr>
        <w:t>электроснабжения</w:t>
      </w:r>
      <w:r w:rsidRPr="00F837F8">
        <w:rPr>
          <w:rFonts w:ascii="Times New Roman" w:hAnsi="Times New Roman" w:cs="Times New Roman"/>
          <w:sz w:val="28"/>
          <w:szCs w:val="28"/>
        </w:rPr>
        <w:t xml:space="preserve"> МКД </w:t>
      </w:r>
      <w:r w:rsidR="006C2762" w:rsidRPr="006C2762">
        <w:rPr>
          <w:rFonts w:ascii="Times New Roman" w:hAnsi="Times New Roman" w:cs="Times New Roman"/>
          <w:sz w:val="28"/>
          <w:szCs w:val="28"/>
        </w:rPr>
        <w:t>№ 29 по ул. Давыдова</w:t>
      </w:r>
      <w:r w:rsidRPr="00F837F8">
        <w:rPr>
          <w:rFonts w:ascii="Times New Roman" w:hAnsi="Times New Roman" w:cs="Times New Roman"/>
          <w:sz w:val="28"/>
          <w:szCs w:val="28"/>
        </w:rPr>
        <w:t xml:space="preserve"> был определён состав элементов системы, относящихся к общему имуществу собственников помещений.</w:t>
      </w:r>
    </w:p>
    <w:p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Установлено, что система </w:t>
      </w:r>
      <w:r w:rsidR="00F42CA5">
        <w:rPr>
          <w:rFonts w:ascii="Times New Roman" w:hAnsi="Times New Roman" w:cs="Times New Roman"/>
          <w:sz w:val="28"/>
          <w:szCs w:val="28"/>
        </w:rPr>
        <w:t>электроснабжения</w:t>
      </w:r>
      <w:r w:rsidRPr="00F837F8">
        <w:rPr>
          <w:rFonts w:ascii="Times New Roman" w:hAnsi="Times New Roman" w:cs="Times New Roman"/>
          <w:sz w:val="28"/>
          <w:szCs w:val="28"/>
        </w:rPr>
        <w:t xml:space="preserve"> МКД № </w:t>
      </w:r>
      <w:r w:rsidR="00A339B8">
        <w:rPr>
          <w:rFonts w:ascii="Times New Roman" w:hAnsi="Times New Roman" w:cs="Times New Roman"/>
          <w:sz w:val="28"/>
          <w:szCs w:val="28"/>
        </w:rPr>
        <w:t>29</w:t>
      </w:r>
      <w:r w:rsidRPr="00F837F8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A339B8">
        <w:rPr>
          <w:rFonts w:ascii="Times New Roman" w:hAnsi="Times New Roman" w:cs="Times New Roman"/>
          <w:sz w:val="28"/>
          <w:szCs w:val="28"/>
        </w:rPr>
        <w:t>Давыдова</w:t>
      </w:r>
      <w:r w:rsidRPr="00F837F8">
        <w:rPr>
          <w:rFonts w:ascii="Times New Roman" w:hAnsi="Times New Roman" w:cs="Times New Roman"/>
          <w:sz w:val="28"/>
          <w:szCs w:val="28"/>
        </w:rPr>
        <w:t xml:space="preserve"> состоит из </w:t>
      </w:r>
      <w:r w:rsidR="00F42CA5">
        <w:rPr>
          <w:rFonts w:ascii="Times New Roman" w:hAnsi="Times New Roman" w:cs="Times New Roman"/>
          <w:sz w:val="28"/>
          <w:szCs w:val="28"/>
        </w:rPr>
        <w:t>м</w:t>
      </w:r>
      <w:r w:rsidR="00F42CA5" w:rsidRPr="00F42CA5">
        <w:rPr>
          <w:rFonts w:ascii="Times New Roman" w:hAnsi="Times New Roman" w:cs="Times New Roman"/>
          <w:sz w:val="28"/>
          <w:szCs w:val="28"/>
        </w:rPr>
        <w:t>агистрал</w:t>
      </w:r>
      <w:r w:rsidR="00F42CA5">
        <w:rPr>
          <w:rFonts w:ascii="Times New Roman" w:hAnsi="Times New Roman" w:cs="Times New Roman"/>
          <w:sz w:val="28"/>
          <w:szCs w:val="28"/>
        </w:rPr>
        <w:t>ей, в</w:t>
      </w:r>
      <w:r w:rsidR="00F42CA5" w:rsidRPr="00F42CA5">
        <w:rPr>
          <w:rFonts w:ascii="Times New Roman" w:hAnsi="Times New Roman" w:cs="Times New Roman"/>
          <w:sz w:val="28"/>
          <w:szCs w:val="28"/>
        </w:rPr>
        <w:t>нутриквартирны</w:t>
      </w:r>
      <w:r w:rsidR="00F42CA5">
        <w:rPr>
          <w:rFonts w:ascii="Times New Roman" w:hAnsi="Times New Roman" w:cs="Times New Roman"/>
          <w:sz w:val="28"/>
          <w:szCs w:val="28"/>
        </w:rPr>
        <w:t>х</w:t>
      </w:r>
      <w:r w:rsidR="00F42CA5" w:rsidRPr="00F42CA5">
        <w:rPr>
          <w:rFonts w:ascii="Times New Roman" w:hAnsi="Times New Roman" w:cs="Times New Roman"/>
          <w:sz w:val="28"/>
          <w:szCs w:val="28"/>
        </w:rPr>
        <w:t xml:space="preserve"> сет</w:t>
      </w:r>
      <w:r w:rsidR="00F42CA5">
        <w:rPr>
          <w:rFonts w:ascii="Times New Roman" w:hAnsi="Times New Roman" w:cs="Times New Roman"/>
          <w:sz w:val="28"/>
          <w:szCs w:val="28"/>
        </w:rPr>
        <w:t>ей, э</w:t>
      </w:r>
      <w:r w:rsidR="00F42CA5" w:rsidRPr="00F42CA5">
        <w:rPr>
          <w:rFonts w:ascii="Times New Roman" w:hAnsi="Times New Roman" w:cs="Times New Roman"/>
          <w:sz w:val="28"/>
          <w:szCs w:val="28"/>
        </w:rPr>
        <w:t>лектроприбор</w:t>
      </w:r>
      <w:r w:rsidR="00F42CA5">
        <w:rPr>
          <w:rFonts w:ascii="Times New Roman" w:hAnsi="Times New Roman" w:cs="Times New Roman"/>
          <w:sz w:val="28"/>
          <w:szCs w:val="28"/>
        </w:rPr>
        <w:t xml:space="preserve">ов (осветительных приборов), </w:t>
      </w:r>
      <w:r w:rsidR="00F42CA5" w:rsidRPr="00F42CA5">
        <w:rPr>
          <w:rFonts w:ascii="Times New Roman" w:hAnsi="Times New Roman" w:cs="Times New Roman"/>
          <w:sz w:val="28"/>
          <w:szCs w:val="28"/>
        </w:rPr>
        <w:t>ВРУ</w:t>
      </w:r>
      <w:r w:rsidR="00F42CA5">
        <w:rPr>
          <w:rFonts w:ascii="Times New Roman" w:hAnsi="Times New Roman" w:cs="Times New Roman"/>
          <w:sz w:val="28"/>
          <w:szCs w:val="28"/>
        </w:rPr>
        <w:t>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F837F8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rPr>
          <w:rFonts w:ascii="Times New Roman" w:hAnsi="Times New Roman" w:cs="Times New Roman"/>
          <w:sz w:val="28"/>
          <w:szCs w:val="28"/>
        </w:rPr>
        <w:t>электротехническое</w:t>
      </w:r>
      <w:r w:rsidRPr="00F837F8">
        <w:rPr>
          <w:rFonts w:ascii="Times New Roman" w:hAnsi="Times New Roman" w:cs="Times New Roman"/>
          <w:sz w:val="28"/>
          <w:szCs w:val="28"/>
        </w:rPr>
        <w:t xml:space="preserve"> оборудование</w:t>
      </w:r>
      <w:r w:rsidR="004C3781">
        <w:rPr>
          <w:rFonts w:ascii="Times New Roman" w:hAnsi="Times New Roman" w:cs="Times New Roman"/>
          <w:sz w:val="28"/>
          <w:szCs w:val="28"/>
        </w:rPr>
        <w:t>,</w:t>
      </w:r>
      <w:r w:rsidRPr="00F837F8">
        <w:rPr>
          <w:rFonts w:ascii="Times New Roman" w:hAnsi="Times New Roman" w:cs="Times New Roman"/>
          <w:sz w:val="28"/>
          <w:szCs w:val="28"/>
        </w:rPr>
        <w:t xml:space="preserve"> находящееся в данном доме за пределами или внутри помещений и обслуживающее более одного помещения.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proofErr w:type="gramStart"/>
      <w:r w:rsidRPr="00F837F8">
        <w:rPr>
          <w:rFonts w:ascii="Times New Roman" w:hAnsi="Times New Roman" w:cs="Times New Roman"/>
          <w:sz w:val="28"/>
          <w:szCs w:val="28"/>
        </w:rPr>
        <w:t>вышеуказанным</w:t>
      </w:r>
      <w:proofErr w:type="gramEnd"/>
      <w:r w:rsidRPr="00F837F8">
        <w:rPr>
          <w:rFonts w:ascii="Times New Roman" w:hAnsi="Times New Roman" w:cs="Times New Roman"/>
          <w:sz w:val="28"/>
          <w:szCs w:val="28"/>
        </w:rPr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rPr>
          <w:rFonts w:ascii="Times New Roman" w:hAnsi="Times New Roman" w:cs="Times New Roman"/>
          <w:sz w:val="28"/>
          <w:szCs w:val="28"/>
        </w:rPr>
        <w:t>электроснабжения</w:t>
      </w:r>
      <w:r w:rsidRPr="00F837F8">
        <w:rPr>
          <w:rFonts w:ascii="Times New Roman" w:hAnsi="Times New Roman" w:cs="Times New Roman"/>
          <w:sz w:val="28"/>
          <w:szCs w:val="28"/>
        </w:rPr>
        <w:t xml:space="preserve"> оцениваются и учитываются только величины физическо</w:t>
      </w:r>
      <w:r>
        <w:rPr>
          <w:rFonts w:ascii="Times New Roman" w:hAnsi="Times New Roman" w:cs="Times New Roman"/>
          <w:sz w:val="28"/>
          <w:szCs w:val="28"/>
        </w:rPr>
        <w:t xml:space="preserve">го износа </w:t>
      </w:r>
      <w:r w:rsidR="00F42CA5" w:rsidRPr="00F42CA5">
        <w:rPr>
          <w:rFonts w:ascii="Times New Roman" w:hAnsi="Times New Roman" w:cs="Times New Roman"/>
          <w:sz w:val="28"/>
          <w:szCs w:val="28"/>
        </w:rPr>
        <w:t>магистралей, электроприборов (осветительных приборов), ВРУ.</w:t>
      </w:r>
    </w:p>
    <w:p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2C84">
        <w:rPr>
          <w:rFonts w:ascii="Times New Roman" w:hAnsi="Times New Roman" w:cs="Times New Roman"/>
          <w:sz w:val="28"/>
          <w:szCs w:val="28"/>
        </w:rPr>
        <w:t xml:space="preserve">При определении величины физического износа элементов системы </w:t>
      </w:r>
      <w:r w:rsidR="00F42CA5">
        <w:rPr>
          <w:rFonts w:ascii="Times New Roman" w:hAnsi="Times New Roman" w:cs="Times New Roman"/>
          <w:sz w:val="28"/>
          <w:szCs w:val="28"/>
        </w:rPr>
        <w:t>электроснабжения</w:t>
      </w:r>
      <w:r w:rsidRPr="00602C84">
        <w:rPr>
          <w:rFonts w:ascii="Times New Roman" w:hAnsi="Times New Roman" w:cs="Times New Roman"/>
          <w:sz w:val="28"/>
          <w:szCs w:val="28"/>
        </w:rPr>
        <w:t xml:space="preserve"> по сроку их эксплуатации использовал</w:t>
      </w:r>
      <w:r>
        <w:rPr>
          <w:rFonts w:ascii="Times New Roman" w:hAnsi="Times New Roman" w:cs="Times New Roman"/>
          <w:sz w:val="28"/>
          <w:szCs w:val="28"/>
        </w:rPr>
        <w:t>ся график</w:t>
      </w:r>
      <w:r w:rsidRPr="00602C84">
        <w:rPr>
          <w:rFonts w:ascii="Times New Roman" w:hAnsi="Times New Roman" w:cs="Times New Roman"/>
          <w:sz w:val="28"/>
          <w:szCs w:val="28"/>
        </w:rPr>
        <w:t xml:space="preserve"> износа (</w:t>
      </w:r>
      <w:r w:rsidR="00F42CA5" w:rsidRPr="00F42CA5">
        <w:rPr>
          <w:rFonts w:ascii="Times New Roman" w:hAnsi="Times New Roman" w:cs="Times New Roman"/>
          <w:sz w:val="28"/>
          <w:szCs w:val="28"/>
        </w:rPr>
        <w:t>Рис. 7.</w:t>
      </w:r>
      <w:proofErr w:type="gramEnd"/>
      <w:r w:rsidR="00F42CA5" w:rsidRPr="00F42CA5">
        <w:rPr>
          <w:rFonts w:ascii="Times New Roman" w:hAnsi="Times New Roman" w:cs="Times New Roman"/>
          <w:sz w:val="28"/>
          <w:szCs w:val="28"/>
        </w:rPr>
        <w:t xml:space="preserve"> Физический износ системы внутреннего электрооборудования</w:t>
      </w:r>
      <w:r w:rsidR="00F42CA5" w:rsidRPr="00F42CA5">
        <w:t xml:space="preserve"> </w:t>
      </w:r>
      <w:r w:rsidR="00F42CA5" w:rsidRPr="00F42CA5">
        <w:rPr>
          <w:rFonts w:ascii="Times New Roman" w:hAnsi="Times New Roman" w:cs="Times New Roman"/>
          <w:sz w:val="28"/>
          <w:szCs w:val="28"/>
        </w:rPr>
        <w:t>ВСН 53-86(р)</w:t>
      </w:r>
      <w:r w:rsidR="00F42CA5">
        <w:rPr>
          <w:rFonts w:ascii="Times New Roman" w:hAnsi="Times New Roman" w:cs="Times New Roman"/>
          <w:sz w:val="28"/>
          <w:szCs w:val="28"/>
        </w:rPr>
        <w:t>)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2C84">
        <w:rPr>
          <w:rFonts w:ascii="Times New Roman" w:hAnsi="Times New Roman" w:cs="Times New Roman"/>
          <w:sz w:val="28"/>
          <w:szCs w:val="28"/>
        </w:rPr>
        <w:t>Отдельно был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02C84">
        <w:rPr>
          <w:rFonts w:ascii="Times New Roman" w:hAnsi="Times New Roman" w:cs="Times New Roman"/>
          <w:sz w:val="28"/>
          <w:szCs w:val="28"/>
        </w:rPr>
        <w:t xml:space="preserve"> определен</w:t>
      </w:r>
      <w:r w:rsidR="00F42CA5">
        <w:rPr>
          <w:rFonts w:ascii="Times New Roman" w:hAnsi="Times New Roman" w:cs="Times New Roman"/>
          <w:sz w:val="28"/>
          <w:szCs w:val="28"/>
        </w:rPr>
        <w:t>ы</w:t>
      </w:r>
      <w:r w:rsidRPr="00602C84">
        <w:rPr>
          <w:rFonts w:ascii="Times New Roman" w:hAnsi="Times New Roman" w:cs="Times New Roman"/>
          <w:sz w:val="28"/>
          <w:szCs w:val="28"/>
        </w:rPr>
        <w:t xml:space="preserve"> величин</w:t>
      </w:r>
      <w:r w:rsidR="00F42CA5">
        <w:rPr>
          <w:rFonts w:ascii="Times New Roman" w:hAnsi="Times New Roman" w:cs="Times New Roman"/>
          <w:sz w:val="28"/>
          <w:szCs w:val="28"/>
        </w:rPr>
        <w:t>ы</w:t>
      </w:r>
      <w:r w:rsidRPr="00602C84">
        <w:rPr>
          <w:rFonts w:ascii="Times New Roman" w:hAnsi="Times New Roman" w:cs="Times New Roman"/>
          <w:sz w:val="28"/>
          <w:szCs w:val="28"/>
        </w:rPr>
        <w:t xml:space="preserve"> физического износа </w:t>
      </w:r>
      <w:r>
        <w:rPr>
          <w:rFonts w:ascii="Times New Roman" w:hAnsi="Times New Roman" w:cs="Times New Roman"/>
          <w:sz w:val="28"/>
          <w:szCs w:val="28"/>
        </w:rPr>
        <w:t>элемент</w:t>
      </w:r>
      <w:r w:rsidR="00F42CA5">
        <w:rPr>
          <w:rFonts w:ascii="Times New Roman" w:hAnsi="Times New Roman" w:cs="Times New Roman"/>
          <w:sz w:val="28"/>
          <w:szCs w:val="28"/>
        </w:rPr>
        <w:t xml:space="preserve">ов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F42CA5" w:rsidRPr="00F42CA5">
        <w:rPr>
          <w:rFonts w:ascii="Times New Roman" w:hAnsi="Times New Roman" w:cs="Times New Roman"/>
          <w:sz w:val="28"/>
          <w:szCs w:val="28"/>
        </w:rPr>
        <w:t>магистрал</w:t>
      </w:r>
      <w:r w:rsidR="00F42CA5">
        <w:rPr>
          <w:rFonts w:ascii="Times New Roman" w:hAnsi="Times New Roman" w:cs="Times New Roman"/>
          <w:sz w:val="28"/>
          <w:szCs w:val="28"/>
        </w:rPr>
        <w:t>и</w:t>
      </w:r>
      <w:r w:rsidR="00E87D34">
        <w:rPr>
          <w:rFonts w:ascii="Times New Roman" w:hAnsi="Times New Roman" w:cs="Times New Roman"/>
          <w:sz w:val="28"/>
          <w:szCs w:val="28"/>
        </w:rPr>
        <w:t xml:space="preserve">» </w:t>
      </w:r>
      <w:r w:rsidRPr="00602C84">
        <w:rPr>
          <w:rFonts w:ascii="Times New Roman" w:hAnsi="Times New Roman" w:cs="Times New Roman"/>
          <w:sz w:val="28"/>
          <w:szCs w:val="28"/>
        </w:rPr>
        <w:t xml:space="preserve">(график </w:t>
      </w:r>
      <w:r w:rsidR="00F42CA5">
        <w:rPr>
          <w:rFonts w:ascii="Times New Roman" w:hAnsi="Times New Roman" w:cs="Times New Roman"/>
          <w:sz w:val="28"/>
          <w:szCs w:val="28"/>
        </w:rPr>
        <w:t>3</w:t>
      </w:r>
      <w:r w:rsidRPr="00602C84">
        <w:rPr>
          <w:rFonts w:ascii="Times New Roman" w:hAnsi="Times New Roman" w:cs="Times New Roman"/>
          <w:sz w:val="28"/>
          <w:szCs w:val="28"/>
        </w:rPr>
        <w:t xml:space="preserve"> </w:t>
      </w:r>
      <w:r w:rsidR="00F42CA5" w:rsidRPr="00F42CA5">
        <w:rPr>
          <w:rFonts w:ascii="Times New Roman" w:hAnsi="Times New Roman" w:cs="Times New Roman"/>
          <w:sz w:val="28"/>
          <w:szCs w:val="28"/>
        </w:rPr>
        <w:t>Рис. 7.</w:t>
      </w:r>
      <w:proofErr w:type="gramEnd"/>
      <w:r w:rsidR="00F42CA5" w:rsidRPr="00F42CA5">
        <w:rPr>
          <w:rFonts w:ascii="Times New Roman" w:hAnsi="Times New Roman" w:cs="Times New Roman"/>
          <w:sz w:val="28"/>
          <w:szCs w:val="28"/>
        </w:rPr>
        <w:t xml:space="preserve"> Физический износ системы внутреннего электрооборудования</w:t>
      </w:r>
      <w:r w:rsidR="00F42CA5" w:rsidRPr="00F42CA5">
        <w:t xml:space="preserve"> </w:t>
      </w:r>
      <w:r w:rsidR="00F42CA5" w:rsidRPr="00F42CA5">
        <w:rPr>
          <w:rFonts w:ascii="Times New Roman" w:hAnsi="Times New Roman" w:cs="Times New Roman"/>
          <w:sz w:val="28"/>
          <w:szCs w:val="28"/>
        </w:rPr>
        <w:t>ВСН 53-86(р)</w:t>
      </w:r>
      <w:r w:rsidR="00F42CA5">
        <w:rPr>
          <w:rFonts w:ascii="Times New Roman" w:hAnsi="Times New Roman" w:cs="Times New Roman"/>
          <w:sz w:val="28"/>
          <w:szCs w:val="28"/>
        </w:rPr>
        <w:t>), составившая 4</w:t>
      </w:r>
      <w:r w:rsidR="00834DAB">
        <w:rPr>
          <w:rFonts w:ascii="Times New Roman" w:hAnsi="Times New Roman" w:cs="Times New Roman"/>
          <w:sz w:val="28"/>
          <w:szCs w:val="28"/>
        </w:rPr>
        <w:t>3</w:t>
      </w:r>
      <w:r w:rsidR="00F42CA5">
        <w:rPr>
          <w:rFonts w:ascii="Times New Roman" w:hAnsi="Times New Roman" w:cs="Times New Roman"/>
          <w:sz w:val="28"/>
          <w:szCs w:val="28"/>
        </w:rPr>
        <w:t xml:space="preserve">%, </w:t>
      </w:r>
      <w:r w:rsidRPr="00602C84">
        <w:rPr>
          <w:rFonts w:ascii="Times New Roman" w:hAnsi="Times New Roman" w:cs="Times New Roman"/>
          <w:sz w:val="28"/>
          <w:szCs w:val="28"/>
        </w:rPr>
        <w:t>«</w:t>
      </w:r>
      <w:r w:rsidR="00F42CA5" w:rsidRPr="00F42CA5">
        <w:rPr>
          <w:rFonts w:ascii="Times New Roman" w:hAnsi="Times New Roman" w:cs="Times New Roman"/>
          <w:sz w:val="28"/>
          <w:szCs w:val="28"/>
        </w:rPr>
        <w:t>электроприборов (осветительных приборов)</w:t>
      </w:r>
      <w:r w:rsidR="00E87D34">
        <w:rPr>
          <w:rFonts w:ascii="Times New Roman" w:hAnsi="Times New Roman" w:cs="Times New Roman"/>
          <w:sz w:val="28"/>
          <w:szCs w:val="28"/>
        </w:rPr>
        <w:t>»</w:t>
      </w:r>
      <w:r w:rsidR="00F42CA5" w:rsidRPr="00F42CA5">
        <w:rPr>
          <w:rFonts w:ascii="Times New Roman" w:hAnsi="Times New Roman" w:cs="Times New Roman"/>
          <w:sz w:val="28"/>
          <w:szCs w:val="28"/>
        </w:rPr>
        <w:t xml:space="preserve">, </w:t>
      </w:r>
      <w:r w:rsidR="00E87D34" w:rsidRPr="00E87D34">
        <w:rPr>
          <w:rFonts w:ascii="Times New Roman" w:hAnsi="Times New Roman" w:cs="Times New Roman"/>
          <w:sz w:val="28"/>
          <w:szCs w:val="28"/>
        </w:rPr>
        <w:t xml:space="preserve">(график </w:t>
      </w:r>
      <w:r w:rsidR="00E87D34">
        <w:rPr>
          <w:rFonts w:ascii="Times New Roman" w:hAnsi="Times New Roman" w:cs="Times New Roman"/>
          <w:sz w:val="28"/>
          <w:szCs w:val="28"/>
        </w:rPr>
        <w:t>4</w:t>
      </w:r>
      <w:r w:rsidR="00E87D34" w:rsidRPr="00E87D34">
        <w:rPr>
          <w:rFonts w:ascii="Times New Roman" w:hAnsi="Times New Roman" w:cs="Times New Roman"/>
          <w:sz w:val="28"/>
          <w:szCs w:val="28"/>
        </w:rPr>
        <w:t xml:space="preserve"> Рис. 7. </w:t>
      </w:r>
      <w:proofErr w:type="gramStart"/>
      <w:r w:rsidR="00E87D34" w:rsidRPr="00E87D34">
        <w:rPr>
          <w:rFonts w:ascii="Times New Roman" w:hAnsi="Times New Roman" w:cs="Times New Roman"/>
          <w:sz w:val="28"/>
          <w:szCs w:val="28"/>
        </w:rPr>
        <w:t xml:space="preserve">Физический износ системы внутреннего электрооборудования ВСН 53-86(р)), составившая </w:t>
      </w:r>
      <w:r w:rsidR="00A637E4">
        <w:rPr>
          <w:rFonts w:ascii="Times New Roman" w:hAnsi="Times New Roman" w:cs="Times New Roman"/>
          <w:sz w:val="28"/>
          <w:szCs w:val="28"/>
        </w:rPr>
        <w:t>5</w:t>
      </w:r>
      <w:r w:rsidR="00834DAB">
        <w:rPr>
          <w:rFonts w:ascii="Times New Roman" w:hAnsi="Times New Roman" w:cs="Times New Roman"/>
          <w:sz w:val="28"/>
          <w:szCs w:val="28"/>
        </w:rPr>
        <w:t>4</w:t>
      </w:r>
      <w:r w:rsidR="00E87D34" w:rsidRPr="00E87D34">
        <w:rPr>
          <w:rFonts w:ascii="Times New Roman" w:hAnsi="Times New Roman" w:cs="Times New Roman"/>
          <w:sz w:val="28"/>
          <w:szCs w:val="28"/>
        </w:rPr>
        <w:t>%,),</w:t>
      </w:r>
      <w:r w:rsidR="00E87D34">
        <w:rPr>
          <w:rFonts w:ascii="Times New Roman" w:hAnsi="Times New Roman" w:cs="Times New Roman"/>
          <w:sz w:val="28"/>
          <w:szCs w:val="28"/>
        </w:rPr>
        <w:t xml:space="preserve"> «</w:t>
      </w:r>
      <w:r w:rsidR="00F42CA5" w:rsidRPr="00F42CA5">
        <w:rPr>
          <w:rFonts w:ascii="Times New Roman" w:hAnsi="Times New Roman" w:cs="Times New Roman"/>
          <w:sz w:val="28"/>
          <w:szCs w:val="28"/>
        </w:rPr>
        <w:t>ВРУ</w:t>
      </w:r>
      <w:r w:rsidRPr="00602C84">
        <w:rPr>
          <w:rFonts w:ascii="Times New Roman" w:hAnsi="Times New Roman" w:cs="Times New Roman"/>
          <w:sz w:val="28"/>
          <w:szCs w:val="28"/>
        </w:rPr>
        <w:t xml:space="preserve">» </w:t>
      </w:r>
      <w:r w:rsidR="00E87D34" w:rsidRPr="00E87D34">
        <w:rPr>
          <w:rFonts w:ascii="Times New Roman" w:hAnsi="Times New Roman" w:cs="Times New Roman"/>
          <w:sz w:val="28"/>
          <w:szCs w:val="28"/>
        </w:rPr>
        <w:t>график 3 Рис. 7.</w:t>
      </w:r>
      <w:proofErr w:type="gramEnd"/>
      <w:r w:rsidR="00E87D34" w:rsidRPr="00E87D34">
        <w:rPr>
          <w:rFonts w:ascii="Times New Roman" w:hAnsi="Times New Roman" w:cs="Times New Roman"/>
          <w:sz w:val="28"/>
          <w:szCs w:val="28"/>
        </w:rPr>
        <w:t xml:space="preserve"> Физический износ системы внутреннего электрооборудования</w:t>
      </w:r>
      <w:r w:rsidR="00E87D34">
        <w:rPr>
          <w:rFonts w:ascii="Times New Roman" w:hAnsi="Times New Roman" w:cs="Times New Roman"/>
          <w:sz w:val="28"/>
          <w:szCs w:val="28"/>
        </w:rPr>
        <w:t xml:space="preserve"> ВСН 53-86(р)), </w:t>
      </w:r>
      <w:proofErr w:type="gramStart"/>
      <w:r w:rsidR="00E87D34">
        <w:rPr>
          <w:rFonts w:ascii="Times New Roman" w:hAnsi="Times New Roman" w:cs="Times New Roman"/>
          <w:sz w:val="28"/>
          <w:szCs w:val="28"/>
        </w:rPr>
        <w:t>составившая</w:t>
      </w:r>
      <w:proofErr w:type="gramEnd"/>
      <w:r w:rsidR="00E87D34">
        <w:rPr>
          <w:rFonts w:ascii="Times New Roman" w:hAnsi="Times New Roman" w:cs="Times New Roman"/>
          <w:sz w:val="28"/>
          <w:szCs w:val="28"/>
        </w:rPr>
        <w:t xml:space="preserve"> 4</w:t>
      </w:r>
      <w:r w:rsidR="00834DAB">
        <w:rPr>
          <w:rFonts w:ascii="Times New Roman" w:hAnsi="Times New Roman" w:cs="Times New Roman"/>
          <w:sz w:val="28"/>
          <w:szCs w:val="28"/>
        </w:rPr>
        <w:t>3</w:t>
      </w:r>
      <w:r w:rsidR="00E87D34">
        <w:rPr>
          <w:rFonts w:ascii="Times New Roman" w:hAnsi="Times New Roman" w:cs="Times New Roman"/>
          <w:sz w:val="28"/>
          <w:szCs w:val="28"/>
        </w:rPr>
        <w:t>%.</w:t>
      </w:r>
      <w:r w:rsidR="00E87D34" w:rsidRPr="00E87D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C84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A637E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величины физического износа отдельных элементов системы канализации составила:</w:t>
      </w:r>
      <w:r w:rsidRPr="000E7C68">
        <w:t xml:space="preserve"> </w:t>
      </w:r>
      <w:r w:rsidR="00E87D34">
        <w:rPr>
          <w:rFonts w:ascii="Times New Roman" w:hAnsi="Times New Roman" w:cs="Times New Roman"/>
          <w:sz w:val="28"/>
          <w:szCs w:val="28"/>
        </w:rPr>
        <w:t>магистрали</w:t>
      </w:r>
      <w:r w:rsidRPr="006A0B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071CA">
        <w:rPr>
          <w:rFonts w:ascii="Times New Roman" w:hAnsi="Times New Roman" w:cs="Times New Roman"/>
          <w:sz w:val="28"/>
          <w:szCs w:val="28"/>
        </w:rPr>
        <w:t>55</w:t>
      </w:r>
      <w:r>
        <w:rPr>
          <w:rFonts w:ascii="Times New Roman" w:hAnsi="Times New Roman" w:cs="Times New Roman"/>
          <w:sz w:val="28"/>
          <w:szCs w:val="28"/>
        </w:rPr>
        <w:t>%</w:t>
      </w:r>
      <w:r w:rsidR="00E87D34">
        <w:rPr>
          <w:rFonts w:ascii="Times New Roman" w:hAnsi="Times New Roman" w:cs="Times New Roman"/>
          <w:sz w:val="28"/>
          <w:szCs w:val="28"/>
        </w:rPr>
        <w:t xml:space="preserve">, </w:t>
      </w:r>
      <w:r w:rsidR="00E87D34" w:rsidRPr="00E87D34">
        <w:rPr>
          <w:rFonts w:ascii="Times New Roman" w:hAnsi="Times New Roman" w:cs="Times New Roman"/>
          <w:sz w:val="28"/>
          <w:szCs w:val="28"/>
        </w:rPr>
        <w:t>«электроприборов (осветительных приборов)</w:t>
      </w:r>
      <w:r w:rsidR="007071CA">
        <w:rPr>
          <w:rFonts w:ascii="Times New Roman" w:hAnsi="Times New Roman" w:cs="Times New Roman"/>
          <w:sz w:val="28"/>
          <w:szCs w:val="28"/>
        </w:rPr>
        <w:t>»</w:t>
      </w:r>
      <w:r w:rsidR="00E87D34">
        <w:rPr>
          <w:rFonts w:ascii="Times New Roman" w:hAnsi="Times New Roman" w:cs="Times New Roman"/>
          <w:sz w:val="28"/>
          <w:szCs w:val="28"/>
        </w:rPr>
        <w:t xml:space="preserve">, ВРУ – </w:t>
      </w:r>
      <w:r w:rsidR="007071CA">
        <w:rPr>
          <w:rFonts w:ascii="Times New Roman" w:hAnsi="Times New Roman" w:cs="Times New Roman"/>
          <w:sz w:val="28"/>
          <w:szCs w:val="28"/>
        </w:rPr>
        <w:t>70</w:t>
      </w:r>
      <w:r w:rsidR="00E87D34">
        <w:rPr>
          <w:rFonts w:ascii="Times New Roman" w:hAnsi="Times New Roman" w:cs="Times New Roman"/>
          <w:sz w:val="28"/>
          <w:szCs w:val="28"/>
        </w:rPr>
        <w:t>%.</w:t>
      </w:r>
    </w:p>
    <w:p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1CA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  <w:r w:rsidRPr="00611940">
        <w:rPr>
          <w:rFonts w:ascii="Times New Roman" w:hAnsi="Times New Roman" w:cs="Times New Roman"/>
          <w:sz w:val="28"/>
          <w:szCs w:val="28"/>
        </w:rPr>
        <w:t xml:space="preserve"> Максимальный срок эксплуатации </w:t>
      </w:r>
      <w:r w:rsidR="00E87D34">
        <w:rPr>
          <w:rFonts w:ascii="Times New Roman" w:hAnsi="Times New Roman" w:cs="Times New Roman"/>
          <w:sz w:val="28"/>
          <w:szCs w:val="28"/>
        </w:rPr>
        <w:t xml:space="preserve">магистралей и </w:t>
      </w:r>
      <w:proofErr w:type="gramStart"/>
      <w:r w:rsidR="00E87D34">
        <w:rPr>
          <w:rFonts w:ascii="Times New Roman" w:hAnsi="Times New Roman" w:cs="Times New Roman"/>
          <w:sz w:val="28"/>
          <w:szCs w:val="28"/>
        </w:rPr>
        <w:t>ВРУ</w:t>
      </w:r>
      <w:proofErr w:type="gramEnd"/>
      <w:r w:rsidR="00E87D34">
        <w:rPr>
          <w:rFonts w:ascii="Times New Roman" w:hAnsi="Times New Roman" w:cs="Times New Roman"/>
          <w:sz w:val="28"/>
          <w:szCs w:val="28"/>
        </w:rPr>
        <w:t xml:space="preserve"> составляет</w:t>
      </w:r>
      <w:r w:rsidRPr="00611940">
        <w:rPr>
          <w:rFonts w:ascii="Times New Roman" w:hAnsi="Times New Roman" w:cs="Times New Roman"/>
          <w:sz w:val="28"/>
          <w:szCs w:val="28"/>
        </w:rPr>
        <w:t xml:space="preserve"> </w:t>
      </w:r>
      <w:r w:rsidR="00E87D34">
        <w:rPr>
          <w:rFonts w:ascii="Times New Roman" w:hAnsi="Times New Roman" w:cs="Times New Roman"/>
          <w:sz w:val="28"/>
          <w:szCs w:val="28"/>
        </w:rPr>
        <w:t xml:space="preserve">20 лет, </w:t>
      </w:r>
      <w:r w:rsidR="00E87D34" w:rsidRPr="00E87D34">
        <w:rPr>
          <w:rFonts w:ascii="Times New Roman" w:hAnsi="Times New Roman" w:cs="Times New Roman"/>
          <w:sz w:val="28"/>
          <w:szCs w:val="28"/>
        </w:rPr>
        <w:t>электроприборов (осветительных приборов)</w:t>
      </w:r>
      <w:r w:rsidR="00E87D34">
        <w:rPr>
          <w:rFonts w:ascii="Times New Roman" w:hAnsi="Times New Roman" w:cs="Times New Roman"/>
          <w:sz w:val="28"/>
          <w:szCs w:val="28"/>
        </w:rPr>
        <w:t xml:space="preserve"> – 15 лет.</w:t>
      </w:r>
    </w:p>
    <w:p w:rsidR="00E87D34" w:rsidRDefault="00E87D3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расчётов сведены в таблицу: </w:t>
      </w:r>
    </w:p>
    <w:p w:rsidR="00E87D34" w:rsidRDefault="00E87D34" w:rsidP="006B0F52">
      <w:pPr>
        <w:tabs>
          <w:tab w:val="left" w:pos="2721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Расчёт величины физического износа внутренней инженерной системы электроснабжение 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2"/>
        <w:gridCol w:w="1843"/>
        <w:gridCol w:w="1559"/>
        <w:gridCol w:w="2127"/>
      </w:tblGrid>
      <w:tr w:rsidR="00E87D34" w:rsidRPr="006A0BC4" w:rsidTr="007071CA">
        <w:trPr>
          <w:trHeight w:val="855"/>
        </w:trPr>
        <w:tc>
          <w:tcPr>
            <w:tcW w:w="675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701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элемента по таблице прил.4 ВСН 53-86 </w:t>
            </w:r>
            <w:proofErr w:type="gramStart"/>
            <w:r w:rsidRPr="006A0BC4">
              <w:rPr>
                <w:rFonts w:eastAsia="Times New Roman"/>
                <w:bCs/>
              </w:rPr>
              <w:t>р</w:t>
            </w:r>
            <w:proofErr w:type="gramEnd"/>
            <w:r w:rsidRPr="006A0BC4">
              <w:rPr>
                <w:rFonts w:eastAsia="Times New Roman"/>
                <w:bCs/>
              </w:rPr>
              <w:t>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6" w:type="dxa"/>
            <w:gridSpan w:val="2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:rsidTr="007071CA">
        <w:trPr>
          <w:trHeight w:val="1164"/>
        </w:trPr>
        <w:tc>
          <w:tcPr>
            <w:tcW w:w="675" w:type="dxa"/>
            <w:vMerge/>
          </w:tcPr>
          <w:p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701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:rsidTr="007071CA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701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:rsidR="00E87D34" w:rsidRPr="006A0BC4" w:rsidRDefault="007071CA" w:rsidP="00834DA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  <w:r w:rsidR="00834DAB">
              <w:rPr>
                <w:rFonts w:eastAsia="Times New Roman"/>
              </w:rPr>
              <w:t>5</w:t>
            </w:r>
          </w:p>
        </w:tc>
        <w:tc>
          <w:tcPr>
            <w:tcW w:w="2127" w:type="dxa"/>
          </w:tcPr>
          <w:p w:rsidR="00E87D34" w:rsidRPr="006A0BC4" w:rsidRDefault="007071CA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17.6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7071CA" w:rsidRPr="007071CA" w:rsidTr="007071CA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701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</w:t>
            </w:r>
            <w:r w:rsidRPr="00E87D34">
              <w:lastRenderedPageBreak/>
              <w:t>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44.8</w:t>
            </w:r>
          </w:p>
        </w:tc>
        <w:tc>
          <w:tcPr>
            <w:tcW w:w="1843" w:type="dxa"/>
          </w:tcPr>
          <w:p w:rsidR="00E87D34" w:rsidRPr="007071CA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7071CA">
              <w:rPr>
                <w:rFonts w:eastAsia="Times New Roman"/>
              </w:rPr>
              <w:t>0.</w:t>
            </w:r>
            <w:r w:rsidR="007D0632" w:rsidRPr="007071CA">
              <w:rPr>
                <w:rFonts w:eastAsia="Times New Roman"/>
              </w:rPr>
              <w:t>45</w:t>
            </w:r>
          </w:p>
        </w:tc>
        <w:tc>
          <w:tcPr>
            <w:tcW w:w="1559" w:type="dxa"/>
          </w:tcPr>
          <w:p w:rsidR="00E87D34" w:rsidRPr="007071CA" w:rsidRDefault="007071CA" w:rsidP="00834DAB">
            <w:pPr>
              <w:ind w:firstLine="0"/>
              <w:jc w:val="center"/>
              <w:rPr>
                <w:rFonts w:eastAsia="Times New Roman"/>
              </w:rPr>
            </w:pPr>
            <w:r w:rsidRPr="007071CA">
              <w:rPr>
                <w:rFonts w:eastAsia="Times New Roman"/>
                <w:bCs/>
              </w:rPr>
              <w:t>70</w:t>
            </w:r>
          </w:p>
        </w:tc>
        <w:tc>
          <w:tcPr>
            <w:tcW w:w="2127" w:type="dxa"/>
          </w:tcPr>
          <w:p w:rsidR="00E87D34" w:rsidRPr="007071CA" w:rsidRDefault="007071CA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31.5</w:t>
            </w:r>
          </w:p>
        </w:tc>
      </w:tr>
      <w:tr w:rsidR="007D0632" w:rsidRPr="006A0BC4" w:rsidTr="007071CA">
        <w:tc>
          <w:tcPr>
            <w:tcW w:w="675" w:type="dxa"/>
          </w:tcPr>
          <w:p w:rsidR="007D0632" w:rsidRPr="007071CA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</w:tcPr>
          <w:p w:rsidR="007D0632" w:rsidRPr="007071CA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 w:rsidRPr="007071CA"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7D0632" w:rsidRPr="007071CA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 w:rsidRPr="007071CA"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:rsidR="007D0632" w:rsidRPr="007071CA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7071CA">
              <w:rPr>
                <w:rFonts w:eastAsia="Times New Roman"/>
                <w:bCs/>
              </w:rPr>
              <w:t>0.23</w:t>
            </w:r>
          </w:p>
        </w:tc>
        <w:tc>
          <w:tcPr>
            <w:tcW w:w="1559" w:type="dxa"/>
          </w:tcPr>
          <w:p w:rsidR="007D0632" w:rsidRPr="007071CA" w:rsidRDefault="007071CA" w:rsidP="00834DAB">
            <w:pPr>
              <w:ind w:firstLine="0"/>
              <w:jc w:val="center"/>
              <w:rPr>
                <w:rFonts w:eastAsia="Times New Roman"/>
              </w:rPr>
            </w:pPr>
            <w:r w:rsidRPr="007071CA">
              <w:rPr>
                <w:rFonts w:eastAsia="Times New Roman"/>
              </w:rPr>
              <w:t>70</w:t>
            </w:r>
          </w:p>
        </w:tc>
        <w:tc>
          <w:tcPr>
            <w:tcW w:w="2127" w:type="dxa"/>
          </w:tcPr>
          <w:p w:rsidR="007D0632" w:rsidRPr="007071CA" w:rsidRDefault="007071CA" w:rsidP="00B044E4">
            <w:pPr>
              <w:ind w:firstLine="0"/>
              <w:jc w:val="center"/>
              <w:rPr>
                <w:rFonts w:eastAsia="Times New Roman"/>
              </w:rPr>
            </w:pPr>
            <w:r w:rsidRPr="007071CA">
              <w:rPr>
                <w:rFonts w:eastAsia="Times New Roman"/>
              </w:rPr>
              <w:t>16.1</w:t>
            </w:r>
            <w:r w:rsidR="007D0632" w:rsidRPr="007071CA">
              <w:rPr>
                <w:rFonts w:eastAsia="Times New Roman"/>
              </w:rPr>
              <w:t xml:space="preserve"> </w:t>
            </w:r>
          </w:p>
        </w:tc>
      </w:tr>
      <w:tr w:rsidR="007D0632" w:rsidRPr="006A0BC4" w:rsidTr="007071CA">
        <w:tc>
          <w:tcPr>
            <w:tcW w:w="675" w:type="dxa"/>
          </w:tcPr>
          <w:p w:rsidR="007D0632" w:rsidRPr="007071CA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</w:tcPr>
          <w:p w:rsidR="007D0632" w:rsidRPr="007071CA" w:rsidRDefault="007D0632" w:rsidP="00B044E4">
            <w:pPr>
              <w:ind w:firstLine="0"/>
              <w:rPr>
                <w:rFonts w:eastAsia="Times New Roman"/>
                <w:b/>
              </w:rPr>
            </w:pPr>
            <w:r w:rsidRPr="007071CA">
              <w:rPr>
                <w:rFonts w:eastAsia="Times New Roman"/>
                <w:b/>
              </w:rPr>
              <w:t>Итого</w:t>
            </w:r>
          </w:p>
        </w:tc>
        <w:tc>
          <w:tcPr>
            <w:tcW w:w="7371" w:type="dxa"/>
            <w:gridSpan w:val="4"/>
          </w:tcPr>
          <w:p w:rsidR="007D0632" w:rsidRPr="007071CA" w:rsidRDefault="007D0632" w:rsidP="007071CA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7071CA">
              <w:rPr>
                <w:rFonts w:eastAsia="Times New Roman"/>
                <w:b/>
                <w:bCs/>
              </w:rPr>
              <w:t xml:space="preserve">                                                                            </w:t>
            </w:r>
            <w:r w:rsidR="007071CA" w:rsidRPr="007071CA">
              <w:rPr>
                <w:rFonts w:eastAsia="Times New Roman"/>
                <w:b/>
                <w:bCs/>
              </w:rPr>
              <w:t>65.2</w:t>
            </w:r>
          </w:p>
        </w:tc>
      </w:tr>
    </w:tbl>
    <w:p w:rsidR="007D0632" w:rsidRPr="007D0632" w:rsidRDefault="007D063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0632">
        <w:rPr>
          <w:rFonts w:ascii="Times New Roman" w:eastAsia="Times New Roman" w:hAnsi="Times New Roman" w:cs="Times New Roman"/>
          <w:sz w:val="28"/>
          <w:szCs w:val="28"/>
        </w:rPr>
        <w:t xml:space="preserve">Определённая таким образом общая величина физического износа системы </w:t>
      </w:r>
      <w:r>
        <w:rPr>
          <w:rFonts w:ascii="Times New Roman" w:eastAsia="Times New Roman" w:hAnsi="Times New Roman" w:cs="Times New Roman"/>
          <w:sz w:val="28"/>
          <w:szCs w:val="28"/>
        </w:rPr>
        <w:t>электроснабжения</w:t>
      </w:r>
      <w:r w:rsidRPr="007D0632">
        <w:rPr>
          <w:rFonts w:ascii="Times New Roman" w:eastAsia="Times New Roman" w:hAnsi="Times New Roman" w:cs="Times New Roman"/>
          <w:sz w:val="28"/>
          <w:szCs w:val="28"/>
        </w:rPr>
        <w:t xml:space="preserve"> в целом составляет </w:t>
      </w:r>
      <w:r w:rsidR="007071CA">
        <w:rPr>
          <w:rFonts w:ascii="Times New Roman" w:eastAsia="Times New Roman" w:hAnsi="Times New Roman" w:cs="Times New Roman"/>
          <w:sz w:val="28"/>
          <w:szCs w:val="28"/>
        </w:rPr>
        <w:t>65.2</w:t>
      </w:r>
      <w:r w:rsidRPr="007D0632">
        <w:rPr>
          <w:rFonts w:ascii="Times New Roman" w:eastAsia="Times New Roman" w:hAnsi="Times New Roman" w:cs="Times New Roman"/>
          <w:sz w:val="28"/>
          <w:szCs w:val="28"/>
        </w:rPr>
        <w:t xml:space="preserve"> % .</w:t>
      </w:r>
    </w:p>
    <w:p w:rsidR="007D0632" w:rsidRPr="007D0632" w:rsidRDefault="007D063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0632">
        <w:rPr>
          <w:rFonts w:ascii="Times New Roman" w:eastAsia="Times New Roman" w:hAnsi="Times New Roman" w:cs="Times New Roman"/>
          <w:sz w:val="28"/>
          <w:szCs w:val="28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4C3781" w:rsidRDefault="007D063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0632">
        <w:rPr>
          <w:rFonts w:ascii="Times New Roman" w:eastAsia="Times New Roman" w:hAnsi="Times New Roman" w:cs="Times New Roman"/>
          <w:sz w:val="28"/>
          <w:szCs w:val="28"/>
        </w:rPr>
        <w:t xml:space="preserve">Таким </w:t>
      </w:r>
      <w:r w:rsidR="004C3781" w:rsidRPr="007D0632">
        <w:rPr>
          <w:rFonts w:ascii="Times New Roman" w:eastAsia="Times New Roman" w:hAnsi="Times New Roman" w:cs="Times New Roman"/>
          <w:sz w:val="28"/>
          <w:szCs w:val="28"/>
        </w:rPr>
        <w:t>образом,</w:t>
      </w:r>
      <w:r w:rsidRPr="007D0632">
        <w:rPr>
          <w:rFonts w:ascii="Times New Roman" w:eastAsia="Times New Roman" w:hAnsi="Times New Roman" w:cs="Times New Roman"/>
          <w:sz w:val="28"/>
          <w:szCs w:val="28"/>
        </w:rPr>
        <w:t xml:space="preserve"> величина физического износа системы </w:t>
      </w:r>
      <w:r w:rsidR="004C3781">
        <w:rPr>
          <w:rFonts w:ascii="Times New Roman" w:eastAsia="Times New Roman" w:hAnsi="Times New Roman" w:cs="Times New Roman"/>
          <w:sz w:val="28"/>
          <w:szCs w:val="28"/>
        </w:rPr>
        <w:t>электроснабжения</w:t>
      </w:r>
      <w:r w:rsidRPr="007D0632">
        <w:rPr>
          <w:rFonts w:ascii="Times New Roman" w:eastAsia="Times New Roman" w:hAnsi="Times New Roman" w:cs="Times New Roman"/>
          <w:sz w:val="28"/>
          <w:szCs w:val="28"/>
        </w:rPr>
        <w:t xml:space="preserve"> по сроку эксплуатации составляет </w:t>
      </w:r>
      <w:r w:rsidR="007071CA">
        <w:rPr>
          <w:rFonts w:ascii="Times New Roman" w:eastAsia="Times New Roman" w:hAnsi="Times New Roman" w:cs="Times New Roman"/>
          <w:sz w:val="28"/>
          <w:szCs w:val="28"/>
        </w:rPr>
        <w:t>65</w:t>
      </w:r>
      <w:r w:rsidR="00B044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0632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E87D34" w:rsidRDefault="00E87D3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BC4">
        <w:rPr>
          <w:rFonts w:ascii="Times New Roman" w:eastAsia="Times New Roman" w:hAnsi="Times New Roman" w:cs="Times New Roman"/>
          <w:sz w:val="28"/>
          <w:szCs w:val="28"/>
        </w:rPr>
        <w:t xml:space="preserve">При визуальном осмотре системы </w:t>
      </w:r>
      <w:r w:rsidR="004C3781">
        <w:rPr>
          <w:rFonts w:ascii="Times New Roman" w:eastAsia="Times New Roman" w:hAnsi="Times New Roman" w:cs="Times New Roman"/>
          <w:sz w:val="28"/>
          <w:szCs w:val="28"/>
        </w:rPr>
        <w:t>электроснабжения</w:t>
      </w:r>
      <w:r w:rsidRPr="006A0BC4">
        <w:rPr>
          <w:rFonts w:ascii="Times New Roman" w:eastAsia="Times New Roman" w:hAnsi="Times New Roman" w:cs="Times New Roman"/>
          <w:sz w:val="28"/>
          <w:szCs w:val="28"/>
        </w:rPr>
        <w:t xml:space="preserve"> дефект</w:t>
      </w:r>
      <w:r w:rsidR="004C3781">
        <w:rPr>
          <w:rFonts w:ascii="Times New Roman" w:eastAsia="Times New Roman" w:hAnsi="Times New Roman" w:cs="Times New Roman"/>
          <w:sz w:val="28"/>
          <w:szCs w:val="28"/>
        </w:rPr>
        <w:t xml:space="preserve">ов не </w:t>
      </w:r>
      <w:r w:rsidR="007071CA">
        <w:rPr>
          <w:rFonts w:ascii="Times New Roman" w:eastAsia="Times New Roman" w:hAnsi="Times New Roman" w:cs="Times New Roman"/>
          <w:sz w:val="28"/>
          <w:szCs w:val="28"/>
        </w:rPr>
        <w:t>обнаружено</w:t>
      </w:r>
      <w:r w:rsidR="004C378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071CA" w:rsidRPr="006A0BC4" w:rsidRDefault="007071CA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71CA">
        <w:rPr>
          <w:rFonts w:ascii="Times New Roman" w:eastAsia="Times New Roman" w:hAnsi="Times New Roman" w:cs="Times New Roman"/>
          <w:sz w:val="28"/>
          <w:szCs w:val="28"/>
        </w:rPr>
        <w:t xml:space="preserve">За окончательную оценку физического износа следует принимать большее значение – величину физического износа конструктивного элемента «система </w:t>
      </w:r>
      <w:r>
        <w:rPr>
          <w:rFonts w:ascii="Times New Roman" w:eastAsia="Times New Roman" w:hAnsi="Times New Roman" w:cs="Times New Roman"/>
          <w:sz w:val="28"/>
          <w:szCs w:val="28"/>
        </w:rPr>
        <w:t>электроснабжения</w:t>
      </w:r>
      <w:r w:rsidRPr="007071CA">
        <w:rPr>
          <w:rFonts w:ascii="Times New Roman" w:eastAsia="Times New Roman" w:hAnsi="Times New Roman" w:cs="Times New Roman"/>
          <w:sz w:val="28"/>
          <w:szCs w:val="28"/>
        </w:rPr>
        <w:t>»  по визуальному осмотру.</w:t>
      </w:r>
    </w:p>
    <w:p w:rsidR="0049550F" w:rsidRDefault="00491386" w:rsidP="00AF5E40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Таким образом, величина физического износа системы </w:t>
      </w:r>
      <w:r w:rsidR="004C3781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электроснабжения</w:t>
      </w:r>
      <w:r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принимается равной </w:t>
      </w:r>
      <w:r w:rsidR="00F00A1C">
        <w:rPr>
          <w:rFonts w:ascii="Times New Roman" w:eastAsia="Times New Roman" w:hAnsi="Times New Roman" w:cs="Times New Roman"/>
          <w:sz w:val="28"/>
          <w:szCs w:val="28"/>
          <w:u w:val="single"/>
        </w:rPr>
        <w:t>65</w:t>
      </w:r>
      <w:r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%.</w:t>
      </w:r>
    </w:p>
    <w:p w:rsidR="00F00A1C" w:rsidRPr="00AF5E40" w:rsidRDefault="00F00A1C" w:rsidP="00AF5E40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Техническое состояние – ограниченно-работоспособное.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30.</w:t>
      </w:r>
      <w:r w:rsidRPr="004C3781">
        <w:t xml:space="preserve"> </w:t>
      </w:r>
      <w:r w:rsidRPr="004C3781">
        <w:rPr>
          <w:rFonts w:ascii="Times New Roman" w:eastAsia="Times New Roman" w:hAnsi="Times New Roman" w:cs="Times New Roman"/>
          <w:b/>
          <w:sz w:val="28"/>
          <w:szCs w:val="28"/>
        </w:rPr>
        <w:t>Общедомовые узлы учета потребления электроэнергии</w:t>
      </w:r>
      <w:r w:rsidR="00474DD2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474DD2" w:rsidRPr="00474DD2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74DD2">
        <w:rPr>
          <w:rFonts w:ascii="Times New Roman" w:eastAsia="Times New Roman" w:hAnsi="Times New Roman" w:cs="Times New Roman"/>
          <w:sz w:val="28"/>
          <w:szCs w:val="28"/>
        </w:rPr>
        <w:t>Нормативно-правовыми актами ВСН 53-86(р), ВСН 58-88(р) максимальный срок эксплуатации элемента «Общедомовые узлы учета потребления электроэнергии» до капитального ремонта не нормируется, также отсутствуют данные о признаках дефектов, определяемых визуальным способом, поэтому величина физического износа элементов «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74DD2">
        <w:rPr>
          <w:rFonts w:ascii="Times New Roman" w:eastAsia="Times New Roman" w:hAnsi="Times New Roman" w:cs="Times New Roman"/>
          <w:sz w:val="28"/>
          <w:szCs w:val="28"/>
        </w:rPr>
        <w:t>бщедомовые узлы у</w:t>
      </w:r>
      <w:r>
        <w:rPr>
          <w:rFonts w:ascii="Times New Roman" w:eastAsia="Times New Roman" w:hAnsi="Times New Roman" w:cs="Times New Roman"/>
          <w:sz w:val="28"/>
          <w:szCs w:val="28"/>
        </w:rPr>
        <w:t>чета потребления электроэнергии</w:t>
      </w:r>
      <w:r w:rsidRPr="00474DD2">
        <w:rPr>
          <w:rFonts w:ascii="Times New Roman" w:eastAsia="Times New Roman" w:hAnsi="Times New Roman" w:cs="Times New Roman"/>
          <w:sz w:val="28"/>
          <w:szCs w:val="28"/>
        </w:rPr>
        <w:t xml:space="preserve">» принимается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</w:t>
      </w:r>
      <w:r w:rsidRPr="00474DD2">
        <w:rPr>
          <w:rFonts w:ascii="Times New Roman" w:eastAsia="Times New Roman" w:hAnsi="Times New Roman" w:cs="Times New Roman"/>
          <w:sz w:val="28"/>
          <w:szCs w:val="28"/>
        </w:rPr>
        <w:t>равной величине физического износа элемента «</w:t>
      </w:r>
      <w:r>
        <w:rPr>
          <w:rFonts w:ascii="Times New Roman" w:eastAsia="Times New Roman" w:hAnsi="Times New Roman" w:cs="Times New Roman"/>
          <w:sz w:val="28"/>
          <w:szCs w:val="28"/>
        </w:rPr>
        <w:t>ВРУ</w:t>
      </w:r>
      <w:r w:rsidRPr="00474DD2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и составляет </w:t>
      </w:r>
      <w:r w:rsidR="0027671F">
        <w:rPr>
          <w:rFonts w:ascii="Times New Roman" w:eastAsia="Times New Roman" w:hAnsi="Times New Roman" w:cs="Times New Roman"/>
          <w:sz w:val="28"/>
          <w:szCs w:val="28"/>
          <w:u w:val="single"/>
        </w:rPr>
        <w:t>4</w:t>
      </w:r>
      <w:r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0%.</w:t>
      </w:r>
      <w:proofErr w:type="gramEnd"/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31</w:t>
      </w:r>
      <w:r w:rsidRPr="004C3781">
        <w:rPr>
          <w:rFonts w:ascii="Times New Roman" w:hAnsi="Times New Roman" w:cs="Times New Roman"/>
          <w:b/>
          <w:sz w:val="28"/>
          <w:szCs w:val="28"/>
        </w:rPr>
        <w:t>.Система вентиляции</w:t>
      </w:r>
      <w:r w:rsidR="00A5624D">
        <w:rPr>
          <w:rFonts w:ascii="Times New Roman" w:hAnsi="Times New Roman" w:cs="Times New Roman"/>
          <w:b/>
          <w:sz w:val="28"/>
          <w:szCs w:val="28"/>
        </w:rPr>
        <w:t>.</w:t>
      </w:r>
    </w:p>
    <w:p w:rsidR="00A5624D" w:rsidRPr="004C7C72" w:rsidRDefault="00D8664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86646">
        <w:rPr>
          <w:rFonts w:ascii="Times New Roman" w:eastAsia="Times New Roman" w:hAnsi="Times New Roman" w:cs="Times New Roman"/>
          <w:sz w:val="28"/>
          <w:szCs w:val="28"/>
        </w:rPr>
        <w:t>В соответствии с положениями  Федерального Закона от 26.03.2003 г. № 35-ФЗ «Об электроэнергетике» с 01.07.2020 года, общедомовые приборы учёта электроэнергии выведены из состава общего имущества собственников помещений МКД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6CD1">
        <w:rPr>
          <w:rFonts w:ascii="Times New Roman" w:eastAsia="Times New Roman" w:hAnsi="Times New Roman" w:cs="Times New Roman"/>
          <w:b/>
          <w:sz w:val="28"/>
          <w:szCs w:val="28"/>
        </w:rPr>
        <w:t>32.</w:t>
      </w:r>
      <w:r w:rsidRPr="00B36CD1">
        <w:rPr>
          <w:b/>
        </w:rPr>
        <w:t xml:space="preserve"> </w:t>
      </w:r>
      <w:r w:rsidRPr="00B36CD1">
        <w:rPr>
          <w:rFonts w:ascii="Times New Roman" w:eastAsia="Times New Roman" w:hAnsi="Times New Roman" w:cs="Times New Roman"/>
          <w:b/>
          <w:sz w:val="28"/>
          <w:szCs w:val="28"/>
        </w:rPr>
        <w:t>Мусоропровод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70C65" w:rsidRDefault="00B36CD1" w:rsidP="00E075E8">
      <w:pPr>
        <w:tabs>
          <w:tab w:val="left" w:pos="2721"/>
        </w:tabs>
        <w:spacing w:line="240" w:lineRule="auto"/>
        <w:ind w:firstLine="709"/>
        <w:jc w:val="both"/>
      </w:pPr>
      <w:r w:rsidRPr="00B36CD1">
        <w:rPr>
          <w:rFonts w:ascii="Times New Roman" w:eastAsia="Times New Roman" w:hAnsi="Times New Roman" w:cs="Times New Roman"/>
          <w:sz w:val="28"/>
          <w:szCs w:val="28"/>
        </w:rPr>
        <w:t>Мусоропровод выведен из эксплуатации по решению собственников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помещений.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 xml:space="preserve"> Таким </w:t>
      </w:r>
      <w:r w:rsidR="00FC4320">
        <w:rPr>
          <w:rFonts w:ascii="Times New Roman" w:eastAsia="Times New Roman" w:hAnsi="Times New Roman" w:cs="Times New Roman"/>
          <w:sz w:val="28"/>
          <w:szCs w:val="28"/>
        </w:rPr>
        <w:t>образом,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 xml:space="preserve"> элементы загрузочные устройства, клапаны м</w:t>
      </w:r>
      <w:r w:rsidR="00770C65" w:rsidRPr="00770C65">
        <w:rPr>
          <w:rFonts w:ascii="Times New Roman" w:eastAsia="Times New Roman" w:hAnsi="Times New Roman" w:cs="Times New Roman"/>
          <w:sz w:val="28"/>
          <w:szCs w:val="28"/>
        </w:rPr>
        <w:t>усоросборная камера, вентиляция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 xml:space="preserve"> не используются.</w:t>
      </w:r>
      <w:r w:rsidR="00770C65" w:rsidRPr="00770C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                      с положениями </w:t>
      </w:r>
      <w:r w:rsidR="00770C65" w:rsidRPr="00770C65">
        <w:rPr>
          <w:rFonts w:ascii="Times New Roman" w:eastAsia="Times New Roman" w:hAnsi="Times New Roman" w:cs="Times New Roman"/>
          <w:sz w:val="28"/>
          <w:szCs w:val="28"/>
        </w:rPr>
        <w:t>ВСН 58-88(р) максимальный срок эксплуатации элемента «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>ствол»</w:t>
      </w:r>
      <w:r w:rsidR="00770C65" w:rsidRPr="00770C65">
        <w:rPr>
          <w:rFonts w:ascii="Times New Roman" w:eastAsia="Times New Roman" w:hAnsi="Times New Roman" w:cs="Times New Roman"/>
          <w:sz w:val="28"/>
          <w:szCs w:val="28"/>
        </w:rPr>
        <w:t xml:space="preserve">» до капитального ремонта 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 xml:space="preserve">составляет 60 лет. Методом экстраполяции определяется </w:t>
      </w:r>
      <w:r w:rsidR="00770C65" w:rsidRPr="00770C65">
        <w:rPr>
          <w:rFonts w:ascii="Times New Roman" w:eastAsia="Times New Roman" w:hAnsi="Times New Roman" w:cs="Times New Roman"/>
          <w:sz w:val="28"/>
          <w:szCs w:val="28"/>
        </w:rPr>
        <w:t>величина физического износа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 xml:space="preserve"> элемента «ствол»</w:t>
      </w:r>
      <w:r w:rsidR="00770C65" w:rsidRPr="00770C65">
        <w:rPr>
          <w:rFonts w:ascii="Times New Roman" w:eastAsia="Times New Roman" w:hAnsi="Times New Roman" w:cs="Times New Roman"/>
          <w:sz w:val="28"/>
          <w:szCs w:val="28"/>
        </w:rPr>
        <w:t>,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 xml:space="preserve"> составляющая </w:t>
      </w:r>
      <w:r w:rsidR="0027671F">
        <w:rPr>
          <w:rFonts w:ascii="Times New Roman" w:eastAsia="Times New Roman" w:hAnsi="Times New Roman" w:cs="Times New Roman"/>
          <w:sz w:val="28"/>
          <w:szCs w:val="28"/>
        </w:rPr>
        <w:t>1</w:t>
      </w:r>
      <w:r w:rsidR="0019059A">
        <w:rPr>
          <w:rFonts w:ascii="Times New Roman" w:eastAsia="Times New Roman" w:hAnsi="Times New Roman" w:cs="Times New Roman"/>
          <w:sz w:val="28"/>
          <w:szCs w:val="28"/>
        </w:rPr>
        <w:t>7.33</w:t>
      </w:r>
      <w:r w:rsidR="002767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>%</w:t>
      </w:r>
      <w:r w:rsidR="00770C65" w:rsidRPr="00770C65">
        <w:t xml:space="preserve"> </w:t>
      </w:r>
    </w:p>
    <w:p w:rsidR="00B36CD1" w:rsidRDefault="00770C6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C65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 с требованиями п. 1.5. ВСН 53-86(р) численные значения полученных величин физического износа для отдельных участков </w:t>
      </w:r>
      <w:r w:rsidRPr="00770C65">
        <w:rPr>
          <w:rFonts w:ascii="Times New Roman" w:eastAsia="Times New Roman" w:hAnsi="Times New Roman" w:cs="Times New Roman"/>
          <w:sz w:val="28"/>
          <w:szCs w:val="28"/>
        </w:rPr>
        <w:lastRenderedPageBreak/>
        <w:t>конструкций, элементов и систем следует округлять до 10 %; для конструкций, элементов и систем следует округлять до – 5 %.</w:t>
      </w:r>
    </w:p>
    <w:p w:rsidR="00770C65" w:rsidRDefault="00770C6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Таким </w:t>
      </w:r>
      <w:r w:rsidR="00FC4320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образом,</w:t>
      </w:r>
      <w:r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вел</w:t>
      </w:r>
      <w:r w:rsidR="00C92BAE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ичина физического износа мусоропровода составляет </w:t>
      </w:r>
      <w:r w:rsidR="0027671F">
        <w:rPr>
          <w:rFonts w:ascii="Times New Roman" w:eastAsia="Times New Roman" w:hAnsi="Times New Roman" w:cs="Times New Roman"/>
          <w:sz w:val="28"/>
          <w:szCs w:val="28"/>
          <w:u w:val="single"/>
        </w:rPr>
        <w:t>15</w:t>
      </w:r>
      <w:r w:rsidR="00C92BAE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%</w:t>
      </w:r>
      <w:r w:rsidR="002749EB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:rsidR="002749EB" w:rsidRPr="004C7C72" w:rsidRDefault="002749E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Техническое состояние –</w:t>
      </w:r>
      <w:r w:rsidR="00334CC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работоспособное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:rsidR="00E44231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0B19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27671F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D00B19">
        <w:rPr>
          <w:rFonts w:ascii="Times New Roman" w:eastAsia="Times New Roman" w:hAnsi="Times New Roman" w:cs="Times New Roman"/>
          <w:b/>
          <w:sz w:val="28"/>
          <w:szCs w:val="28"/>
        </w:rPr>
        <w:t>. Переговорно-замочное устройство</w:t>
      </w:r>
      <w:r w:rsidR="00E44231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4231">
        <w:rPr>
          <w:rFonts w:ascii="Times New Roman" w:eastAsia="Times New Roman" w:hAnsi="Times New Roman" w:cs="Times New Roman"/>
          <w:sz w:val="28"/>
          <w:szCs w:val="28"/>
        </w:rPr>
        <w:t>Переговорно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E44231">
        <w:rPr>
          <w:rFonts w:ascii="Times New Roman" w:eastAsia="Times New Roman" w:hAnsi="Times New Roman" w:cs="Times New Roman"/>
          <w:sz w:val="28"/>
          <w:szCs w:val="28"/>
        </w:rPr>
        <w:t>замочное устройств</w:t>
      </w:r>
      <w:proofErr w:type="gramStart"/>
      <w:r w:rsidRPr="00E4423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743C31">
        <w:rPr>
          <w:rFonts w:ascii="Times New Roman" w:eastAsia="Times New Roman" w:hAnsi="Times New Roman" w:cs="Times New Roman"/>
          <w:sz w:val="28"/>
          <w:szCs w:val="28"/>
        </w:rPr>
        <w:t xml:space="preserve"> ООО</w:t>
      </w:r>
      <w:proofErr w:type="gramEnd"/>
      <w:r w:rsidR="00743C31">
        <w:rPr>
          <w:rFonts w:ascii="Times New Roman" w:eastAsia="Times New Roman" w:hAnsi="Times New Roman" w:cs="Times New Roman"/>
          <w:sz w:val="28"/>
          <w:szCs w:val="28"/>
        </w:rPr>
        <w:t xml:space="preserve"> «У</w:t>
      </w:r>
      <w:r>
        <w:rPr>
          <w:rFonts w:ascii="Times New Roman" w:eastAsia="Times New Roman" w:hAnsi="Times New Roman" w:cs="Times New Roman"/>
          <w:sz w:val="28"/>
          <w:szCs w:val="28"/>
        </w:rPr>
        <w:t>К СТАНДАРТ» не обслуживается.</w:t>
      </w:r>
      <w:r w:rsidR="00D00B19" w:rsidRPr="00D00B19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0B19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27671F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D00B19">
        <w:rPr>
          <w:rFonts w:ascii="Times New Roman" w:eastAsia="Times New Roman" w:hAnsi="Times New Roman" w:cs="Times New Roman"/>
          <w:b/>
          <w:sz w:val="28"/>
          <w:szCs w:val="28"/>
        </w:rPr>
        <w:t>. Лифтовое оборудование</w:t>
      </w:r>
      <w:r w:rsidRPr="00D00B19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6F0DE1" w:rsidRDefault="006F0DE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DE1">
        <w:rPr>
          <w:rFonts w:ascii="Times New Roman" w:eastAsia="Times New Roman" w:hAnsi="Times New Roman" w:cs="Times New Roman"/>
          <w:sz w:val="28"/>
          <w:szCs w:val="28"/>
        </w:rPr>
        <w:t xml:space="preserve">По сведениям специализированной организации, обслуживающей лифтовое хозяйство, величина физического износа: лифты: в 1-ом подъезде – заводской номер 58232, год ввода в эксплуатацию 2010 - </w:t>
      </w:r>
      <w:r w:rsidR="00334CC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 xml:space="preserve">5%, во 2-ом подъезде - заводской номер 58231, год ввода в эксплуатацию 2010 - </w:t>
      </w:r>
      <w:r w:rsidR="00334CC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 xml:space="preserve">5%, в 3-ем подъезде – заводской номер 58230, год ввода в эксплуатацию 2010 - </w:t>
      </w:r>
      <w:r w:rsidR="00334CC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 xml:space="preserve">5%. </w:t>
      </w:r>
    </w:p>
    <w:p w:rsidR="00D00B19" w:rsidRDefault="006F0DE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0DE1">
        <w:rPr>
          <w:rFonts w:ascii="Times New Roman" w:eastAsia="Times New Roman" w:hAnsi="Times New Roman" w:cs="Times New Roman"/>
          <w:sz w:val="28"/>
          <w:szCs w:val="28"/>
        </w:rPr>
        <w:t>В ВСН 53-86 (Р) отсутствуют данные в отношении элемента "лифтовое хозяйство" для выявления дефектов визуальным способом.</w:t>
      </w:r>
    </w:p>
    <w:p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27671F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Оценка физ</w:t>
      </w:r>
      <w:r w:rsidR="00B1620D">
        <w:rPr>
          <w:rFonts w:ascii="Times New Roman" w:eastAsia="Times New Roman" w:hAnsi="Times New Roman" w:cs="Times New Roman"/>
          <w:b/>
          <w:sz w:val="28"/>
          <w:szCs w:val="28"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оценке з</w:t>
      </w:r>
      <w:r w:rsidR="0052373F">
        <w:rPr>
          <w:rFonts w:ascii="Times New Roman" w:hAnsi="Times New Roman" w:cs="Times New Roman"/>
          <w:sz w:val="28"/>
          <w:szCs w:val="28"/>
        </w:rPr>
        <w:t>д</w:t>
      </w:r>
      <w:r w:rsidR="00E44231">
        <w:rPr>
          <w:rFonts w:ascii="Times New Roman" w:hAnsi="Times New Roman" w:cs="Times New Roman"/>
          <w:sz w:val="28"/>
          <w:szCs w:val="28"/>
        </w:rPr>
        <w:t>ания в целом у</w:t>
      </w:r>
      <w:r w:rsidR="001A08BA" w:rsidRPr="001A08BA">
        <w:rPr>
          <w:rFonts w:ascii="Times New Roman" w:hAnsi="Times New Roman" w:cs="Times New Roman"/>
          <w:sz w:val="28"/>
          <w:szCs w:val="28"/>
        </w:rPr>
        <w:t xml:space="preserve">дельные веса конструктивных элементов </w:t>
      </w:r>
      <w:r w:rsidR="00743C31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A08BA" w:rsidRPr="001A08BA">
        <w:rPr>
          <w:rFonts w:ascii="Times New Roman" w:hAnsi="Times New Roman" w:cs="Times New Roman"/>
          <w:sz w:val="28"/>
          <w:szCs w:val="28"/>
        </w:rPr>
        <w:t xml:space="preserve">и инженерного оборудования приняты в соответствии со сб. № 28 </w:t>
      </w:r>
      <w:r w:rsidR="00E44231">
        <w:rPr>
          <w:rFonts w:ascii="Times New Roman" w:hAnsi="Times New Roman" w:cs="Times New Roman"/>
          <w:sz w:val="28"/>
          <w:szCs w:val="28"/>
        </w:rPr>
        <w:t>«</w:t>
      </w:r>
      <w:r w:rsidR="001A08BA" w:rsidRPr="001A08BA">
        <w:rPr>
          <w:rFonts w:ascii="Times New Roman" w:hAnsi="Times New Roman" w:cs="Times New Roman"/>
          <w:sz w:val="28"/>
          <w:szCs w:val="28"/>
        </w:rPr>
        <w:t>Укрупненные показатели восстановительной стоимости жилых, общественных зданий</w:t>
      </w:r>
      <w:r w:rsidR="006E3592">
        <w:rPr>
          <w:rFonts w:ascii="Times New Roman" w:hAnsi="Times New Roman" w:cs="Times New Roman"/>
          <w:sz w:val="28"/>
          <w:szCs w:val="28"/>
        </w:rPr>
        <w:t xml:space="preserve"> </w:t>
      </w:r>
      <w:r w:rsidR="001A08BA" w:rsidRPr="001A08BA">
        <w:rPr>
          <w:rFonts w:ascii="Times New Roman" w:hAnsi="Times New Roman" w:cs="Times New Roman"/>
          <w:sz w:val="28"/>
          <w:szCs w:val="28"/>
        </w:rPr>
        <w:t>и здания и сооружения коммунально-бытового назначения для переоценки основных фондов</w:t>
      </w:r>
      <w:r w:rsidR="00E44231">
        <w:rPr>
          <w:rFonts w:ascii="Times New Roman" w:hAnsi="Times New Roman" w:cs="Times New Roman"/>
          <w:sz w:val="28"/>
          <w:szCs w:val="28"/>
        </w:rPr>
        <w:t>»</w:t>
      </w:r>
      <w:r w:rsidR="001A08BA" w:rsidRPr="001A08BA">
        <w:rPr>
          <w:rFonts w:ascii="Times New Roman" w:hAnsi="Times New Roman" w:cs="Times New Roman"/>
          <w:sz w:val="28"/>
          <w:szCs w:val="28"/>
        </w:rPr>
        <w:t>. М., 1970.</w:t>
      </w:r>
      <w:r>
        <w:rPr>
          <w:rFonts w:ascii="Times New Roman" w:hAnsi="Times New Roman" w:cs="Times New Roman"/>
          <w:sz w:val="28"/>
          <w:szCs w:val="28"/>
        </w:rPr>
        <w:t xml:space="preserve"> с поправками на </w:t>
      </w:r>
      <w:r w:rsidRPr="00C65715">
        <w:rPr>
          <w:rFonts w:ascii="Times New Roman" w:hAnsi="Times New Roman" w:cs="Times New Roman"/>
          <w:sz w:val="28"/>
          <w:szCs w:val="28"/>
        </w:rPr>
        <w:t>усредненные удельные веса укрупненных конструктивных элементов</w:t>
      </w:r>
      <w:r>
        <w:rPr>
          <w:rFonts w:ascii="Times New Roman" w:hAnsi="Times New Roman" w:cs="Times New Roman"/>
          <w:sz w:val="28"/>
          <w:szCs w:val="28"/>
        </w:rPr>
        <w:t xml:space="preserve"> (прил. 2</w:t>
      </w:r>
      <w:r w:rsidRPr="00C65715">
        <w:t xml:space="preserve"> </w:t>
      </w:r>
      <w:r w:rsidRPr="00C65715">
        <w:rPr>
          <w:rFonts w:ascii="Times New Roman" w:hAnsi="Times New Roman" w:cs="Times New Roman"/>
          <w:sz w:val="28"/>
          <w:szCs w:val="28"/>
        </w:rPr>
        <w:t>ВСН 53-86(р)</w:t>
      </w:r>
      <w:r>
        <w:rPr>
          <w:rFonts w:ascii="Times New Roman" w:hAnsi="Times New Roman" w:cs="Times New Roman"/>
          <w:sz w:val="28"/>
          <w:szCs w:val="28"/>
        </w:rPr>
        <w:t>) и у</w:t>
      </w:r>
      <w:r w:rsidRPr="00C65715">
        <w:rPr>
          <w:rFonts w:ascii="Times New Roman" w:hAnsi="Times New Roman" w:cs="Times New Roman"/>
          <w:sz w:val="28"/>
          <w:szCs w:val="28"/>
        </w:rPr>
        <w:t>дельные веса элементов в системах инженерного оборудования (прил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65715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715">
        <w:rPr>
          <w:rFonts w:ascii="Times New Roman" w:hAnsi="Times New Roman" w:cs="Times New Roman"/>
          <w:sz w:val="28"/>
          <w:szCs w:val="28"/>
        </w:rPr>
        <w:t>ВСН 53-86(р)</w:t>
      </w:r>
      <w:r>
        <w:rPr>
          <w:rFonts w:ascii="Times New Roman" w:hAnsi="Times New Roman" w:cs="Times New Roman"/>
          <w:sz w:val="28"/>
          <w:szCs w:val="28"/>
        </w:rPr>
        <w:t>).</w:t>
      </w:r>
      <w:r w:rsidR="00E44231">
        <w:rPr>
          <w:rFonts w:ascii="Times New Roman" w:hAnsi="Times New Roman" w:cs="Times New Roman"/>
          <w:sz w:val="28"/>
          <w:szCs w:val="28"/>
        </w:rPr>
        <w:t xml:space="preserve"> В расчёт приняты элементы здания, нормируемые вышеуказанными нормативно-правовыми документами.</w:t>
      </w:r>
    </w:p>
    <w:p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</w:t>
      </w:r>
      <w:r w:rsidR="00743C31">
        <w:rPr>
          <w:rFonts w:ascii="Times New Roman" w:hAnsi="Times New Roman" w:cs="Times New Roman"/>
          <w:sz w:val="28"/>
          <w:szCs w:val="28"/>
        </w:rPr>
        <w:t>ьтаты расчёта сведены в таблицу</w:t>
      </w: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4681">
        <w:rPr>
          <w:rFonts w:ascii="Times New Roman" w:eastAsia="Times New Roman" w:hAnsi="Times New Roman" w:cs="Times New Roman"/>
          <w:b/>
          <w:bCs/>
          <w:sz w:val="28"/>
          <w:szCs w:val="28"/>
        </w:rPr>
        <w:t>Определение физического износа здания</w:t>
      </w:r>
    </w:p>
    <w:p w:rsidR="00E44231" w:rsidRPr="006B0F52" w:rsidRDefault="00E44231" w:rsidP="006B0F52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46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МКД № </w:t>
      </w:r>
      <w:r w:rsidR="00494681">
        <w:rPr>
          <w:rFonts w:ascii="Times New Roman" w:eastAsia="Times New Roman" w:hAnsi="Times New Roman" w:cs="Times New Roman"/>
          <w:b/>
          <w:bCs/>
          <w:sz w:val="28"/>
          <w:szCs w:val="28"/>
        </w:rPr>
        <w:t>29</w:t>
      </w:r>
      <w:r w:rsidRPr="004946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ул. </w:t>
      </w:r>
      <w:r w:rsidR="00494681">
        <w:rPr>
          <w:rFonts w:ascii="Times New Roman" w:eastAsia="Times New Roman" w:hAnsi="Times New Roman" w:cs="Times New Roman"/>
          <w:b/>
          <w:bCs/>
          <w:sz w:val="28"/>
          <w:szCs w:val="28"/>
        </w:rPr>
        <w:t>Давыдова</w:t>
      </w:r>
      <w:r w:rsidRPr="004946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целом </w:t>
      </w:r>
    </w:p>
    <w:tbl>
      <w:tblPr>
        <w:tblStyle w:val="3"/>
        <w:tblW w:w="9181" w:type="dxa"/>
        <w:tblLayout w:type="fixed"/>
        <w:tblLook w:val="04A0" w:firstRow="1" w:lastRow="0" w:firstColumn="1" w:lastColumn="0" w:noHBand="0" w:noVBand="1"/>
      </w:tblPr>
      <w:tblGrid>
        <w:gridCol w:w="534"/>
        <w:gridCol w:w="1843"/>
        <w:gridCol w:w="1559"/>
        <w:gridCol w:w="1276"/>
        <w:gridCol w:w="1276"/>
        <w:gridCol w:w="1275"/>
        <w:gridCol w:w="1418"/>
      </w:tblGrid>
      <w:tr w:rsidR="00E44231" w:rsidRPr="00E44231" w:rsidTr="00743C31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559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C2025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C20258">
              <w:rPr>
                <w:rFonts w:eastAsia="Times New Roman"/>
                <w:bCs/>
              </w:rPr>
              <w:t xml:space="preserve">60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276" w:type="dxa"/>
            <w:vMerge w:val="restart"/>
          </w:tcPr>
          <w:p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</w:t>
            </w:r>
            <w:proofErr w:type="gramEnd"/>
            <w:r w:rsidR="00D3605E">
              <w:rPr>
                <w:rFonts w:eastAsia="Times New Roman"/>
                <w:bCs/>
              </w:rPr>
              <w:t>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276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693" w:type="dxa"/>
            <w:gridSpan w:val="2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743C31">
        <w:trPr>
          <w:trHeight w:val="1508"/>
        </w:trPr>
        <w:tc>
          <w:tcPr>
            <w:tcW w:w="534" w:type="dxa"/>
            <w:vMerge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276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276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275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:rsidTr="00743C31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559" w:type="dxa"/>
          </w:tcPr>
          <w:p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276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276" w:type="dxa"/>
          </w:tcPr>
          <w:p w:rsidR="00E44231" w:rsidRPr="00E44231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275" w:type="dxa"/>
          </w:tcPr>
          <w:p w:rsidR="00E44231" w:rsidRPr="00964C49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418" w:type="dxa"/>
          </w:tcPr>
          <w:p w:rsidR="00E44231" w:rsidRPr="001C3F04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</w:t>
            </w:r>
            <w:r w:rsidR="00E44231" w:rsidRPr="00E44231">
              <w:rPr>
                <w:rFonts w:eastAsia="Times New Roman"/>
                <w:bCs/>
              </w:rPr>
              <w:t>.6</w:t>
            </w:r>
          </w:p>
        </w:tc>
      </w:tr>
      <w:tr w:rsidR="00E44231" w:rsidRPr="00E44231" w:rsidTr="00743C31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559" w:type="dxa"/>
          </w:tcPr>
          <w:p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276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276" w:type="dxa"/>
          </w:tcPr>
          <w:p w:rsidR="00E44231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26.25</w:t>
            </w:r>
          </w:p>
        </w:tc>
        <w:tc>
          <w:tcPr>
            <w:tcW w:w="1275" w:type="dxa"/>
          </w:tcPr>
          <w:p w:rsidR="00E44231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1418" w:type="dxa"/>
          </w:tcPr>
          <w:p w:rsidR="00E44231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11.81</w:t>
            </w:r>
          </w:p>
        </w:tc>
      </w:tr>
      <w:tr w:rsidR="00E44231" w:rsidRPr="00E44231" w:rsidTr="00743C31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559" w:type="dxa"/>
          </w:tcPr>
          <w:p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276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276" w:type="dxa"/>
          </w:tcPr>
          <w:p w:rsidR="00E44231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9.45</w:t>
            </w:r>
          </w:p>
        </w:tc>
        <w:tc>
          <w:tcPr>
            <w:tcW w:w="1275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EF1B71">
              <w:rPr>
                <w:rFonts w:eastAsia="Times New Roman"/>
                <w:bCs/>
              </w:rPr>
              <w:t>5</w:t>
            </w:r>
          </w:p>
        </w:tc>
        <w:tc>
          <w:tcPr>
            <w:tcW w:w="1418" w:type="dxa"/>
          </w:tcPr>
          <w:p w:rsidR="00E44231" w:rsidRPr="00E44231" w:rsidRDefault="00E4515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1.42</w:t>
            </w:r>
          </w:p>
        </w:tc>
      </w:tr>
      <w:tr w:rsidR="00E44231" w:rsidRPr="00E44231" w:rsidTr="00743C31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559" w:type="dxa"/>
          </w:tcPr>
          <w:p w:rsidR="00E44231" w:rsidRPr="00E44231" w:rsidRDefault="00E44231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C20258">
              <w:rPr>
                <w:rFonts w:eastAsia="Times New Roman"/>
                <w:bCs/>
              </w:rPr>
              <w:t>2</w:t>
            </w:r>
          </w:p>
        </w:tc>
        <w:tc>
          <w:tcPr>
            <w:tcW w:w="1276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:rsidR="00E44231" w:rsidRPr="00E44231" w:rsidRDefault="00E44231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1C3F04">
              <w:rPr>
                <w:rFonts w:eastAsia="Times New Roman"/>
                <w:bCs/>
              </w:rPr>
              <w:t>2</w:t>
            </w:r>
          </w:p>
        </w:tc>
        <w:tc>
          <w:tcPr>
            <w:tcW w:w="1275" w:type="dxa"/>
          </w:tcPr>
          <w:p w:rsidR="00E44231" w:rsidRPr="00E45153" w:rsidRDefault="00E44231" w:rsidP="00F300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F300A0">
              <w:rPr>
                <w:rFonts w:eastAsia="Times New Roman"/>
                <w:bCs/>
              </w:rPr>
              <w:t>5</w:t>
            </w:r>
          </w:p>
        </w:tc>
        <w:tc>
          <w:tcPr>
            <w:tcW w:w="1418" w:type="dxa"/>
          </w:tcPr>
          <w:p w:rsidR="00E44231" w:rsidRPr="00E45153" w:rsidRDefault="00E45153" w:rsidP="00F300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F300A0">
              <w:rPr>
                <w:rFonts w:eastAsia="Times New Roman"/>
                <w:bCs/>
              </w:rPr>
              <w:t>8</w:t>
            </w:r>
          </w:p>
        </w:tc>
      </w:tr>
      <w:tr w:rsidR="00E44231" w:rsidRPr="00E44231" w:rsidTr="00743C31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559" w:type="dxa"/>
          </w:tcPr>
          <w:p w:rsidR="00E44231" w:rsidRPr="00E44231" w:rsidRDefault="00E0535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276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276" w:type="dxa"/>
          </w:tcPr>
          <w:p w:rsidR="00E44231" w:rsidRPr="00E44231" w:rsidRDefault="00E0535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275" w:type="dxa"/>
          </w:tcPr>
          <w:p w:rsidR="00E44231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418" w:type="dxa"/>
          </w:tcPr>
          <w:p w:rsidR="00E44231" w:rsidRPr="00E44231" w:rsidRDefault="00E45153" w:rsidP="00294EA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294EA2">
              <w:rPr>
                <w:rFonts w:eastAsia="Times New Roman"/>
                <w:bCs/>
              </w:rPr>
              <w:t>19</w:t>
            </w:r>
          </w:p>
        </w:tc>
      </w:tr>
      <w:tr w:rsidR="00E05353" w:rsidRPr="00E44231" w:rsidTr="00743C31">
        <w:tc>
          <w:tcPr>
            <w:tcW w:w="534" w:type="dxa"/>
          </w:tcPr>
          <w:p w:rsidR="00E05353" w:rsidRPr="00E44231" w:rsidRDefault="00E0535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E05353" w:rsidRPr="00E44231" w:rsidRDefault="00E05353" w:rsidP="00E0535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559" w:type="dxa"/>
          </w:tcPr>
          <w:p w:rsidR="00E05353" w:rsidRDefault="00E05353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6" w:type="dxa"/>
          </w:tcPr>
          <w:p w:rsidR="00E05353" w:rsidRPr="00E44231" w:rsidRDefault="00E05353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276" w:type="dxa"/>
          </w:tcPr>
          <w:p w:rsidR="00E05353" w:rsidRDefault="00E05353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0.75</w:t>
            </w:r>
          </w:p>
        </w:tc>
        <w:tc>
          <w:tcPr>
            <w:tcW w:w="1275" w:type="dxa"/>
          </w:tcPr>
          <w:p w:rsidR="00E05353" w:rsidRDefault="00E05353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418" w:type="dxa"/>
          </w:tcPr>
          <w:p w:rsidR="00E05353" w:rsidRDefault="00E05353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0.11</w:t>
            </w:r>
          </w:p>
        </w:tc>
      </w:tr>
      <w:tr w:rsidR="00E44231" w:rsidRPr="00E44231" w:rsidTr="00743C31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559" w:type="dxa"/>
          </w:tcPr>
          <w:p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276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276" w:type="dxa"/>
          </w:tcPr>
          <w:p w:rsidR="00E44231" w:rsidRPr="00E44231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2.88</w:t>
            </w:r>
          </w:p>
        </w:tc>
        <w:tc>
          <w:tcPr>
            <w:tcW w:w="1275" w:type="dxa"/>
          </w:tcPr>
          <w:p w:rsidR="00E44231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418" w:type="dxa"/>
          </w:tcPr>
          <w:p w:rsidR="00E44231" w:rsidRPr="00E44231" w:rsidRDefault="00294EA2" w:rsidP="00294EA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0.86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E44231" w:rsidRPr="00E44231" w:rsidTr="00743C31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559" w:type="dxa"/>
          </w:tcPr>
          <w:p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276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:rsidR="00E44231" w:rsidRPr="00E44231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:rsidR="00E44231" w:rsidRPr="00E44231" w:rsidRDefault="00B0769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418" w:type="dxa"/>
          </w:tcPr>
          <w:p w:rsidR="00E44231" w:rsidRPr="00E44231" w:rsidRDefault="00B0769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2.75</w:t>
            </w:r>
          </w:p>
        </w:tc>
      </w:tr>
      <w:tr w:rsidR="00E44231" w:rsidRPr="00E44231" w:rsidTr="00743C31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559" w:type="dxa"/>
          </w:tcPr>
          <w:p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276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276" w:type="dxa"/>
          </w:tcPr>
          <w:p w:rsidR="00E44231" w:rsidRPr="00E44231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1.98</w:t>
            </w:r>
          </w:p>
        </w:tc>
        <w:tc>
          <w:tcPr>
            <w:tcW w:w="1275" w:type="dxa"/>
          </w:tcPr>
          <w:p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418" w:type="dxa"/>
          </w:tcPr>
          <w:p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0.3</w:t>
            </w:r>
          </w:p>
        </w:tc>
      </w:tr>
      <w:tr w:rsidR="00E44231" w:rsidRPr="00E44231" w:rsidTr="00743C31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559" w:type="dxa"/>
          </w:tcPr>
          <w:p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276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276" w:type="dxa"/>
          </w:tcPr>
          <w:p w:rsidR="00E44231" w:rsidRPr="00E44231" w:rsidRDefault="00E44231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1.</w:t>
            </w:r>
            <w:r w:rsidR="001C3F04" w:rsidRPr="00E44231">
              <w:rPr>
                <w:rFonts w:eastAsia="Times New Roman"/>
                <w:bCs/>
              </w:rPr>
              <w:t xml:space="preserve"> </w:t>
            </w:r>
            <w:r w:rsidRPr="00E44231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504CDA">
              <w:rPr>
                <w:rFonts w:eastAsia="Times New Roman"/>
                <w:bCs/>
              </w:rPr>
              <w:t>5</w:t>
            </w:r>
          </w:p>
        </w:tc>
        <w:tc>
          <w:tcPr>
            <w:tcW w:w="1418" w:type="dxa"/>
          </w:tcPr>
          <w:p w:rsidR="00E44231" w:rsidRPr="00E44231" w:rsidRDefault="00E44231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0.</w:t>
            </w:r>
            <w:r w:rsidR="00E67588">
              <w:rPr>
                <w:rFonts w:eastAsia="Times New Roman"/>
                <w:bCs/>
              </w:rPr>
              <w:t>23</w:t>
            </w:r>
          </w:p>
        </w:tc>
      </w:tr>
      <w:tr w:rsidR="00E44231" w:rsidRPr="00E44231" w:rsidTr="00743C31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559" w:type="dxa"/>
          </w:tcPr>
          <w:p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276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11</w:t>
            </w:r>
          </w:p>
        </w:tc>
        <w:tc>
          <w:tcPr>
            <w:tcW w:w="1275" w:type="dxa"/>
          </w:tcPr>
          <w:p w:rsidR="00E44231" w:rsidRPr="00E44231" w:rsidRDefault="00E67588" w:rsidP="00F300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F300A0">
              <w:rPr>
                <w:rFonts w:eastAsia="Times New Roman"/>
                <w:bCs/>
              </w:rPr>
              <w:t>5</w:t>
            </w:r>
          </w:p>
        </w:tc>
        <w:tc>
          <w:tcPr>
            <w:tcW w:w="1418" w:type="dxa"/>
          </w:tcPr>
          <w:p w:rsidR="00E44231" w:rsidRPr="00E44231" w:rsidRDefault="00E67588" w:rsidP="00F300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</w:t>
            </w:r>
            <w:r w:rsidR="00F300A0">
              <w:rPr>
                <w:rFonts w:eastAsia="Times New Roman"/>
                <w:bCs/>
              </w:rPr>
              <w:t>85</w:t>
            </w:r>
          </w:p>
        </w:tc>
      </w:tr>
      <w:tr w:rsidR="00E44231" w:rsidRPr="00E44231" w:rsidTr="00743C31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559" w:type="dxa"/>
          </w:tcPr>
          <w:p w:rsidR="00E44231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276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276" w:type="dxa"/>
          </w:tcPr>
          <w:p w:rsidR="00E44231" w:rsidRPr="00E44231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275" w:type="dxa"/>
          </w:tcPr>
          <w:p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25</w:t>
            </w:r>
          </w:p>
        </w:tc>
        <w:tc>
          <w:tcPr>
            <w:tcW w:w="1418" w:type="dxa"/>
          </w:tcPr>
          <w:p w:rsidR="00E44231" w:rsidRPr="00E44231" w:rsidRDefault="00E44231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0.</w:t>
            </w:r>
            <w:r w:rsidR="00E67588">
              <w:rPr>
                <w:rFonts w:eastAsia="Times New Roman"/>
                <w:bCs/>
              </w:rPr>
              <w:t>65</w:t>
            </w:r>
          </w:p>
        </w:tc>
      </w:tr>
      <w:tr w:rsidR="00294EA2" w:rsidRPr="00E44231" w:rsidTr="00743C31">
        <w:tc>
          <w:tcPr>
            <w:tcW w:w="534" w:type="dxa"/>
          </w:tcPr>
          <w:p w:rsidR="00294EA2" w:rsidRPr="00E44231" w:rsidRDefault="00294EA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294EA2" w:rsidRPr="00E44231" w:rsidRDefault="00294EA2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294EA2" w:rsidRPr="00E44231" w:rsidRDefault="00294EA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:rsidR="00294EA2" w:rsidRPr="00E44231" w:rsidRDefault="00294EA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559" w:type="dxa"/>
          </w:tcPr>
          <w:p w:rsidR="00294EA2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276" w:type="dxa"/>
          </w:tcPr>
          <w:p w:rsidR="00294EA2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:rsidR="00294EA2" w:rsidRPr="00E44231" w:rsidRDefault="00294EA2" w:rsidP="00C97DC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275" w:type="dxa"/>
          </w:tcPr>
          <w:p w:rsidR="00294EA2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418" w:type="dxa"/>
          </w:tcPr>
          <w:p w:rsidR="00294EA2" w:rsidRPr="00E44231" w:rsidRDefault="00294EA2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94EA2">
              <w:rPr>
                <w:rFonts w:eastAsia="Times New Roman"/>
                <w:bCs/>
              </w:rPr>
              <w:t>2.13</w:t>
            </w:r>
          </w:p>
        </w:tc>
      </w:tr>
      <w:tr w:rsidR="00294EA2" w:rsidRPr="00E44231" w:rsidTr="00743C31">
        <w:tc>
          <w:tcPr>
            <w:tcW w:w="534" w:type="dxa"/>
          </w:tcPr>
          <w:p w:rsidR="00294EA2" w:rsidRPr="00E44231" w:rsidRDefault="00294EA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294EA2" w:rsidRPr="00E44231" w:rsidRDefault="00294EA2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294EA2" w:rsidRPr="00E44231" w:rsidRDefault="00294EA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:rsidR="00294EA2" w:rsidRPr="00E44231" w:rsidRDefault="00294EA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559" w:type="dxa"/>
          </w:tcPr>
          <w:p w:rsidR="00294EA2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94EA2">
              <w:rPr>
                <w:rFonts w:eastAsia="Times New Roman"/>
                <w:bCs/>
              </w:rPr>
              <w:t>2.83</w:t>
            </w:r>
          </w:p>
        </w:tc>
        <w:tc>
          <w:tcPr>
            <w:tcW w:w="1276" w:type="dxa"/>
          </w:tcPr>
          <w:p w:rsidR="00294EA2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:rsidR="00294EA2" w:rsidRPr="00E44231" w:rsidRDefault="00294EA2" w:rsidP="00C97DC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94EA2">
              <w:rPr>
                <w:rFonts w:eastAsia="Times New Roman"/>
                <w:bCs/>
              </w:rPr>
              <w:t>2.83</w:t>
            </w:r>
          </w:p>
        </w:tc>
        <w:tc>
          <w:tcPr>
            <w:tcW w:w="1275" w:type="dxa"/>
          </w:tcPr>
          <w:p w:rsidR="00294EA2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418" w:type="dxa"/>
          </w:tcPr>
          <w:p w:rsidR="00294EA2" w:rsidRPr="00E44231" w:rsidRDefault="00294EA2" w:rsidP="00294EA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94EA2">
              <w:rPr>
                <w:rFonts w:eastAsia="Times New Roman"/>
              </w:rPr>
              <w:t>2.13</w:t>
            </w:r>
          </w:p>
        </w:tc>
      </w:tr>
      <w:tr w:rsidR="00294EA2" w:rsidRPr="00E44231" w:rsidTr="00743C31">
        <w:tc>
          <w:tcPr>
            <w:tcW w:w="534" w:type="dxa"/>
          </w:tcPr>
          <w:p w:rsidR="00294EA2" w:rsidRPr="00E44231" w:rsidRDefault="00294EA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294EA2" w:rsidRPr="00E44231" w:rsidRDefault="00294EA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559" w:type="dxa"/>
          </w:tcPr>
          <w:p w:rsidR="00294EA2" w:rsidRPr="00E44231" w:rsidRDefault="00294EA2" w:rsidP="00C97DC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276" w:type="dxa"/>
          </w:tcPr>
          <w:p w:rsidR="00294EA2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:rsidR="00294EA2" w:rsidRPr="00E44231" w:rsidRDefault="00294EA2" w:rsidP="00C97DC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275" w:type="dxa"/>
          </w:tcPr>
          <w:p w:rsidR="00294EA2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60 </w:t>
            </w:r>
          </w:p>
        </w:tc>
        <w:tc>
          <w:tcPr>
            <w:tcW w:w="1418" w:type="dxa"/>
          </w:tcPr>
          <w:p w:rsidR="00294EA2" w:rsidRPr="00E44231" w:rsidRDefault="00294EA2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</w:t>
            </w:r>
          </w:p>
        </w:tc>
      </w:tr>
      <w:tr w:rsidR="00294EA2" w:rsidRPr="00E44231" w:rsidTr="00743C31">
        <w:tc>
          <w:tcPr>
            <w:tcW w:w="534" w:type="dxa"/>
          </w:tcPr>
          <w:p w:rsidR="00294EA2" w:rsidRPr="00E44231" w:rsidRDefault="00294EA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294EA2" w:rsidRPr="00E44231" w:rsidRDefault="00294EA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559" w:type="dxa"/>
          </w:tcPr>
          <w:p w:rsidR="00294EA2" w:rsidRPr="00E44231" w:rsidRDefault="00294EA2" w:rsidP="00C97DC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94EA2">
              <w:rPr>
                <w:rFonts w:eastAsia="Times New Roman"/>
                <w:bCs/>
              </w:rPr>
              <w:t>2.83</w:t>
            </w:r>
          </w:p>
        </w:tc>
        <w:tc>
          <w:tcPr>
            <w:tcW w:w="1276" w:type="dxa"/>
          </w:tcPr>
          <w:p w:rsidR="00294EA2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:rsidR="00294EA2" w:rsidRPr="00E44231" w:rsidRDefault="00294EA2" w:rsidP="00C97DC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94EA2">
              <w:rPr>
                <w:rFonts w:eastAsia="Times New Roman"/>
                <w:bCs/>
              </w:rPr>
              <w:t>2.83</w:t>
            </w:r>
          </w:p>
        </w:tc>
        <w:tc>
          <w:tcPr>
            <w:tcW w:w="1275" w:type="dxa"/>
          </w:tcPr>
          <w:p w:rsidR="00294EA2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418" w:type="dxa"/>
          </w:tcPr>
          <w:p w:rsidR="00294EA2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0.85</w:t>
            </w:r>
          </w:p>
        </w:tc>
      </w:tr>
      <w:tr w:rsidR="00294EA2" w:rsidRPr="00E44231" w:rsidTr="00743C31">
        <w:tc>
          <w:tcPr>
            <w:tcW w:w="534" w:type="dxa"/>
          </w:tcPr>
          <w:p w:rsidR="00294EA2" w:rsidRPr="00E44231" w:rsidRDefault="00294EA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294EA2" w:rsidRPr="00E44231" w:rsidRDefault="00294EA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559" w:type="dxa"/>
          </w:tcPr>
          <w:p w:rsidR="00294EA2" w:rsidRPr="00E44231" w:rsidRDefault="00294EA2" w:rsidP="00C97DC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276" w:type="dxa"/>
          </w:tcPr>
          <w:p w:rsidR="00294EA2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:rsidR="00294EA2" w:rsidRPr="00E44231" w:rsidRDefault="00294EA2" w:rsidP="00C97DC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275" w:type="dxa"/>
          </w:tcPr>
          <w:p w:rsidR="00294EA2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65</w:t>
            </w:r>
          </w:p>
        </w:tc>
        <w:tc>
          <w:tcPr>
            <w:tcW w:w="1418" w:type="dxa"/>
          </w:tcPr>
          <w:p w:rsidR="00294EA2" w:rsidRPr="00E44231" w:rsidRDefault="00294EA2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1.84</w:t>
            </w:r>
          </w:p>
        </w:tc>
      </w:tr>
      <w:tr w:rsidR="00294EA2" w:rsidRPr="00E44231" w:rsidTr="00743C31">
        <w:tc>
          <w:tcPr>
            <w:tcW w:w="534" w:type="dxa"/>
          </w:tcPr>
          <w:p w:rsidR="00294EA2" w:rsidRPr="00E44231" w:rsidRDefault="00294EA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294EA2" w:rsidRPr="00E44231" w:rsidRDefault="00294EA2" w:rsidP="00294EA2">
            <w:pPr>
              <w:ind w:firstLine="33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559" w:type="dxa"/>
          </w:tcPr>
          <w:p w:rsidR="00294EA2" w:rsidRPr="00E44231" w:rsidRDefault="00294EA2" w:rsidP="00C97DC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94EA2">
              <w:rPr>
                <w:rFonts w:eastAsia="Times New Roman"/>
                <w:bCs/>
              </w:rPr>
              <w:t>2.83</w:t>
            </w:r>
          </w:p>
        </w:tc>
        <w:tc>
          <w:tcPr>
            <w:tcW w:w="1276" w:type="dxa"/>
          </w:tcPr>
          <w:p w:rsidR="00294EA2" w:rsidRPr="00E44231" w:rsidRDefault="00294EA2" w:rsidP="00294EA2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:rsidR="00294EA2" w:rsidRPr="00E44231" w:rsidRDefault="00294EA2" w:rsidP="00C97DC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94EA2">
              <w:rPr>
                <w:rFonts w:eastAsia="Times New Roman"/>
                <w:bCs/>
              </w:rPr>
              <w:t>2.83</w:t>
            </w:r>
          </w:p>
        </w:tc>
        <w:tc>
          <w:tcPr>
            <w:tcW w:w="1275" w:type="dxa"/>
          </w:tcPr>
          <w:p w:rsidR="00294EA2" w:rsidRDefault="00294EA2" w:rsidP="00294EA2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418" w:type="dxa"/>
          </w:tcPr>
          <w:p w:rsidR="00294EA2" w:rsidRPr="00DE2FB7" w:rsidRDefault="00294EA2" w:rsidP="00294EA2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0.42</w:t>
            </w:r>
          </w:p>
        </w:tc>
      </w:tr>
      <w:tr w:rsidR="00294EA2" w:rsidRPr="00E44231" w:rsidTr="00743C31">
        <w:tc>
          <w:tcPr>
            <w:tcW w:w="534" w:type="dxa"/>
          </w:tcPr>
          <w:p w:rsidR="00294EA2" w:rsidRPr="00E44231" w:rsidRDefault="00294EA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3" w:type="dxa"/>
          </w:tcPr>
          <w:p w:rsidR="00294EA2" w:rsidRPr="00E44231" w:rsidRDefault="00294EA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559" w:type="dxa"/>
          </w:tcPr>
          <w:p w:rsidR="00294EA2" w:rsidRPr="00E44231" w:rsidRDefault="00294EA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6" w:type="dxa"/>
          </w:tcPr>
          <w:p w:rsidR="00294EA2" w:rsidRPr="00E44231" w:rsidRDefault="00294EA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6" w:type="dxa"/>
          </w:tcPr>
          <w:p w:rsidR="00294EA2" w:rsidRPr="00E44231" w:rsidRDefault="00294EA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5" w:type="dxa"/>
          </w:tcPr>
          <w:p w:rsidR="00294EA2" w:rsidRPr="00E44231" w:rsidRDefault="00294EA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418" w:type="dxa"/>
          </w:tcPr>
          <w:p w:rsidR="00294EA2" w:rsidRPr="00E44231" w:rsidRDefault="00294EA2" w:rsidP="00E05353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38.19</w:t>
            </w:r>
          </w:p>
        </w:tc>
      </w:tr>
    </w:tbl>
    <w:p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</w:t>
      </w:r>
      <w:r w:rsidRPr="00DE2FB7">
        <w:rPr>
          <w:rFonts w:ascii="Times New Roman" w:hAnsi="Times New Roman" w:cs="Times New Roman"/>
          <w:sz w:val="28"/>
          <w:szCs w:val="28"/>
        </w:rPr>
        <w:t>1.5.</w:t>
      </w:r>
      <w:r w:rsidRPr="00DE2FB7">
        <w:t xml:space="preserve"> </w:t>
      </w:r>
      <w:r w:rsidRPr="00DE2FB7">
        <w:rPr>
          <w:rFonts w:ascii="Times New Roman" w:hAnsi="Times New Roman" w:cs="Times New Roman"/>
          <w:sz w:val="28"/>
          <w:szCs w:val="28"/>
        </w:rPr>
        <w:t xml:space="preserve">ВСН 53-86(р)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DE2FB7">
        <w:rPr>
          <w:rFonts w:ascii="Times New Roman" w:hAnsi="Times New Roman" w:cs="Times New Roman"/>
          <w:sz w:val="28"/>
          <w:szCs w:val="28"/>
        </w:rPr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DE2FB7" w:rsidRPr="00B1620D" w:rsidRDefault="00DE2FB7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1620D">
        <w:rPr>
          <w:rFonts w:ascii="Times New Roman" w:hAnsi="Times New Roman" w:cs="Times New Roman"/>
          <w:sz w:val="28"/>
          <w:szCs w:val="28"/>
          <w:u w:val="single"/>
        </w:rPr>
        <w:t xml:space="preserve">Таким образом, износ здания по адресу </w:t>
      </w:r>
      <w:r w:rsidR="00BF1FF4" w:rsidRPr="00B1620D">
        <w:rPr>
          <w:rFonts w:ascii="Times New Roman" w:hAnsi="Times New Roman" w:cs="Times New Roman"/>
          <w:sz w:val="28"/>
          <w:szCs w:val="28"/>
          <w:u w:val="single"/>
        </w:rPr>
        <w:t xml:space="preserve">г. Владивосток, ул. </w:t>
      </w:r>
      <w:r w:rsidR="00B07693">
        <w:rPr>
          <w:rFonts w:ascii="Times New Roman" w:hAnsi="Times New Roman" w:cs="Times New Roman"/>
          <w:sz w:val="28"/>
          <w:szCs w:val="28"/>
          <w:u w:val="single"/>
        </w:rPr>
        <w:t>Давыдова</w:t>
      </w:r>
      <w:r w:rsidR="00BF1FF4" w:rsidRPr="00B1620D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B07693">
        <w:rPr>
          <w:rFonts w:ascii="Times New Roman" w:hAnsi="Times New Roman" w:cs="Times New Roman"/>
          <w:sz w:val="28"/>
          <w:szCs w:val="28"/>
          <w:u w:val="single"/>
        </w:rPr>
        <w:t>29</w:t>
      </w:r>
      <w:r w:rsidR="00BF1FF4" w:rsidRPr="00B1620D">
        <w:rPr>
          <w:rFonts w:ascii="Times New Roman" w:hAnsi="Times New Roman" w:cs="Times New Roman"/>
          <w:sz w:val="28"/>
          <w:szCs w:val="28"/>
          <w:u w:val="single"/>
        </w:rPr>
        <w:t xml:space="preserve"> в целом </w:t>
      </w:r>
      <w:r w:rsidR="00F300A0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294EA2">
        <w:rPr>
          <w:rFonts w:ascii="Times New Roman" w:hAnsi="Times New Roman" w:cs="Times New Roman"/>
          <w:sz w:val="28"/>
          <w:szCs w:val="28"/>
          <w:u w:val="single"/>
        </w:rPr>
        <w:t>23</w:t>
      </w:r>
      <w:r w:rsidR="00F300A0">
        <w:rPr>
          <w:rFonts w:ascii="Times New Roman" w:hAnsi="Times New Roman" w:cs="Times New Roman"/>
          <w:sz w:val="28"/>
          <w:szCs w:val="28"/>
          <w:u w:val="single"/>
        </w:rPr>
        <w:t>.0</w:t>
      </w:r>
      <w:r w:rsidR="00294EA2"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F300A0">
        <w:rPr>
          <w:rFonts w:ascii="Times New Roman" w:hAnsi="Times New Roman" w:cs="Times New Roman"/>
          <w:sz w:val="28"/>
          <w:szCs w:val="28"/>
          <w:u w:val="single"/>
        </w:rPr>
        <w:t>.202</w:t>
      </w:r>
      <w:r w:rsidR="006F0DE1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F300A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11D2C">
        <w:rPr>
          <w:rFonts w:ascii="Times New Roman" w:hAnsi="Times New Roman" w:cs="Times New Roman"/>
          <w:sz w:val="28"/>
          <w:szCs w:val="28"/>
          <w:u w:val="single"/>
        </w:rPr>
        <w:t xml:space="preserve">г. </w:t>
      </w:r>
      <w:r w:rsidR="00BF1FF4" w:rsidRPr="00B1620D">
        <w:rPr>
          <w:rFonts w:ascii="Times New Roman" w:hAnsi="Times New Roman" w:cs="Times New Roman"/>
          <w:sz w:val="28"/>
          <w:szCs w:val="28"/>
          <w:u w:val="single"/>
        </w:rPr>
        <w:t xml:space="preserve">принимается равным </w:t>
      </w:r>
      <w:r w:rsidR="00F300A0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294EA2">
        <w:rPr>
          <w:rFonts w:ascii="Times New Roman" w:hAnsi="Times New Roman" w:cs="Times New Roman"/>
          <w:sz w:val="28"/>
          <w:szCs w:val="28"/>
          <w:u w:val="single"/>
        </w:rPr>
        <w:t>8</w:t>
      </w:r>
      <w:bookmarkStart w:id="0" w:name="_GoBack"/>
      <w:bookmarkEnd w:id="0"/>
      <w:r w:rsidR="00BF1FF4" w:rsidRPr="00B1620D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генерального директора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«УК СТАНДАРТ»                                         Климовский А.Д.</w:t>
      </w:r>
    </w:p>
    <w:p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F003CB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Климовский</w:t>
      </w:r>
    </w:p>
    <w:p w:rsidR="00E92669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Андрей Дниирович</w:t>
      </w:r>
    </w:p>
    <w:p w:rsidR="00482AD2" w:rsidRDefault="00680387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8"/>
          <w:szCs w:val="18"/>
        </w:rPr>
        <w:t>201-28-21</w:t>
      </w:r>
    </w:p>
    <w:sectPr w:rsidR="00482AD2" w:rsidSect="00ED7671">
      <w:headerReference w:type="default" r:id="rId13"/>
      <w:pgSz w:w="11906" w:h="16838"/>
      <w:pgMar w:top="567" w:right="849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CC7" w:rsidRDefault="00334CC7" w:rsidP="00D54D85">
      <w:pPr>
        <w:spacing w:line="240" w:lineRule="auto"/>
      </w:pPr>
      <w:r>
        <w:separator/>
      </w:r>
    </w:p>
  </w:endnote>
  <w:endnote w:type="continuationSeparator" w:id="0">
    <w:p w:rsidR="00334CC7" w:rsidRDefault="00334CC7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Times New Roman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altName w:val="Times New Roman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CC7" w:rsidRDefault="00334CC7" w:rsidP="00D54D85">
      <w:pPr>
        <w:spacing w:line="240" w:lineRule="auto"/>
      </w:pPr>
      <w:r>
        <w:separator/>
      </w:r>
    </w:p>
  </w:footnote>
  <w:footnote w:type="continuationSeparator" w:id="0">
    <w:p w:rsidR="00334CC7" w:rsidRDefault="00334CC7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CC7" w:rsidRPr="00D54D85" w:rsidRDefault="00334CC7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9B5988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8"/>
  </w:num>
  <w:num w:numId="4">
    <w:abstractNumId w:val="1"/>
  </w:num>
  <w:num w:numId="5">
    <w:abstractNumId w:val="0"/>
  </w:num>
  <w:num w:numId="6">
    <w:abstractNumId w:val="6"/>
  </w:num>
  <w:num w:numId="7">
    <w:abstractNumId w:val="9"/>
  </w:num>
  <w:num w:numId="8">
    <w:abstractNumId w:val="3"/>
  </w:num>
  <w:num w:numId="9">
    <w:abstractNumId w:val="5"/>
  </w:num>
  <w:num w:numId="10">
    <w:abstractNumId w:val="7"/>
  </w:num>
  <w:num w:numId="11">
    <w:abstractNumId w:val="10"/>
  </w:num>
  <w:num w:numId="12">
    <w:abstractNumId w:val="2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09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85"/>
    <w:rsid w:val="0000141C"/>
    <w:rsid w:val="00006538"/>
    <w:rsid w:val="0000728C"/>
    <w:rsid w:val="00007CBC"/>
    <w:rsid w:val="0002037D"/>
    <w:rsid w:val="00027CF7"/>
    <w:rsid w:val="000305F2"/>
    <w:rsid w:val="000327B3"/>
    <w:rsid w:val="00032E2C"/>
    <w:rsid w:val="000378A3"/>
    <w:rsid w:val="00050B66"/>
    <w:rsid w:val="00054DB0"/>
    <w:rsid w:val="000643A4"/>
    <w:rsid w:val="000655BE"/>
    <w:rsid w:val="00075441"/>
    <w:rsid w:val="00075B9B"/>
    <w:rsid w:val="00077E79"/>
    <w:rsid w:val="00080134"/>
    <w:rsid w:val="000803C4"/>
    <w:rsid w:val="000822DD"/>
    <w:rsid w:val="00085526"/>
    <w:rsid w:val="00095534"/>
    <w:rsid w:val="000A74B6"/>
    <w:rsid w:val="000D02F3"/>
    <w:rsid w:val="000D23CC"/>
    <w:rsid w:val="000E7C68"/>
    <w:rsid w:val="00110748"/>
    <w:rsid w:val="00112587"/>
    <w:rsid w:val="001127F0"/>
    <w:rsid w:val="00115C37"/>
    <w:rsid w:val="00127650"/>
    <w:rsid w:val="001318BC"/>
    <w:rsid w:val="00135175"/>
    <w:rsid w:val="001401B2"/>
    <w:rsid w:val="001404AF"/>
    <w:rsid w:val="00144CA8"/>
    <w:rsid w:val="0014746B"/>
    <w:rsid w:val="00157013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9059A"/>
    <w:rsid w:val="001A0378"/>
    <w:rsid w:val="001A08BA"/>
    <w:rsid w:val="001A4CED"/>
    <w:rsid w:val="001B2C06"/>
    <w:rsid w:val="001B623C"/>
    <w:rsid w:val="001C3F04"/>
    <w:rsid w:val="001E0BB8"/>
    <w:rsid w:val="001E6842"/>
    <w:rsid w:val="001E735C"/>
    <w:rsid w:val="001E771E"/>
    <w:rsid w:val="001F443D"/>
    <w:rsid w:val="001F7174"/>
    <w:rsid w:val="00207CC9"/>
    <w:rsid w:val="002109B2"/>
    <w:rsid w:val="0023178D"/>
    <w:rsid w:val="00232C3A"/>
    <w:rsid w:val="002449DE"/>
    <w:rsid w:val="00245B77"/>
    <w:rsid w:val="002513ED"/>
    <w:rsid w:val="00252028"/>
    <w:rsid w:val="0025203D"/>
    <w:rsid w:val="002577DD"/>
    <w:rsid w:val="00257C8E"/>
    <w:rsid w:val="002601A2"/>
    <w:rsid w:val="00261278"/>
    <w:rsid w:val="00273C29"/>
    <w:rsid w:val="0027490B"/>
    <w:rsid w:val="002749EB"/>
    <w:rsid w:val="00274D9B"/>
    <w:rsid w:val="0027671F"/>
    <w:rsid w:val="002768D4"/>
    <w:rsid w:val="0029194E"/>
    <w:rsid w:val="00294EA2"/>
    <w:rsid w:val="00296223"/>
    <w:rsid w:val="002B32A3"/>
    <w:rsid w:val="002B6800"/>
    <w:rsid w:val="002B7120"/>
    <w:rsid w:val="002B74AC"/>
    <w:rsid w:val="002D0F00"/>
    <w:rsid w:val="002D133D"/>
    <w:rsid w:val="002D2F28"/>
    <w:rsid w:val="002D6CA9"/>
    <w:rsid w:val="002E0863"/>
    <w:rsid w:val="002E3ABE"/>
    <w:rsid w:val="002F0FF9"/>
    <w:rsid w:val="002F7A8A"/>
    <w:rsid w:val="00300078"/>
    <w:rsid w:val="003007EC"/>
    <w:rsid w:val="003014E9"/>
    <w:rsid w:val="00302C73"/>
    <w:rsid w:val="00311F58"/>
    <w:rsid w:val="003156CC"/>
    <w:rsid w:val="003274F2"/>
    <w:rsid w:val="00327D9B"/>
    <w:rsid w:val="00334CC7"/>
    <w:rsid w:val="00351B3F"/>
    <w:rsid w:val="00361FB4"/>
    <w:rsid w:val="00363310"/>
    <w:rsid w:val="0036446F"/>
    <w:rsid w:val="003649A3"/>
    <w:rsid w:val="00370FE7"/>
    <w:rsid w:val="00371528"/>
    <w:rsid w:val="00372B5E"/>
    <w:rsid w:val="00381A88"/>
    <w:rsid w:val="00387955"/>
    <w:rsid w:val="00391F16"/>
    <w:rsid w:val="00395AF0"/>
    <w:rsid w:val="003975C5"/>
    <w:rsid w:val="003A47CC"/>
    <w:rsid w:val="003A6AB3"/>
    <w:rsid w:val="003A7351"/>
    <w:rsid w:val="003B030D"/>
    <w:rsid w:val="003B09F7"/>
    <w:rsid w:val="003B1DAA"/>
    <w:rsid w:val="003B1FFD"/>
    <w:rsid w:val="003B25F0"/>
    <w:rsid w:val="003B48DC"/>
    <w:rsid w:val="003B6878"/>
    <w:rsid w:val="003D1BD6"/>
    <w:rsid w:val="003D232E"/>
    <w:rsid w:val="003E32A1"/>
    <w:rsid w:val="003E64DA"/>
    <w:rsid w:val="003F0893"/>
    <w:rsid w:val="003F3548"/>
    <w:rsid w:val="00401F25"/>
    <w:rsid w:val="00406DCE"/>
    <w:rsid w:val="0041687F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59D0"/>
    <w:rsid w:val="00487FFB"/>
    <w:rsid w:val="00491009"/>
    <w:rsid w:val="00491386"/>
    <w:rsid w:val="00493F90"/>
    <w:rsid w:val="00494681"/>
    <w:rsid w:val="0049550F"/>
    <w:rsid w:val="004A08FF"/>
    <w:rsid w:val="004A25AB"/>
    <w:rsid w:val="004A7A3E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7DCF"/>
    <w:rsid w:val="005013CE"/>
    <w:rsid w:val="005034FE"/>
    <w:rsid w:val="00504CDA"/>
    <w:rsid w:val="005136DD"/>
    <w:rsid w:val="005149D6"/>
    <w:rsid w:val="00516F60"/>
    <w:rsid w:val="0052373F"/>
    <w:rsid w:val="00525792"/>
    <w:rsid w:val="0053056A"/>
    <w:rsid w:val="005453EE"/>
    <w:rsid w:val="00552F5A"/>
    <w:rsid w:val="00556486"/>
    <w:rsid w:val="005623B4"/>
    <w:rsid w:val="00563C76"/>
    <w:rsid w:val="00573151"/>
    <w:rsid w:val="00581540"/>
    <w:rsid w:val="00582C0B"/>
    <w:rsid w:val="005842AF"/>
    <w:rsid w:val="005865E0"/>
    <w:rsid w:val="00586AF9"/>
    <w:rsid w:val="00587836"/>
    <w:rsid w:val="005965CE"/>
    <w:rsid w:val="005A07DE"/>
    <w:rsid w:val="005A16AE"/>
    <w:rsid w:val="005A1864"/>
    <w:rsid w:val="005A4619"/>
    <w:rsid w:val="005A7BA2"/>
    <w:rsid w:val="005B46DC"/>
    <w:rsid w:val="005C5B91"/>
    <w:rsid w:val="005D2B92"/>
    <w:rsid w:val="005E0A7C"/>
    <w:rsid w:val="005E32FF"/>
    <w:rsid w:val="005E5395"/>
    <w:rsid w:val="00602C84"/>
    <w:rsid w:val="00607B01"/>
    <w:rsid w:val="00611940"/>
    <w:rsid w:val="00622C92"/>
    <w:rsid w:val="00624989"/>
    <w:rsid w:val="006335C5"/>
    <w:rsid w:val="00634DDD"/>
    <w:rsid w:val="00635C03"/>
    <w:rsid w:val="0063688A"/>
    <w:rsid w:val="006375BE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6ECA"/>
    <w:rsid w:val="00694A79"/>
    <w:rsid w:val="00696906"/>
    <w:rsid w:val="006A0BC4"/>
    <w:rsid w:val="006B0F52"/>
    <w:rsid w:val="006C2762"/>
    <w:rsid w:val="006C353D"/>
    <w:rsid w:val="006C64C1"/>
    <w:rsid w:val="006D052F"/>
    <w:rsid w:val="006D2CD9"/>
    <w:rsid w:val="006D5984"/>
    <w:rsid w:val="006E1091"/>
    <w:rsid w:val="006E2296"/>
    <w:rsid w:val="006E28C1"/>
    <w:rsid w:val="006E31E6"/>
    <w:rsid w:val="006E3592"/>
    <w:rsid w:val="006E5FD2"/>
    <w:rsid w:val="006F0DE1"/>
    <w:rsid w:val="007071CA"/>
    <w:rsid w:val="00710F18"/>
    <w:rsid w:val="00714414"/>
    <w:rsid w:val="0071583B"/>
    <w:rsid w:val="00725C78"/>
    <w:rsid w:val="00740191"/>
    <w:rsid w:val="007403D5"/>
    <w:rsid w:val="0074153B"/>
    <w:rsid w:val="00743C31"/>
    <w:rsid w:val="007531EA"/>
    <w:rsid w:val="00755022"/>
    <w:rsid w:val="00755909"/>
    <w:rsid w:val="00765A6A"/>
    <w:rsid w:val="0076637B"/>
    <w:rsid w:val="00766EBB"/>
    <w:rsid w:val="00770C65"/>
    <w:rsid w:val="00777675"/>
    <w:rsid w:val="00780063"/>
    <w:rsid w:val="00784C78"/>
    <w:rsid w:val="0079675B"/>
    <w:rsid w:val="00796B3C"/>
    <w:rsid w:val="007A2D2B"/>
    <w:rsid w:val="007A3DAB"/>
    <w:rsid w:val="007B739D"/>
    <w:rsid w:val="007B778A"/>
    <w:rsid w:val="007C598B"/>
    <w:rsid w:val="007D0632"/>
    <w:rsid w:val="007D6453"/>
    <w:rsid w:val="007E1196"/>
    <w:rsid w:val="007E4B3B"/>
    <w:rsid w:val="007E6212"/>
    <w:rsid w:val="007F203E"/>
    <w:rsid w:val="007F4A80"/>
    <w:rsid w:val="007F7A76"/>
    <w:rsid w:val="00805F8F"/>
    <w:rsid w:val="00807EC6"/>
    <w:rsid w:val="00811C9E"/>
    <w:rsid w:val="0082151B"/>
    <w:rsid w:val="00821662"/>
    <w:rsid w:val="00822ADE"/>
    <w:rsid w:val="00825073"/>
    <w:rsid w:val="008258DE"/>
    <w:rsid w:val="00834DAB"/>
    <w:rsid w:val="00835A23"/>
    <w:rsid w:val="00837826"/>
    <w:rsid w:val="00847ADE"/>
    <w:rsid w:val="008601B8"/>
    <w:rsid w:val="00860A0D"/>
    <w:rsid w:val="00865268"/>
    <w:rsid w:val="008655B1"/>
    <w:rsid w:val="00867DCB"/>
    <w:rsid w:val="00877B19"/>
    <w:rsid w:val="008828F6"/>
    <w:rsid w:val="008839F0"/>
    <w:rsid w:val="00887313"/>
    <w:rsid w:val="00892693"/>
    <w:rsid w:val="00894BA2"/>
    <w:rsid w:val="008A2EBE"/>
    <w:rsid w:val="008A51E3"/>
    <w:rsid w:val="008A7073"/>
    <w:rsid w:val="008B772A"/>
    <w:rsid w:val="008C052B"/>
    <w:rsid w:val="008C05C3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E6D"/>
    <w:rsid w:val="009021BF"/>
    <w:rsid w:val="00905F6F"/>
    <w:rsid w:val="00913A7E"/>
    <w:rsid w:val="00921836"/>
    <w:rsid w:val="00934E09"/>
    <w:rsid w:val="009401FB"/>
    <w:rsid w:val="009444BA"/>
    <w:rsid w:val="00946397"/>
    <w:rsid w:val="00963275"/>
    <w:rsid w:val="00963AE0"/>
    <w:rsid w:val="00963E2C"/>
    <w:rsid w:val="00964C49"/>
    <w:rsid w:val="00974ECF"/>
    <w:rsid w:val="0098168F"/>
    <w:rsid w:val="00990CB2"/>
    <w:rsid w:val="00994A4A"/>
    <w:rsid w:val="009954C2"/>
    <w:rsid w:val="009A0A6B"/>
    <w:rsid w:val="009A2523"/>
    <w:rsid w:val="009A2EDA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D7DE4"/>
    <w:rsid w:val="009E0E02"/>
    <w:rsid w:val="009E1177"/>
    <w:rsid w:val="009E1208"/>
    <w:rsid w:val="009E4C4C"/>
    <w:rsid w:val="00A00F4D"/>
    <w:rsid w:val="00A07F15"/>
    <w:rsid w:val="00A120C7"/>
    <w:rsid w:val="00A16468"/>
    <w:rsid w:val="00A23CF3"/>
    <w:rsid w:val="00A2655F"/>
    <w:rsid w:val="00A311C9"/>
    <w:rsid w:val="00A339B8"/>
    <w:rsid w:val="00A3672D"/>
    <w:rsid w:val="00A368FB"/>
    <w:rsid w:val="00A37CC2"/>
    <w:rsid w:val="00A43FA2"/>
    <w:rsid w:val="00A5135A"/>
    <w:rsid w:val="00A51A13"/>
    <w:rsid w:val="00A531DC"/>
    <w:rsid w:val="00A5624D"/>
    <w:rsid w:val="00A637E4"/>
    <w:rsid w:val="00A64401"/>
    <w:rsid w:val="00A700D5"/>
    <w:rsid w:val="00A72A01"/>
    <w:rsid w:val="00A82197"/>
    <w:rsid w:val="00A8279F"/>
    <w:rsid w:val="00A842E9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E5138"/>
    <w:rsid w:val="00AE6115"/>
    <w:rsid w:val="00AF1716"/>
    <w:rsid w:val="00AF5E40"/>
    <w:rsid w:val="00B01253"/>
    <w:rsid w:val="00B0262E"/>
    <w:rsid w:val="00B044E4"/>
    <w:rsid w:val="00B05E16"/>
    <w:rsid w:val="00B07693"/>
    <w:rsid w:val="00B109C1"/>
    <w:rsid w:val="00B1177E"/>
    <w:rsid w:val="00B1620D"/>
    <w:rsid w:val="00B36CD1"/>
    <w:rsid w:val="00B423A5"/>
    <w:rsid w:val="00B43689"/>
    <w:rsid w:val="00B51CE0"/>
    <w:rsid w:val="00B53ADD"/>
    <w:rsid w:val="00B545AD"/>
    <w:rsid w:val="00B55E79"/>
    <w:rsid w:val="00B60A5C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41AC"/>
    <w:rsid w:val="00BA3491"/>
    <w:rsid w:val="00BA3A0D"/>
    <w:rsid w:val="00BA5E61"/>
    <w:rsid w:val="00BB1F5B"/>
    <w:rsid w:val="00BC45BB"/>
    <w:rsid w:val="00BD625B"/>
    <w:rsid w:val="00BE2FE2"/>
    <w:rsid w:val="00BE5923"/>
    <w:rsid w:val="00BF141D"/>
    <w:rsid w:val="00BF1FF4"/>
    <w:rsid w:val="00BF4588"/>
    <w:rsid w:val="00BF57E4"/>
    <w:rsid w:val="00BF5E6E"/>
    <w:rsid w:val="00BF663A"/>
    <w:rsid w:val="00C0129F"/>
    <w:rsid w:val="00C03637"/>
    <w:rsid w:val="00C04AC8"/>
    <w:rsid w:val="00C14493"/>
    <w:rsid w:val="00C16BA9"/>
    <w:rsid w:val="00C20258"/>
    <w:rsid w:val="00C206AA"/>
    <w:rsid w:val="00C2162A"/>
    <w:rsid w:val="00C25071"/>
    <w:rsid w:val="00C25D39"/>
    <w:rsid w:val="00C27547"/>
    <w:rsid w:val="00C33BAF"/>
    <w:rsid w:val="00C343D2"/>
    <w:rsid w:val="00C34788"/>
    <w:rsid w:val="00C371D9"/>
    <w:rsid w:val="00C37CB0"/>
    <w:rsid w:val="00C50ED2"/>
    <w:rsid w:val="00C53863"/>
    <w:rsid w:val="00C61D45"/>
    <w:rsid w:val="00C64A3C"/>
    <w:rsid w:val="00C64CB8"/>
    <w:rsid w:val="00C65715"/>
    <w:rsid w:val="00C71103"/>
    <w:rsid w:val="00C74C3D"/>
    <w:rsid w:val="00C808AA"/>
    <w:rsid w:val="00C849D9"/>
    <w:rsid w:val="00C8647E"/>
    <w:rsid w:val="00C92BAE"/>
    <w:rsid w:val="00C96440"/>
    <w:rsid w:val="00C97A23"/>
    <w:rsid w:val="00CA6C07"/>
    <w:rsid w:val="00CB031A"/>
    <w:rsid w:val="00CB0D73"/>
    <w:rsid w:val="00CC0198"/>
    <w:rsid w:val="00CC212A"/>
    <w:rsid w:val="00CC56D2"/>
    <w:rsid w:val="00CC692B"/>
    <w:rsid w:val="00CC69A9"/>
    <w:rsid w:val="00CD0D68"/>
    <w:rsid w:val="00CD39DD"/>
    <w:rsid w:val="00CE043E"/>
    <w:rsid w:val="00CE112F"/>
    <w:rsid w:val="00CE3031"/>
    <w:rsid w:val="00CF1B66"/>
    <w:rsid w:val="00D00B19"/>
    <w:rsid w:val="00D0174B"/>
    <w:rsid w:val="00D01F49"/>
    <w:rsid w:val="00D10DF9"/>
    <w:rsid w:val="00D30EEC"/>
    <w:rsid w:val="00D33C87"/>
    <w:rsid w:val="00D3605E"/>
    <w:rsid w:val="00D45D93"/>
    <w:rsid w:val="00D46829"/>
    <w:rsid w:val="00D54D85"/>
    <w:rsid w:val="00D572EC"/>
    <w:rsid w:val="00D63D91"/>
    <w:rsid w:val="00D77FA0"/>
    <w:rsid w:val="00D84257"/>
    <w:rsid w:val="00D86646"/>
    <w:rsid w:val="00D86870"/>
    <w:rsid w:val="00D879F0"/>
    <w:rsid w:val="00D93B5B"/>
    <w:rsid w:val="00D93E2B"/>
    <w:rsid w:val="00D9523C"/>
    <w:rsid w:val="00D95A0B"/>
    <w:rsid w:val="00DA5834"/>
    <w:rsid w:val="00DA58A7"/>
    <w:rsid w:val="00DB7B97"/>
    <w:rsid w:val="00DC0610"/>
    <w:rsid w:val="00DC4D21"/>
    <w:rsid w:val="00DD6361"/>
    <w:rsid w:val="00DE2FB7"/>
    <w:rsid w:val="00DF5798"/>
    <w:rsid w:val="00E019B2"/>
    <w:rsid w:val="00E04677"/>
    <w:rsid w:val="00E05353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A35"/>
    <w:rsid w:val="00E44231"/>
    <w:rsid w:val="00E45153"/>
    <w:rsid w:val="00E55111"/>
    <w:rsid w:val="00E56CAD"/>
    <w:rsid w:val="00E56DC9"/>
    <w:rsid w:val="00E62244"/>
    <w:rsid w:val="00E67588"/>
    <w:rsid w:val="00E83E23"/>
    <w:rsid w:val="00E87D34"/>
    <w:rsid w:val="00E921FD"/>
    <w:rsid w:val="00E92669"/>
    <w:rsid w:val="00E93416"/>
    <w:rsid w:val="00E9708C"/>
    <w:rsid w:val="00EA40E4"/>
    <w:rsid w:val="00EA4924"/>
    <w:rsid w:val="00EB1835"/>
    <w:rsid w:val="00EB4256"/>
    <w:rsid w:val="00EB4DCA"/>
    <w:rsid w:val="00EC0249"/>
    <w:rsid w:val="00EC2E40"/>
    <w:rsid w:val="00ED0CB1"/>
    <w:rsid w:val="00ED5DA2"/>
    <w:rsid w:val="00ED7061"/>
    <w:rsid w:val="00ED7671"/>
    <w:rsid w:val="00EE1D07"/>
    <w:rsid w:val="00EE3640"/>
    <w:rsid w:val="00EF1B71"/>
    <w:rsid w:val="00F003CB"/>
    <w:rsid w:val="00F00A1C"/>
    <w:rsid w:val="00F07335"/>
    <w:rsid w:val="00F11D2C"/>
    <w:rsid w:val="00F1263C"/>
    <w:rsid w:val="00F268F6"/>
    <w:rsid w:val="00F300A0"/>
    <w:rsid w:val="00F305D6"/>
    <w:rsid w:val="00F31BD1"/>
    <w:rsid w:val="00F33EDB"/>
    <w:rsid w:val="00F42CA5"/>
    <w:rsid w:val="00F46909"/>
    <w:rsid w:val="00F50CF5"/>
    <w:rsid w:val="00F61CDD"/>
    <w:rsid w:val="00F62DC0"/>
    <w:rsid w:val="00F64B99"/>
    <w:rsid w:val="00F763DC"/>
    <w:rsid w:val="00F837F8"/>
    <w:rsid w:val="00F87722"/>
    <w:rsid w:val="00F90FC9"/>
    <w:rsid w:val="00F92FEE"/>
    <w:rsid w:val="00F96BCC"/>
    <w:rsid w:val="00FA42F2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4BBC"/>
    <w:rsid w:val="00FD7CEB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kstandart-dv.ru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ukstandart-dv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C2AEE-CCDC-440A-910A-ACBA7D7A6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28</Pages>
  <Words>9826</Words>
  <Characters>56010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65705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Пользователь Windows</cp:lastModifiedBy>
  <cp:revision>4</cp:revision>
  <cp:lastPrinted>2021-09-16T04:46:00Z</cp:lastPrinted>
  <dcterms:created xsi:type="dcterms:W3CDTF">2022-09-08T02:10:00Z</dcterms:created>
  <dcterms:modified xsi:type="dcterms:W3CDTF">2022-09-08T05:38:00Z</dcterms:modified>
</cp:coreProperties>
</file>