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623FE92E" w14:textId="77777777" w:rsidTr="00680387">
        <w:trPr>
          <w:trHeight w:val="1194"/>
        </w:trPr>
        <w:tc>
          <w:tcPr>
            <w:tcW w:w="3227" w:type="dxa"/>
          </w:tcPr>
          <w:p w14:paraId="7BBE01A4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204BCCB9" wp14:editId="16F9A169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351D9DA" w14:textId="77777777" w:rsidR="007C598B" w:rsidRPr="00272450" w:rsidRDefault="007C598B" w:rsidP="00272450">
            <w:pPr>
              <w:ind w:left="175"/>
            </w:pPr>
            <w:proofErr w:type="gramStart"/>
            <w:r w:rsidRPr="00272450">
              <w:t>690012  г.</w:t>
            </w:r>
            <w:proofErr w:type="gramEnd"/>
            <w:r w:rsidRPr="00272450">
              <w:t xml:space="preserve"> Владивосток, ул. Калинина, д. 84, оф. 9</w:t>
            </w:r>
          </w:p>
          <w:p w14:paraId="361F61FA" w14:textId="77777777" w:rsidR="007C598B" w:rsidRPr="00272450" w:rsidRDefault="007C598B" w:rsidP="00272450">
            <w:pPr>
              <w:ind w:left="175"/>
            </w:pPr>
            <w:r w:rsidRPr="00272450">
              <w:t>Тел.:  8 (423) 201-28-21</w:t>
            </w:r>
            <w:r w:rsidR="00272450">
              <w:t xml:space="preserve">; факс: </w:t>
            </w:r>
            <w:r w:rsidR="00272450" w:rsidRPr="00272450">
              <w:t xml:space="preserve">(423) 253-69-87, </w:t>
            </w:r>
          </w:p>
          <w:p w14:paraId="6CFE8F3B" w14:textId="77777777" w:rsidR="007C598B" w:rsidRPr="00452C1B" w:rsidRDefault="007C598B" w:rsidP="00272450">
            <w:pPr>
              <w:ind w:left="175"/>
            </w:pPr>
            <w:r w:rsidRPr="00272450">
              <w:rPr>
                <w:lang w:val="en-US"/>
              </w:rPr>
              <w:t>e</w:t>
            </w:r>
            <w:r w:rsidRPr="00452C1B">
              <w:t>-</w:t>
            </w:r>
            <w:r w:rsidRPr="00272450">
              <w:rPr>
                <w:lang w:val="en-US"/>
              </w:rPr>
              <w:t>mail</w:t>
            </w:r>
            <w:r w:rsidRPr="00452C1B">
              <w:t xml:space="preserve">: </w:t>
            </w:r>
            <w:hyperlink r:id="rId9" w:history="1">
              <w:r w:rsidRPr="00272450">
                <w:rPr>
                  <w:rStyle w:val="aa"/>
                  <w:lang w:val="en-US"/>
                </w:rPr>
                <w:t>ukstandart</w:t>
              </w:r>
              <w:r w:rsidRPr="00452C1B">
                <w:rPr>
                  <w:rStyle w:val="aa"/>
                </w:rPr>
                <w:t>-</w:t>
              </w:r>
              <w:r w:rsidRPr="00272450">
                <w:rPr>
                  <w:rStyle w:val="aa"/>
                  <w:lang w:val="en-US"/>
                </w:rPr>
                <w:t>dv</w:t>
              </w:r>
              <w:r w:rsidRPr="00452C1B">
                <w:rPr>
                  <w:rStyle w:val="aa"/>
                </w:rPr>
                <w:t>@</w:t>
              </w:r>
              <w:r w:rsidRPr="00272450">
                <w:rPr>
                  <w:rStyle w:val="aa"/>
                  <w:lang w:val="en-US"/>
                </w:rPr>
                <w:t>mail</w:t>
              </w:r>
              <w:r w:rsidRPr="00452C1B">
                <w:rPr>
                  <w:rStyle w:val="aa"/>
                </w:rPr>
                <w:t>.</w:t>
              </w:r>
              <w:r w:rsidRPr="00272450">
                <w:rPr>
                  <w:rStyle w:val="aa"/>
                  <w:lang w:val="en-US"/>
                </w:rPr>
                <w:t>ru</w:t>
              </w:r>
            </w:hyperlink>
          </w:p>
          <w:p w14:paraId="7CC9BB59" w14:textId="77777777" w:rsidR="007C598B" w:rsidRPr="00272450" w:rsidRDefault="007C598B" w:rsidP="00272450">
            <w:pPr>
              <w:ind w:left="175"/>
            </w:pPr>
            <w:r w:rsidRPr="00272450">
              <w:t xml:space="preserve">сайт: </w:t>
            </w:r>
            <w:hyperlink r:id="rId10" w:history="1">
              <w:r w:rsidRPr="00272450">
                <w:rPr>
                  <w:rStyle w:val="aa"/>
                  <w:lang w:val="en-US"/>
                </w:rPr>
                <w:t>http</w:t>
              </w:r>
              <w:r w:rsidRPr="00272450">
                <w:rPr>
                  <w:rStyle w:val="aa"/>
                </w:rPr>
                <w:t>://</w:t>
              </w:r>
              <w:r w:rsidRPr="00272450">
                <w:rPr>
                  <w:rStyle w:val="aa"/>
                  <w:lang w:val="en-US"/>
                </w:rPr>
                <w:t>ukstandart</w:t>
              </w:r>
              <w:r w:rsidRPr="00272450">
                <w:rPr>
                  <w:rStyle w:val="aa"/>
                </w:rPr>
                <w:t>-</w:t>
              </w:r>
              <w:r w:rsidRPr="00272450">
                <w:rPr>
                  <w:rStyle w:val="aa"/>
                  <w:lang w:val="en-US"/>
                </w:rPr>
                <w:t>dv</w:t>
              </w:r>
              <w:r w:rsidRPr="00272450">
                <w:rPr>
                  <w:rStyle w:val="aa"/>
                </w:rPr>
                <w:t>.</w:t>
              </w:r>
              <w:r w:rsidRPr="00272450">
                <w:rPr>
                  <w:rStyle w:val="aa"/>
                  <w:lang w:val="en-US"/>
                </w:rPr>
                <w:t>ru</w:t>
              </w:r>
              <w:r w:rsidRPr="00272450">
                <w:rPr>
                  <w:rStyle w:val="aa"/>
                </w:rPr>
                <w:t>/</w:t>
              </w:r>
            </w:hyperlink>
          </w:p>
          <w:p w14:paraId="62253B58" w14:textId="77777777" w:rsidR="007C598B" w:rsidRPr="00272450" w:rsidRDefault="007C598B" w:rsidP="00272450">
            <w:pPr>
              <w:ind w:left="175"/>
            </w:pPr>
          </w:p>
          <w:p w14:paraId="49627C1B" w14:textId="34D0699F" w:rsidR="007C598B" w:rsidRPr="00D54D85" w:rsidRDefault="007C598B" w:rsidP="00662B87">
            <w:pPr>
              <w:ind w:left="175"/>
            </w:pPr>
            <w:r w:rsidRPr="00272450">
              <w:t xml:space="preserve">Исх. </w:t>
            </w:r>
            <w:r w:rsidR="003B09F7" w:rsidRPr="00272450">
              <w:t>№___</w:t>
            </w:r>
            <w:proofErr w:type="gramStart"/>
            <w:r w:rsidR="003B09F7" w:rsidRPr="00272450">
              <w:t xml:space="preserve">_ </w:t>
            </w:r>
            <w:r w:rsidR="008A097D" w:rsidRPr="00272450">
              <w:t xml:space="preserve"> от</w:t>
            </w:r>
            <w:proofErr w:type="gramEnd"/>
            <w:r w:rsidR="008A097D" w:rsidRPr="00272450">
              <w:t xml:space="preserve"> </w:t>
            </w:r>
            <w:r w:rsidR="003B09F7" w:rsidRPr="00272450">
              <w:t>«</w:t>
            </w:r>
            <w:r w:rsidR="005A7BA2" w:rsidRPr="00272450">
              <w:t>____</w:t>
            </w:r>
            <w:r w:rsidRPr="00272450">
              <w:t>»</w:t>
            </w:r>
            <w:r w:rsidR="00361FB4" w:rsidRPr="00272450">
              <w:t xml:space="preserve">  </w:t>
            </w:r>
            <w:r w:rsidR="008A097D" w:rsidRPr="00272450">
              <w:t>_____</w:t>
            </w:r>
            <w:r w:rsidR="00E92669" w:rsidRPr="00272450">
              <w:t>___________</w:t>
            </w:r>
            <w:r w:rsidR="00302C73" w:rsidRPr="00272450">
              <w:t xml:space="preserve"> </w:t>
            </w:r>
            <w:r w:rsidRPr="00272450">
              <w:t>20</w:t>
            </w:r>
            <w:r w:rsidR="00EA4924" w:rsidRPr="00272450">
              <w:t>2</w:t>
            </w:r>
            <w:r w:rsidR="00452C1B">
              <w:t>4</w:t>
            </w:r>
            <w:r w:rsidRPr="00272450">
              <w:t xml:space="preserve"> г.</w:t>
            </w:r>
          </w:p>
        </w:tc>
      </w:tr>
      <w:tr w:rsidR="007C598B" w14:paraId="3B835086" w14:textId="77777777" w:rsidTr="00680387">
        <w:trPr>
          <w:trHeight w:val="703"/>
        </w:trPr>
        <w:tc>
          <w:tcPr>
            <w:tcW w:w="3227" w:type="dxa"/>
          </w:tcPr>
          <w:p w14:paraId="48E16D97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B361892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35593CEE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37B50B42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377DB00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BD5E5B6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83257">
        <w:t>1</w:t>
      </w:r>
      <w:r w:rsidR="008A097D">
        <w:t>7</w:t>
      </w:r>
      <w:r w:rsidR="007756D7">
        <w:t xml:space="preserve"> </w:t>
      </w:r>
      <w:r w:rsidRPr="004C7F92">
        <w:t xml:space="preserve">по ул. </w:t>
      </w:r>
      <w:r w:rsidR="008A097D">
        <w:t>Бурачка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</w:p>
    <w:p w14:paraId="07DA5EA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5F6EA128" w14:textId="624A2146" w:rsidR="0088051B" w:rsidRDefault="00C53863" w:rsidP="0088051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>МКД № 1</w:t>
      </w:r>
      <w:r w:rsidR="00D4372E">
        <w:t>7</w:t>
      </w:r>
      <w:r w:rsidR="00783257" w:rsidRPr="00783257">
        <w:t xml:space="preserve"> по ул. </w:t>
      </w:r>
      <w:r w:rsidR="00D4372E">
        <w:t>Бурачка</w:t>
      </w:r>
      <w:r w:rsidR="00783257" w:rsidRPr="00783257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 w:rsidR="003977F6">
        <w:t xml:space="preserve">                 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190E9B">
        <w:t>,</w:t>
      </w:r>
      <w:r w:rsidR="00190E9B" w:rsidRPr="00190E9B">
        <w:t xml:space="preserve"> </w:t>
      </w:r>
      <w:r w:rsidR="00190E9B" w:rsidRPr="00F71A38">
        <w:t xml:space="preserve">ГОСТ 31937-2011 </w:t>
      </w:r>
      <w:r w:rsidR="00190E9B">
        <w:t>«</w:t>
      </w:r>
      <w:r w:rsidR="00190E9B" w:rsidRPr="00F71A38">
        <w:t xml:space="preserve">Здания </w:t>
      </w:r>
      <w:r w:rsidR="00190E9B">
        <w:t xml:space="preserve">                                 </w:t>
      </w:r>
      <w:r w:rsidR="00190E9B" w:rsidRPr="00F71A38">
        <w:t>и сооружения. Правила обследования и мониторинга технического состояния</w:t>
      </w:r>
      <w:r w:rsidR="00190E9B">
        <w:t>».</w:t>
      </w:r>
      <w:r w:rsidR="0088051B" w:rsidRPr="0088051B">
        <w:t xml:space="preserve"> </w:t>
      </w:r>
    </w:p>
    <w:p w14:paraId="32296FF9" w14:textId="77777777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AB96145" w14:textId="77777777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34D58EA6" w14:textId="77777777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7FCE566F" w14:textId="77777777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29D6E240" w14:textId="77777777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33B289E4" w14:textId="77777777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12A5CE24" w14:textId="77777777" w:rsidR="00452C1B" w:rsidRDefault="0088051B" w:rsidP="00431445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6360C518" w14:textId="3A70C0EB" w:rsidR="0088051B" w:rsidRDefault="0088051B" w:rsidP="00452C1B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12761EAF" w14:textId="77777777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г)  аварийное</w:t>
      </w:r>
      <w:proofErr w:type="gramEnd"/>
      <w:r>
        <w:t xml:space="preserve"> состояние: </w:t>
      </w:r>
    </w:p>
    <w:p w14:paraId="5883E7CE" w14:textId="77777777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5760A792" w14:textId="77777777" w:rsidR="004C7F92" w:rsidRPr="004C7F92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>
        <w:t xml:space="preserve">3-7 ВСН 53-86(р)), </w:t>
      </w:r>
    </w:p>
    <w:p w14:paraId="32096ECC" w14:textId="7DE1FB97" w:rsidR="001A08BA" w:rsidRDefault="00FF5271" w:rsidP="0088051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2EEC4B06" w14:textId="456DAF31" w:rsidR="0088051B" w:rsidRDefault="0088051B" w:rsidP="0088051B">
      <w:pPr>
        <w:tabs>
          <w:tab w:val="left" w:pos="2721"/>
        </w:tabs>
        <w:spacing w:line="240" w:lineRule="auto"/>
        <w:ind w:firstLine="709"/>
        <w:jc w:val="both"/>
      </w:pPr>
      <w:r w:rsidRPr="0088051B">
        <w:t>Величины физического износа конструктивных элементов, внутренних инженерных систем МКД № 17 по ул. Бурачка в г. Владивостоке, а также здания в целом, были определена нижеследующим образом:</w:t>
      </w:r>
    </w:p>
    <w:p w14:paraId="3A06E086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34E04920" w14:textId="77777777" w:rsidR="00980A3A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1B621F4D" w14:textId="0990C422" w:rsidR="00742E88" w:rsidRDefault="00980A3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 xml:space="preserve">определена как </w:t>
      </w:r>
      <w:r w:rsidR="007175EE">
        <w:t>60</w:t>
      </w:r>
      <w:r w:rsidR="0098168F">
        <w:t xml:space="preserve"> %. </w:t>
      </w:r>
    </w:p>
    <w:p w14:paraId="2F25A958" w14:textId="52DE57A7" w:rsidR="00452C1B" w:rsidRDefault="00980A3A" w:rsidP="00980A3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95F58">
        <w:rPr>
          <w:u w:val="single"/>
        </w:rPr>
        <w:t>В</w:t>
      </w:r>
      <w:r w:rsidR="00AA32D9" w:rsidRPr="00D95F58">
        <w:rPr>
          <w:u w:val="single"/>
        </w:rPr>
        <w:t xml:space="preserve">еличина физического износа </w:t>
      </w:r>
      <w:r w:rsidRPr="00D95F58">
        <w:rPr>
          <w:u w:val="single"/>
        </w:rPr>
        <w:t xml:space="preserve">конструктивного </w:t>
      </w:r>
      <w:r w:rsidR="00AA32D9" w:rsidRPr="00D95F58">
        <w:rPr>
          <w:u w:val="single"/>
        </w:rPr>
        <w:t xml:space="preserve">элемента «фундамент» </w:t>
      </w:r>
    </w:p>
    <w:p w14:paraId="220F1D9A" w14:textId="617DB8C1" w:rsidR="00AA32D9" w:rsidRPr="00D95F58" w:rsidRDefault="00AA32D9" w:rsidP="00452C1B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95F58">
        <w:rPr>
          <w:u w:val="single"/>
        </w:rPr>
        <w:t xml:space="preserve">по сроку эксплуатации </w:t>
      </w:r>
      <w:r w:rsidR="00D95F58">
        <w:rPr>
          <w:u w:val="single"/>
        </w:rPr>
        <w:t xml:space="preserve">определена как </w:t>
      </w:r>
      <w:r w:rsidR="00742E88" w:rsidRPr="00D95F58">
        <w:rPr>
          <w:u w:val="single"/>
        </w:rPr>
        <w:t>55</w:t>
      </w:r>
      <w:r w:rsidR="00D50D11" w:rsidRPr="00D95F58">
        <w:rPr>
          <w:u w:val="single"/>
        </w:rPr>
        <w:t xml:space="preserve"> </w:t>
      </w:r>
      <w:r w:rsidRPr="00D95F58">
        <w:rPr>
          <w:u w:val="single"/>
        </w:rPr>
        <w:t>%.</w:t>
      </w:r>
    </w:p>
    <w:p w14:paraId="38EF59B7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190E9B">
        <w:t>ы</w:t>
      </w:r>
      <w:r w:rsidR="00212E74">
        <w:t xml:space="preserve"> не </w:t>
      </w:r>
      <w:r w:rsidR="00190E9B">
        <w:t>обнаружены</w:t>
      </w:r>
      <w:r w:rsidR="00212E74">
        <w:t>.</w:t>
      </w:r>
    </w:p>
    <w:p w14:paraId="515180DE" w14:textId="20B186BA" w:rsidR="00D879F0" w:rsidRDefault="00190E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 w:rsidR="00D95F58"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 w:rsidR="007175EE">
        <w:rPr>
          <w:u w:val="single"/>
        </w:rPr>
        <w:t>60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3EC9B81D" w14:textId="77777777" w:rsidR="00190E9B" w:rsidRPr="00556486" w:rsidRDefault="00190E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работоспособное.</w:t>
      </w:r>
    </w:p>
    <w:p w14:paraId="5BA906DA" w14:textId="558A4B63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7E78BC9F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>МКД № 1</w:t>
      </w:r>
      <w:r w:rsidR="00F537EE">
        <w:t>7</w:t>
      </w:r>
      <w:r w:rsidR="00EB0217" w:rsidRPr="00EB0217">
        <w:t xml:space="preserve"> по ул. </w:t>
      </w:r>
      <w:r w:rsidR="00F537EE">
        <w:t>Бурачка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78E92162" w14:textId="7093566A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7175EE">
        <w:rPr>
          <w:u w:val="single"/>
        </w:rPr>
        <w:t>60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190E9B">
        <w:rPr>
          <w:u w:val="single"/>
        </w:rPr>
        <w:t>.</w:t>
      </w:r>
    </w:p>
    <w:p w14:paraId="22B2B619" w14:textId="77777777" w:rsidR="00190E9B" w:rsidRPr="00556486" w:rsidRDefault="00190E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0E9B">
        <w:rPr>
          <w:u w:val="single"/>
        </w:rPr>
        <w:t>Техническое состояние – работоспособное.</w:t>
      </w:r>
    </w:p>
    <w:p w14:paraId="3D009C8C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B827AED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стены наружные в МКД № 17 по ул. Бурачка    в г. Владивостоке выполнен из трёхслойных несущих стеновых панелей                           с утепляющим слоем из керамзита с устройством герметичных швов между ними.</w:t>
      </w:r>
    </w:p>
    <w:p w14:paraId="37B2CEA8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Pr="007862BD">
        <w:t xml:space="preserve"> ВСН 53-86(р)</w:t>
      </w:r>
      <w:r>
        <w:t>) и сроку службы конструкции. За окончательную оценку физического износа следует принимать большее значение.</w:t>
      </w:r>
    </w:p>
    <w:p w14:paraId="61AEE6D6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0DDA777D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01B20893" wp14:editId="25FF9132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11269E6D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11986EED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 xml:space="preserve">ВСН </w:t>
      </w:r>
    </w:p>
    <w:p w14:paraId="1FE43DD6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 w:rsidRPr="007862BD">
        <w:t>53-86(р)</w:t>
      </w:r>
      <w:r>
        <w:t xml:space="preserve"> в зависимости от срока эксплуатации данной слоистой конструкции, %;</w:t>
      </w:r>
    </w:p>
    <w:p w14:paraId="1224F603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2EFE9E91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7915F378" w14:textId="64E71502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количество слоёв, их материал, удельные веса слоев                                 в многослойных панелях стен (Приложение 3 к </w:t>
      </w:r>
      <w:r w:rsidRPr="007D39C1">
        <w:t>ВСН 53-86(р)</w:t>
      </w:r>
      <w:r>
        <w:t xml:space="preserve">) </w:t>
      </w:r>
      <w:r w:rsidR="009918EA">
        <w:t xml:space="preserve">в соответствии с </w:t>
      </w:r>
      <w:r w:rsidR="009918EA" w:rsidRPr="009918EA">
        <w:t>Рис. 1. ВСН 53-86(р)</w:t>
      </w:r>
      <w:r w:rsidR="009918EA">
        <w:t xml:space="preserve"> «</w:t>
      </w:r>
      <w:r w:rsidR="009918EA" w:rsidRPr="009918EA">
        <w:t>Физический износ слоистых конструкций (срок службы 60–125 лет)</w:t>
      </w:r>
      <w:r w:rsidR="009918EA">
        <w:t xml:space="preserve">» </w:t>
      </w:r>
      <w:r>
        <w:t xml:space="preserve">величина физического износа </w:t>
      </w:r>
      <w:r w:rsidR="009918EA">
        <w:t xml:space="preserve">участка </w:t>
      </w:r>
      <w:r>
        <w:t>«</w:t>
      </w:r>
      <w:r w:rsidRPr="007D39C1">
        <w:t>трёхслойны</w:t>
      </w:r>
      <w:r>
        <w:t>е</w:t>
      </w:r>
      <w:r w:rsidRPr="007D39C1">
        <w:t xml:space="preserve"> несущи</w:t>
      </w:r>
      <w:r>
        <w:t>е</w:t>
      </w:r>
      <w:r w:rsidRPr="007D39C1">
        <w:t xml:space="preserve"> стеновы</w:t>
      </w:r>
      <w:r>
        <w:t>е</w:t>
      </w:r>
      <w:r w:rsidRPr="007D39C1">
        <w:t xml:space="preserve"> панел</w:t>
      </w:r>
      <w:r>
        <w:t>и</w:t>
      </w:r>
      <w:r w:rsidRPr="007D39C1">
        <w:t xml:space="preserve"> с утепляющим слоем из керамзита</w:t>
      </w:r>
      <w:r>
        <w:t>»</w:t>
      </w:r>
      <w:r w:rsidR="009918EA" w:rsidRPr="009918EA">
        <w:t xml:space="preserve"> конструктивного элемента</w:t>
      </w:r>
      <w:r w:rsidR="009918EA">
        <w:t xml:space="preserve"> «стены наружные»</w:t>
      </w:r>
      <w:r>
        <w:t xml:space="preserve"> по сроку эксплуатации определяется как 3</w:t>
      </w:r>
      <w:r w:rsidR="007175EE">
        <w:t>5</w:t>
      </w:r>
      <w:r>
        <w:t>%.</w:t>
      </w:r>
    </w:p>
    <w:p w14:paraId="20AAD0CB" w14:textId="001822EE" w:rsidR="00190E9B" w:rsidRPr="00FF61A0" w:rsidRDefault="00190E9B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F61A0">
        <w:rPr>
          <w:u w:val="single"/>
        </w:rPr>
        <w:t>Величина физического износа</w:t>
      </w:r>
      <w:r w:rsidR="00003E3D" w:rsidRPr="00FF61A0">
        <w:rPr>
          <w:u w:val="single"/>
        </w:rPr>
        <w:t xml:space="preserve"> </w:t>
      </w:r>
      <w:r w:rsidR="00FF61A0" w:rsidRPr="00FF61A0">
        <w:rPr>
          <w:u w:val="single"/>
        </w:rPr>
        <w:t xml:space="preserve">участка </w:t>
      </w:r>
      <w:r w:rsidR="00003E3D" w:rsidRPr="00FF61A0">
        <w:rPr>
          <w:u w:val="single"/>
        </w:rPr>
        <w:t xml:space="preserve">«трёхслойные несущие стеновые панели с утепляющим слоем из керамзита» </w:t>
      </w:r>
      <w:r w:rsidR="00FF61A0" w:rsidRPr="00FF61A0">
        <w:rPr>
          <w:u w:val="single"/>
        </w:rPr>
        <w:t xml:space="preserve">конструктивного элемента «Наружные стены» </w:t>
      </w:r>
      <w:r w:rsidR="00003E3D" w:rsidRPr="00FF61A0">
        <w:rPr>
          <w:u w:val="single"/>
        </w:rPr>
        <w:t>по сроку эксплуатации определ</w:t>
      </w:r>
      <w:r w:rsidR="007175EE">
        <w:rPr>
          <w:u w:val="single"/>
        </w:rPr>
        <w:t>ена</w:t>
      </w:r>
      <w:r w:rsidR="00003E3D" w:rsidRPr="00FF61A0">
        <w:rPr>
          <w:u w:val="single"/>
        </w:rPr>
        <w:t xml:space="preserve"> как 35%.</w:t>
      </w:r>
    </w:p>
    <w:p w14:paraId="5418CD1E" w14:textId="77777777" w:rsidR="00003E3D" w:rsidRDefault="00003E3D" w:rsidP="00003E3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«Отслоение раствора в стыках, трещины на наружной поверхности, следы протечек в помещениях. Трещины, выбоины, отслоение защитного слоя бетона, местами протечки и промерзания в стыках.</w:t>
      </w:r>
      <w:r w:rsidRPr="00003E3D">
        <w:t xml:space="preserve"> Ширина трещин до 2 мм. Повреждения на площади до 20 %</w:t>
      </w:r>
      <w:r>
        <w:t xml:space="preserve">». </w:t>
      </w:r>
    </w:p>
    <w:p w14:paraId="6723B64B" w14:textId="77777777" w:rsidR="007175EE" w:rsidRDefault="00003E3D" w:rsidP="00003E3D">
      <w:pPr>
        <w:tabs>
          <w:tab w:val="left" w:pos="2721"/>
        </w:tabs>
        <w:spacing w:line="240" w:lineRule="auto"/>
        <w:ind w:firstLine="709"/>
        <w:jc w:val="both"/>
      </w:pPr>
      <w:r>
        <w:t>Выявленные дефекты, в соответствии с положениями табл. 14</w:t>
      </w:r>
      <w:r w:rsidRPr="00003E3D">
        <w:t xml:space="preserve"> </w:t>
      </w:r>
      <w:r>
        <w:t>«</w:t>
      </w:r>
      <w:r w:rsidRPr="00003E3D">
        <w:t xml:space="preserve">Стены из </w:t>
      </w:r>
    </w:p>
    <w:p w14:paraId="2E1FFF6D" w14:textId="1C96BDAF" w:rsidR="007175EE" w:rsidRDefault="00003E3D" w:rsidP="007175EE">
      <w:pPr>
        <w:tabs>
          <w:tab w:val="left" w:pos="2721"/>
        </w:tabs>
        <w:spacing w:line="240" w:lineRule="auto"/>
        <w:jc w:val="both"/>
      </w:pPr>
      <w:r w:rsidRPr="00003E3D">
        <w:t>слоистых железобетонных панелей</w:t>
      </w:r>
      <w:r>
        <w:t>» ВСН 53-86(р), соответствуют интервал</w:t>
      </w:r>
      <w:r w:rsidR="00F749D2">
        <w:t>ам</w:t>
      </w:r>
      <w:r>
        <w:t xml:space="preserve"> </w:t>
      </w:r>
    </w:p>
    <w:p w14:paraId="5681DBC7" w14:textId="601559B9" w:rsidR="00003E3D" w:rsidRDefault="00003E3D" w:rsidP="007175EE">
      <w:pPr>
        <w:tabs>
          <w:tab w:val="left" w:pos="2721"/>
        </w:tabs>
        <w:spacing w:line="240" w:lineRule="auto"/>
        <w:jc w:val="both"/>
      </w:pPr>
      <w:r>
        <w:lastRenderedPageBreak/>
        <w:t xml:space="preserve">21-30 % и 31-40%, при этом имеются все признаки износа. </w:t>
      </w:r>
    </w:p>
    <w:p w14:paraId="4ED94000" w14:textId="77777777" w:rsidR="00003E3D" w:rsidRDefault="00003E3D" w:rsidP="00003E3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F79309D" w14:textId="77777777" w:rsidR="00003E3D" w:rsidRPr="00431445" w:rsidRDefault="00F749D2" w:rsidP="00003E3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31445">
        <w:rPr>
          <w:u w:val="single"/>
        </w:rPr>
        <w:t>В</w:t>
      </w:r>
      <w:r w:rsidR="00003E3D" w:rsidRPr="00431445">
        <w:rPr>
          <w:u w:val="single"/>
        </w:rPr>
        <w:t>еличина физического износа</w:t>
      </w:r>
      <w:r w:rsidR="00FF61A0" w:rsidRPr="00431445">
        <w:rPr>
          <w:u w:val="single"/>
        </w:rPr>
        <w:t xml:space="preserve"> участка «трёхслойные несущие стеновые панели с утепляющим слоем из керамзита» конструктивного элемента «Наружные стены»</w:t>
      </w:r>
      <w:r w:rsidR="00003E3D" w:rsidRPr="00431445">
        <w:rPr>
          <w:u w:val="single"/>
        </w:rPr>
        <w:t xml:space="preserve"> </w:t>
      </w:r>
      <w:r w:rsidR="00FF61A0" w:rsidRPr="00431445">
        <w:rPr>
          <w:u w:val="single"/>
        </w:rPr>
        <w:t>по</w:t>
      </w:r>
      <w:r w:rsidR="00003E3D" w:rsidRPr="00431445">
        <w:rPr>
          <w:u w:val="single"/>
        </w:rPr>
        <w:t xml:space="preserve"> визуальн</w:t>
      </w:r>
      <w:r w:rsidR="00FF61A0" w:rsidRPr="00431445">
        <w:rPr>
          <w:u w:val="single"/>
        </w:rPr>
        <w:t>ому</w:t>
      </w:r>
      <w:r w:rsidR="00003E3D" w:rsidRPr="00431445">
        <w:rPr>
          <w:u w:val="single"/>
        </w:rPr>
        <w:t xml:space="preserve"> о</w:t>
      </w:r>
      <w:r w:rsidR="00FF61A0" w:rsidRPr="00431445">
        <w:rPr>
          <w:u w:val="single"/>
        </w:rPr>
        <w:t>смотру</w:t>
      </w:r>
      <w:r w:rsidR="00003E3D" w:rsidRPr="00431445">
        <w:rPr>
          <w:u w:val="single"/>
        </w:rPr>
        <w:t>, составляет 40%.</w:t>
      </w:r>
    </w:p>
    <w:p w14:paraId="674AF776" w14:textId="77777777" w:rsidR="00003E3D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r w:rsidRPr="00003E3D">
        <w:t>За окончательную оценку физического износа следует принимать большее значение</w:t>
      </w:r>
      <w:r>
        <w:t xml:space="preserve"> – величину физического износа по визуальному осмотру</w:t>
      </w:r>
      <w:r w:rsidRPr="00003E3D">
        <w:t>.</w:t>
      </w:r>
    </w:p>
    <w:p w14:paraId="42045098" w14:textId="77777777" w:rsidR="00003E3D" w:rsidRDefault="00003E3D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95F58">
        <w:rPr>
          <w:u w:val="single"/>
        </w:rPr>
        <w:t xml:space="preserve">Величина физического износа конструктивного элемента ««трёхслойные несущие стеновые панели с утепляющим слоем из керамзита» </w:t>
      </w:r>
      <w:r w:rsidR="00D95F58">
        <w:rPr>
          <w:u w:val="single"/>
        </w:rPr>
        <w:t xml:space="preserve">определена </w:t>
      </w:r>
      <w:proofErr w:type="gramStart"/>
      <w:r w:rsidR="00D95F58">
        <w:rPr>
          <w:u w:val="single"/>
        </w:rPr>
        <w:t xml:space="preserve">как </w:t>
      </w:r>
      <w:r w:rsidRPr="00D95F58">
        <w:rPr>
          <w:u w:val="single"/>
        </w:rPr>
        <w:t xml:space="preserve"> 40</w:t>
      </w:r>
      <w:proofErr w:type="gramEnd"/>
      <w:r w:rsidRPr="00D95F58">
        <w:rPr>
          <w:u w:val="single"/>
        </w:rPr>
        <w:t>%.</w:t>
      </w:r>
    </w:p>
    <w:p w14:paraId="3A94B22F" w14:textId="77777777" w:rsidR="00FF61A0" w:rsidRPr="00D95F58" w:rsidRDefault="00FF61A0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5847C2E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769CD902" w14:textId="77777777" w:rsidR="00190E9B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2007 года отсутствуют.</w:t>
      </w:r>
    </w:p>
    <w:p w14:paraId="7A3E1BEE" w14:textId="77777777" w:rsidR="009475A0" w:rsidRPr="009475A0" w:rsidRDefault="009475A0" w:rsidP="00003E3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75A0">
        <w:rPr>
          <w:u w:val="single"/>
        </w:rPr>
        <w:t>В</w:t>
      </w:r>
      <w:r w:rsidR="00190E9B" w:rsidRPr="009475A0">
        <w:rPr>
          <w:u w:val="single"/>
        </w:rPr>
        <w:t>еличин</w:t>
      </w:r>
      <w:r w:rsidR="00003E3D" w:rsidRPr="009475A0">
        <w:rPr>
          <w:u w:val="single"/>
        </w:rPr>
        <w:t>а</w:t>
      </w:r>
      <w:r w:rsidR="00190E9B" w:rsidRPr="009475A0">
        <w:rPr>
          <w:u w:val="single"/>
        </w:rPr>
        <w:t xml:space="preserve"> физического износа </w:t>
      </w:r>
      <w:r w:rsidR="00431445">
        <w:rPr>
          <w:u w:val="single"/>
        </w:rPr>
        <w:t>участка</w:t>
      </w:r>
      <w:r w:rsidR="00003E3D" w:rsidRPr="009475A0">
        <w:rPr>
          <w:u w:val="single"/>
        </w:rPr>
        <w:t xml:space="preserve"> «Герметизированные стыки панелей наружных стен мастиками отверждающимися»</w:t>
      </w:r>
      <w:r w:rsidR="00190E9B" w:rsidRPr="009475A0">
        <w:rPr>
          <w:u w:val="single"/>
        </w:rPr>
        <w:t xml:space="preserve"> </w:t>
      </w:r>
      <w:r w:rsidR="00431445" w:rsidRPr="00431445">
        <w:rPr>
          <w:u w:val="single"/>
        </w:rPr>
        <w:t>конструктивного элемента «Стены наружные»</w:t>
      </w:r>
      <w:r w:rsidR="00431445">
        <w:rPr>
          <w:u w:val="single"/>
        </w:rPr>
        <w:t xml:space="preserve"> </w:t>
      </w:r>
      <w:r w:rsidR="00190E9B" w:rsidRPr="009475A0">
        <w:rPr>
          <w:u w:val="single"/>
        </w:rPr>
        <w:t xml:space="preserve">по сроку эксплуатации </w:t>
      </w:r>
      <w:r w:rsidR="00003E3D" w:rsidRPr="009475A0">
        <w:rPr>
          <w:u w:val="single"/>
        </w:rPr>
        <w:t xml:space="preserve">определяется как 80 %. </w:t>
      </w:r>
    </w:p>
    <w:p w14:paraId="3BC2838E" w14:textId="77777777" w:rsidR="00003E3D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003E3D">
        <w:t>ВСН 53-86(р)</w:t>
      </w:r>
      <w:r>
        <w:t xml:space="preserve"> не нормируются признаки физического износа конструктивного элемента «</w:t>
      </w:r>
      <w:r w:rsidRPr="00003E3D">
        <w:t>Герметизированные стыки панелей наружных стен мастиками отверждающимися</w:t>
      </w:r>
      <w:r>
        <w:t>», определяемые визуальным способом</w:t>
      </w:r>
    </w:p>
    <w:p w14:paraId="303DAF6F" w14:textId="77777777" w:rsidR="00190E9B" w:rsidRPr="00431445" w:rsidRDefault="00003E3D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31445">
        <w:rPr>
          <w:u w:val="single"/>
        </w:rPr>
        <w:t xml:space="preserve">Величина физического износа </w:t>
      </w:r>
      <w:r w:rsidR="00431445">
        <w:rPr>
          <w:u w:val="single"/>
        </w:rPr>
        <w:t xml:space="preserve">участка </w:t>
      </w:r>
      <w:r w:rsidRPr="00431445">
        <w:rPr>
          <w:u w:val="single"/>
        </w:rPr>
        <w:t xml:space="preserve">«Герметизированные стыки панелей наружных стен мастиками отверждающимися» </w:t>
      </w:r>
      <w:r w:rsidR="00431445" w:rsidRPr="00431445">
        <w:rPr>
          <w:u w:val="single"/>
        </w:rPr>
        <w:t xml:space="preserve">конструктивного элемента </w:t>
      </w:r>
      <w:r w:rsidR="00431445">
        <w:rPr>
          <w:u w:val="single"/>
        </w:rPr>
        <w:t xml:space="preserve">«Стены наружные» определена </w:t>
      </w:r>
      <w:proofErr w:type="gramStart"/>
      <w:r w:rsidR="00431445">
        <w:rPr>
          <w:u w:val="single"/>
        </w:rPr>
        <w:t xml:space="preserve">как </w:t>
      </w:r>
      <w:r w:rsidRPr="00431445">
        <w:rPr>
          <w:u w:val="single"/>
        </w:rPr>
        <w:t xml:space="preserve"> 80</w:t>
      </w:r>
      <w:proofErr w:type="gramEnd"/>
      <w:r w:rsidRPr="00431445">
        <w:rPr>
          <w:u w:val="single"/>
        </w:rPr>
        <w:t>%.</w:t>
      </w:r>
    </w:p>
    <w:p w14:paraId="49800ECA" w14:textId="77777777" w:rsidR="009475A0" w:rsidRPr="009475A0" w:rsidRDefault="009475A0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75A0">
        <w:rPr>
          <w:u w:val="single"/>
        </w:rPr>
        <w:t>Техническое состояние – ограниченно-работоспособное.</w:t>
      </w:r>
    </w:p>
    <w:p w14:paraId="50C43093" w14:textId="77777777" w:rsidR="00431445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 w:rsidRPr="007D39C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</w:t>
      </w:r>
    </w:p>
    <w:p w14:paraId="11886566" w14:textId="77777777" w:rsidR="00190E9B" w:rsidRDefault="00190E9B" w:rsidP="00431445">
      <w:pPr>
        <w:tabs>
          <w:tab w:val="left" w:pos="2721"/>
        </w:tabs>
        <w:spacing w:line="240" w:lineRule="auto"/>
        <w:jc w:val="both"/>
      </w:pPr>
      <w:r w:rsidRPr="007D39C1">
        <w:t>к общей площади элемента.</w:t>
      </w:r>
    </w:p>
    <w:p w14:paraId="38A6C668" w14:textId="3900AD13" w:rsidR="00190E9B" w:rsidRDefault="00431445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190E9B" w:rsidRPr="00556486">
        <w:rPr>
          <w:u w:val="single"/>
        </w:rPr>
        <w:t xml:space="preserve">еличина физического износа </w:t>
      </w:r>
      <w:r w:rsidR="00190E9B">
        <w:rPr>
          <w:u w:val="single"/>
        </w:rPr>
        <w:t>элемента «С</w:t>
      </w:r>
      <w:r w:rsidR="00190E9B" w:rsidRPr="00556486">
        <w:rPr>
          <w:u w:val="single"/>
        </w:rPr>
        <w:t>тен</w:t>
      </w:r>
      <w:r w:rsidR="00190E9B">
        <w:rPr>
          <w:u w:val="single"/>
        </w:rPr>
        <w:t>ы</w:t>
      </w:r>
      <w:r w:rsidR="00190E9B" w:rsidRPr="00556486">
        <w:rPr>
          <w:u w:val="single"/>
        </w:rPr>
        <w:t xml:space="preserve"> наружны</w:t>
      </w:r>
      <w:r w:rsidR="00190E9B">
        <w:rPr>
          <w:u w:val="single"/>
        </w:rPr>
        <w:t>е»</w:t>
      </w:r>
      <w:r w:rsidR="00190E9B" w:rsidRPr="00556486">
        <w:rPr>
          <w:u w:val="single"/>
        </w:rPr>
        <w:t xml:space="preserve"> </w:t>
      </w:r>
      <w:r w:rsidR="00190E9B">
        <w:rPr>
          <w:u w:val="single"/>
        </w:rPr>
        <w:t xml:space="preserve">принимается равной </w:t>
      </w:r>
      <w:r w:rsidR="0048626F">
        <w:rPr>
          <w:u w:val="single"/>
        </w:rPr>
        <w:t>5</w:t>
      </w:r>
      <w:r w:rsidR="00190E9B">
        <w:rPr>
          <w:u w:val="single"/>
        </w:rPr>
        <w:t>0</w:t>
      </w:r>
      <w:r w:rsidR="00190E9B" w:rsidRPr="00556486">
        <w:rPr>
          <w:u w:val="single"/>
        </w:rPr>
        <w:t>%</w:t>
      </w:r>
    </w:p>
    <w:p w14:paraId="71166124" w14:textId="77777777"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9475A0">
        <w:rPr>
          <w:u w:val="single"/>
        </w:rPr>
        <w:t xml:space="preserve"> </w:t>
      </w:r>
      <w:r w:rsidRPr="00522768">
        <w:rPr>
          <w:u w:val="single"/>
        </w:rPr>
        <w:t>работоспособное.</w:t>
      </w:r>
    </w:p>
    <w:p w14:paraId="0299885C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710E2A6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3DD3E11C" w14:textId="01860E5A" w:rsidR="0048626F" w:rsidRDefault="0043144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 w:rsidR="0048626F"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 w:rsidR="0048626F">
        <w:t xml:space="preserve">определяется как </w:t>
      </w:r>
      <w:r w:rsidR="007175EE">
        <w:t>48</w:t>
      </w:r>
      <w:r w:rsidR="00F537EE">
        <w:t xml:space="preserve"> </w:t>
      </w:r>
      <w:r w:rsidR="00CF1B66" w:rsidRPr="00CF1B66">
        <w:t xml:space="preserve">%. </w:t>
      </w:r>
    </w:p>
    <w:p w14:paraId="046FC1BF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4E68764E" w14:textId="21A050F3" w:rsidR="00DB1CEF" w:rsidRPr="0048626F" w:rsidRDefault="0048626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B1CEF" w:rsidRPr="0048626F">
        <w:rPr>
          <w:u w:val="single"/>
        </w:rPr>
        <w:t xml:space="preserve">еличина физического износа </w:t>
      </w:r>
      <w:r w:rsidR="006422E2">
        <w:rPr>
          <w:u w:val="single"/>
        </w:rPr>
        <w:t>конструктивного элемента «</w:t>
      </w:r>
      <w:r w:rsidR="00DB1CEF" w:rsidRPr="0048626F">
        <w:rPr>
          <w:u w:val="single"/>
        </w:rPr>
        <w:t>стен</w:t>
      </w:r>
      <w:r w:rsidR="006422E2">
        <w:rPr>
          <w:u w:val="single"/>
        </w:rPr>
        <w:t>ы</w:t>
      </w:r>
      <w:r w:rsidR="00DB1CEF" w:rsidRPr="0048626F">
        <w:rPr>
          <w:u w:val="single"/>
        </w:rPr>
        <w:t xml:space="preserve"> внутренни</w:t>
      </w:r>
      <w:r w:rsidR="006422E2">
        <w:rPr>
          <w:u w:val="single"/>
        </w:rPr>
        <w:t>е»</w:t>
      </w:r>
      <w:r w:rsidR="00DB1CEF" w:rsidRPr="0048626F">
        <w:rPr>
          <w:u w:val="single"/>
        </w:rPr>
        <w:t xml:space="preserve"> </w:t>
      </w:r>
      <w:r w:rsidR="006422E2">
        <w:rPr>
          <w:u w:val="single"/>
        </w:rPr>
        <w:t>определена как</w:t>
      </w:r>
      <w:r w:rsidRPr="0048626F">
        <w:rPr>
          <w:u w:val="single"/>
        </w:rPr>
        <w:t xml:space="preserve"> </w:t>
      </w:r>
      <w:r w:rsidR="007175EE">
        <w:rPr>
          <w:u w:val="single"/>
        </w:rPr>
        <w:t>50</w:t>
      </w:r>
      <w:r w:rsidR="00DB1CEF" w:rsidRPr="0048626F">
        <w:rPr>
          <w:u w:val="single"/>
        </w:rPr>
        <w:t>%</w:t>
      </w:r>
    </w:p>
    <w:p w14:paraId="188F77D6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6422E2">
        <w:t xml:space="preserve">в полном объёме </w:t>
      </w:r>
      <w:r>
        <w:t>не представилось возможным.</w:t>
      </w:r>
    </w:p>
    <w:p w14:paraId="52F51CFD" w14:textId="77777777" w:rsidR="0048626F" w:rsidRPr="00CF1B66" w:rsidRDefault="0048626F" w:rsidP="00E075E8">
      <w:pPr>
        <w:tabs>
          <w:tab w:val="left" w:pos="2721"/>
        </w:tabs>
        <w:spacing w:line="240" w:lineRule="auto"/>
        <w:ind w:firstLine="709"/>
        <w:jc w:val="both"/>
      </w:pPr>
      <w:r w:rsidRPr="0048626F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2066045B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</w:t>
      </w:r>
      <w:r w:rsidR="006422E2" w:rsidRPr="006422E2">
        <w:rPr>
          <w:u w:val="single"/>
        </w:rPr>
        <w:t>конструктивного элемента «стены внутренние»</w:t>
      </w:r>
      <w:r w:rsidR="006422E2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равной </w:t>
      </w:r>
      <w:r w:rsidR="00742E88">
        <w:rPr>
          <w:u w:val="single"/>
        </w:rPr>
        <w:t>4</w:t>
      </w:r>
      <w:r w:rsidR="00940CF1">
        <w:rPr>
          <w:u w:val="single"/>
        </w:rPr>
        <w:t>5</w:t>
      </w:r>
      <w:r w:rsidRPr="00401F25">
        <w:rPr>
          <w:u w:val="single"/>
        </w:rPr>
        <w:t>%</w:t>
      </w:r>
      <w:r w:rsidR="0048626F">
        <w:rPr>
          <w:u w:val="single"/>
        </w:rPr>
        <w:t>.</w:t>
      </w:r>
    </w:p>
    <w:p w14:paraId="04C1E6DC" w14:textId="77777777" w:rsidR="0048626F" w:rsidRPr="00401F25" w:rsidRDefault="0048626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DC24A8F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41B3121C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EB0217" w:rsidRPr="00EB0217">
        <w:t>МКД № 1</w:t>
      </w:r>
      <w:r w:rsidR="00940CF1">
        <w:t>7</w:t>
      </w:r>
      <w:r w:rsidR="00EB0217" w:rsidRPr="00EB0217">
        <w:t xml:space="preserve"> по ул. </w:t>
      </w:r>
      <w:r w:rsidR="00940CF1">
        <w:t>Бурачка</w:t>
      </w:r>
      <w:r w:rsidR="00EB0217" w:rsidRPr="00EB0217">
        <w:t xml:space="preserve"> 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940CF1">
        <w:t>элементу «</w:t>
      </w:r>
      <w:r w:rsidR="00CF1B66">
        <w:t>стен</w:t>
      </w:r>
      <w:r w:rsidR="00940CF1">
        <w:t>ы</w:t>
      </w:r>
      <w:r w:rsidR="00CF1B66">
        <w:t xml:space="preserve"> наружны</w:t>
      </w:r>
      <w:r w:rsidR="00940CF1">
        <w:t>е»</w:t>
      </w:r>
      <w:r w:rsidR="00CF1B66" w:rsidRPr="00CF1B66">
        <w:t>.</w:t>
      </w:r>
    </w:p>
    <w:p w14:paraId="0DCAA4ED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6422E2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6422E2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48626F">
        <w:rPr>
          <w:u w:val="single"/>
        </w:rPr>
        <w:t>50</w:t>
      </w:r>
      <w:r w:rsidR="00742E88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3225C907" w14:textId="77777777" w:rsidR="00467C8F" w:rsidRPr="00401F25" w:rsidRDefault="00467C8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>Текущее состояние – работоспособное.</w:t>
      </w:r>
    </w:p>
    <w:p w14:paraId="6E9DDC78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91FDA03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>МКД № 1</w:t>
      </w:r>
      <w:r w:rsidR="00A722A6">
        <w:t>7</w:t>
      </w:r>
      <w:r w:rsidR="00EB0217" w:rsidRPr="00EB0217">
        <w:t xml:space="preserve"> по ул. </w:t>
      </w:r>
      <w:r w:rsidR="00A722A6">
        <w:t xml:space="preserve">Бурачка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 xml:space="preserve">, величина физического износа фасада определяется аналогично </w:t>
      </w:r>
      <w:r w:rsidR="00940CF1" w:rsidRPr="00940CF1">
        <w:t>элементу «стены наружные».</w:t>
      </w:r>
    </w:p>
    <w:p w14:paraId="15FB66A8" w14:textId="77777777" w:rsidR="00DB1CEF" w:rsidRPr="00467C8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 xml:space="preserve">Величина физического износа конструктивного элемента </w:t>
      </w:r>
      <w:r w:rsidR="00DB1CEF" w:rsidRPr="00467C8F">
        <w:rPr>
          <w:u w:val="single"/>
        </w:rPr>
        <w:t>«Несущие конструкции»</w:t>
      </w:r>
      <w:r w:rsidRPr="00467C8F">
        <w:rPr>
          <w:u w:val="single"/>
        </w:rPr>
        <w:t xml:space="preserve"> принимается равной </w:t>
      </w:r>
      <w:r w:rsidR="0048626F" w:rsidRPr="00467C8F">
        <w:rPr>
          <w:u w:val="single"/>
        </w:rPr>
        <w:t>5</w:t>
      </w:r>
      <w:r w:rsidR="00314917" w:rsidRPr="00467C8F">
        <w:rPr>
          <w:u w:val="single"/>
        </w:rPr>
        <w:t>0</w:t>
      </w:r>
      <w:r w:rsidRPr="00467C8F">
        <w:rPr>
          <w:u w:val="single"/>
        </w:rPr>
        <w:t>%.</w:t>
      </w:r>
    </w:p>
    <w:p w14:paraId="689DEC08" w14:textId="77777777" w:rsidR="00467C8F" w:rsidRPr="00467C8F" w:rsidRDefault="00467C8F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>Текущее состояние – работоспособное.</w:t>
      </w:r>
    </w:p>
    <w:p w14:paraId="0D74E72B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8D5248D" w14:textId="77777777" w:rsidR="00467C8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6422E2">
        <w:t xml:space="preserve">конструктивного </w:t>
      </w:r>
      <w:r w:rsidRPr="00245B77">
        <w:t>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 xml:space="preserve">. </w:t>
      </w:r>
    </w:p>
    <w:p w14:paraId="03E81D74" w14:textId="77777777" w:rsidR="00DB1CEF" w:rsidRPr="006422E2" w:rsidRDefault="006422E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22E2">
        <w:rPr>
          <w:u w:val="single"/>
        </w:rPr>
        <w:t>В</w:t>
      </w:r>
      <w:r w:rsidR="008E0F5F" w:rsidRPr="006422E2">
        <w:rPr>
          <w:u w:val="single"/>
        </w:rPr>
        <w:t xml:space="preserve">еличина физического износа </w:t>
      </w:r>
      <w:r w:rsidRPr="006422E2">
        <w:rPr>
          <w:u w:val="single"/>
        </w:rPr>
        <w:t>конструктивного элемента «</w:t>
      </w:r>
      <w:r>
        <w:rPr>
          <w:u w:val="single"/>
        </w:rPr>
        <w:t>В</w:t>
      </w:r>
      <w:r w:rsidRPr="006422E2">
        <w:rPr>
          <w:u w:val="single"/>
        </w:rPr>
        <w:t>одосток внутренний из чугунных труб»</w:t>
      </w:r>
      <w:r>
        <w:rPr>
          <w:u w:val="single"/>
        </w:rPr>
        <w:t xml:space="preserve"> </w:t>
      </w:r>
      <w:r w:rsidR="008E0F5F" w:rsidRPr="006422E2">
        <w:rPr>
          <w:u w:val="single"/>
        </w:rPr>
        <w:t xml:space="preserve">по сроку эксплуатации определена как </w:t>
      </w:r>
      <w:r w:rsidR="00314917" w:rsidRPr="006422E2">
        <w:rPr>
          <w:u w:val="single"/>
        </w:rPr>
        <w:t>80</w:t>
      </w:r>
      <w:r w:rsidR="008E0F5F" w:rsidRPr="006422E2">
        <w:rPr>
          <w:u w:val="single"/>
        </w:rPr>
        <w:t>%.</w:t>
      </w:r>
      <w:r w:rsidR="00245B77" w:rsidRPr="006422E2">
        <w:rPr>
          <w:u w:val="single"/>
        </w:rPr>
        <w:t xml:space="preserve"> </w:t>
      </w:r>
      <w:r w:rsidR="00AA4335" w:rsidRPr="006422E2">
        <w:rPr>
          <w:u w:val="single"/>
        </w:rPr>
        <w:t xml:space="preserve">  </w:t>
      </w:r>
    </w:p>
    <w:p w14:paraId="7ABE91A7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467C8F">
        <w:t>ы</w:t>
      </w:r>
      <w:r>
        <w:t xml:space="preserve"> не </w:t>
      </w:r>
      <w:r w:rsidR="00467C8F">
        <w:t>обнаружены</w:t>
      </w:r>
      <w:r>
        <w:t>.</w:t>
      </w:r>
    </w:p>
    <w:p w14:paraId="7BE69B71" w14:textId="77777777" w:rsidR="00467C8F" w:rsidRDefault="00467C8F" w:rsidP="00E075E8">
      <w:pPr>
        <w:tabs>
          <w:tab w:val="left" w:pos="2721"/>
        </w:tabs>
        <w:spacing w:line="240" w:lineRule="auto"/>
        <w:ind w:firstLine="709"/>
        <w:jc w:val="both"/>
      </w:pPr>
      <w:r w:rsidRPr="00467C8F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58E62DEB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14:paraId="117C718E" w14:textId="77777777" w:rsidR="00467C8F" w:rsidRPr="00401F25" w:rsidRDefault="00467C8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 xml:space="preserve">Текущее состояние – </w:t>
      </w:r>
      <w:r>
        <w:rPr>
          <w:u w:val="single"/>
        </w:rPr>
        <w:t>ограниченно-</w:t>
      </w:r>
      <w:r w:rsidRPr="00467C8F">
        <w:rPr>
          <w:u w:val="single"/>
        </w:rPr>
        <w:t>работоспособное.</w:t>
      </w:r>
    </w:p>
    <w:p w14:paraId="6E1D1E9D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6E2C588E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8D4BA3">
        <w:lastRenderedPageBreak/>
        <w:t xml:space="preserve">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364E329A" w14:textId="3B0A1001" w:rsidR="00467C8F" w:rsidRDefault="006422E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 w:rsidR="00467C8F">
        <w:t>а</w:t>
      </w:r>
      <w:r w:rsidR="008D4BA3">
        <w:t xml:space="preserve"> физического износа </w:t>
      </w:r>
      <w:r>
        <w:t xml:space="preserve">конструктивного элемента «Перекрытия» </w:t>
      </w:r>
      <w:r w:rsidR="00467C8F">
        <w:t>определяется как</w:t>
      </w:r>
      <w:r w:rsidR="008D4BA3">
        <w:t xml:space="preserve"> </w:t>
      </w:r>
      <w:r w:rsidR="00775DF3">
        <w:t>4</w:t>
      </w:r>
      <w:r w:rsidR="007175EE">
        <w:t>5</w:t>
      </w:r>
      <w:r w:rsidR="00AA4335">
        <w:t xml:space="preserve">%.             </w:t>
      </w:r>
      <w:r w:rsidR="00467C8F">
        <w:t xml:space="preserve">                               </w:t>
      </w:r>
    </w:p>
    <w:p w14:paraId="3CD790E6" w14:textId="1E4E2F67"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</w:t>
      </w:r>
      <w:r w:rsidR="005870A3">
        <w:t xml:space="preserve">овести </w:t>
      </w:r>
      <w:r w:rsidRPr="00AA4335">
        <w:t>визуальн</w:t>
      </w:r>
      <w:r w:rsidR="005870A3">
        <w:t>ый</w:t>
      </w:r>
      <w:r w:rsidRPr="00AA4335">
        <w:t xml:space="preserve"> осмо</w:t>
      </w:r>
      <w:r w:rsidR="005870A3">
        <w:t>тр</w:t>
      </w:r>
      <w:r w:rsidR="006422E2">
        <w:t xml:space="preserve"> в полном объёме</w:t>
      </w:r>
      <w:r w:rsidR="005870A3">
        <w:t xml:space="preserve"> не представилось возможным</w:t>
      </w:r>
      <w:r w:rsidRPr="00AA4335">
        <w:t>.</w:t>
      </w:r>
    </w:p>
    <w:p w14:paraId="34DEA7B0" w14:textId="77777777" w:rsidR="00467C8F" w:rsidRDefault="00467C8F" w:rsidP="00E075E8">
      <w:pPr>
        <w:tabs>
          <w:tab w:val="left" w:pos="2721"/>
        </w:tabs>
        <w:spacing w:line="240" w:lineRule="auto"/>
        <w:ind w:firstLine="709"/>
        <w:jc w:val="both"/>
      </w:pPr>
      <w:r w:rsidRPr="00467C8F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5CD3E680" w14:textId="77777777" w:rsidR="00467C8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</w:p>
    <w:p w14:paraId="483E94FD" w14:textId="77777777" w:rsidR="00467C8F" w:rsidRDefault="00A70D6D" w:rsidP="00467C8F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775DF3">
        <w:rPr>
          <w:u w:val="single"/>
        </w:rPr>
        <w:t>4</w:t>
      </w:r>
      <w:r w:rsidR="006422E2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23E69B9B" w14:textId="77777777" w:rsidR="00467C8F" w:rsidRPr="00401F25" w:rsidRDefault="00467C8F" w:rsidP="00467C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>Текущее состояние – ограниченно-работоспособное.</w:t>
      </w:r>
    </w:p>
    <w:p w14:paraId="60EC6026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67317FA6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70FAE815" w14:textId="77777777" w:rsidR="00467C8F" w:rsidRDefault="00467C8F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после 2012 года отсутствуют.</w:t>
      </w:r>
    </w:p>
    <w:p w14:paraId="64A6533B" w14:textId="77777777" w:rsidR="0018795D" w:rsidRPr="00F71E41" w:rsidRDefault="00F71E41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1E41">
        <w:rPr>
          <w:u w:val="single"/>
        </w:rPr>
        <w:t>В</w:t>
      </w:r>
      <w:r w:rsidR="00207CC9" w:rsidRPr="00F71E41">
        <w:rPr>
          <w:u w:val="single"/>
        </w:rPr>
        <w:t>еличин</w:t>
      </w:r>
      <w:r w:rsidR="00467C8F" w:rsidRPr="00F71E41">
        <w:rPr>
          <w:u w:val="single"/>
        </w:rPr>
        <w:t>а</w:t>
      </w:r>
      <w:r w:rsidR="00207CC9" w:rsidRPr="00F71E41">
        <w:rPr>
          <w:u w:val="single"/>
        </w:rPr>
        <w:t xml:space="preserve"> физического износа </w:t>
      </w:r>
      <w:r w:rsidRPr="00F71E41">
        <w:rPr>
          <w:u w:val="single"/>
        </w:rPr>
        <w:t>конструктивного элемента «Отмостка»</w:t>
      </w:r>
      <w:r w:rsidR="00207CC9" w:rsidRPr="00F71E41">
        <w:rPr>
          <w:u w:val="single"/>
        </w:rPr>
        <w:t xml:space="preserve"> по сроку эксплуатации </w:t>
      </w:r>
      <w:r w:rsidR="00467C8F" w:rsidRPr="00F71E41">
        <w:rPr>
          <w:u w:val="single"/>
        </w:rPr>
        <w:t xml:space="preserve">определяется как </w:t>
      </w:r>
      <w:r w:rsidR="00CA6C07" w:rsidRPr="00F71E41">
        <w:rPr>
          <w:u w:val="single"/>
        </w:rPr>
        <w:t>8</w:t>
      </w:r>
      <w:r w:rsidR="00207CC9" w:rsidRPr="00F71E41">
        <w:rPr>
          <w:u w:val="single"/>
        </w:rPr>
        <w:t xml:space="preserve">0 %. </w:t>
      </w:r>
    </w:p>
    <w:p w14:paraId="5BD3E3F6" w14:textId="77777777" w:rsidR="00940CF1" w:rsidRDefault="00940CF1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940CF1">
        <w:t>Частично растрескивание, выбоины асфальтового покрытия отмостки до 0,5 м</w:t>
      </w:r>
      <w:r w:rsidRPr="00940CF1">
        <w:rPr>
          <w:vertAlign w:val="superscript"/>
        </w:rPr>
        <w:t>2</w:t>
      </w:r>
      <w:r w:rsidRPr="00940CF1">
        <w:t xml:space="preserve"> на площади до 25 %</w:t>
      </w:r>
      <w:r>
        <w:t>».</w:t>
      </w:r>
    </w:p>
    <w:p w14:paraId="6ADD32ED" w14:textId="77777777" w:rsidR="00940CF1" w:rsidRDefault="00940CF1" w:rsidP="00940CF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</w:t>
      </w:r>
      <w:r w:rsidRPr="00940CF1">
        <w:t>Полы цементно-песчаные, бетонные, мозаичные</w:t>
      </w:r>
      <w:r>
        <w:t>» данные дефекты соответствуют интервалу износа 21-40%. При этом выявлены все признаки износа.</w:t>
      </w:r>
    </w:p>
    <w:p w14:paraId="42F790C7" w14:textId="77777777" w:rsidR="00940CF1" w:rsidRDefault="00940CF1" w:rsidP="00940CF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E7A04AD" w14:textId="77777777" w:rsidR="00940CF1" w:rsidRPr="00F71E41" w:rsidRDefault="00DF0494" w:rsidP="00940CF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1E41">
        <w:rPr>
          <w:u w:val="single"/>
        </w:rPr>
        <w:t>В</w:t>
      </w:r>
      <w:r w:rsidR="00940CF1" w:rsidRPr="00F71E41">
        <w:rPr>
          <w:u w:val="single"/>
        </w:rPr>
        <w:t xml:space="preserve">еличина физического износа </w:t>
      </w:r>
      <w:r w:rsidR="00F71E41">
        <w:rPr>
          <w:u w:val="single"/>
        </w:rPr>
        <w:t xml:space="preserve">конструктивного </w:t>
      </w:r>
      <w:r w:rsidR="00940CF1" w:rsidRPr="00F71E41">
        <w:rPr>
          <w:u w:val="single"/>
        </w:rPr>
        <w:t>элемента «отмостка» по визуальному осмотру определена как 40%.</w:t>
      </w:r>
    </w:p>
    <w:p w14:paraId="1A122748" w14:textId="77777777" w:rsidR="00940CF1" w:rsidRDefault="001F70A2" w:rsidP="00940CF1">
      <w:pPr>
        <w:tabs>
          <w:tab w:val="left" w:pos="2721"/>
        </w:tabs>
        <w:spacing w:line="240" w:lineRule="auto"/>
        <w:ind w:firstLine="709"/>
        <w:jc w:val="both"/>
      </w:pPr>
      <w:r w:rsidRPr="001F70A2">
        <w:t>За окончательную оценку физического износа следует принимать большее значение – величину физического износа по сроку эксплуатации</w:t>
      </w:r>
      <w:r w:rsidR="00940CF1">
        <w:t>.</w:t>
      </w:r>
    </w:p>
    <w:p w14:paraId="4579C51B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6B8B6F61" w14:textId="77777777" w:rsidR="001F70A2" w:rsidRPr="00401F25" w:rsidRDefault="001F70A2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F3CBC85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381923E4" w14:textId="77777777" w:rsidR="00644ED1" w:rsidRDefault="00F71E41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986FEE">
        <w:t>К</w:t>
      </w:r>
      <w:r>
        <w:t>рыша» в</w:t>
      </w:r>
      <w:r w:rsidR="000170AB">
        <w:t xml:space="preserve"> МКД № 17 по ул. Бурачка состоит из </w:t>
      </w:r>
      <w:r>
        <w:t>участков «</w:t>
      </w:r>
      <w:r w:rsidR="00986FEE">
        <w:t>К</w:t>
      </w:r>
      <w:r w:rsidR="000170AB" w:rsidRPr="000170AB">
        <w:t>онструкци</w:t>
      </w:r>
      <w:r>
        <w:t>и</w:t>
      </w:r>
      <w:r w:rsidR="000170AB" w:rsidRPr="000170AB">
        <w:t xml:space="preserve"> крыши</w:t>
      </w:r>
      <w:r>
        <w:t>»</w:t>
      </w:r>
      <w:r w:rsidR="000170AB">
        <w:t xml:space="preserve"> и </w:t>
      </w:r>
      <w:r>
        <w:t>«</w:t>
      </w:r>
      <w:r w:rsidR="00986FEE">
        <w:t>К</w:t>
      </w:r>
      <w:r>
        <w:t>ровля»</w:t>
      </w:r>
      <w:r w:rsidR="000170AB">
        <w:t>.</w:t>
      </w:r>
    </w:p>
    <w:p w14:paraId="3782B90C" w14:textId="77777777" w:rsidR="00AB678C" w:rsidRDefault="00AB678C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2D01C552" w14:textId="77777777" w:rsidR="00AB678C" w:rsidRDefault="00F71E41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AB678C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AB678C" w:rsidRPr="00401F25">
        <w:rPr>
          <w:u w:val="single"/>
        </w:rPr>
        <w:t>«</w:t>
      </w:r>
      <w:r w:rsidR="00986FEE">
        <w:rPr>
          <w:u w:val="single"/>
        </w:rPr>
        <w:t>П</w:t>
      </w:r>
      <w:r w:rsidR="00AB678C" w:rsidRPr="00401F25">
        <w:rPr>
          <w:u w:val="single"/>
        </w:rPr>
        <w:t>ерекрытия</w:t>
      </w:r>
      <w:r w:rsidR="00AB678C">
        <w:rPr>
          <w:u w:val="single"/>
        </w:rPr>
        <w:t xml:space="preserve"> крыши</w:t>
      </w:r>
      <w:r w:rsidR="00AB678C" w:rsidRPr="00401F25">
        <w:rPr>
          <w:u w:val="single"/>
        </w:rPr>
        <w:t xml:space="preserve">» </w:t>
      </w:r>
      <w:r w:rsidRPr="00F71E41">
        <w:rPr>
          <w:u w:val="single"/>
        </w:rPr>
        <w:t xml:space="preserve">конструктивного элемента </w:t>
      </w:r>
      <w:r>
        <w:rPr>
          <w:u w:val="single"/>
        </w:rPr>
        <w:t>«Крыша»</w:t>
      </w:r>
      <w:r w:rsidR="00986FEE">
        <w:rPr>
          <w:u w:val="single"/>
        </w:rPr>
        <w:t xml:space="preserve"> по сроку эксплуатации определена </w:t>
      </w:r>
      <w:proofErr w:type="gramStart"/>
      <w:r w:rsidR="00986FEE">
        <w:rPr>
          <w:u w:val="single"/>
        </w:rPr>
        <w:t xml:space="preserve">как </w:t>
      </w:r>
      <w:r w:rsidR="00AB678C" w:rsidRPr="00401F25">
        <w:rPr>
          <w:u w:val="single"/>
        </w:rPr>
        <w:t xml:space="preserve"> </w:t>
      </w:r>
      <w:r w:rsidR="00775DF3">
        <w:rPr>
          <w:u w:val="single"/>
        </w:rPr>
        <w:t>4</w:t>
      </w:r>
      <w:r>
        <w:rPr>
          <w:u w:val="single"/>
        </w:rPr>
        <w:t>5</w:t>
      </w:r>
      <w:proofErr w:type="gramEnd"/>
      <w:r w:rsidR="00AB678C" w:rsidRPr="00401F25">
        <w:rPr>
          <w:u w:val="single"/>
        </w:rPr>
        <w:t>%.</w:t>
      </w:r>
    </w:p>
    <w:p w14:paraId="37FBAAF7" w14:textId="77777777" w:rsidR="00986FEE" w:rsidRDefault="00986FEE" w:rsidP="00723F01">
      <w:pPr>
        <w:tabs>
          <w:tab w:val="left" w:pos="2721"/>
        </w:tabs>
        <w:spacing w:line="240" w:lineRule="auto"/>
        <w:ind w:firstLine="709"/>
        <w:jc w:val="both"/>
      </w:pPr>
      <w:r w:rsidRPr="00986FEE">
        <w:lastRenderedPageBreak/>
        <w:t>Провести визуальный осмотр в полном объёме не представилось возможным.</w:t>
      </w:r>
    </w:p>
    <w:p w14:paraId="4CDA86D8" w14:textId="77777777" w:rsidR="00986FEE" w:rsidRPr="00986FEE" w:rsidRDefault="00986FEE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6FEE">
        <w:rPr>
          <w:u w:val="single"/>
        </w:rPr>
        <w:t xml:space="preserve">Величина физического износа участка «Перекрытия крыши» конструктивного элемента «Крыша» определена </w:t>
      </w:r>
      <w:proofErr w:type="gramStart"/>
      <w:r w:rsidRPr="00986FEE">
        <w:rPr>
          <w:u w:val="single"/>
        </w:rPr>
        <w:t>как  45</w:t>
      </w:r>
      <w:proofErr w:type="gramEnd"/>
      <w:r w:rsidRPr="00986FEE">
        <w:rPr>
          <w:u w:val="single"/>
        </w:rPr>
        <w:t>%.</w:t>
      </w:r>
    </w:p>
    <w:p w14:paraId="7673E063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986FEE">
        <w:t>участк</w:t>
      </w:r>
      <w:r w:rsidRPr="008E4B54">
        <w:t xml:space="preserve">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56742096" w14:textId="77777777" w:rsidR="00DF0494" w:rsidRDefault="00DF0494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2012 года отсутствуют.</w:t>
      </w:r>
    </w:p>
    <w:p w14:paraId="4013069D" w14:textId="77777777" w:rsidR="00510468" w:rsidRPr="00986FEE" w:rsidRDefault="00F71E41" w:rsidP="001F70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6FEE">
        <w:rPr>
          <w:u w:val="single"/>
        </w:rPr>
        <w:t>В</w:t>
      </w:r>
      <w:r w:rsidR="00137400" w:rsidRPr="00986FEE">
        <w:rPr>
          <w:u w:val="single"/>
        </w:rPr>
        <w:t>еличин</w:t>
      </w:r>
      <w:r w:rsidR="001F70A2" w:rsidRPr="00986FEE">
        <w:rPr>
          <w:u w:val="single"/>
        </w:rPr>
        <w:t>а</w:t>
      </w:r>
      <w:r w:rsidR="00137400" w:rsidRPr="00986FEE">
        <w:rPr>
          <w:u w:val="single"/>
        </w:rPr>
        <w:t xml:space="preserve"> физического износа </w:t>
      </w:r>
      <w:r w:rsidR="00986FEE" w:rsidRPr="00986FEE">
        <w:rPr>
          <w:u w:val="single"/>
        </w:rPr>
        <w:t xml:space="preserve">участка «Кровля» конструктивного элемента «Крыша» </w:t>
      </w:r>
      <w:r w:rsidR="001F70A2" w:rsidRPr="00986FEE">
        <w:rPr>
          <w:u w:val="single"/>
        </w:rPr>
        <w:t xml:space="preserve">определяется как </w:t>
      </w:r>
      <w:r w:rsidR="00510468" w:rsidRPr="00986FEE">
        <w:rPr>
          <w:u w:val="single"/>
        </w:rPr>
        <w:t>80</w:t>
      </w:r>
      <w:r w:rsidR="00137400" w:rsidRPr="00986FEE">
        <w:rPr>
          <w:u w:val="single"/>
        </w:rPr>
        <w:t xml:space="preserve">%.                                            </w:t>
      </w:r>
    </w:p>
    <w:p w14:paraId="34F192FF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32A111EF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178A2" w:rsidRPr="007178A2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водоприемного устройства (в плоских крышах)</w:t>
      </w:r>
      <w:r>
        <w:t>»</w:t>
      </w:r>
      <w:r w:rsidR="00516F60" w:rsidRPr="00516F60">
        <w:t>.</w:t>
      </w:r>
    </w:p>
    <w:p w14:paraId="6839DABC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7178A2">
        <w:t>21</w:t>
      </w:r>
      <w:r>
        <w:t>-</w:t>
      </w:r>
      <w:r w:rsidR="007178A2">
        <w:t>4</w:t>
      </w:r>
      <w:r>
        <w:t>0%.</w:t>
      </w:r>
      <w:r w:rsidR="001D60D5">
        <w:t xml:space="preserve"> При этом выявлены все признаки износа.</w:t>
      </w:r>
    </w:p>
    <w:p w14:paraId="0E894121" w14:textId="77777777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29458DE" w14:textId="77777777" w:rsidR="007178A2" w:rsidRPr="00986FEE" w:rsidRDefault="007178A2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6FEE">
        <w:rPr>
          <w:u w:val="single"/>
        </w:rPr>
        <w:t xml:space="preserve">Величина физического износа </w:t>
      </w:r>
      <w:r w:rsidR="00986FEE">
        <w:rPr>
          <w:u w:val="single"/>
        </w:rPr>
        <w:t xml:space="preserve">участка </w:t>
      </w:r>
      <w:r w:rsidR="00986FEE" w:rsidRPr="00986FEE">
        <w:rPr>
          <w:u w:val="single"/>
        </w:rPr>
        <w:t xml:space="preserve">«Кровля» </w:t>
      </w:r>
      <w:r w:rsidRPr="00986FEE">
        <w:rPr>
          <w:u w:val="single"/>
        </w:rPr>
        <w:t>конструктивного элемента «Кр</w:t>
      </w:r>
      <w:r w:rsidR="00986FEE">
        <w:rPr>
          <w:u w:val="single"/>
        </w:rPr>
        <w:t>ыша</w:t>
      </w:r>
      <w:r w:rsidRPr="00986FEE">
        <w:rPr>
          <w:u w:val="single"/>
        </w:rPr>
        <w:t>» по визуальному осмотру принимается равной 40 %.</w:t>
      </w:r>
    </w:p>
    <w:p w14:paraId="50221A3C" w14:textId="77777777" w:rsidR="00986FEE" w:rsidRDefault="00A00802" w:rsidP="001D60D5">
      <w:pPr>
        <w:tabs>
          <w:tab w:val="left" w:pos="2721"/>
        </w:tabs>
        <w:spacing w:line="240" w:lineRule="auto"/>
        <w:ind w:firstLine="709"/>
        <w:jc w:val="both"/>
      </w:pPr>
      <w:r w:rsidRPr="00A00802">
        <w:t xml:space="preserve">За окончательную оценку физического износа следует принимать </w:t>
      </w:r>
    </w:p>
    <w:p w14:paraId="4755449E" w14:textId="77777777" w:rsidR="00137400" w:rsidRDefault="00A00802" w:rsidP="00986FEE">
      <w:pPr>
        <w:tabs>
          <w:tab w:val="left" w:pos="2721"/>
        </w:tabs>
        <w:spacing w:line="240" w:lineRule="auto"/>
        <w:jc w:val="both"/>
      </w:pPr>
      <w:r w:rsidRPr="00A00802">
        <w:t>большее значение – величину физическо</w:t>
      </w:r>
      <w:r w:rsidR="00DF0494">
        <w:t>го износа по сроку эксплуатации</w:t>
      </w:r>
      <w:r w:rsidR="00137400" w:rsidRPr="00137400">
        <w:t>.</w:t>
      </w:r>
    </w:p>
    <w:p w14:paraId="2D362C8E" w14:textId="77777777" w:rsidR="00516F60" w:rsidRDefault="00986FE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6F60" w:rsidRPr="00516F60">
        <w:t xml:space="preserve">еличина физического износа </w:t>
      </w:r>
      <w:r w:rsidR="000E6A33">
        <w:t xml:space="preserve">элемента </w:t>
      </w:r>
      <w:r w:rsidR="00516F60" w:rsidRPr="00516F60">
        <w:t>«кровля из рул</w:t>
      </w:r>
      <w:r w:rsidR="00516F60">
        <w:t xml:space="preserve">онных материалов (в 3—4 слоя)» </w:t>
      </w:r>
      <w:r w:rsidR="00516F60" w:rsidRPr="00516F60">
        <w:t xml:space="preserve">определяется равной </w:t>
      </w:r>
      <w:r w:rsidR="00510468">
        <w:t>80</w:t>
      </w:r>
      <w:r w:rsidR="00516F60" w:rsidRPr="00516F60">
        <w:t>%</w:t>
      </w:r>
      <w:r w:rsidR="00723F01">
        <w:t>.</w:t>
      </w:r>
    </w:p>
    <w:p w14:paraId="1257FE2F" w14:textId="77777777" w:rsidR="00723F01" w:rsidRDefault="00723F01" w:rsidP="00E075E8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 w:rsidR="00524067">
        <w:t xml:space="preserve">                     </w:t>
      </w:r>
      <w:r w:rsidRPr="00723F01">
        <w:t>к общей площади элемента.</w:t>
      </w:r>
    </w:p>
    <w:p w14:paraId="54BF0633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178A2">
        <w:rPr>
          <w:u w:val="single"/>
        </w:rPr>
        <w:t>8</w:t>
      </w:r>
      <w:r w:rsidR="00775DF3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3F5DA40D" w14:textId="77777777" w:rsidR="001F70A2" w:rsidRPr="008A51E3" w:rsidRDefault="001F70A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66B522E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5E3C5ED0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местах общего пользования МКД № 1</w:t>
      </w:r>
      <w:r w:rsidR="00E42C3F">
        <w:t>7</w:t>
      </w:r>
      <w:r>
        <w:t xml:space="preserve"> по ул. </w:t>
      </w:r>
      <w:r w:rsidR="00E42C3F">
        <w:t>Бурачка</w:t>
      </w:r>
      <w:r>
        <w:t xml:space="preserve"> в г. Владивостоке применен </w:t>
      </w:r>
      <w:r w:rsidR="004B6058">
        <w:t xml:space="preserve">конструктивный </w:t>
      </w:r>
      <w:r>
        <w:t>элемент «Полы цементные железненые».</w:t>
      </w:r>
    </w:p>
    <w:p w14:paraId="4D0E42EE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372A777B" w14:textId="77777777" w:rsidR="00A00802" w:rsidRDefault="00A00802" w:rsidP="00D0010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Сведения о капитальном ремонте, проведённом после 1992 года отсутствуют.</w:t>
      </w:r>
    </w:p>
    <w:p w14:paraId="73368D69" w14:textId="77777777" w:rsidR="00D0010E" w:rsidRPr="004B6058" w:rsidRDefault="004B6058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B6058">
        <w:rPr>
          <w:u w:val="single"/>
        </w:rPr>
        <w:t>В</w:t>
      </w:r>
      <w:r w:rsidR="00D0010E" w:rsidRPr="004B6058">
        <w:rPr>
          <w:u w:val="single"/>
        </w:rPr>
        <w:t xml:space="preserve">еличина физического износа </w:t>
      </w:r>
      <w:r w:rsidRPr="004B6058">
        <w:rPr>
          <w:u w:val="single"/>
        </w:rPr>
        <w:t xml:space="preserve">конструктивного элемента «Полы» </w:t>
      </w:r>
      <w:r w:rsidR="00D0010E" w:rsidRPr="004B6058">
        <w:rPr>
          <w:u w:val="single"/>
        </w:rPr>
        <w:t>по сроку эксплуатации определена как 80 %.</w:t>
      </w:r>
    </w:p>
    <w:p w14:paraId="0EDBEC49" w14:textId="77777777" w:rsidR="00E42C3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</w:t>
      </w:r>
      <w:r w:rsidR="00DF0494">
        <w:t>:</w:t>
      </w:r>
      <w:r>
        <w:t xml:space="preserve"> «Стирание 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260458CE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0FCF97BA" w14:textId="284DCCA0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7175EE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9FC7996" w14:textId="77777777" w:rsidR="00D0010E" w:rsidRPr="004B6058" w:rsidRDefault="004B6058" w:rsidP="00D754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B6058">
        <w:rPr>
          <w:u w:val="single"/>
        </w:rPr>
        <w:t>В</w:t>
      </w:r>
      <w:r w:rsidR="00D0010E" w:rsidRPr="004B6058">
        <w:rPr>
          <w:u w:val="single"/>
        </w:rPr>
        <w:t>еличина физического износа элементов «Полы цементно-песчаные, бетонные, мозаичные» по визуальному осмотру определяется как 40%.</w:t>
      </w:r>
    </w:p>
    <w:p w14:paraId="55D1401D" w14:textId="77777777" w:rsidR="00A00802" w:rsidRDefault="00A00802" w:rsidP="00D0010E">
      <w:pPr>
        <w:tabs>
          <w:tab w:val="left" w:pos="2721"/>
        </w:tabs>
        <w:spacing w:line="240" w:lineRule="auto"/>
        <w:ind w:firstLine="709"/>
        <w:jc w:val="both"/>
      </w:pPr>
      <w:r w:rsidRPr="00A00802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57958375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00802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1DE10110" w14:textId="77777777" w:rsidR="00A00802" w:rsidRPr="00A00802" w:rsidRDefault="00A00802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BF28952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028AE5B6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="004B6058">
        <w:t xml:space="preserve">«Перегородки» </w:t>
      </w:r>
      <w:r>
        <w:t xml:space="preserve">определяется аналогично п. 4 «Стены внутренние». </w:t>
      </w:r>
    </w:p>
    <w:p w14:paraId="259B1F35" w14:textId="3B63D660" w:rsidR="0076637B" w:rsidRDefault="004B605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7175EE">
        <w:rPr>
          <w:u w:val="single"/>
        </w:rPr>
        <w:t>50</w:t>
      </w:r>
      <w:r w:rsidR="0076637B" w:rsidRPr="008A51E3">
        <w:rPr>
          <w:u w:val="single"/>
        </w:rPr>
        <w:t>%.</w:t>
      </w:r>
    </w:p>
    <w:p w14:paraId="30B46DD7" w14:textId="4BAFD37E" w:rsidR="004B6058" w:rsidRPr="007175EE" w:rsidRDefault="00A00802" w:rsidP="007175E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00802">
        <w:rPr>
          <w:u w:val="single"/>
        </w:rPr>
        <w:t>Техническое состояние – ограниченно-работоспособное.</w:t>
      </w:r>
    </w:p>
    <w:p w14:paraId="14E6AA0C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70165923" w14:textId="77777777" w:rsidR="009121E4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24667832" w14:textId="56F4EFA2" w:rsidR="0018795D" w:rsidRPr="007175EE" w:rsidRDefault="004B6058" w:rsidP="0018795D">
      <w:pPr>
        <w:tabs>
          <w:tab w:val="left" w:pos="2721"/>
        </w:tabs>
        <w:spacing w:line="240" w:lineRule="auto"/>
        <w:ind w:firstLine="709"/>
        <w:jc w:val="both"/>
      </w:pPr>
      <w:r w:rsidRPr="007175EE">
        <w:t>В</w:t>
      </w:r>
      <w:r w:rsidR="0018795D" w:rsidRPr="007175EE">
        <w:t xml:space="preserve">еличина физического износа </w:t>
      </w:r>
      <w:r w:rsidRPr="007175EE">
        <w:t>конструктивного элемента «</w:t>
      </w:r>
      <w:r w:rsidR="0018795D" w:rsidRPr="007175EE">
        <w:t>оконны</w:t>
      </w:r>
      <w:r w:rsidRPr="007175EE">
        <w:t>е</w:t>
      </w:r>
      <w:r w:rsidR="0018795D" w:rsidRPr="007175EE">
        <w:t xml:space="preserve"> заполнени</w:t>
      </w:r>
      <w:r w:rsidRPr="007175EE">
        <w:t>я»</w:t>
      </w:r>
      <w:r w:rsidR="0018795D" w:rsidRPr="007175EE">
        <w:t xml:space="preserve"> определен</w:t>
      </w:r>
      <w:r w:rsidRPr="007175EE">
        <w:t>а</w:t>
      </w:r>
      <w:r w:rsidR="0018795D" w:rsidRPr="007175EE">
        <w:t xml:space="preserve"> как: </w:t>
      </w:r>
      <w:r w:rsidR="009121E4" w:rsidRPr="007175EE">
        <w:t>2</w:t>
      </w:r>
      <w:r w:rsidR="007175EE" w:rsidRPr="007175EE">
        <w:t>4</w:t>
      </w:r>
      <w:r w:rsidR="0018795D" w:rsidRPr="007175EE">
        <w:t xml:space="preserve"> %. </w:t>
      </w:r>
    </w:p>
    <w:p w14:paraId="284DC2A2" w14:textId="7F0565F2" w:rsidR="007175EE" w:rsidRDefault="007175EE" w:rsidP="0018795D">
      <w:pPr>
        <w:tabs>
          <w:tab w:val="left" w:pos="2721"/>
        </w:tabs>
        <w:spacing w:line="240" w:lineRule="auto"/>
        <w:ind w:firstLine="709"/>
        <w:jc w:val="both"/>
      </w:pPr>
      <w:r w:rsidRPr="007175E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0D24EDB4" w14:textId="286BE289" w:rsidR="00E826E8" w:rsidRPr="007175EE" w:rsidRDefault="00E826E8" w:rsidP="0018795D">
      <w:pPr>
        <w:tabs>
          <w:tab w:val="left" w:pos="2721"/>
        </w:tabs>
        <w:spacing w:line="240" w:lineRule="auto"/>
        <w:ind w:firstLine="709"/>
        <w:jc w:val="both"/>
      </w:pPr>
      <w:r w:rsidRPr="00E826E8">
        <w:t>Величина физического износа конструктивного элемента «оконные заполнения» определена как: 2</w:t>
      </w:r>
      <w:r>
        <w:t>5</w:t>
      </w:r>
      <w:r w:rsidRPr="00E826E8">
        <w:t xml:space="preserve"> %.</w:t>
      </w:r>
    </w:p>
    <w:p w14:paraId="0A1DDFF9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372603B6" w14:textId="77777777" w:rsidR="009121E4" w:rsidRDefault="009121E4" w:rsidP="0018795D">
      <w:pPr>
        <w:tabs>
          <w:tab w:val="left" w:pos="2721"/>
        </w:tabs>
        <w:spacing w:line="240" w:lineRule="auto"/>
        <w:ind w:firstLine="709"/>
        <w:jc w:val="both"/>
      </w:pPr>
      <w:r w:rsidRPr="009121E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4869360F" w14:textId="685342B5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BF671D">
        <w:rPr>
          <w:u w:val="single"/>
        </w:rPr>
        <w:t>2</w:t>
      </w:r>
      <w:r w:rsidR="00E826E8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074BA83B" w14:textId="77777777" w:rsidR="009121E4" w:rsidRPr="00D0010E" w:rsidRDefault="009121E4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Текущее состояние – работоспособное.</w:t>
      </w:r>
    </w:p>
    <w:p w14:paraId="7C819D8C" w14:textId="5D330E91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6C611D9F" w14:textId="77777777" w:rsidR="00E826E8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14:paraId="73B9DD8D" w14:textId="3CEBA481" w:rsidR="00E826E8" w:rsidRDefault="00E826E8" w:rsidP="00E826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«дверные заполнения» определена как: 32 %. </w:t>
      </w:r>
    </w:p>
    <w:p w14:paraId="1385F3F5" w14:textId="3C755C90" w:rsidR="0018795D" w:rsidRDefault="00E826E8" w:rsidP="00E826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  <w:r w:rsidR="00FD07EC">
        <w:t xml:space="preserve">   </w:t>
      </w:r>
    </w:p>
    <w:p w14:paraId="14ECA74B" w14:textId="2B35B0BF" w:rsidR="00157C7C" w:rsidRPr="00240433" w:rsidRDefault="004B6058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0433">
        <w:rPr>
          <w:u w:val="single"/>
        </w:rPr>
        <w:t>В</w:t>
      </w:r>
      <w:r w:rsidR="00E61D67" w:rsidRPr="00240433">
        <w:rPr>
          <w:u w:val="single"/>
        </w:rPr>
        <w:t xml:space="preserve">еличина физического износа </w:t>
      </w:r>
      <w:r w:rsidR="00240433" w:rsidRPr="00240433">
        <w:rPr>
          <w:u w:val="single"/>
        </w:rPr>
        <w:t>конструктивного элемента «</w:t>
      </w:r>
      <w:r w:rsidR="00E61D67" w:rsidRPr="00240433">
        <w:rPr>
          <w:u w:val="single"/>
        </w:rPr>
        <w:t>дверны</w:t>
      </w:r>
      <w:r w:rsidR="00240433" w:rsidRPr="00240433">
        <w:rPr>
          <w:u w:val="single"/>
        </w:rPr>
        <w:t>е</w:t>
      </w:r>
      <w:r w:rsidR="00E61D67" w:rsidRPr="00240433">
        <w:rPr>
          <w:u w:val="single"/>
        </w:rPr>
        <w:t xml:space="preserve"> заполнени</w:t>
      </w:r>
      <w:r w:rsidR="00240433" w:rsidRPr="00240433">
        <w:rPr>
          <w:u w:val="single"/>
        </w:rPr>
        <w:t>я»</w:t>
      </w:r>
      <w:r w:rsidR="00E61D67" w:rsidRPr="00240433">
        <w:rPr>
          <w:u w:val="single"/>
        </w:rPr>
        <w:t xml:space="preserve"> определен</w:t>
      </w:r>
      <w:r w:rsidR="009314F0" w:rsidRPr="00240433">
        <w:rPr>
          <w:u w:val="single"/>
        </w:rPr>
        <w:t>а</w:t>
      </w:r>
      <w:r w:rsidR="00240433" w:rsidRPr="00240433">
        <w:rPr>
          <w:u w:val="single"/>
        </w:rPr>
        <w:t xml:space="preserve"> как</w:t>
      </w:r>
      <w:r w:rsidR="00E61D67" w:rsidRPr="00240433">
        <w:rPr>
          <w:u w:val="single"/>
        </w:rPr>
        <w:t xml:space="preserve"> </w:t>
      </w:r>
      <w:r w:rsidR="009314F0" w:rsidRPr="00240433">
        <w:rPr>
          <w:u w:val="single"/>
        </w:rPr>
        <w:t>3</w:t>
      </w:r>
      <w:r w:rsidR="00E826E8">
        <w:rPr>
          <w:u w:val="single"/>
        </w:rPr>
        <w:t>0</w:t>
      </w:r>
      <w:r w:rsidR="00E61D67" w:rsidRPr="00240433">
        <w:rPr>
          <w:u w:val="single"/>
        </w:rPr>
        <w:t xml:space="preserve">%. </w:t>
      </w:r>
    </w:p>
    <w:p w14:paraId="55DA9EF1" w14:textId="77777777" w:rsidR="009314F0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3F107451" w14:textId="77777777" w:rsidR="00E61D67" w:rsidRDefault="009314F0" w:rsidP="00E61D67">
      <w:pPr>
        <w:tabs>
          <w:tab w:val="left" w:pos="2721"/>
        </w:tabs>
        <w:spacing w:line="240" w:lineRule="auto"/>
        <w:ind w:firstLine="709"/>
        <w:jc w:val="both"/>
      </w:pPr>
      <w:r w:rsidRPr="009314F0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  <w:r w:rsidR="00E61D67">
        <w:t xml:space="preserve">                                  </w:t>
      </w:r>
    </w:p>
    <w:p w14:paraId="754B2F6C" w14:textId="77777777" w:rsidR="00DF0494" w:rsidRDefault="00E61D67" w:rsidP="0024043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9314F0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606746EE" w14:textId="77777777" w:rsidR="00DF0494" w:rsidRPr="006335C5" w:rsidRDefault="00DF0494" w:rsidP="00DF049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5190CAC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5D08181F" w14:textId="77777777" w:rsidR="00DF0494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6504103A" w14:textId="77777777" w:rsidR="002D2F28" w:rsidRPr="00240433" w:rsidRDefault="002404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0433">
        <w:rPr>
          <w:u w:val="single"/>
        </w:rPr>
        <w:t>В</w:t>
      </w:r>
      <w:r w:rsidR="002D2F28" w:rsidRPr="00240433">
        <w:rPr>
          <w:u w:val="single"/>
        </w:rPr>
        <w:t xml:space="preserve">еличина физического износа элемента «Лестничные клетки» по сроку эксплуатации </w:t>
      </w:r>
      <w:proofErr w:type="gramStart"/>
      <w:r w:rsidR="002D2F28" w:rsidRPr="00240433">
        <w:rPr>
          <w:u w:val="single"/>
        </w:rPr>
        <w:t xml:space="preserve">определяется  </w:t>
      </w:r>
      <w:r w:rsidR="00DF0494" w:rsidRPr="00240433">
        <w:rPr>
          <w:u w:val="single"/>
        </w:rPr>
        <w:t>как</w:t>
      </w:r>
      <w:proofErr w:type="gramEnd"/>
      <w:r w:rsidR="002D2F28" w:rsidRPr="00240433">
        <w:rPr>
          <w:u w:val="single"/>
        </w:rPr>
        <w:t xml:space="preserve"> </w:t>
      </w:r>
      <w:r w:rsidRPr="00240433">
        <w:rPr>
          <w:u w:val="single"/>
        </w:rPr>
        <w:t>60</w:t>
      </w:r>
      <w:r w:rsidR="002D2F28" w:rsidRPr="00240433">
        <w:rPr>
          <w:u w:val="single"/>
        </w:rPr>
        <w:t xml:space="preserve"> %.  </w:t>
      </w:r>
    </w:p>
    <w:p w14:paraId="67EF71D6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67EF06BE" w14:textId="77777777" w:rsidR="00DF0494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57E2855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240433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2822E833" w14:textId="77777777" w:rsidR="00DF0494" w:rsidRPr="009A2523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F0494">
        <w:rPr>
          <w:u w:val="single"/>
        </w:rPr>
        <w:t>Техническое состояние – работоспособное.</w:t>
      </w:r>
    </w:p>
    <w:p w14:paraId="5E32B4D5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A503415" w14:textId="77777777" w:rsidR="00DF0494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t xml:space="preserve">           </w:t>
      </w:r>
      <w:proofErr w:type="gramStart"/>
      <w:r>
        <w:t xml:space="preserve">   </w:t>
      </w:r>
      <w:r w:rsidRPr="00245B77">
        <w:t>«</w:t>
      </w:r>
      <w:proofErr w:type="gramEnd"/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51EAE843" w14:textId="7AB799D1" w:rsidR="002A75AF" w:rsidRDefault="003B774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     и лоджии» </w:t>
      </w:r>
      <w:r w:rsidR="00A368FB">
        <w:t xml:space="preserve">по сроку эксплуатации определена как </w:t>
      </w:r>
      <w:r w:rsidR="00775DF3">
        <w:t>4</w:t>
      </w:r>
      <w:r>
        <w:t>5</w:t>
      </w:r>
      <w:r w:rsidR="00A368FB">
        <w:t>%.</w:t>
      </w:r>
      <w:r w:rsidR="00A368FB" w:rsidRPr="00245B77">
        <w:t xml:space="preserve"> </w:t>
      </w:r>
    </w:p>
    <w:p w14:paraId="607579EB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1BF508D8" w14:textId="77777777" w:rsidR="003B774A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</w:p>
    <w:p w14:paraId="5FFD651C" w14:textId="7094EA7F" w:rsidR="00A368FB" w:rsidRDefault="00A368FB" w:rsidP="003B774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775DF3">
        <w:rPr>
          <w:u w:val="single"/>
        </w:rPr>
        <w:t>4</w:t>
      </w:r>
      <w:r w:rsidR="002E17D9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171CC8DA" w14:textId="77777777" w:rsidR="00DF0494" w:rsidRPr="009A2523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F0494">
        <w:rPr>
          <w:u w:val="single"/>
        </w:rPr>
        <w:t>Техническое состояние – работоспособное.</w:t>
      </w:r>
    </w:p>
    <w:p w14:paraId="46521954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56A285F4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33F9C4B2" w14:textId="30487212" w:rsidR="00DF049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0FFBBF74" w14:textId="77777777" w:rsidR="00DF0494" w:rsidRDefault="001F471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2015 году. </w:t>
      </w:r>
    </w:p>
    <w:p w14:paraId="47EC7000" w14:textId="180F8D23" w:rsidR="001F471D" w:rsidRDefault="00905DAC" w:rsidP="00DF049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3B774A">
        <w:t>12</w:t>
      </w:r>
      <w:r w:rsidR="001F7174" w:rsidRPr="001F7174">
        <w:t xml:space="preserve">%. </w:t>
      </w:r>
    </w:p>
    <w:p w14:paraId="549185F1" w14:textId="7773CB3A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</w:t>
      </w:r>
      <w:r w:rsidR="003977F6" w:rsidRPr="004E6FB3">
        <w:t xml:space="preserve">соответствии </w:t>
      </w:r>
      <w:r w:rsidR="003977F6">
        <w:t>с</w:t>
      </w:r>
      <w:r w:rsidRPr="004E6FB3">
        <w:t xml:space="preserve">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14:paraId="6DCC5580" w14:textId="28AA6AEF" w:rsidR="001F7174" w:rsidRPr="00905DAC" w:rsidRDefault="00905D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05DAC">
        <w:rPr>
          <w:u w:val="single"/>
        </w:rPr>
        <w:t>В</w:t>
      </w:r>
      <w:r w:rsidR="004E6FB3" w:rsidRPr="00905DAC">
        <w:rPr>
          <w:u w:val="single"/>
        </w:rPr>
        <w:t xml:space="preserve">еличина физического износа </w:t>
      </w:r>
      <w:r w:rsidR="00AB7B19" w:rsidRPr="00905DAC">
        <w:rPr>
          <w:u w:val="single"/>
        </w:rPr>
        <w:t xml:space="preserve">участка элемента </w:t>
      </w:r>
      <w:r w:rsidR="004E6FB3" w:rsidRPr="00905DAC">
        <w:rPr>
          <w:u w:val="single"/>
        </w:rPr>
        <w:t>«</w:t>
      </w:r>
      <w:r w:rsidR="00AB7B19" w:rsidRPr="00905DAC">
        <w:rPr>
          <w:u w:val="single"/>
        </w:rPr>
        <w:t>штукатурка по каменным стенам</w:t>
      </w:r>
      <w:r w:rsidR="004E6FB3" w:rsidRPr="00905DAC">
        <w:rPr>
          <w:u w:val="single"/>
        </w:rPr>
        <w:t xml:space="preserve">» </w:t>
      </w:r>
      <w:r>
        <w:rPr>
          <w:u w:val="single"/>
        </w:rPr>
        <w:t xml:space="preserve">конструктивного элемента «Внутренние коридоры                              и тамбуры» </w:t>
      </w:r>
      <w:r w:rsidR="004E6FB3" w:rsidRPr="00905DAC">
        <w:rPr>
          <w:u w:val="single"/>
        </w:rPr>
        <w:t>по сроку эксплуатации определ</w:t>
      </w:r>
      <w:r w:rsidR="003977F6">
        <w:rPr>
          <w:u w:val="single"/>
        </w:rPr>
        <w:t>ена</w:t>
      </w:r>
      <w:r w:rsidR="004E6FB3" w:rsidRPr="00905DAC">
        <w:rPr>
          <w:u w:val="single"/>
        </w:rPr>
        <w:t xml:space="preserve"> </w:t>
      </w:r>
      <w:r>
        <w:rPr>
          <w:u w:val="single"/>
        </w:rPr>
        <w:t>как</w:t>
      </w:r>
      <w:r w:rsidR="004E6FB3" w:rsidRPr="00905DAC">
        <w:rPr>
          <w:u w:val="single"/>
        </w:rPr>
        <w:t xml:space="preserve"> </w:t>
      </w:r>
      <w:r w:rsidR="00237E37" w:rsidRPr="00905DAC">
        <w:rPr>
          <w:u w:val="single"/>
        </w:rPr>
        <w:t>10</w:t>
      </w:r>
      <w:r w:rsidR="004E6FB3" w:rsidRPr="00905DAC">
        <w:rPr>
          <w:u w:val="single"/>
        </w:rPr>
        <w:t xml:space="preserve"> %.  </w:t>
      </w:r>
    </w:p>
    <w:p w14:paraId="52F8FF5E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35699A55" w14:textId="292E425D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</w:t>
      </w:r>
      <w:r w:rsidR="003B774A">
        <w:t xml:space="preserve">                                     </w:t>
      </w:r>
      <w:r w:rsidR="00B769B5">
        <w:t xml:space="preserve">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14:paraId="2F5278E9" w14:textId="77777777" w:rsidR="00905DAC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</w:t>
      </w:r>
    </w:p>
    <w:p w14:paraId="09F547CF" w14:textId="77777777" w:rsidR="00112587" w:rsidRPr="00112587" w:rsidRDefault="00112587" w:rsidP="00905DAC">
      <w:pPr>
        <w:tabs>
          <w:tab w:val="left" w:pos="2721"/>
        </w:tabs>
        <w:spacing w:line="240" w:lineRule="auto"/>
        <w:jc w:val="both"/>
      </w:pP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1D0766A" w14:textId="26064F67" w:rsidR="00112587" w:rsidRPr="00905DAC" w:rsidRDefault="00905D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05DAC">
        <w:rPr>
          <w:u w:val="single"/>
        </w:rPr>
        <w:t>В</w:t>
      </w:r>
      <w:r w:rsidR="00112587" w:rsidRPr="00905DAC">
        <w:rPr>
          <w:u w:val="single"/>
        </w:rPr>
        <w:t xml:space="preserve">еличина физического износа </w:t>
      </w:r>
      <w:r w:rsidRPr="00905DAC">
        <w:rPr>
          <w:u w:val="single"/>
        </w:rPr>
        <w:t>участка</w:t>
      </w:r>
      <w:r w:rsidR="00112587" w:rsidRPr="00905DAC">
        <w:rPr>
          <w:u w:val="single"/>
        </w:rPr>
        <w:t xml:space="preserve"> «штукатурка по каменным стенам» </w:t>
      </w:r>
      <w:r w:rsidRPr="00905DAC">
        <w:rPr>
          <w:u w:val="single"/>
        </w:rPr>
        <w:t>конструктивного элемента «Внутренние коридоры и тамбуры»</w:t>
      </w:r>
      <w:r>
        <w:rPr>
          <w:u w:val="single"/>
        </w:rPr>
        <w:t xml:space="preserve"> </w:t>
      </w:r>
      <w:r w:rsidR="00112587" w:rsidRPr="00905DAC">
        <w:rPr>
          <w:u w:val="single"/>
        </w:rPr>
        <w:t>по визуальному осмотру определ</w:t>
      </w:r>
      <w:r w:rsidR="003B774A">
        <w:rPr>
          <w:u w:val="single"/>
        </w:rPr>
        <w:t>ена как</w:t>
      </w:r>
      <w:r w:rsidR="00112587" w:rsidRPr="00905DAC">
        <w:rPr>
          <w:u w:val="single"/>
        </w:rPr>
        <w:t xml:space="preserve"> </w:t>
      </w:r>
      <w:r w:rsidR="00483D23" w:rsidRPr="00905DAC">
        <w:rPr>
          <w:u w:val="single"/>
        </w:rPr>
        <w:t>1</w:t>
      </w:r>
      <w:r w:rsidR="00112587" w:rsidRPr="00905DAC">
        <w:rPr>
          <w:u w:val="single"/>
        </w:rPr>
        <w:t>0 %.</w:t>
      </w:r>
      <w:r w:rsidR="00835A23" w:rsidRPr="00905DAC">
        <w:rPr>
          <w:u w:val="single"/>
        </w:rPr>
        <w:t xml:space="preserve"> </w:t>
      </w:r>
    </w:p>
    <w:p w14:paraId="555B8C69" w14:textId="77777777" w:rsidR="002A75AF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3426720F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</w:t>
      </w:r>
      <w:r w:rsidR="00905DAC" w:rsidRPr="00905DAC">
        <w:rPr>
          <w:u w:val="single"/>
        </w:rPr>
        <w:t>конструктивного элемента «Внутренние коридоры                              и тамбуры»</w:t>
      </w:r>
      <w:r w:rsidR="00905DAC">
        <w:rPr>
          <w:u w:val="single"/>
        </w:rPr>
        <w:t xml:space="preserve"> </w:t>
      </w:r>
      <w:r w:rsidRPr="001F471D">
        <w:rPr>
          <w:u w:val="single"/>
        </w:rPr>
        <w:t xml:space="preserve">определяется равной </w:t>
      </w:r>
      <w:r w:rsidR="00483D23" w:rsidRPr="001F471D">
        <w:rPr>
          <w:u w:val="single"/>
        </w:rPr>
        <w:t>1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14:paraId="41F28217" w14:textId="77777777" w:rsidR="00DF0494" w:rsidRPr="001F471D" w:rsidRDefault="00DF0494" w:rsidP="009E21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F7581A1" w14:textId="55C8E12F" w:rsidR="009E2153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1F471D" w:rsidRPr="001F471D">
        <w:t>Капитальный ремонт проведён в 2015 году</w:t>
      </w:r>
    </w:p>
    <w:p w14:paraId="29FAA5BA" w14:textId="5B20E6E7" w:rsidR="00ED0CB1" w:rsidRPr="009E2153" w:rsidRDefault="009E21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2153">
        <w:rPr>
          <w:u w:val="single"/>
        </w:rPr>
        <w:t>В</w:t>
      </w:r>
      <w:r w:rsidR="00ED0CB1" w:rsidRPr="009E2153">
        <w:rPr>
          <w:u w:val="single"/>
        </w:rPr>
        <w:t xml:space="preserve">еличина физического износа </w:t>
      </w:r>
      <w:r w:rsidRPr="009E2153">
        <w:rPr>
          <w:u w:val="single"/>
        </w:rPr>
        <w:t>участка «Окраска в помещениях водными составами» конструктивного элемента «Внутренние коридоры и тамбуры»</w:t>
      </w:r>
      <w:r>
        <w:rPr>
          <w:u w:val="single"/>
        </w:rPr>
        <w:t xml:space="preserve"> </w:t>
      </w:r>
      <w:r w:rsidR="00ED0CB1" w:rsidRPr="009E2153">
        <w:rPr>
          <w:u w:val="single"/>
        </w:rPr>
        <w:t xml:space="preserve">по сроку эксплуатации определена как </w:t>
      </w:r>
      <w:r w:rsidR="008D52C9" w:rsidRPr="009E2153">
        <w:rPr>
          <w:u w:val="single"/>
        </w:rPr>
        <w:t>8</w:t>
      </w:r>
      <w:r w:rsidR="005E5395" w:rsidRPr="009E2153">
        <w:rPr>
          <w:u w:val="single"/>
        </w:rPr>
        <w:t>0</w:t>
      </w:r>
      <w:r w:rsidR="00ED0CB1" w:rsidRPr="009E2153">
        <w:rPr>
          <w:u w:val="single"/>
        </w:rPr>
        <w:t xml:space="preserve"> %. </w:t>
      </w:r>
    </w:p>
    <w:p w14:paraId="0FB498CE" w14:textId="7CA533B0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</w:t>
      </w:r>
      <w:proofErr w:type="gramStart"/>
      <w:r w:rsidR="00607B01" w:rsidRPr="00607B01">
        <w:t>рустах,</w:t>
      </w:r>
      <w:r w:rsidR="003977F6">
        <w:t xml:space="preserve">   </w:t>
      </w:r>
      <w:proofErr w:type="gramEnd"/>
      <w:r w:rsidR="003977F6">
        <w:t xml:space="preserve">               </w:t>
      </w:r>
      <w:r w:rsidR="0049550F">
        <w:t xml:space="preserve">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1E56CE36" w14:textId="0EA2DD9F" w:rsidR="00483D23" w:rsidRDefault="00B769B5" w:rsidP="003B774A">
      <w:pPr>
        <w:tabs>
          <w:tab w:val="left" w:pos="2721"/>
        </w:tabs>
        <w:spacing w:line="240" w:lineRule="auto"/>
        <w:ind w:firstLine="709"/>
        <w:jc w:val="both"/>
      </w:pPr>
      <w:r w:rsidRPr="00B769B5">
        <w:lastRenderedPageBreak/>
        <w:t xml:space="preserve">Положениями табл. </w:t>
      </w:r>
      <w:r>
        <w:t>59</w:t>
      </w:r>
      <w:r w:rsidRPr="00B769B5">
        <w:t xml:space="preserve"> ВСН 53-86(р) такие дефекты, отнесены </w:t>
      </w:r>
      <w:r w:rsidR="003B774A">
        <w:t xml:space="preserve">                          </w:t>
      </w:r>
      <w:r w:rsidRPr="00B769B5">
        <w:t xml:space="preserve">к интервалу износа 0-20%. </w:t>
      </w:r>
      <w:r w:rsidR="00483D23">
        <w:t>При этом выявлены все признаки износа.</w:t>
      </w:r>
    </w:p>
    <w:p w14:paraId="0331AA03" w14:textId="0C849808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3B774A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353F801" w14:textId="33C65BCC" w:rsidR="00934E09" w:rsidRPr="009E2153" w:rsidRDefault="009E21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2153">
        <w:rPr>
          <w:u w:val="single"/>
        </w:rPr>
        <w:t>В</w:t>
      </w:r>
      <w:r w:rsidR="00B769B5" w:rsidRPr="009E2153">
        <w:rPr>
          <w:u w:val="single"/>
        </w:rPr>
        <w:t xml:space="preserve">еличина физического износа </w:t>
      </w:r>
      <w:r w:rsidRPr="009E2153">
        <w:rPr>
          <w:u w:val="single"/>
        </w:rPr>
        <w:t>участка</w:t>
      </w:r>
      <w:r w:rsidR="00B769B5" w:rsidRPr="009E2153">
        <w:rPr>
          <w:u w:val="single"/>
        </w:rPr>
        <w:t xml:space="preserve"> </w:t>
      </w:r>
      <w:r w:rsidR="00244168" w:rsidRPr="009E2153">
        <w:rPr>
          <w:u w:val="single"/>
        </w:rPr>
        <w:t>«Окраска в помещениях водными составами»</w:t>
      </w:r>
      <w:r w:rsidR="00B769B5" w:rsidRPr="009E2153">
        <w:rPr>
          <w:u w:val="single"/>
        </w:rPr>
        <w:t xml:space="preserve"> </w:t>
      </w:r>
      <w:r w:rsidRPr="009E2153">
        <w:rPr>
          <w:u w:val="single"/>
        </w:rPr>
        <w:t xml:space="preserve">конструктивного элемента «Внутренние коридоры и тамбуры» </w:t>
      </w:r>
      <w:r w:rsidR="00B769B5" w:rsidRPr="009E2153">
        <w:rPr>
          <w:u w:val="single"/>
        </w:rPr>
        <w:t>по визуальному осмотру определ</w:t>
      </w:r>
      <w:r w:rsidR="003B774A">
        <w:rPr>
          <w:u w:val="single"/>
        </w:rPr>
        <w:t>ена</w:t>
      </w:r>
      <w:r w:rsidR="00B769B5" w:rsidRPr="009E2153">
        <w:rPr>
          <w:u w:val="single"/>
        </w:rPr>
        <w:t xml:space="preserve"> </w:t>
      </w:r>
      <w:r>
        <w:rPr>
          <w:u w:val="single"/>
        </w:rPr>
        <w:t>как</w:t>
      </w:r>
      <w:r w:rsidR="00B769B5" w:rsidRPr="009E2153">
        <w:rPr>
          <w:u w:val="single"/>
        </w:rPr>
        <w:t xml:space="preserve"> 20 %.</w:t>
      </w:r>
    </w:p>
    <w:p w14:paraId="675DF9B5" w14:textId="77777777" w:rsidR="00244168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1B418034" w14:textId="4A168C83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7E37">
        <w:rPr>
          <w:u w:val="single"/>
        </w:rPr>
        <w:t xml:space="preserve">Величина физического износа </w:t>
      </w:r>
      <w:r w:rsidR="009E2153" w:rsidRPr="009E2153">
        <w:rPr>
          <w:u w:val="single"/>
        </w:rPr>
        <w:t>участка «Окраска в помещениях водными составами» конструктивного элемента «Внутренние коридоры и тамбуры»</w:t>
      </w:r>
      <w:r w:rsidRPr="00237E37">
        <w:rPr>
          <w:u w:val="single"/>
        </w:rPr>
        <w:t xml:space="preserve"> определ</w:t>
      </w:r>
      <w:r w:rsidR="003B774A">
        <w:rPr>
          <w:u w:val="single"/>
        </w:rPr>
        <w:t>ена</w:t>
      </w:r>
      <w:r w:rsidRPr="00237E37">
        <w:rPr>
          <w:u w:val="single"/>
        </w:rPr>
        <w:t xml:space="preserve"> </w:t>
      </w:r>
      <w:r w:rsidR="009E2153">
        <w:rPr>
          <w:u w:val="single"/>
        </w:rPr>
        <w:t>как</w:t>
      </w:r>
      <w:r w:rsidRPr="00237E37">
        <w:rPr>
          <w:u w:val="single"/>
        </w:rPr>
        <w:t xml:space="preserve"> </w:t>
      </w:r>
      <w:r w:rsidR="00B769B5" w:rsidRPr="00237E37">
        <w:rPr>
          <w:u w:val="single"/>
        </w:rPr>
        <w:t>8</w:t>
      </w:r>
      <w:r w:rsidRPr="00237E37">
        <w:rPr>
          <w:u w:val="single"/>
        </w:rPr>
        <w:t>0 %.</w:t>
      </w:r>
    </w:p>
    <w:p w14:paraId="3AE01080" w14:textId="77777777" w:rsidR="00DF0494" w:rsidRPr="00237E37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0E5CE86" w14:textId="1673B493" w:rsidR="009E2153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9E2153">
        <w:t>участка</w:t>
      </w:r>
      <w:r w:rsidRPr="00934E09">
        <w:t xml:space="preserve">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="001F471D" w:rsidRPr="001F471D">
        <w:t xml:space="preserve">Капитальный ремонт проведён в 2015 году. </w:t>
      </w:r>
    </w:p>
    <w:p w14:paraId="4B30C438" w14:textId="77777777" w:rsidR="00934E09" w:rsidRPr="009E2153" w:rsidRDefault="009E21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2153">
        <w:rPr>
          <w:u w:val="single"/>
        </w:rPr>
        <w:t>В</w:t>
      </w:r>
      <w:r w:rsidR="00934E09" w:rsidRPr="009E2153">
        <w:rPr>
          <w:u w:val="single"/>
        </w:rPr>
        <w:t xml:space="preserve">еличина физического износа </w:t>
      </w:r>
      <w:r w:rsidRPr="009E2153">
        <w:rPr>
          <w:u w:val="single"/>
        </w:rPr>
        <w:t xml:space="preserve">участка «Окраска безводными составами» конструктивного элемента «Внутренние коридоры и тамбуры» </w:t>
      </w:r>
      <w:r w:rsidR="00934E09" w:rsidRPr="009E2153">
        <w:rPr>
          <w:u w:val="single"/>
        </w:rPr>
        <w:t xml:space="preserve">по сроку эксплуатации определена как </w:t>
      </w:r>
      <w:r>
        <w:rPr>
          <w:u w:val="single"/>
        </w:rPr>
        <w:t>8</w:t>
      </w:r>
      <w:r w:rsidR="005E5395" w:rsidRPr="009E2153">
        <w:rPr>
          <w:u w:val="single"/>
        </w:rPr>
        <w:t>0</w:t>
      </w:r>
      <w:r w:rsidR="00934E09" w:rsidRPr="009E2153">
        <w:rPr>
          <w:u w:val="single"/>
        </w:rPr>
        <w:t xml:space="preserve"> %. </w:t>
      </w:r>
    </w:p>
    <w:p w14:paraId="28E47482" w14:textId="1834DDC0" w:rsidR="00934E09" w:rsidRDefault="00934E09" w:rsidP="009E2153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</w:t>
      </w:r>
      <w:r w:rsidR="003977F6">
        <w:t xml:space="preserve">нижеследующие </w:t>
      </w:r>
      <w:r w:rsidR="003977F6" w:rsidRPr="00B769B5">
        <w:t>дефекты</w:t>
      </w:r>
      <w:r w:rsidR="003977F6">
        <w:t>: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14:paraId="5F5662BC" w14:textId="38107E01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3B774A">
        <w:t xml:space="preserve">                    </w:t>
      </w:r>
      <w:r w:rsidRPr="00480ADA">
        <w:t xml:space="preserve">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14:paraId="1016B964" w14:textId="23979406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3B774A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2D2E4CE" w14:textId="08498EA7" w:rsidR="00ED0CB1" w:rsidRPr="009E2153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2153">
        <w:rPr>
          <w:u w:val="single"/>
        </w:rPr>
        <w:t xml:space="preserve">Величина физического износа </w:t>
      </w:r>
      <w:r w:rsidR="009E2153" w:rsidRPr="009E2153">
        <w:rPr>
          <w:u w:val="single"/>
        </w:rPr>
        <w:t>участка «Окраска безводными составами» конструктивного элемента «Внутренние коридоры и тамбуры»</w:t>
      </w:r>
      <w:r w:rsidR="009E2153">
        <w:rPr>
          <w:u w:val="single"/>
        </w:rPr>
        <w:t xml:space="preserve"> </w:t>
      </w:r>
      <w:r w:rsidR="009E2153" w:rsidRPr="009E2153">
        <w:rPr>
          <w:u w:val="single"/>
        </w:rPr>
        <w:t>по визуальному осмотру</w:t>
      </w:r>
      <w:r w:rsidRPr="009E2153">
        <w:rPr>
          <w:u w:val="single"/>
        </w:rPr>
        <w:t xml:space="preserve"> определ</w:t>
      </w:r>
      <w:r w:rsidR="003B774A">
        <w:rPr>
          <w:u w:val="single"/>
        </w:rPr>
        <w:t>ена</w:t>
      </w:r>
      <w:r w:rsidRPr="009E2153">
        <w:rPr>
          <w:u w:val="single"/>
        </w:rPr>
        <w:t xml:space="preserve"> </w:t>
      </w:r>
      <w:r w:rsidR="003B774A">
        <w:rPr>
          <w:u w:val="single"/>
        </w:rPr>
        <w:t>как</w:t>
      </w:r>
      <w:r w:rsidRPr="009E2153">
        <w:rPr>
          <w:u w:val="single"/>
        </w:rPr>
        <w:t xml:space="preserve"> </w:t>
      </w:r>
      <w:r w:rsidR="00237E37" w:rsidRPr="009E2153">
        <w:rPr>
          <w:u w:val="single"/>
        </w:rPr>
        <w:t>2</w:t>
      </w:r>
      <w:r w:rsidRPr="009E2153">
        <w:rPr>
          <w:u w:val="single"/>
        </w:rPr>
        <w:t>0 %.</w:t>
      </w:r>
    </w:p>
    <w:p w14:paraId="7FA08481" w14:textId="77777777" w:rsidR="00DF0494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4C08489E" w14:textId="35EFB8AD"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3B774A">
        <w:rPr>
          <w:u w:val="single"/>
        </w:rPr>
        <w:t>участка «</w:t>
      </w:r>
      <w:r w:rsidR="009E2153" w:rsidRPr="009E2153">
        <w:rPr>
          <w:u w:val="single"/>
        </w:rPr>
        <w:t xml:space="preserve">Окраска безводными составами» конструктивного элемента «Внутренние коридоры и </w:t>
      </w:r>
      <w:r w:rsidR="003977F6" w:rsidRPr="009E2153">
        <w:rPr>
          <w:u w:val="single"/>
        </w:rPr>
        <w:t>тамбуры»</w:t>
      </w:r>
      <w:r w:rsidR="003977F6">
        <w:rPr>
          <w:u w:val="single"/>
        </w:rPr>
        <w:t xml:space="preserve"> </w:t>
      </w:r>
      <w:r w:rsidR="003977F6" w:rsidRPr="001F471D">
        <w:rPr>
          <w:u w:val="single"/>
        </w:rPr>
        <w:t>определена</w:t>
      </w:r>
      <w:r w:rsidRPr="001F471D">
        <w:rPr>
          <w:u w:val="single"/>
        </w:rPr>
        <w:t xml:space="preserve"> </w:t>
      </w:r>
      <w:r w:rsidR="009E2153">
        <w:rPr>
          <w:u w:val="single"/>
        </w:rPr>
        <w:t>как</w:t>
      </w:r>
      <w:r w:rsidRPr="001F471D">
        <w:rPr>
          <w:u w:val="single"/>
        </w:rPr>
        <w:t xml:space="preserve"> </w:t>
      </w:r>
      <w:r w:rsidR="009E2153">
        <w:rPr>
          <w:u w:val="single"/>
        </w:rPr>
        <w:t>8</w:t>
      </w:r>
      <w:r w:rsidRPr="001F471D">
        <w:rPr>
          <w:u w:val="single"/>
        </w:rPr>
        <w:t>0 %.</w:t>
      </w:r>
    </w:p>
    <w:p w14:paraId="74D6A3B2" w14:textId="5585EFC1" w:rsidR="00DF0494" w:rsidRPr="001F471D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Pr="00DF0494">
        <w:rPr>
          <w:u w:val="single"/>
        </w:rPr>
        <w:t>ограниченно-</w:t>
      </w:r>
      <w:r w:rsidR="003B774A" w:rsidRPr="00DF0494">
        <w:rPr>
          <w:u w:val="single"/>
        </w:rPr>
        <w:t>работоспособное.</w:t>
      </w:r>
    </w:p>
    <w:p w14:paraId="6952DCBF" w14:textId="1CED3B59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3B774A">
        <w:t xml:space="preserve">                       </w:t>
      </w:r>
      <w:r w:rsidR="003C192B" w:rsidRPr="003C192B">
        <w:t>к общей площади элемента.</w:t>
      </w:r>
    </w:p>
    <w:p w14:paraId="5D986AD5" w14:textId="77777777" w:rsidR="003B774A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</w:t>
      </w:r>
    </w:p>
    <w:p w14:paraId="2AEB799C" w14:textId="32CF8119" w:rsidR="005E5395" w:rsidRDefault="005E5395" w:rsidP="003B774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9E2153">
        <w:rPr>
          <w:u w:val="single"/>
        </w:rPr>
        <w:t>8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26A51091" w14:textId="77777777" w:rsidR="0061607A" w:rsidRPr="009E2153" w:rsidRDefault="00DF0494" w:rsidP="009E21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5795BAD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3BBEBCE3" w14:textId="60DE6273" w:rsidR="0002037D" w:rsidRDefault="0061607A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6001D4" w:rsidRPr="006001D4">
        <w:t>МКД № 1</w:t>
      </w:r>
      <w:r w:rsidR="00C56F1B">
        <w:t>7</w:t>
      </w:r>
      <w:r w:rsidR="006001D4" w:rsidRPr="006001D4">
        <w:t xml:space="preserve"> по ул. </w:t>
      </w:r>
      <w:r w:rsidR="00C56F1B">
        <w:t>Бурачка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 w:rsidR="002C2524">
        <w:t xml:space="preserve"> </w:t>
      </w:r>
      <w:r w:rsidR="003B774A">
        <w:t xml:space="preserve">                                        </w:t>
      </w:r>
      <w:r w:rsidR="005E5395">
        <w:t xml:space="preserve">и циркуляционных насосов, </w:t>
      </w:r>
      <w:r w:rsidR="00DF0494">
        <w:t>отопительных приборов</w:t>
      </w:r>
      <w:r w:rsidR="005E5395">
        <w:t>.</w:t>
      </w:r>
    </w:p>
    <w:p w14:paraId="1F611D6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BB25A40" w14:textId="4E73B8D5" w:rsidR="005E5395" w:rsidRDefault="005E5395" w:rsidP="00EE4FC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</w:t>
      </w:r>
      <w:proofErr w:type="spellStart"/>
      <w:r>
        <w:t>арматуры</w:t>
      </w:r>
      <w:r w:rsidR="0002037D">
        <w:t>и</w:t>
      </w:r>
      <w:proofErr w:type="spellEnd"/>
      <w:r w:rsidR="0002037D">
        <w:t xml:space="preserve"> отопительных приборов, конвекторов в местах общего пользования</w:t>
      </w:r>
      <w:r>
        <w:t>.</w:t>
      </w:r>
      <w:r w:rsidR="00EE4FC9">
        <w:t xml:space="preserve">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учитывается.</w:t>
      </w:r>
    </w:p>
    <w:p w14:paraId="343D34EC" w14:textId="77777777" w:rsidR="002C2524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</w:p>
    <w:p w14:paraId="2B241C53" w14:textId="77777777" w:rsidR="005E5395" w:rsidRDefault="005E5395" w:rsidP="002C2524">
      <w:pPr>
        <w:tabs>
          <w:tab w:val="left" w:pos="2721"/>
        </w:tabs>
        <w:spacing w:line="240" w:lineRule="auto"/>
        <w:jc w:val="both"/>
      </w:pP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235F66C8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>МКД № 1</w:t>
      </w:r>
      <w:r w:rsidR="00264915">
        <w:t>7</w:t>
      </w:r>
      <w:r w:rsidR="006001D4" w:rsidRPr="006001D4">
        <w:t xml:space="preserve"> по ул. </w:t>
      </w:r>
      <w:r w:rsidR="00264915">
        <w:t>Бурачка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1DF6DD33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264915">
        <w:t xml:space="preserve">80 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26491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264915">
        <w:t>80</w:t>
      </w:r>
      <w:r w:rsidR="004B054B">
        <w:t>%</w:t>
      </w:r>
      <w:r w:rsidR="000822DD">
        <w:t>.</w:t>
      </w:r>
    </w:p>
    <w:p w14:paraId="2290BF80" w14:textId="77777777" w:rsidR="00B071B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</w:p>
    <w:p w14:paraId="260F6067" w14:textId="77777777" w:rsidR="005E5395" w:rsidRPr="00B0262E" w:rsidRDefault="005E5395" w:rsidP="00B071BE">
      <w:pPr>
        <w:tabs>
          <w:tab w:val="left" w:pos="2721"/>
        </w:tabs>
        <w:spacing w:line="240" w:lineRule="auto"/>
        <w:jc w:val="both"/>
      </w:pPr>
      <w:r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36F20D29" w14:textId="77777777" w:rsidR="0061607A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 xml:space="preserve">в системах инженерного оборудования (по восстановительной </w:t>
      </w:r>
    </w:p>
    <w:p w14:paraId="7EEFAB24" w14:textId="77777777" w:rsidR="005E5395" w:rsidRDefault="005E5395" w:rsidP="0061607A">
      <w:pPr>
        <w:tabs>
          <w:tab w:val="left" w:pos="2721"/>
        </w:tabs>
        <w:spacing w:line="240" w:lineRule="auto"/>
        <w:jc w:val="both"/>
      </w:pPr>
      <w:r w:rsidRPr="00232C3A">
        <w:lastRenderedPageBreak/>
        <w:t>стоимости)</w:t>
      </w:r>
      <w:r>
        <w:t>».</w:t>
      </w:r>
    </w:p>
    <w:p w14:paraId="4B858EB2" w14:textId="4886A22A"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5DC01E00" w14:textId="77777777" w:rsidR="008839F0" w:rsidRPr="008839F0" w:rsidRDefault="008839F0" w:rsidP="00B071BE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071BE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2362A3EF" w14:textId="77777777" w:rsidTr="002C2524">
        <w:trPr>
          <w:trHeight w:val="855"/>
        </w:trPr>
        <w:tc>
          <w:tcPr>
            <w:tcW w:w="675" w:type="dxa"/>
            <w:vMerge w:val="restart"/>
          </w:tcPr>
          <w:p w14:paraId="2E4BCFF3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D7570F9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0D7BD62E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2D44E6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2" w:type="dxa"/>
            <w:gridSpan w:val="2"/>
          </w:tcPr>
          <w:p w14:paraId="05D04E90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00567915" w14:textId="77777777" w:rsidTr="002C2524">
        <w:trPr>
          <w:trHeight w:val="957"/>
        </w:trPr>
        <w:tc>
          <w:tcPr>
            <w:tcW w:w="675" w:type="dxa"/>
            <w:vMerge/>
          </w:tcPr>
          <w:p w14:paraId="1A37D574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B047D8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264FD12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F186305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59B8F15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BCCF16A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148B9DC5" w14:textId="77777777" w:rsidTr="002C2524">
        <w:tc>
          <w:tcPr>
            <w:tcW w:w="675" w:type="dxa"/>
          </w:tcPr>
          <w:p w14:paraId="106FBAA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957551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1668D1DF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4E4814A1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3E4C3C4E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EE4FC9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14:paraId="0DB251AF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0CF455C8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34883420" w14:textId="77777777" w:rsidTr="002C2524">
        <w:tc>
          <w:tcPr>
            <w:tcW w:w="675" w:type="dxa"/>
          </w:tcPr>
          <w:p w14:paraId="4B30465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6064A4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0A5D1A48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30C5F960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35FC9AB6" w14:textId="77777777" w:rsidR="008839F0" w:rsidRPr="008839F0" w:rsidRDefault="00EE4FC9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36C812DB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3E8C8D15" w14:textId="77777777" w:rsidTr="002C2524">
        <w:tc>
          <w:tcPr>
            <w:tcW w:w="675" w:type="dxa"/>
          </w:tcPr>
          <w:p w14:paraId="68447DE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69FBFD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598EA325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5015A3B3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6935DB06" w14:textId="77777777" w:rsidR="008839F0" w:rsidRPr="008839F0" w:rsidRDefault="00EE4FC9" w:rsidP="00EE4F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2205C94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247427FB" w14:textId="77777777" w:rsidTr="002C2524">
        <w:tc>
          <w:tcPr>
            <w:tcW w:w="675" w:type="dxa"/>
          </w:tcPr>
          <w:p w14:paraId="310D270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09E6366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37581A92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A0016B3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0073ABB2" w14:textId="77777777"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08E76E5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1850444C" w14:textId="77777777" w:rsidTr="002C2524">
        <w:trPr>
          <w:trHeight w:val="404"/>
        </w:trPr>
        <w:tc>
          <w:tcPr>
            <w:tcW w:w="675" w:type="dxa"/>
          </w:tcPr>
          <w:p w14:paraId="172E7FB5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E60D15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D90BFA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251598E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898907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1FEB134D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  <w:r w:rsidR="00254BBB">
              <w:rPr>
                <w:rFonts w:eastAsia="Times New Roman"/>
                <w:b/>
                <w:bCs/>
                <w:color w:val="424242"/>
              </w:rPr>
              <w:t>,0</w:t>
            </w:r>
          </w:p>
        </w:tc>
      </w:tr>
    </w:tbl>
    <w:p w14:paraId="1B5CDDB4" w14:textId="7C87A29F" w:rsidR="008839F0" w:rsidRDefault="0061607A" w:rsidP="003B77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32FE5">
        <w:rPr>
          <w:rFonts w:eastAsia="Times New Roman"/>
          <w:u w:val="single"/>
        </w:rPr>
        <w:t>В</w:t>
      </w:r>
      <w:r w:rsidR="008839F0" w:rsidRPr="00132FE5">
        <w:rPr>
          <w:rFonts w:eastAsia="Times New Roman"/>
          <w:u w:val="single"/>
        </w:rPr>
        <w:t xml:space="preserve">еличина физического износа системы </w:t>
      </w:r>
      <w:r w:rsidR="002C2524">
        <w:rPr>
          <w:rFonts w:eastAsia="Times New Roman"/>
          <w:u w:val="single"/>
        </w:rPr>
        <w:t>центрального отопления</w:t>
      </w:r>
      <w:r w:rsidR="008839F0" w:rsidRPr="00132FE5">
        <w:rPr>
          <w:rFonts w:eastAsia="Times New Roman"/>
          <w:u w:val="single"/>
        </w:rPr>
        <w:t xml:space="preserve"> </w:t>
      </w:r>
      <w:r w:rsidRPr="00132FE5">
        <w:rPr>
          <w:rFonts w:eastAsia="Times New Roman"/>
          <w:u w:val="single"/>
        </w:rPr>
        <w:t xml:space="preserve">по сроку эксплуатации определена как </w:t>
      </w:r>
      <w:r w:rsidR="00A722A6" w:rsidRPr="00132FE5">
        <w:rPr>
          <w:rFonts w:eastAsia="Times New Roman"/>
          <w:u w:val="single"/>
        </w:rPr>
        <w:t>8</w:t>
      </w:r>
      <w:r w:rsidR="00946A40" w:rsidRPr="00132FE5">
        <w:rPr>
          <w:rFonts w:eastAsia="Times New Roman"/>
          <w:u w:val="single"/>
        </w:rPr>
        <w:t>0</w:t>
      </w:r>
      <w:r w:rsidR="00FA42F2" w:rsidRPr="00132FE5">
        <w:rPr>
          <w:rFonts w:eastAsia="Times New Roman"/>
          <w:u w:val="single"/>
        </w:rPr>
        <w:t xml:space="preserve"> </w:t>
      </w:r>
      <w:r w:rsidR="008839F0" w:rsidRPr="00132FE5">
        <w:rPr>
          <w:rFonts w:eastAsia="Times New Roman"/>
          <w:u w:val="single"/>
        </w:rPr>
        <w:t>%.</w:t>
      </w:r>
    </w:p>
    <w:p w14:paraId="54B1F005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="002C2524">
        <w:rPr>
          <w:rFonts w:eastAsia="Times New Roman"/>
        </w:rPr>
        <w:t>.</w:t>
      </w:r>
      <w:r w:rsidR="002C2524" w:rsidRPr="002C2524">
        <w:rPr>
          <w:rFonts w:eastAsia="Times New Roman"/>
        </w:rPr>
        <w:t xml:space="preserve"> </w:t>
      </w:r>
      <w:r w:rsidR="002C2524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                              и в магистралях, следы их ремонта отдельными местами и выборочной заменой; коррозия трубопроводов магистралей; неудовлетворительная работа отопительных приборов</w:t>
      </w:r>
      <w:r w:rsidRPr="008839F0">
        <w:rPr>
          <w:rFonts w:eastAsia="Times New Roman"/>
        </w:rPr>
        <w:t xml:space="preserve">». </w:t>
      </w:r>
    </w:p>
    <w:p w14:paraId="4951E168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2C2524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2C2524">
        <w:rPr>
          <w:rFonts w:eastAsia="Times New Roman"/>
        </w:rPr>
        <w:t>ам 0-20 %; 21-40%; 41-60%.</w:t>
      </w:r>
      <w:r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износа.</w:t>
      </w:r>
    </w:p>
    <w:p w14:paraId="65413AB4" w14:textId="77777777" w:rsidR="002C2524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C2524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2C2524">
        <w:rPr>
          <w:rFonts w:eastAsia="Times New Roman"/>
        </w:rPr>
        <w:t>авным верхней границе интервала.</w:t>
      </w:r>
    </w:p>
    <w:p w14:paraId="12760920" w14:textId="77777777" w:rsidR="008839F0" w:rsidRPr="002C2524" w:rsidRDefault="002C252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C2524">
        <w:rPr>
          <w:rFonts w:eastAsia="Times New Roman"/>
          <w:u w:val="single"/>
        </w:rPr>
        <w:t>В</w:t>
      </w:r>
      <w:r w:rsidR="008839F0" w:rsidRPr="002C2524">
        <w:rPr>
          <w:rFonts w:eastAsia="Times New Roman"/>
          <w:u w:val="single"/>
        </w:rPr>
        <w:t xml:space="preserve">еличина физического износа системы </w:t>
      </w:r>
      <w:r w:rsidRPr="002C2524">
        <w:rPr>
          <w:rFonts w:eastAsia="Times New Roman"/>
          <w:u w:val="single"/>
        </w:rPr>
        <w:t>центрального отопления по визуальному осмотру</w:t>
      </w:r>
      <w:r w:rsidR="008839F0" w:rsidRPr="002C2524">
        <w:rPr>
          <w:rFonts w:eastAsia="Times New Roman"/>
          <w:u w:val="single"/>
        </w:rPr>
        <w:t xml:space="preserve"> </w:t>
      </w:r>
      <w:r w:rsidRPr="002C2524">
        <w:rPr>
          <w:rFonts w:eastAsia="Times New Roman"/>
          <w:u w:val="single"/>
        </w:rPr>
        <w:t>определена как</w:t>
      </w:r>
      <w:r w:rsidR="008839F0" w:rsidRPr="002C2524">
        <w:rPr>
          <w:rFonts w:eastAsia="Times New Roman"/>
          <w:u w:val="single"/>
        </w:rPr>
        <w:t xml:space="preserve"> </w:t>
      </w:r>
      <w:r w:rsidRPr="002C2524">
        <w:rPr>
          <w:rFonts w:eastAsia="Times New Roman"/>
          <w:u w:val="single"/>
        </w:rPr>
        <w:t>6</w:t>
      </w:r>
      <w:r w:rsidR="00181B6B" w:rsidRPr="002C2524">
        <w:rPr>
          <w:rFonts w:eastAsia="Times New Roman"/>
          <w:u w:val="single"/>
        </w:rPr>
        <w:t>0</w:t>
      </w:r>
      <w:r w:rsidR="008839F0" w:rsidRPr="002C2524">
        <w:rPr>
          <w:rFonts w:eastAsia="Times New Roman"/>
          <w:u w:val="single"/>
        </w:rPr>
        <w:t>%</w:t>
      </w:r>
    </w:p>
    <w:p w14:paraId="5548BC28" w14:textId="77777777" w:rsidR="004B054B" w:rsidRDefault="00B071B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071BE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626738D3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2C2524">
        <w:rPr>
          <w:rFonts w:eastAsia="Times New Roman"/>
          <w:u w:val="single"/>
        </w:rPr>
        <w:t>центрального отопления</w:t>
      </w:r>
      <w:r w:rsidRPr="009A2523">
        <w:rPr>
          <w:rFonts w:eastAsia="Times New Roman"/>
          <w:u w:val="single"/>
        </w:rPr>
        <w:t xml:space="preserve"> </w:t>
      </w:r>
      <w:r w:rsidR="0061607A">
        <w:rPr>
          <w:rFonts w:eastAsia="Times New Roman"/>
          <w:u w:val="single"/>
        </w:rPr>
        <w:t>прин</w:t>
      </w:r>
      <w:r w:rsidR="002C2524">
        <w:rPr>
          <w:rFonts w:eastAsia="Times New Roman"/>
          <w:u w:val="single"/>
        </w:rPr>
        <w:t>имается</w:t>
      </w:r>
      <w:r w:rsidR="0061607A">
        <w:rPr>
          <w:rFonts w:eastAsia="Times New Roman"/>
          <w:u w:val="single"/>
        </w:rPr>
        <w:t xml:space="preserve"> равной</w:t>
      </w:r>
      <w:r w:rsidRPr="009A2523">
        <w:rPr>
          <w:rFonts w:eastAsia="Times New Roman"/>
          <w:u w:val="single"/>
        </w:rPr>
        <w:t xml:space="preserve"> </w:t>
      </w:r>
      <w:r w:rsidR="00A722A6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CFBDEE1" w14:textId="77777777" w:rsidR="00B071BE" w:rsidRPr="009A2523" w:rsidRDefault="00B071B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2C2524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p w14:paraId="55A22A9D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lastRenderedPageBreak/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4949B0D0" w14:textId="77777777" w:rsidR="0061607A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 xml:space="preserve">Автоматизированные тепловые пунктами называются узлы учёта </w:t>
      </w:r>
      <w:r w:rsidR="0061607A">
        <w:t xml:space="preserve">                      и управления </w:t>
      </w:r>
      <w:r w:rsidRPr="002A0AF0">
        <w:t>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>МКД № 1</w:t>
      </w:r>
      <w:r w:rsidR="005870A3">
        <w:t>7</w:t>
      </w:r>
      <w:r w:rsidR="006001D4" w:rsidRPr="006001D4">
        <w:t xml:space="preserve"> по ул. </w:t>
      </w:r>
      <w:r w:rsidR="005870A3">
        <w:t>Бурачка</w:t>
      </w:r>
      <w:r>
        <w:t xml:space="preserve"> в г. Владивостоке установлена с</w:t>
      </w:r>
      <w:r w:rsidR="0061607A">
        <w:t>истема погодного регулирования.</w:t>
      </w:r>
    </w:p>
    <w:p w14:paraId="2B10E4FE" w14:textId="77777777" w:rsidR="002A0AF0" w:rsidRDefault="0061607A" w:rsidP="002A0AF0">
      <w:pPr>
        <w:tabs>
          <w:tab w:val="left" w:pos="2721"/>
        </w:tabs>
        <w:spacing w:line="240" w:lineRule="auto"/>
        <w:ind w:firstLine="709"/>
        <w:jc w:val="both"/>
      </w:pPr>
      <w:r>
        <w:t>Н</w:t>
      </w:r>
      <w:r w:rsidR="002A0AF0">
        <w:t>ормативно-правовым акт</w:t>
      </w:r>
      <w:r>
        <w:t>ом</w:t>
      </w:r>
      <w:r w:rsidR="002A0AF0">
        <w:t xml:space="preserve"> ВСН 58-88(р) максимальный срок эксплуатации автоматизированных тепловых пунктов не нормируется, поэтому величина физического износа элементов «</w:t>
      </w:r>
      <w:r w:rsidR="002A0AF0" w:rsidRPr="002A0AF0">
        <w:t>Автоматизированные тепловые пункты</w:t>
      </w:r>
      <w:r w:rsidR="002A0AF0">
        <w:t xml:space="preserve">» </w:t>
      </w:r>
      <w:r>
        <w:t>по сроку эксплуатации определяется</w:t>
      </w:r>
      <w:r w:rsidR="002A0AF0">
        <w:t xml:space="preserve"> по данным технической документации на элементы узла учёта потребления.</w:t>
      </w:r>
    </w:p>
    <w:p w14:paraId="422DBE6A" w14:textId="77777777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14:paraId="6FEEAFB0" w14:textId="77777777"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>Узел учёта с датчиком погодного регулирования установлен в 201</w:t>
      </w:r>
      <w:r w:rsidR="00FC1AF9">
        <w:t>7</w:t>
      </w:r>
      <w:r>
        <w:t xml:space="preserve"> году. </w:t>
      </w:r>
    </w:p>
    <w:p w14:paraId="32D6E235" w14:textId="2A198DC8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эксплуатации, величина физического износа </w:t>
      </w:r>
      <w:r w:rsidR="002C2524">
        <w:t xml:space="preserve">конструктивного </w:t>
      </w:r>
      <w:r>
        <w:t>элемента «</w:t>
      </w:r>
      <w:r w:rsidRPr="002A0AF0">
        <w:t>Автоматизированные тепловые пункты</w:t>
      </w:r>
      <w:r>
        <w:t xml:space="preserve">» определяется как </w:t>
      </w:r>
      <w:r w:rsidR="003B774A">
        <w:t>46,67</w:t>
      </w:r>
      <w:r w:rsidR="00FC1AF9">
        <w:t xml:space="preserve"> </w:t>
      </w:r>
      <w:r>
        <w:t>%.</w:t>
      </w:r>
    </w:p>
    <w:p w14:paraId="78B0DB0D" w14:textId="77777777" w:rsidR="00C67696" w:rsidRDefault="00C67696" w:rsidP="00C67696">
      <w:pPr>
        <w:tabs>
          <w:tab w:val="left" w:pos="2721"/>
        </w:tabs>
        <w:spacing w:line="240" w:lineRule="auto"/>
        <w:ind w:right="-142" w:firstLine="709"/>
        <w:jc w:val="both"/>
      </w:pPr>
      <w:r w:rsidRPr="00C67696">
        <w:t xml:space="preserve">В </w:t>
      </w:r>
      <w:proofErr w:type="gramStart"/>
      <w:r w:rsidRPr="00C67696">
        <w:t>соответствии  с</w:t>
      </w:r>
      <w:proofErr w:type="gramEnd"/>
      <w:r w:rsidRPr="00C67696">
        <w:t xml:space="preserve"> требованиями п. 1.5. ВСН 53-86(р) численные</w:t>
      </w:r>
      <w:r>
        <w:t xml:space="preserve"> значения</w:t>
      </w:r>
    </w:p>
    <w:p w14:paraId="33D06CB9" w14:textId="77777777" w:rsidR="002A0AF0" w:rsidRDefault="002A0AF0" w:rsidP="00C67696">
      <w:pPr>
        <w:tabs>
          <w:tab w:val="left" w:pos="2721"/>
        </w:tabs>
        <w:spacing w:line="240" w:lineRule="auto"/>
        <w:jc w:val="both"/>
      </w:pPr>
      <w:r>
        <w:t xml:space="preserve">полученных величин физического износа для конструкций, элементов </w:t>
      </w:r>
      <w:r w:rsidR="00C67696">
        <w:t xml:space="preserve">                        </w:t>
      </w:r>
      <w:r>
        <w:t xml:space="preserve">и систем в целом следует округлять </w:t>
      </w:r>
      <w:proofErr w:type="gramStart"/>
      <w:r>
        <w:t>до  5</w:t>
      </w:r>
      <w:proofErr w:type="gramEnd"/>
      <w:r>
        <w:t xml:space="preserve"> %.</w:t>
      </w:r>
    </w:p>
    <w:p w14:paraId="1D7279E7" w14:textId="7F57FE42" w:rsidR="0061607A" w:rsidRPr="002C2524" w:rsidRDefault="0061607A" w:rsidP="003B774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C2524">
        <w:rPr>
          <w:u w:val="single"/>
        </w:rPr>
        <w:t xml:space="preserve">Величина физического износа </w:t>
      </w:r>
      <w:r w:rsidR="002C2524">
        <w:rPr>
          <w:u w:val="single"/>
        </w:rPr>
        <w:t xml:space="preserve">конструктивного </w:t>
      </w:r>
      <w:r w:rsidRPr="002C2524">
        <w:rPr>
          <w:u w:val="single"/>
        </w:rPr>
        <w:t xml:space="preserve">элемента «Автоматизированные тепловые пункты» по сроку эксплуатации определена как </w:t>
      </w:r>
      <w:r w:rsidR="003B774A">
        <w:rPr>
          <w:u w:val="single"/>
        </w:rPr>
        <w:t>4</w:t>
      </w:r>
      <w:r w:rsidRPr="002C2524">
        <w:rPr>
          <w:u w:val="single"/>
        </w:rPr>
        <w:t>5%.</w:t>
      </w:r>
    </w:p>
    <w:p w14:paraId="4BBB43D9" w14:textId="54AC9404" w:rsidR="0061607A" w:rsidRDefault="0061607A" w:rsidP="0061607A">
      <w:pPr>
        <w:tabs>
          <w:tab w:val="left" w:pos="2721"/>
        </w:tabs>
        <w:spacing w:line="240" w:lineRule="auto"/>
        <w:ind w:firstLine="709"/>
        <w:jc w:val="both"/>
      </w:pPr>
      <w:r>
        <w:t>В ВСН 53-86(р)</w:t>
      </w:r>
      <w:r w:rsidRPr="0061607A">
        <w:t xml:space="preserve"> отсутствуют данные о признаках дефектов</w:t>
      </w:r>
      <w:r w:rsidR="003B774A" w:rsidRPr="003B774A">
        <w:t xml:space="preserve"> конструктивного элемента «Автоматизированные тепловые пункты»</w:t>
      </w:r>
      <w:r w:rsidRPr="0061607A">
        <w:t>, определяемых визуальным способом</w:t>
      </w:r>
      <w:r w:rsidR="003B774A">
        <w:t>.</w:t>
      </w:r>
    </w:p>
    <w:p w14:paraId="6A26A6C2" w14:textId="49A2DD72" w:rsidR="002A0AF0" w:rsidRDefault="0061607A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A0AF0" w:rsidRPr="002A0AF0">
        <w:rPr>
          <w:u w:val="single"/>
        </w:rPr>
        <w:t xml:space="preserve">еличина физического износа </w:t>
      </w:r>
      <w:r w:rsidR="002C2524">
        <w:rPr>
          <w:u w:val="single"/>
        </w:rPr>
        <w:t xml:space="preserve">конструктивного </w:t>
      </w:r>
      <w:r w:rsidR="002A0AF0" w:rsidRPr="002A0AF0">
        <w:rPr>
          <w:u w:val="single"/>
        </w:rPr>
        <w:t xml:space="preserve">элемента «Автоматизированные тепловые пункты» принимается равной </w:t>
      </w:r>
      <w:r w:rsidR="003B774A">
        <w:rPr>
          <w:u w:val="single"/>
        </w:rPr>
        <w:t>4</w:t>
      </w:r>
      <w:r w:rsidR="002A0AF0" w:rsidRPr="002A0AF0">
        <w:rPr>
          <w:u w:val="single"/>
        </w:rPr>
        <w:t>5%.</w:t>
      </w:r>
      <w:r w:rsidR="002A0AF0">
        <w:rPr>
          <w:u w:val="single"/>
        </w:rPr>
        <w:t xml:space="preserve"> </w:t>
      </w:r>
    </w:p>
    <w:p w14:paraId="67D852E4" w14:textId="77777777" w:rsidR="00B071BE" w:rsidRPr="002A0AF0" w:rsidRDefault="00B071BE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0F0DCAD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34ECF9B" w14:textId="77777777" w:rsidR="0061607A" w:rsidRDefault="0061607A" w:rsidP="0061607A">
      <w:pPr>
        <w:tabs>
          <w:tab w:val="left" w:pos="2721"/>
        </w:tabs>
        <w:spacing w:line="240" w:lineRule="auto"/>
        <w:ind w:firstLine="709"/>
        <w:jc w:val="both"/>
      </w:pPr>
      <w:r>
        <w:t xml:space="preserve">Нормативно-правовым актом ВСН 58-88(р) для элемента «общедомовые узлы потребления тепловой энергии» максимальный срок эксплуатации конструктивного элемента до капитального </w:t>
      </w:r>
      <w:proofErr w:type="gramStart"/>
      <w:r>
        <w:t>ремонта  не</w:t>
      </w:r>
      <w:proofErr w:type="gramEnd"/>
      <w:r>
        <w:t xml:space="preserve"> нормируется. Срок 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 на прибор учёта.</w:t>
      </w:r>
    </w:p>
    <w:p w14:paraId="617F69C3" w14:textId="77777777" w:rsidR="0061607A" w:rsidRDefault="0061607A" w:rsidP="0061607A">
      <w:pPr>
        <w:tabs>
          <w:tab w:val="left" w:pos="2721"/>
        </w:tabs>
        <w:spacing w:line="240" w:lineRule="auto"/>
        <w:ind w:firstLine="709"/>
        <w:jc w:val="both"/>
      </w:pPr>
      <w:r w:rsidRPr="0061607A">
        <w:t>30.08.2017</w:t>
      </w:r>
      <w:r>
        <w:t xml:space="preserve"> г. в МКД № 17 по пер. Бурачка установлен узел учета потребления тепловой энергии (УУТЭ): </w:t>
      </w:r>
      <w:r w:rsidRPr="0061607A">
        <w:t xml:space="preserve">ЭСКО РВ.08 Ду50 </w:t>
      </w:r>
      <w:r>
        <w:t xml:space="preserve">заводской номер </w:t>
      </w:r>
      <w:r w:rsidRPr="0061607A">
        <w:t>№</w:t>
      </w:r>
      <w:r>
        <w:t xml:space="preserve"> </w:t>
      </w:r>
      <w:r w:rsidRPr="0061607A">
        <w:t>18459</w:t>
      </w:r>
      <w:r>
        <w:t xml:space="preserve"> </w:t>
      </w:r>
      <w:r w:rsidRPr="0061607A">
        <w:t>Теплосчётчик: ТМ-3Э № 15007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0952BA" w14:textId="77777777" w:rsidR="00867E73" w:rsidRDefault="0061607A" w:rsidP="00867E73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«общедомовые узлы учета потребления тепловой энергии» до капитального ремонта по данным технической документации</w:t>
      </w:r>
      <w:r w:rsidR="00867E73">
        <w:t xml:space="preserve"> на УУТЭ установлен как 12 лет.</w:t>
      </w:r>
    </w:p>
    <w:p w14:paraId="30B79133" w14:textId="568C42BE" w:rsidR="0061607A" w:rsidRDefault="00867E73" w:rsidP="0061607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1607A">
        <w:t xml:space="preserve">еличина физического износа элемента «общедомовые узлы учёта тепловой энергии» определяется как </w:t>
      </w:r>
      <w:r w:rsidR="003B774A" w:rsidRPr="003B774A">
        <w:t xml:space="preserve">46,67 </w:t>
      </w:r>
      <w:r w:rsidR="0061607A">
        <w:t>%.</w:t>
      </w:r>
    </w:p>
    <w:p w14:paraId="13E6F9E0" w14:textId="1F0CBC1A" w:rsidR="003B774A" w:rsidRDefault="0061607A" w:rsidP="00867E7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полученных величин физического износа для конструкций, элементов и систем </w:t>
      </w:r>
    </w:p>
    <w:p w14:paraId="0D4A0D19" w14:textId="4D35616A" w:rsidR="0061607A" w:rsidRDefault="0061607A" w:rsidP="003B774A">
      <w:pPr>
        <w:tabs>
          <w:tab w:val="left" w:pos="2721"/>
        </w:tabs>
        <w:spacing w:line="240" w:lineRule="auto"/>
        <w:jc w:val="both"/>
      </w:pPr>
      <w:r>
        <w:lastRenderedPageBreak/>
        <w:t>в целом следует округлять до 5 %.</w:t>
      </w:r>
    </w:p>
    <w:p w14:paraId="6CE53B11" w14:textId="41F01679" w:rsidR="0061607A" w:rsidRPr="00867E73" w:rsidRDefault="0061607A" w:rsidP="006160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67E73">
        <w:rPr>
          <w:u w:val="single"/>
        </w:rPr>
        <w:t>Величина физического износа конструктивного элемента «общедомовые узлы учёта тепловой энергии» по сроку эксплуатации определ</w:t>
      </w:r>
      <w:r w:rsidR="003B774A">
        <w:rPr>
          <w:u w:val="single"/>
        </w:rPr>
        <w:t>ена</w:t>
      </w:r>
      <w:r w:rsidRPr="00867E73">
        <w:rPr>
          <w:u w:val="single"/>
        </w:rPr>
        <w:t xml:space="preserve"> как </w:t>
      </w:r>
      <w:r w:rsidR="003B774A">
        <w:rPr>
          <w:u w:val="single"/>
        </w:rPr>
        <w:t>4</w:t>
      </w:r>
      <w:r w:rsidRPr="00867E73">
        <w:rPr>
          <w:u w:val="single"/>
        </w:rPr>
        <w:t>5%.</w:t>
      </w:r>
    </w:p>
    <w:p w14:paraId="3117E3DA" w14:textId="77777777" w:rsidR="0061607A" w:rsidRDefault="0061607A" w:rsidP="0061607A">
      <w:pPr>
        <w:tabs>
          <w:tab w:val="left" w:pos="2721"/>
        </w:tabs>
        <w:spacing w:line="240" w:lineRule="auto"/>
        <w:ind w:firstLine="709"/>
        <w:jc w:val="both"/>
      </w:pPr>
      <w:r>
        <w:t xml:space="preserve">В нормативно-правовом акте ВСН 53-86(р) отсутствуют данные                            о признаках дефектов конструктивного элемента «Общедомовые узлы учета потребления тепловой энергии», определяемых визуальным способом. </w:t>
      </w:r>
    </w:p>
    <w:p w14:paraId="7C8CF297" w14:textId="2F341C9E" w:rsidR="0061607A" w:rsidRPr="003A5986" w:rsidRDefault="0061607A" w:rsidP="006160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986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принимается равной </w:t>
      </w:r>
      <w:r w:rsidR="003B774A">
        <w:rPr>
          <w:u w:val="single"/>
        </w:rPr>
        <w:t>4</w:t>
      </w:r>
      <w:r w:rsidRPr="003A5986">
        <w:rPr>
          <w:u w:val="single"/>
        </w:rPr>
        <w:t>5%.</w:t>
      </w:r>
    </w:p>
    <w:p w14:paraId="4643873D" w14:textId="77777777" w:rsidR="0061607A" w:rsidRPr="00213567" w:rsidRDefault="0061607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1607A">
        <w:rPr>
          <w:u w:val="single"/>
        </w:rPr>
        <w:t>Техническое состояние – нормируемое.</w:t>
      </w:r>
    </w:p>
    <w:p w14:paraId="27A7F6B8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71B0B63A" w14:textId="4698EDFD" w:rsidR="00867E73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73EED3C1" w14:textId="140A5618" w:rsidR="003B774A" w:rsidRDefault="003B774A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234BB08E" w14:textId="77777777" w:rsidR="00075B9B" w:rsidRPr="00F87722" w:rsidRDefault="00867E7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 w:rsidRPr="00075B9B">
        <w:t xml:space="preserve">еличина физического износа </w:t>
      </w:r>
      <w:r>
        <w:t xml:space="preserve">конструктивного </w:t>
      </w:r>
      <w:r w:rsidR="00075B9B" w:rsidRPr="00075B9B">
        <w:t>элемент</w:t>
      </w:r>
      <w:r w:rsidR="00181B6B">
        <w:t xml:space="preserve">а </w:t>
      </w:r>
      <w:r w:rsidR="00075B9B" w:rsidRPr="00075B9B">
        <w:t>«</w:t>
      </w:r>
      <w:r w:rsidR="00181B6B">
        <w:t>э</w:t>
      </w:r>
      <w:r w:rsidR="00181B6B" w:rsidRPr="00181B6B">
        <w:t>леваторные узлы системы отопления</w:t>
      </w:r>
      <w:r w:rsidR="00075B9B" w:rsidRPr="00075B9B">
        <w:t xml:space="preserve">»» </w:t>
      </w:r>
      <w:r w:rsidR="00F87722">
        <w:t xml:space="preserve">по сроку эксплуатации </w:t>
      </w:r>
      <w:r w:rsidR="00075B9B" w:rsidRPr="00F87722">
        <w:t xml:space="preserve">принимается равной </w:t>
      </w:r>
      <w:r w:rsidR="00FC1AF9">
        <w:t>8</w:t>
      </w:r>
      <w:r w:rsidR="00946A40">
        <w:t>0</w:t>
      </w:r>
      <w:r w:rsidR="00E55111" w:rsidRPr="00F87722">
        <w:t>%.</w:t>
      </w:r>
    </w:p>
    <w:p w14:paraId="29C0F734" w14:textId="77777777" w:rsidR="00B071BE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</w:t>
      </w:r>
      <w:r w:rsidR="00B071BE">
        <w:t>.</w:t>
      </w:r>
    </w:p>
    <w:p w14:paraId="6AD84188" w14:textId="77777777" w:rsidR="00B071BE" w:rsidRDefault="00B071BE" w:rsidP="00E075E8">
      <w:pPr>
        <w:tabs>
          <w:tab w:val="left" w:pos="2721"/>
        </w:tabs>
        <w:spacing w:line="240" w:lineRule="auto"/>
        <w:ind w:firstLine="709"/>
        <w:jc w:val="both"/>
      </w:pPr>
      <w:r w:rsidRPr="00B071BE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0556EEBA" w14:textId="77777777" w:rsidR="00F87722" w:rsidRPr="00132FE5" w:rsidRDefault="00B071B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32FE5">
        <w:rPr>
          <w:u w:val="single"/>
        </w:rPr>
        <w:t>В</w:t>
      </w:r>
      <w:r w:rsidR="00F87722" w:rsidRPr="00132FE5">
        <w:rPr>
          <w:u w:val="single"/>
        </w:rPr>
        <w:t xml:space="preserve">еличина физического износа </w:t>
      </w:r>
      <w:r w:rsidR="00867E73">
        <w:rPr>
          <w:u w:val="single"/>
        </w:rPr>
        <w:t xml:space="preserve">конструктивного </w:t>
      </w:r>
      <w:r w:rsidR="00F87722" w:rsidRPr="00132FE5">
        <w:rPr>
          <w:u w:val="single"/>
        </w:rPr>
        <w:t>элемент</w:t>
      </w:r>
      <w:r w:rsidR="00867E73">
        <w:rPr>
          <w:u w:val="single"/>
        </w:rPr>
        <w:t>а</w:t>
      </w:r>
      <w:r w:rsidR="00F87722" w:rsidRPr="00132FE5">
        <w:rPr>
          <w:u w:val="single"/>
        </w:rPr>
        <w:t xml:space="preserve"> «</w:t>
      </w:r>
      <w:r w:rsidR="001D60D5" w:rsidRPr="00132FE5">
        <w:rPr>
          <w:u w:val="single"/>
        </w:rPr>
        <w:t>элеваторные узлы системы отопления</w:t>
      </w:r>
      <w:r w:rsidR="00F87722" w:rsidRPr="00132FE5">
        <w:rPr>
          <w:u w:val="single"/>
        </w:rPr>
        <w:t xml:space="preserve">» принимается равной </w:t>
      </w:r>
      <w:r w:rsidR="00775DF3" w:rsidRPr="00132FE5">
        <w:rPr>
          <w:u w:val="single"/>
        </w:rPr>
        <w:t>80</w:t>
      </w:r>
      <w:r w:rsidR="00F87722" w:rsidRPr="00132FE5">
        <w:rPr>
          <w:u w:val="single"/>
        </w:rPr>
        <w:t xml:space="preserve"> %.</w:t>
      </w:r>
      <w:r w:rsidR="009D1E05" w:rsidRPr="00132FE5">
        <w:rPr>
          <w:u w:val="single"/>
        </w:rPr>
        <w:t xml:space="preserve"> </w:t>
      </w:r>
    </w:p>
    <w:p w14:paraId="731113D5" w14:textId="77777777" w:rsidR="00B071BE" w:rsidRPr="00F87722" w:rsidRDefault="00B071B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7132D068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57213B3" w14:textId="61795EBB" w:rsidR="000822DD" w:rsidRDefault="0061607A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6001D4" w:rsidRPr="006001D4">
        <w:t>МКД № 1</w:t>
      </w:r>
      <w:r w:rsidR="00FC1AF9">
        <w:t>7</w:t>
      </w:r>
      <w:r w:rsidR="006001D4" w:rsidRPr="006001D4">
        <w:t xml:space="preserve"> по ул. </w:t>
      </w:r>
      <w:r w:rsidR="00FC1AF9">
        <w:t>Бурачка</w:t>
      </w:r>
      <w:r w:rsidR="006001D4" w:rsidRPr="006001D4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3B774A">
        <w:t xml:space="preserve">                                   </w:t>
      </w:r>
      <w:r w:rsidR="000822DD">
        <w:t>и циркуляционных насосов, смесителей и кранов в точках водоразбора.</w:t>
      </w:r>
    </w:p>
    <w:p w14:paraId="446AA5D9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A695E48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4752D1F0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 xml:space="preserve">«Физический износ системы внутреннего горячего водоснабжения» ВСН </w:t>
      </w:r>
      <w:r w:rsidR="001A0378" w:rsidRPr="001A0378">
        <w:lastRenderedPageBreak/>
        <w:t>53-86(р)</w:t>
      </w:r>
      <w:r>
        <w:t>,</w:t>
      </w:r>
      <w:r w:rsidR="001A0378">
        <w:t xml:space="preserve"> составившая </w:t>
      </w:r>
      <w:r w:rsidR="00FC1AF9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FC1AF9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>%</w:t>
      </w:r>
      <w:r>
        <w:t>.</w:t>
      </w:r>
    </w:p>
    <w:p w14:paraId="4F4CBF99" w14:textId="0834240C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4E5F4180" w14:textId="53579A5A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7609B13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1029FE00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14:paraId="3601EE2A" w14:textId="77777777" w:rsidR="00C26414" w:rsidRDefault="006E28C1" w:rsidP="008B1DE3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C26414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980"/>
        <w:gridCol w:w="1555"/>
        <w:gridCol w:w="1422"/>
        <w:gridCol w:w="1843"/>
      </w:tblGrid>
      <w:tr w:rsidR="000822DD" w:rsidRPr="00232C3A" w14:paraId="064D2A6D" w14:textId="77777777" w:rsidTr="008B1DE3">
        <w:trPr>
          <w:trHeight w:val="300"/>
        </w:trPr>
        <w:tc>
          <w:tcPr>
            <w:tcW w:w="817" w:type="dxa"/>
            <w:vMerge w:val="restart"/>
          </w:tcPr>
          <w:p w14:paraId="031A828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B0E0A2D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54A91C5E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76B21F9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5" w:type="dxa"/>
            <w:gridSpan w:val="2"/>
          </w:tcPr>
          <w:p w14:paraId="2A72846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7819E44F" w14:textId="77777777" w:rsidTr="008B1DE3">
        <w:trPr>
          <w:trHeight w:val="957"/>
        </w:trPr>
        <w:tc>
          <w:tcPr>
            <w:tcW w:w="817" w:type="dxa"/>
            <w:vMerge/>
          </w:tcPr>
          <w:p w14:paraId="59613904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1D528B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6988D62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418C0A1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22" w:type="dxa"/>
          </w:tcPr>
          <w:p w14:paraId="346C954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44A7E57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3B9F6EF6" w14:textId="77777777" w:rsidTr="008B1DE3">
        <w:tc>
          <w:tcPr>
            <w:tcW w:w="817" w:type="dxa"/>
          </w:tcPr>
          <w:p w14:paraId="145896C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59BF48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6B00C265" w14:textId="77777777"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555" w:type="dxa"/>
          </w:tcPr>
          <w:p w14:paraId="172E975A" w14:textId="77777777" w:rsidR="000822DD" w:rsidRPr="00232C3A" w:rsidRDefault="00FE16D5" w:rsidP="00FC1AF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C1AF9">
              <w:rPr>
                <w:rFonts w:eastAsia="Times New Roman"/>
                <w:bCs/>
              </w:rPr>
              <w:t>25</w:t>
            </w:r>
          </w:p>
        </w:tc>
        <w:tc>
          <w:tcPr>
            <w:tcW w:w="1422" w:type="dxa"/>
          </w:tcPr>
          <w:p w14:paraId="71711881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AC611A4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0822DD" w:rsidRPr="00232C3A" w14:paraId="550A59A4" w14:textId="77777777" w:rsidTr="008B1DE3">
        <w:trPr>
          <w:trHeight w:val="300"/>
        </w:trPr>
        <w:tc>
          <w:tcPr>
            <w:tcW w:w="817" w:type="dxa"/>
          </w:tcPr>
          <w:p w14:paraId="6E70978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072E14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023A222A" w14:textId="77777777" w:rsidR="000822DD" w:rsidRPr="00232C3A" w:rsidRDefault="00B97011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0B3D5AFC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422" w:type="dxa"/>
          </w:tcPr>
          <w:p w14:paraId="4BD83217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40068432" w14:textId="77777777" w:rsidR="000822DD" w:rsidRPr="00232C3A" w:rsidRDefault="003E7EA0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0822DD" w:rsidRPr="00232C3A" w14:paraId="07E1B3FF" w14:textId="77777777" w:rsidTr="008B1DE3">
        <w:tc>
          <w:tcPr>
            <w:tcW w:w="817" w:type="dxa"/>
          </w:tcPr>
          <w:p w14:paraId="091DBC8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4D53EC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14:paraId="13D58487" w14:textId="77777777" w:rsidR="000822DD" w:rsidRPr="00232C3A" w:rsidRDefault="000822DD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0149DFAD" w14:textId="77777777"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422" w:type="dxa"/>
          </w:tcPr>
          <w:p w14:paraId="0A169EE8" w14:textId="77777777"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0DAE075" w14:textId="77777777"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</w:tr>
      <w:tr w:rsidR="001D60D5" w:rsidRPr="00232C3A" w14:paraId="7D1791C6" w14:textId="77777777" w:rsidTr="008B1DE3">
        <w:tc>
          <w:tcPr>
            <w:tcW w:w="817" w:type="dxa"/>
          </w:tcPr>
          <w:p w14:paraId="78C30467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C8CE5E7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14:paraId="745CC886" w14:textId="77777777" w:rsidR="001D60D5" w:rsidRDefault="00FC1AF9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2685B564" w14:textId="77777777" w:rsidR="001D60D5" w:rsidRPr="00232C3A" w:rsidRDefault="001D60D5" w:rsidP="003E7EA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075</w:t>
            </w:r>
          </w:p>
        </w:tc>
        <w:tc>
          <w:tcPr>
            <w:tcW w:w="1422" w:type="dxa"/>
          </w:tcPr>
          <w:p w14:paraId="728C88C7" w14:textId="77777777" w:rsidR="001D60D5" w:rsidRPr="00232C3A" w:rsidRDefault="00FC1AF9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4683720" w14:textId="77777777" w:rsidR="001D60D5" w:rsidRDefault="003E7EA0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14:paraId="0AB3A734" w14:textId="77777777" w:rsidTr="008B1DE3">
        <w:tc>
          <w:tcPr>
            <w:tcW w:w="817" w:type="dxa"/>
          </w:tcPr>
          <w:p w14:paraId="0C40604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CB952E4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CADADED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14:paraId="7DF6204E" w14:textId="77777777"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66424DEA" w14:textId="77777777"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</w:t>
            </w:r>
            <w:r w:rsidR="00FC1AF9"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422" w:type="dxa"/>
          </w:tcPr>
          <w:p w14:paraId="18B3F455" w14:textId="77777777" w:rsidR="000822DD" w:rsidRPr="00232C3A" w:rsidRDefault="00FC1AF9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4AB1310D" w14:textId="77777777"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14:paraId="5C342639" w14:textId="77777777" w:rsidTr="008B1DE3">
        <w:trPr>
          <w:trHeight w:val="238"/>
        </w:trPr>
        <w:tc>
          <w:tcPr>
            <w:tcW w:w="817" w:type="dxa"/>
          </w:tcPr>
          <w:p w14:paraId="2922237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DB6B70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0598C052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5016BA6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422" w:type="dxa"/>
          </w:tcPr>
          <w:p w14:paraId="12FA704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2CB2A36C" w14:textId="77777777" w:rsidR="00372B5E" w:rsidRPr="00232C3A" w:rsidRDefault="003E7EA0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7AB3731" w14:textId="77777777" w:rsidR="000822DD" w:rsidRDefault="003A5986" w:rsidP="00FC1A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0822DD" w:rsidRPr="003E7EA0">
        <w:rPr>
          <w:u w:val="single"/>
        </w:rPr>
        <w:t xml:space="preserve">еличина физического износа системы ГВС в целом </w:t>
      </w:r>
      <w:r w:rsidR="00F52161" w:rsidRPr="003E7EA0">
        <w:rPr>
          <w:u w:val="single"/>
        </w:rPr>
        <w:t xml:space="preserve">по сроку эксплуатации </w:t>
      </w:r>
      <w:r>
        <w:rPr>
          <w:u w:val="single"/>
        </w:rPr>
        <w:t xml:space="preserve">определена </w:t>
      </w:r>
      <w:proofErr w:type="gramStart"/>
      <w:r>
        <w:rPr>
          <w:u w:val="single"/>
        </w:rPr>
        <w:t xml:space="preserve">как </w:t>
      </w:r>
      <w:r w:rsidR="000822DD" w:rsidRPr="003E7EA0">
        <w:rPr>
          <w:u w:val="single"/>
        </w:rPr>
        <w:t xml:space="preserve"> </w:t>
      </w:r>
      <w:r w:rsidR="003E7EA0" w:rsidRPr="003E7EA0">
        <w:rPr>
          <w:u w:val="single"/>
        </w:rPr>
        <w:t>80</w:t>
      </w:r>
      <w:proofErr w:type="gramEnd"/>
      <w:r w:rsidR="003E7EA0" w:rsidRPr="003E7EA0">
        <w:rPr>
          <w:u w:val="single"/>
        </w:rPr>
        <w:t xml:space="preserve"> </w:t>
      </w:r>
      <w:r w:rsidR="0074153B" w:rsidRPr="003E7EA0">
        <w:rPr>
          <w:u w:val="single"/>
        </w:rPr>
        <w:t xml:space="preserve"> </w:t>
      </w:r>
      <w:r w:rsidR="00611940" w:rsidRPr="003E7EA0">
        <w:rPr>
          <w:u w:val="single"/>
        </w:rPr>
        <w:t>% .</w:t>
      </w:r>
    </w:p>
    <w:p w14:paraId="21B9A595" w14:textId="77777777" w:rsidR="003B774A" w:rsidRDefault="006E28C1" w:rsidP="00867E73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867E73">
        <w:t>Н</w:t>
      </w:r>
      <w:r w:rsidR="002B28A3" w:rsidRPr="002B28A3">
        <w:t xml:space="preserve">арушение работы отдельных полотенцесушителей (течи, нарушение окраски, следы ремонта); нарушения теплоизоляции магистралей </w:t>
      </w:r>
      <w:r w:rsidR="00867E73">
        <w:t xml:space="preserve">          </w:t>
      </w:r>
      <w:r w:rsidR="002B28A3" w:rsidRPr="002B28A3">
        <w:t xml:space="preserve">и стояков; </w:t>
      </w:r>
      <w:r w:rsidR="00867E73" w:rsidRPr="00867E73">
        <w:t>следы ремонта трубопроводов и магистралей (замена отдельных участков</w:t>
      </w:r>
      <w:r w:rsidR="00867E73">
        <w:t>,</w:t>
      </w:r>
      <w:r w:rsidR="00867E73" w:rsidRPr="00867E73">
        <w:t xml:space="preserve"> </w:t>
      </w:r>
      <w:r w:rsidR="00867E73">
        <w:t>хомуты, заплаты</w:t>
      </w:r>
      <w:r w:rsidR="00867E73" w:rsidRPr="00867E73">
        <w:t>); значительная коррозия трубопроводов</w:t>
      </w:r>
      <w:r w:rsidR="00867E73">
        <w:t>,</w:t>
      </w:r>
      <w:r w:rsidR="00867E73" w:rsidRPr="00867E73">
        <w:t xml:space="preserve"> </w:t>
      </w:r>
    </w:p>
    <w:p w14:paraId="1DB84B84" w14:textId="6A121C45" w:rsidR="003B774A" w:rsidRDefault="00867E73" w:rsidP="003B774A">
      <w:pPr>
        <w:tabs>
          <w:tab w:val="left" w:pos="2721"/>
        </w:tabs>
        <w:spacing w:line="240" w:lineRule="auto"/>
        <w:ind w:firstLine="709"/>
        <w:jc w:val="both"/>
      </w:pPr>
      <w:r w:rsidRPr="00867E73">
        <w:lastRenderedPageBreak/>
        <w:t xml:space="preserve">неудовлетворительная </w:t>
      </w:r>
      <w:r>
        <w:t>работа полотенцесушителей</w:t>
      </w:r>
      <w:r w:rsidR="006E28C1" w:rsidRPr="006E28C1">
        <w:t xml:space="preserve">». </w:t>
      </w:r>
    </w:p>
    <w:p w14:paraId="37123E05" w14:textId="62B3906B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867E73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867E73">
        <w:t>ам</w:t>
      </w:r>
      <w:r w:rsidRPr="006E28C1">
        <w:t xml:space="preserve"> </w:t>
      </w:r>
      <w:r w:rsidR="002B28A3">
        <w:t>21</w:t>
      </w:r>
      <w:r w:rsidRPr="006E28C1">
        <w:t>-</w:t>
      </w:r>
      <w:r w:rsidR="002B28A3">
        <w:t>4</w:t>
      </w:r>
      <w:r w:rsidR="00A842E9">
        <w:t>0</w:t>
      </w:r>
      <w:r w:rsidR="00867E73">
        <w:t xml:space="preserve"> %; 41-60%.</w:t>
      </w:r>
      <w:r w:rsidRPr="006E28C1">
        <w:t xml:space="preserve"> 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proofErr w:type="gramStart"/>
      <w:r w:rsidRPr="006E28C1">
        <w:t>признаки  физического</w:t>
      </w:r>
      <w:proofErr w:type="gramEnd"/>
      <w:r w:rsidRPr="006E28C1">
        <w:t xml:space="preserve">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51E204E8" w14:textId="77777777" w:rsidR="00867E73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867E73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</w:t>
      </w:r>
      <w:r w:rsidR="00867E73">
        <w:t>вала.</w:t>
      </w:r>
    </w:p>
    <w:p w14:paraId="66E30FDF" w14:textId="77777777" w:rsidR="006E28C1" w:rsidRPr="006E28C1" w:rsidRDefault="00867E7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 w:rsidR="002B28A3">
        <w:t>горячего водоснабжения</w:t>
      </w:r>
      <w:r w:rsidR="004B054B">
        <w:t>,</w:t>
      </w:r>
      <w:r w:rsidR="006E28C1" w:rsidRPr="006E28C1">
        <w:t xml:space="preserve"> </w:t>
      </w:r>
      <w:r>
        <w:t>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</w:t>
      </w:r>
      <w:r w:rsidR="004B054B">
        <w:t>,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>
        <w:t>6</w:t>
      </w:r>
      <w:r w:rsidR="00A842E9">
        <w:t>0</w:t>
      </w:r>
      <w:r w:rsidR="006E28C1" w:rsidRPr="006E28C1">
        <w:t xml:space="preserve">%. </w:t>
      </w:r>
    </w:p>
    <w:p w14:paraId="2FE4C4D1" w14:textId="77777777" w:rsidR="008B1DE3" w:rsidRDefault="008B1DE3" w:rsidP="00132FE5">
      <w:pPr>
        <w:tabs>
          <w:tab w:val="left" w:pos="2721"/>
        </w:tabs>
        <w:spacing w:line="240" w:lineRule="auto"/>
        <w:ind w:firstLine="709"/>
        <w:jc w:val="both"/>
      </w:pPr>
      <w:r w:rsidRPr="008B1DE3">
        <w:t>За окончательную оценку физич</w:t>
      </w:r>
      <w:r w:rsidR="00132FE5">
        <w:t xml:space="preserve">еского износа следует принимать </w:t>
      </w:r>
      <w:r w:rsidRPr="008B1DE3">
        <w:t>большее значение – величину физического износа по сроку эксплуатации.</w:t>
      </w:r>
    </w:p>
    <w:p w14:paraId="765F417E" w14:textId="77777777" w:rsidR="006E28C1" w:rsidRDefault="00132FE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2B28A3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3F60681F" w14:textId="77777777" w:rsidR="008B1DE3" w:rsidRPr="004C7C72" w:rsidRDefault="008B1DE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867E73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70875615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2FE6841" w14:textId="77777777" w:rsidR="00132FE5" w:rsidRDefault="00132FE5" w:rsidP="00E075E8">
      <w:pPr>
        <w:tabs>
          <w:tab w:val="left" w:pos="2721"/>
        </w:tabs>
        <w:spacing w:line="240" w:lineRule="auto"/>
        <w:ind w:firstLine="709"/>
        <w:jc w:val="both"/>
      </w:pPr>
      <w:r w:rsidRPr="00132FE5">
        <w:t>30.08.2017 г. в МКД № 17 по пер. Бурачка установлен узел учета потребления тепловой энергии (УУТЭ): ЭСКО РВ.08 Ду50 заводской номер № 18459 Теплосчётчик: ТМ-3Э № 15007.</w:t>
      </w:r>
      <w:r w:rsidRPr="00132FE5">
        <w:tab/>
      </w:r>
    </w:p>
    <w:p w14:paraId="44F24C92" w14:textId="77777777" w:rsidR="0061607A" w:rsidRDefault="00132FE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Величина физического износа и техническое состояние определены                     в п.20. разъяснений.</w:t>
      </w:r>
      <w:r w:rsidRPr="00132FE5">
        <w:tab/>
      </w:r>
      <w:r w:rsidRPr="00132FE5">
        <w:tab/>
      </w:r>
    </w:p>
    <w:p w14:paraId="1E705768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56D5E681" w14:textId="77777777" w:rsidR="00F837F8" w:rsidRPr="00F837F8" w:rsidRDefault="00132FE5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6001D4" w:rsidRPr="006001D4">
        <w:t>МКД № 1</w:t>
      </w:r>
      <w:r w:rsidR="002B28A3">
        <w:t>7</w:t>
      </w:r>
      <w:r w:rsidR="006001D4" w:rsidRPr="006001D4">
        <w:t xml:space="preserve"> по ул. </w:t>
      </w:r>
      <w:r w:rsidR="002B28A3">
        <w:t>Бурачка</w:t>
      </w:r>
      <w:r w:rsidR="006001D4" w:rsidRPr="006001D4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775DF3" w:rsidRPr="00775DF3">
        <w:t xml:space="preserve"> стальных черных</w:t>
      </w:r>
      <w:r w:rsidR="00F837F8" w:rsidRPr="00F837F8">
        <w:t>, запорной арматуры, регулирующей арматуры, приборов учёта, контрол</w:t>
      </w:r>
      <w:r w:rsidR="00775DF3">
        <w:t>ьно – измерительной аппаратуры</w:t>
      </w:r>
      <w:r w:rsidR="00F837F8" w:rsidRPr="00F837F8">
        <w:t>, смесителей и кранов в точках водоразбора.</w:t>
      </w:r>
    </w:p>
    <w:p w14:paraId="66F8C5C4" w14:textId="77777777" w:rsidR="008B1DE3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 xml:space="preserve">а именно: санитарно-техническое оборудование находящееся в данном доме за пределами или внутри помещений и обслуживающее более одного </w:t>
      </w:r>
    </w:p>
    <w:p w14:paraId="70C7E769" w14:textId="77777777" w:rsidR="00F837F8" w:rsidRPr="00F837F8" w:rsidRDefault="00F837F8" w:rsidP="008B1DE3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помещения.</w:t>
      </w:r>
    </w:p>
    <w:p w14:paraId="4005A6F9" w14:textId="77777777" w:rsidR="00132FE5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 xml:space="preserve">, запорной арматуры </w:t>
      </w:r>
    </w:p>
    <w:p w14:paraId="33E373CD" w14:textId="77777777" w:rsidR="00A368FB" w:rsidRDefault="00F837F8" w:rsidP="00132FE5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латунной, запорной арматуры чугунной.</w:t>
      </w:r>
    </w:p>
    <w:p w14:paraId="37DE550B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67714B1B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005B28EC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</w:t>
      </w:r>
      <w:r w:rsidRPr="00602C84">
        <w:lastRenderedPageBreak/>
        <w:t xml:space="preserve">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443D9E9B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proofErr w:type="gramStart"/>
      <w:r w:rsidR="00E9708C">
        <w:t xml:space="preserve">трубопроводов </w:t>
      </w:r>
      <w:r w:rsidR="00E9708C" w:rsidRPr="00E9708C">
        <w:t xml:space="preserve"> стальных</w:t>
      </w:r>
      <w:proofErr w:type="gramEnd"/>
      <w:r w:rsidR="00E9708C" w:rsidRPr="00E9708C">
        <w:t xml:space="preserve">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0AFA74FC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45668CC9" w14:textId="77777777" w:rsidR="000E7C68" w:rsidRDefault="00E87D34" w:rsidP="008B1DE3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8B1DE3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702"/>
        <w:gridCol w:w="1561"/>
        <w:gridCol w:w="1841"/>
      </w:tblGrid>
      <w:tr w:rsidR="006A0BC4" w:rsidRPr="006A0BC4" w14:paraId="4CF6E6C8" w14:textId="77777777" w:rsidTr="00867E73">
        <w:trPr>
          <w:trHeight w:val="855"/>
        </w:trPr>
        <w:tc>
          <w:tcPr>
            <w:tcW w:w="675" w:type="dxa"/>
            <w:vMerge w:val="restart"/>
          </w:tcPr>
          <w:p w14:paraId="0A33DF6D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030F1B5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5996C3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2" w:type="dxa"/>
            <w:vMerge w:val="restart"/>
          </w:tcPr>
          <w:p w14:paraId="19D8707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2" w:type="dxa"/>
            <w:gridSpan w:val="2"/>
          </w:tcPr>
          <w:p w14:paraId="1F60505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4CF92BC1" w14:textId="77777777" w:rsidTr="00867E73">
        <w:trPr>
          <w:trHeight w:val="372"/>
        </w:trPr>
        <w:tc>
          <w:tcPr>
            <w:tcW w:w="675" w:type="dxa"/>
            <w:vMerge/>
          </w:tcPr>
          <w:p w14:paraId="370063F1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2506F3D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6C61A9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14:paraId="48F5BF6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6BCE25C" w14:textId="77777777" w:rsidR="006A0BC4" w:rsidRPr="006A0BC4" w:rsidRDefault="006A0BC4" w:rsidP="00C26414">
            <w:pPr>
              <w:ind w:left="-106" w:right="-109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1" w:type="dxa"/>
          </w:tcPr>
          <w:p w14:paraId="67449446" w14:textId="77777777" w:rsidR="006A0BC4" w:rsidRPr="006A0BC4" w:rsidRDefault="006A0BC4" w:rsidP="00C26414">
            <w:pPr>
              <w:ind w:left="32" w:hanging="32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4ED5EE8C" w14:textId="77777777" w:rsidTr="00867E73">
        <w:trPr>
          <w:trHeight w:val="727"/>
        </w:trPr>
        <w:tc>
          <w:tcPr>
            <w:tcW w:w="675" w:type="dxa"/>
          </w:tcPr>
          <w:p w14:paraId="0E105B4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48AE6FF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7FCC988E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7056A35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2B28A3">
              <w:rPr>
                <w:rFonts w:eastAsia="Times New Roman"/>
              </w:rPr>
              <w:t>2</w:t>
            </w:r>
          </w:p>
        </w:tc>
        <w:tc>
          <w:tcPr>
            <w:tcW w:w="1702" w:type="dxa"/>
          </w:tcPr>
          <w:p w14:paraId="55C85F60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2B28A3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02FFC3D7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2908BA0B" w14:textId="77777777" w:rsidR="006A0BC4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14:paraId="68A1A778" w14:textId="77777777" w:rsidTr="00867E73">
        <w:tc>
          <w:tcPr>
            <w:tcW w:w="675" w:type="dxa"/>
          </w:tcPr>
          <w:p w14:paraId="002D4455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3A331B1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06B631B7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69DF640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44FCB4A4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2B28A3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2DAAC4AE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0B481D88" w14:textId="77777777" w:rsidR="00587836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08EAA5AF" w14:textId="77777777" w:rsidTr="00867E73">
        <w:tc>
          <w:tcPr>
            <w:tcW w:w="675" w:type="dxa"/>
          </w:tcPr>
          <w:p w14:paraId="1CA2A83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71C4F5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41BFAF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077D170" w14:textId="77777777" w:rsidR="006A0BC4" w:rsidRPr="00587836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4FAA8B41" w14:textId="77777777" w:rsidR="006A0BC4" w:rsidRPr="00587836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5CAD2716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1" w:type="dxa"/>
          </w:tcPr>
          <w:p w14:paraId="79C15519" w14:textId="77777777" w:rsidR="006A0BC4" w:rsidRPr="00587836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</w:p>
        </w:tc>
      </w:tr>
      <w:tr w:rsidR="006A0BC4" w:rsidRPr="006A0BC4" w14:paraId="34876C11" w14:textId="77777777" w:rsidTr="00867E73">
        <w:tc>
          <w:tcPr>
            <w:tcW w:w="675" w:type="dxa"/>
          </w:tcPr>
          <w:p w14:paraId="2CE2D8F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5A9F33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14:paraId="33E35D84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4A499D38" w14:textId="77777777" w:rsidR="006A0BC4" w:rsidRPr="00132FE5" w:rsidRDefault="0061607A" w:rsidP="0061607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32FE5">
        <w:rPr>
          <w:rFonts w:eastAsia="Times New Roman"/>
          <w:u w:val="single"/>
        </w:rPr>
        <w:t>В</w:t>
      </w:r>
      <w:r w:rsidR="006A0BC4" w:rsidRPr="00132FE5">
        <w:rPr>
          <w:rFonts w:eastAsia="Times New Roman"/>
          <w:u w:val="single"/>
        </w:rPr>
        <w:t xml:space="preserve">еличина физического износа системы ХВС в целом </w:t>
      </w:r>
      <w:r w:rsidR="00587836" w:rsidRPr="00132FE5">
        <w:rPr>
          <w:rFonts w:eastAsia="Times New Roman"/>
          <w:u w:val="single"/>
        </w:rPr>
        <w:t xml:space="preserve">по сроку эксплуатации </w:t>
      </w:r>
      <w:r w:rsidR="006A0BC4" w:rsidRPr="00132FE5">
        <w:rPr>
          <w:rFonts w:eastAsia="Times New Roman"/>
          <w:u w:val="single"/>
        </w:rPr>
        <w:t xml:space="preserve">составляет </w:t>
      </w:r>
      <w:r w:rsidR="00793AF5" w:rsidRPr="00132FE5">
        <w:rPr>
          <w:rFonts w:eastAsia="Times New Roman"/>
          <w:u w:val="single"/>
        </w:rPr>
        <w:t>80</w:t>
      </w:r>
      <w:r w:rsidR="00132FE5" w:rsidRPr="00132FE5">
        <w:rPr>
          <w:rFonts w:eastAsia="Times New Roman"/>
          <w:u w:val="single"/>
        </w:rPr>
        <w:t>%</w:t>
      </w:r>
      <w:r w:rsidR="006A0BC4" w:rsidRPr="00132FE5">
        <w:rPr>
          <w:rFonts w:eastAsia="Times New Roman"/>
          <w:u w:val="single"/>
        </w:rPr>
        <w:t>.</w:t>
      </w:r>
    </w:p>
    <w:p w14:paraId="05214D68" w14:textId="77777777" w:rsidR="006A0BC4" w:rsidRDefault="006A0BC4" w:rsidP="002B28A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2B28A3" w:rsidRPr="002B28A3">
        <w:rPr>
          <w:rFonts w:eastAsia="Times New Roman"/>
        </w:rPr>
        <w:t>отдельные поврежде</w:t>
      </w:r>
      <w:r w:rsidR="002B28A3">
        <w:rPr>
          <w:rFonts w:eastAsia="Times New Roman"/>
        </w:rPr>
        <w:t xml:space="preserve">ния трубопроводов (свищи, течи). </w:t>
      </w:r>
      <w:r w:rsidR="002B28A3" w:rsidRPr="002B28A3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значи</w:t>
      </w:r>
      <w:r w:rsidR="002B28A3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14:paraId="69A33D03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 w:rsidR="00132FE5">
        <w:rPr>
          <w:rFonts w:eastAsia="Times New Roman"/>
        </w:rPr>
        <w:t>7</w:t>
      </w:r>
      <w:r w:rsidRPr="00587836">
        <w:rPr>
          <w:rFonts w:eastAsia="Times New Roman"/>
        </w:rPr>
        <w:t xml:space="preserve"> </w:t>
      </w:r>
      <w:r w:rsidR="00867E73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 w:rsidR="002B28A3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2B28A3">
        <w:rPr>
          <w:rFonts w:eastAsia="Times New Roman"/>
        </w:rPr>
        <w:t>4</w:t>
      </w:r>
      <w:r>
        <w:rPr>
          <w:rFonts w:eastAsia="Times New Roman"/>
        </w:rPr>
        <w:t>0</w:t>
      </w:r>
      <w:r w:rsidR="002B28A3">
        <w:rPr>
          <w:rFonts w:eastAsia="Times New Roman"/>
        </w:rPr>
        <w:t>%, 41-60%.</w:t>
      </w:r>
      <w:r w:rsidRPr="00587836">
        <w:rPr>
          <w:rFonts w:eastAsia="Times New Roman"/>
        </w:rPr>
        <w:t xml:space="preserve"> При этом выявленные дефекты включают в себя все </w:t>
      </w:r>
      <w:proofErr w:type="gramStart"/>
      <w:r w:rsidRPr="00587836">
        <w:rPr>
          <w:rFonts w:eastAsia="Times New Roman"/>
        </w:rPr>
        <w:t>признаки  физического</w:t>
      </w:r>
      <w:proofErr w:type="gramEnd"/>
      <w:r w:rsidRPr="00587836">
        <w:rPr>
          <w:rFonts w:eastAsia="Times New Roman"/>
        </w:rPr>
        <w:t xml:space="preserve"> износа, установленные для </w:t>
      </w:r>
      <w:r w:rsidR="002B28A3">
        <w:rPr>
          <w:rFonts w:eastAsia="Times New Roman"/>
        </w:rPr>
        <w:t>данных интервалов</w:t>
      </w:r>
      <w:r w:rsidRPr="00587836">
        <w:rPr>
          <w:rFonts w:eastAsia="Times New Roman"/>
        </w:rPr>
        <w:t>.</w:t>
      </w:r>
    </w:p>
    <w:p w14:paraId="366878B4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867E73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867E73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60EB5859" w14:textId="77777777" w:rsidR="00587836" w:rsidRPr="00867E73" w:rsidRDefault="00132FE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67E73">
        <w:rPr>
          <w:rFonts w:eastAsia="Times New Roman"/>
          <w:u w:val="single"/>
        </w:rPr>
        <w:lastRenderedPageBreak/>
        <w:t>В</w:t>
      </w:r>
      <w:r w:rsidR="00587836" w:rsidRPr="00867E73">
        <w:rPr>
          <w:rFonts w:eastAsia="Times New Roman"/>
          <w:u w:val="single"/>
        </w:rPr>
        <w:t>еличина физического износа системы ХВС</w:t>
      </w:r>
      <w:r w:rsidR="00867E73">
        <w:rPr>
          <w:rFonts w:eastAsia="Times New Roman"/>
          <w:u w:val="single"/>
        </w:rPr>
        <w:t xml:space="preserve"> по </w:t>
      </w:r>
      <w:r w:rsidR="00587836" w:rsidRPr="00867E73">
        <w:rPr>
          <w:rFonts w:eastAsia="Times New Roman"/>
          <w:u w:val="single"/>
        </w:rPr>
        <w:t>визуально</w:t>
      </w:r>
      <w:r w:rsidR="00867E73">
        <w:rPr>
          <w:rFonts w:eastAsia="Times New Roman"/>
          <w:u w:val="single"/>
        </w:rPr>
        <w:t>му</w:t>
      </w:r>
      <w:r w:rsidR="00587836" w:rsidRPr="00867E73">
        <w:rPr>
          <w:rFonts w:eastAsia="Times New Roman"/>
          <w:u w:val="single"/>
        </w:rPr>
        <w:t xml:space="preserve"> осмотр</w:t>
      </w:r>
      <w:r w:rsidR="00867E73">
        <w:rPr>
          <w:rFonts w:eastAsia="Times New Roman"/>
          <w:u w:val="single"/>
        </w:rPr>
        <w:t>у</w:t>
      </w:r>
      <w:r w:rsidR="00587836" w:rsidRPr="00867E73">
        <w:rPr>
          <w:rFonts w:eastAsia="Times New Roman"/>
          <w:u w:val="single"/>
        </w:rPr>
        <w:t xml:space="preserve"> </w:t>
      </w:r>
      <w:r w:rsidR="00867E73">
        <w:rPr>
          <w:rFonts w:eastAsia="Times New Roman"/>
          <w:u w:val="single"/>
        </w:rPr>
        <w:t>определена как</w:t>
      </w:r>
      <w:r w:rsidR="00587836" w:rsidRPr="00867E73">
        <w:rPr>
          <w:rFonts w:eastAsia="Times New Roman"/>
          <w:u w:val="single"/>
        </w:rPr>
        <w:t xml:space="preserve"> </w:t>
      </w:r>
      <w:r w:rsidR="002B28A3" w:rsidRPr="00867E73">
        <w:rPr>
          <w:rFonts w:eastAsia="Times New Roman"/>
          <w:u w:val="single"/>
        </w:rPr>
        <w:t>6</w:t>
      </w:r>
      <w:r w:rsidR="009076E1" w:rsidRPr="00867E73">
        <w:rPr>
          <w:rFonts w:eastAsia="Times New Roman"/>
          <w:u w:val="single"/>
        </w:rPr>
        <w:t>0</w:t>
      </w:r>
      <w:r w:rsidR="00587836" w:rsidRPr="00867E73">
        <w:rPr>
          <w:rFonts w:eastAsia="Times New Roman"/>
          <w:u w:val="single"/>
        </w:rPr>
        <w:t xml:space="preserve">%. </w:t>
      </w:r>
    </w:p>
    <w:p w14:paraId="3FA928B2" w14:textId="77777777" w:rsidR="00132FE5" w:rsidRDefault="00132FE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Техническое состояние – ограниченно-работоспособное.</w:t>
      </w:r>
    </w:p>
    <w:p w14:paraId="578B10C0" w14:textId="77777777" w:rsidR="008B1DE3" w:rsidRDefault="008B1DE3" w:rsidP="008B1DE3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0D0E78A9" w14:textId="77777777" w:rsidR="006A0BC4" w:rsidRPr="004C7C72" w:rsidRDefault="00132FE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7F3795E0" w14:textId="77777777" w:rsidR="00775DF3" w:rsidRPr="008B1DE3" w:rsidRDefault="008B1D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B1DE3">
        <w:rPr>
          <w:rFonts w:eastAsia="Times New Roman"/>
          <w:u w:val="single"/>
        </w:rPr>
        <w:t xml:space="preserve">Техническое состояние – </w:t>
      </w:r>
      <w:r w:rsidR="00867E73">
        <w:rPr>
          <w:rFonts w:eastAsia="Times New Roman"/>
          <w:u w:val="single"/>
        </w:rPr>
        <w:t>ограниченно-работоспособное</w:t>
      </w:r>
      <w:r w:rsidRPr="008B1DE3">
        <w:rPr>
          <w:rFonts w:eastAsia="Times New Roman"/>
          <w:u w:val="single"/>
        </w:rPr>
        <w:t>.</w:t>
      </w:r>
    </w:p>
    <w:p w14:paraId="127DB23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7B2A4A3B" w14:textId="77777777" w:rsidR="00C26414" w:rsidRPr="00775DF3" w:rsidRDefault="00775DF3" w:rsidP="00775DF3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06EB55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52309B6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2DC6D0D4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3F462C0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2131E2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32784DFB" w14:textId="77777777" w:rsidR="00491386" w:rsidRDefault="00867E73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001D4" w:rsidRPr="006001D4">
        <w:t>МКД № 1</w:t>
      </w:r>
      <w:r w:rsidR="00C67696">
        <w:t>7</w:t>
      </w:r>
      <w:r w:rsidR="006001D4" w:rsidRPr="006001D4">
        <w:t xml:space="preserve"> по ул. </w:t>
      </w:r>
      <w:r w:rsidR="00C67696">
        <w:t>Бурачка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4C54562D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1913ED">
        <w:t xml:space="preserve">  </w:t>
      </w:r>
      <w:proofErr w:type="gramEnd"/>
      <w:r w:rsidR="001913ED">
        <w:t xml:space="preserve">                   </w:t>
      </w:r>
      <w:r w:rsidR="002B6800" w:rsidRPr="00F837F8">
        <w:t>а именно: санитарно-техническое оборудование</w:t>
      </w:r>
      <w:r w:rsidR="00867E73">
        <w:t>,</w:t>
      </w:r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5A7ACB7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33DCB39B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34E30233" w14:textId="77777777" w:rsidR="00491386" w:rsidRPr="00867E73" w:rsidRDefault="008B1DE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67E73">
        <w:rPr>
          <w:u w:val="single"/>
        </w:rPr>
        <w:t>В</w:t>
      </w:r>
      <w:r w:rsidR="002B6800" w:rsidRPr="00867E73">
        <w:rPr>
          <w:u w:val="single"/>
        </w:rPr>
        <w:t>еличин</w:t>
      </w:r>
      <w:r w:rsidR="00491386" w:rsidRPr="00867E73">
        <w:rPr>
          <w:u w:val="single"/>
        </w:rPr>
        <w:t>а</w:t>
      </w:r>
      <w:r w:rsidR="002B6800" w:rsidRPr="00867E73">
        <w:rPr>
          <w:u w:val="single"/>
        </w:rPr>
        <w:t xml:space="preserve"> физического износа элемента «трубопроводы </w:t>
      </w:r>
      <w:r w:rsidR="00491386" w:rsidRPr="00867E73">
        <w:rPr>
          <w:u w:val="single"/>
        </w:rPr>
        <w:t>чугунные</w:t>
      </w:r>
      <w:r w:rsidR="002B6800" w:rsidRPr="00867E73">
        <w:rPr>
          <w:u w:val="single"/>
        </w:rPr>
        <w:t xml:space="preserve">» </w:t>
      </w:r>
      <w:r w:rsidRPr="00867E73">
        <w:rPr>
          <w:u w:val="single"/>
        </w:rPr>
        <w:t>определена как</w:t>
      </w:r>
      <w:r w:rsidR="002B6800" w:rsidRPr="00867E73">
        <w:rPr>
          <w:u w:val="single"/>
        </w:rPr>
        <w:t xml:space="preserve"> </w:t>
      </w:r>
      <w:r w:rsidR="00793AF5" w:rsidRPr="00867E73">
        <w:rPr>
          <w:u w:val="single"/>
        </w:rPr>
        <w:t>80</w:t>
      </w:r>
      <w:r w:rsidR="002B6800" w:rsidRPr="00867E73">
        <w:rPr>
          <w:u w:val="single"/>
        </w:rPr>
        <w:t>%</w:t>
      </w:r>
      <w:r w:rsidR="00491386" w:rsidRPr="00867E73">
        <w:rPr>
          <w:u w:val="single"/>
        </w:rPr>
        <w:t>.</w:t>
      </w:r>
      <w:r w:rsidR="002B6800" w:rsidRPr="00867E73">
        <w:rPr>
          <w:u w:val="single"/>
        </w:rPr>
        <w:t xml:space="preserve">  </w:t>
      </w:r>
    </w:p>
    <w:p w14:paraId="03D81D8C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14:paraId="14F22E1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</w:t>
      </w:r>
      <w:proofErr w:type="gramStart"/>
      <w:r w:rsidRPr="00611940">
        <w:t>из  труб</w:t>
      </w:r>
      <w:proofErr w:type="gramEnd"/>
      <w:r w:rsidRPr="00611940">
        <w:t xml:space="preserve">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29E01FD3" w14:textId="77777777" w:rsidR="008B1DE3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</w:t>
      </w:r>
    </w:p>
    <w:p w14:paraId="16319CD9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 </w:t>
      </w:r>
      <w:r w:rsidR="008B1DE3" w:rsidRPr="008B1DE3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085AF758" w14:textId="77777777" w:rsidR="001913ED" w:rsidRDefault="00867E73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24CF9B86" w14:textId="77777777" w:rsidR="008B1DE3" w:rsidRPr="00C26414" w:rsidRDefault="008B1DE3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B8E3221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2925FCA6" w14:textId="77777777" w:rsidR="00F42CA5" w:rsidRDefault="00132FE5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001D4" w:rsidRPr="006001D4">
        <w:t>МКД № 1</w:t>
      </w:r>
      <w:r w:rsidR="001913ED">
        <w:t>7</w:t>
      </w:r>
      <w:r w:rsidR="006001D4" w:rsidRPr="006001D4">
        <w:t xml:space="preserve"> по ул. </w:t>
      </w:r>
      <w:r w:rsidR="001913ED">
        <w:t>Бурачка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315A2BEC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</w:t>
      </w:r>
      <w:r w:rsidRPr="00F837F8">
        <w:lastRenderedPageBreak/>
        <w:t xml:space="preserve">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B53B860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05D52B32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5DE6DB6E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1913ED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1913ED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1913ED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14:paraId="7C7CE2A0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5E0F01E5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00C88C15" w14:textId="77777777" w:rsidR="00E87D34" w:rsidRDefault="00E87D34" w:rsidP="008B1DE3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</w:t>
      </w:r>
      <w:r w:rsidR="008B1DE3">
        <w:t>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701"/>
        <w:gridCol w:w="1985"/>
      </w:tblGrid>
      <w:tr w:rsidR="00E87D34" w:rsidRPr="006A0BC4" w14:paraId="33963B8C" w14:textId="77777777" w:rsidTr="0061607A">
        <w:trPr>
          <w:trHeight w:val="855"/>
        </w:trPr>
        <w:tc>
          <w:tcPr>
            <w:tcW w:w="675" w:type="dxa"/>
            <w:vMerge w:val="restart"/>
          </w:tcPr>
          <w:p w14:paraId="28B2A59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6887994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50F1A3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1F6D3F4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3D20EFA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421DCA8E" w14:textId="77777777" w:rsidTr="0061607A">
        <w:trPr>
          <w:trHeight w:val="1164"/>
        </w:trPr>
        <w:tc>
          <w:tcPr>
            <w:tcW w:w="675" w:type="dxa"/>
            <w:vMerge/>
          </w:tcPr>
          <w:p w14:paraId="257742F3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B503CF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040B88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DF3442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14:paraId="088A0F0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336EF0E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586B7A8C" w14:textId="77777777" w:rsidTr="0061607A">
        <w:tc>
          <w:tcPr>
            <w:tcW w:w="675" w:type="dxa"/>
          </w:tcPr>
          <w:p w14:paraId="0BF0793D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2367CFDC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609DF553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6D95928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843" w:type="dxa"/>
          </w:tcPr>
          <w:p w14:paraId="7B3E0B80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1913ED">
              <w:rPr>
                <w:rFonts w:eastAsia="Times New Roman"/>
                <w:bCs/>
              </w:rPr>
              <w:t>47</w:t>
            </w:r>
          </w:p>
        </w:tc>
        <w:tc>
          <w:tcPr>
            <w:tcW w:w="1701" w:type="dxa"/>
          </w:tcPr>
          <w:p w14:paraId="164C21A4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01B3590A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144FF4E7" w14:textId="77777777" w:rsidTr="0061607A">
        <w:tc>
          <w:tcPr>
            <w:tcW w:w="675" w:type="dxa"/>
          </w:tcPr>
          <w:p w14:paraId="2E492341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6DA4FA7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402E87BE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14:paraId="541A6834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1913ED">
              <w:rPr>
                <w:rFonts w:eastAsia="Times New Roman"/>
                <w:color w:val="424242"/>
              </w:rPr>
              <w:t>33</w:t>
            </w:r>
          </w:p>
        </w:tc>
        <w:tc>
          <w:tcPr>
            <w:tcW w:w="1701" w:type="dxa"/>
          </w:tcPr>
          <w:p w14:paraId="141C671D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985" w:type="dxa"/>
          </w:tcPr>
          <w:p w14:paraId="20AC7D4F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26.4</w:t>
            </w:r>
          </w:p>
        </w:tc>
      </w:tr>
      <w:tr w:rsidR="007D0632" w:rsidRPr="006A0BC4" w14:paraId="3A728C54" w14:textId="77777777" w:rsidTr="0061607A">
        <w:tc>
          <w:tcPr>
            <w:tcW w:w="675" w:type="dxa"/>
          </w:tcPr>
          <w:p w14:paraId="5A72F40B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70937B2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07AA5825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3" w:type="dxa"/>
          </w:tcPr>
          <w:p w14:paraId="2D044AED" w14:textId="77777777" w:rsidR="007D0632" w:rsidRPr="006A0BC4" w:rsidRDefault="007D0632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</w:t>
            </w:r>
            <w:r w:rsidR="001913ED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14:paraId="18BB2484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5E749B31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3A148E27" w14:textId="77777777" w:rsidTr="0061607A">
        <w:tc>
          <w:tcPr>
            <w:tcW w:w="675" w:type="dxa"/>
          </w:tcPr>
          <w:p w14:paraId="577E511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23F92896" w14:textId="77777777" w:rsidR="007D0632" w:rsidRPr="006A0BC4" w:rsidRDefault="007D0632" w:rsidP="0061607A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2896BE70" w14:textId="77777777" w:rsidR="007D0632" w:rsidRPr="006A0BC4" w:rsidRDefault="00793AF5" w:rsidP="0019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13ED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419E423D" w14:textId="77777777" w:rsidR="007D0632" w:rsidRPr="00E9647E" w:rsidRDefault="0061607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9647E">
        <w:rPr>
          <w:rFonts w:eastAsia="Times New Roman"/>
          <w:u w:val="single"/>
        </w:rPr>
        <w:t>В</w:t>
      </w:r>
      <w:r w:rsidR="007D0632" w:rsidRPr="00E9647E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E9647E">
        <w:rPr>
          <w:rFonts w:eastAsia="Times New Roman"/>
          <w:u w:val="single"/>
        </w:rPr>
        <w:t xml:space="preserve">по сроку эксплуатации </w:t>
      </w:r>
      <w:r w:rsidR="00132FE5" w:rsidRPr="00E9647E">
        <w:rPr>
          <w:rFonts w:eastAsia="Times New Roman"/>
          <w:u w:val="single"/>
        </w:rPr>
        <w:t>определена как</w:t>
      </w:r>
      <w:r w:rsidR="007D0632" w:rsidRPr="00E9647E">
        <w:rPr>
          <w:rFonts w:eastAsia="Times New Roman"/>
          <w:u w:val="single"/>
        </w:rPr>
        <w:t xml:space="preserve"> </w:t>
      </w:r>
      <w:r w:rsidR="001913ED" w:rsidRPr="00E9647E">
        <w:rPr>
          <w:rFonts w:eastAsia="Times New Roman"/>
          <w:u w:val="single"/>
        </w:rPr>
        <w:t>80</w:t>
      </w:r>
      <w:r w:rsidR="009076E1" w:rsidRPr="00E9647E">
        <w:rPr>
          <w:rFonts w:eastAsia="Times New Roman"/>
          <w:u w:val="single"/>
        </w:rPr>
        <w:t>%.</w:t>
      </w:r>
    </w:p>
    <w:p w14:paraId="6F5FF05B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</w:t>
      </w:r>
      <w:r w:rsidR="00132FE5">
        <w:rPr>
          <w:rFonts w:eastAsia="Times New Roman"/>
        </w:rPr>
        <w:t xml:space="preserve">                    </w:t>
      </w:r>
      <w:r>
        <w:rPr>
          <w:rFonts w:eastAsia="Times New Roman"/>
        </w:rPr>
        <w:t>3 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8AE88E8" w14:textId="77777777" w:rsidR="00652FF6" w:rsidRDefault="00E87D34" w:rsidP="002D30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1913ED" w:rsidRPr="001913ED">
        <w:rPr>
          <w:rFonts w:eastAsia="Times New Roman"/>
        </w:rPr>
        <w:t>выявлен</w:t>
      </w:r>
      <w:r w:rsidR="001913ED">
        <w:rPr>
          <w:rFonts w:eastAsia="Times New Roman"/>
        </w:rPr>
        <w:t xml:space="preserve">ы </w:t>
      </w:r>
    </w:p>
    <w:p w14:paraId="4E94B6DD" w14:textId="350F57F8" w:rsidR="00E87D34" w:rsidRDefault="001913ED" w:rsidP="00652FF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нижеследующие </w:t>
      </w:r>
      <w:r w:rsidR="00E87D34" w:rsidRPr="006A0BC4">
        <w:rPr>
          <w:rFonts w:eastAsia="Times New Roman"/>
        </w:rPr>
        <w:t>дефект</w:t>
      </w:r>
      <w:r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077DDD">
        <w:rPr>
          <w:rFonts w:eastAsia="Times New Roman"/>
        </w:rPr>
        <w:t>«</w:t>
      </w:r>
      <w:r w:rsidR="002D3082" w:rsidRPr="002D308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и внутриквартирных сетей </w:t>
      </w:r>
      <w:r w:rsidR="002D3082">
        <w:rPr>
          <w:rFonts w:eastAsia="Times New Roman"/>
        </w:rPr>
        <w:t xml:space="preserve">                        </w:t>
      </w:r>
      <w:r w:rsidR="002D3082" w:rsidRPr="002D3082">
        <w:rPr>
          <w:rFonts w:eastAsia="Times New Roman"/>
        </w:rPr>
        <w:t>и приборов, следы ремонта системы с частичной заменой сетей и приборов отдельными местам</w:t>
      </w:r>
      <w:r w:rsidR="002D3082">
        <w:rPr>
          <w:rFonts w:eastAsia="Times New Roman"/>
        </w:rPr>
        <w:t>и, наличие временных прокладок</w:t>
      </w:r>
      <w:r w:rsidR="002D3082" w:rsidRPr="002D3082">
        <w:rPr>
          <w:rFonts w:eastAsia="Times New Roman"/>
        </w:rPr>
        <w:t>, следы больших ремонтов (провесы проводов, повреждения шкафов, щитков, ВРУ)</w:t>
      </w:r>
      <w:r w:rsidR="002D3082">
        <w:rPr>
          <w:rFonts w:eastAsia="Times New Roman"/>
        </w:rPr>
        <w:t>. Срок эксплуатации проводов истёк</w:t>
      </w:r>
      <w:r w:rsidR="00077DDD">
        <w:rPr>
          <w:rFonts w:eastAsia="Times New Roman"/>
        </w:rPr>
        <w:t>».</w:t>
      </w:r>
    </w:p>
    <w:p w14:paraId="3A381407" w14:textId="77777777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="00E9647E">
        <w:rPr>
          <w:rFonts w:eastAsia="Times New Roman"/>
        </w:rPr>
        <w:t xml:space="preserve"> «Системы электрооборудования»</w:t>
      </w:r>
      <w:r w:rsidRPr="00077DDD">
        <w:rPr>
          <w:rFonts w:eastAsia="Times New Roman"/>
        </w:rPr>
        <w:t xml:space="preserve"> выявленные дефекты соответствуют интервалам 21-40%</w:t>
      </w:r>
      <w:r w:rsidR="00E9647E">
        <w:rPr>
          <w:rFonts w:eastAsia="Times New Roman"/>
        </w:rPr>
        <w:t xml:space="preserve"> 41-60%.</w:t>
      </w:r>
      <w:r w:rsidRPr="00077DDD">
        <w:rPr>
          <w:rFonts w:eastAsia="Times New Roman"/>
        </w:rPr>
        <w:t xml:space="preserve"> При этом выявленные дефекты включают в себя все </w:t>
      </w:r>
      <w:proofErr w:type="gramStart"/>
      <w:r w:rsidRPr="00077DDD">
        <w:rPr>
          <w:rFonts w:eastAsia="Times New Roman"/>
        </w:rPr>
        <w:t>признаки  физического</w:t>
      </w:r>
      <w:proofErr w:type="gramEnd"/>
      <w:r w:rsidRPr="00077DDD">
        <w:rPr>
          <w:rFonts w:eastAsia="Times New Roman"/>
        </w:rPr>
        <w:t xml:space="preserve"> износа, установленные для данн</w:t>
      </w:r>
      <w:r>
        <w:rPr>
          <w:rFonts w:eastAsia="Times New Roman"/>
        </w:rPr>
        <w:t>ого</w:t>
      </w:r>
      <w:r w:rsidRPr="00077DDD">
        <w:rPr>
          <w:rFonts w:eastAsia="Times New Roman"/>
        </w:rPr>
        <w:t xml:space="preserve"> интервал</w:t>
      </w:r>
      <w:r>
        <w:rPr>
          <w:rFonts w:eastAsia="Times New Roman"/>
        </w:rPr>
        <w:t>а</w:t>
      </w:r>
      <w:r w:rsidRPr="00077DDD">
        <w:rPr>
          <w:rFonts w:eastAsia="Times New Roman"/>
        </w:rPr>
        <w:t>.</w:t>
      </w:r>
    </w:p>
    <w:p w14:paraId="14651EEC" w14:textId="77777777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065FF710" w14:textId="77777777" w:rsidR="00077DDD" w:rsidRPr="00077DDD" w:rsidRDefault="00E9647E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077DDD" w:rsidRPr="00077DDD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электроснабжения</w:t>
      </w:r>
      <w:r w:rsidR="00077DDD" w:rsidRPr="00077DDD">
        <w:rPr>
          <w:rFonts w:eastAsia="Times New Roman"/>
        </w:rPr>
        <w:t xml:space="preserve">, </w:t>
      </w:r>
      <w:r>
        <w:rPr>
          <w:rFonts w:eastAsia="Times New Roman"/>
        </w:rPr>
        <w:t xml:space="preserve">по </w:t>
      </w:r>
      <w:r w:rsidRPr="00077DDD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077DDD" w:rsidRPr="00077DDD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077DDD" w:rsidRPr="00077DDD">
        <w:rPr>
          <w:rFonts w:eastAsia="Times New Roman"/>
        </w:rPr>
        <w:t xml:space="preserve">, </w:t>
      </w:r>
      <w:r>
        <w:rPr>
          <w:rFonts w:eastAsia="Times New Roman"/>
        </w:rPr>
        <w:t>определена как</w:t>
      </w:r>
      <w:r w:rsidR="00077DDD" w:rsidRPr="00077DDD">
        <w:rPr>
          <w:rFonts w:eastAsia="Times New Roman"/>
        </w:rPr>
        <w:t xml:space="preserve"> </w:t>
      </w:r>
      <w:r>
        <w:rPr>
          <w:rFonts w:eastAsia="Times New Roman"/>
        </w:rPr>
        <w:t>6</w:t>
      </w:r>
      <w:r w:rsidR="00077DDD" w:rsidRPr="00077DDD">
        <w:rPr>
          <w:rFonts w:eastAsia="Times New Roman"/>
        </w:rPr>
        <w:t xml:space="preserve">0%. </w:t>
      </w:r>
    </w:p>
    <w:p w14:paraId="2A95E48D" w14:textId="77777777" w:rsidR="00077DDD" w:rsidRPr="006A0BC4" w:rsidRDefault="008B1DE3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B1DE3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536DB07D" w14:textId="77777777" w:rsidR="0049550F" w:rsidRDefault="0031105A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8B1DE3">
        <w:rPr>
          <w:rFonts w:eastAsia="Times New Roman"/>
          <w:u w:val="single"/>
        </w:rPr>
        <w:t xml:space="preserve">80 </w:t>
      </w:r>
      <w:r w:rsidR="009076E1">
        <w:rPr>
          <w:rFonts w:eastAsia="Times New Roman"/>
          <w:u w:val="single"/>
        </w:rPr>
        <w:t>%.</w:t>
      </w:r>
    </w:p>
    <w:p w14:paraId="32189F40" w14:textId="77777777" w:rsidR="008B1DE3" w:rsidRPr="009076E1" w:rsidRDefault="008B1DE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5A22D0B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69A6F42F" w14:textId="77777777" w:rsidR="00514D42" w:rsidRDefault="00BC411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C4114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proofErr w:type="gramStart"/>
      <w:r w:rsidRPr="00BC4114">
        <w:rPr>
          <w:rFonts w:eastAsia="Times New Roman"/>
        </w:rPr>
        <w:t>образом,  общедомовые</w:t>
      </w:r>
      <w:proofErr w:type="gramEnd"/>
      <w:r w:rsidRPr="00BC4114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44F28C36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714FD164" w14:textId="2A964A19" w:rsidR="00652FF6" w:rsidRPr="00652FF6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>Нормативно-правовым акт</w:t>
      </w:r>
      <w:r w:rsidR="00652FF6">
        <w:rPr>
          <w:rFonts w:eastAsia="Times New Roman"/>
        </w:rPr>
        <w:t>о</w:t>
      </w:r>
      <w:r w:rsidRPr="00474DD2">
        <w:rPr>
          <w:rFonts w:eastAsia="Times New Roman"/>
        </w:rPr>
        <w:t>м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до капитального ремонта не нормируется</w:t>
      </w:r>
      <w:r w:rsidR="00652FF6">
        <w:rPr>
          <w:rFonts w:eastAsia="Times New Roman"/>
        </w:rPr>
        <w:t>.</w:t>
      </w:r>
      <w:r w:rsidRPr="00474DD2">
        <w:rPr>
          <w:rFonts w:eastAsia="Times New Roman"/>
        </w:rPr>
        <w:t xml:space="preserve"> </w:t>
      </w:r>
      <w:r w:rsidR="00652FF6">
        <w:rPr>
          <w:rFonts w:eastAsia="Times New Roman"/>
        </w:rPr>
        <w:t>В н</w:t>
      </w:r>
      <w:r w:rsidR="00652FF6" w:rsidRPr="00652FF6">
        <w:rPr>
          <w:rFonts w:eastAsia="Times New Roman"/>
        </w:rPr>
        <w:t>ормативно-правов</w:t>
      </w:r>
      <w:r w:rsidR="00652FF6">
        <w:rPr>
          <w:rFonts w:eastAsia="Times New Roman"/>
        </w:rPr>
        <w:t>о</w:t>
      </w:r>
      <w:r w:rsidR="00652FF6" w:rsidRPr="00652FF6">
        <w:rPr>
          <w:rFonts w:eastAsia="Times New Roman"/>
        </w:rPr>
        <w:t>м акт</w:t>
      </w:r>
      <w:r w:rsidR="00652FF6">
        <w:rPr>
          <w:rFonts w:eastAsia="Times New Roman"/>
        </w:rPr>
        <w:t>е</w:t>
      </w:r>
      <w:r w:rsidR="00652FF6" w:rsidRPr="00652FF6">
        <w:rPr>
          <w:rFonts w:eastAsia="Times New Roman"/>
        </w:rPr>
        <w:t xml:space="preserve"> ВСН 53-86(р)</w:t>
      </w:r>
      <w:r w:rsidRPr="00474DD2">
        <w:rPr>
          <w:rFonts w:eastAsia="Times New Roman"/>
        </w:rPr>
        <w:t xml:space="preserve"> отсутствуют данные о признаках дефектов</w:t>
      </w:r>
      <w:r w:rsidR="00652FF6">
        <w:rPr>
          <w:rFonts w:eastAsia="Times New Roman"/>
        </w:rPr>
        <w:t xml:space="preserve"> системы вентиляции</w:t>
      </w:r>
      <w:r w:rsidRPr="00474DD2">
        <w:rPr>
          <w:rFonts w:eastAsia="Times New Roman"/>
        </w:rPr>
        <w:t xml:space="preserve">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652FF6">
        <w:rPr>
          <w:rFonts w:eastAsia="Times New Roman"/>
        </w:rPr>
        <w:t xml:space="preserve">» </w:t>
      </w:r>
      <w:r w:rsidR="00652FF6">
        <w:rPr>
          <w:rFonts w:eastAsia="Times New Roman"/>
        </w:rPr>
        <w:t>(</w:t>
      </w:r>
      <w:r w:rsidR="00652FF6" w:rsidRPr="00652FF6">
        <w:rPr>
          <w:rFonts w:eastAsia="Times New Roman"/>
        </w:rPr>
        <w:t>см. п.4</w:t>
      </w:r>
      <w:r w:rsidR="00652FF6">
        <w:rPr>
          <w:rFonts w:eastAsia="Times New Roman"/>
        </w:rPr>
        <w:t>)</w:t>
      </w:r>
    </w:p>
    <w:p w14:paraId="4173F2B2" w14:textId="37DAD8D4" w:rsidR="00652FF6" w:rsidRDefault="00652F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Величина физического износа системы вентиляции принимается равной 50%</w:t>
      </w:r>
    </w:p>
    <w:p w14:paraId="340701CA" w14:textId="59CB8F93" w:rsidR="0061607A" w:rsidRPr="004C7C72" w:rsidRDefault="0061607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0107C5CF" w14:textId="77777777" w:rsidR="00652FF6" w:rsidRDefault="00652F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</w:p>
    <w:p w14:paraId="0BDC8118" w14:textId="62A5785F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lastRenderedPageBreak/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25513FFA" w14:textId="77777777" w:rsidR="0049423A" w:rsidRDefault="00662B87" w:rsidP="00662B8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</w:t>
      </w:r>
      <w:r w:rsidR="0049423A">
        <w:rPr>
          <w:rFonts w:eastAsia="Times New Roman"/>
        </w:rPr>
        <w:t>усоропровод в</w:t>
      </w:r>
      <w:r w:rsidR="0049423A" w:rsidRPr="0049423A">
        <w:rPr>
          <w:rFonts w:eastAsia="Times New Roman"/>
        </w:rPr>
        <w:t xml:space="preserve"> МКД № 1</w:t>
      </w:r>
      <w:r w:rsidR="00077DDD">
        <w:rPr>
          <w:rFonts w:eastAsia="Times New Roman"/>
        </w:rPr>
        <w:t>7</w:t>
      </w:r>
      <w:r w:rsidR="0049423A" w:rsidRPr="0049423A">
        <w:rPr>
          <w:rFonts w:eastAsia="Times New Roman"/>
        </w:rPr>
        <w:t xml:space="preserve"> по ул. </w:t>
      </w:r>
      <w:r w:rsidR="00077DDD">
        <w:rPr>
          <w:rFonts w:eastAsia="Times New Roman"/>
        </w:rPr>
        <w:t xml:space="preserve">Бурачка </w:t>
      </w:r>
      <w:r w:rsidR="0049423A" w:rsidRPr="0049423A">
        <w:rPr>
          <w:rFonts w:eastAsia="Times New Roman"/>
        </w:rPr>
        <w:t xml:space="preserve">состоит из </w:t>
      </w:r>
      <w:r w:rsidR="0049423A">
        <w:rPr>
          <w:rFonts w:eastAsia="Times New Roman"/>
        </w:rPr>
        <w:t>з</w:t>
      </w:r>
      <w:r w:rsidR="0049423A" w:rsidRPr="0049423A">
        <w:rPr>
          <w:rFonts w:eastAsia="Times New Roman"/>
        </w:rPr>
        <w:t>агрузочны</w:t>
      </w:r>
      <w:r w:rsidR="0049423A">
        <w:rPr>
          <w:rFonts w:eastAsia="Times New Roman"/>
        </w:rPr>
        <w:t>х</w:t>
      </w:r>
      <w:r w:rsidR="0049423A" w:rsidRPr="0049423A">
        <w:rPr>
          <w:rFonts w:eastAsia="Times New Roman"/>
        </w:rPr>
        <w:t xml:space="preserve"> устройств, клапан</w:t>
      </w:r>
      <w:r w:rsidR="0049423A">
        <w:rPr>
          <w:rFonts w:eastAsia="Times New Roman"/>
        </w:rPr>
        <w:t xml:space="preserve">ов, </w:t>
      </w:r>
      <w:proofErr w:type="spellStart"/>
      <w:r w:rsidR="0049423A">
        <w:rPr>
          <w:rFonts w:eastAsia="Times New Roman"/>
        </w:rPr>
        <w:t>м</w:t>
      </w:r>
      <w:r w:rsidR="0049423A" w:rsidRPr="0049423A">
        <w:rPr>
          <w:rFonts w:eastAsia="Times New Roman"/>
        </w:rPr>
        <w:t>усоросборн</w:t>
      </w:r>
      <w:r w:rsidR="0049423A">
        <w:rPr>
          <w:rFonts w:eastAsia="Times New Roman"/>
        </w:rPr>
        <w:t>ой</w:t>
      </w:r>
      <w:proofErr w:type="spellEnd"/>
      <w:r w:rsidR="0049423A" w:rsidRPr="0049423A">
        <w:rPr>
          <w:rFonts w:eastAsia="Times New Roman"/>
        </w:rPr>
        <w:t xml:space="preserve"> камер</w:t>
      </w:r>
      <w:r w:rsidR="0049423A">
        <w:rPr>
          <w:rFonts w:eastAsia="Times New Roman"/>
        </w:rPr>
        <w:t>ы</w:t>
      </w:r>
      <w:r w:rsidR="0049423A" w:rsidRPr="0049423A">
        <w:rPr>
          <w:rFonts w:eastAsia="Times New Roman"/>
        </w:rPr>
        <w:t xml:space="preserve">, </w:t>
      </w:r>
      <w:r>
        <w:rPr>
          <w:rFonts w:eastAsia="Times New Roman"/>
        </w:rPr>
        <w:t xml:space="preserve">устройства </w:t>
      </w:r>
      <w:r w:rsidR="0049423A" w:rsidRPr="0049423A">
        <w:rPr>
          <w:rFonts w:eastAsia="Times New Roman"/>
        </w:rPr>
        <w:t>вентиляци</w:t>
      </w:r>
      <w:r w:rsidR="0049423A">
        <w:rPr>
          <w:rFonts w:eastAsia="Times New Roman"/>
        </w:rPr>
        <w:t>и.</w:t>
      </w:r>
      <w:r w:rsidR="0049423A" w:rsidRPr="0049423A">
        <w:rPr>
          <w:rFonts w:eastAsia="Times New Roman"/>
        </w:rPr>
        <w:t xml:space="preserve"> </w:t>
      </w:r>
    </w:p>
    <w:p w14:paraId="39100D86" w14:textId="77777777" w:rsidR="00662B87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</w:t>
      </w:r>
      <w:r w:rsidR="00662B87">
        <w:rPr>
          <w:rFonts w:eastAsia="Times New Roman"/>
        </w:rPr>
        <w:t>ного ремонта составляет 60 лет.</w:t>
      </w:r>
    </w:p>
    <w:p w14:paraId="37E38DE5" w14:textId="77777777" w:rsidR="0049423A" w:rsidRPr="0049423A" w:rsidRDefault="00662B87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>еличина физи</w:t>
      </w:r>
      <w:r>
        <w:rPr>
          <w:rFonts w:eastAsia="Times New Roman"/>
        </w:rPr>
        <w:t>ческого износа участка «ствол»</w:t>
      </w:r>
      <w:r w:rsidR="0049423A" w:rsidRPr="0049423A">
        <w:rPr>
          <w:rFonts w:eastAsia="Times New Roman"/>
        </w:rPr>
        <w:t xml:space="preserve"> </w:t>
      </w:r>
      <w:r>
        <w:rPr>
          <w:rFonts w:eastAsia="Times New Roman"/>
        </w:rPr>
        <w:t xml:space="preserve">мусоропровода </w:t>
      </w:r>
      <w:r w:rsidR="0031105A">
        <w:rPr>
          <w:rFonts w:eastAsia="Times New Roman"/>
        </w:rPr>
        <w:t>определена как</w:t>
      </w:r>
      <w:r w:rsidR="0049423A" w:rsidRPr="0049423A">
        <w:rPr>
          <w:rFonts w:eastAsia="Times New Roman"/>
        </w:rPr>
        <w:t xml:space="preserve"> </w:t>
      </w:r>
      <w:r w:rsidR="00775DF3">
        <w:rPr>
          <w:rFonts w:eastAsia="Times New Roman"/>
        </w:rPr>
        <w:t>5</w:t>
      </w:r>
      <w:r>
        <w:rPr>
          <w:rFonts w:eastAsia="Times New Roman"/>
        </w:rPr>
        <w:t>8</w:t>
      </w:r>
      <w:r w:rsidR="00775DF3">
        <w:rPr>
          <w:rFonts w:eastAsia="Times New Roman"/>
        </w:rPr>
        <w:t>.</w:t>
      </w:r>
      <w:r>
        <w:rPr>
          <w:rFonts w:eastAsia="Times New Roman"/>
        </w:rPr>
        <w:t>67</w:t>
      </w:r>
      <w:r w:rsidR="0049423A" w:rsidRPr="0049423A">
        <w:rPr>
          <w:rFonts w:eastAsia="Times New Roman"/>
        </w:rPr>
        <w:t xml:space="preserve">% </w:t>
      </w:r>
    </w:p>
    <w:p w14:paraId="2FC75738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В </w:t>
      </w:r>
      <w:proofErr w:type="gramStart"/>
      <w:r w:rsidRPr="0049423A">
        <w:rPr>
          <w:rFonts w:eastAsia="Times New Roman"/>
        </w:rPr>
        <w:t>соответствии  с</w:t>
      </w:r>
      <w:proofErr w:type="gramEnd"/>
      <w:r w:rsidRPr="0049423A">
        <w:rPr>
          <w:rFonts w:eastAsia="Times New Roman"/>
        </w:rPr>
        <w:t xml:space="preserve">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0D69CEB2" w14:textId="77777777" w:rsid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 w:rsidR="0049423A">
        <w:rPr>
          <w:rFonts w:eastAsia="Times New Roman"/>
        </w:rPr>
        <w:t xml:space="preserve">элемента «ствол» </w:t>
      </w:r>
      <w:r>
        <w:rPr>
          <w:rFonts w:eastAsia="Times New Roman"/>
        </w:rPr>
        <w:t xml:space="preserve">по сроку эксплуатации </w:t>
      </w:r>
    </w:p>
    <w:p w14:paraId="2F2B43DA" w14:textId="77777777" w:rsidR="0049423A" w:rsidRDefault="0031105A" w:rsidP="0031105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определена как</w:t>
      </w:r>
      <w:r w:rsidR="0049423A" w:rsidRPr="0049423A">
        <w:rPr>
          <w:rFonts w:eastAsia="Times New Roman"/>
        </w:rPr>
        <w:t xml:space="preserve"> </w:t>
      </w:r>
      <w:r w:rsidR="00662B87">
        <w:rPr>
          <w:rFonts w:eastAsia="Times New Roman"/>
        </w:rPr>
        <w:t>60</w:t>
      </w:r>
      <w:r w:rsidR="0049423A" w:rsidRPr="0049423A">
        <w:rPr>
          <w:rFonts w:eastAsia="Times New Roman"/>
        </w:rPr>
        <w:t>%</w:t>
      </w:r>
      <w:r w:rsidR="0049423A">
        <w:rPr>
          <w:rFonts w:eastAsia="Times New Roman"/>
        </w:rPr>
        <w:t>.</w:t>
      </w:r>
    </w:p>
    <w:p w14:paraId="29D6DD16" w14:textId="77777777" w:rsid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При визуальном осмотре дефекты не обнаружены.</w:t>
      </w:r>
    </w:p>
    <w:p w14:paraId="32EC5522" w14:textId="77777777" w:rsid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2F8ABF69" w14:textId="77777777" w:rsidR="0031105A" w:rsidRP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1105A">
        <w:rPr>
          <w:rFonts w:eastAsia="Times New Roman"/>
          <w:u w:val="single"/>
        </w:rPr>
        <w:t xml:space="preserve">Величина физического износа </w:t>
      </w:r>
      <w:r w:rsidR="00662B87">
        <w:rPr>
          <w:rFonts w:eastAsia="Times New Roman"/>
          <w:u w:val="single"/>
        </w:rPr>
        <w:t>участка</w:t>
      </w:r>
      <w:r w:rsidRPr="0031105A">
        <w:rPr>
          <w:rFonts w:eastAsia="Times New Roman"/>
          <w:u w:val="single"/>
        </w:rPr>
        <w:t xml:space="preserve"> «ствол»</w:t>
      </w:r>
      <w:r w:rsidR="00662B87">
        <w:rPr>
          <w:rFonts w:eastAsia="Times New Roman"/>
          <w:u w:val="single"/>
        </w:rPr>
        <w:t xml:space="preserve"> мусоропровода</w:t>
      </w:r>
      <w:r w:rsidRPr="0031105A">
        <w:rPr>
          <w:rFonts w:eastAsia="Times New Roman"/>
          <w:u w:val="single"/>
        </w:rPr>
        <w:t xml:space="preserve"> принимается равной </w:t>
      </w:r>
      <w:r w:rsidR="00662B87">
        <w:rPr>
          <w:rFonts w:eastAsia="Times New Roman"/>
          <w:u w:val="single"/>
        </w:rPr>
        <w:t>60</w:t>
      </w:r>
      <w:r w:rsidRPr="0031105A">
        <w:rPr>
          <w:rFonts w:eastAsia="Times New Roman"/>
          <w:u w:val="single"/>
        </w:rPr>
        <w:t>%.</w:t>
      </w:r>
    </w:p>
    <w:p w14:paraId="78DDF29D" w14:textId="77777777" w:rsidR="00662B87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В соответствии с положениями ВСН 58-88(р) максимальный срок </w:t>
      </w:r>
    </w:p>
    <w:p w14:paraId="75B15835" w14:textId="77777777" w:rsidR="00662B87" w:rsidRDefault="0049423A" w:rsidP="00662B8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9423A">
        <w:rPr>
          <w:rFonts w:eastAsia="Times New Roman"/>
        </w:rPr>
        <w:t>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</w:t>
      </w:r>
    </w:p>
    <w:p w14:paraId="2F91EE1A" w14:textId="77777777" w:rsidR="0049423A" w:rsidRDefault="00662B87" w:rsidP="00662B8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>участка</w:t>
      </w:r>
      <w:r w:rsidR="0049423A" w:rsidRPr="0049423A">
        <w:rPr>
          <w:rFonts w:eastAsia="Times New Roman"/>
        </w:rPr>
        <w:t xml:space="preserve"> </w:t>
      </w:r>
      <w:r w:rsidRPr="00662B87">
        <w:rPr>
          <w:rFonts w:eastAsia="Times New Roman"/>
        </w:rPr>
        <w:t>«загрузочные устройства»</w:t>
      </w:r>
      <w:r>
        <w:rPr>
          <w:rFonts w:eastAsia="Times New Roman"/>
        </w:rPr>
        <w:t xml:space="preserve"> </w:t>
      </w:r>
      <w:r w:rsidRPr="00662B87">
        <w:rPr>
          <w:rFonts w:eastAsia="Times New Roman"/>
        </w:rPr>
        <w:t>«клапана»</w:t>
      </w:r>
      <w:r>
        <w:rPr>
          <w:rFonts w:eastAsia="Times New Roman"/>
        </w:rPr>
        <w:t xml:space="preserve"> </w:t>
      </w:r>
      <w:r w:rsidRPr="00662B87">
        <w:rPr>
          <w:rFonts w:eastAsia="Times New Roman"/>
        </w:rPr>
        <w:t xml:space="preserve">мусоропровода </w:t>
      </w:r>
      <w:r w:rsidR="0031105A">
        <w:rPr>
          <w:rFonts w:eastAsia="Times New Roman"/>
        </w:rPr>
        <w:t xml:space="preserve">определена </w:t>
      </w:r>
      <w:proofErr w:type="gramStart"/>
      <w:r w:rsidR="0031105A">
        <w:rPr>
          <w:rFonts w:eastAsia="Times New Roman"/>
        </w:rPr>
        <w:t xml:space="preserve">как </w:t>
      </w:r>
      <w:r w:rsidR="0049423A" w:rsidRPr="0049423A">
        <w:rPr>
          <w:rFonts w:eastAsia="Times New Roman"/>
        </w:rPr>
        <w:t xml:space="preserve"> </w:t>
      </w:r>
      <w:r w:rsidR="004E1CB0">
        <w:rPr>
          <w:rFonts w:eastAsia="Times New Roman"/>
        </w:rPr>
        <w:t>80</w:t>
      </w:r>
      <w:proofErr w:type="gramEnd"/>
      <w:r w:rsidR="0049423A" w:rsidRPr="0049423A">
        <w:rPr>
          <w:rFonts w:eastAsia="Times New Roman"/>
        </w:rPr>
        <w:t xml:space="preserve"> %</w:t>
      </w:r>
      <w:r w:rsidR="0049423A">
        <w:rPr>
          <w:rFonts w:eastAsia="Times New Roman"/>
        </w:rPr>
        <w:t>.</w:t>
      </w:r>
    </w:p>
    <w:p w14:paraId="0C68373C" w14:textId="77777777" w:rsidR="0031105A" w:rsidRP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При визуальном осмотре дефекты не обнаружены.</w:t>
      </w:r>
    </w:p>
    <w:p w14:paraId="151BBFD5" w14:textId="77777777" w:rsid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649B0958" w14:textId="77777777" w:rsidR="0049423A" w:rsidRPr="004E1CB0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423A" w:rsidRPr="004E1CB0">
        <w:rPr>
          <w:rFonts w:eastAsia="Times New Roman"/>
          <w:u w:val="single"/>
        </w:rPr>
        <w:t xml:space="preserve">еличина физического износа </w:t>
      </w:r>
      <w:r w:rsidR="00662B87">
        <w:rPr>
          <w:rFonts w:eastAsia="Times New Roman"/>
          <w:u w:val="single"/>
        </w:rPr>
        <w:t>участка</w:t>
      </w:r>
      <w:r w:rsidR="0049423A" w:rsidRPr="004E1CB0">
        <w:rPr>
          <w:rFonts w:eastAsia="Times New Roman"/>
          <w:u w:val="single"/>
        </w:rPr>
        <w:t xml:space="preserve"> «загрузочные устройства», «клапана» </w:t>
      </w:r>
      <w:r w:rsidR="00662B87" w:rsidRPr="00662B87">
        <w:rPr>
          <w:rFonts w:eastAsia="Times New Roman"/>
          <w:u w:val="single"/>
        </w:rPr>
        <w:t xml:space="preserve">мусоропровода </w:t>
      </w:r>
      <w:r w:rsidR="00662B87">
        <w:rPr>
          <w:rFonts w:eastAsia="Times New Roman"/>
          <w:u w:val="single"/>
        </w:rPr>
        <w:t>определена как</w:t>
      </w:r>
      <w:r w:rsidR="0049423A" w:rsidRPr="004E1CB0">
        <w:rPr>
          <w:rFonts w:eastAsia="Times New Roman"/>
          <w:u w:val="single"/>
        </w:rPr>
        <w:t xml:space="preserve"> </w:t>
      </w:r>
      <w:r w:rsidR="004E1CB0">
        <w:rPr>
          <w:rFonts w:eastAsia="Times New Roman"/>
          <w:u w:val="single"/>
        </w:rPr>
        <w:t>80</w:t>
      </w:r>
      <w:r w:rsidR="0049423A" w:rsidRPr="004E1CB0">
        <w:rPr>
          <w:rFonts w:eastAsia="Times New Roman"/>
          <w:u w:val="single"/>
        </w:rPr>
        <w:t>%.</w:t>
      </w:r>
    </w:p>
    <w:p w14:paraId="2AC2734D" w14:textId="77777777" w:rsidR="00662B87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00CE0DE5" w14:textId="77777777" w:rsidR="0049423A" w:rsidRPr="00662B87" w:rsidRDefault="00662B87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62B87">
        <w:rPr>
          <w:rFonts w:eastAsia="Times New Roman"/>
          <w:u w:val="single"/>
        </w:rPr>
        <w:t>Величина физического износа участка</w:t>
      </w:r>
      <w:r w:rsidR="0049423A" w:rsidRPr="00662B87">
        <w:rPr>
          <w:rFonts w:eastAsia="Times New Roman"/>
          <w:u w:val="single"/>
        </w:rPr>
        <w:t xml:space="preserve"> «мусоросборные </w:t>
      </w:r>
      <w:proofErr w:type="gramStart"/>
      <w:r w:rsidR="0049423A" w:rsidRPr="00662B87">
        <w:rPr>
          <w:rFonts w:eastAsia="Times New Roman"/>
          <w:u w:val="single"/>
        </w:rPr>
        <w:t>камеры»</w:t>
      </w:r>
      <w:r w:rsidRPr="00662B87">
        <w:rPr>
          <w:rFonts w:eastAsia="Times New Roman"/>
          <w:u w:val="single"/>
        </w:rPr>
        <w:t xml:space="preserve">   </w:t>
      </w:r>
      <w:proofErr w:type="gramEnd"/>
      <w:r w:rsidRPr="00662B87">
        <w:rPr>
          <w:rFonts w:eastAsia="Times New Roman"/>
          <w:u w:val="single"/>
        </w:rPr>
        <w:t xml:space="preserve">                   </w:t>
      </w:r>
      <w:r w:rsidR="0049423A" w:rsidRPr="00662B87">
        <w:rPr>
          <w:rFonts w:eastAsia="Times New Roman"/>
          <w:u w:val="single"/>
        </w:rPr>
        <w:t xml:space="preserve"> и «вентиляция»</w:t>
      </w:r>
      <w:r w:rsidRPr="00662B87">
        <w:rPr>
          <w:rFonts w:eastAsia="Times New Roman"/>
          <w:u w:val="single"/>
        </w:rPr>
        <w:t xml:space="preserve"> мусоропровода</w:t>
      </w:r>
      <w:r w:rsidR="0049423A" w:rsidRPr="00662B87">
        <w:rPr>
          <w:rFonts w:eastAsia="Times New Roman"/>
          <w:u w:val="single"/>
        </w:rPr>
        <w:t xml:space="preserve"> </w:t>
      </w:r>
      <w:r w:rsidRPr="00662B87">
        <w:rPr>
          <w:rFonts w:eastAsia="Times New Roman"/>
          <w:u w:val="single"/>
        </w:rPr>
        <w:t xml:space="preserve">по сроку эксплуатации </w:t>
      </w:r>
      <w:r w:rsidR="0031105A" w:rsidRPr="00662B87">
        <w:rPr>
          <w:rFonts w:eastAsia="Times New Roman"/>
          <w:u w:val="single"/>
        </w:rPr>
        <w:t xml:space="preserve">определена как </w:t>
      </w:r>
      <w:r w:rsidR="004E1CB0" w:rsidRPr="00662B87">
        <w:rPr>
          <w:rFonts w:eastAsia="Times New Roman"/>
          <w:u w:val="single"/>
        </w:rPr>
        <w:t>80</w:t>
      </w:r>
      <w:r w:rsidR="0049423A" w:rsidRPr="00662B87">
        <w:rPr>
          <w:rFonts w:eastAsia="Times New Roman"/>
          <w:u w:val="single"/>
        </w:rPr>
        <w:t xml:space="preserve"> %.</w:t>
      </w:r>
    </w:p>
    <w:p w14:paraId="7BF7B127" w14:textId="77777777" w:rsidR="0031105A" w:rsidRP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При визуальном осмотре дефекты не обнаружены.</w:t>
      </w:r>
    </w:p>
    <w:p w14:paraId="68541064" w14:textId="77777777" w:rsid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7C05AF01" w14:textId="77777777" w:rsidR="0031105A" w:rsidRPr="00662B87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62B87">
        <w:rPr>
          <w:rFonts w:eastAsia="Times New Roman"/>
          <w:u w:val="single"/>
        </w:rPr>
        <w:t>Величина физического износа</w:t>
      </w:r>
      <w:r w:rsidRPr="00662B87">
        <w:rPr>
          <w:u w:val="single"/>
        </w:rPr>
        <w:t xml:space="preserve"> </w:t>
      </w:r>
      <w:r w:rsidRPr="00662B87">
        <w:rPr>
          <w:rFonts w:eastAsia="Times New Roman"/>
          <w:u w:val="single"/>
        </w:rPr>
        <w:t xml:space="preserve">элементов «мусоросборные </w:t>
      </w:r>
      <w:proofErr w:type="gramStart"/>
      <w:r w:rsidRPr="00662B87">
        <w:rPr>
          <w:rFonts w:eastAsia="Times New Roman"/>
          <w:u w:val="single"/>
        </w:rPr>
        <w:t xml:space="preserve">камеры» </w:t>
      </w:r>
      <w:r w:rsidR="0061607A" w:rsidRPr="00662B87">
        <w:rPr>
          <w:rFonts w:eastAsia="Times New Roman"/>
          <w:u w:val="single"/>
        </w:rPr>
        <w:t xml:space="preserve">  </w:t>
      </w:r>
      <w:proofErr w:type="gramEnd"/>
      <w:r w:rsidR="0061607A" w:rsidRPr="00662B87">
        <w:rPr>
          <w:rFonts w:eastAsia="Times New Roman"/>
          <w:u w:val="single"/>
        </w:rPr>
        <w:t xml:space="preserve">                  </w:t>
      </w:r>
      <w:r w:rsidRPr="00662B87">
        <w:rPr>
          <w:rFonts w:eastAsia="Times New Roman"/>
          <w:u w:val="single"/>
        </w:rPr>
        <w:t xml:space="preserve">и «вентиляция», принимается равной 80 %. </w:t>
      </w:r>
    </w:p>
    <w:p w14:paraId="0117C209" w14:textId="77777777" w:rsidR="00A651F2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</w:t>
      </w:r>
    </w:p>
    <w:p w14:paraId="077B92BD" w14:textId="77777777" w:rsidR="0049423A" w:rsidRDefault="0049423A" w:rsidP="00A651F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9423A">
        <w:rPr>
          <w:rFonts w:eastAsia="Times New Roman"/>
        </w:rPr>
        <w:t>участков на отношение площади участка к общей площади элемента.</w:t>
      </w:r>
    </w:p>
    <w:p w14:paraId="2AB90A5F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1105A">
        <w:rPr>
          <w:rFonts w:eastAsia="Times New Roman"/>
          <w:u w:val="single"/>
        </w:rPr>
        <w:t xml:space="preserve">Величина физического износа системы «Мусоропровод» составляет </w:t>
      </w:r>
      <w:r w:rsidR="00775DF3" w:rsidRPr="0031105A">
        <w:rPr>
          <w:rFonts w:eastAsia="Times New Roman"/>
          <w:u w:val="single"/>
        </w:rPr>
        <w:t>65</w:t>
      </w:r>
      <w:r w:rsidRPr="0031105A">
        <w:rPr>
          <w:rFonts w:eastAsia="Times New Roman"/>
          <w:u w:val="single"/>
        </w:rPr>
        <w:t>%.</w:t>
      </w:r>
    </w:p>
    <w:p w14:paraId="17CF95D9" w14:textId="77777777" w:rsidR="0031105A" w:rsidRP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13606AEF" w14:textId="77777777" w:rsidR="00652FF6" w:rsidRDefault="00652FF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</w:p>
    <w:p w14:paraId="11B471ED" w14:textId="50060E53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lastRenderedPageBreak/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28342E3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10A9DFFD" w14:textId="223C3BE4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60029CB6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F42EDF9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5B04CF7" w14:textId="77777777" w:rsidR="0031105A" w:rsidRDefault="008824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2400"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для лифта 1-ый подъезд заводской номер 53103, год ввода в эксплуатацию 2006 - 40%, 2-ой подъезд: заводской </w:t>
      </w:r>
      <w:proofErr w:type="gramStart"/>
      <w:r w:rsidRPr="00882400">
        <w:rPr>
          <w:rFonts w:eastAsia="Times New Roman"/>
        </w:rPr>
        <w:t>номер  7232</w:t>
      </w:r>
      <w:proofErr w:type="gramEnd"/>
      <w:r w:rsidRPr="00882400">
        <w:rPr>
          <w:rFonts w:eastAsia="Times New Roman"/>
        </w:rPr>
        <w:t xml:space="preserve">мз, год ввода в эксплуатацию 1980 - 80%. </w:t>
      </w:r>
    </w:p>
    <w:p w14:paraId="77855B98" w14:textId="77777777" w:rsidR="00882400" w:rsidRDefault="008824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2400">
        <w:rPr>
          <w:rFonts w:eastAsia="Times New Roman"/>
        </w:rPr>
        <w:t>В положениях ВСН 53-86(р), отсутствуют данные в отношении элемента «лифтовое оборудование» о признаках дефектов, определяемых визуальным способом.</w:t>
      </w:r>
    </w:p>
    <w:p w14:paraId="5217DB71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784A5663" w14:textId="77777777" w:rsidR="00FF5271" w:rsidRDefault="00C65715" w:rsidP="00662B87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662B87">
        <w:t xml:space="preserve">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proofErr w:type="gramStart"/>
      <w:r w:rsidR="001A08BA" w:rsidRPr="001A08BA">
        <w:t>здания</w:t>
      </w:r>
      <w:proofErr w:type="gramEnd"/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56E11A16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14B29D3B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23468EBE" w14:textId="77777777" w:rsidR="00E44231" w:rsidRPr="0031105A" w:rsidRDefault="006001D4" w:rsidP="0031105A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>МКД № 1</w:t>
      </w:r>
      <w:r w:rsidR="00C26414">
        <w:rPr>
          <w:rFonts w:eastAsia="Times New Roman"/>
          <w:b/>
          <w:bCs/>
        </w:rPr>
        <w:t>7</w:t>
      </w:r>
      <w:r w:rsidRPr="006001D4">
        <w:rPr>
          <w:rFonts w:eastAsia="Times New Roman"/>
          <w:b/>
          <w:bCs/>
        </w:rPr>
        <w:t xml:space="preserve"> по ул. </w:t>
      </w:r>
      <w:r w:rsidR="00C26414">
        <w:rPr>
          <w:rFonts w:eastAsia="Times New Roman"/>
          <w:b/>
          <w:bCs/>
        </w:rPr>
        <w:t>Бурачка</w:t>
      </w:r>
      <w:r w:rsidR="0031105A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14:paraId="237D22FB" w14:textId="77777777" w:rsidTr="00BC4114">
        <w:trPr>
          <w:trHeight w:val="1068"/>
        </w:trPr>
        <w:tc>
          <w:tcPr>
            <w:tcW w:w="534" w:type="dxa"/>
            <w:vMerge w:val="restart"/>
          </w:tcPr>
          <w:p w14:paraId="64DECC3D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24E295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B95892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2BBC275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081FF7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4D59FF57" w14:textId="77777777" w:rsidR="00E44231" w:rsidRPr="00E44231" w:rsidRDefault="00D3605E" w:rsidP="00146B2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146B22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10A59AD4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3C3171E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409" w:type="dxa"/>
            <w:gridSpan w:val="2"/>
          </w:tcPr>
          <w:p w14:paraId="4FEBC8A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AAEBDDD" w14:textId="77777777" w:rsidTr="0061607A">
        <w:trPr>
          <w:trHeight w:val="655"/>
        </w:trPr>
        <w:tc>
          <w:tcPr>
            <w:tcW w:w="534" w:type="dxa"/>
            <w:vMerge/>
          </w:tcPr>
          <w:p w14:paraId="12B3C42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5783B1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07FF36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7A91DD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DEAAB2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2EB3EBA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4764376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3D2243CF" w14:textId="77777777" w:rsidTr="00BC4114">
        <w:tc>
          <w:tcPr>
            <w:tcW w:w="534" w:type="dxa"/>
          </w:tcPr>
          <w:p w14:paraId="4CB6B7C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B4333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541E99FA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505FE7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41FFCB42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0D258D61" w14:textId="69ED493D" w:rsidR="00E44231" w:rsidRPr="00964C49" w:rsidRDefault="00652FF6" w:rsidP="00644ED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74AD7304" w14:textId="094FED63" w:rsidR="00E44231" w:rsidRPr="001C3F04" w:rsidRDefault="00644ED1" w:rsidP="0031105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652FF6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47090FC3" w14:textId="77777777" w:rsidTr="00BC4114">
        <w:tc>
          <w:tcPr>
            <w:tcW w:w="534" w:type="dxa"/>
          </w:tcPr>
          <w:p w14:paraId="669030A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4A6F89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549C9499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15FD8B3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3AD1E04B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14:paraId="20968300" w14:textId="77777777" w:rsidR="00E44231" w:rsidRPr="00E44231" w:rsidRDefault="003B1E08" w:rsidP="0031105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31105A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492C641A" w14:textId="77777777" w:rsidR="00E44231" w:rsidRPr="00E44231" w:rsidRDefault="003B1E0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12.78</w:t>
            </w:r>
          </w:p>
        </w:tc>
      </w:tr>
      <w:tr w:rsidR="00E44231" w:rsidRPr="00E44231" w14:paraId="439EB6BA" w14:textId="77777777" w:rsidTr="00BC4114">
        <w:tc>
          <w:tcPr>
            <w:tcW w:w="534" w:type="dxa"/>
          </w:tcPr>
          <w:p w14:paraId="41AE8F4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BB255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0693EA80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7397E1F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24C422FC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14:paraId="137EF331" w14:textId="52F60E37" w:rsidR="00E44231" w:rsidRPr="00E44231" w:rsidRDefault="00652FF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275" w:type="dxa"/>
          </w:tcPr>
          <w:p w14:paraId="084469E2" w14:textId="2FA3F04C" w:rsidR="00E44231" w:rsidRPr="00E44231" w:rsidRDefault="00652FF6" w:rsidP="0031105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4.73</w:t>
            </w:r>
          </w:p>
        </w:tc>
      </w:tr>
      <w:tr w:rsidR="00E44231" w:rsidRPr="00E44231" w14:paraId="7516433F" w14:textId="77777777" w:rsidTr="00BC4114">
        <w:tc>
          <w:tcPr>
            <w:tcW w:w="534" w:type="dxa"/>
          </w:tcPr>
          <w:p w14:paraId="3AD4DD2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335FED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197F0CE6" w14:textId="77777777"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3A1E984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2C431D5" w14:textId="77777777"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7BB89D01" w14:textId="77777777" w:rsidR="00E44231" w:rsidRPr="00E45153" w:rsidRDefault="003F5A03" w:rsidP="006422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6422E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746C2D64" w14:textId="77777777" w:rsidR="00E44231" w:rsidRPr="00E45153" w:rsidRDefault="006422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5.4</w:t>
            </w:r>
          </w:p>
        </w:tc>
      </w:tr>
      <w:tr w:rsidR="00644ED1" w:rsidRPr="00E44231" w14:paraId="7388F844" w14:textId="77777777" w:rsidTr="00BC4114">
        <w:tc>
          <w:tcPr>
            <w:tcW w:w="534" w:type="dxa"/>
          </w:tcPr>
          <w:p w14:paraId="721EB3B5" w14:textId="77777777" w:rsidR="00644ED1" w:rsidRPr="00E44231" w:rsidRDefault="00644E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EE10F48" w14:textId="77777777" w:rsidR="00644ED1" w:rsidRPr="00E44231" w:rsidRDefault="00644ED1" w:rsidP="00644ED1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B13FF9E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9422EA9" w14:textId="77777777" w:rsidR="00644ED1" w:rsidRPr="00E4423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4B04D034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12B42752" w14:textId="77777777" w:rsidR="00644ED1" w:rsidRDefault="003F5A03" w:rsidP="00986FE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  <w:r w:rsidR="00986FEE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45532C2" w14:textId="77777777" w:rsidR="00644ED1" w:rsidRDefault="003F5A03" w:rsidP="00986FE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986FEE">
              <w:rPr>
                <w:rFonts w:eastAsia="Times New Roman"/>
                <w:bCs/>
              </w:rPr>
              <w:t>35</w:t>
            </w:r>
          </w:p>
        </w:tc>
      </w:tr>
      <w:tr w:rsidR="00E44231" w:rsidRPr="00E44231" w14:paraId="24CFF098" w14:textId="77777777" w:rsidTr="00BC4114">
        <w:tc>
          <w:tcPr>
            <w:tcW w:w="534" w:type="dxa"/>
          </w:tcPr>
          <w:p w14:paraId="68A946F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114016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378631BF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22F2CC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6D49CB6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358CDF97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86A65CA" w14:textId="77777777"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0D57AFC0" w14:textId="77777777" w:rsidTr="00BC4114">
        <w:tc>
          <w:tcPr>
            <w:tcW w:w="534" w:type="dxa"/>
          </w:tcPr>
          <w:p w14:paraId="584DB49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815AF4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2F19633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91BFBD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419954BA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32543385" w14:textId="0938651A" w:rsidR="00E44231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652FF6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634947E3" w14:textId="6D7A8E10" w:rsidR="00E44231" w:rsidRPr="00E44231" w:rsidRDefault="003C1358" w:rsidP="00723F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652FF6">
              <w:rPr>
                <w:rFonts w:eastAsia="Times New Roman"/>
                <w:bCs/>
              </w:rPr>
              <w:t>72</w:t>
            </w:r>
          </w:p>
        </w:tc>
      </w:tr>
      <w:tr w:rsidR="00E44231" w:rsidRPr="00E44231" w14:paraId="49EC5948" w14:textId="77777777" w:rsidTr="00BC4114">
        <w:tc>
          <w:tcPr>
            <w:tcW w:w="534" w:type="dxa"/>
          </w:tcPr>
          <w:p w14:paraId="77FE1BE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A80A3B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156BA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24CF22F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397DDE10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2CBCCE5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245118F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0EBF8401" w14:textId="77777777" w:rsidR="00E44231" w:rsidRPr="00E44231" w:rsidRDefault="003F5A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275" w:type="dxa"/>
          </w:tcPr>
          <w:p w14:paraId="6437C0CD" w14:textId="77777777" w:rsidR="00E44231" w:rsidRPr="00E44231" w:rsidRDefault="003F5A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14:paraId="78AD83EF" w14:textId="77777777" w:rsidTr="00BC4114">
        <w:tc>
          <w:tcPr>
            <w:tcW w:w="534" w:type="dxa"/>
          </w:tcPr>
          <w:p w14:paraId="0B29ECB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26AB58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2C27A05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9CFEF5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691D375D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20E1E06D" w14:textId="77777777" w:rsidR="00E44231" w:rsidRPr="00E44231" w:rsidRDefault="00240433" w:rsidP="003F5A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146B6FD2" w14:textId="77777777" w:rsidR="00E44231" w:rsidRPr="00E44231" w:rsidRDefault="00310100" w:rsidP="0024043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240433">
              <w:rPr>
                <w:rFonts w:eastAsia="Times New Roman"/>
                <w:bCs/>
              </w:rPr>
              <w:t>1</w:t>
            </w:r>
            <w:r w:rsidR="003C1358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10626DC5" w14:textId="77777777" w:rsidTr="00BC4114">
        <w:tc>
          <w:tcPr>
            <w:tcW w:w="534" w:type="dxa"/>
          </w:tcPr>
          <w:p w14:paraId="33AB4DF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DDA534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4BBA534A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61A1F1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73269934" w14:textId="77777777"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14:paraId="2AD04B6A" w14:textId="77777777" w:rsidR="00E44231" w:rsidRPr="00E44231" w:rsidRDefault="003F5A03" w:rsidP="00D905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D90511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3E9EE2A" w14:textId="77777777" w:rsidR="00E44231" w:rsidRPr="00E44231" w:rsidRDefault="003C1358" w:rsidP="003F5A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F5A03">
              <w:rPr>
                <w:rFonts w:eastAsia="Times New Roman"/>
                <w:bCs/>
              </w:rPr>
              <w:t>6</w:t>
            </w:r>
            <w:r w:rsidR="00D90511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4E115376" w14:textId="77777777" w:rsidTr="00BC4114">
        <w:tc>
          <w:tcPr>
            <w:tcW w:w="534" w:type="dxa"/>
          </w:tcPr>
          <w:p w14:paraId="2B19CDF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0088A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6787406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4ABF02D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CDDC8C1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036B603F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4957F2FB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72DE3729" w14:textId="77777777" w:rsidTr="00BC4114">
        <w:tc>
          <w:tcPr>
            <w:tcW w:w="534" w:type="dxa"/>
          </w:tcPr>
          <w:p w14:paraId="09BBAC4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FCC4A5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5B4E1C04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5E95A8E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2E7CC15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0312EFC5" w14:textId="77777777" w:rsidR="00E44231" w:rsidRPr="00E44231" w:rsidRDefault="0031010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08850A06" w14:textId="77777777" w:rsidR="00E44231" w:rsidRPr="00E44231" w:rsidRDefault="007B4837" w:rsidP="0031010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10100">
              <w:rPr>
                <w:rFonts w:eastAsia="Times New Roman"/>
                <w:bCs/>
              </w:rPr>
              <w:t>94</w:t>
            </w:r>
          </w:p>
        </w:tc>
      </w:tr>
      <w:tr w:rsidR="003C1358" w:rsidRPr="00E44231" w14:paraId="7B762A63" w14:textId="77777777" w:rsidTr="00BC4114">
        <w:tc>
          <w:tcPr>
            <w:tcW w:w="534" w:type="dxa"/>
          </w:tcPr>
          <w:p w14:paraId="51F70C75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DA5B6B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95ED4D5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3617C71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93EBEA3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07244CE8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6A72405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251D8F16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A070C77" w14:textId="77777777" w:rsidR="003C1358" w:rsidRPr="00E44231" w:rsidRDefault="00723F0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065F9EFD" w14:textId="77777777" w:rsidTr="00BC4114">
        <w:tc>
          <w:tcPr>
            <w:tcW w:w="534" w:type="dxa"/>
          </w:tcPr>
          <w:p w14:paraId="7F450D39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7194E41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0DBC18B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499CD899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12E3D07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05E7E80C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CBDD82C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0A1AD239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41FF9E10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025ACDD1" w14:textId="77777777" w:rsidTr="00BC4114">
        <w:tc>
          <w:tcPr>
            <w:tcW w:w="534" w:type="dxa"/>
          </w:tcPr>
          <w:p w14:paraId="1D62F4DA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85817B9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66930DD0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3285DD46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48691CE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99481B3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275" w:type="dxa"/>
          </w:tcPr>
          <w:p w14:paraId="61407F26" w14:textId="77777777" w:rsidR="003C1358" w:rsidRPr="00E44231" w:rsidRDefault="00723F0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76A8E441" w14:textId="77777777" w:rsidTr="00BC4114">
        <w:tc>
          <w:tcPr>
            <w:tcW w:w="534" w:type="dxa"/>
          </w:tcPr>
          <w:p w14:paraId="70968BD0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7E8FF1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4464F82D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091B834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1548546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28994F0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3323921B" w14:textId="77777777" w:rsidR="003C1358" w:rsidRPr="00E44231" w:rsidRDefault="00723F0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0580EB11" w14:textId="77777777" w:rsidTr="00BC4114">
        <w:tc>
          <w:tcPr>
            <w:tcW w:w="534" w:type="dxa"/>
          </w:tcPr>
          <w:p w14:paraId="484998A2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A7164FA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7B3BBAC3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3D78B2EA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A74A062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739C696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E84536B" w14:textId="77777777" w:rsidR="003C1358" w:rsidRPr="00E44231" w:rsidRDefault="00723F0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423E4CA6" w14:textId="77777777" w:rsidTr="00BC4114">
        <w:tc>
          <w:tcPr>
            <w:tcW w:w="534" w:type="dxa"/>
          </w:tcPr>
          <w:p w14:paraId="3DC6B1AF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A9B5D7F" w14:textId="77777777" w:rsidR="003C1358" w:rsidRPr="00E44231" w:rsidRDefault="003C1358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055E793A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145D605E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14:paraId="5D46B5C3" w14:textId="77777777" w:rsidR="003C1358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7CB7DBD8" w14:textId="77777777" w:rsidR="003C1358" w:rsidRDefault="003F5A03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275" w:type="dxa"/>
          </w:tcPr>
          <w:p w14:paraId="3479DDCA" w14:textId="77777777" w:rsidR="003C1358" w:rsidRDefault="003F5A03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14:paraId="24E755A8" w14:textId="77777777" w:rsidTr="00BC4114">
        <w:tc>
          <w:tcPr>
            <w:tcW w:w="534" w:type="dxa"/>
          </w:tcPr>
          <w:p w14:paraId="6B0F53F8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46153EDD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3819822C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5A39C50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0B08A19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7FAE9D2C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68D094BF" w14:textId="2BD58C22" w:rsidR="003C1358" w:rsidRPr="00E44231" w:rsidRDefault="00652FF6" w:rsidP="00240433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54.17</w:t>
            </w:r>
          </w:p>
        </w:tc>
      </w:tr>
    </w:tbl>
    <w:p w14:paraId="59CDC195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458849C5" w14:textId="42D2BF70" w:rsidR="00DE2FB7" w:rsidRPr="00B1620D" w:rsidRDefault="00652F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723F01">
        <w:rPr>
          <w:u w:val="single"/>
        </w:rPr>
        <w:t>Бурачка</w:t>
      </w:r>
      <w:r w:rsidR="00BF1FF4" w:rsidRPr="00B1620D">
        <w:rPr>
          <w:u w:val="single"/>
        </w:rPr>
        <w:t xml:space="preserve">, </w:t>
      </w:r>
      <w:r w:rsidR="00723F01">
        <w:rPr>
          <w:u w:val="single"/>
        </w:rPr>
        <w:t xml:space="preserve">на </w:t>
      </w:r>
      <w:r w:rsidR="00BC4114">
        <w:rPr>
          <w:u w:val="single"/>
        </w:rPr>
        <w:t>2</w:t>
      </w:r>
      <w:r>
        <w:rPr>
          <w:u w:val="single"/>
        </w:rPr>
        <w:t>4</w:t>
      </w:r>
      <w:r w:rsidR="00BC4114">
        <w:rPr>
          <w:u w:val="single"/>
        </w:rPr>
        <w:t xml:space="preserve"> </w:t>
      </w:r>
      <w:r>
        <w:rPr>
          <w:u w:val="single"/>
        </w:rPr>
        <w:t>мая</w:t>
      </w:r>
      <w:r w:rsidR="00882400">
        <w:rPr>
          <w:u w:val="single"/>
        </w:rPr>
        <w:t xml:space="preserve"> </w:t>
      </w:r>
      <w:r w:rsidR="00723F01">
        <w:rPr>
          <w:u w:val="single"/>
        </w:rPr>
        <w:t>202</w:t>
      </w:r>
      <w:r>
        <w:rPr>
          <w:u w:val="single"/>
        </w:rPr>
        <w:t>4</w:t>
      </w:r>
      <w:r w:rsidR="00723F01">
        <w:rPr>
          <w:u w:val="single"/>
        </w:rPr>
        <w:t xml:space="preserve"> г. </w:t>
      </w:r>
      <w:r w:rsidR="00BF1FF4" w:rsidRPr="00B1620D">
        <w:rPr>
          <w:u w:val="single"/>
        </w:rPr>
        <w:t>принимается равн</w:t>
      </w:r>
      <w:r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3F5A03">
        <w:rPr>
          <w:u w:val="single"/>
        </w:rPr>
        <w:t>5</w:t>
      </w:r>
      <w:r>
        <w:rPr>
          <w:u w:val="single"/>
        </w:rPr>
        <w:t>4</w:t>
      </w:r>
      <w:r w:rsidR="00BF1FF4" w:rsidRPr="00B1620D">
        <w:rPr>
          <w:u w:val="single"/>
        </w:rPr>
        <w:t>%.</w:t>
      </w:r>
    </w:p>
    <w:p w14:paraId="1882DFD6" w14:textId="77777777" w:rsidR="00B1620D" w:rsidRDefault="00B1620D" w:rsidP="0061607A">
      <w:pPr>
        <w:tabs>
          <w:tab w:val="left" w:pos="2721"/>
        </w:tabs>
        <w:spacing w:line="240" w:lineRule="auto"/>
        <w:jc w:val="both"/>
      </w:pPr>
    </w:p>
    <w:p w14:paraId="6FD1E357" w14:textId="77777777" w:rsidR="00BF1FF4" w:rsidRDefault="00662B87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620B6F33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6BB5D543" w14:textId="77777777"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9C34E19" w14:textId="77777777" w:rsidR="00BC4114" w:rsidRDefault="00BC41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497D825" w14:textId="77777777" w:rsidR="00524067" w:rsidRPr="00310100" w:rsidRDefault="00524067" w:rsidP="0061607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sectPr w:rsidR="00524067" w:rsidRPr="00310100" w:rsidSect="00190E9B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A0B5A" w14:textId="77777777" w:rsidR="00D3376A" w:rsidRDefault="00D3376A" w:rsidP="00D54D85">
      <w:pPr>
        <w:spacing w:line="240" w:lineRule="auto"/>
      </w:pPr>
      <w:r>
        <w:separator/>
      </w:r>
    </w:p>
  </w:endnote>
  <w:endnote w:type="continuationSeparator" w:id="0">
    <w:p w14:paraId="7AA28F80" w14:textId="77777777" w:rsidR="00D3376A" w:rsidRDefault="00D3376A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4CC74" w14:textId="77777777" w:rsidR="00D3376A" w:rsidRDefault="00D3376A" w:rsidP="00D54D85">
      <w:pPr>
        <w:spacing w:line="240" w:lineRule="auto"/>
      </w:pPr>
      <w:r>
        <w:separator/>
      </w:r>
    </w:p>
  </w:footnote>
  <w:footnote w:type="continuationSeparator" w:id="0">
    <w:p w14:paraId="60175B96" w14:textId="77777777" w:rsidR="00D3376A" w:rsidRDefault="00D3376A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033AE" w14:textId="77777777" w:rsidR="00867E73" w:rsidRPr="00D54D85" w:rsidRDefault="00867E7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3E3D"/>
    <w:rsid w:val="00006538"/>
    <w:rsid w:val="0000728C"/>
    <w:rsid w:val="00007CBC"/>
    <w:rsid w:val="00016203"/>
    <w:rsid w:val="000170AB"/>
    <w:rsid w:val="0002037D"/>
    <w:rsid w:val="00027CF7"/>
    <w:rsid w:val="000305F2"/>
    <w:rsid w:val="00031A54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4938"/>
    <w:rsid w:val="000655BE"/>
    <w:rsid w:val="00075441"/>
    <w:rsid w:val="00075B9B"/>
    <w:rsid w:val="00077DDD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2CC4"/>
    <w:rsid w:val="00115C37"/>
    <w:rsid w:val="00127650"/>
    <w:rsid w:val="001318BC"/>
    <w:rsid w:val="00132FE5"/>
    <w:rsid w:val="00137400"/>
    <w:rsid w:val="001401B2"/>
    <w:rsid w:val="001404AF"/>
    <w:rsid w:val="00144CA8"/>
    <w:rsid w:val="00145E7F"/>
    <w:rsid w:val="00146B22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0E9B"/>
    <w:rsid w:val="001913ED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3E85"/>
    <w:rsid w:val="001D4617"/>
    <w:rsid w:val="001D60D5"/>
    <w:rsid w:val="001D72F1"/>
    <w:rsid w:val="001E0B86"/>
    <w:rsid w:val="001E0BB8"/>
    <w:rsid w:val="001E17B4"/>
    <w:rsid w:val="001E6842"/>
    <w:rsid w:val="001E735C"/>
    <w:rsid w:val="001E771E"/>
    <w:rsid w:val="001F471D"/>
    <w:rsid w:val="001F70A2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7E37"/>
    <w:rsid w:val="00240433"/>
    <w:rsid w:val="002419EA"/>
    <w:rsid w:val="00244168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64915"/>
    <w:rsid w:val="00272450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28A3"/>
    <w:rsid w:val="002B32A3"/>
    <w:rsid w:val="002B341B"/>
    <w:rsid w:val="002B6800"/>
    <w:rsid w:val="002B74AC"/>
    <w:rsid w:val="002C2524"/>
    <w:rsid w:val="002D0F00"/>
    <w:rsid w:val="002D133D"/>
    <w:rsid w:val="002D2F28"/>
    <w:rsid w:val="002D3082"/>
    <w:rsid w:val="002D6CA9"/>
    <w:rsid w:val="002E0863"/>
    <w:rsid w:val="002E17D9"/>
    <w:rsid w:val="002E3ABE"/>
    <w:rsid w:val="002E5044"/>
    <w:rsid w:val="002F7A8A"/>
    <w:rsid w:val="00300078"/>
    <w:rsid w:val="003007EC"/>
    <w:rsid w:val="00302C73"/>
    <w:rsid w:val="00310100"/>
    <w:rsid w:val="0031105A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5CAE"/>
    <w:rsid w:val="00387955"/>
    <w:rsid w:val="00395AF0"/>
    <w:rsid w:val="003975C5"/>
    <w:rsid w:val="003977F6"/>
    <w:rsid w:val="003A07E2"/>
    <w:rsid w:val="003A47CC"/>
    <w:rsid w:val="003A5986"/>
    <w:rsid w:val="003B030D"/>
    <w:rsid w:val="003B09F7"/>
    <w:rsid w:val="003B1DAA"/>
    <w:rsid w:val="003B1E08"/>
    <w:rsid w:val="003B1FFD"/>
    <w:rsid w:val="003B25F0"/>
    <w:rsid w:val="003B6878"/>
    <w:rsid w:val="003B774A"/>
    <w:rsid w:val="003C1358"/>
    <w:rsid w:val="003C192B"/>
    <w:rsid w:val="003D232E"/>
    <w:rsid w:val="003D28EE"/>
    <w:rsid w:val="003E32A1"/>
    <w:rsid w:val="003E4615"/>
    <w:rsid w:val="003E64DA"/>
    <w:rsid w:val="003E7EA0"/>
    <w:rsid w:val="003F0893"/>
    <w:rsid w:val="003F3548"/>
    <w:rsid w:val="003F5A03"/>
    <w:rsid w:val="00401F25"/>
    <w:rsid w:val="00403C44"/>
    <w:rsid w:val="00406DCE"/>
    <w:rsid w:val="0041687F"/>
    <w:rsid w:val="0042028B"/>
    <w:rsid w:val="00431445"/>
    <w:rsid w:val="00440E98"/>
    <w:rsid w:val="00441450"/>
    <w:rsid w:val="00441E7D"/>
    <w:rsid w:val="00444161"/>
    <w:rsid w:val="00446512"/>
    <w:rsid w:val="00447A9D"/>
    <w:rsid w:val="00452C1B"/>
    <w:rsid w:val="00454598"/>
    <w:rsid w:val="00454DBA"/>
    <w:rsid w:val="00455E96"/>
    <w:rsid w:val="004560C1"/>
    <w:rsid w:val="00466229"/>
    <w:rsid w:val="00467C8F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626F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B6058"/>
    <w:rsid w:val="004C3781"/>
    <w:rsid w:val="004C533E"/>
    <w:rsid w:val="004C7C72"/>
    <w:rsid w:val="004C7F92"/>
    <w:rsid w:val="004D5352"/>
    <w:rsid w:val="004E1B3C"/>
    <w:rsid w:val="004E1CB0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4D42"/>
    <w:rsid w:val="00516F60"/>
    <w:rsid w:val="0052373F"/>
    <w:rsid w:val="00524067"/>
    <w:rsid w:val="00525792"/>
    <w:rsid w:val="0053056A"/>
    <w:rsid w:val="0053432B"/>
    <w:rsid w:val="005452B3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0A3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415F"/>
    <w:rsid w:val="005E5395"/>
    <w:rsid w:val="005F383C"/>
    <w:rsid w:val="005F4885"/>
    <w:rsid w:val="006001D4"/>
    <w:rsid w:val="00602C84"/>
    <w:rsid w:val="006069B3"/>
    <w:rsid w:val="00607B01"/>
    <w:rsid w:val="00611940"/>
    <w:rsid w:val="0061607A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22E2"/>
    <w:rsid w:val="00644ED1"/>
    <w:rsid w:val="00652215"/>
    <w:rsid w:val="00652FF6"/>
    <w:rsid w:val="006534C5"/>
    <w:rsid w:val="0065364C"/>
    <w:rsid w:val="00653CEA"/>
    <w:rsid w:val="0065486E"/>
    <w:rsid w:val="00655962"/>
    <w:rsid w:val="006601D5"/>
    <w:rsid w:val="00662B87"/>
    <w:rsid w:val="00666513"/>
    <w:rsid w:val="00666669"/>
    <w:rsid w:val="00670B38"/>
    <w:rsid w:val="00680387"/>
    <w:rsid w:val="00683818"/>
    <w:rsid w:val="00683849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0DB6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175EE"/>
    <w:rsid w:val="007178A2"/>
    <w:rsid w:val="00723F01"/>
    <w:rsid w:val="00725C78"/>
    <w:rsid w:val="007360EA"/>
    <w:rsid w:val="00740191"/>
    <w:rsid w:val="0074153B"/>
    <w:rsid w:val="00742E88"/>
    <w:rsid w:val="00743C31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75DF3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7F742F"/>
    <w:rsid w:val="008068A5"/>
    <w:rsid w:val="00807EC6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67E73"/>
    <w:rsid w:val="00877B19"/>
    <w:rsid w:val="0088051B"/>
    <w:rsid w:val="00881FD2"/>
    <w:rsid w:val="00882400"/>
    <w:rsid w:val="008828F6"/>
    <w:rsid w:val="008839F0"/>
    <w:rsid w:val="00887313"/>
    <w:rsid w:val="00890232"/>
    <w:rsid w:val="00892693"/>
    <w:rsid w:val="00894BA2"/>
    <w:rsid w:val="008A097D"/>
    <w:rsid w:val="008A2EBE"/>
    <w:rsid w:val="008A4B93"/>
    <w:rsid w:val="008A51E3"/>
    <w:rsid w:val="008A7073"/>
    <w:rsid w:val="008B1DE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5DAC"/>
    <w:rsid w:val="009076E1"/>
    <w:rsid w:val="009121E4"/>
    <w:rsid w:val="00913A7E"/>
    <w:rsid w:val="00921836"/>
    <w:rsid w:val="00922B4B"/>
    <w:rsid w:val="009314F0"/>
    <w:rsid w:val="00933693"/>
    <w:rsid w:val="00934E09"/>
    <w:rsid w:val="009401FB"/>
    <w:rsid w:val="00940CF1"/>
    <w:rsid w:val="009444BA"/>
    <w:rsid w:val="00946397"/>
    <w:rsid w:val="00946A40"/>
    <w:rsid w:val="009475A0"/>
    <w:rsid w:val="009522EA"/>
    <w:rsid w:val="00963275"/>
    <w:rsid w:val="00963AE0"/>
    <w:rsid w:val="00963E2C"/>
    <w:rsid w:val="00964C49"/>
    <w:rsid w:val="00974ECF"/>
    <w:rsid w:val="00980A3A"/>
    <w:rsid w:val="0098168F"/>
    <w:rsid w:val="00986FEE"/>
    <w:rsid w:val="00990CB2"/>
    <w:rsid w:val="009918EA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2153"/>
    <w:rsid w:val="009E4C4C"/>
    <w:rsid w:val="009F5B68"/>
    <w:rsid w:val="00A00802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51F2"/>
    <w:rsid w:val="00A67901"/>
    <w:rsid w:val="00A700D5"/>
    <w:rsid w:val="00A70D6D"/>
    <w:rsid w:val="00A722A6"/>
    <w:rsid w:val="00A72A01"/>
    <w:rsid w:val="00A80AC2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678C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071BE"/>
    <w:rsid w:val="00B109C1"/>
    <w:rsid w:val="00B1177E"/>
    <w:rsid w:val="00B1620D"/>
    <w:rsid w:val="00B35F89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3CF3"/>
    <w:rsid w:val="00BC4114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BF671D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6414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56F1B"/>
    <w:rsid w:val="00C61D45"/>
    <w:rsid w:val="00C64A3C"/>
    <w:rsid w:val="00C64CB8"/>
    <w:rsid w:val="00C65715"/>
    <w:rsid w:val="00C67696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70E3"/>
    <w:rsid w:val="00D30EEC"/>
    <w:rsid w:val="00D3376A"/>
    <w:rsid w:val="00D3605E"/>
    <w:rsid w:val="00D4372E"/>
    <w:rsid w:val="00D45D93"/>
    <w:rsid w:val="00D46829"/>
    <w:rsid w:val="00D50D11"/>
    <w:rsid w:val="00D54D85"/>
    <w:rsid w:val="00D572EC"/>
    <w:rsid w:val="00D63D91"/>
    <w:rsid w:val="00D754B5"/>
    <w:rsid w:val="00D77FA0"/>
    <w:rsid w:val="00D84257"/>
    <w:rsid w:val="00D86870"/>
    <w:rsid w:val="00D879F0"/>
    <w:rsid w:val="00D90511"/>
    <w:rsid w:val="00D93B5B"/>
    <w:rsid w:val="00D93E2B"/>
    <w:rsid w:val="00D9523C"/>
    <w:rsid w:val="00D95A0B"/>
    <w:rsid w:val="00D95F58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F0494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2C3F"/>
    <w:rsid w:val="00E44231"/>
    <w:rsid w:val="00E45153"/>
    <w:rsid w:val="00E55111"/>
    <w:rsid w:val="00E56CAD"/>
    <w:rsid w:val="00E56DC9"/>
    <w:rsid w:val="00E61D67"/>
    <w:rsid w:val="00E62244"/>
    <w:rsid w:val="00E67588"/>
    <w:rsid w:val="00E826E8"/>
    <w:rsid w:val="00E83E23"/>
    <w:rsid w:val="00E87D34"/>
    <w:rsid w:val="00E921FD"/>
    <w:rsid w:val="00E92669"/>
    <w:rsid w:val="00E93416"/>
    <w:rsid w:val="00E9647E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E4FC9"/>
    <w:rsid w:val="00EF1B71"/>
    <w:rsid w:val="00F003CB"/>
    <w:rsid w:val="00F05246"/>
    <w:rsid w:val="00F05D0F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537EE"/>
    <w:rsid w:val="00F61CDD"/>
    <w:rsid w:val="00F62DC0"/>
    <w:rsid w:val="00F64B99"/>
    <w:rsid w:val="00F67D90"/>
    <w:rsid w:val="00F71E41"/>
    <w:rsid w:val="00F749D2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1AF9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5271"/>
    <w:rsid w:val="00F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E6E5C"/>
  <w15:docId w15:val="{AFF64D7B-C73D-416E-A02E-9FB97291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1DE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65D23-3788-42BA-937C-7E73040FA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1</Pages>
  <Words>8606</Words>
  <Characters>49060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8</cp:revision>
  <cp:lastPrinted>2023-07-18T00:49:00Z</cp:lastPrinted>
  <dcterms:created xsi:type="dcterms:W3CDTF">2024-08-08T07:25:00Z</dcterms:created>
  <dcterms:modified xsi:type="dcterms:W3CDTF">2024-08-14T04:11:00Z</dcterms:modified>
</cp:coreProperties>
</file>