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17" w:type="dxa"/>
        <w:tblInd w:w="93" w:type="dxa"/>
        <w:tblLook w:val="04A0" w:firstRow="1" w:lastRow="0" w:firstColumn="1" w:lastColumn="0" w:noHBand="0" w:noVBand="1"/>
      </w:tblPr>
      <w:tblGrid>
        <w:gridCol w:w="1040"/>
        <w:gridCol w:w="820"/>
        <w:gridCol w:w="1441"/>
        <w:gridCol w:w="1308"/>
        <w:gridCol w:w="652"/>
        <w:gridCol w:w="1383"/>
        <w:gridCol w:w="1033"/>
        <w:gridCol w:w="819"/>
        <w:gridCol w:w="1749"/>
        <w:gridCol w:w="2020"/>
        <w:gridCol w:w="2352"/>
      </w:tblGrid>
      <w:tr w:rsidR="0005255A" w:rsidRPr="0005255A" w:rsidTr="00277908">
        <w:trPr>
          <w:trHeight w:val="405"/>
        </w:trPr>
        <w:tc>
          <w:tcPr>
            <w:tcW w:w="146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bookmarkStart w:id="0" w:name="RANGE!A1:L60"/>
            <w:r w:rsidRPr="0005255A">
              <w:rPr>
                <w:rFonts w:eastAsia="Times New Roman"/>
                <w:b/>
                <w:bCs/>
                <w:color w:val="000000"/>
                <w:lang w:eastAsia="ru-RU"/>
              </w:rPr>
              <w:t>АКТ</w:t>
            </w:r>
            <w:bookmarkEnd w:id="0"/>
          </w:p>
        </w:tc>
      </w:tr>
      <w:tr w:rsidR="0005255A" w:rsidRPr="0005255A" w:rsidTr="00277908">
        <w:trPr>
          <w:trHeight w:val="405"/>
        </w:trPr>
        <w:tc>
          <w:tcPr>
            <w:tcW w:w="146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05255A">
              <w:rPr>
                <w:rFonts w:eastAsia="Times New Roman"/>
                <w:b/>
                <w:bCs/>
                <w:color w:val="000000"/>
                <w:lang w:eastAsia="ru-RU"/>
              </w:rPr>
              <w:t>ОБЩЕГО (ОСЕННЕГО) ОСМОТРА ОБЩЕГО ИМУЩЕСТВА</w:t>
            </w:r>
          </w:p>
        </w:tc>
      </w:tr>
      <w:tr w:rsidR="0005255A" w:rsidRPr="0005255A" w:rsidTr="00277908">
        <w:trPr>
          <w:trHeight w:val="405"/>
        </w:trPr>
        <w:tc>
          <w:tcPr>
            <w:tcW w:w="146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05255A">
              <w:rPr>
                <w:rFonts w:eastAsia="Times New Roman"/>
                <w:b/>
                <w:bCs/>
                <w:color w:val="000000"/>
                <w:lang w:eastAsia="ru-RU"/>
              </w:rPr>
              <w:t>МНОГОКВАРТИРНОГО ДОМА, РАСПОЛОЖЕННОГО ПО АДРЕСУ:</w:t>
            </w:r>
          </w:p>
        </w:tc>
      </w:tr>
      <w:tr w:rsidR="0005255A" w:rsidRPr="0005255A" w:rsidTr="00277908">
        <w:trPr>
          <w:trHeight w:val="420"/>
        </w:trPr>
        <w:tc>
          <w:tcPr>
            <w:tcW w:w="14617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ул. Добровольского, 13</w:t>
            </w:r>
          </w:p>
        </w:tc>
      </w:tr>
      <w:tr w:rsidR="0005255A" w:rsidRPr="0005255A" w:rsidTr="00277908">
        <w:trPr>
          <w:trHeight w:val="615"/>
        </w:trPr>
        <w:tc>
          <w:tcPr>
            <w:tcW w:w="14617" w:type="dxa"/>
            <w:gridSpan w:val="11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г. Владивосток</w:t>
            </w:r>
            <w:r>
              <w:rPr>
                <w:rFonts w:eastAsia="Times New Roman"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                      </w:t>
            </w:r>
            <w:r w:rsidRPr="0005255A">
              <w:rPr>
                <w:rFonts w:eastAsia="Times New Roman"/>
                <w:color w:val="000000"/>
                <w:lang w:eastAsia="ru-RU"/>
              </w:rPr>
              <w:t xml:space="preserve">24 </w:t>
            </w:r>
            <w:r w:rsidR="009214B4">
              <w:rPr>
                <w:rFonts w:eastAsia="Times New Roman"/>
                <w:color w:val="000000"/>
                <w:lang w:eastAsia="ru-RU"/>
              </w:rPr>
              <w:t>августа</w:t>
            </w:r>
            <w:r w:rsidRPr="0005255A">
              <w:rPr>
                <w:rFonts w:eastAsia="Times New Roman"/>
                <w:color w:val="000000"/>
                <w:lang w:eastAsia="ru-RU"/>
              </w:rPr>
              <w:t xml:space="preserve"> 2021 г.</w:t>
            </w:r>
          </w:p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b/>
                <w:bCs/>
                <w:color w:val="000000"/>
                <w:lang w:eastAsia="ru-RU"/>
              </w:rPr>
              <w:t>ОБЩИЕ СВЕДЕНИЯ</w:t>
            </w:r>
          </w:p>
        </w:tc>
      </w:tr>
      <w:tr w:rsidR="0005255A" w:rsidRPr="0005255A" w:rsidTr="00277908">
        <w:trPr>
          <w:trHeight w:val="4197"/>
        </w:trPr>
        <w:tc>
          <w:tcPr>
            <w:tcW w:w="330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255A" w:rsidRPr="0005255A" w:rsidRDefault="0005255A" w:rsidP="0005255A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05255A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организации, управляющей (обслуживающей) МКД, реквизиты, контактные данные</w:t>
            </w:r>
          </w:p>
        </w:tc>
        <w:tc>
          <w:tcPr>
            <w:tcW w:w="113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ООО «Управляющая компания СТАНДАРТ»</w:t>
            </w:r>
            <w:r w:rsidRPr="0005255A">
              <w:rPr>
                <w:rFonts w:eastAsia="Times New Roman"/>
                <w:color w:val="000000"/>
                <w:lang w:eastAsia="ru-RU"/>
              </w:rPr>
              <w:br/>
              <w:t>ИНН / КПП:  2537054082 / 253701001</w:t>
            </w:r>
            <w:r w:rsidRPr="0005255A">
              <w:rPr>
                <w:rFonts w:eastAsia="Times New Roman"/>
                <w:color w:val="000000"/>
                <w:lang w:eastAsia="ru-RU"/>
              </w:rPr>
              <w:br/>
              <w:t>ОГРН: 1082537004395</w:t>
            </w:r>
            <w:r w:rsidRPr="0005255A">
              <w:rPr>
                <w:rFonts w:eastAsia="Times New Roman"/>
                <w:color w:val="000000"/>
                <w:lang w:eastAsia="ru-RU"/>
              </w:rPr>
              <w:br/>
              <w:t>БИК: 040507705</w:t>
            </w:r>
            <w:r w:rsidRPr="0005255A">
              <w:rPr>
                <w:rFonts w:eastAsia="Times New Roman"/>
                <w:color w:val="000000"/>
                <w:lang w:eastAsia="ru-RU"/>
              </w:rPr>
              <w:br/>
              <w:t>Юридический адрес: 690012, Приморский край, г. Владивосток, ул. Калинина, д.84</w:t>
            </w:r>
            <w:r w:rsidRPr="0005255A">
              <w:rPr>
                <w:rFonts w:eastAsia="Times New Roman"/>
                <w:color w:val="000000"/>
                <w:lang w:eastAsia="ru-RU"/>
              </w:rPr>
              <w:br/>
              <w:t>Фактический адрес: 690012, Приморский край, г. Владивосток, ул. Калинина, д.84, оф. 9, оф. 10</w:t>
            </w:r>
            <w:r w:rsidRPr="0005255A">
              <w:rPr>
                <w:rFonts w:eastAsia="Times New Roman"/>
                <w:color w:val="000000"/>
                <w:lang w:eastAsia="ru-RU"/>
              </w:rPr>
              <w:br/>
              <w:t>Телефон (приёмная): 8(423) 253-69-87</w:t>
            </w:r>
            <w:r w:rsidRPr="0005255A">
              <w:rPr>
                <w:rFonts w:eastAsia="Times New Roman"/>
                <w:color w:val="000000"/>
                <w:lang w:eastAsia="ru-RU"/>
              </w:rPr>
              <w:br/>
              <w:t>Телефон (диспетчер): 8(423) 201-28-21</w:t>
            </w:r>
            <w:r w:rsidRPr="0005255A">
              <w:rPr>
                <w:rFonts w:eastAsia="Times New Roman"/>
                <w:color w:val="000000"/>
                <w:lang w:eastAsia="ru-RU"/>
              </w:rPr>
              <w:br/>
            </w:r>
            <w:proofErr w:type="gramStart"/>
            <w:r w:rsidRPr="0005255A">
              <w:rPr>
                <w:rFonts w:eastAsia="Times New Roman"/>
                <w:color w:val="000000"/>
                <w:lang w:eastAsia="ru-RU"/>
              </w:rPr>
              <w:t>р</w:t>
            </w:r>
            <w:proofErr w:type="gramEnd"/>
            <w:r w:rsidRPr="0005255A">
              <w:rPr>
                <w:rFonts w:eastAsia="Times New Roman"/>
                <w:color w:val="000000"/>
                <w:lang w:eastAsia="ru-RU"/>
              </w:rPr>
              <w:t>/сч: 40702810500080000281 в ПАО «Дальневосточный банк» г. Владивостока</w:t>
            </w:r>
            <w:r w:rsidRPr="0005255A">
              <w:rPr>
                <w:rFonts w:eastAsia="Times New Roman"/>
                <w:color w:val="000000"/>
                <w:lang w:eastAsia="ru-RU"/>
              </w:rPr>
              <w:br/>
              <w:t>Кор/сч: 30101810900000000705</w:t>
            </w:r>
            <w:r w:rsidRPr="0005255A">
              <w:rPr>
                <w:rFonts w:eastAsia="Times New Roman"/>
                <w:color w:val="000000"/>
                <w:lang w:eastAsia="ru-RU"/>
              </w:rPr>
              <w:br/>
              <w:t>e-</w:t>
            </w:r>
            <w:proofErr w:type="spellStart"/>
            <w:r w:rsidRPr="0005255A">
              <w:rPr>
                <w:rFonts w:eastAsia="Times New Roman"/>
                <w:color w:val="000000"/>
                <w:lang w:eastAsia="ru-RU"/>
              </w:rPr>
              <w:t>mail</w:t>
            </w:r>
            <w:proofErr w:type="spellEnd"/>
            <w:r w:rsidRPr="0005255A">
              <w:rPr>
                <w:rFonts w:eastAsia="Times New Roman"/>
                <w:color w:val="000000"/>
                <w:lang w:eastAsia="ru-RU"/>
              </w:rPr>
              <w:t>: ukstandart-dv@mail.ru</w:t>
            </w:r>
            <w:r w:rsidRPr="0005255A">
              <w:rPr>
                <w:rFonts w:eastAsia="Times New Roman"/>
                <w:color w:val="000000"/>
                <w:lang w:eastAsia="ru-RU"/>
              </w:rPr>
              <w:br/>
              <w:t xml:space="preserve">Генеральный директор: Чернега Наталья Алексеевна </w:t>
            </w:r>
          </w:p>
        </w:tc>
      </w:tr>
      <w:tr w:rsidR="0005255A" w:rsidRPr="0005255A" w:rsidTr="00277908">
        <w:trPr>
          <w:trHeight w:val="503"/>
        </w:trPr>
        <w:tc>
          <w:tcPr>
            <w:tcW w:w="330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5A" w:rsidRPr="0005255A" w:rsidRDefault="0005255A" w:rsidP="0005255A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05255A">
              <w:rPr>
                <w:rFonts w:eastAsia="Times New Roman"/>
                <w:b/>
                <w:bCs/>
                <w:color w:val="000000"/>
                <w:lang w:eastAsia="ru-RU"/>
              </w:rPr>
              <w:t>1. Тип МКД</w:t>
            </w:r>
          </w:p>
        </w:tc>
        <w:tc>
          <w:tcPr>
            <w:tcW w:w="519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многоквартирный дом</w:t>
            </w:r>
          </w:p>
        </w:tc>
        <w:tc>
          <w:tcPr>
            <w:tcW w:w="612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5255A" w:rsidRPr="0005255A" w:rsidTr="00277908">
        <w:trPr>
          <w:trHeight w:val="593"/>
        </w:trPr>
        <w:tc>
          <w:tcPr>
            <w:tcW w:w="46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05255A">
              <w:rPr>
                <w:rFonts w:eastAsia="Times New Roman"/>
                <w:b/>
                <w:bCs/>
                <w:color w:val="000000"/>
                <w:lang w:eastAsia="ru-RU"/>
              </w:rPr>
              <w:t>2. Год постройки (ввода в эксплуатацию)</w:t>
            </w:r>
          </w:p>
        </w:tc>
        <w:tc>
          <w:tcPr>
            <w:tcW w:w="20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1972</w:t>
            </w:r>
          </w:p>
        </w:tc>
        <w:tc>
          <w:tcPr>
            <w:tcW w:w="56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05255A">
              <w:rPr>
                <w:rFonts w:eastAsia="Times New Roman"/>
                <w:b/>
                <w:bCs/>
                <w:color w:val="000000"/>
                <w:lang w:eastAsia="ru-RU"/>
              </w:rPr>
              <w:t>3. Дата последнего капитального ремонта</w:t>
            </w:r>
          </w:p>
        </w:tc>
        <w:tc>
          <w:tcPr>
            <w:tcW w:w="2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2018</w:t>
            </w:r>
          </w:p>
        </w:tc>
      </w:tr>
      <w:tr w:rsidR="0005255A" w:rsidRPr="0005255A" w:rsidTr="00277908">
        <w:trPr>
          <w:trHeight w:val="300"/>
        </w:trPr>
        <w:tc>
          <w:tcPr>
            <w:tcW w:w="14617" w:type="dxa"/>
            <w:gridSpan w:val="11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55A" w:rsidRPr="0005255A" w:rsidRDefault="0005255A" w:rsidP="0005255A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05255A">
              <w:rPr>
                <w:rFonts w:eastAsia="Times New Roman"/>
                <w:b/>
                <w:bCs/>
                <w:color w:val="000000"/>
                <w:lang w:eastAsia="ru-RU"/>
              </w:rPr>
              <w:t>4. Участие в региональных программах, программах Фонда ЖКХ</w:t>
            </w:r>
          </w:p>
        </w:tc>
      </w:tr>
      <w:tr w:rsidR="0005255A" w:rsidRPr="0005255A" w:rsidTr="00277908">
        <w:trPr>
          <w:trHeight w:val="405"/>
        </w:trPr>
        <w:tc>
          <w:tcPr>
            <w:tcW w:w="6644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05255A">
              <w:rPr>
                <w:rFonts w:eastAsia="Times New Roman"/>
                <w:b/>
                <w:bCs/>
                <w:color w:val="000000"/>
                <w:lang w:eastAsia="ru-RU"/>
              </w:rPr>
              <w:t>Программы капитального ремонта:</w:t>
            </w:r>
          </w:p>
        </w:tc>
        <w:tc>
          <w:tcPr>
            <w:tcW w:w="79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05255A">
              <w:rPr>
                <w:rFonts w:eastAsia="Times New Roman"/>
                <w:b/>
                <w:bCs/>
                <w:color w:val="000000"/>
                <w:lang w:eastAsia="ru-RU"/>
              </w:rPr>
              <w:t>по видам работ</w:t>
            </w:r>
          </w:p>
        </w:tc>
      </w:tr>
      <w:tr w:rsidR="0005255A" w:rsidRPr="0005255A" w:rsidTr="00277908">
        <w:trPr>
          <w:trHeight w:val="810"/>
        </w:trPr>
        <w:tc>
          <w:tcPr>
            <w:tcW w:w="6644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55A" w:rsidRPr="0005255A" w:rsidRDefault="0005255A" w:rsidP="0005255A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кровля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ОПУ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фасад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ГВС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и другие      виды работ</w:t>
            </w:r>
          </w:p>
        </w:tc>
      </w:tr>
      <w:tr w:rsidR="0005255A" w:rsidRPr="0005255A" w:rsidTr="00277908">
        <w:trPr>
          <w:trHeight w:val="405"/>
        </w:trPr>
        <w:tc>
          <w:tcPr>
            <w:tcW w:w="6644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Выделено сре</w:t>
            </w:r>
            <w:proofErr w:type="gramStart"/>
            <w:r w:rsidRPr="0005255A">
              <w:rPr>
                <w:rFonts w:eastAsia="Times New Roman"/>
                <w:color w:val="000000"/>
                <w:lang w:eastAsia="ru-RU"/>
              </w:rPr>
              <w:t>дств вс</w:t>
            </w:r>
            <w:proofErr w:type="gramEnd"/>
            <w:r w:rsidRPr="0005255A">
              <w:rPr>
                <w:rFonts w:eastAsia="Times New Roman"/>
                <w:color w:val="000000"/>
                <w:lang w:eastAsia="ru-RU"/>
              </w:rPr>
              <w:t>его, руб.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5255A" w:rsidRPr="0005255A" w:rsidTr="00277908">
        <w:trPr>
          <w:trHeight w:val="405"/>
        </w:trPr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lastRenderedPageBreak/>
              <w:t>В том числе:</w:t>
            </w:r>
          </w:p>
        </w:tc>
        <w:tc>
          <w:tcPr>
            <w:tcW w:w="4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выделено фондом ЖКХ, руб.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5255A" w:rsidRPr="0005255A" w:rsidTr="00277908">
        <w:trPr>
          <w:trHeight w:val="405"/>
        </w:trPr>
        <w:tc>
          <w:tcPr>
            <w:tcW w:w="186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выделено субьектом РФ, руб.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5255A" w:rsidRPr="0005255A" w:rsidTr="00277908">
        <w:trPr>
          <w:trHeight w:val="405"/>
        </w:trPr>
        <w:tc>
          <w:tcPr>
            <w:tcW w:w="186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выделено муниципалитетом, руб.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5255A" w:rsidRPr="0005255A" w:rsidTr="00277908">
        <w:trPr>
          <w:trHeight w:val="852"/>
        </w:trPr>
        <w:tc>
          <w:tcPr>
            <w:tcW w:w="186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78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выделено собственниками жилья, руб.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5255A" w:rsidRPr="0005255A" w:rsidTr="00277908">
        <w:trPr>
          <w:trHeight w:val="420"/>
        </w:trPr>
        <w:tc>
          <w:tcPr>
            <w:tcW w:w="102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55A" w:rsidRPr="0005255A" w:rsidRDefault="0005255A" w:rsidP="0005255A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05255A">
              <w:rPr>
                <w:rFonts w:eastAsia="Times New Roman"/>
                <w:b/>
                <w:bCs/>
                <w:color w:val="000000"/>
                <w:lang w:eastAsia="ru-RU"/>
              </w:rPr>
              <w:t>5. Дата проведения энергетического обследования</w:t>
            </w:r>
          </w:p>
        </w:tc>
        <w:tc>
          <w:tcPr>
            <w:tcW w:w="43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5255A" w:rsidRPr="0005255A" w:rsidTr="00277908">
        <w:trPr>
          <w:trHeight w:val="420"/>
        </w:trPr>
        <w:tc>
          <w:tcPr>
            <w:tcW w:w="1461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55A" w:rsidRPr="0005255A" w:rsidRDefault="0005255A" w:rsidP="0005255A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05255A">
              <w:rPr>
                <w:rFonts w:eastAsia="Times New Roman"/>
                <w:b/>
                <w:bCs/>
                <w:color w:val="000000"/>
                <w:lang w:eastAsia="ru-RU"/>
              </w:rPr>
              <w:t>6. Характеристика объекта</w:t>
            </w:r>
          </w:p>
        </w:tc>
      </w:tr>
      <w:tr w:rsidR="0005255A" w:rsidRPr="0005255A" w:rsidTr="00277908">
        <w:trPr>
          <w:trHeight w:val="541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износ, 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этажность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20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25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43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144</w:t>
            </w:r>
          </w:p>
        </w:tc>
      </w:tr>
      <w:tr w:rsidR="0005255A" w:rsidRPr="0005255A" w:rsidTr="00277908">
        <w:trPr>
          <w:trHeight w:val="368"/>
        </w:trPr>
        <w:tc>
          <w:tcPr>
            <w:tcW w:w="18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 xml:space="preserve">общая площадь дома, </w:t>
            </w:r>
            <w:proofErr w:type="spellStart"/>
            <w:r w:rsidRPr="0005255A">
              <w:rPr>
                <w:rFonts w:eastAsia="Times New Roman"/>
                <w:color w:val="000000"/>
                <w:lang w:eastAsia="ru-RU"/>
              </w:rPr>
              <w:t>кв.м</w:t>
            </w:r>
            <w:proofErr w:type="spellEnd"/>
            <w:r w:rsidRPr="0005255A">
              <w:rPr>
                <w:rFonts w:eastAsia="Times New Roman"/>
                <w:color w:val="000000"/>
                <w:lang w:eastAsia="ru-RU"/>
              </w:rPr>
              <w:t>.</w:t>
            </w:r>
          </w:p>
        </w:tc>
        <w:tc>
          <w:tcPr>
            <w:tcW w:w="144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8 527,50</w:t>
            </w:r>
          </w:p>
        </w:tc>
        <w:tc>
          <w:tcPr>
            <w:tcW w:w="19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 xml:space="preserve">общая площадь жилых помещений, </w:t>
            </w:r>
            <w:proofErr w:type="spellStart"/>
            <w:r w:rsidRPr="0005255A">
              <w:rPr>
                <w:rFonts w:eastAsia="Times New Roman"/>
                <w:color w:val="000000"/>
                <w:lang w:eastAsia="ru-RU"/>
              </w:rPr>
              <w:t>кв.м</w:t>
            </w:r>
            <w:proofErr w:type="spellEnd"/>
            <w:r w:rsidRPr="0005255A">
              <w:rPr>
                <w:rFonts w:eastAsia="Times New Roman"/>
                <w:color w:val="000000"/>
                <w:lang w:eastAsia="ru-RU"/>
              </w:rPr>
              <w:t>.</w:t>
            </w:r>
          </w:p>
        </w:tc>
        <w:tc>
          <w:tcPr>
            <w:tcW w:w="138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7 167,70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 xml:space="preserve">общая площадь нежилых помещений, </w:t>
            </w:r>
            <w:proofErr w:type="spellStart"/>
            <w:r w:rsidRPr="0005255A">
              <w:rPr>
                <w:rFonts w:eastAsia="Times New Roman"/>
                <w:color w:val="000000"/>
                <w:lang w:eastAsia="ru-RU"/>
              </w:rPr>
              <w:t>кв.м</w:t>
            </w:r>
            <w:proofErr w:type="spellEnd"/>
            <w:r w:rsidRPr="0005255A">
              <w:rPr>
                <w:rFonts w:eastAsia="Times New Roman"/>
                <w:color w:val="000000"/>
                <w:lang w:eastAsia="ru-RU"/>
              </w:rPr>
              <w:t>.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0,00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 xml:space="preserve">общая площадь мест общего пользования, </w:t>
            </w:r>
            <w:proofErr w:type="spellStart"/>
            <w:r w:rsidRPr="0005255A">
              <w:rPr>
                <w:rFonts w:eastAsia="Times New Roman"/>
                <w:color w:val="000000"/>
                <w:lang w:eastAsia="ru-RU"/>
              </w:rPr>
              <w:t>кв.м</w:t>
            </w:r>
            <w:proofErr w:type="spellEnd"/>
            <w:r w:rsidRPr="0005255A">
              <w:rPr>
                <w:rFonts w:eastAsia="Times New Roman"/>
                <w:color w:val="000000"/>
                <w:lang w:eastAsia="ru-RU"/>
              </w:rPr>
              <w:t xml:space="preserve">.                      </w:t>
            </w:r>
          </w:p>
        </w:tc>
        <w:tc>
          <w:tcPr>
            <w:tcW w:w="23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1 359,80</w:t>
            </w:r>
          </w:p>
        </w:tc>
      </w:tr>
      <w:tr w:rsidR="0005255A" w:rsidRPr="0005255A" w:rsidTr="00277908">
        <w:trPr>
          <w:trHeight w:val="1195"/>
        </w:trPr>
        <w:tc>
          <w:tcPr>
            <w:tcW w:w="18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9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5255A" w:rsidRPr="0005255A" w:rsidTr="00277908">
        <w:trPr>
          <w:trHeight w:val="370"/>
        </w:trPr>
        <w:tc>
          <w:tcPr>
            <w:tcW w:w="14617" w:type="dxa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5255A" w:rsidRPr="0005255A" w:rsidRDefault="0005255A" w:rsidP="0027790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05255A">
              <w:rPr>
                <w:rFonts w:eastAsia="Times New Roman"/>
                <w:b/>
                <w:bCs/>
                <w:color w:val="000000"/>
                <w:lang w:eastAsia="ru-RU"/>
              </w:rPr>
              <w:t>7. Инженерное оборудование</w:t>
            </w:r>
          </w:p>
        </w:tc>
      </w:tr>
      <w:tr w:rsidR="0005255A" w:rsidRPr="0005255A" w:rsidTr="00277908">
        <w:trPr>
          <w:trHeight w:val="679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55A" w:rsidRPr="0005255A" w:rsidRDefault="0005255A" w:rsidP="0027790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05255A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255A" w:rsidRPr="0005255A" w:rsidRDefault="0005255A" w:rsidP="0027790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05255A">
              <w:rPr>
                <w:rFonts w:eastAsia="Times New Roman"/>
                <w:b/>
                <w:bCs/>
                <w:color w:val="000000"/>
                <w:lang w:eastAsia="ru-RU"/>
              </w:rPr>
              <w:t>количество, шт.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255A" w:rsidRPr="0005255A" w:rsidRDefault="0005255A" w:rsidP="0027790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05255A">
              <w:rPr>
                <w:rFonts w:eastAsia="Times New Roman"/>
                <w:b/>
                <w:bCs/>
                <w:color w:val="000000"/>
                <w:lang w:eastAsia="ru-RU"/>
              </w:rPr>
              <w:t>наличие общедомовых приборов учета</w:t>
            </w:r>
          </w:p>
        </w:tc>
        <w:tc>
          <w:tcPr>
            <w:tcW w:w="6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55A" w:rsidRPr="0005255A" w:rsidRDefault="0005255A" w:rsidP="0027790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05255A">
              <w:rPr>
                <w:rFonts w:eastAsia="Times New Roman"/>
                <w:b/>
                <w:bCs/>
                <w:color w:val="000000"/>
                <w:lang w:eastAsia="ru-RU"/>
              </w:rPr>
              <w:t>примечание</w:t>
            </w:r>
          </w:p>
        </w:tc>
      </w:tr>
      <w:tr w:rsidR="0005255A" w:rsidRPr="0005255A" w:rsidTr="00277908">
        <w:trPr>
          <w:trHeight w:val="405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тепловой пункт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6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5255A" w:rsidRPr="0005255A" w:rsidTr="00277908">
        <w:trPr>
          <w:trHeight w:val="298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водомерный узел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6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5255A" w:rsidRPr="0005255A" w:rsidTr="00277908">
        <w:trPr>
          <w:trHeight w:val="405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тепловой ввод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6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5255A" w:rsidRPr="0005255A" w:rsidTr="00277908">
        <w:trPr>
          <w:trHeight w:val="394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водопроводный ввод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6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5255A" w:rsidRPr="0005255A" w:rsidTr="00277908">
        <w:trPr>
          <w:trHeight w:val="419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электрический ввод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есть</w:t>
            </w:r>
          </w:p>
        </w:tc>
        <w:tc>
          <w:tcPr>
            <w:tcW w:w="6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5255A" w:rsidRPr="0005255A" w:rsidTr="00277908">
        <w:trPr>
          <w:trHeight w:val="405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газовый ввод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6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5255A" w:rsidRPr="0005255A" w:rsidTr="00277908">
        <w:trPr>
          <w:trHeight w:val="425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система АППЗ и ДУ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6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5255A" w:rsidRPr="0005255A" w:rsidTr="00277908">
        <w:trPr>
          <w:trHeight w:val="558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лифты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612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 xml:space="preserve"> установлены лифты  рег. № 213365, 214517, 206464 (6029), 213366</w:t>
            </w:r>
          </w:p>
        </w:tc>
      </w:tr>
      <w:tr w:rsidR="0005255A" w:rsidRPr="0005255A" w:rsidTr="00277908">
        <w:trPr>
          <w:trHeight w:val="319"/>
        </w:trPr>
        <w:tc>
          <w:tcPr>
            <w:tcW w:w="14617" w:type="dxa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05255A">
              <w:rPr>
                <w:rFonts w:eastAsia="Times New Roman"/>
                <w:b/>
                <w:bCs/>
                <w:color w:val="000000"/>
                <w:lang w:eastAsia="ru-RU"/>
              </w:rPr>
              <w:lastRenderedPageBreak/>
              <w:t>8. Описание основных конструктивных элементов</w:t>
            </w:r>
          </w:p>
        </w:tc>
      </w:tr>
      <w:tr w:rsidR="0005255A" w:rsidRPr="0005255A" w:rsidTr="00277908">
        <w:trPr>
          <w:trHeight w:val="633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05255A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элемента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05255A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площадь, </w:t>
            </w:r>
            <w:proofErr w:type="spellStart"/>
            <w:r w:rsidRPr="0005255A">
              <w:rPr>
                <w:rFonts w:eastAsia="Times New Roman"/>
                <w:b/>
                <w:bCs/>
                <w:color w:val="000000"/>
                <w:lang w:eastAsia="ru-RU"/>
              </w:rPr>
              <w:t>кв.м</w:t>
            </w:r>
            <w:proofErr w:type="spellEnd"/>
            <w:r w:rsidRPr="0005255A">
              <w:rPr>
                <w:rFonts w:eastAsia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05255A">
              <w:rPr>
                <w:rFonts w:eastAsia="Times New Roman"/>
                <w:b/>
                <w:bCs/>
                <w:color w:val="000000"/>
                <w:lang w:eastAsia="ru-RU"/>
              </w:rPr>
              <w:t>описание</w:t>
            </w:r>
          </w:p>
        </w:tc>
      </w:tr>
      <w:tr w:rsidR="0005255A" w:rsidRPr="0005255A" w:rsidTr="00277908">
        <w:trPr>
          <w:trHeight w:val="699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кровля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903.12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 xml:space="preserve">Крыша плоская. Кровля рулонная. Водосток организованный внутренний – по трубопроводам ливневой канализации через приёмные решётки.   </w:t>
            </w:r>
          </w:p>
        </w:tc>
      </w:tr>
      <w:tr w:rsidR="0005255A" w:rsidRPr="0005255A" w:rsidTr="00277908">
        <w:trPr>
          <w:trHeight w:val="412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стены наружные (фасад)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4412.24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 xml:space="preserve">Фасад из несущих </w:t>
            </w:r>
            <w:r>
              <w:rPr>
                <w:rFonts w:eastAsia="Times New Roman"/>
                <w:color w:val="000000"/>
                <w:lang w:eastAsia="ru-RU"/>
              </w:rPr>
              <w:t xml:space="preserve">керамзитных </w:t>
            </w:r>
            <w:r w:rsidRPr="0005255A">
              <w:rPr>
                <w:rFonts w:eastAsia="Times New Roman"/>
                <w:color w:val="000000"/>
                <w:lang w:eastAsia="ru-RU"/>
              </w:rPr>
              <w:t xml:space="preserve">панелей с заводской отделкой. </w:t>
            </w:r>
          </w:p>
        </w:tc>
      </w:tr>
      <w:tr w:rsidR="0005255A" w:rsidRPr="0005255A" w:rsidTr="00277908">
        <w:trPr>
          <w:trHeight w:val="276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стены внутренние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1416.14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Железобетонные панели (несущие стены) Гипсолитовые п</w:t>
            </w:r>
            <w:r w:rsidRPr="0005255A">
              <w:rPr>
                <w:rFonts w:eastAsia="Times New Roman"/>
                <w:color w:val="000000"/>
                <w:lang w:eastAsia="ru-RU"/>
              </w:rPr>
              <w:t>анели.</w:t>
            </w:r>
          </w:p>
        </w:tc>
      </w:tr>
      <w:tr w:rsidR="0005255A" w:rsidRPr="0005255A" w:rsidTr="00277908">
        <w:trPr>
          <w:trHeight w:val="366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перекрытия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9209.28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 xml:space="preserve">Железобетонные плиты. </w:t>
            </w:r>
          </w:p>
        </w:tc>
      </w:tr>
      <w:tr w:rsidR="0005255A" w:rsidRPr="0005255A" w:rsidTr="00277908">
        <w:trPr>
          <w:trHeight w:val="994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лестницы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500.40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Лестничные марши выполнены из железобетонных сборных конструкций. Ограждения – деревянные перила по металлическим ограждениям с креплением через закладные детали.</w:t>
            </w:r>
          </w:p>
        </w:tc>
      </w:tr>
      <w:tr w:rsidR="0005255A" w:rsidRPr="0005255A" w:rsidTr="00277908">
        <w:trPr>
          <w:trHeight w:val="258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фундамент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246.66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 xml:space="preserve">Фундамент ленточный из железобетонных блоков. </w:t>
            </w:r>
          </w:p>
        </w:tc>
      </w:tr>
      <w:tr w:rsidR="0005255A" w:rsidRPr="0005255A" w:rsidTr="00277908">
        <w:trPr>
          <w:trHeight w:val="409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подвал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859.4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Стены – фундаментные блоки, пол - щебень, в тепловых узлах - бетон</w:t>
            </w:r>
          </w:p>
        </w:tc>
      </w:tr>
      <w:tr w:rsidR="0005255A" w:rsidRPr="0005255A" w:rsidTr="00277908">
        <w:trPr>
          <w:trHeight w:val="503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Оконные заполнения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36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Пластиковые</w:t>
            </w:r>
          </w:p>
        </w:tc>
      </w:tr>
      <w:tr w:rsidR="0005255A" w:rsidRPr="0005255A" w:rsidTr="00277908">
        <w:trPr>
          <w:trHeight w:val="1268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Дверные заполнения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19.87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Входные двери металлические, оборудованы домофоном.  Тамбурные двери деревянные. Двери в мусорокамеры, в подвал в 1 подъезде металлические.  Выходы на кровлю, двери в лифтовые отделения, ВРУ, в подвал  – деревянные, обитые металлом.</w:t>
            </w:r>
          </w:p>
        </w:tc>
      </w:tr>
      <w:tr w:rsidR="0005255A" w:rsidRPr="0005255A" w:rsidTr="00277908">
        <w:trPr>
          <w:trHeight w:val="601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Придомовая территория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3343.0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Газоны с зелёными насаждениями со стороны лицевого и тыльного фасадов здания, бельевая площадка.</w:t>
            </w:r>
          </w:p>
        </w:tc>
      </w:tr>
      <w:tr w:rsidR="0005255A" w:rsidRPr="0005255A" w:rsidTr="00277908">
        <w:trPr>
          <w:trHeight w:val="65"/>
        </w:trPr>
        <w:tc>
          <w:tcPr>
            <w:tcW w:w="14617" w:type="dxa"/>
            <w:gridSpan w:val="11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05255A">
              <w:rPr>
                <w:rFonts w:eastAsia="Times New Roman"/>
                <w:b/>
                <w:color w:val="000000"/>
                <w:lang w:eastAsia="ru-RU"/>
              </w:rPr>
              <w:t>9. Описание внутренних инженерных систем</w:t>
            </w:r>
          </w:p>
        </w:tc>
      </w:tr>
      <w:tr w:rsidR="0005255A" w:rsidRPr="0005255A" w:rsidTr="00277908">
        <w:trPr>
          <w:trHeight w:val="396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05255A">
              <w:rPr>
                <w:rFonts w:eastAsia="Times New Roman"/>
                <w:b/>
                <w:color w:val="000000"/>
                <w:lang w:eastAsia="ru-RU"/>
              </w:rPr>
              <w:t>наименование системы</w:t>
            </w:r>
          </w:p>
        </w:tc>
        <w:tc>
          <w:tcPr>
            <w:tcW w:w="113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05255A">
              <w:rPr>
                <w:rFonts w:eastAsia="Times New Roman"/>
                <w:b/>
                <w:color w:val="000000"/>
                <w:lang w:eastAsia="ru-RU"/>
              </w:rPr>
              <w:t>описание</w:t>
            </w:r>
          </w:p>
        </w:tc>
      </w:tr>
      <w:tr w:rsidR="0005255A" w:rsidRPr="0005255A" w:rsidTr="00277908">
        <w:trPr>
          <w:trHeight w:val="3821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lastRenderedPageBreak/>
              <w:t>электроснабжение</w:t>
            </w:r>
          </w:p>
        </w:tc>
        <w:tc>
          <w:tcPr>
            <w:tcW w:w="113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 xml:space="preserve">Централизованного типа от городских электросетей МУПВ "ВПЭС". Электропитание осуществляется по кабельной линии 380/220В. </w:t>
            </w:r>
            <w:proofErr w:type="gramStart"/>
            <w:r w:rsidRPr="0005255A">
              <w:rPr>
                <w:rFonts w:eastAsia="Times New Roman"/>
                <w:color w:val="000000"/>
                <w:lang w:eastAsia="ru-RU"/>
              </w:rPr>
              <w:t xml:space="preserve">Кабель ввода проложен подземным способом, проходит через несущие стены здания в электрический распределительный шкаф ВРУ (ЩРВ) 10-400 установленный в подвальном </w:t>
            </w:r>
            <w:proofErr w:type="spellStart"/>
            <w:r w:rsidRPr="0005255A">
              <w:rPr>
                <w:rFonts w:eastAsia="Times New Roman"/>
                <w:color w:val="000000"/>
                <w:lang w:eastAsia="ru-RU"/>
              </w:rPr>
              <w:t>пломещении</w:t>
            </w:r>
            <w:proofErr w:type="spellEnd"/>
            <w:r w:rsidRPr="0005255A">
              <w:rPr>
                <w:rFonts w:eastAsia="Times New Roman"/>
                <w:color w:val="000000"/>
                <w:lang w:eastAsia="ru-RU"/>
              </w:rPr>
              <w:t xml:space="preserve"> в районе 3-го подъезда.</w:t>
            </w:r>
            <w:proofErr w:type="gramEnd"/>
            <w:r w:rsidRPr="0005255A">
              <w:rPr>
                <w:rFonts w:eastAsia="Times New Roman"/>
                <w:color w:val="000000"/>
                <w:lang w:eastAsia="ru-RU"/>
              </w:rPr>
              <w:t xml:space="preserve"> Распределительные щиты установлены на каждом этаже здания. Групповая сеть выполнена </w:t>
            </w:r>
            <w:proofErr w:type="gramStart"/>
            <w:r w:rsidRPr="0005255A">
              <w:rPr>
                <w:rFonts w:eastAsia="Times New Roman"/>
                <w:color w:val="000000"/>
                <w:lang w:eastAsia="ru-RU"/>
              </w:rPr>
              <w:t>скрытой</w:t>
            </w:r>
            <w:proofErr w:type="gramEnd"/>
            <w:r w:rsidRPr="0005255A">
              <w:rPr>
                <w:rFonts w:eastAsia="Times New Roman"/>
                <w:color w:val="000000"/>
                <w:lang w:eastAsia="ru-RU"/>
              </w:rPr>
              <w:t xml:space="preserve">. К распределительным щитам кабели проложены в каналах стеновых панелей, подача в квартиры осуществляется через пустоты в панелях. Большая часть сетей электроснабжения выполнена алюминиевыми двухжильными проводами. Напряжение в сети рабочего освещения 220В. В </w:t>
            </w:r>
            <w:proofErr w:type="gramStart"/>
            <w:r w:rsidRPr="0005255A">
              <w:rPr>
                <w:rFonts w:eastAsia="Times New Roman"/>
                <w:color w:val="000000"/>
                <w:lang w:eastAsia="ru-RU"/>
              </w:rPr>
              <w:t>ВРУ</w:t>
            </w:r>
            <w:proofErr w:type="gramEnd"/>
            <w:r w:rsidRPr="0005255A">
              <w:rPr>
                <w:rFonts w:eastAsia="Times New Roman"/>
                <w:color w:val="000000"/>
                <w:lang w:eastAsia="ru-RU"/>
              </w:rPr>
              <w:t xml:space="preserve"> установлены приборы учёта  ПСЧ-3ТА.07.112.2  090044781 с трансформаторами тока Т-0.66 М УЗ 10364,Т-0.66 М УЗ 35729,Т-0.66 М УЗ 35731 и  ПСЧ-3ТА.07.112.2  090044737 с трансформаторами тока Т-0.66 М УЗ 35732,Т-0.66 М УЗ 35700 Т-0.66 М УЗ 35727</w:t>
            </w:r>
          </w:p>
        </w:tc>
      </w:tr>
      <w:tr w:rsidR="0005255A" w:rsidRPr="0005255A" w:rsidTr="00277908">
        <w:trPr>
          <w:trHeight w:val="1919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Горячее водоснабжение</w:t>
            </w:r>
          </w:p>
        </w:tc>
        <w:tc>
          <w:tcPr>
            <w:tcW w:w="113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05255A">
              <w:rPr>
                <w:rFonts w:eastAsia="Times New Roman"/>
                <w:color w:val="000000"/>
                <w:lang w:eastAsia="ru-RU"/>
              </w:rPr>
              <w:t>Открытая</w:t>
            </w:r>
            <w:proofErr w:type="gramEnd"/>
            <w:r w:rsidRPr="0005255A">
              <w:rPr>
                <w:rFonts w:eastAsia="Times New Roman"/>
                <w:color w:val="000000"/>
                <w:lang w:eastAsia="ru-RU"/>
              </w:rPr>
              <w:t xml:space="preserve">, централизованного типа от городских инженерных сетей МУПВ "ВПЭС". Устроено 2 тепловых узла в районе 1 и 3 подъездов. Водоснабжение предусмотрено от транзитной сети двумя вводами (подача и обратный трубопровод) в каждом узле Ø 89 и 127 мм соответственно.  Трубопровод </w:t>
            </w:r>
            <w:proofErr w:type="gramStart"/>
            <w:r w:rsidRPr="0005255A">
              <w:rPr>
                <w:rFonts w:eastAsia="Times New Roman"/>
                <w:color w:val="000000"/>
                <w:lang w:eastAsia="ru-RU"/>
              </w:rPr>
              <w:t>проложен</w:t>
            </w:r>
            <w:proofErr w:type="gramEnd"/>
            <w:r w:rsidRPr="0005255A">
              <w:rPr>
                <w:rFonts w:eastAsia="Times New Roman"/>
                <w:color w:val="000000"/>
                <w:lang w:eastAsia="ru-RU"/>
              </w:rPr>
              <w:t xml:space="preserve"> открыто по подвальному помещению. Внутренняя разводка сетей горячего водоснабжения от магистральных труб до стояков выполнена из стальных труб Ø 45 мм, до потребителей Ø 32 мм. </w:t>
            </w:r>
            <w:r w:rsidR="00047264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="00047264" w:rsidRPr="00047264">
              <w:rPr>
                <w:rFonts w:eastAsia="Times New Roman"/>
                <w:color w:val="000000"/>
                <w:lang w:eastAsia="ru-RU"/>
              </w:rPr>
              <w:t>Открытый водоразбор</w:t>
            </w:r>
            <w:bookmarkStart w:id="1" w:name="_GoBack"/>
            <w:bookmarkEnd w:id="1"/>
          </w:p>
        </w:tc>
      </w:tr>
      <w:tr w:rsidR="0005255A" w:rsidRPr="0005255A" w:rsidTr="00277908">
        <w:trPr>
          <w:trHeight w:val="2261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 xml:space="preserve">холодное водоснабжение </w:t>
            </w:r>
          </w:p>
        </w:tc>
        <w:tc>
          <w:tcPr>
            <w:tcW w:w="113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 xml:space="preserve">Централизованного типа от городских инженерных сетей КГУП "Приморский Водоканал". Водоснабжение здания предусмотрено от наружной сети одним вводом Ø 100 мм. </w:t>
            </w:r>
            <w:proofErr w:type="gramStart"/>
            <w:r w:rsidRPr="0005255A">
              <w:rPr>
                <w:rFonts w:eastAsia="Times New Roman"/>
                <w:color w:val="000000"/>
                <w:lang w:eastAsia="ru-RU"/>
              </w:rPr>
              <w:t>Установлен  водомерный узел расположен</w:t>
            </w:r>
            <w:proofErr w:type="gramEnd"/>
            <w:r w:rsidRPr="0005255A">
              <w:rPr>
                <w:rFonts w:eastAsia="Times New Roman"/>
                <w:color w:val="000000"/>
                <w:lang w:eastAsia="ru-RU"/>
              </w:rPr>
              <w:t xml:space="preserve"> в техническом подвале в районе 4-ого подъезда здания. От водомерного узла через все здание проходит магистральный трубопровод Ø 80 мм, проложенный в подвальном помещении  открытым способом. Внутренняя разводка по зданию вертикального типа, из стальных труб Ø 32 мм. По магистральной горизонтальной разводке смонтированы перекрывающие вентили. </w:t>
            </w:r>
          </w:p>
        </w:tc>
      </w:tr>
      <w:tr w:rsidR="0005255A" w:rsidRPr="0005255A" w:rsidTr="00277908">
        <w:trPr>
          <w:trHeight w:val="689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13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05255A">
              <w:rPr>
                <w:rFonts w:eastAsia="Times New Roman"/>
                <w:color w:val="000000"/>
                <w:lang w:eastAsia="ru-RU"/>
              </w:rPr>
              <w:t>Централизованная</w:t>
            </w:r>
            <w:proofErr w:type="gramEnd"/>
            <w:r w:rsidRPr="0005255A">
              <w:rPr>
                <w:rFonts w:eastAsia="Times New Roman"/>
                <w:color w:val="000000"/>
                <w:lang w:eastAsia="ru-RU"/>
              </w:rPr>
              <w:t xml:space="preserve">, выпуск в городские сети КГУП «Приморский водоканал», выполнено чугунными трубами. </w:t>
            </w:r>
          </w:p>
        </w:tc>
      </w:tr>
      <w:tr w:rsidR="0005255A" w:rsidRPr="0005255A" w:rsidTr="00277908">
        <w:trPr>
          <w:trHeight w:val="2545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lastRenderedPageBreak/>
              <w:t>отопление</w:t>
            </w:r>
          </w:p>
        </w:tc>
        <w:tc>
          <w:tcPr>
            <w:tcW w:w="113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 xml:space="preserve">Зависимая, централизованного типа от городских инженерных сетей МУПВ "ВПЭС", состоящая из трубопроводов подачи и </w:t>
            </w:r>
            <w:proofErr w:type="spellStart"/>
            <w:r w:rsidRPr="0005255A">
              <w:rPr>
                <w:rFonts w:eastAsia="Times New Roman"/>
                <w:color w:val="000000"/>
                <w:lang w:eastAsia="ru-RU"/>
              </w:rPr>
              <w:t>обратки</w:t>
            </w:r>
            <w:proofErr w:type="gramStart"/>
            <w:r w:rsidRPr="0005255A">
              <w:rPr>
                <w:rFonts w:eastAsia="Times New Roman"/>
                <w:color w:val="000000"/>
                <w:lang w:eastAsia="ru-RU"/>
              </w:rPr>
              <w:t>.У</w:t>
            </w:r>
            <w:proofErr w:type="gramEnd"/>
            <w:r w:rsidRPr="0005255A">
              <w:rPr>
                <w:rFonts w:eastAsia="Times New Roman"/>
                <w:color w:val="000000"/>
                <w:lang w:eastAsia="ru-RU"/>
              </w:rPr>
              <w:t>строено</w:t>
            </w:r>
            <w:proofErr w:type="spellEnd"/>
            <w:r w:rsidRPr="0005255A">
              <w:rPr>
                <w:rFonts w:eastAsia="Times New Roman"/>
                <w:color w:val="000000"/>
                <w:lang w:eastAsia="ru-RU"/>
              </w:rPr>
              <w:t xml:space="preserve"> 2 тепловых узла в районе 1 и 3 подъездов. Теплоснабжение предусмотрено от транзитной сети двумя вводами (подача и обратный трубопровод) в каждом узле Ø 89 и 127 мм соответственно. Трубопровод </w:t>
            </w:r>
            <w:proofErr w:type="gramStart"/>
            <w:r w:rsidRPr="0005255A">
              <w:rPr>
                <w:rFonts w:eastAsia="Times New Roman"/>
                <w:color w:val="000000"/>
                <w:lang w:eastAsia="ru-RU"/>
              </w:rPr>
              <w:t>проложен</w:t>
            </w:r>
            <w:proofErr w:type="gramEnd"/>
            <w:r w:rsidRPr="0005255A">
              <w:rPr>
                <w:rFonts w:eastAsia="Times New Roman"/>
                <w:color w:val="000000"/>
                <w:lang w:eastAsia="ru-RU"/>
              </w:rPr>
              <w:t xml:space="preserve"> открыто по подвальному помещению. Магистральные трубы проложены в техническом подвале открытым способом.  Внутренняя разводка отопления от магистральных труб до потребителей выполнена их стальных труб Ø 25 мм. Установлены отопительные приборы в местах общего пользования.</w:t>
            </w:r>
          </w:p>
        </w:tc>
      </w:tr>
      <w:tr w:rsidR="0005255A" w:rsidRPr="0005255A" w:rsidTr="00277908">
        <w:trPr>
          <w:trHeight w:val="495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Вентиляция</w:t>
            </w:r>
          </w:p>
        </w:tc>
        <w:tc>
          <w:tcPr>
            <w:tcW w:w="113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Вытяжная</w:t>
            </w:r>
            <w:proofErr w:type="gramStart"/>
            <w:r w:rsidRPr="0005255A">
              <w:rPr>
                <w:rFonts w:eastAsia="Times New Roman"/>
                <w:color w:val="000000"/>
                <w:lang w:eastAsia="ru-RU"/>
              </w:rPr>
              <w:t>.</w:t>
            </w:r>
            <w:proofErr w:type="gramEnd"/>
            <w:r w:rsidRPr="0005255A"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gramStart"/>
            <w:r w:rsidRPr="0005255A">
              <w:rPr>
                <w:rFonts w:eastAsia="Times New Roman"/>
                <w:color w:val="000000"/>
                <w:lang w:eastAsia="ru-RU"/>
              </w:rPr>
              <w:t>е</w:t>
            </w:r>
            <w:proofErr w:type="gramEnd"/>
            <w:r w:rsidRPr="0005255A">
              <w:rPr>
                <w:rFonts w:eastAsia="Times New Roman"/>
                <w:color w:val="000000"/>
                <w:lang w:eastAsia="ru-RU"/>
              </w:rPr>
              <w:t>стественная</w:t>
            </w:r>
          </w:p>
        </w:tc>
      </w:tr>
      <w:tr w:rsidR="0005255A" w:rsidRPr="0005255A" w:rsidTr="00277908">
        <w:trPr>
          <w:trHeight w:val="420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АППЗ и ДУ</w:t>
            </w:r>
          </w:p>
        </w:tc>
        <w:tc>
          <w:tcPr>
            <w:tcW w:w="113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Отсутствует</w:t>
            </w:r>
          </w:p>
        </w:tc>
      </w:tr>
      <w:tr w:rsidR="00277908" w:rsidRPr="0005255A" w:rsidTr="00277908">
        <w:trPr>
          <w:trHeight w:val="405"/>
        </w:trPr>
        <w:tc>
          <w:tcPr>
            <w:tcW w:w="14617" w:type="dxa"/>
            <w:gridSpan w:val="11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7908" w:rsidRPr="0005255A" w:rsidRDefault="00277908" w:rsidP="005A36AF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10. Источники:</w:t>
            </w:r>
          </w:p>
        </w:tc>
      </w:tr>
      <w:tr w:rsidR="0005255A" w:rsidRPr="0005255A" w:rsidTr="00277908">
        <w:trPr>
          <w:trHeight w:val="405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теплоснабжения</w:t>
            </w:r>
          </w:p>
        </w:tc>
        <w:tc>
          <w:tcPr>
            <w:tcW w:w="113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ОА "ДГК"</w:t>
            </w:r>
          </w:p>
        </w:tc>
      </w:tr>
      <w:tr w:rsidR="0005255A" w:rsidRPr="0005255A" w:rsidTr="00277908">
        <w:trPr>
          <w:trHeight w:val="420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энергоснабжения</w:t>
            </w:r>
          </w:p>
        </w:tc>
        <w:tc>
          <w:tcPr>
            <w:tcW w:w="113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ПАО "ДЭК"</w:t>
            </w:r>
          </w:p>
        </w:tc>
      </w:tr>
      <w:tr w:rsidR="0005255A" w:rsidRPr="0005255A" w:rsidTr="00277908">
        <w:trPr>
          <w:trHeight w:val="435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водоснабжения</w:t>
            </w:r>
          </w:p>
        </w:tc>
        <w:tc>
          <w:tcPr>
            <w:tcW w:w="113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КГУП "Приморский водоканал"</w:t>
            </w:r>
          </w:p>
        </w:tc>
      </w:tr>
      <w:tr w:rsidR="0005255A" w:rsidRPr="0005255A" w:rsidTr="00277908">
        <w:trPr>
          <w:trHeight w:val="405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газоснабжения</w:t>
            </w:r>
          </w:p>
        </w:tc>
        <w:tc>
          <w:tcPr>
            <w:tcW w:w="113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отсутствует</w:t>
            </w:r>
          </w:p>
        </w:tc>
      </w:tr>
    </w:tbl>
    <w:p w:rsidR="001851B4" w:rsidRDefault="001851B4"/>
    <w:p w:rsidR="00277908" w:rsidRDefault="00277908" w:rsidP="00277908"/>
    <w:p w:rsidR="00277908" w:rsidRDefault="00277908" w:rsidP="00277908">
      <w:r>
        <w:t>Комиссия в составе:</w:t>
      </w:r>
    </w:p>
    <w:p w:rsidR="00277908" w:rsidRDefault="00277908" w:rsidP="00277908">
      <w:r>
        <w:t>Председатель к</w:t>
      </w:r>
      <w:r w:rsidR="009214B4">
        <w:t>омиссии:   Главный инженер ООО «</w:t>
      </w:r>
      <w:r>
        <w:t>УК СТАНДАРТ</w:t>
      </w:r>
      <w:r w:rsidR="009214B4">
        <w:t xml:space="preserve">» </w:t>
      </w:r>
      <w:proofErr w:type="spellStart"/>
      <w:r w:rsidR="009214B4">
        <w:t>Цылёв</w:t>
      </w:r>
      <w:proofErr w:type="spellEnd"/>
      <w:r w:rsidR="009214B4">
        <w:t xml:space="preserve"> А.А.</w:t>
      </w:r>
    </w:p>
    <w:p w:rsidR="00277908" w:rsidRDefault="00277908" w:rsidP="00277908">
      <w:r>
        <w:t>Члены комиссии:  Заместитель генерального директор</w:t>
      </w:r>
      <w:proofErr w:type="gramStart"/>
      <w:r>
        <w:t>а ООО</w:t>
      </w:r>
      <w:proofErr w:type="gramEnd"/>
      <w:r>
        <w:t xml:space="preserve"> "УК СТАНДАРТ"  Климовский А.Д.</w:t>
      </w:r>
    </w:p>
    <w:p w:rsidR="00277908" w:rsidRDefault="00277908" w:rsidP="00277908">
      <w:r>
        <w:t>представитель собственников помещений:  Председатель совета МКД   Якубова Л.Ю.</w:t>
      </w:r>
    </w:p>
    <w:p w:rsidR="00277908" w:rsidRDefault="00277908" w:rsidP="00277908">
      <w:r>
        <w:t>произвела общий (</w:t>
      </w:r>
      <w:r w:rsidR="009214B4">
        <w:t>о</w:t>
      </w:r>
      <w:r>
        <w:t>сенний) осмотр элементов общего имущества многоквартирного дома.</w:t>
      </w:r>
    </w:p>
    <w:p w:rsidR="00277908" w:rsidRDefault="00277908" w:rsidP="00277908">
      <w:r>
        <w:t>При осмотре установлено следующее:</w:t>
      </w:r>
    </w:p>
    <w:p w:rsidR="00277908" w:rsidRDefault="00277908" w:rsidP="00277908">
      <w:pPr>
        <w:jc w:val="center"/>
        <w:rPr>
          <w:b/>
        </w:rPr>
      </w:pPr>
    </w:p>
    <w:p w:rsidR="00277908" w:rsidRPr="00277908" w:rsidRDefault="00277908" w:rsidP="00277908">
      <w:pPr>
        <w:jc w:val="center"/>
        <w:rPr>
          <w:b/>
        </w:rPr>
      </w:pPr>
      <w:r w:rsidRPr="00277908">
        <w:rPr>
          <w:b/>
        </w:rPr>
        <w:t>РЕЗУЛЬТАТЫ ОСМОТРА                                                                                                                                                                            технического состояния</w:t>
      </w:r>
    </w:p>
    <w:p w:rsidR="00277908" w:rsidRPr="00277908" w:rsidRDefault="00277908" w:rsidP="00277908">
      <w:pPr>
        <w:jc w:val="center"/>
        <w:rPr>
          <w:b/>
        </w:rPr>
      </w:pPr>
      <w:r w:rsidRPr="00277908">
        <w:rPr>
          <w:b/>
        </w:rPr>
        <w:t>строительных конструкций и инженерного оборудования</w:t>
      </w:r>
    </w:p>
    <w:tbl>
      <w:tblPr>
        <w:tblW w:w="14474" w:type="dxa"/>
        <w:tblInd w:w="93" w:type="dxa"/>
        <w:tblLook w:val="04A0" w:firstRow="1" w:lastRow="0" w:firstColumn="1" w:lastColumn="0" w:noHBand="0" w:noVBand="1"/>
      </w:tblPr>
      <w:tblGrid>
        <w:gridCol w:w="1246"/>
        <w:gridCol w:w="2989"/>
        <w:gridCol w:w="225"/>
        <w:gridCol w:w="2900"/>
        <w:gridCol w:w="740"/>
        <w:gridCol w:w="6374"/>
      </w:tblGrid>
      <w:tr w:rsidR="00277908" w:rsidRPr="00277908" w:rsidTr="00277908">
        <w:trPr>
          <w:trHeight w:val="2251"/>
        </w:trPr>
        <w:tc>
          <w:tcPr>
            <w:tcW w:w="12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77908">
              <w:rPr>
                <w:rFonts w:eastAsia="Times New Roman"/>
                <w:b/>
                <w:bCs/>
                <w:color w:val="000000"/>
                <w:lang w:eastAsia="ru-RU"/>
              </w:rPr>
              <w:lastRenderedPageBreak/>
              <w:t xml:space="preserve">№ </w:t>
            </w:r>
            <w:proofErr w:type="gramStart"/>
            <w:r w:rsidRPr="00277908">
              <w:rPr>
                <w:rFonts w:eastAsia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277908">
              <w:rPr>
                <w:rFonts w:eastAsia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2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77908" w:rsidRPr="00277908" w:rsidRDefault="00277908" w:rsidP="0027790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77908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конструктивных элементов  и инженерного оборудования</w:t>
            </w:r>
          </w:p>
        </w:tc>
        <w:tc>
          <w:tcPr>
            <w:tcW w:w="36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77908" w:rsidRPr="00277908" w:rsidRDefault="00277908" w:rsidP="0027790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77908">
              <w:rPr>
                <w:rFonts w:eastAsia="Times New Roman"/>
                <w:b/>
                <w:bCs/>
                <w:color w:val="000000"/>
                <w:lang w:eastAsia="ru-RU"/>
              </w:rPr>
              <w:t>Оценка технического состояния конструктивных элементов и инженерного оборудования, в том числе процент износа по              ВСН 53-86(р)</w:t>
            </w:r>
          </w:p>
        </w:tc>
        <w:tc>
          <w:tcPr>
            <w:tcW w:w="63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77908">
              <w:rPr>
                <w:rFonts w:eastAsia="Times New Roman"/>
                <w:b/>
                <w:bCs/>
                <w:color w:val="000000"/>
                <w:lang w:eastAsia="ru-RU"/>
              </w:rPr>
              <w:t>Дефекты, выявленные при осмотре</w:t>
            </w:r>
          </w:p>
        </w:tc>
      </w:tr>
      <w:tr w:rsidR="00277908" w:rsidRPr="00277908" w:rsidTr="00277908">
        <w:trPr>
          <w:trHeight w:val="965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7908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21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Фундамент</w:t>
            </w:r>
          </w:p>
        </w:tc>
        <w:tc>
          <w:tcPr>
            <w:tcW w:w="36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Состояние неудовлетворительное Процент износа  - 80%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При визуальном осмотре дефекты не выявлены</w:t>
            </w:r>
          </w:p>
        </w:tc>
      </w:tr>
      <w:tr w:rsidR="00277908" w:rsidRPr="00277908" w:rsidTr="00277908">
        <w:trPr>
          <w:trHeight w:val="989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08" w:rsidRPr="00277908" w:rsidRDefault="00277908" w:rsidP="0027790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7908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Цоколь (подвал)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Состояние неудовлетворительное Процент износа  - 80%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При визуальном осмотре дефекты не выявлены</w:t>
            </w:r>
          </w:p>
        </w:tc>
      </w:tr>
      <w:tr w:rsidR="00277908" w:rsidRPr="00277908" w:rsidTr="00277908">
        <w:trPr>
          <w:trHeight w:val="1259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08" w:rsidRPr="00277908" w:rsidRDefault="00277908" w:rsidP="0027790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7908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Стены наружные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Состояние неудовлетворительное Процент износа  - 80%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 xml:space="preserve">Массовое отслоение, выветривание раствора из стыков; повреждение облицовки или фактурного слоя панелей; следы протечек внутри здания. Промерзание стен, разрушение заделки стыков. </w:t>
            </w:r>
          </w:p>
        </w:tc>
      </w:tr>
      <w:tr w:rsidR="00277908" w:rsidRPr="00277908" w:rsidTr="00277908">
        <w:trPr>
          <w:trHeight w:val="951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7908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Стены внутренние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Состояние удовлетворительное Процент износа  - 60%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 xml:space="preserve">Провести визуальный осмотр не представилось </w:t>
            </w:r>
            <w:proofErr w:type="gramStart"/>
            <w:r w:rsidRPr="00277908">
              <w:rPr>
                <w:rFonts w:eastAsia="Times New Roman"/>
                <w:lang w:eastAsia="ru-RU"/>
              </w:rPr>
              <w:t>возможным</w:t>
            </w:r>
            <w:proofErr w:type="gramEnd"/>
            <w:r w:rsidRPr="00277908">
              <w:rPr>
                <w:rFonts w:eastAsia="Times New Roman"/>
                <w:lang w:eastAsia="ru-RU"/>
              </w:rPr>
              <w:t>.</w:t>
            </w:r>
          </w:p>
        </w:tc>
      </w:tr>
      <w:tr w:rsidR="00277908" w:rsidRPr="00277908" w:rsidTr="00277908">
        <w:trPr>
          <w:trHeight w:val="1249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7908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Фасад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Состояние неудовлетворительное Процент износа  - 80%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 xml:space="preserve">Массовое отслоение, выветривание раствора из стыков; повреждение облицовки или фактурного слоя панелей; следы протечек внутри здания. Промерзание стен, разрушение заделки стыков. </w:t>
            </w:r>
          </w:p>
        </w:tc>
      </w:tr>
      <w:tr w:rsidR="00277908" w:rsidRPr="00277908" w:rsidTr="00277908">
        <w:trPr>
          <w:trHeight w:val="941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08" w:rsidRPr="00277908" w:rsidRDefault="00277908" w:rsidP="0027790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7908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Несущие и ограждающие конструкции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Состояние неудовлетворительное Процент износа  - 80%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 xml:space="preserve">Массовое отслоение, выветривание раствора из стыков; повреждение облицовки или фактурного слоя панелей; следы протечек внутри здания. </w:t>
            </w:r>
          </w:p>
        </w:tc>
      </w:tr>
      <w:tr w:rsidR="00277908" w:rsidRPr="00277908" w:rsidTr="00277908">
        <w:trPr>
          <w:trHeight w:val="986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08" w:rsidRPr="00277908" w:rsidRDefault="00277908" w:rsidP="0027790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7908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Водостоки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Состояние удовлетворительное Процент износа  - 80 %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При визуальном осмотре дефектов не выявлено.</w:t>
            </w:r>
          </w:p>
        </w:tc>
      </w:tr>
      <w:tr w:rsidR="00277908" w:rsidRPr="00277908" w:rsidTr="00277908">
        <w:trPr>
          <w:trHeight w:val="986"/>
        </w:trPr>
        <w:tc>
          <w:tcPr>
            <w:tcW w:w="12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7908">
              <w:rPr>
                <w:rFonts w:eastAsia="Times New Roman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Перекрытия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Состояние удовлетворительное Процент износа  - 60 %</w:t>
            </w:r>
          </w:p>
        </w:tc>
        <w:tc>
          <w:tcPr>
            <w:tcW w:w="6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Провести визуальный о</w:t>
            </w:r>
            <w:r>
              <w:rPr>
                <w:rFonts w:eastAsia="Times New Roman"/>
                <w:lang w:eastAsia="ru-RU"/>
              </w:rPr>
              <w:t>с</w:t>
            </w:r>
            <w:r w:rsidRPr="00277908">
              <w:rPr>
                <w:rFonts w:eastAsia="Times New Roman"/>
                <w:lang w:eastAsia="ru-RU"/>
              </w:rPr>
              <w:t xml:space="preserve">мотр не представилось </w:t>
            </w:r>
            <w:proofErr w:type="gramStart"/>
            <w:r w:rsidRPr="00277908">
              <w:rPr>
                <w:rFonts w:eastAsia="Times New Roman"/>
                <w:lang w:eastAsia="ru-RU"/>
              </w:rPr>
              <w:t>возможным</w:t>
            </w:r>
            <w:proofErr w:type="gramEnd"/>
            <w:r w:rsidRPr="00277908">
              <w:rPr>
                <w:rFonts w:eastAsia="Times New Roman"/>
                <w:lang w:eastAsia="ru-RU"/>
              </w:rPr>
              <w:t>.</w:t>
            </w:r>
          </w:p>
        </w:tc>
      </w:tr>
      <w:tr w:rsidR="00277908" w:rsidRPr="00277908" w:rsidTr="00277908">
        <w:trPr>
          <w:trHeight w:val="971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7908"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Отмостка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Состояние неудовлетворительное Процент износа  - 80 %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Стирание поверхности в ходовых местах; выбоины до 0,5 м</w:t>
            </w:r>
            <w:proofErr w:type="gramStart"/>
            <w:r w:rsidRPr="00277908">
              <w:rPr>
                <w:rFonts w:eastAsia="Times New Roman"/>
                <w:lang w:eastAsia="ru-RU"/>
              </w:rPr>
              <w:t>2</w:t>
            </w:r>
            <w:proofErr w:type="gramEnd"/>
            <w:r w:rsidRPr="00277908">
              <w:rPr>
                <w:rFonts w:eastAsia="Times New Roman"/>
                <w:lang w:eastAsia="ru-RU"/>
              </w:rPr>
              <w:t xml:space="preserve"> на площади до 25 %</w:t>
            </w:r>
          </w:p>
        </w:tc>
      </w:tr>
      <w:tr w:rsidR="00277908" w:rsidRPr="00277908" w:rsidTr="00277908">
        <w:trPr>
          <w:trHeight w:val="1392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7908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Кровля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Состояние неудовлетворительное Процент износа  - 80 %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 xml:space="preserve"> Одиночные мелкие повреждения и пробоины в кровле и местах примыкания к вертикальным поверхностям, прогибы и нарушения креплений железных козырьков.</w:t>
            </w:r>
          </w:p>
        </w:tc>
      </w:tr>
      <w:tr w:rsidR="00277908" w:rsidRPr="00277908" w:rsidTr="00277908">
        <w:trPr>
          <w:trHeight w:val="1288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7908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Полы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Состояние неудовлетворительное Процент износа  - 80 %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Стирание поверхности в ходовых местах; выбоины до 0,5 м</w:t>
            </w:r>
            <w:proofErr w:type="gramStart"/>
            <w:r w:rsidRPr="00277908">
              <w:rPr>
                <w:rFonts w:eastAsia="Times New Roman"/>
                <w:lang w:eastAsia="ru-RU"/>
              </w:rPr>
              <w:t>2</w:t>
            </w:r>
            <w:proofErr w:type="gramEnd"/>
            <w:r w:rsidRPr="00277908">
              <w:rPr>
                <w:rFonts w:eastAsia="Times New Roman"/>
                <w:lang w:eastAsia="ru-RU"/>
              </w:rPr>
              <w:t xml:space="preserve"> на площади до 25 %, Отсутствие отдельных плиток, местами вздутия и отставание на площади от 20 до 50 %.</w:t>
            </w:r>
          </w:p>
        </w:tc>
      </w:tr>
      <w:tr w:rsidR="00277908" w:rsidRPr="00277908" w:rsidTr="00277908">
        <w:trPr>
          <w:trHeight w:val="995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7908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Перегородки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Состояние удовлетворительное Процент износа - 60 %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Провести визуальный о</w:t>
            </w:r>
            <w:r>
              <w:rPr>
                <w:rFonts w:eastAsia="Times New Roman"/>
                <w:lang w:eastAsia="ru-RU"/>
              </w:rPr>
              <w:t>с</w:t>
            </w:r>
            <w:r w:rsidRPr="00277908">
              <w:rPr>
                <w:rFonts w:eastAsia="Times New Roman"/>
                <w:lang w:eastAsia="ru-RU"/>
              </w:rPr>
              <w:t xml:space="preserve">мотр не представилось </w:t>
            </w:r>
            <w:proofErr w:type="gramStart"/>
            <w:r w:rsidRPr="00277908">
              <w:rPr>
                <w:rFonts w:eastAsia="Times New Roman"/>
                <w:lang w:eastAsia="ru-RU"/>
              </w:rPr>
              <w:t>возможным</w:t>
            </w:r>
            <w:proofErr w:type="gramEnd"/>
            <w:r w:rsidRPr="00277908">
              <w:rPr>
                <w:rFonts w:eastAsia="Times New Roman"/>
                <w:lang w:eastAsia="ru-RU"/>
              </w:rPr>
              <w:t>.</w:t>
            </w:r>
          </w:p>
        </w:tc>
      </w:tr>
      <w:tr w:rsidR="00277908" w:rsidRPr="00277908" w:rsidTr="00277908">
        <w:trPr>
          <w:trHeight w:val="967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7908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Оконные заполнения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Состояние удовлетворительное Процент износа - 20 %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При визуальном осмотре дефекты не выявлены</w:t>
            </w:r>
          </w:p>
        </w:tc>
      </w:tr>
      <w:tr w:rsidR="00277908" w:rsidRPr="00277908" w:rsidTr="00277908">
        <w:trPr>
          <w:trHeight w:val="995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7908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Дверные заполнения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Состояние удовлетворительное Процент износа - 25 %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При визуальном осмотре дефекты не выявлены</w:t>
            </w:r>
          </w:p>
        </w:tc>
      </w:tr>
      <w:tr w:rsidR="00277908" w:rsidRPr="00277908" w:rsidTr="00277908">
        <w:trPr>
          <w:trHeight w:val="967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7908">
              <w:rPr>
                <w:rFonts w:eastAsia="Times New Roman"/>
                <w:color w:val="000000"/>
                <w:lang w:eastAsia="ru-RU"/>
              </w:rPr>
              <w:t>15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Лестничные клетки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Состояние удовлетворительное Процент износа - 80%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 xml:space="preserve">Выбоины и сколы местами в ступенях, отдельные повреждения перил. </w:t>
            </w:r>
          </w:p>
        </w:tc>
      </w:tr>
      <w:tr w:rsidR="00277908" w:rsidRPr="00277908" w:rsidTr="00277908">
        <w:trPr>
          <w:trHeight w:val="986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7908">
              <w:rPr>
                <w:rFonts w:eastAsia="Times New Roman"/>
                <w:color w:val="000000"/>
                <w:lang w:eastAsia="ru-RU"/>
              </w:rPr>
              <w:t>16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Балконы и лоджии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Состояние удовлетворительное Процент износа - 60 %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Отсутствуют</w:t>
            </w:r>
          </w:p>
        </w:tc>
      </w:tr>
      <w:tr w:rsidR="00277908" w:rsidRPr="00277908" w:rsidTr="00277908">
        <w:trPr>
          <w:trHeight w:val="2261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7908">
              <w:rPr>
                <w:rFonts w:eastAsia="Times New Roman"/>
                <w:color w:val="000000"/>
                <w:lang w:eastAsia="ru-RU"/>
              </w:rPr>
              <w:lastRenderedPageBreak/>
              <w:t>17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Общие коридоры и тамбуры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Состояние неудовлетворительное Процент износа - 70 %</w:t>
            </w:r>
          </w:p>
        </w:tc>
        <w:tc>
          <w:tcPr>
            <w:tcW w:w="6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 xml:space="preserve">Штукатурка - Волосные трещины и сколы местами. Окраска водными составами - местные единичные повреждения окрасочного слоя, волосные трещины в рустах, в местах сопряжения потолков и стен. Окраска </w:t>
            </w:r>
            <w:proofErr w:type="spellStart"/>
            <w:r w:rsidRPr="00277908">
              <w:rPr>
                <w:rFonts w:eastAsia="Times New Roman"/>
                <w:lang w:eastAsia="ru-RU"/>
              </w:rPr>
              <w:t>маслянными</w:t>
            </w:r>
            <w:proofErr w:type="spellEnd"/>
            <w:r w:rsidRPr="00277908">
              <w:rPr>
                <w:rFonts w:eastAsia="Times New Roman"/>
                <w:lang w:eastAsia="ru-RU"/>
              </w:rPr>
              <w:t xml:space="preserve"> составами - Местные единичные повреждения окрасочного слоя, царапины</w:t>
            </w:r>
          </w:p>
        </w:tc>
      </w:tr>
      <w:tr w:rsidR="00277908" w:rsidRPr="00277908" w:rsidTr="00277908">
        <w:trPr>
          <w:trHeight w:val="1272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7908">
              <w:rPr>
                <w:rFonts w:eastAsia="Times New Roman"/>
                <w:color w:val="000000"/>
                <w:lang w:eastAsia="ru-RU"/>
              </w:rPr>
              <w:t>18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Система отопления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Состояние удовлетворительное Процент износа - 35 %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 xml:space="preserve">Ослабление прокладок и набивки запорной арматуры, нарушения окраски отопительных приборов и стояков, нарушение теплоизоляции магистралей в отдельных местах. </w:t>
            </w:r>
          </w:p>
        </w:tc>
      </w:tr>
      <w:tr w:rsidR="00277908" w:rsidRPr="00277908" w:rsidTr="00277908">
        <w:trPr>
          <w:trHeight w:val="950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7908">
              <w:rPr>
                <w:rFonts w:eastAsia="Times New Roman"/>
                <w:color w:val="000000"/>
                <w:lang w:eastAsia="ru-RU"/>
              </w:rPr>
              <w:t>19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Автоматизированные тепловые пункты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Состояние удовлетворительное Процент износа - 20 %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При визуальном обследовании дефекты не выявлены.</w:t>
            </w:r>
          </w:p>
        </w:tc>
      </w:tr>
      <w:tr w:rsidR="00277908" w:rsidRPr="00277908" w:rsidTr="00277908">
        <w:trPr>
          <w:trHeight w:val="965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7908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Общедомовые узлы учета потребления тепловой энергии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Состояние удовлетворительное Процент износа - 20 %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При визуальном обследовании дефекты не выявлены.</w:t>
            </w:r>
          </w:p>
        </w:tc>
      </w:tr>
      <w:tr w:rsidR="00277908" w:rsidRPr="00277908" w:rsidTr="00277908">
        <w:trPr>
          <w:trHeight w:val="1276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7908">
              <w:rPr>
                <w:rFonts w:eastAsia="Times New Roman"/>
                <w:color w:val="000000"/>
                <w:lang w:eastAsia="ru-RU"/>
              </w:rPr>
              <w:t>21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Элеваторные узлы системы отопления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Состояние удовлетворительное Процент износа - 15 %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В положениях ВСН 53-86(р),  в отношении элемента «элеваторные узлы системы отопления» отсутствуют данные о признаках дефектов, определяемых визуальным способом</w:t>
            </w:r>
          </w:p>
        </w:tc>
      </w:tr>
      <w:tr w:rsidR="00277908" w:rsidRPr="00277908" w:rsidTr="00277908">
        <w:trPr>
          <w:trHeight w:val="969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7908">
              <w:rPr>
                <w:rFonts w:eastAsia="Times New Roman"/>
                <w:color w:val="000000"/>
                <w:lang w:eastAsia="ru-RU"/>
              </w:rPr>
              <w:t>22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Система горячего водоснабжения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 xml:space="preserve">Состояние удовлетворительное. Процент износа  - 40% 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Ослабление сальниковых набивок, прокладок запорной арматуры, отдельные нарушения теплоизоляции магистралей и стояков.</w:t>
            </w:r>
          </w:p>
        </w:tc>
      </w:tr>
      <w:tr w:rsidR="00277908" w:rsidRPr="00277908" w:rsidTr="00277908">
        <w:trPr>
          <w:trHeight w:val="983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7908">
              <w:rPr>
                <w:rFonts w:eastAsia="Times New Roman"/>
                <w:color w:val="000000"/>
                <w:lang w:eastAsia="ru-RU"/>
              </w:rPr>
              <w:t>23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Общедомовые узлы учета потребления ГВС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Состояние удовлетворительное Процент износа - 15 %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При визуальном обследовании дефекты не выявлены.</w:t>
            </w:r>
          </w:p>
        </w:tc>
      </w:tr>
      <w:tr w:rsidR="00277908" w:rsidRPr="00277908" w:rsidTr="00277908">
        <w:trPr>
          <w:trHeight w:val="844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7908">
              <w:rPr>
                <w:rFonts w:eastAsia="Times New Roman"/>
                <w:color w:val="000000"/>
                <w:lang w:eastAsia="ru-RU"/>
              </w:rPr>
              <w:t>24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Система холодного водоснабжения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Состояние неудовлетворительное</w:t>
            </w:r>
            <w:proofErr w:type="gramStart"/>
            <w:r w:rsidRPr="00277908">
              <w:rPr>
                <w:rFonts w:eastAsia="Times New Roman"/>
                <w:lang w:eastAsia="ru-RU"/>
              </w:rPr>
              <w:t xml:space="preserve"> .</w:t>
            </w:r>
            <w:proofErr w:type="gramEnd"/>
            <w:r w:rsidRPr="00277908">
              <w:rPr>
                <w:rFonts w:eastAsia="Times New Roman"/>
                <w:lang w:eastAsia="ru-RU"/>
              </w:rPr>
              <w:t xml:space="preserve"> Процент износа - 80%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Ослабление сальниковых набивок и прокладок запорной арматуры, повреждение окраски трубопроводов в отдельных местах</w:t>
            </w:r>
          </w:p>
        </w:tc>
      </w:tr>
      <w:tr w:rsidR="00277908" w:rsidRPr="00277908" w:rsidTr="00277908">
        <w:trPr>
          <w:trHeight w:val="1269"/>
        </w:trPr>
        <w:tc>
          <w:tcPr>
            <w:tcW w:w="12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7908">
              <w:rPr>
                <w:rFonts w:eastAsia="Times New Roman"/>
                <w:color w:val="000000"/>
                <w:lang w:eastAsia="ru-RU"/>
              </w:rPr>
              <w:lastRenderedPageBreak/>
              <w:t>25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Общедомовые узлы учета потребления ХВС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Состояние неудовлетворительное</w:t>
            </w:r>
            <w:proofErr w:type="gramStart"/>
            <w:r w:rsidRPr="00277908">
              <w:rPr>
                <w:rFonts w:eastAsia="Times New Roman"/>
                <w:lang w:eastAsia="ru-RU"/>
              </w:rPr>
              <w:t xml:space="preserve"> .</w:t>
            </w:r>
            <w:proofErr w:type="gramEnd"/>
            <w:r w:rsidRPr="00277908">
              <w:rPr>
                <w:rFonts w:eastAsia="Times New Roman"/>
                <w:lang w:eastAsia="ru-RU"/>
              </w:rPr>
              <w:t xml:space="preserve"> Процент износа - 80%</w:t>
            </w:r>
          </w:p>
        </w:tc>
        <w:tc>
          <w:tcPr>
            <w:tcW w:w="6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 xml:space="preserve">В положениях ВСН 53-86(р), отсутствуют данные в отношении элемента «водомерные узлы» о признаках дефектов, определяемых визуальным способом, </w:t>
            </w:r>
          </w:p>
        </w:tc>
      </w:tr>
      <w:tr w:rsidR="00277908" w:rsidRPr="00277908" w:rsidTr="00277908">
        <w:trPr>
          <w:trHeight w:val="394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7908">
              <w:rPr>
                <w:rFonts w:eastAsia="Times New Roman"/>
                <w:color w:val="000000"/>
                <w:lang w:eastAsia="ru-RU"/>
              </w:rPr>
              <w:t>26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Система газоснабжения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 xml:space="preserve">Отсутствует 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 </w:t>
            </w:r>
          </w:p>
        </w:tc>
      </w:tr>
      <w:tr w:rsidR="00277908" w:rsidRPr="00277908" w:rsidTr="00277908">
        <w:trPr>
          <w:trHeight w:val="697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7908">
              <w:rPr>
                <w:rFonts w:eastAsia="Times New Roman"/>
                <w:color w:val="000000"/>
                <w:lang w:eastAsia="ru-RU"/>
              </w:rPr>
              <w:t>27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Общедомовые узлы учета потребления газа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 xml:space="preserve">Отсутствует 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 </w:t>
            </w:r>
          </w:p>
        </w:tc>
      </w:tr>
      <w:tr w:rsidR="00277908" w:rsidRPr="00277908" w:rsidTr="00277908">
        <w:trPr>
          <w:trHeight w:val="990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7908">
              <w:rPr>
                <w:rFonts w:eastAsia="Times New Roman"/>
                <w:color w:val="000000"/>
                <w:lang w:eastAsia="ru-RU"/>
              </w:rPr>
              <w:t>28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Система канализации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Состояние неудовлетворительное</w:t>
            </w:r>
            <w:proofErr w:type="gramStart"/>
            <w:r w:rsidRPr="00277908">
              <w:rPr>
                <w:rFonts w:eastAsia="Times New Roman"/>
                <w:lang w:eastAsia="ru-RU"/>
              </w:rPr>
              <w:t xml:space="preserve"> .</w:t>
            </w:r>
            <w:proofErr w:type="gramEnd"/>
            <w:r w:rsidRPr="00277908">
              <w:rPr>
                <w:rFonts w:eastAsia="Times New Roman"/>
                <w:lang w:eastAsia="ru-RU"/>
              </w:rPr>
              <w:t xml:space="preserve"> Процент износа - 80%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 xml:space="preserve">Повреждения отдельных мест чугунных трубопроводов канализации; </w:t>
            </w:r>
          </w:p>
        </w:tc>
      </w:tr>
      <w:tr w:rsidR="00277908" w:rsidRPr="00277908" w:rsidTr="00277908">
        <w:trPr>
          <w:trHeight w:val="977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7908">
              <w:rPr>
                <w:rFonts w:eastAsia="Times New Roman"/>
                <w:color w:val="000000"/>
                <w:lang w:eastAsia="ru-RU"/>
              </w:rPr>
              <w:t>29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Система электроснабжения и освещения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Состояние удовлетворительное</w:t>
            </w:r>
            <w:proofErr w:type="gramStart"/>
            <w:r w:rsidRPr="00277908">
              <w:rPr>
                <w:rFonts w:eastAsia="Times New Roman"/>
                <w:lang w:eastAsia="ru-RU"/>
              </w:rPr>
              <w:t xml:space="preserve"> .</w:t>
            </w:r>
            <w:proofErr w:type="gramEnd"/>
            <w:r w:rsidRPr="00277908">
              <w:rPr>
                <w:rFonts w:eastAsia="Times New Roman"/>
                <w:lang w:eastAsia="ru-RU"/>
              </w:rPr>
              <w:t xml:space="preserve"> Процент износа - 25%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 xml:space="preserve">При визуальном осмотре системы электроснабжения  дефектов не выявлено. </w:t>
            </w:r>
          </w:p>
        </w:tc>
      </w:tr>
      <w:tr w:rsidR="00277908" w:rsidRPr="00277908" w:rsidTr="00277908">
        <w:trPr>
          <w:trHeight w:val="1544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7908">
              <w:rPr>
                <w:rFonts w:eastAsia="Times New Roman"/>
                <w:color w:val="000000"/>
                <w:lang w:eastAsia="ru-RU"/>
              </w:rPr>
              <w:t>30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Общедомовые узлы учета потребления электроэнергии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Состояние удовлетворительное</w:t>
            </w:r>
            <w:proofErr w:type="gramStart"/>
            <w:r w:rsidRPr="00277908">
              <w:rPr>
                <w:rFonts w:eastAsia="Times New Roman"/>
                <w:lang w:eastAsia="ru-RU"/>
              </w:rPr>
              <w:t xml:space="preserve"> .</w:t>
            </w:r>
            <w:proofErr w:type="gramEnd"/>
            <w:r w:rsidRPr="00277908">
              <w:rPr>
                <w:rFonts w:eastAsia="Times New Roman"/>
                <w:lang w:eastAsia="ru-RU"/>
              </w:rPr>
              <w:t xml:space="preserve"> Процент износа - 30%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 xml:space="preserve"> В нормативно-правовом акте ВСН 53-86(р), отсутствуют данные о признаках дефектов, определяемых визуальным способом, для элемента «Общедомовые узлы учета потребления электроэнергии»</w:t>
            </w:r>
          </w:p>
        </w:tc>
      </w:tr>
      <w:tr w:rsidR="00277908" w:rsidRPr="00277908" w:rsidTr="00277908">
        <w:trPr>
          <w:trHeight w:val="915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7908">
              <w:rPr>
                <w:rFonts w:eastAsia="Times New Roman"/>
                <w:color w:val="000000"/>
                <w:lang w:eastAsia="ru-RU"/>
              </w:rPr>
              <w:t>31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Система вентиляции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Состояние удовлетворительное. Процент износа 20%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 xml:space="preserve">При визуальном осмотре системы   дефектов не выявлено. </w:t>
            </w:r>
          </w:p>
        </w:tc>
      </w:tr>
      <w:tr w:rsidR="00277908" w:rsidRPr="00277908" w:rsidTr="00277908">
        <w:trPr>
          <w:trHeight w:val="928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7908">
              <w:rPr>
                <w:rFonts w:eastAsia="Times New Roman"/>
                <w:color w:val="000000"/>
                <w:lang w:eastAsia="ru-RU"/>
              </w:rPr>
              <w:t>32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Мусоропровод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Состояние удовлетворительное</w:t>
            </w:r>
            <w:proofErr w:type="gramStart"/>
            <w:r w:rsidRPr="00277908">
              <w:rPr>
                <w:rFonts w:eastAsia="Times New Roman"/>
                <w:lang w:eastAsia="ru-RU"/>
              </w:rPr>
              <w:t xml:space="preserve"> .</w:t>
            </w:r>
            <w:proofErr w:type="gramEnd"/>
            <w:r w:rsidRPr="00277908">
              <w:rPr>
                <w:rFonts w:eastAsia="Times New Roman"/>
                <w:lang w:eastAsia="ru-RU"/>
              </w:rPr>
              <w:t xml:space="preserve"> Процент износа - 80%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 xml:space="preserve">При визуальном осмотре системы  дефектов не выявлено. </w:t>
            </w:r>
          </w:p>
        </w:tc>
      </w:tr>
      <w:tr w:rsidR="00277908" w:rsidRPr="00277908" w:rsidTr="00277908">
        <w:trPr>
          <w:trHeight w:val="517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7908">
              <w:rPr>
                <w:rFonts w:eastAsia="Times New Roman"/>
                <w:color w:val="000000"/>
                <w:lang w:eastAsia="ru-RU"/>
              </w:rPr>
              <w:t>33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Система АППЗ и дымоудаления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Отсутствует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 </w:t>
            </w:r>
          </w:p>
        </w:tc>
      </w:tr>
      <w:tr w:rsidR="00277908" w:rsidRPr="00277908" w:rsidTr="00277908">
        <w:trPr>
          <w:trHeight w:val="725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7908">
              <w:rPr>
                <w:rFonts w:eastAsia="Times New Roman"/>
                <w:color w:val="000000"/>
                <w:lang w:eastAsia="ru-RU"/>
              </w:rPr>
              <w:t>34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Внутренний пожарный водопровод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 xml:space="preserve">Отсутствует 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 </w:t>
            </w:r>
          </w:p>
        </w:tc>
      </w:tr>
      <w:tr w:rsidR="00277908" w:rsidRPr="00277908" w:rsidTr="00277908">
        <w:trPr>
          <w:trHeight w:val="1269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7908">
              <w:rPr>
                <w:rFonts w:eastAsia="Times New Roman"/>
                <w:color w:val="000000"/>
                <w:lang w:eastAsia="ru-RU"/>
              </w:rPr>
              <w:lastRenderedPageBreak/>
              <w:t>35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Переговорно-замочное устройство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Переговорно-замочное устройств</w:t>
            </w:r>
            <w:proofErr w:type="gramStart"/>
            <w:r w:rsidRPr="00277908">
              <w:rPr>
                <w:rFonts w:eastAsia="Times New Roman"/>
                <w:lang w:eastAsia="ru-RU"/>
              </w:rPr>
              <w:t>о ООО</w:t>
            </w:r>
            <w:proofErr w:type="gramEnd"/>
            <w:r w:rsidRPr="00277908">
              <w:rPr>
                <w:rFonts w:eastAsia="Times New Roman"/>
                <w:lang w:eastAsia="ru-RU"/>
              </w:rPr>
              <w:t xml:space="preserve"> "УК СТАНДАРТ" не обслуживается</w:t>
            </w:r>
          </w:p>
        </w:tc>
        <w:tc>
          <w:tcPr>
            <w:tcW w:w="6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 </w:t>
            </w:r>
          </w:p>
        </w:tc>
      </w:tr>
      <w:tr w:rsidR="00277908" w:rsidRPr="00277908" w:rsidTr="00277908">
        <w:trPr>
          <w:trHeight w:val="1386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7908">
              <w:rPr>
                <w:rFonts w:eastAsia="Times New Roman"/>
                <w:color w:val="000000"/>
                <w:lang w:eastAsia="ru-RU"/>
              </w:rPr>
              <w:t>36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Лифтовое оборудование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По сведениям обслуживающей организации процент износа   50%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 xml:space="preserve">При визуальном осмотре системы  дефектов не выявлено. </w:t>
            </w:r>
          </w:p>
        </w:tc>
      </w:tr>
      <w:tr w:rsidR="00277908" w:rsidRPr="00277908" w:rsidTr="00277908">
        <w:trPr>
          <w:trHeight w:val="278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08" w:rsidRPr="00277908" w:rsidRDefault="00277908" w:rsidP="00277908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08" w:rsidRPr="00277908" w:rsidRDefault="00277908" w:rsidP="00277908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08" w:rsidRPr="00277908" w:rsidRDefault="00277908" w:rsidP="00277908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08" w:rsidRPr="00277908" w:rsidRDefault="00277908" w:rsidP="00277908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08" w:rsidRPr="00277908" w:rsidRDefault="00277908" w:rsidP="00277908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08" w:rsidRPr="00277908" w:rsidRDefault="00277908" w:rsidP="00277908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277908" w:rsidRPr="00277908" w:rsidTr="00277908">
        <w:trPr>
          <w:trHeight w:val="360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08" w:rsidRPr="00277908" w:rsidRDefault="00277908" w:rsidP="00277908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08" w:rsidRPr="00277908" w:rsidRDefault="00277908" w:rsidP="00277908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77908">
              <w:rPr>
                <w:rFonts w:eastAsia="Times New Roman"/>
                <w:b/>
                <w:bCs/>
                <w:color w:val="000000"/>
                <w:lang w:eastAsia="ru-RU"/>
              </w:rPr>
              <w:t>Решение комиссии: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08" w:rsidRPr="00277908" w:rsidRDefault="00277908" w:rsidP="00277908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08" w:rsidRPr="00277908" w:rsidRDefault="00277908" w:rsidP="00277908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277908" w:rsidRPr="00277908" w:rsidTr="00277908">
        <w:trPr>
          <w:trHeight w:val="1095"/>
        </w:trPr>
        <w:tc>
          <w:tcPr>
            <w:tcW w:w="14474" w:type="dxa"/>
            <w:gridSpan w:val="6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hideMark/>
          </w:tcPr>
          <w:p w:rsidR="00277908" w:rsidRPr="00277908" w:rsidRDefault="00277908" w:rsidP="009214B4">
            <w:pPr>
              <w:rPr>
                <w:rFonts w:eastAsia="Times New Roman"/>
                <w:color w:val="000000"/>
                <w:lang w:eastAsia="ru-RU"/>
              </w:rPr>
            </w:pPr>
            <w:r w:rsidRPr="00277908">
              <w:rPr>
                <w:rFonts w:eastAsia="Times New Roman"/>
                <w:color w:val="000000"/>
                <w:lang w:eastAsia="ru-RU"/>
              </w:rPr>
              <w:t>На основании результатов общего (</w:t>
            </w:r>
            <w:r w:rsidR="009214B4">
              <w:rPr>
                <w:rFonts w:eastAsia="Times New Roman"/>
                <w:color w:val="000000"/>
                <w:lang w:eastAsia="ru-RU"/>
              </w:rPr>
              <w:t>о</w:t>
            </w:r>
            <w:r w:rsidRPr="00277908">
              <w:rPr>
                <w:rFonts w:eastAsia="Times New Roman"/>
                <w:color w:val="000000"/>
                <w:lang w:eastAsia="ru-RU"/>
              </w:rPr>
              <w:t>сеннего) осмотра комиссия считает, что здание многоквартирного дома по адресу:   г. Владивосток, ул. Добровольского, 13 находится в ограниченно-работоспособном состоянии. Необходимо проведение следующих работ:</w:t>
            </w:r>
          </w:p>
        </w:tc>
      </w:tr>
      <w:tr w:rsidR="00277908" w:rsidRPr="00277908" w:rsidTr="00277908">
        <w:trPr>
          <w:trHeight w:val="409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277908" w:rsidRPr="00277908" w:rsidRDefault="00277908" w:rsidP="0027790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77908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277908">
              <w:rPr>
                <w:rFonts w:eastAsia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277908">
              <w:rPr>
                <w:rFonts w:eastAsia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2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77908" w:rsidRPr="00277908" w:rsidRDefault="00277908" w:rsidP="0027790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77908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Вид  ремонта </w:t>
            </w:r>
          </w:p>
        </w:tc>
        <w:tc>
          <w:tcPr>
            <w:tcW w:w="1001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277908" w:rsidRPr="00277908" w:rsidRDefault="00277908" w:rsidP="0027790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77908">
              <w:rPr>
                <w:rFonts w:eastAsia="Times New Roman"/>
                <w:b/>
                <w:bCs/>
                <w:color w:val="000000"/>
                <w:lang w:eastAsia="ru-RU"/>
              </w:rPr>
              <w:t>Конструкции, элементы и инженерное оборудование, требующие ремонта</w:t>
            </w:r>
          </w:p>
        </w:tc>
      </w:tr>
      <w:tr w:rsidR="00277908" w:rsidRPr="00277908" w:rsidTr="00277908">
        <w:trPr>
          <w:trHeight w:val="570"/>
        </w:trPr>
        <w:tc>
          <w:tcPr>
            <w:tcW w:w="124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77908" w:rsidRPr="00277908" w:rsidRDefault="00277908" w:rsidP="0027790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7908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214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77908" w:rsidRPr="00277908" w:rsidRDefault="00277908" w:rsidP="0027790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7908">
              <w:rPr>
                <w:rFonts w:eastAsia="Times New Roman"/>
                <w:color w:val="000000"/>
                <w:lang w:eastAsia="ru-RU"/>
              </w:rPr>
              <w:t>Текущий ремонт</w:t>
            </w:r>
          </w:p>
        </w:tc>
        <w:tc>
          <w:tcPr>
            <w:tcW w:w="10014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color w:val="000000"/>
                <w:lang w:eastAsia="ru-RU"/>
              </w:rPr>
            </w:pPr>
            <w:r w:rsidRPr="00277908">
              <w:rPr>
                <w:rFonts w:eastAsia="Times New Roman"/>
                <w:color w:val="000000"/>
                <w:lang w:eastAsia="ru-RU"/>
              </w:rPr>
              <w:t xml:space="preserve">Система   отопление, система горячего водоснабжения, лестничные клетки.                                                                                                 </w:t>
            </w:r>
          </w:p>
        </w:tc>
      </w:tr>
      <w:tr w:rsidR="00277908" w:rsidRPr="00277908" w:rsidTr="00277908">
        <w:trPr>
          <w:trHeight w:val="1238"/>
        </w:trPr>
        <w:tc>
          <w:tcPr>
            <w:tcW w:w="124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77908" w:rsidRPr="00277908" w:rsidRDefault="00277908" w:rsidP="0027790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7908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7908">
              <w:rPr>
                <w:rFonts w:eastAsia="Times New Roman"/>
                <w:color w:val="000000"/>
                <w:lang w:eastAsia="ru-RU"/>
              </w:rPr>
              <w:t>Капитальный ремонт</w:t>
            </w:r>
          </w:p>
        </w:tc>
        <w:tc>
          <w:tcPr>
            <w:tcW w:w="100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 xml:space="preserve">Стены наружные Фасад Несущие и ограждающие конструкции,  кровля, </w:t>
            </w:r>
            <w:proofErr w:type="spellStart"/>
            <w:r w:rsidRPr="00277908">
              <w:rPr>
                <w:rFonts w:eastAsia="Times New Roman"/>
                <w:lang w:eastAsia="ru-RU"/>
              </w:rPr>
              <w:t>отсмостка</w:t>
            </w:r>
            <w:proofErr w:type="spellEnd"/>
            <w:r w:rsidRPr="00277908">
              <w:rPr>
                <w:rFonts w:eastAsia="Times New Roman"/>
                <w:lang w:eastAsia="ru-RU"/>
              </w:rPr>
              <w:t>, Система водоотведения,  система холодного водоснабжения, Общедомовые узлы учета потребления ХВС, Мусоропровод, полы, Общие коридоры и тамбуры</w:t>
            </w:r>
          </w:p>
        </w:tc>
      </w:tr>
      <w:tr w:rsidR="00277908" w:rsidRPr="00277908" w:rsidTr="00FE46E5">
        <w:trPr>
          <w:trHeight w:val="1009"/>
        </w:trPr>
        <w:tc>
          <w:tcPr>
            <w:tcW w:w="12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7908" w:rsidRPr="00277908" w:rsidRDefault="00277908" w:rsidP="0027790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7908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color w:val="000000"/>
                <w:lang w:eastAsia="ru-RU"/>
              </w:rPr>
            </w:pPr>
            <w:r w:rsidRPr="00277908">
              <w:rPr>
                <w:rFonts w:eastAsia="Times New Roman"/>
                <w:color w:val="000000"/>
                <w:lang w:eastAsia="ru-RU"/>
              </w:rPr>
              <w:t>Мероприятия по энергосбережению и энергоэффективности</w:t>
            </w:r>
          </w:p>
        </w:tc>
        <w:tc>
          <w:tcPr>
            <w:tcW w:w="1001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color w:val="000000"/>
                <w:lang w:eastAsia="ru-RU"/>
              </w:rPr>
            </w:pPr>
            <w:r w:rsidRPr="00277908">
              <w:rPr>
                <w:rFonts w:eastAsia="Times New Roman"/>
                <w:color w:val="000000"/>
                <w:lang w:eastAsia="ru-RU"/>
              </w:rPr>
              <w:t>Необходимо проведение мероприятий по энергосбережению и энергоэффективности.</w:t>
            </w:r>
          </w:p>
        </w:tc>
      </w:tr>
      <w:tr w:rsidR="00AD0DEF" w:rsidRPr="00277908" w:rsidTr="00AD0DEF">
        <w:trPr>
          <w:trHeight w:val="912"/>
        </w:trPr>
        <w:tc>
          <w:tcPr>
            <w:tcW w:w="144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6E5" w:rsidRDefault="00FE46E5" w:rsidP="00277908">
            <w:pPr>
              <w:rPr>
                <w:rFonts w:eastAsia="Times New Roman"/>
                <w:color w:val="000000"/>
                <w:lang w:eastAsia="ru-RU"/>
              </w:rPr>
            </w:pPr>
          </w:p>
          <w:p w:rsidR="00AD0DEF" w:rsidRDefault="00FE46E5" w:rsidP="00277908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Председатель комиссии:      </w:t>
            </w:r>
            <w:r w:rsidR="00AD0DEF" w:rsidRPr="00277908">
              <w:rPr>
                <w:rFonts w:eastAsia="Times New Roman"/>
                <w:color w:val="000000"/>
                <w:lang w:eastAsia="ru-RU"/>
              </w:rPr>
              <w:t>Гл</w:t>
            </w:r>
            <w:r>
              <w:rPr>
                <w:rFonts w:eastAsia="Times New Roman"/>
                <w:color w:val="000000"/>
                <w:lang w:eastAsia="ru-RU"/>
              </w:rPr>
              <w:t xml:space="preserve">авный инженер ООО "УК СТАНДАРТ"  </w:t>
            </w:r>
            <w:proofErr w:type="spellStart"/>
            <w:r w:rsidR="009214B4">
              <w:rPr>
                <w:rFonts w:eastAsia="Times New Roman"/>
                <w:color w:val="000000"/>
                <w:lang w:eastAsia="ru-RU"/>
              </w:rPr>
              <w:t>Цылёв</w:t>
            </w:r>
            <w:proofErr w:type="spellEnd"/>
            <w:r w:rsidR="009214B4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="00767848">
              <w:rPr>
                <w:rFonts w:eastAsia="Times New Roman"/>
                <w:color w:val="000000"/>
                <w:lang w:eastAsia="ru-RU"/>
              </w:rPr>
              <w:t>А</w:t>
            </w:r>
            <w:r w:rsidR="009214B4">
              <w:rPr>
                <w:rFonts w:eastAsia="Times New Roman"/>
                <w:color w:val="000000"/>
                <w:lang w:eastAsia="ru-RU"/>
              </w:rPr>
              <w:t>.</w:t>
            </w:r>
            <w:r w:rsidR="00767848">
              <w:rPr>
                <w:rFonts w:eastAsia="Times New Roman"/>
                <w:color w:val="000000"/>
                <w:lang w:eastAsia="ru-RU"/>
              </w:rPr>
              <w:t>А</w:t>
            </w:r>
            <w:r w:rsidR="009214B4">
              <w:rPr>
                <w:rFonts w:eastAsia="Times New Roman"/>
                <w:color w:val="000000"/>
                <w:lang w:eastAsia="ru-RU"/>
              </w:rPr>
              <w:t>.</w:t>
            </w:r>
          </w:p>
          <w:p w:rsidR="00FE46E5" w:rsidRDefault="00FE46E5" w:rsidP="00FE46E5">
            <w:pPr>
              <w:rPr>
                <w:rFonts w:eastAsia="Times New Roman"/>
                <w:color w:val="000000"/>
                <w:lang w:eastAsia="ru-RU"/>
              </w:rPr>
            </w:pPr>
            <w:r w:rsidRPr="00FE46E5">
              <w:rPr>
                <w:rFonts w:eastAsia="Times New Roman"/>
                <w:color w:val="000000"/>
                <w:lang w:eastAsia="ru-RU"/>
              </w:rPr>
              <w:t>Члены комиссии:</w:t>
            </w:r>
            <w:r>
              <w:t xml:space="preserve"> </w:t>
            </w:r>
            <w:r w:rsidR="009214B4">
              <w:t xml:space="preserve">  </w:t>
            </w:r>
            <w:r w:rsidRPr="00FE46E5">
              <w:rPr>
                <w:rFonts w:eastAsia="Times New Roman"/>
                <w:color w:val="000000"/>
                <w:lang w:eastAsia="ru-RU"/>
              </w:rPr>
              <w:t>Заместитель генераль</w:t>
            </w:r>
            <w:r>
              <w:rPr>
                <w:rFonts w:eastAsia="Times New Roman"/>
                <w:color w:val="000000"/>
                <w:lang w:eastAsia="ru-RU"/>
              </w:rPr>
              <w:t>ного директор</w:t>
            </w:r>
            <w:proofErr w:type="gramStart"/>
            <w:r>
              <w:rPr>
                <w:rFonts w:eastAsia="Times New Roman"/>
                <w:color w:val="000000"/>
                <w:lang w:eastAsia="ru-RU"/>
              </w:rPr>
              <w:t>а ООО У</w:t>
            </w:r>
            <w:proofErr w:type="gramEnd"/>
            <w:r>
              <w:rPr>
                <w:rFonts w:eastAsia="Times New Roman"/>
                <w:color w:val="000000"/>
                <w:lang w:eastAsia="ru-RU"/>
              </w:rPr>
              <w:t xml:space="preserve">К СТАНДАРТ"    </w:t>
            </w:r>
            <w:r w:rsidRPr="00FE46E5">
              <w:rPr>
                <w:rFonts w:eastAsia="Times New Roman"/>
                <w:color w:val="000000"/>
                <w:lang w:eastAsia="ru-RU"/>
              </w:rPr>
              <w:t>Климовский А.Д.</w:t>
            </w:r>
          </w:p>
          <w:p w:rsidR="00FE46E5" w:rsidRPr="00277908" w:rsidRDefault="00FE46E5" w:rsidP="00FE46E5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                                представитель </w:t>
            </w:r>
            <w:r w:rsidRPr="00FE46E5">
              <w:rPr>
                <w:rFonts w:eastAsia="Times New Roman"/>
                <w:color w:val="000000"/>
                <w:lang w:eastAsia="ru-RU"/>
              </w:rPr>
              <w:t xml:space="preserve"> собственников пом</w:t>
            </w:r>
            <w:r>
              <w:rPr>
                <w:rFonts w:eastAsia="Times New Roman"/>
                <w:color w:val="000000"/>
                <w:lang w:eastAsia="ru-RU"/>
              </w:rPr>
              <w:t xml:space="preserve">ещений: Председатель Совета МКД   </w:t>
            </w:r>
            <w:r w:rsidRPr="00FE46E5">
              <w:rPr>
                <w:rFonts w:eastAsia="Times New Roman"/>
                <w:color w:val="000000"/>
                <w:lang w:eastAsia="ru-RU"/>
              </w:rPr>
              <w:t>Якубова Л.И.</w:t>
            </w:r>
          </w:p>
        </w:tc>
      </w:tr>
    </w:tbl>
    <w:p w:rsidR="00277908" w:rsidRPr="0005255A" w:rsidRDefault="00277908"/>
    <w:sectPr w:rsidR="00277908" w:rsidRPr="0005255A" w:rsidSect="00277908">
      <w:pgSz w:w="16838" w:h="11906" w:orient="landscape"/>
      <w:pgMar w:top="850" w:right="1134" w:bottom="993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FE7"/>
    <w:rsid w:val="00047264"/>
    <w:rsid w:val="0005255A"/>
    <w:rsid w:val="000C2D7B"/>
    <w:rsid w:val="001851B4"/>
    <w:rsid w:val="00277908"/>
    <w:rsid w:val="002E6FE7"/>
    <w:rsid w:val="00581D71"/>
    <w:rsid w:val="005A36AF"/>
    <w:rsid w:val="00736DC5"/>
    <w:rsid w:val="00767848"/>
    <w:rsid w:val="009214B4"/>
    <w:rsid w:val="00AD0DEF"/>
    <w:rsid w:val="00D81E9F"/>
    <w:rsid w:val="00FE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4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63CBB-0A73-4DCA-813E-900805C96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2110</Words>
  <Characters>12028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2021-09-13T04:55:00Z</dcterms:created>
  <dcterms:modified xsi:type="dcterms:W3CDTF">2021-12-07T03:16:00Z</dcterms:modified>
</cp:coreProperties>
</file>