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596587B7" w14:textId="77777777" w:rsidTr="00680387">
        <w:trPr>
          <w:trHeight w:val="1194"/>
        </w:trPr>
        <w:tc>
          <w:tcPr>
            <w:tcW w:w="3227" w:type="dxa"/>
          </w:tcPr>
          <w:p w14:paraId="2B838F0B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527C266D" wp14:editId="7FDB07D9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7113663F" w14:textId="49291DDF" w:rsidR="007C598B" w:rsidRPr="00F56135" w:rsidRDefault="0062433E" w:rsidP="00F56135">
            <w:pPr>
              <w:ind w:left="175"/>
            </w:pPr>
            <w:r w:rsidRPr="00F56135">
              <w:t>690012 г.</w:t>
            </w:r>
            <w:r w:rsidR="007C598B" w:rsidRPr="00F56135">
              <w:t xml:space="preserve"> Владивосток, ул. Калинина, д. 84, оф. 9</w:t>
            </w:r>
          </w:p>
          <w:p w14:paraId="10466325" w14:textId="77777777" w:rsidR="00F56135" w:rsidRDefault="007C598B" w:rsidP="00F56135">
            <w:pPr>
              <w:ind w:left="175"/>
            </w:pPr>
            <w:r w:rsidRPr="00F56135">
              <w:t>Тел.:  8 (423) 201-28-21</w:t>
            </w:r>
            <w:r w:rsidR="00F56135">
              <w:t>; факс: 8</w:t>
            </w:r>
            <w:r w:rsidR="00F56135" w:rsidRPr="00F56135">
              <w:t xml:space="preserve">(423) 253-69-87, </w:t>
            </w:r>
          </w:p>
          <w:p w14:paraId="7756376A" w14:textId="77777777" w:rsidR="007C598B" w:rsidRPr="00F56135" w:rsidRDefault="007C598B" w:rsidP="00F56135">
            <w:pPr>
              <w:ind w:left="175"/>
            </w:pPr>
            <w:r w:rsidRPr="00F56135">
              <w:rPr>
                <w:lang w:val="en-US"/>
              </w:rPr>
              <w:t>e</w:t>
            </w:r>
            <w:r w:rsidRPr="00F56135">
              <w:t>-</w:t>
            </w:r>
            <w:r w:rsidRPr="00F56135">
              <w:rPr>
                <w:lang w:val="en-US"/>
              </w:rPr>
              <w:t>mail</w:t>
            </w:r>
            <w:r w:rsidRPr="00F56135">
              <w:t xml:space="preserve">: </w:t>
            </w:r>
            <w:hyperlink r:id="rId9" w:history="1">
              <w:r w:rsidRPr="00F56135">
                <w:rPr>
                  <w:rStyle w:val="aa"/>
                  <w:lang w:val="en-US"/>
                </w:rPr>
                <w:t>ukstandart</w:t>
              </w:r>
              <w:r w:rsidRPr="00F56135">
                <w:rPr>
                  <w:rStyle w:val="aa"/>
                </w:rPr>
                <w:t>-</w:t>
              </w:r>
              <w:r w:rsidRPr="00F56135">
                <w:rPr>
                  <w:rStyle w:val="aa"/>
                  <w:lang w:val="en-US"/>
                </w:rPr>
                <w:t>dv</w:t>
              </w:r>
              <w:r w:rsidRPr="00F56135">
                <w:rPr>
                  <w:rStyle w:val="aa"/>
                </w:rPr>
                <w:t>@</w:t>
              </w:r>
              <w:r w:rsidRPr="00F56135">
                <w:rPr>
                  <w:rStyle w:val="aa"/>
                  <w:lang w:val="en-US"/>
                </w:rPr>
                <w:t>mail</w:t>
              </w:r>
              <w:r w:rsidRPr="00F56135">
                <w:rPr>
                  <w:rStyle w:val="aa"/>
                </w:rPr>
                <w:t>.</w:t>
              </w:r>
              <w:r w:rsidRPr="00F56135">
                <w:rPr>
                  <w:rStyle w:val="aa"/>
                  <w:lang w:val="en-US"/>
                </w:rPr>
                <w:t>ru</w:t>
              </w:r>
            </w:hyperlink>
          </w:p>
          <w:p w14:paraId="4198C775" w14:textId="77777777" w:rsidR="007C598B" w:rsidRPr="00F56135" w:rsidRDefault="007C598B" w:rsidP="00F56135">
            <w:pPr>
              <w:ind w:left="175"/>
            </w:pPr>
            <w:r w:rsidRPr="00F56135">
              <w:t xml:space="preserve">сайт: </w:t>
            </w:r>
            <w:hyperlink r:id="rId10" w:history="1">
              <w:r w:rsidRPr="00F56135">
                <w:rPr>
                  <w:rStyle w:val="aa"/>
                  <w:lang w:val="en-US"/>
                </w:rPr>
                <w:t>http</w:t>
              </w:r>
              <w:r w:rsidRPr="00F56135">
                <w:rPr>
                  <w:rStyle w:val="aa"/>
                </w:rPr>
                <w:t>://</w:t>
              </w:r>
              <w:r w:rsidRPr="00F56135">
                <w:rPr>
                  <w:rStyle w:val="aa"/>
                  <w:lang w:val="en-US"/>
                </w:rPr>
                <w:t>ukstandart</w:t>
              </w:r>
              <w:r w:rsidRPr="00F56135">
                <w:rPr>
                  <w:rStyle w:val="aa"/>
                </w:rPr>
                <w:t>-</w:t>
              </w:r>
              <w:r w:rsidRPr="00F56135">
                <w:rPr>
                  <w:rStyle w:val="aa"/>
                  <w:lang w:val="en-US"/>
                </w:rPr>
                <w:t>dv</w:t>
              </w:r>
              <w:r w:rsidRPr="00F56135">
                <w:rPr>
                  <w:rStyle w:val="aa"/>
                </w:rPr>
                <w:t>.</w:t>
              </w:r>
              <w:r w:rsidRPr="00F56135">
                <w:rPr>
                  <w:rStyle w:val="aa"/>
                  <w:lang w:val="en-US"/>
                </w:rPr>
                <w:t>ru</w:t>
              </w:r>
              <w:r w:rsidRPr="00F56135">
                <w:rPr>
                  <w:rStyle w:val="aa"/>
                </w:rPr>
                <w:t>/</w:t>
              </w:r>
            </w:hyperlink>
          </w:p>
          <w:p w14:paraId="1D28A75A" w14:textId="77777777" w:rsidR="007C598B" w:rsidRPr="00F56135" w:rsidRDefault="007C598B" w:rsidP="00F56135">
            <w:pPr>
              <w:ind w:left="175"/>
            </w:pPr>
          </w:p>
          <w:p w14:paraId="3BA8E4FD" w14:textId="26AB5D07" w:rsidR="007C598B" w:rsidRPr="00D54D85" w:rsidRDefault="007C598B" w:rsidP="00F56135">
            <w:pPr>
              <w:ind w:left="175"/>
            </w:pPr>
            <w:r w:rsidRPr="00F56135">
              <w:t xml:space="preserve">Исх. </w:t>
            </w:r>
            <w:r w:rsidR="003B09F7" w:rsidRPr="00F56135">
              <w:t xml:space="preserve">№______ </w:t>
            </w:r>
            <w:r w:rsidR="008073FB" w:rsidRPr="00F56135">
              <w:t xml:space="preserve">от </w:t>
            </w:r>
            <w:r w:rsidR="003B09F7" w:rsidRPr="00F56135">
              <w:t>«</w:t>
            </w:r>
            <w:r w:rsidR="005A7BA2" w:rsidRPr="00F56135">
              <w:t>___</w:t>
            </w:r>
            <w:r w:rsidR="0062433E" w:rsidRPr="00F56135">
              <w:t>_» _</w:t>
            </w:r>
            <w:r w:rsidR="00E92669" w:rsidRPr="00F56135">
              <w:t>_____________</w:t>
            </w:r>
            <w:r w:rsidR="00302C73" w:rsidRPr="00F56135">
              <w:t xml:space="preserve"> </w:t>
            </w:r>
            <w:r w:rsidRPr="00F56135">
              <w:t>20</w:t>
            </w:r>
            <w:r w:rsidR="00EA4924" w:rsidRPr="00F56135">
              <w:t>2</w:t>
            </w:r>
            <w:r w:rsidR="004F0375">
              <w:t>4</w:t>
            </w:r>
            <w:r w:rsidRPr="00F56135">
              <w:t xml:space="preserve"> г.</w:t>
            </w:r>
          </w:p>
        </w:tc>
      </w:tr>
      <w:tr w:rsidR="007C598B" w14:paraId="49DF697C" w14:textId="77777777" w:rsidTr="00680387">
        <w:trPr>
          <w:trHeight w:val="703"/>
        </w:trPr>
        <w:tc>
          <w:tcPr>
            <w:tcW w:w="3227" w:type="dxa"/>
          </w:tcPr>
          <w:p w14:paraId="27144E19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5104EE05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452C26F5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657238F1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bookmarkStart w:id="0" w:name="_Hlk172709881"/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69FF529C" w14:textId="20047A60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762ACE">
        <w:t>53</w:t>
      </w:r>
      <w:r w:rsidRPr="004C7F92">
        <w:t xml:space="preserve"> по ул. </w:t>
      </w:r>
      <w:r w:rsidR="00762ACE">
        <w:t>Луговая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0855A0">
        <w:t>.</w:t>
      </w:r>
    </w:p>
    <w:bookmarkEnd w:id="0"/>
    <w:p w14:paraId="03111B71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42567FB0" w14:textId="77777777" w:rsidR="00F56135" w:rsidRPr="004C7F92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 w:rsidR="00B86C93">
        <w:t>53</w:t>
      </w:r>
      <w:r>
        <w:t xml:space="preserve"> </w:t>
      </w:r>
      <w:r w:rsidRPr="001C5341">
        <w:t xml:space="preserve">по ул. </w:t>
      </w:r>
      <w:r w:rsidR="00B86C93">
        <w:t xml:space="preserve">Луговая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0B6D6147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7E399F34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039D99DC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50244C16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1B87C68E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42D8F1E7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52F6CEA5" w14:textId="61626356" w:rsidR="004F0375" w:rsidRDefault="00F56135" w:rsidP="004F0375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</w:t>
      </w:r>
    </w:p>
    <w:p w14:paraId="7D992988" w14:textId="170FC49F" w:rsidR="00F56135" w:rsidRDefault="00F56135" w:rsidP="00F56135">
      <w:pPr>
        <w:tabs>
          <w:tab w:val="left" w:pos="2721"/>
        </w:tabs>
        <w:spacing w:line="240" w:lineRule="auto"/>
        <w:jc w:val="both"/>
      </w:pPr>
      <w:r>
        <w:lastRenderedPageBreak/>
        <w:t>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77DB40D6" w14:textId="16DEFD1C" w:rsidR="00F56135" w:rsidRDefault="00587953" w:rsidP="00F56135">
      <w:pPr>
        <w:tabs>
          <w:tab w:val="left" w:pos="2721"/>
        </w:tabs>
        <w:spacing w:line="240" w:lineRule="auto"/>
        <w:ind w:firstLine="709"/>
        <w:jc w:val="both"/>
      </w:pPr>
      <w:r>
        <w:t>г) аварийное</w:t>
      </w:r>
      <w:r w:rsidR="00F56135">
        <w:t xml:space="preserve"> состояние: </w:t>
      </w:r>
    </w:p>
    <w:p w14:paraId="31534A74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635C0F97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5DCF10AF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6BBFFAF0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53 по ул. Луговая в г. Владивостоке, а также здания в целом, были определены нижеследующим образом:</w:t>
      </w:r>
    </w:p>
    <w:p w14:paraId="3F0AC292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1AD73EC5" w14:textId="7DCDB558" w:rsidR="00F56135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587953">
        <w:t xml:space="preserve">железобетонный» </w:t>
      </w:r>
      <w:r w:rsidR="00587953" w:rsidRPr="0098168F">
        <w:t>до</w:t>
      </w:r>
      <w:r>
        <w:t xml:space="preserve"> капитального ремонта составляет 60 лет. </w:t>
      </w:r>
    </w:p>
    <w:p w14:paraId="4E8FDC57" w14:textId="72576425" w:rsidR="00F56135" w:rsidRDefault="00F5613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>7</w:t>
      </w:r>
      <w:r w:rsidR="004F0375">
        <w:t>2</w:t>
      </w:r>
      <w:r w:rsidR="0098168F">
        <w:t xml:space="preserve">%. </w:t>
      </w:r>
    </w:p>
    <w:p w14:paraId="0004C81B" w14:textId="77777777" w:rsidR="00F56135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 xml:space="preserve">исленные значения физического износа следует округлять: для конструкций, элементов и систем до – 5 %; </w:t>
      </w:r>
    </w:p>
    <w:p w14:paraId="527D66C2" w14:textId="77777777" w:rsidR="00AA32D9" w:rsidRPr="00F56135" w:rsidRDefault="00F561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56135">
        <w:rPr>
          <w:u w:val="single"/>
        </w:rPr>
        <w:t>В</w:t>
      </w:r>
      <w:r w:rsidR="00AA32D9" w:rsidRPr="00F56135">
        <w:rPr>
          <w:u w:val="single"/>
        </w:rPr>
        <w:t xml:space="preserve">еличина физического износа </w:t>
      </w:r>
      <w:r w:rsidRPr="00F56135">
        <w:rPr>
          <w:u w:val="single"/>
        </w:rPr>
        <w:t xml:space="preserve">конструктивного </w:t>
      </w:r>
      <w:r w:rsidR="00AA32D9" w:rsidRPr="00F56135">
        <w:rPr>
          <w:u w:val="single"/>
        </w:rPr>
        <w:t xml:space="preserve">элемента «фундамент» по сроку эксплуатации </w:t>
      </w:r>
      <w:r w:rsidRPr="00F56135">
        <w:rPr>
          <w:u w:val="single"/>
        </w:rPr>
        <w:t>определена как</w:t>
      </w:r>
      <w:r w:rsidR="00AA32D9" w:rsidRPr="00F56135">
        <w:rPr>
          <w:u w:val="single"/>
        </w:rPr>
        <w:t xml:space="preserve"> </w:t>
      </w:r>
      <w:r w:rsidR="008073FB" w:rsidRPr="00F56135">
        <w:rPr>
          <w:u w:val="single"/>
        </w:rPr>
        <w:t>70</w:t>
      </w:r>
      <w:r w:rsidR="00D50D11" w:rsidRPr="00F56135">
        <w:rPr>
          <w:u w:val="single"/>
        </w:rPr>
        <w:t>.</w:t>
      </w:r>
      <w:r w:rsidR="00055C86" w:rsidRPr="00F56135">
        <w:rPr>
          <w:u w:val="single"/>
        </w:rPr>
        <w:t>00</w:t>
      </w:r>
      <w:r w:rsidR="00D50D11" w:rsidRPr="00F56135">
        <w:rPr>
          <w:u w:val="single"/>
        </w:rPr>
        <w:t xml:space="preserve"> </w:t>
      </w:r>
      <w:r w:rsidR="00AA32D9" w:rsidRPr="00F56135">
        <w:rPr>
          <w:u w:val="single"/>
        </w:rPr>
        <w:t>%.</w:t>
      </w:r>
    </w:p>
    <w:p w14:paraId="2FDC0E19" w14:textId="043E7E8B" w:rsidR="00C34788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При визуальном осмотре </w:t>
      </w:r>
      <w:r w:rsidR="00C34788" w:rsidRPr="00055C86">
        <w:t>выявлен</w:t>
      </w:r>
      <w:r w:rsidR="00055C86" w:rsidRPr="00055C86">
        <w:t>ы нижеследующие</w:t>
      </w:r>
      <w:r w:rsidR="00055C86">
        <w:t xml:space="preserve"> </w:t>
      </w:r>
      <w:r w:rsidR="00055C86" w:rsidRPr="00055C86">
        <w:t>дефект</w:t>
      </w:r>
      <w:r w:rsidR="00055C86">
        <w:t>ы: «</w:t>
      </w:r>
      <w:r w:rsidR="004F0375" w:rsidRPr="004F0375">
        <w:t>Трещины, частичное разрушение блоков (до арматуры); выщелачивание раствора из швов между блоками; следы увлажнения цоколя и стен подвала</w:t>
      </w:r>
      <w:r w:rsidR="00762ACE" w:rsidRPr="00762ACE">
        <w:t xml:space="preserve"> Ширина трещин до 2 мм, разрушение швов на глубину до 1 см на площади до 10 %</w:t>
      </w:r>
      <w:r w:rsidR="00055C86">
        <w:t>»</w:t>
      </w:r>
      <w:r w:rsidR="00055C86" w:rsidRPr="00055C86">
        <w:t>.</w:t>
      </w:r>
    </w:p>
    <w:p w14:paraId="2815B2D2" w14:textId="4DA4D2DF" w:rsidR="00762ACE" w:rsidRDefault="00055C86" w:rsidP="00762AC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</w:t>
      </w:r>
      <w:r w:rsidR="00444161" w:rsidRPr="00444161">
        <w:t>. ВСН 53-86(р)</w:t>
      </w:r>
      <w:r w:rsidR="00444161">
        <w:t xml:space="preserve"> «</w:t>
      </w:r>
      <w:r>
        <w:t>Фундаменты ленточные крупноблочные</w:t>
      </w:r>
      <w:r w:rsidR="00444161">
        <w:t>» данные дефе</w:t>
      </w:r>
      <w:r w:rsidR="00762ACE">
        <w:t xml:space="preserve">кты попадают в интервал </w:t>
      </w:r>
      <w:r w:rsidR="006F461D">
        <w:t>4</w:t>
      </w:r>
      <w:r w:rsidR="00762ACE">
        <w:t>1-</w:t>
      </w:r>
      <w:r w:rsidR="006F461D">
        <w:t>6</w:t>
      </w:r>
      <w:r w:rsidR="00762ACE">
        <w:t>0 %, при этом имеются все признаки износа.</w:t>
      </w:r>
    </w:p>
    <w:p w14:paraId="6379DEAE" w14:textId="1DA9D2FC" w:rsidR="00444161" w:rsidRDefault="00762ACE" w:rsidP="00762AC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560A27C" w14:textId="2A762AAA" w:rsidR="00444161" w:rsidRPr="00F56135" w:rsidRDefault="00F56135" w:rsidP="0044416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56135">
        <w:rPr>
          <w:u w:val="single"/>
        </w:rPr>
        <w:t>В</w:t>
      </w:r>
      <w:r w:rsidR="00444161" w:rsidRPr="00F56135">
        <w:rPr>
          <w:u w:val="single"/>
        </w:rPr>
        <w:t>еличина физического износа</w:t>
      </w:r>
      <w:r w:rsidRPr="00F56135">
        <w:rPr>
          <w:u w:val="single"/>
        </w:rPr>
        <w:t xml:space="preserve"> конструктивного элемента «фундамент»</w:t>
      </w:r>
      <w:r w:rsidR="00444161" w:rsidRPr="00F56135">
        <w:rPr>
          <w:u w:val="single"/>
        </w:rPr>
        <w:t xml:space="preserve">, </w:t>
      </w:r>
      <w:r w:rsidRPr="00F56135">
        <w:rPr>
          <w:u w:val="single"/>
        </w:rPr>
        <w:t>по в</w:t>
      </w:r>
      <w:r w:rsidR="00444161" w:rsidRPr="00F56135">
        <w:rPr>
          <w:u w:val="single"/>
        </w:rPr>
        <w:t>изуальн</w:t>
      </w:r>
      <w:r w:rsidRPr="00F56135">
        <w:rPr>
          <w:u w:val="single"/>
        </w:rPr>
        <w:t>ому</w:t>
      </w:r>
      <w:r w:rsidR="00444161" w:rsidRPr="00F56135">
        <w:rPr>
          <w:u w:val="single"/>
        </w:rPr>
        <w:t xml:space="preserve"> </w:t>
      </w:r>
      <w:r w:rsidRPr="00F56135">
        <w:rPr>
          <w:u w:val="single"/>
        </w:rPr>
        <w:t xml:space="preserve">осмотру определена </w:t>
      </w:r>
      <w:r w:rsidR="004F0375" w:rsidRPr="00F56135">
        <w:rPr>
          <w:u w:val="single"/>
        </w:rPr>
        <w:t xml:space="preserve">как </w:t>
      </w:r>
      <w:r w:rsidR="006F461D">
        <w:rPr>
          <w:u w:val="single"/>
        </w:rPr>
        <w:t>6</w:t>
      </w:r>
      <w:r w:rsidR="004F0375" w:rsidRPr="00F56135">
        <w:rPr>
          <w:u w:val="single"/>
        </w:rPr>
        <w:t>0</w:t>
      </w:r>
      <w:r w:rsidR="00444161" w:rsidRPr="00F56135">
        <w:rPr>
          <w:u w:val="single"/>
        </w:rPr>
        <w:t>%.</w:t>
      </w:r>
    </w:p>
    <w:p w14:paraId="774650C0" w14:textId="036E3E41" w:rsidR="006D3866" w:rsidRDefault="006D3866" w:rsidP="00E075E8">
      <w:pPr>
        <w:tabs>
          <w:tab w:val="left" w:pos="2721"/>
        </w:tabs>
        <w:spacing w:line="240" w:lineRule="auto"/>
        <w:ind w:firstLine="709"/>
        <w:jc w:val="both"/>
      </w:pPr>
      <w:r w:rsidRPr="006D3866">
        <w:t xml:space="preserve">Из 2 </w:t>
      </w:r>
      <w:r w:rsidR="00587953" w:rsidRPr="006D3866">
        <w:t>значений -</w:t>
      </w:r>
      <w:r w:rsidRPr="006D3866">
        <w:t xml:space="preserve">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6D3866">
        <w:t>.</w:t>
      </w:r>
    </w:p>
    <w:p w14:paraId="5F94D08E" w14:textId="77777777" w:rsidR="00D879F0" w:rsidRDefault="00F561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  <w:r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8073FB">
        <w:rPr>
          <w:u w:val="single"/>
        </w:rPr>
        <w:t>70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14:paraId="6B11CCB2" w14:textId="5910B790" w:rsidR="00F56135" w:rsidRPr="00556486" w:rsidRDefault="00F561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6F461D">
        <w:rPr>
          <w:u w:val="single"/>
        </w:rPr>
        <w:t>ограниченно-</w:t>
      </w:r>
      <w:r>
        <w:rPr>
          <w:u w:val="single"/>
        </w:rPr>
        <w:t>работоспособное.</w:t>
      </w:r>
    </w:p>
    <w:p w14:paraId="24E6C532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4427E4CF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762ACE" w:rsidRPr="00762ACE">
        <w:t xml:space="preserve">МКД № 53 по ул. Луговая </w:t>
      </w:r>
      <w:r>
        <w:t xml:space="preserve">в г. Владивостоке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4981A447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F56135">
        <w:rPr>
          <w:u w:val="single"/>
        </w:rPr>
        <w:t>«Цоколь» принимается</w:t>
      </w:r>
      <w:r w:rsidRPr="00556486">
        <w:rPr>
          <w:u w:val="single"/>
        </w:rPr>
        <w:t xml:space="preserve"> равной </w:t>
      </w:r>
      <w:r w:rsidR="008073FB">
        <w:rPr>
          <w:u w:val="single"/>
        </w:rPr>
        <w:t>70</w:t>
      </w:r>
      <w:r w:rsidRPr="00556486">
        <w:rPr>
          <w:u w:val="single"/>
        </w:rPr>
        <w:t>%</w:t>
      </w:r>
      <w:r w:rsidR="00F56135">
        <w:rPr>
          <w:u w:val="single"/>
        </w:rPr>
        <w:t>.</w:t>
      </w:r>
    </w:p>
    <w:p w14:paraId="0D8811C9" w14:textId="1A7C749B" w:rsidR="00F56135" w:rsidRPr="00556486" w:rsidRDefault="00F561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6F461D">
        <w:rPr>
          <w:u w:val="single"/>
        </w:rPr>
        <w:t xml:space="preserve">ограниченно - </w:t>
      </w:r>
      <w:r>
        <w:rPr>
          <w:u w:val="single"/>
        </w:rPr>
        <w:t>работоспособное.</w:t>
      </w:r>
    </w:p>
    <w:p w14:paraId="381F0544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1919D2DA" w14:textId="6E8704C6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7360EA" w:rsidRPr="007360EA">
        <w:t>Особо капитальн</w:t>
      </w:r>
      <w:r w:rsidR="007360EA">
        <w:t>ые, каменные (кирпичные при тол</w:t>
      </w:r>
      <w:r w:rsidR="007360EA" w:rsidRPr="007360EA">
        <w:t>щине 2,5—3,5 кирпича)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4CCF229B" w14:textId="71801CD4" w:rsidR="00587953" w:rsidRDefault="00587953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отсутствуют.</w:t>
      </w:r>
    </w:p>
    <w:p w14:paraId="0EBAC42C" w14:textId="77777777" w:rsidR="00381DFE" w:rsidRPr="00E31F95" w:rsidRDefault="00F561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31F95">
        <w:rPr>
          <w:u w:val="single"/>
        </w:rPr>
        <w:t>В</w:t>
      </w:r>
      <w:r w:rsidR="00892693" w:rsidRPr="00E31F95">
        <w:rPr>
          <w:u w:val="single"/>
        </w:rPr>
        <w:t>еличин</w:t>
      </w:r>
      <w:r w:rsidRPr="00E31F95">
        <w:rPr>
          <w:u w:val="single"/>
        </w:rPr>
        <w:t>а</w:t>
      </w:r>
      <w:r w:rsidR="00892693" w:rsidRPr="00E31F95">
        <w:rPr>
          <w:u w:val="single"/>
        </w:rPr>
        <w:t xml:space="preserve"> физического износа </w:t>
      </w:r>
      <w:r w:rsidR="00E31F95">
        <w:rPr>
          <w:u w:val="single"/>
        </w:rPr>
        <w:t xml:space="preserve">конструктивного </w:t>
      </w:r>
      <w:r w:rsidR="00C34788" w:rsidRPr="00E31F95">
        <w:rPr>
          <w:u w:val="single"/>
        </w:rPr>
        <w:t>элемента «стены наружные»</w:t>
      </w:r>
      <w:r w:rsidR="00892693" w:rsidRPr="00E31F95">
        <w:rPr>
          <w:u w:val="single"/>
        </w:rPr>
        <w:t xml:space="preserve"> по сроку эксплуатации </w:t>
      </w:r>
      <w:r w:rsidR="00E31F95" w:rsidRPr="00E31F95">
        <w:rPr>
          <w:u w:val="single"/>
        </w:rPr>
        <w:t xml:space="preserve">определена как </w:t>
      </w:r>
      <w:r w:rsidR="00381DFE" w:rsidRPr="00E31F95">
        <w:rPr>
          <w:u w:val="single"/>
        </w:rPr>
        <w:t>80</w:t>
      </w:r>
      <w:r w:rsidR="00892693" w:rsidRPr="00E31F95">
        <w:rPr>
          <w:u w:val="single"/>
        </w:rPr>
        <w:t xml:space="preserve"> %. </w:t>
      </w:r>
    </w:p>
    <w:p w14:paraId="2E0490B2" w14:textId="751C42B2" w:rsidR="00635C0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6F461D">
        <w:t>В</w:t>
      </w:r>
      <w:r w:rsidR="006F461D" w:rsidRPr="006F461D">
        <w:t>ыветривание швов; ослабление кирпичной кладки стен, карниза, перемычек с выпадением отдельных кирпичей; высолы и следы увлажнения</w:t>
      </w:r>
      <w:r w:rsidR="006F461D">
        <w:t>.</w:t>
      </w:r>
      <w:r w:rsidR="006F461D" w:rsidRPr="006F461D">
        <w:t xml:space="preserve"> Сквозные трещины в перемычках и под оконными проемами</w:t>
      </w:r>
      <w:r w:rsidR="006F461D">
        <w:t xml:space="preserve">. </w:t>
      </w:r>
      <w:r w:rsidR="006F461D" w:rsidRPr="006F461D">
        <w:t xml:space="preserve"> Глубина разрушения швов до 4 см на площади до 50 %</w:t>
      </w:r>
      <w:r w:rsidR="00635C03">
        <w:t>»</w:t>
      </w:r>
      <w:r w:rsidR="00635C03" w:rsidRPr="00635C03">
        <w:t xml:space="preserve">. </w:t>
      </w:r>
      <w:r>
        <w:t xml:space="preserve"> </w:t>
      </w:r>
      <w:r w:rsidR="00A3672D">
        <w:t xml:space="preserve">                                </w:t>
      </w:r>
    </w:p>
    <w:p w14:paraId="6A0F2422" w14:textId="45661EF7" w:rsidR="006F461D" w:rsidRDefault="00A3672D" w:rsidP="006F461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соответствуют </w:t>
      </w:r>
      <w:r w:rsidR="00D10DF9">
        <w:t>интервалу</w:t>
      </w:r>
      <w:r w:rsidRPr="00A3672D">
        <w:t xml:space="preserve"> </w:t>
      </w:r>
      <w:r w:rsidR="006F461D">
        <w:t>3</w:t>
      </w:r>
      <w:r w:rsidR="00381DFE">
        <w:t>1</w:t>
      </w:r>
      <w:r w:rsidR="00D10DF9" w:rsidRPr="00D10DF9">
        <w:t>-</w:t>
      </w:r>
      <w:r w:rsidR="006F461D">
        <w:t>4</w:t>
      </w:r>
      <w:r w:rsidR="00D10DF9" w:rsidRPr="00D10DF9">
        <w:t>0</w:t>
      </w:r>
      <w:r w:rsidR="00D10DF9">
        <w:t xml:space="preserve"> </w:t>
      </w:r>
      <w:r w:rsidRPr="00A3672D">
        <w:t>%</w:t>
      </w:r>
      <w:r w:rsidR="00D10DF9">
        <w:t>, при этом имеются все признаки износа</w:t>
      </w:r>
      <w:r w:rsidRPr="00A3672D">
        <w:t>.</w:t>
      </w:r>
    </w:p>
    <w:p w14:paraId="43C3E160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4CA9F78B" w14:textId="5ADEDABD" w:rsidR="00D10DF9" w:rsidRPr="00E31F95" w:rsidRDefault="00E31F95" w:rsidP="0058795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31F95">
        <w:rPr>
          <w:u w:val="single"/>
        </w:rPr>
        <w:lastRenderedPageBreak/>
        <w:t>В</w:t>
      </w:r>
      <w:r w:rsidR="00D10DF9" w:rsidRPr="00E31F95">
        <w:rPr>
          <w:u w:val="single"/>
        </w:rPr>
        <w:t>еличина физического износа</w:t>
      </w:r>
      <w:r w:rsidRPr="00E31F95">
        <w:rPr>
          <w:u w:val="single"/>
        </w:rPr>
        <w:t xml:space="preserve"> конструктивного элемента «стены наружные»</w:t>
      </w:r>
      <w:r w:rsidR="004F0375">
        <w:rPr>
          <w:u w:val="single"/>
        </w:rPr>
        <w:t xml:space="preserve"> </w:t>
      </w:r>
      <w:r w:rsidRPr="00E31F95">
        <w:rPr>
          <w:u w:val="single"/>
        </w:rPr>
        <w:t xml:space="preserve">по </w:t>
      </w:r>
      <w:r w:rsidR="00D10DF9" w:rsidRPr="00E31F95">
        <w:rPr>
          <w:u w:val="single"/>
        </w:rPr>
        <w:t>визуальн</w:t>
      </w:r>
      <w:r w:rsidRPr="00E31F95">
        <w:rPr>
          <w:u w:val="single"/>
        </w:rPr>
        <w:t>ому осмотру определена как</w:t>
      </w:r>
      <w:r w:rsidR="00D10DF9" w:rsidRPr="00E31F95">
        <w:rPr>
          <w:u w:val="single"/>
        </w:rPr>
        <w:t xml:space="preserve"> </w:t>
      </w:r>
      <w:r w:rsidR="006F461D">
        <w:rPr>
          <w:u w:val="single"/>
        </w:rPr>
        <w:t>4</w:t>
      </w:r>
      <w:r w:rsidR="006D3866" w:rsidRPr="00E31F95">
        <w:rPr>
          <w:u w:val="single"/>
        </w:rPr>
        <w:t>0</w:t>
      </w:r>
      <w:r w:rsidR="00D10DF9" w:rsidRPr="00E31F95">
        <w:rPr>
          <w:u w:val="single"/>
        </w:rPr>
        <w:t>%.</w:t>
      </w:r>
    </w:p>
    <w:p w14:paraId="2F8A654A" w14:textId="1EFB9766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</w:t>
      </w:r>
      <w:r w:rsidR="00587953" w:rsidRPr="00A3672D">
        <w:t>значений -</w:t>
      </w:r>
      <w:r w:rsidRPr="00A3672D">
        <w:t xml:space="preserve">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14:paraId="6B5CA0E5" w14:textId="69CFDB7D" w:rsidR="00892693" w:rsidRDefault="00E31F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>еличина физического износа</w:t>
      </w:r>
      <w:r>
        <w:rPr>
          <w:u w:val="single"/>
        </w:rPr>
        <w:t xml:space="preserve"> конструктивного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>элемента «</w:t>
      </w:r>
      <w:r w:rsidR="00CF1B66" w:rsidRPr="00556486">
        <w:rPr>
          <w:u w:val="single"/>
        </w:rPr>
        <w:t>стен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>принимается равной</w:t>
      </w:r>
      <w:r w:rsidR="00A3672D" w:rsidRPr="00556486">
        <w:rPr>
          <w:u w:val="single"/>
        </w:rPr>
        <w:t xml:space="preserve"> </w:t>
      </w:r>
      <w:r w:rsidR="00381DFE">
        <w:rPr>
          <w:u w:val="single"/>
        </w:rPr>
        <w:t>80</w:t>
      </w:r>
      <w:r w:rsidR="00A3672D" w:rsidRPr="00556486">
        <w:rPr>
          <w:u w:val="single"/>
        </w:rPr>
        <w:t>%</w:t>
      </w:r>
    </w:p>
    <w:p w14:paraId="5B95694D" w14:textId="77777777" w:rsidR="00E31F95" w:rsidRPr="00556486" w:rsidRDefault="00E31F95" w:rsidP="00E31F9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DF58F69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208B59DB" w14:textId="692FEC3E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 xml:space="preserve">ные, бетонные, кирпичные </w:t>
      </w:r>
      <w:r w:rsidR="00587953">
        <w:t>оштука</w:t>
      </w:r>
      <w:r w:rsidR="00587953" w:rsidRPr="00CF1B66">
        <w:t>туренные» до</w:t>
      </w:r>
      <w:r w:rsidRPr="00CF1B66">
        <w:t xml:space="preserve"> капитального ремонта составляет </w:t>
      </w:r>
      <w:r>
        <w:t>75</w:t>
      </w:r>
      <w:r w:rsidRPr="00CF1B66">
        <w:t xml:space="preserve"> лет.</w:t>
      </w:r>
    </w:p>
    <w:p w14:paraId="1D02EE91" w14:textId="25142753" w:rsidR="008A4674" w:rsidRDefault="00E31F9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>
        <w:t>конструктивного элемента «</w:t>
      </w:r>
      <w:r w:rsidR="00CF1B66">
        <w:t>стен</w:t>
      </w:r>
      <w:r>
        <w:t>ы</w:t>
      </w:r>
      <w:r w:rsidR="00CF1B66">
        <w:t xml:space="preserve"> внутренни</w:t>
      </w:r>
      <w:r>
        <w:t>е»</w:t>
      </w:r>
      <w:r w:rsidR="00CF1B66" w:rsidRPr="00CF1B66">
        <w:t xml:space="preserve"> по сроку эксплуатации </w:t>
      </w:r>
      <w:r>
        <w:t xml:space="preserve">определена как </w:t>
      </w:r>
      <w:r w:rsidR="004F0375">
        <w:t>5</w:t>
      </w:r>
      <w:r w:rsidR="002A553A">
        <w:t>7</w:t>
      </w:r>
      <w:r w:rsidR="004F0375">
        <w:t>.6</w:t>
      </w:r>
      <w:r w:rsidR="00CF1B66" w:rsidRPr="00CF1B66">
        <w:t xml:space="preserve"> %. </w:t>
      </w:r>
    </w:p>
    <w:p w14:paraId="1486F982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191EB8FC" w14:textId="4AC1E6DA" w:rsidR="00DB1CEF" w:rsidRPr="00E31F95" w:rsidRDefault="00E31F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31F95">
        <w:rPr>
          <w:u w:val="single"/>
        </w:rPr>
        <w:t>В</w:t>
      </w:r>
      <w:r w:rsidR="00DB1CEF" w:rsidRPr="00E31F95">
        <w:rPr>
          <w:u w:val="single"/>
        </w:rPr>
        <w:t xml:space="preserve">еличина физического износа </w:t>
      </w:r>
      <w:r w:rsidRPr="00E31F95">
        <w:rPr>
          <w:u w:val="single"/>
        </w:rPr>
        <w:t xml:space="preserve">конструктивного элемента «стены внутренние» по сроку эксплуатации определена как </w:t>
      </w:r>
      <w:r w:rsidR="00381DFE" w:rsidRPr="00E31F95">
        <w:rPr>
          <w:u w:val="single"/>
        </w:rPr>
        <w:t>5</w:t>
      </w:r>
      <w:r w:rsidR="002A553A">
        <w:rPr>
          <w:u w:val="single"/>
        </w:rPr>
        <w:t>5</w:t>
      </w:r>
      <w:r w:rsidR="00DB1CEF" w:rsidRPr="00E31F95">
        <w:rPr>
          <w:u w:val="single"/>
        </w:rPr>
        <w:t>%</w:t>
      </w:r>
    </w:p>
    <w:p w14:paraId="4AAB5D55" w14:textId="75958CDD" w:rsidR="00E31F95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</w:t>
      </w:r>
      <w:r w:rsidR="00E31F95">
        <w:t>конструктивного элемента «стены внутренние»</w:t>
      </w:r>
      <w:r w:rsidR="00E31F95" w:rsidRPr="00CF1B66">
        <w:t xml:space="preserve"> </w:t>
      </w:r>
      <w:r w:rsidR="00E31F95">
        <w:t xml:space="preserve">в полном </w:t>
      </w:r>
      <w:r w:rsidR="004F0375">
        <w:t>объёме</w:t>
      </w:r>
      <w:r w:rsidR="004F0375" w:rsidRPr="00CF1B66">
        <w:t xml:space="preserve"> </w:t>
      </w:r>
      <w:r w:rsidR="004F0375">
        <w:t>не</w:t>
      </w:r>
      <w:r>
        <w:t xml:space="preserve"> представилось возможным.</w:t>
      </w:r>
    </w:p>
    <w:p w14:paraId="2B287227" w14:textId="2DE2C325" w:rsidR="00CF1B66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31F95">
        <w:rPr>
          <w:u w:val="single"/>
        </w:rPr>
        <w:t xml:space="preserve">Величина физического износа конструктивного элемента «стены внутренние»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381DFE">
        <w:rPr>
          <w:u w:val="single"/>
        </w:rPr>
        <w:t>5</w:t>
      </w:r>
      <w:r w:rsidR="002A553A">
        <w:rPr>
          <w:u w:val="single"/>
        </w:rPr>
        <w:t>5</w:t>
      </w:r>
      <w:r w:rsidR="00CF1B66" w:rsidRPr="00401F25">
        <w:rPr>
          <w:u w:val="single"/>
        </w:rPr>
        <w:t>%</w:t>
      </w:r>
    </w:p>
    <w:p w14:paraId="49B007B3" w14:textId="7440D4E4" w:rsidR="008F2D0D" w:rsidRPr="008F2D0D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01244D73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68BBEC13" w14:textId="77777777"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762ACE" w:rsidRPr="00762ACE">
        <w:t xml:space="preserve">МКД № 53 по ул. Луговая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14:paraId="0C5C70B2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381DFE">
        <w:rPr>
          <w:u w:val="single"/>
        </w:rPr>
        <w:t>80</w:t>
      </w:r>
      <w:r w:rsidRPr="00401F25">
        <w:rPr>
          <w:u w:val="single"/>
        </w:rPr>
        <w:t>%.</w:t>
      </w:r>
    </w:p>
    <w:p w14:paraId="515C08CC" w14:textId="004C2FD1" w:rsidR="008F2D0D" w:rsidRPr="00401F25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2A553A">
        <w:rPr>
          <w:u w:val="single"/>
        </w:rPr>
        <w:t>ограниченно-</w:t>
      </w:r>
      <w:r>
        <w:rPr>
          <w:u w:val="single"/>
        </w:rPr>
        <w:t>работоспособное.</w:t>
      </w:r>
    </w:p>
    <w:p w14:paraId="52CA536C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36EF43DB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762ACE" w:rsidRPr="00762ACE">
        <w:t>МКД № 53 по ул. Луговая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140AF86F" w14:textId="77777777" w:rsidR="0049550F" w:rsidRDefault="008D4BA3" w:rsidP="0099405E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381DFE">
        <w:t>80</w:t>
      </w:r>
      <w:r w:rsidRPr="008D4BA3">
        <w:t>%.</w:t>
      </w:r>
    </w:p>
    <w:p w14:paraId="03E985EE" w14:textId="5A9CF50C" w:rsidR="00762ACE" w:rsidRPr="008F2D0D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2A553A">
        <w:rPr>
          <w:u w:val="single"/>
        </w:rPr>
        <w:t>ограниченно-</w:t>
      </w:r>
      <w:r>
        <w:rPr>
          <w:u w:val="single"/>
        </w:rPr>
        <w:t>работоспособное.</w:t>
      </w:r>
    </w:p>
    <w:p w14:paraId="30C3B981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5FB04C9F" w14:textId="77777777" w:rsidR="008F2D0D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водосток внутренний из чугунных труб</w:t>
      </w:r>
      <w:r w:rsidRPr="00245B77">
        <w:t xml:space="preserve">», до капитального ремонта составляет </w:t>
      </w:r>
      <w:r>
        <w:t>4</w:t>
      </w:r>
      <w:r w:rsidRPr="00245B77">
        <w:t>0 лет.</w:t>
      </w:r>
      <w:r>
        <w:t xml:space="preserve"> </w:t>
      </w:r>
    </w:p>
    <w:p w14:paraId="4534B2EC" w14:textId="77777777" w:rsidR="00587953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>
        <w:t>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 xml:space="preserve">Физический </w:t>
      </w:r>
    </w:p>
    <w:p w14:paraId="097869E6" w14:textId="4AFC1EC1" w:rsidR="008F2D0D" w:rsidRDefault="008E0F5F" w:rsidP="00587953">
      <w:pPr>
        <w:tabs>
          <w:tab w:val="left" w:pos="2721"/>
        </w:tabs>
        <w:spacing w:line="240" w:lineRule="auto"/>
        <w:jc w:val="both"/>
      </w:pPr>
      <w:r w:rsidRPr="008E0F5F">
        <w:lastRenderedPageBreak/>
        <w:t>износ системы внутренней канализации</w:t>
      </w:r>
      <w:r>
        <w:t>» график 1</w:t>
      </w:r>
      <w:r w:rsidRPr="008E0F5F">
        <w:t xml:space="preserve"> </w:t>
      </w:r>
      <w:r w:rsidR="00AA4335">
        <w:t>«</w:t>
      </w:r>
      <w:r>
        <w:t>трубопроводы чугунные</w:t>
      </w:r>
      <w:r w:rsidR="00AA4335">
        <w:t>»</w:t>
      </w:r>
      <w:r>
        <w:t xml:space="preserve">. </w:t>
      </w:r>
    </w:p>
    <w:p w14:paraId="094ECFE1" w14:textId="327A69E4" w:rsidR="004B24CA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2D0D">
        <w:rPr>
          <w:u w:val="single"/>
        </w:rPr>
        <w:t>В</w:t>
      </w:r>
      <w:r w:rsidR="008E0F5F" w:rsidRPr="008F2D0D">
        <w:rPr>
          <w:u w:val="single"/>
        </w:rPr>
        <w:t xml:space="preserve">еличина физического износа </w:t>
      </w:r>
      <w:r w:rsidRPr="008F2D0D">
        <w:rPr>
          <w:u w:val="single"/>
        </w:rPr>
        <w:t xml:space="preserve">конструктивного элемента «Водостоки» </w:t>
      </w:r>
      <w:r w:rsidR="008E0F5F" w:rsidRPr="008F2D0D">
        <w:rPr>
          <w:u w:val="single"/>
        </w:rPr>
        <w:t xml:space="preserve">по </w:t>
      </w:r>
    </w:p>
    <w:p w14:paraId="6B8352E0" w14:textId="1CB93C66" w:rsidR="00DB1CEF" w:rsidRPr="008F2D0D" w:rsidRDefault="008E0F5F" w:rsidP="004B24CA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8F2D0D">
        <w:rPr>
          <w:u w:val="single"/>
        </w:rPr>
        <w:t xml:space="preserve">сроку эксплуатации определена как </w:t>
      </w:r>
      <w:r w:rsidR="00381DFE" w:rsidRPr="008F2D0D">
        <w:rPr>
          <w:u w:val="single"/>
        </w:rPr>
        <w:t>80</w:t>
      </w:r>
      <w:r w:rsidRPr="008F2D0D">
        <w:rPr>
          <w:u w:val="single"/>
        </w:rPr>
        <w:t>%.</w:t>
      </w:r>
      <w:r w:rsidR="00245B77" w:rsidRPr="008F2D0D">
        <w:rPr>
          <w:u w:val="single"/>
        </w:rPr>
        <w:t xml:space="preserve"> </w:t>
      </w:r>
      <w:r w:rsidR="00AA4335" w:rsidRPr="008F2D0D">
        <w:rPr>
          <w:u w:val="single"/>
        </w:rPr>
        <w:t xml:space="preserve">  </w:t>
      </w:r>
    </w:p>
    <w:p w14:paraId="280F4FAA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00738">
        <w:t>ы</w:t>
      </w:r>
      <w:r>
        <w:t xml:space="preserve"> не выявлен</w:t>
      </w:r>
      <w:r w:rsidR="00500738">
        <w:t>ы</w:t>
      </w:r>
      <w:r>
        <w:t>.</w:t>
      </w:r>
    </w:p>
    <w:p w14:paraId="6E7002FF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381DFE">
        <w:rPr>
          <w:u w:val="single"/>
        </w:rPr>
        <w:t>80</w:t>
      </w:r>
      <w:r w:rsidRPr="00401F25">
        <w:rPr>
          <w:u w:val="single"/>
        </w:rPr>
        <w:t>%.</w:t>
      </w:r>
    </w:p>
    <w:p w14:paraId="5A2FF376" w14:textId="77777777" w:rsidR="008F2D0D" w:rsidRPr="00401F25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7C9BD566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01569A9A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7275B2D3" w14:textId="6C50965C" w:rsidR="008F2D0D" w:rsidRDefault="008F2D0D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>конструктивного элемента «Перекрытия» по сроку эксплуатации определена как 5</w:t>
      </w:r>
      <w:r w:rsidR="002A553A">
        <w:t>4</w:t>
      </w:r>
      <w:r w:rsidR="00AA4335">
        <w:t xml:space="preserve">%.                                            </w:t>
      </w:r>
    </w:p>
    <w:p w14:paraId="285A414A" w14:textId="77777777" w:rsidR="008A4674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A4674" w:rsidRPr="008A4674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298783D5" w14:textId="77777777" w:rsidR="00AA4335" w:rsidRPr="008F2D0D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2D0D">
        <w:rPr>
          <w:u w:val="single"/>
        </w:rPr>
        <w:t xml:space="preserve">Величина физического износа конструктивного элемента «Перекрытия» по сроку эксплуатации определена как </w:t>
      </w:r>
      <w:r w:rsidR="00381DFE" w:rsidRPr="008F2D0D">
        <w:rPr>
          <w:u w:val="single"/>
        </w:rPr>
        <w:t>5</w:t>
      </w:r>
      <w:r w:rsidRPr="008F2D0D">
        <w:rPr>
          <w:u w:val="single"/>
        </w:rPr>
        <w:t>5</w:t>
      </w:r>
      <w:r w:rsidR="00AA4335" w:rsidRPr="008F2D0D">
        <w:rPr>
          <w:u w:val="single"/>
        </w:rPr>
        <w:t>%.</w:t>
      </w:r>
    </w:p>
    <w:p w14:paraId="4ED954F3" w14:textId="77777777" w:rsidR="00AA4335" w:rsidRDefault="0050073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Произвести визуальный осмотр </w:t>
      </w:r>
      <w:r w:rsidR="008F2D0D">
        <w:t xml:space="preserve">в полном объёме </w:t>
      </w:r>
      <w:r>
        <w:t>не представилось возможным</w:t>
      </w:r>
      <w:r w:rsidR="00AA4335" w:rsidRPr="00AA4335">
        <w:t>.</w:t>
      </w:r>
    </w:p>
    <w:p w14:paraId="029CCE90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8F2D0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381DFE">
        <w:rPr>
          <w:u w:val="single"/>
        </w:rPr>
        <w:t>5</w:t>
      </w:r>
      <w:r w:rsidR="006609E7">
        <w:rPr>
          <w:u w:val="single"/>
        </w:rPr>
        <w:t>5</w:t>
      </w:r>
      <w:r w:rsidR="006D052F" w:rsidRPr="00401F25">
        <w:rPr>
          <w:u w:val="single"/>
        </w:rPr>
        <w:t>%.</w:t>
      </w:r>
    </w:p>
    <w:p w14:paraId="54AD2D73" w14:textId="77777777" w:rsidR="008F2D0D" w:rsidRPr="00401F25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2B56508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53F19CA0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</w:t>
      </w:r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77129338" w14:textId="77777777" w:rsidR="008A4674" w:rsidRPr="008F2D0D" w:rsidRDefault="008F2D0D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2D0D">
        <w:rPr>
          <w:u w:val="single"/>
        </w:rPr>
        <w:t>В</w:t>
      </w:r>
      <w:r w:rsidR="00207CC9" w:rsidRPr="008F2D0D">
        <w:rPr>
          <w:u w:val="single"/>
        </w:rPr>
        <w:t>еличин</w:t>
      </w:r>
      <w:r w:rsidRPr="008F2D0D">
        <w:rPr>
          <w:u w:val="single"/>
        </w:rPr>
        <w:t>а</w:t>
      </w:r>
      <w:r w:rsidR="00207CC9" w:rsidRPr="008F2D0D">
        <w:rPr>
          <w:u w:val="single"/>
        </w:rPr>
        <w:t xml:space="preserve"> физического износа </w:t>
      </w:r>
      <w:r w:rsidRPr="008F2D0D">
        <w:rPr>
          <w:u w:val="single"/>
        </w:rPr>
        <w:t>конструктивного элемента «Отмостка»</w:t>
      </w:r>
      <w:r w:rsidR="00207CC9" w:rsidRPr="008F2D0D">
        <w:rPr>
          <w:u w:val="single"/>
        </w:rPr>
        <w:t xml:space="preserve"> по сроку эксплуатации </w:t>
      </w:r>
      <w:r w:rsidRPr="008F2D0D">
        <w:rPr>
          <w:u w:val="single"/>
        </w:rPr>
        <w:t xml:space="preserve">определена как </w:t>
      </w:r>
      <w:r w:rsidR="00CA6C07" w:rsidRPr="008F2D0D">
        <w:rPr>
          <w:u w:val="single"/>
        </w:rPr>
        <w:t>8</w:t>
      </w:r>
      <w:r w:rsidR="00207CC9" w:rsidRPr="008F2D0D">
        <w:rPr>
          <w:u w:val="single"/>
        </w:rPr>
        <w:t xml:space="preserve">0 %. </w:t>
      </w:r>
    </w:p>
    <w:p w14:paraId="1EA6B72B" w14:textId="78C30A8D" w:rsidR="008F2D0D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ВСН 53-86(р) для конструктивного элемента «отмостка» дефекты, определяемые </w:t>
      </w:r>
      <w:r w:rsidR="002A553A">
        <w:t>визуальным осмотром,</w:t>
      </w:r>
      <w:r>
        <w:t xml:space="preserve"> не нормируются. </w:t>
      </w:r>
    </w:p>
    <w:p w14:paraId="7CCDAEC8" w14:textId="77777777"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При проведении визуального осмотра использовались положения табл. 48 ВСН 53-86(р) «Полы цементно-песчаные, бетонные, мозаичные»</w:t>
      </w:r>
    </w:p>
    <w:p w14:paraId="79B71767" w14:textId="77777777"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При проведении осмотра выявлены нижеследующие дефекты: «Массовые разрушения покрытия и основания»</w:t>
      </w:r>
    </w:p>
    <w:p w14:paraId="0009C83A" w14:textId="77777777"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«Полы цементно-песчаные, бетонные, мозаичные» данные дефекты соответствуют интервалу износа 61-80%. При этом выявлены все признаки износа.</w:t>
      </w:r>
    </w:p>
    <w:p w14:paraId="12530BA6" w14:textId="4B9ACD9B"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2A553A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A298690" w14:textId="77777777" w:rsidR="002A553A" w:rsidRDefault="008F2D0D" w:rsidP="008A46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2D0D">
        <w:rPr>
          <w:u w:val="single"/>
        </w:rPr>
        <w:lastRenderedPageBreak/>
        <w:t>В</w:t>
      </w:r>
      <w:r w:rsidR="008A4674" w:rsidRPr="008F2D0D">
        <w:rPr>
          <w:u w:val="single"/>
        </w:rPr>
        <w:t xml:space="preserve">еличина физического износа </w:t>
      </w:r>
      <w:r w:rsidRPr="008F2D0D">
        <w:rPr>
          <w:u w:val="single"/>
        </w:rPr>
        <w:t xml:space="preserve">конструктивного элемента «Отмостка» </w:t>
      </w:r>
      <w:r w:rsidR="008A4674" w:rsidRPr="008F2D0D">
        <w:rPr>
          <w:u w:val="single"/>
        </w:rPr>
        <w:t xml:space="preserve">по </w:t>
      </w:r>
    </w:p>
    <w:p w14:paraId="16F2AA16" w14:textId="0CCE874F" w:rsidR="008A4674" w:rsidRPr="008F2D0D" w:rsidRDefault="008A4674" w:rsidP="002A553A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8F2D0D">
        <w:rPr>
          <w:u w:val="single"/>
        </w:rPr>
        <w:t>визуальному осмотру принимается равной 80%.</w:t>
      </w:r>
    </w:p>
    <w:p w14:paraId="7673D9C3" w14:textId="77777777"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равной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14:paraId="5575F855" w14:textId="77777777" w:rsidR="008F2D0D" w:rsidRPr="00401F25" w:rsidRDefault="008F2D0D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9C4AB46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8F2D0D">
        <w:rPr>
          <w:b/>
        </w:rPr>
        <w:t>ыша</w:t>
      </w:r>
      <w:r>
        <w:rPr>
          <w:b/>
        </w:rPr>
        <w:t>.</w:t>
      </w:r>
    </w:p>
    <w:p w14:paraId="78EB6076" w14:textId="77777777" w:rsidR="008F2D0D" w:rsidRPr="008F2D0D" w:rsidRDefault="008F2D0D" w:rsidP="00E075E8">
      <w:pPr>
        <w:tabs>
          <w:tab w:val="left" w:pos="2721"/>
        </w:tabs>
        <w:spacing w:line="240" w:lineRule="auto"/>
        <w:ind w:firstLine="709"/>
        <w:jc w:val="both"/>
      </w:pPr>
      <w:r w:rsidRPr="008F2D0D">
        <w:t>Конструктивный элемент «</w:t>
      </w:r>
      <w:r>
        <w:t>Кр</w:t>
      </w:r>
      <w:r w:rsidRPr="008F2D0D">
        <w:t xml:space="preserve">ыша» в </w:t>
      </w:r>
      <w:r>
        <w:t>МКД № 53 по ул. Луговая состоит</w:t>
      </w:r>
    </w:p>
    <w:p w14:paraId="78E08C5E" w14:textId="77777777" w:rsidR="00500738" w:rsidRDefault="00500738" w:rsidP="002A553A">
      <w:pPr>
        <w:tabs>
          <w:tab w:val="left" w:pos="2721"/>
        </w:tabs>
        <w:spacing w:line="240" w:lineRule="auto"/>
        <w:jc w:val="both"/>
      </w:pPr>
      <w:r>
        <w:t xml:space="preserve">из </w:t>
      </w:r>
      <w:r w:rsidR="006609E7">
        <w:t>участков «К</w:t>
      </w:r>
      <w:r>
        <w:t>онструкци</w:t>
      </w:r>
      <w:r w:rsidR="006609E7">
        <w:t>и</w:t>
      </w:r>
      <w:r>
        <w:t xml:space="preserve"> крыши</w:t>
      </w:r>
      <w:r w:rsidR="006609E7">
        <w:t>»</w:t>
      </w:r>
      <w:r>
        <w:t xml:space="preserve"> и </w:t>
      </w:r>
      <w:r w:rsidR="006609E7">
        <w:t>«К</w:t>
      </w:r>
      <w:r>
        <w:t>ровл</w:t>
      </w:r>
      <w:r w:rsidR="006609E7">
        <w:t>я»</w:t>
      </w:r>
      <w:r>
        <w:t>.</w:t>
      </w:r>
    </w:p>
    <w:p w14:paraId="5975FBF1" w14:textId="77777777" w:rsidR="00500738" w:rsidRDefault="00500738" w:rsidP="00500738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п.8.</w:t>
      </w:r>
    </w:p>
    <w:p w14:paraId="1E4F27E4" w14:textId="77777777" w:rsidR="006609E7" w:rsidRPr="006609E7" w:rsidRDefault="006609E7" w:rsidP="0050073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401F25">
        <w:rPr>
          <w:u w:val="single"/>
        </w:rPr>
        <w:t>«</w:t>
      </w:r>
      <w:r>
        <w:rPr>
          <w:u w:val="single"/>
        </w:rPr>
        <w:t>конструкции крыши</w:t>
      </w:r>
      <w:r w:rsidRPr="00401F25">
        <w:rPr>
          <w:u w:val="single"/>
        </w:rPr>
        <w:t>» конструктивного элемента</w:t>
      </w:r>
      <w:r>
        <w:rPr>
          <w:u w:val="single"/>
        </w:rPr>
        <w:t xml:space="preserve"> «Крыша» определена как 55</w:t>
      </w:r>
      <w:r w:rsidRPr="00401F25">
        <w:rPr>
          <w:u w:val="single"/>
        </w:rPr>
        <w:t>%.</w:t>
      </w:r>
    </w:p>
    <w:p w14:paraId="5DBA1969" w14:textId="77777777" w:rsidR="002601A2" w:rsidRDefault="008E4B54" w:rsidP="00500738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476DCB34" w14:textId="77777777" w:rsidR="0099405E" w:rsidRDefault="0099405E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</w:t>
      </w:r>
      <w:r w:rsidR="008E4B54">
        <w:t xml:space="preserve"> ремонт </w:t>
      </w:r>
      <w:r>
        <w:t xml:space="preserve">элемента «Кровля» проводился </w:t>
      </w:r>
      <w:r w:rsidR="0001447B">
        <w:t xml:space="preserve">в </w:t>
      </w:r>
      <w:r w:rsidR="00666669">
        <w:t>201</w:t>
      </w:r>
      <w:r w:rsidR="00381DFE">
        <w:t>8</w:t>
      </w:r>
      <w:r w:rsidR="00666669">
        <w:t xml:space="preserve"> г. </w:t>
      </w:r>
    </w:p>
    <w:p w14:paraId="5A195F9B" w14:textId="727E35F0" w:rsidR="00ED2EAC" w:rsidRDefault="00ED2EAC" w:rsidP="0013740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</w:t>
      </w:r>
      <w:r w:rsidRPr="00666669">
        <w:t>«</w:t>
      </w:r>
      <w:r>
        <w:t>К</w:t>
      </w:r>
      <w:r w:rsidRPr="00666669">
        <w:t>ровля»</w:t>
      </w:r>
      <w:r>
        <w:t xml:space="preserve"> конструктивного элемента «Крыша» по сроку эксплуатации определяется как </w:t>
      </w:r>
      <w:r w:rsidR="002A553A">
        <w:t>48</w:t>
      </w:r>
      <w:r w:rsidR="00137400">
        <w:t xml:space="preserve">%.             </w:t>
      </w:r>
      <w:r>
        <w:t xml:space="preserve">                               </w:t>
      </w:r>
    </w:p>
    <w:p w14:paraId="1A75B5B9" w14:textId="4A91B450" w:rsidR="00137400" w:rsidRDefault="00137400" w:rsidP="0013740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</w:t>
      </w:r>
      <w:r w:rsidR="001A6877">
        <w:t>до 5</w:t>
      </w:r>
      <w:r>
        <w:t xml:space="preserve"> %.</w:t>
      </w:r>
    </w:p>
    <w:p w14:paraId="30C929B6" w14:textId="32887630" w:rsidR="00666669" w:rsidRPr="00ED2EAC" w:rsidRDefault="00ED2EAC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D2EAC">
        <w:rPr>
          <w:u w:val="single"/>
        </w:rPr>
        <w:t>В</w:t>
      </w:r>
      <w:r w:rsidR="00666669" w:rsidRPr="00ED2EAC">
        <w:rPr>
          <w:u w:val="single"/>
        </w:rPr>
        <w:t xml:space="preserve">еличина физического износа </w:t>
      </w:r>
      <w:r w:rsidRPr="00ED2EAC">
        <w:rPr>
          <w:u w:val="single"/>
        </w:rPr>
        <w:t xml:space="preserve">участка </w:t>
      </w:r>
      <w:r w:rsidR="00666669" w:rsidRPr="00ED2EAC">
        <w:rPr>
          <w:u w:val="single"/>
        </w:rPr>
        <w:t>«</w:t>
      </w:r>
      <w:r w:rsidRPr="00ED2EAC">
        <w:rPr>
          <w:u w:val="single"/>
        </w:rPr>
        <w:t>К</w:t>
      </w:r>
      <w:r w:rsidR="00666669" w:rsidRPr="00ED2EAC">
        <w:rPr>
          <w:u w:val="single"/>
        </w:rPr>
        <w:t>ровля»</w:t>
      </w:r>
      <w:r w:rsidR="00516F60" w:rsidRPr="00ED2EAC">
        <w:rPr>
          <w:u w:val="single"/>
        </w:rPr>
        <w:t xml:space="preserve"> </w:t>
      </w:r>
      <w:r w:rsidRPr="00ED2EAC">
        <w:rPr>
          <w:u w:val="single"/>
        </w:rPr>
        <w:t xml:space="preserve">конструктивного элемента «Крыша» по сроку эксплуатации </w:t>
      </w:r>
      <w:r w:rsidR="00516F60" w:rsidRPr="00ED2EAC">
        <w:rPr>
          <w:u w:val="single"/>
        </w:rPr>
        <w:t xml:space="preserve">определяется </w:t>
      </w:r>
      <w:r w:rsidRPr="00ED2EAC">
        <w:rPr>
          <w:u w:val="single"/>
        </w:rPr>
        <w:t>как</w:t>
      </w:r>
      <w:r w:rsidR="00516F60" w:rsidRPr="00ED2EAC">
        <w:rPr>
          <w:u w:val="single"/>
        </w:rPr>
        <w:t xml:space="preserve"> </w:t>
      </w:r>
      <w:r w:rsidR="004B24CA">
        <w:rPr>
          <w:u w:val="single"/>
        </w:rPr>
        <w:t>50</w:t>
      </w:r>
      <w:r w:rsidR="00516F60" w:rsidRPr="00ED2EAC">
        <w:rPr>
          <w:u w:val="single"/>
        </w:rPr>
        <w:t>%</w:t>
      </w:r>
    </w:p>
    <w:p w14:paraId="30520B1A" w14:textId="11F131C6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>
        <w:t>дефект</w:t>
      </w:r>
      <w:r w:rsidR="00381DFE">
        <w:t>ов не обнаружено.</w:t>
      </w:r>
    </w:p>
    <w:p w14:paraId="6D0F2582" w14:textId="57629FB8" w:rsidR="004B24CA" w:rsidRDefault="004B24CA" w:rsidP="00E075E8">
      <w:pPr>
        <w:tabs>
          <w:tab w:val="left" w:pos="2721"/>
        </w:tabs>
        <w:spacing w:line="240" w:lineRule="auto"/>
        <w:ind w:firstLine="709"/>
        <w:jc w:val="both"/>
      </w:pPr>
      <w:r w:rsidRPr="004B24CA">
        <w:t>Общая величина физического износа определяется в соответствии                    с положениями п. 1.3. ВСН 53-86(р) как сумма произведений величин физического износа отдельных элементов на отношение площадей этих элементов к общей площади конструкции.</w:t>
      </w:r>
    </w:p>
    <w:p w14:paraId="5680B212" w14:textId="27B79112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4B24CA">
        <w:rPr>
          <w:u w:val="single"/>
        </w:rPr>
        <w:t>ыша</w:t>
      </w:r>
      <w:r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4B24CA">
        <w:rPr>
          <w:u w:val="single"/>
        </w:rPr>
        <w:t>50</w:t>
      </w:r>
      <w:r w:rsidRPr="008A51E3">
        <w:rPr>
          <w:u w:val="single"/>
        </w:rPr>
        <w:t xml:space="preserve"> %.</w:t>
      </w:r>
    </w:p>
    <w:p w14:paraId="223C3D46" w14:textId="77777777" w:rsidR="00ED2EAC" w:rsidRPr="008A51E3" w:rsidRDefault="00ED2E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7C076D02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43EDE9FA" w14:textId="77777777"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762ACE" w:rsidRPr="00762ACE">
        <w:t xml:space="preserve">МКД № 53 по ул. Луговая </w:t>
      </w:r>
      <w:r w:rsidR="0031615D">
        <w:t xml:space="preserve">в г. Владивостоке </w:t>
      </w:r>
      <w:r w:rsidR="00381DFE">
        <w:t>использован вид полов:</w:t>
      </w:r>
      <w:r w:rsidR="001E17B4">
        <w:t xml:space="preserve"> </w:t>
      </w:r>
      <w:r w:rsidR="001E17B4" w:rsidRPr="001E17B4">
        <w:t>Цементные железненые</w:t>
      </w:r>
      <w:r w:rsidR="001E17B4">
        <w:t>.</w:t>
      </w:r>
    </w:p>
    <w:p w14:paraId="1935E63A" w14:textId="77777777" w:rsidR="006D0F16" w:rsidRDefault="00EB24EF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="00E37A35" w:rsidRPr="00245B77">
        <w:t>соответствии с положениями Приложения № 3 ВСН – 58-88 (р) минимальная продолжительности эффективной эксплуатации элемента «</w:t>
      </w:r>
      <w:r w:rsidR="006D0F16" w:rsidRPr="001E17B4">
        <w:t>Цементные железненые</w:t>
      </w:r>
      <w:r w:rsidR="00E37A35">
        <w:t>»</w:t>
      </w:r>
      <w:r w:rsidR="00E37A35" w:rsidRPr="00245B77">
        <w:t xml:space="preserve"> до капитального ремонта составляет </w:t>
      </w:r>
      <w:r>
        <w:t>3</w:t>
      </w:r>
      <w:r w:rsidR="00E37A35" w:rsidRPr="00245B77">
        <w:t>0 лет.</w:t>
      </w:r>
      <w:r w:rsidR="005865E0">
        <w:t xml:space="preserve"> </w:t>
      </w:r>
    </w:p>
    <w:p w14:paraId="43CE00B5" w14:textId="77777777" w:rsidR="00EB24EF" w:rsidRPr="006D0F16" w:rsidRDefault="006D0F16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0F16">
        <w:rPr>
          <w:u w:val="single"/>
        </w:rPr>
        <w:t>В</w:t>
      </w:r>
      <w:r w:rsidR="00E37A35" w:rsidRPr="006D0F16">
        <w:rPr>
          <w:u w:val="single"/>
        </w:rPr>
        <w:t xml:space="preserve">еличина физического износа </w:t>
      </w:r>
      <w:r w:rsidRPr="006D0F16">
        <w:rPr>
          <w:u w:val="single"/>
        </w:rPr>
        <w:t xml:space="preserve">конструктивного элемента «Полы» </w:t>
      </w:r>
      <w:r w:rsidR="00E37A35" w:rsidRPr="006D0F16">
        <w:rPr>
          <w:u w:val="single"/>
        </w:rPr>
        <w:t xml:space="preserve">по сроку эксплуатации определена как </w:t>
      </w:r>
      <w:r w:rsidR="00381DFE" w:rsidRPr="006D0F16">
        <w:rPr>
          <w:u w:val="single"/>
        </w:rPr>
        <w:t>80</w:t>
      </w:r>
      <w:r w:rsidR="00E37A35" w:rsidRPr="006D0F16">
        <w:rPr>
          <w:u w:val="single"/>
        </w:rPr>
        <w:t xml:space="preserve"> %. </w:t>
      </w:r>
    </w:p>
    <w:p w14:paraId="50FDFE17" w14:textId="77777777" w:rsidR="003A12DF" w:rsidRDefault="00381DFE" w:rsidP="003A12D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обследовании выявлен</w:t>
      </w:r>
      <w:r w:rsidR="003A12DF">
        <w:t>ы нижеследующие</w:t>
      </w:r>
      <w:r w:rsidR="003A12DF" w:rsidRPr="003A12DF">
        <w:t xml:space="preserve"> дефект</w:t>
      </w:r>
      <w:r w:rsidR="003A12DF">
        <w:t>ы:</w:t>
      </w:r>
      <w:r w:rsidR="003A12DF" w:rsidRPr="003A12DF">
        <w:t xml:space="preserve"> </w:t>
      </w:r>
      <w:r w:rsidR="003A12DF">
        <w:t>«Отдельные мелкие выбоины и волосные трещины, незначительные повреждения плинтусов. Стирание поверхности в ходовых местах; выбоины до 0,5 м</w:t>
      </w:r>
      <w:r w:rsidR="003A12DF" w:rsidRPr="003A12DF">
        <w:rPr>
          <w:vertAlign w:val="superscript"/>
        </w:rPr>
        <w:t>2</w:t>
      </w:r>
      <w:r w:rsidR="003A12DF">
        <w:t xml:space="preserve"> на площади до 25 %».</w:t>
      </w:r>
    </w:p>
    <w:p w14:paraId="0A45CF8E" w14:textId="77777777" w:rsidR="001A687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данные дефекты </w:t>
      </w:r>
    </w:p>
    <w:p w14:paraId="3B098622" w14:textId="333820F3" w:rsidR="00554747" w:rsidRDefault="00554747" w:rsidP="001A6877">
      <w:pPr>
        <w:tabs>
          <w:tab w:val="left" w:pos="2721"/>
        </w:tabs>
        <w:spacing w:line="240" w:lineRule="auto"/>
        <w:jc w:val="both"/>
      </w:pPr>
      <w:r>
        <w:lastRenderedPageBreak/>
        <w:t>соответствуют интервалам 0-20 % и 21-40%, при этом имеются все признаки износа.</w:t>
      </w:r>
    </w:p>
    <w:p w14:paraId="776B8EA8" w14:textId="77777777"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44CA7BB" w14:textId="4DC72030" w:rsidR="00554747" w:rsidRPr="006D0F16" w:rsidRDefault="006D0F16" w:rsidP="0055474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0F16">
        <w:rPr>
          <w:u w:val="single"/>
        </w:rPr>
        <w:t>Величина физического износа конструктивного элемента «</w:t>
      </w:r>
      <w:r w:rsidR="001A6877" w:rsidRPr="006D0F16">
        <w:rPr>
          <w:u w:val="single"/>
        </w:rPr>
        <w:t>Полы» по</w:t>
      </w:r>
      <w:r w:rsidRPr="006D0F16">
        <w:rPr>
          <w:u w:val="single"/>
        </w:rPr>
        <w:t xml:space="preserve"> </w:t>
      </w:r>
      <w:r w:rsidR="00554747" w:rsidRPr="006D0F16">
        <w:rPr>
          <w:u w:val="single"/>
        </w:rPr>
        <w:t>визуальн</w:t>
      </w:r>
      <w:r w:rsidRPr="006D0F16">
        <w:rPr>
          <w:u w:val="single"/>
        </w:rPr>
        <w:t>ому</w:t>
      </w:r>
      <w:r w:rsidR="00554747" w:rsidRPr="006D0F16">
        <w:rPr>
          <w:u w:val="single"/>
        </w:rPr>
        <w:t xml:space="preserve"> о</w:t>
      </w:r>
      <w:r w:rsidRPr="006D0F16">
        <w:rPr>
          <w:u w:val="single"/>
        </w:rPr>
        <w:t>смотру определена как</w:t>
      </w:r>
      <w:r w:rsidR="00554747" w:rsidRPr="006D0F16">
        <w:rPr>
          <w:u w:val="single"/>
        </w:rPr>
        <w:t xml:space="preserve"> 40%.</w:t>
      </w:r>
    </w:p>
    <w:p w14:paraId="3BCBB5EF" w14:textId="5CDD2CC7"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</w:t>
      </w:r>
      <w:r w:rsidR="001A6877">
        <w:t>значений -</w:t>
      </w:r>
      <w:r>
        <w:t xml:space="preserve"> по визуальным признакам и по сроку эксплуатации - выбирается большая – величина физического износа стен наружных по визуальному осмотру.</w:t>
      </w:r>
    </w:p>
    <w:p w14:paraId="1443D13B" w14:textId="4E8F7128" w:rsidR="00E37A35" w:rsidRDefault="00E37A35" w:rsidP="004B24C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4B24CA">
        <w:rPr>
          <w:u w:val="single"/>
        </w:rPr>
        <w:t>принимается равной</w:t>
      </w:r>
      <w:r w:rsidRPr="008A51E3">
        <w:rPr>
          <w:u w:val="single"/>
        </w:rPr>
        <w:t xml:space="preserve"> </w:t>
      </w:r>
      <w:r w:rsidR="00381DFE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08BE8028" w14:textId="77777777" w:rsidR="006D0F16" w:rsidRPr="008A51E3" w:rsidRDefault="006D0F1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0F472918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380037CA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7B691174" w14:textId="2702C758" w:rsidR="004104A5" w:rsidRDefault="004104A5" w:rsidP="004104A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определяется равной </w:t>
      </w:r>
      <w:r w:rsidR="00381DFE">
        <w:rPr>
          <w:u w:val="single"/>
        </w:rPr>
        <w:t>5</w:t>
      </w:r>
      <w:r w:rsidR="004B24CA">
        <w:rPr>
          <w:u w:val="single"/>
        </w:rPr>
        <w:t>5</w:t>
      </w:r>
      <w:r w:rsidR="0076637B" w:rsidRPr="008A51E3">
        <w:rPr>
          <w:u w:val="single"/>
        </w:rPr>
        <w:t>%.</w:t>
      </w:r>
      <w:r w:rsidRPr="004104A5">
        <w:rPr>
          <w:u w:val="single"/>
        </w:rPr>
        <w:t xml:space="preserve"> </w:t>
      </w:r>
    </w:p>
    <w:p w14:paraId="08CF7D84" w14:textId="77777777" w:rsidR="0076637B" w:rsidRPr="008A51E3" w:rsidRDefault="004104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B0ED37F" w14:textId="77777777" w:rsidR="00381DFE" w:rsidRPr="00381DFE" w:rsidRDefault="0076637B" w:rsidP="00381DF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6335C5">
        <w:rPr>
          <w:b/>
        </w:rPr>
        <w:t xml:space="preserve">13. </w:t>
      </w:r>
      <w:r w:rsidR="00381DFE" w:rsidRPr="00381DFE">
        <w:rPr>
          <w:b/>
        </w:rPr>
        <w:t>Оконные заполнения.</w:t>
      </w:r>
    </w:p>
    <w:p w14:paraId="77CE3DD8" w14:textId="77777777" w:rsidR="004B24CA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</w:t>
      </w:r>
    </w:p>
    <w:p w14:paraId="22D47EDD" w14:textId="2E3E7471" w:rsidR="004104A5" w:rsidRDefault="004B24CA" w:rsidP="00381DFE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381DFE" w:rsidRPr="00381DFE">
        <w:t>ценк</w:t>
      </w:r>
      <w:r>
        <w:t>а</w:t>
      </w:r>
      <w:r w:rsidR="00381DFE" w:rsidRPr="00381DFE">
        <w:t xml:space="preserve"> физического износа произв</w:t>
      </w:r>
      <w:r>
        <w:t>едена</w:t>
      </w:r>
      <w:r w:rsidR="00381DFE" w:rsidRPr="00381DFE">
        <w:t xml:space="preserve"> в соответствии с положениями ГОСТ 30674-99, ГОСТ 23166-99, по которым долговечность ПХВ окон составляет 40 лет. </w:t>
      </w:r>
    </w:p>
    <w:p w14:paraId="2D05E985" w14:textId="387814B8" w:rsidR="004B24CA" w:rsidRDefault="004B24CA" w:rsidP="00381DFE">
      <w:pPr>
        <w:tabs>
          <w:tab w:val="left" w:pos="2721"/>
        </w:tabs>
        <w:spacing w:line="240" w:lineRule="auto"/>
        <w:ind w:firstLine="709"/>
        <w:jc w:val="both"/>
      </w:pPr>
      <w:r>
        <w:t>Пластиковые оконные заполнения установлены в 2012 году.</w:t>
      </w:r>
    </w:p>
    <w:p w14:paraId="1F01440E" w14:textId="2836E4D5" w:rsidR="004B24CA" w:rsidRDefault="004104A5" w:rsidP="00381DFE">
      <w:pPr>
        <w:tabs>
          <w:tab w:val="left" w:pos="2721"/>
        </w:tabs>
        <w:spacing w:line="240" w:lineRule="auto"/>
        <w:ind w:firstLine="709"/>
        <w:jc w:val="both"/>
      </w:pPr>
      <w:bookmarkStart w:id="1" w:name="_Hlk172283112"/>
      <w:r>
        <w:t>В</w:t>
      </w:r>
      <w:r w:rsidR="00381DFE" w:rsidRPr="00381DFE">
        <w:t xml:space="preserve">еличина физического износа </w:t>
      </w:r>
      <w:r>
        <w:t>конструктивного элемента «</w:t>
      </w:r>
      <w:r w:rsidR="00381DFE" w:rsidRPr="00381DFE">
        <w:t>оконны</w:t>
      </w:r>
      <w:r>
        <w:t>е</w:t>
      </w:r>
      <w:r w:rsidR="00381DFE" w:rsidRPr="00381DFE">
        <w:t xml:space="preserve"> заполнени</w:t>
      </w:r>
      <w:r>
        <w:t>я»</w:t>
      </w:r>
      <w:r w:rsidR="00381DFE" w:rsidRPr="00381DFE">
        <w:t xml:space="preserve"> определен</w:t>
      </w:r>
      <w:r w:rsidR="004B24CA">
        <w:t>а</w:t>
      </w:r>
      <w:r w:rsidR="00381DFE" w:rsidRPr="00381DFE">
        <w:t xml:space="preserve"> как: </w:t>
      </w:r>
      <w:r>
        <w:t>2</w:t>
      </w:r>
      <w:r w:rsidR="004B24CA">
        <w:t>4</w:t>
      </w:r>
      <w:r w:rsidR="00381DFE" w:rsidRPr="00381DFE">
        <w:t xml:space="preserve"> %.</w:t>
      </w:r>
    </w:p>
    <w:bookmarkEnd w:id="1"/>
    <w:p w14:paraId="4D13A1F3" w14:textId="4237641B" w:rsidR="00381DFE" w:rsidRDefault="004B24CA" w:rsidP="00381DFE">
      <w:pPr>
        <w:tabs>
          <w:tab w:val="left" w:pos="2721"/>
        </w:tabs>
        <w:spacing w:line="240" w:lineRule="auto"/>
        <w:ind w:firstLine="709"/>
        <w:jc w:val="both"/>
      </w:pPr>
      <w:r w:rsidRPr="004B24CA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62082E1B" w14:textId="51B0F14C" w:rsidR="004B24CA" w:rsidRDefault="004B24CA" w:rsidP="00381DFE">
      <w:pPr>
        <w:tabs>
          <w:tab w:val="left" w:pos="2721"/>
        </w:tabs>
        <w:spacing w:line="240" w:lineRule="auto"/>
        <w:ind w:firstLine="709"/>
        <w:jc w:val="both"/>
      </w:pPr>
      <w:r w:rsidRPr="004B24CA">
        <w:t>Величина физического износа конструктивного элемента «оконные заполнения» определен</w:t>
      </w:r>
      <w:r>
        <w:t>а</w:t>
      </w:r>
      <w:r w:rsidRPr="004B24CA">
        <w:t xml:space="preserve"> как: 2</w:t>
      </w:r>
      <w:r>
        <w:t>5</w:t>
      </w:r>
      <w:r w:rsidRPr="004B24CA">
        <w:t xml:space="preserve"> %.</w:t>
      </w:r>
    </w:p>
    <w:p w14:paraId="63594794" w14:textId="366650FF" w:rsidR="004B24CA" w:rsidRPr="00381DFE" w:rsidRDefault="00381DFE" w:rsidP="004B24CA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В ходе визуального осмотра дефектов не выявлено. </w:t>
      </w:r>
    </w:p>
    <w:p w14:paraId="7026ED1B" w14:textId="7ED88C5A" w:rsidR="00381DFE" w:rsidRDefault="00381DFE" w:rsidP="00381DF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81DFE">
        <w:rPr>
          <w:u w:val="single"/>
        </w:rPr>
        <w:t xml:space="preserve">Величина физического износа конструктивного элемента «оконные заполнения» определяется равной </w:t>
      </w:r>
      <w:r w:rsidR="004B24CA">
        <w:rPr>
          <w:u w:val="single"/>
        </w:rPr>
        <w:t>2</w:t>
      </w:r>
      <w:r w:rsidRPr="00381DFE">
        <w:rPr>
          <w:u w:val="single"/>
        </w:rPr>
        <w:t>5 %.</w:t>
      </w:r>
    </w:p>
    <w:p w14:paraId="206325FD" w14:textId="77777777" w:rsidR="004104A5" w:rsidRPr="00381DFE" w:rsidRDefault="004104A5" w:rsidP="00381DF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6B51415" w14:textId="77777777" w:rsidR="00E61D67" w:rsidRPr="0076637B" w:rsidRDefault="00381DFE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3BD033CF" w14:textId="68025CBF" w:rsidR="004104A5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</w:p>
    <w:p w14:paraId="3D605F4C" w14:textId="0F4AE1AD" w:rsidR="004104A5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</w:p>
    <w:p w14:paraId="46C07021" w14:textId="1DB3CCE2" w:rsidR="007B4561" w:rsidRDefault="007B4561" w:rsidP="00E61D67">
      <w:pPr>
        <w:tabs>
          <w:tab w:val="left" w:pos="2721"/>
        </w:tabs>
        <w:spacing w:line="240" w:lineRule="auto"/>
        <w:ind w:firstLine="709"/>
        <w:jc w:val="both"/>
      </w:pPr>
      <w:r w:rsidRPr="007B4561">
        <w:t>Металлические дверные заполнения установлены в 2008 году.</w:t>
      </w:r>
    </w:p>
    <w:p w14:paraId="3534AAF2" w14:textId="1192548B" w:rsidR="00E61D67" w:rsidRDefault="004104A5" w:rsidP="004104A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104A5">
        <w:rPr>
          <w:u w:val="single"/>
        </w:rPr>
        <w:t>В</w:t>
      </w:r>
      <w:r w:rsidR="00E61D67" w:rsidRPr="004104A5">
        <w:rPr>
          <w:u w:val="single"/>
        </w:rPr>
        <w:t xml:space="preserve">еличина физического износа </w:t>
      </w:r>
      <w:r w:rsidRPr="004104A5">
        <w:rPr>
          <w:u w:val="single"/>
        </w:rPr>
        <w:t>конструктивного элемента «</w:t>
      </w:r>
      <w:r w:rsidR="00E61D67" w:rsidRPr="004104A5">
        <w:rPr>
          <w:u w:val="single"/>
        </w:rPr>
        <w:t>дверны</w:t>
      </w:r>
      <w:r w:rsidRPr="004104A5">
        <w:rPr>
          <w:u w:val="single"/>
        </w:rPr>
        <w:t>е</w:t>
      </w:r>
      <w:r w:rsidR="00E61D67" w:rsidRPr="004104A5">
        <w:rPr>
          <w:u w:val="single"/>
        </w:rPr>
        <w:t xml:space="preserve"> заполнени</w:t>
      </w:r>
      <w:r w:rsidRPr="004104A5">
        <w:rPr>
          <w:u w:val="single"/>
        </w:rPr>
        <w:t>я» определена как</w:t>
      </w:r>
      <w:r w:rsidR="00E61D67" w:rsidRPr="004104A5">
        <w:rPr>
          <w:u w:val="single"/>
        </w:rPr>
        <w:t xml:space="preserve"> </w:t>
      </w:r>
      <w:r w:rsidRPr="004104A5">
        <w:rPr>
          <w:u w:val="single"/>
        </w:rPr>
        <w:t>3</w:t>
      </w:r>
      <w:r w:rsidR="007B4561">
        <w:rPr>
          <w:u w:val="single"/>
        </w:rPr>
        <w:t>2</w:t>
      </w:r>
      <w:r w:rsidR="00E61D67" w:rsidRPr="004104A5">
        <w:rPr>
          <w:u w:val="single"/>
        </w:rPr>
        <w:t>%.</w:t>
      </w:r>
    </w:p>
    <w:p w14:paraId="35C222C0" w14:textId="7E768977" w:rsidR="007B4561" w:rsidRPr="004104A5" w:rsidRDefault="007B4561" w:rsidP="004104A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B4561">
        <w:rPr>
          <w:u w:val="single"/>
        </w:rP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408ED291" w14:textId="7BE25F12" w:rsidR="00381DFE" w:rsidRDefault="004104A5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</w:t>
      </w:r>
      <w:r w:rsidR="001A6877">
        <w:t xml:space="preserve">осмотре </w:t>
      </w:r>
      <w:r w:rsidR="001A6877" w:rsidRPr="00500738">
        <w:t>дефекты</w:t>
      </w:r>
      <w:r w:rsidR="00500738" w:rsidRPr="00500738">
        <w:t xml:space="preserve"> не выявлены</w:t>
      </w:r>
      <w:r w:rsidR="008828D3" w:rsidRPr="008828D3">
        <w:t>.</w:t>
      </w:r>
    </w:p>
    <w:p w14:paraId="4230D78C" w14:textId="77777777" w:rsidR="00E61D67" w:rsidRDefault="00E61D67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равной </w:t>
      </w:r>
      <w:r w:rsidR="004104A5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14:paraId="66C9EBA6" w14:textId="77777777" w:rsidR="004104A5" w:rsidRPr="006335C5" w:rsidRDefault="004104A5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B623EAE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 xml:space="preserve">Лестничные </w:t>
      </w:r>
      <w:r w:rsidR="00500738">
        <w:rPr>
          <w:b/>
        </w:rPr>
        <w:t>марши</w:t>
      </w:r>
      <w:r w:rsidR="00A368FB" w:rsidRPr="00A368FB">
        <w:rPr>
          <w:b/>
        </w:rPr>
        <w:t>.</w:t>
      </w:r>
    </w:p>
    <w:p w14:paraId="330B9152" w14:textId="77777777" w:rsidR="004104A5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5DD2D738" w14:textId="77777777" w:rsidR="0049550F" w:rsidRDefault="004104A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«Лестничные марши» </w:t>
      </w:r>
      <w:r w:rsidR="00A368FB">
        <w:t xml:space="preserve">по сроку эксплуатации определена как </w:t>
      </w:r>
      <w:r>
        <w:t>70</w:t>
      </w:r>
      <w:r w:rsidR="002A75AF">
        <w:t>.</w:t>
      </w:r>
      <w:r>
        <w:t>67</w:t>
      </w:r>
      <w:r w:rsidR="00A368FB">
        <w:t xml:space="preserve"> %.</w:t>
      </w:r>
      <w:r w:rsidR="00A368FB" w:rsidRPr="00245B77">
        <w:t xml:space="preserve"> </w:t>
      </w:r>
    </w:p>
    <w:p w14:paraId="7C9776C7" w14:textId="080F03E2" w:rsidR="00B95224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  <w:r w:rsidR="001A6877" w:rsidRPr="002D2F28">
        <w:t>до 5</w:t>
      </w:r>
      <w:r w:rsidRPr="002D2F28">
        <w:t xml:space="preserve"> %</w:t>
      </w:r>
      <w:r w:rsidR="002109B2">
        <w:t>.</w:t>
      </w:r>
      <w:r w:rsidRPr="002D2F28">
        <w:t xml:space="preserve"> </w:t>
      </w:r>
    </w:p>
    <w:p w14:paraId="59B49EA9" w14:textId="47B3A751" w:rsidR="002D2F28" w:rsidRPr="004104A5" w:rsidRDefault="004104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104A5">
        <w:rPr>
          <w:u w:val="single"/>
        </w:rPr>
        <w:t>В</w:t>
      </w:r>
      <w:r w:rsidR="002D2F28" w:rsidRPr="004104A5">
        <w:rPr>
          <w:u w:val="single"/>
        </w:rPr>
        <w:t xml:space="preserve">еличина физического износа </w:t>
      </w:r>
      <w:r w:rsidRPr="004104A5">
        <w:rPr>
          <w:u w:val="single"/>
        </w:rPr>
        <w:t xml:space="preserve">конструктивного </w:t>
      </w:r>
      <w:r w:rsidR="002D2F28" w:rsidRPr="004104A5">
        <w:rPr>
          <w:u w:val="single"/>
        </w:rPr>
        <w:t xml:space="preserve">элемента «Лестничные клетки» по сроку эксплуатации </w:t>
      </w:r>
      <w:r w:rsidR="00E80C45" w:rsidRPr="004104A5">
        <w:rPr>
          <w:u w:val="single"/>
        </w:rPr>
        <w:t>определ</w:t>
      </w:r>
      <w:r w:rsidR="00E80C45">
        <w:rPr>
          <w:u w:val="single"/>
        </w:rPr>
        <w:t>ена</w:t>
      </w:r>
      <w:r w:rsidR="00E80C45" w:rsidRPr="004104A5">
        <w:rPr>
          <w:u w:val="single"/>
        </w:rPr>
        <w:t xml:space="preserve"> как</w:t>
      </w:r>
      <w:r w:rsidR="002D2F28" w:rsidRPr="004104A5">
        <w:rPr>
          <w:u w:val="single"/>
        </w:rPr>
        <w:t xml:space="preserve"> </w:t>
      </w:r>
      <w:r w:rsidR="00B95224" w:rsidRPr="004104A5">
        <w:rPr>
          <w:u w:val="single"/>
        </w:rPr>
        <w:t>70</w:t>
      </w:r>
      <w:r w:rsidR="002D2F28" w:rsidRPr="004104A5">
        <w:rPr>
          <w:u w:val="single"/>
        </w:rPr>
        <w:t xml:space="preserve"> %.  </w:t>
      </w:r>
    </w:p>
    <w:p w14:paraId="0137A8AB" w14:textId="77777777" w:rsidR="004104A5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4104A5">
        <w:t xml:space="preserve"> не выявлены.</w:t>
      </w:r>
    </w:p>
    <w:p w14:paraId="4F4E517B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</w:t>
      </w:r>
      <w:r w:rsidR="004104A5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B95224">
        <w:rPr>
          <w:u w:val="single"/>
        </w:rPr>
        <w:t>70</w:t>
      </w:r>
      <w:r w:rsidRPr="009A2523">
        <w:rPr>
          <w:u w:val="single"/>
        </w:rPr>
        <w:t xml:space="preserve"> %.</w:t>
      </w:r>
    </w:p>
    <w:p w14:paraId="0A98BFB8" w14:textId="77777777" w:rsidR="004104A5" w:rsidRPr="009A2523" w:rsidRDefault="004104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0FFA13B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09D90E6F" w14:textId="2E04020B" w:rsidR="004104A5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t xml:space="preserve">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670B5C10" w14:textId="28E24FD3" w:rsidR="002A75AF" w:rsidRDefault="004104A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 w:rsidRPr="004104A5">
        <w:t xml:space="preserve">конструктивного элемента «Балконы </w:t>
      </w:r>
      <w:r>
        <w:t xml:space="preserve">                  </w:t>
      </w:r>
      <w:r w:rsidRPr="004104A5">
        <w:t>и лоджии»</w:t>
      </w:r>
      <w:r>
        <w:rPr>
          <w:u w:val="single"/>
        </w:rPr>
        <w:t xml:space="preserve"> </w:t>
      </w:r>
      <w:r w:rsidR="00A368FB">
        <w:t xml:space="preserve">по сроку эксплуатации определена как </w:t>
      </w:r>
      <w:r w:rsidR="002F198E">
        <w:t>5</w:t>
      </w:r>
      <w:r w:rsidR="00E80C45">
        <w:t>4</w:t>
      </w:r>
      <w:r w:rsidR="00A368FB">
        <w:t xml:space="preserve"> %.</w:t>
      </w:r>
      <w:r w:rsidR="00A368FB" w:rsidRPr="00245B77">
        <w:t xml:space="preserve"> </w:t>
      </w:r>
    </w:p>
    <w:p w14:paraId="39D7C44E" w14:textId="0B042266"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  <w:r w:rsidR="001A6877" w:rsidRPr="00B95224">
        <w:t>до 5</w:t>
      </w:r>
      <w:r w:rsidRPr="00B95224">
        <w:t xml:space="preserve"> %.</w:t>
      </w:r>
    </w:p>
    <w:p w14:paraId="2592ACCB" w14:textId="3727D8BA" w:rsidR="002109B2" w:rsidRPr="004104A5" w:rsidRDefault="004104A5" w:rsidP="004104A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104A5">
        <w:rPr>
          <w:u w:val="single"/>
        </w:rPr>
        <w:t>В</w:t>
      </w:r>
      <w:r w:rsidR="00B95224" w:rsidRPr="004104A5">
        <w:rPr>
          <w:u w:val="single"/>
        </w:rPr>
        <w:t xml:space="preserve">еличина физического износа </w:t>
      </w:r>
      <w:r w:rsidRPr="004104A5">
        <w:rPr>
          <w:u w:val="single"/>
        </w:rPr>
        <w:t xml:space="preserve">конструктивного </w:t>
      </w:r>
      <w:r w:rsidR="00B95224" w:rsidRPr="004104A5">
        <w:rPr>
          <w:u w:val="single"/>
        </w:rPr>
        <w:t xml:space="preserve">элемента «Балконы                     </w:t>
      </w:r>
      <w:r w:rsidR="002A75AF" w:rsidRPr="004104A5">
        <w:rPr>
          <w:u w:val="single"/>
        </w:rPr>
        <w:t xml:space="preserve">и лоджии» </w:t>
      </w:r>
      <w:r w:rsidR="002109B2" w:rsidRPr="004104A5">
        <w:rPr>
          <w:u w:val="single"/>
        </w:rPr>
        <w:t>по сроку эксплуатации определ</w:t>
      </w:r>
      <w:r w:rsidR="00055374">
        <w:rPr>
          <w:u w:val="single"/>
        </w:rPr>
        <w:t>ена как</w:t>
      </w:r>
      <w:r w:rsidR="002109B2" w:rsidRPr="004104A5">
        <w:rPr>
          <w:u w:val="single"/>
        </w:rPr>
        <w:t xml:space="preserve"> </w:t>
      </w:r>
      <w:r w:rsidR="002F198E" w:rsidRPr="004104A5">
        <w:rPr>
          <w:u w:val="single"/>
        </w:rPr>
        <w:t>5</w:t>
      </w:r>
      <w:r w:rsidRPr="004104A5">
        <w:rPr>
          <w:u w:val="single"/>
        </w:rPr>
        <w:t xml:space="preserve">5 </w:t>
      </w:r>
      <w:r w:rsidR="002109B2" w:rsidRPr="004104A5">
        <w:rPr>
          <w:u w:val="single"/>
        </w:rPr>
        <w:t xml:space="preserve">%.  </w:t>
      </w:r>
    </w:p>
    <w:p w14:paraId="06FBB407" w14:textId="77777777"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2FD8B7F3" w14:textId="77777777" w:rsidR="00E80C45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</w:p>
    <w:p w14:paraId="01362093" w14:textId="6620AA42" w:rsidR="00A368FB" w:rsidRDefault="00A368FB" w:rsidP="00E80C45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t xml:space="preserve">и лоджии» определяется равной </w:t>
      </w:r>
      <w:r w:rsidR="002F198E">
        <w:rPr>
          <w:u w:val="single"/>
        </w:rPr>
        <w:t>5</w:t>
      </w:r>
      <w:r w:rsidR="00E80C45">
        <w:rPr>
          <w:u w:val="single"/>
        </w:rPr>
        <w:t>5</w:t>
      </w:r>
      <w:r w:rsidRPr="009A2523">
        <w:rPr>
          <w:u w:val="single"/>
        </w:rPr>
        <w:t xml:space="preserve"> %.</w:t>
      </w:r>
    </w:p>
    <w:p w14:paraId="148C6B71" w14:textId="77777777" w:rsidR="004104A5" w:rsidRPr="009A2523" w:rsidRDefault="004104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A027ED4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7CC879DE" w14:textId="2CDCCB36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отделке поверхностей конструктивного элемента «общие коридоры и тамбуры» использованы нижеследующие виды покрытий</w:t>
      </w:r>
      <w:r w:rsidR="00E80C45">
        <w:t xml:space="preserve"> (участков)</w:t>
      </w:r>
      <w:r>
        <w:t xml:space="preserve">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14:paraId="3A984E42" w14:textId="7FFF123D" w:rsidR="00E80C45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</w:p>
    <w:p w14:paraId="31F842EB" w14:textId="4B85A094" w:rsidR="00930F7A" w:rsidRDefault="00E80C45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2022 году.</w:t>
      </w:r>
      <w:r w:rsidR="001F7174">
        <w:t xml:space="preserve"> </w:t>
      </w:r>
    </w:p>
    <w:p w14:paraId="1C2C0239" w14:textId="06E7634F" w:rsidR="002A75AF" w:rsidRDefault="00930F7A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>
        <w:t>участка</w:t>
      </w:r>
      <w:r w:rsidR="004E6FB3" w:rsidRPr="004E6FB3">
        <w:t xml:space="preserve"> «штукатурка по каменным стенам»</w:t>
      </w:r>
      <w:r>
        <w:t xml:space="preserve"> конструктивного элемента «Общие коридоры и тамбуры»</w:t>
      </w:r>
      <w:r w:rsidR="004E6FB3" w:rsidRPr="004E6FB3">
        <w:t xml:space="preserve"> </w:t>
      </w:r>
      <w:r w:rsidR="001F7174" w:rsidRPr="001F7174">
        <w:t xml:space="preserve">по сроку эксплуатации определена как </w:t>
      </w:r>
      <w:r w:rsidR="00E80C45">
        <w:t>2,66</w:t>
      </w:r>
      <w:r w:rsidR="001F7174" w:rsidRPr="001F7174">
        <w:t xml:space="preserve">%. </w:t>
      </w:r>
    </w:p>
    <w:p w14:paraId="5F5DF7CE" w14:textId="77777777"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</w:t>
      </w:r>
      <w:proofErr w:type="gramStart"/>
      <w:r w:rsidRPr="004E6FB3">
        <w:t xml:space="preserve">соответствии </w:t>
      </w:r>
      <w:r>
        <w:t xml:space="preserve"> </w:t>
      </w:r>
      <w:r w:rsidRPr="004E6FB3">
        <w:t>с</w:t>
      </w:r>
      <w:proofErr w:type="gramEnd"/>
      <w:r w:rsidRPr="004E6FB3">
        <w:t xml:space="preserve">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10 %.</w:t>
      </w:r>
    </w:p>
    <w:p w14:paraId="32F89565" w14:textId="6C6B906E" w:rsidR="001F7174" w:rsidRPr="00930F7A" w:rsidRDefault="00930F7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30F7A">
        <w:rPr>
          <w:u w:val="single"/>
        </w:rPr>
        <w:t xml:space="preserve">Величина физического износа </w:t>
      </w:r>
      <w:r w:rsidR="00E80C45" w:rsidRPr="00930F7A">
        <w:rPr>
          <w:u w:val="single"/>
        </w:rPr>
        <w:t>участка «</w:t>
      </w:r>
      <w:r w:rsidRPr="00930F7A">
        <w:rPr>
          <w:u w:val="single"/>
        </w:rPr>
        <w:t xml:space="preserve">штукатурка по каменным стенам» конструктивного элемента «Общие коридоры и тамбуры» по сроку эксплуатации определена как </w:t>
      </w:r>
      <w:r w:rsidR="00E80C45">
        <w:rPr>
          <w:u w:val="single"/>
        </w:rPr>
        <w:t>1</w:t>
      </w:r>
      <w:r w:rsidR="002F198E" w:rsidRPr="00930F7A">
        <w:rPr>
          <w:u w:val="single"/>
        </w:rPr>
        <w:t>0</w:t>
      </w:r>
      <w:r w:rsidR="004E6FB3" w:rsidRPr="00930F7A">
        <w:rPr>
          <w:u w:val="single"/>
        </w:rPr>
        <w:t xml:space="preserve"> %.  </w:t>
      </w:r>
    </w:p>
    <w:p w14:paraId="4F273B81" w14:textId="5E317C2C" w:rsidR="00112587" w:rsidRPr="00112587" w:rsidRDefault="001F7174" w:rsidP="00E80C45">
      <w:pPr>
        <w:tabs>
          <w:tab w:val="left" w:pos="2721"/>
        </w:tabs>
        <w:spacing w:line="240" w:lineRule="auto"/>
        <w:ind w:firstLine="709"/>
        <w:jc w:val="both"/>
      </w:pPr>
      <w:r w:rsidRPr="001F7174">
        <w:t xml:space="preserve">При визуальном осмотре </w:t>
      </w:r>
      <w:r w:rsidR="00835A23">
        <w:t>дефекты</w:t>
      </w:r>
      <w:r w:rsidR="00E80C45">
        <w:t xml:space="preserve"> не выявлены.</w:t>
      </w:r>
    </w:p>
    <w:p w14:paraId="52A9B410" w14:textId="36D2AC16" w:rsidR="001F7174" w:rsidRPr="00930F7A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30F7A">
        <w:rPr>
          <w:u w:val="single"/>
        </w:rPr>
        <w:t xml:space="preserve">Величина физического износа </w:t>
      </w:r>
      <w:r w:rsidR="00E80C45" w:rsidRPr="00930F7A">
        <w:rPr>
          <w:u w:val="single"/>
        </w:rPr>
        <w:t>участка «</w:t>
      </w:r>
      <w:r w:rsidR="00930F7A" w:rsidRPr="00930F7A">
        <w:rPr>
          <w:u w:val="single"/>
        </w:rPr>
        <w:t>штукатурка по каменным стенам» конструктивного элемента «Общие коридоры и тамбуры» определена как</w:t>
      </w:r>
      <w:r w:rsidRPr="00930F7A">
        <w:rPr>
          <w:u w:val="single"/>
        </w:rPr>
        <w:t xml:space="preserve"> </w:t>
      </w:r>
      <w:r w:rsidR="00E80C45">
        <w:rPr>
          <w:u w:val="single"/>
        </w:rPr>
        <w:t>1</w:t>
      </w:r>
      <w:r w:rsidR="00934E09" w:rsidRPr="00930F7A">
        <w:rPr>
          <w:u w:val="single"/>
        </w:rPr>
        <w:t>0</w:t>
      </w:r>
      <w:r w:rsidRPr="00930F7A">
        <w:rPr>
          <w:u w:val="single"/>
        </w:rPr>
        <w:t xml:space="preserve"> %.</w:t>
      </w:r>
    </w:p>
    <w:p w14:paraId="536DA9A5" w14:textId="2D170C9C" w:rsidR="00930F7A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0B1F3F16" w14:textId="7FC8B744" w:rsidR="00E80C45" w:rsidRDefault="00E80C45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2023 году</w:t>
      </w:r>
    </w:p>
    <w:p w14:paraId="311204FF" w14:textId="3B5AF7AB" w:rsidR="00ED0CB1" w:rsidRPr="00E80C45" w:rsidRDefault="00930F7A" w:rsidP="00E075E8">
      <w:pPr>
        <w:tabs>
          <w:tab w:val="left" w:pos="2721"/>
        </w:tabs>
        <w:spacing w:line="240" w:lineRule="auto"/>
        <w:ind w:firstLine="709"/>
        <w:jc w:val="both"/>
      </w:pPr>
      <w:r w:rsidRPr="00E80C45">
        <w:t>В</w:t>
      </w:r>
      <w:r w:rsidR="00ED0CB1" w:rsidRPr="00E80C45">
        <w:t xml:space="preserve">еличина физического износа </w:t>
      </w:r>
      <w:r w:rsidR="00E80C45" w:rsidRPr="00E80C45">
        <w:t>участка «</w:t>
      </w:r>
      <w:r w:rsidR="00942109" w:rsidRPr="00E80C45">
        <w:t>Окраска в помещениях водными составами</w:t>
      </w:r>
      <w:r w:rsidRPr="00E80C45">
        <w:t xml:space="preserve">» конструктивного элемента «Общие коридоры и тамбуры» по сроку эксплуатации </w:t>
      </w:r>
      <w:r w:rsidR="00ED0CB1" w:rsidRPr="00E80C45">
        <w:t xml:space="preserve">определена как </w:t>
      </w:r>
      <w:r w:rsidR="00E80C45" w:rsidRPr="00E80C45">
        <w:t>2</w:t>
      </w:r>
      <w:r w:rsidR="005E5395" w:rsidRPr="00E80C45">
        <w:t>0</w:t>
      </w:r>
      <w:r w:rsidR="00ED0CB1" w:rsidRPr="00E80C45">
        <w:t xml:space="preserve"> %. </w:t>
      </w:r>
    </w:p>
    <w:p w14:paraId="7642FBF2" w14:textId="02C868A1" w:rsidR="00E80C4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 xml:space="preserve">ы </w:t>
      </w:r>
      <w:r w:rsidR="00607B01" w:rsidRPr="00607B01">
        <w:t>дефект</w:t>
      </w:r>
      <w:r w:rsidR="00607B01">
        <w:t>ы</w:t>
      </w:r>
      <w:r w:rsidR="00E80C45">
        <w:t xml:space="preserve"> не выявлены.</w:t>
      </w:r>
    </w:p>
    <w:p w14:paraId="76BEBFE8" w14:textId="2E4C5612" w:rsidR="00ED0CB1" w:rsidRDefault="00942109" w:rsidP="00E075E8">
      <w:pPr>
        <w:tabs>
          <w:tab w:val="left" w:pos="2721"/>
        </w:tabs>
        <w:spacing w:line="240" w:lineRule="auto"/>
        <w:ind w:firstLine="709"/>
        <w:jc w:val="both"/>
      </w:pPr>
      <w:r w:rsidRPr="00942109">
        <w:rPr>
          <w:u w:val="single"/>
        </w:rPr>
        <w:t xml:space="preserve">Величина физического износа участка «Окраска в помещениях водными составами» конструктивного элемента «Общие коридоры и тамбуры» </w:t>
      </w:r>
      <w:r w:rsidR="00E80C45">
        <w:rPr>
          <w:u w:val="single"/>
        </w:rPr>
        <w:t>определена</w:t>
      </w:r>
      <w:r w:rsidR="00E80C45" w:rsidRPr="00942109">
        <w:rPr>
          <w:u w:val="single"/>
        </w:rPr>
        <w:t xml:space="preserve"> как</w:t>
      </w:r>
      <w:r>
        <w:t xml:space="preserve"> </w:t>
      </w:r>
      <w:r w:rsidR="00E80C45">
        <w:t>2</w:t>
      </w:r>
      <w:r w:rsidR="00934E09" w:rsidRPr="00934E09">
        <w:t>0 %.</w:t>
      </w:r>
    </w:p>
    <w:p w14:paraId="1B2DDCFC" w14:textId="57A89206" w:rsidR="00E80C4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</w:p>
    <w:p w14:paraId="0ED52CF5" w14:textId="31C46D79" w:rsidR="00942109" w:rsidRDefault="00E80C45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2023 году.</w:t>
      </w:r>
      <w:r w:rsidR="0049550F">
        <w:t xml:space="preserve">                               </w:t>
      </w:r>
    </w:p>
    <w:p w14:paraId="232A6848" w14:textId="7511F98A" w:rsidR="00934E09" w:rsidRPr="00E80C45" w:rsidRDefault="00942109" w:rsidP="00E075E8">
      <w:pPr>
        <w:tabs>
          <w:tab w:val="left" w:pos="2721"/>
        </w:tabs>
        <w:spacing w:line="240" w:lineRule="auto"/>
        <w:ind w:firstLine="709"/>
        <w:jc w:val="both"/>
      </w:pPr>
      <w:r w:rsidRPr="00E80C45">
        <w:t>В</w:t>
      </w:r>
      <w:r w:rsidR="00934E09" w:rsidRPr="00E80C45">
        <w:t xml:space="preserve">еличина физического износа </w:t>
      </w:r>
      <w:r w:rsidRPr="00E80C45">
        <w:t xml:space="preserve">участка «Окраска в помещениях безводными составами» конструктивного элемента «Общие коридоры </w:t>
      </w:r>
      <w:r w:rsidR="00E80C45">
        <w:t xml:space="preserve">                             </w:t>
      </w:r>
      <w:r w:rsidRPr="00E80C45">
        <w:t xml:space="preserve">и тамбуры» </w:t>
      </w:r>
      <w:r w:rsidR="00934E09" w:rsidRPr="00E80C45">
        <w:t xml:space="preserve">по сроку эксплуатации определена как </w:t>
      </w:r>
      <w:r w:rsidR="00E80C45" w:rsidRPr="00E80C45">
        <w:t>1</w:t>
      </w:r>
      <w:r w:rsidR="005E5395" w:rsidRPr="00E80C45">
        <w:t>0</w:t>
      </w:r>
      <w:r w:rsidR="00934E09" w:rsidRPr="00E80C45">
        <w:t xml:space="preserve"> %. </w:t>
      </w:r>
    </w:p>
    <w:p w14:paraId="6C4ED112" w14:textId="77777777" w:rsidR="00E80C4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B769B5" w:rsidRPr="00B769B5">
        <w:t>дефект</w:t>
      </w:r>
      <w:r w:rsidR="00480ADA">
        <w:t>ы</w:t>
      </w:r>
      <w:r w:rsidR="00E80C45">
        <w:t xml:space="preserve"> не выявлены.</w:t>
      </w:r>
    </w:p>
    <w:p w14:paraId="6B9DC32E" w14:textId="77777777" w:rsidR="00E80C45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53A1B">
        <w:rPr>
          <w:u w:val="single"/>
        </w:rPr>
        <w:t xml:space="preserve">Величина физического износа участка «Окраска в помещениях безводными составами» конструктивного элемента «Общие коридоры                     </w:t>
      </w:r>
    </w:p>
    <w:p w14:paraId="3B0F6EA2" w14:textId="34684DEF" w:rsidR="00A2655F" w:rsidRPr="00953A1B" w:rsidRDefault="00953A1B" w:rsidP="00E80C45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53A1B">
        <w:rPr>
          <w:u w:val="single"/>
        </w:rPr>
        <w:t>и тамбуры» определ</w:t>
      </w:r>
      <w:r w:rsidR="00E80C45">
        <w:rPr>
          <w:u w:val="single"/>
        </w:rPr>
        <w:t>ена</w:t>
      </w:r>
      <w:r w:rsidRPr="00953A1B">
        <w:rPr>
          <w:u w:val="single"/>
        </w:rPr>
        <w:t xml:space="preserve"> как </w:t>
      </w:r>
      <w:r w:rsidR="00E80C45">
        <w:rPr>
          <w:u w:val="single"/>
        </w:rPr>
        <w:t>1</w:t>
      </w:r>
      <w:r w:rsidR="00A2655F" w:rsidRPr="00953A1B">
        <w:rPr>
          <w:u w:val="single"/>
        </w:rPr>
        <w:t>0 %.</w:t>
      </w:r>
    </w:p>
    <w:p w14:paraId="5A13FDF7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lastRenderedPageBreak/>
        <w:t xml:space="preserve">Общая величина физического износа определяется в соответствии                    с положениями п. 1.3. ВСН 53-86(р) как сумма </w:t>
      </w:r>
      <w:r w:rsidR="000F306A">
        <w:t xml:space="preserve">произведений </w:t>
      </w:r>
      <w:r w:rsidRPr="005E5395">
        <w:t xml:space="preserve">величин физического износа </w:t>
      </w:r>
      <w:r w:rsidR="000F306A">
        <w:t xml:space="preserve">отдельных </w:t>
      </w:r>
      <w:r w:rsidRPr="005E5395">
        <w:t xml:space="preserve">элементов </w:t>
      </w:r>
      <w:r w:rsidR="000F306A">
        <w:t>на отношение площадей этих элементов к общей площади конструкции.</w:t>
      </w:r>
    </w:p>
    <w:p w14:paraId="4C02C0A6" w14:textId="3BEE8F8F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E80C45">
        <w:rPr>
          <w:u w:val="single"/>
        </w:rPr>
        <w:t>15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20A58AEE" w14:textId="4A062895" w:rsidR="00953A1B" w:rsidRPr="009A2523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09CF9226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7B266C6E" w14:textId="77777777" w:rsidR="001C0DBB" w:rsidRDefault="00953A1B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762ACE" w:rsidRPr="00762ACE">
        <w:t xml:space="preserve">МКД № 53 по ул. Луговая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</w:t>
      </w:r>
      <w:r w:rsidR="001C0DBB">
        <w:t>отопительных приборов.</w:t>
      </w:r>
      <w:r w:rsidR="0002037D">
        <w:t xml:space="preserve"> </w:t>
      </w:r>
    </w:p>
    <w:p w14:paraId="0C1AB3BF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776E5C8F" w14:textId="2FFF540C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E80C45">
        <w:t xml:space="preserve"> </w:t>
      </w:r>
      <w:r w:rsidR="0002037D">
        <w:t>и отопительных приборов, конвекторов и калориферов в местах общего пользования</w:t>
      </w:r>
      <w:r>
        <w:t>.</w:t>
      </w:r>
    </w:p>
    <w:p w14:paraId="5FE1C04D" w14:textId="71481045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 w:rsidR="001C0DBB">
        <w:t>,</w:t>
      </w:r>
      <w:r>
        <w:t xml:space="preserve"> </w:t>
      </w:r>
      <w:r w:rsidR="001C0DBB">
        <w:t xml:space="preserve">в соответствии с </w:t>
      </w:r>
      <w:r w:rsidR="00F33EDB">
        <w:t xml:space="preserve">положениями </w:t>
      </w:r>
      <w:r w:rsidR="0080146E">
        <w:t xml:space="preserve">п. 1.7. </w:t>
      </w:r>
      <w:r w:rsidR="00F33EDB" w:rsidRPr="00F33EDB">
        <w:t>ВСН 53-86(р)</w:t>
      </w:r>
      <w:r w:rsidR="001C0DBB">
        <w:t>,</w:t>
      </w:r>
      <w:r w:rsidR="00F33EDB" w:rsidRPr="00F33EDB">
        <w:t xml:space="preserve"> </w:t>
      </w:r>
      <w:r>
        <w:t xml:space="preserve">использовались графики </w:t>
      </w:r>
      <w:r w:rsidR="0080146E">
        <w:t xml:space="preserve">величин физического </w:t>
      </w:r>
      <w:r>
        <w:t>износа</w:t>
      </w:r>
      <w:r w:rsidR="0080146E">
        <w:t xml:space="preserve"> по сроку эксплуатации</w:t>
      </w:r>
      <w:r>
        <w:t xml:space="preserve">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729B289B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762ACE">
        <w:rPr>
          <w:u w:val="single"/>
        </w:rPr>
        <w:t xml:space="preserve">Примечание </w:t>
      </w:r>
      <w:r w:rsidR="00A2655F" w:rsidRPr="00762ACE">
        <w:rPr>
          <w:u w:val="single"/>
        </w:rPr>
        <w:t>1</w:t>
      </w:r>
      <w:r w:rsidRPr="00762ACE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762ACE" w:rsidRPr="00762ACE">
        <w:t xml:space="preserve">МКД № 53 по ул. Луговая </w:t>
      </w:r>
      <w:r>
        <w:t xml:space="preserve">в г. Владивостоке </w:t>
      </w:r>
      <w:r w:rsidRPr="00755909">
        <w:t xml:space="preserve">элементов </w:t>
      </w:r>
      <w:r w:rsidR="000F306A" w:rsidRPr="000F306A">
        <w:t xml:space="preserve">«калориферы всех </w:t>
      </w:r>
      <w:proofErr w:type="gramStart"/>
      <w:r w:rsidR="000F306A" w:rsidRPr="000F306A">
        <w:t>видов»</w:t>
      </w:r>
      <w:r w:rsidRPr="00755909">
        <w:t xml:space="preserve"> </w:t>
      </w:r>
      <w:r w:rsidR="0080146E">
        <w:t xml:space="preserve">  </w:t>
      </w:r>
      <w:proofErr w:type="gramEnd"/>
      <w:r w:rsidR="0080146E">
        <w:t xml:space="preserve">                          </w:t>
      </w:r>
      <w:r w:rsidR="001D4617">
        <w:t>и «конвекторы»,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</w:t>
      </w:r>
      <w:r w:rsidR="000F306A">
        <w:t xml:space="preserve"> </w:t>
      </w:r>
      <w:r w:rsidR="000F306A" w:rsidRPr="000F306A">
        <w:t>«радиаторы чугунные»</w:t>
      </w:r>
      <w:r w:rsidR="00E55111">
        <w:t>.</w:t>
      </w:r>
    </w:p>
    <w:p w14:paraId="4571ABF5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4B054B">
        <w:t>, с учётом срока эксплуатации 5</w:t>
      </w:r>
      <w:r w:rsidR="000F306A">
        <w:t>0</w:t>
      </w:r>
      <w:r w:rsidR="004B054B">
        <w:t xml:space="preserve"> лет, </w:t>
      </w:r>
      <w:r>
        <w:t xml:space="preserve">были определены величины физического износа </w:t>
      </w:r>
      <w:r w:rsidR="0002037D">
        <w:t>элементов системы ЦО: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 xml:space="preserve">рис. </w:t>
      </w:r>
      <w:r w:rsidR="0080146E">
        <w:t>4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F306A">
        <w:t>8</w:t>
      </w:r>
      <w:r w:rsidR="004B054B">
        <w:t>0%</w:t>
      </w:r>
      <w:r w:rsidR="0002037D" w:rsidRPr="0002037D">
        <w:t>;</w:t>
      </w:r>
      <w:r w:rsidR="000F306A" w:rsidRPr="000F306A">
        <w:t xml:space="preserve"> стояки стальные, (график </w:t>
      </w:r>
      <w:r w:rsidR="000F306A">
        <w:t>2</w:t>
      </w:r>
      <w:r w:rsidR="000F306A" w:rsidRPr="000F306A">
        <w:t xml:space="preserve"> на рис. 3 «Физический износ системы центрального отопления» ВСН 53-86(р)) радиаторы чугунные </w:t>
      </w:r>
      <w:r w:rsidR="007D7F70" w:rsidRPr="007D7F70">
        <w:t xml:space="preserve">(график </w:t>
      </w:r>
      <w:r w:rsidR="000F306A">
        <w:t>1</w:t>
      </w:r>
      <w:r w:rsidR="007D7F70" w:rsidRPr="007D7F70">
        <w:t xml:space="preserve"> на рис. </w:t>
      </w:r>
      <w:r w:rsidR="0080146E">
        <w:t>4</w:t>
      </w:r>
      <w:r w:rsidR="007D7F70" w:rsidRPr="007D7F70">
        <w:t xml:space="preserve">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0F306A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</w:t>
      </w:r>
      <w:r w:rsidR="0080146E">
        <w:t xml:space="preserve"> </w:t>
      </w:r>
      <w:r w:rsidR="00755909" w:rsidRPr="00755909">
        <w:t xml:space="preserve">4 </w:t>
      </w:r>
      <w:r w:rsidR="005034FE" w:rsidRPr="005034FE">
        <w:t>на Рис. 4. «Физический износ системы центрального отопления» ВСН 53-86(р)</w:t>
      </w:r>
      <w:r w:rsidR="00D30EEC">
        <w:t xml:space="preserve"> </w:t>
      </w:r>
      <w:r w:rsidR="00B545AD">
        <w:t>)</w:t>
      </w:r>
      <w:r w:rsidR="004B054B">
        <w:t xml:space="preserve"> – </w:t>
      </w:r>
      <w:r w:rsidR="000F306A">
        <w:t>80</w:t>
      </w:r>
      <w:r w:rsidR="004B054B">
        <w:t>%</w:t>
      </w:r>
      <w:r w:rsidR="000822DD">
        <w:t>.</w:t>
      </w:r>
    </w:p>
    <w:p w14:paraId="34DEB457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0F306A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80146E" w:rsidRPr="0080146E">
        <w:t>радиатор</w:t>
      </w:r>
      <w:r w:rsidR="0080146E">
        <w:t>ов</w:t>
      </w:r>
      <w:r w:rsidR="0080146E" w:rsidRPr="0080146E">
        <w:t xml:space="preserve"> чугунны</w:t>
      </w:r>
      <w:r w:rsidR="0080146E">
        <w:t>х</w:t>
      </w:r>
      <w:r w:rsidR="0080146E" w:rsidRPr="0080146E">
        <w:t xml:space="preserve"> </w:t>
      </w:r>
      <w:r w:rsidR="00B0262E">
        <w:t xml:space="preserve">– </w:t>
      </w:r>
      <w:r w:rsidR="0080146E">
        <w:t>40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7E8737BE" w14:textId="77777777" w:rsidR="00E80C4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</w:t>
      </w:r>
    </w:p>
    <w:p w14:paraId="5EB93B61" w14:textId="74A524F1" w:rsidR="005E5395" w:rsidRDefault="00E62244" w:rsidP="00E80C45">
      <w:pPr>
        <w:tabs>
          <w:tab w:val="left" w:pos="2721"/>
        </w:tabs>
        <w:spacing w:line="240" w:lineRule="auto"/>
        <w:jc w:val="both"/>
      </w:pPr>
      <w:r>
        <w:lastRenderedPageBreak/>
        <w:t xml:space="preserve">сроку эксплуатации </w:t>
      </w:r>
      <w:r w:rsidR="005E5395" w:rsidRPr="00232C3A">
        <w:t xml:space="preserve">использовались данные </w:t>
      </w:r>
      <w:r w:rsidR="005E5395">
        <w:t>Приложения 4 «</w:t>
      </w:r>
      <w:r>
        <w:t xml:space="preserve">Удельные веса элементов </w:t>
      </w:r>
      <w:r w:rsidR="005E5395" w:rsidRPr="00232C3A">
        <w:t>в системах инженерного оборудования (по восстановительной стоимости)</w:t>
      </w:r>
      <w:r w:rsidR="005E5395">
        <w:t>».</w:t>
      </w:r>
    </w:p>
    <w:p w14:paraId="0327E6E9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2CD236FD" w14:textId="77777777" w:rsidR="008839F0" w:rsidRPr="008839F0" w:rsidRDefault="008839F0" w:rsidP="00B95224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B95224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701"/>
        <w:gridCol w:w="1555"/>
        <w:gridCol w:w="1701"/>
        <w:gridCol w:w="1985"/>
      </w:tblGrid>
      <w:tr w:rsidR="008839F0" w:rsidRPr="008839F0" w14:paraId="19F0A3F4" w14:textId="77777777" w:rsidTr="00762ACE">
        <w:trPr>
          <w:trHeight w:val="855"/>
        </w:trPr>
        <w:tc>
          <w:tcPr>
            <w:tcW w:w="675" w:type="dxa"/>
            <w:vMerge w:val="restart"/>
          </w:tcPr>
          <w:p w14:paraId="17944030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2D6F255D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1BF935E8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4295C5F2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8839F0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8839F0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686" w:type="dxa"/>
            <w:gridSpan w:val="2"/>
          </w:tcPr>
          <w:p w14:paraId="06D7A564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7877EF7A" w14:textId="77777777" w:rsidTr="00762ACE">
        <w:trPr>
          <w:trHeight w:val="957"/>
        </w:trPr>
        <w:tc>
          <w:tcPr>
            <w:tcW w:w="675" w:type="dxa"/>
            <w:vMerge/>
          </w:tcPr>
          <w:p w14:paraId="3FCE8B14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71BA4405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11D07825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059DCE87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1" w:type="dxa"/>
          </w:tcPr>
          <w:p w14:paraId="1208D588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77F476A1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145AD0F0" w14:textId="77777777" w:rsidTr="00762ACE">
        <w:tc>
          <w:tcPr>
            <w:tcW w:w="675" w:type="dxa"/>
          </w:tcPr>
          <w:p w14:paraId="2C2B183A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C4D3B1F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09E1C3C5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14:paraId="35201630" w14:textId="77777777"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555" w:type="dxa"/>
          </w:tcPr>
          <w:p w14:paraId="2AFFFD11" w14:textId="77777777" w:rsidR="008839F0" w:rsidRPr="008839F0" w:rsidRDefault="008839F0" w:rsidP="00724C68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724C68">
              <w:rPr>
                <w:rFonts w:eastAsia="Times New Roman"/>
                <w:bCs/>
              </w:rPr>
              <w:t>20</w:t>
            </w:r>
          </w:p>
        </w:tc>
        <w:tc>
          <w:tcPr>
            <w:tcW w:w="1701" w:type="dxa"/>
          </w:tcPr>
          <w:p w14:paraId="399C2F8C" w14:textId="77777777" w:rsidR="008839F0" w:rsidRPr="008839F0" w:rsidRDefault="000F306A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8839F0" w:rsidRPr="008839F0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37D8D471" w14:textId="77777777" w:rsidR="008839F0" w:rsidRPr="008839F0" w:rsidRDefault="000F306A" w:rsidP="00724C6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724C68">
              <w:rPr>
                <w:rFonts w:eastAsia="Times New Roman"/>
              </w:rPr>
              <w:t>6</w:t>
            </w:r>
          </w:p>
        </w:tc>
      </w:tr>
      <w:tr w:rsidR="008839F0" w:rsidRPr="008839F0" w14:paraId="4E1F636B" w14:textId="77777777" w:rsidTr="00762ACE">
        <w:tc>
          <w:tcPr>
            <w:tcW w:w="675" w:type="dxa"/>
          </w:tcPr>
          <w:p w14:paraId="7B0E5183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F5A15FC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6E0A4713" w14:textId="77777777"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555" w:type="dxa"/>
          </w:tcPr>
          <w:p w14:paraId="1B559EB6" w14:textId="77777777" w:rsidR="008839F0" w:rsidRPr="008839F0" w:rsidRDefault="008839F0" w:rsidP="00724C68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29</w:t>
            </w:r>
          </w:p>
        </w:tc>
        <w:tc>
          <w:tcPr>
            <w:tcW w:w="1701" w:type="dxa"/>
          </w:tcPr>
          <w:p w14:paraId="3EB67ADE" w14:textId="77777777" w:rsidR="008839F0" w:rsidRPr="008839F0" w:rsidRDefault="000F306A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79946CD0" w14:textId="77777777" w:rsidR="008839F0" w:rsidRPr="008839F0" w:rsidRDefault="00724C68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14:paraId="3310BF19" w14:textId="77777777" w:rsidTr="00762ACE">
        <w:tc>
          <w:tcPr>
            <w:tcW w:w="675" w:type="dxa"/>
          </w:tcPr>
          <w:p w14:paraId="2535E37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F639BFB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14:paraId="4B63A08F" w14:textId="77777777"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14:paraId="48136684" w14:textId="77777777" w:rsidR="008839F0" w:rsidRPr="008839F0" w:rsidRDefault="008839F0" w:rsidP="00724C68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05</w:t>
            </w:r>
          </w:p>
        </w:tc>
        <w:tc>
          <w:tcPr>
            <w:tcW w:w="1701" w:type="dxa"/>
          </w:tcPr>
          <w:p w14:paraId="2B50A441" w14:textId="77777777"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4FBA2455" w14:textId="77777777"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14:paraId="43A4B195" w14:textId="77777777" w:rsidTr="00762ACE">
        <w:tc>
          <w:tcPr>
            <w:tcW w:w="675" w:type="dxa"/>
          </w:tcPr>
          <w:p w14:paraId="24800357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E0CF19A" w14:textId="77777777" w:rsidR="008839F0" w:rsidRPr="008839F0" w:rsidRDefault="008839F0" w:rsidP="000F306A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80146E">
              <w:rPr>
                <w:rFonts w:eastAsia="Times New Roman"/>
              </w:rPr>
              <w:t>Радиаторы чуг</w:t>
            </w:r>
            <w:r w:rsidR="000F306A">
              <w:rPr>
                <w:rFonts w:eastAsia="Times New Roman"/>
              </w:rPr>
              <w:t>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701" w:type="dxa"/>
          </w:tcPr>
          <w:p w14:paraId="319D8859" w14:textId="77777777"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555" w:type="dxa"/>
          </w:tcPr>
          <w:p w14:paraId="03848B4A" w14:textId="77777777" w:rsidR="008839F0" w:rsidRPr="008839F0" w:rsidRDefault="008839F0" w:rsidP="00724C68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46</w:t>
            </w:r>
          </w:p>
        </w:tc>
        <w:tc>
          <w:tcPr>
            <w:tcW w:w="1701" w:type="dxa"/>
          </w:tcPr>
          <w:p w14:paraId="0EE037E7" w14:textId="77777777"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4ACD5E3A" w14:textId="77777777" w:rsidR="008839F0" w:rsidRPr="008839F0" w:rsidRDefault="00724C68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36.8</w:t>
            </w:r>
          </w:p>
        </w:tc>
      </w:tr>
      <w:tr w:rsidR="008839F0" w:rsidRPr="008839F0" w14:paraId="2563FC08" w14:textId="77777777" w:rsidTr="00762ACE">
        <w:trPr>
          <w:trHeight w:val="404"/>
        </w:trPr>
        <w:tc>
          <w:tcPr>
            <w:tcW w:w="675" w:type="dxa"/>
          </w:tcPr>
          <w:p w14:paraId="203D8B2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41031D4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2C5489FA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423E0E51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701" w:type="dxa"/>
          </w:tcPr>
          <w:p w14:paraId="61B812BD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6DB3CA47" w14:textId="77777777" w:rsidR="008839F0" w:rsidRPr="008839F0" w:rsidRDefault="0080146E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07C88AAA" w14:textId="77777777" w:rsidR="008839F0" w:rsidRPr="00953A1B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53A1B">
        <w:rPr>
          <w:rFonts w:eastAsia="Times New Roman"/>
          <w:u w:val="single"/>
        </w:rPr>
        <w:t>В</w:t>
      </w:r>
      <w:r w:rsidR="008839F0" w:rsidRPr="00953A1B">
        <w:rPr>
          <w:rFonts w:eastAsia="Times New Roman"/>
          <w:u w:val="single"/>
        </w:rPr>
        <w:t xml:space="preserve">еличина физического износа системы </w:t>
      </w:r>
      <w:r w:rsidRPr="00953A1B">
        <w:rPr>
          <w:rFonts w:eastAsia="Times New Roman"/>
          <w:u w:val="single"/>
        </w:rPr>
        <w:t>центрального отопления по сроку эксплуатации определена как</w:t>
      </w:r>
      <w:r w:rsidR="008839F0" w:rsidRPr="00953A1B">
        <w:rPr>
          <w:rFonts w:eastAsia="Times New Roman"/>
          <w:u w:val="single"/>
        </w:rPr>
        <w:t xml:space="preserve"> </w:t>
      </w:r>
      <w:r w:rsidR="00FE5D24" w:rsidRPr="00953A1B">
        <w:rPr>
          <w:rFonts w:eastAsia="Times New Roman"/>
          <w:u w:val="single"/>
        </w:rPr>
        <w:t>80</w:t>
      </w:r>
      <w:r w:rsidR="00FA42F2" w:rsidRPr="00953A1B">
        <w:rPr>
          <w:rFonts w:eastAsia="Times New Roman"/>
          <w:u w:val="single"/>
        </w:rPr>
        <w:t xml:space="preserve"> </w:t>
      </w:r>
      <w:r w:rsidR="008839F0" w:rsidRPr="00953A1B">
        <w:rPr>
          <w:rFonts w:eastAsia="Times New Roman"/>
          <w:u w:val="single"/>
        </w:rPr>
        <w:t>%.</w:t>
      </w:r>
    </w:p>
    <w:p w14:paraId="337C415F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FE5D24" w:rsidRPr="00FE5D24">
        <w:rPr>
          <w:rFonts w:eastAsia="Times New Roman"/>
        </w:rPr>
        <w:t xml:space="preserve"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FE5D24">
        <w:rPr>
          <w:rFonts w:eastAsia="Times New Roman"/>
        </w:rPr>
        <w:t>радиаторов</w:t>
      </w:r>
      <w:r w:rsidRPr="008839F0">
        <w:rPr>
          <w:rFonts w:eastAsia="Times New Roman"/>
        </w:rPr>
        <w:t xml:space="preserve">». </w:t>
      </w:r>
    </w:p>
    <w:p w14:paraId="40E4BA65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табл. 66</w:t>
      </w:r>
      <w:r w:rsidR="00953A1B">
        <w:rPr>
          <w:rFonts w:eastAsia="Times New Roman"/>
        </w:rPr>
        <w:t xml:space="preserve"> «Системы центрального отопления»</w:t>
      </w:r>
      <w:r w:rsidRPr="008839F0">
        <w:rPr>
          <w:rFonts w:eastAsia="Times New Roman"/>
        </w:rPr>
        <w:t xml:space="preserve"> ВСН 53-86(р), выявленные дефекты соответствуют интервалу </w:t>
      </w:r>
      <w:r w:rsidR="00FE5D24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FE5D24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</w:t>
      </w:r>
      <w:proofErr w:type="gramStart"/>
      <w:r w:rsidRPr="008839F0">
        <w:rPr>
          <w:rFonts w:eastAsia="Times New Roman"/>
        </w:rPr>
        <w:t>включают</w:t>
      </w:r>
      <w:r w:rsidR="0049550F">
        <w:rPr>
          <w:rFonts w:eastAsia="Times New Roman"/>
        </w:rPr>
        <w:t xml:space="preserve">  </w:t>
      </w:r>
      <w:r w:rsidRPr="008839F0">
        <w:rPr>
          <w:rFonts w:eastAsia="Times New Roman"/>
        </w:rPr>
        <w:t>в</w:t>
      </w:r>
      <w:proofErr w:type="gramEnd"/>
      <w:r w:rsidRPr="008839F0">
        <w:rPr>
          <w:rFonts w:eastAsia="Times New Roman"/>
        </w:rPr>
        <w:t xml:space="preserve"> себя </w:t>
      </w:r>
      <w:r w:rsidR="00FE5D24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FE5D24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FE5D24">
        <w:rPr>
          <w:rFonts w:eastAsia="Times New Roman"/>
        </w:rPr>
        <w:t>41</w:t>
      </w:r>
      <w:r w:rsidR="00181B6B">
        <w:rPr>
          <w:rFonts w:eastAsia="Times New Roman"/>
        </w:rPr>
        <w:t>-</w:t>
      </w:r>
      <w:r w:rsidR="00FE5D24">
        <w:rPr>
          <w:rFonts w:eastAsia="Times New Roman"/>
        </w:rPr>
        <w:t>6</w:t>
      </w:r>
      <w:r w:rsidR="00181B6B">
        <w:rPr>
          <w:rFonts w:eastAsia="Times New Roman"/>
        </w:rPr>
        <w:t>0%</w:t>
      </w:r>
      <w:r w:rsidRPr="008839F0">
        <w:rPr>
          <w:rFonts w:eastAsia="Times New Roman"/>
        </w:rPr>
        <w:t>.</w:t>
      </w:r>
    </w:p>
    <w:p w14:paraId="21CF8936" w14:textId="77777777" w:rsidR="00953A1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953A1B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953A1B">
        <w:rPr>
          <w:rFonts w:eastAsia="Times New Roman"/>
        </w:rPr>
        <w:t>авным верхней границе интервала</w:t>
      </w:r>
      <w:r w:rsidRPr="008839F0">
        <w:rPr>
          <w:rFonts w:eastAsia="Times New Roman"/>
        </w:rPr>
        <w:t xml:space="preserve">. </w:t>
      </w:r>
    </w:p>
    <w:p w14:paraId="31CFB243" w14:textId="77777777" w:rsidR="008839F0" w:rsidRPr="008839F0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ЦО </w:t>
      </w:r>
      <w:r>
        <w:rPr>
          <w:rFonts w:eastAsia="Times New Roman"/>
        </w:rPr>
        <w:t xml:space="preserve">по визуальному осмотру </w:t>
      </w:r>
      <w:r w:rsidR="008839F0" w:rsidRPr="008839F0">
        <w:rPr>
          <w:rFonts w:eastAsia="Times New Roman"/>
        </w:rPr>
        <w:t xml:space="preserve">принимается равной </w:t>
      </w:r>
      <w:r w:rsidR="00FE5D24">
        <w:rPr>
          <w:rFonts w:eastAsia="Times New Roman"/>
        </w:rPr>
        <w:t>60</w:t>
      </w:r>
      <w:r w:rsidR="008839F0" w:rsidRPr="008839F0">
        <w:rPr>
          <w:rFonts w:eastAsia="Times New Roman"/>
        </w:rPr>
        <w:t>%</w:t>
      </w:r>
    </w:p>
    <w:p w14:paraId="07F67F6C" w14:textId="77777777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</w:t>
      </w:r>
      <w:proofErr w:type="gramStart"/>
      <w:r w:rsidRPr="004B054B">
        <w:rPr>
          <w:rFonts w:eastAsia="Times New Roman"/>
        </w:rPr>
        <w:t>значений  -</w:t>
      </w:r>
      <w:proofErr w:type="gramEnd"/>
      <w:r w:rsidRPr="004B054B">
        <w:rPr>
          <w:rFonts w:eastAsia="Times New Roman"/>
        </w:rPr>
        <w:t xml:space="preserve">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168305DD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 стояками </w:t>
      </w:r>
      <w:r w:rsidR="008D554D">
        <w:rPr>
          <w:rFonts w:eastAsia="Times New Roman"/>
          <w:u w:val="single"/>
        </w:rPr>
        <w:t xml:space="preserve">                              </w:t>
      </w:r>
      <w:r w:rsidRPr="009A2523">
        <w:rPr>
          <w:rFonts w:eastAsia="Times New Roman"/>
          <w:u w:val="single"/>
        </w:rPr>
        <w:t xml:space="preserve">и магистралями из оцинкованных труб составляет </w:t>
      </w:r>
      <w:r w:rsidR="00FE5D24">
        <w:rPr>
          <w:rFonts w:eastAsia="Times New Roman"/>
          <w:u w:val="single"/>
        </w:rPr>
        <w:t>80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3B84A888" w14:textId="77777777" w:rsidR="00953A1B" w:rsidRPr="00953A1B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 ограниченно-работоспособное.</w:t>
      </w:r>
    </w:p>
    <w:p w14:paraId="6B423A8D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66CD288F" w14:textId="77777777" w:rsidR="000822DD" w:rsidRPr="009A2523" w:rsidRDefault="00FE5D2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14:paraId="6799E12B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15602C0E" w14:textId="77777777" w:rsidR="00075B9B" w:rsidRDefault="00FE5D24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2586CB1C" w14:textId="77777777" w:rsidR="00075B9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3F2AC996" w14:textId="77777777" w:rsidR="00953A1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67846637" w14:textId="77777777" w:rsidR="00FE5D24" w:rsidRPr="00953A1B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53A1B">
        <w:rPr>
          <w:u w:val="single"/>
        </w:rPr>
        <w:t>В</w:t>
      </w:r>
      <w:r w:rsidR="00075B9B" w:rsidRPr="00953A1B">
        <w:rPr>
          <w:u w:val="single"/>
        </w:rPr>
        <w:t>еличин</w:t>
      </w:r>
      <w:r w:rsidRPr="00953A1B">
        <w:rPr>
          <w:u w:val="single"/>
        </w:rPr>
        <w:t>а</w:t>
      </w:r>
      <w:r w:rsidR="00075B9B" w:rsidRPr="00953A1B">
        <w:rPr>
          <w:u w:val="single"/>
        </w:rPr>
        <w:t xml:space="preserve"> физического износа </w:t>
      </w:r>
      <w:r w:rsidRPr="00953A1B">
        <w:rPr>
          <w:u w:val="single"/>
        </w:rPr>
        <w:t xml:space="preserve">конструктивного элемента «Элеваторные узлы системы отопления» </w:t>
      </w:r>
      <w:r w:rsidR="00075B9B" w:rsidRPr="00953A1B">
        <w:rPr>
          <w:u w:val="single"/>
        </w:rPr>
        <w:t xml:space="preserve">по сроку эксплуатации </w:t>
      </w:r>
      <w:r w:rsidRPr="00953A1B">
        <w:rPr>
          <w:u w:val="single"/>
        </w:rPr>
        <w:t xml:space="preserve">определена как </w:t>
      </w:r>
      <w:r w:rsidR="00FE5D24" w:rsidRPr="00953A1B">
        <w:rPr>
          <w:u w:val="single"/>
        </w:rPr>
        <w:t>80</w:t>
      </w:r>
      <w:r w:rsidR="00181B6B" w:rsidRPr="00953A1B">
        <w:rPr>
          <w:u w:val="single"/>
        </w:rPr>
        <w:t xml:space="preserve"> </w:t>
      </w:r>
      <w:r w:rsidR="00E55111" w:rsidRPr="00953A1B">
        <w:rPr>
          <w:u w:val="single"/>
        </w:rPr>
        <w:t xml:space="preserve">%. </w:t>
      </w:r>
    </w:p>
    <w:p w14:paraId="5D524D4E" w14:textId="77777777" w:rsidR="00953A1B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396C96CF" w14:textId="77777777" w:rsidR="00F87722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F87722" w:rsidRPr="00F87722">
        <w:t xml:space="preserve">еличина физического износа </w:t>
      </w:r>
      <w:r>
        <w:t xml:space="preserve">конструктивного </w:t>
      </w:r>
      <w:r w:rsidR="00F87722" w:rsidRPr="00F87722">
        <w:t>элемент</w:t>
      </w:r>
      <w:r>
        <w:t>а</w:t>
      </w:r>
      <w:r w:rsidR="00F87722" w:rsidRPr="00F87722">
        <w:t xml:space="preserve"> «</w:t>
      </w:r>
      <w:r w:rsidR="00FE5D24" w:rsidRPr="00FE5D24">
        <w:t>Элеваторные узлы системы отопления</w:t>
      </w:r>
      <w:r w:rsidR="00F87722" w:rsidRPr="00F87722">
        <w:t xml:space="preserve">» </w:t>
      </w:r>
      <w:r w:rsidR="00F87722" w:rsidRPr="00F87722">
        <w:rPr>
          <w:u w:val="single"/>
        </w:rPr>
        <w:t xml:space="preserve">принимается равной </w:t>
      </w:r>
      <w:r w:rsidR="00FE5D24">
        <w:rPr>
          <w:u w:val="single"/>
        </w:rPr>
        <w:t>80</w:t>
      </w:r>
      <w:r w:rsidR="00F87722">
        <w:rPr>
          <w:u w:val="single"/>
        </w:rPr>
        <w:t xml:space="preserve"> </w:t>
      </w:r>
      <w:r w:rsidR="00F87722" w:rsidRPr="00F87722">
        <w:rPr>
          <w:u w:val="single"/>
        </w:rPr>
        <w:t>%.</w:t>
      </w:r>
    </w:p>
    <w:p w14:paraId="15E24524" w14:textId="77777777" w:rsidR="00953A1B" w:rsidRPr="00F87722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4832390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55F8089A" w14:textId="77777777" w:rsidR="000822DD" w:rsidRDefault="00953A1B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762ACE" w:rsidRPr="00762ACE">
        <w:t>МКД № 53 по ул. Луговая</w:t>
      </w:r>
      <w:r w:rsidR="000822DD" w:rsidRPr="00AE5138">
        <w:t xml:space="preserve">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>, запорной арматуры</w:t>
      </w:r>
      <w:r w:rsidR="008D554D">
        <w:t xml:space="preserve"> всех видов</w:t>
      </w:r>
      <w:r w:rsidR="000822DD">
        <w:t xml:space="preserve">, </w:t>
      </w:r>
      <w:r w:rsidR="008D554D">
        <w:t>полотенцесушителей</w:t>
      </w:r>
      <w:r w:rsidR="000822DD">
        <w:t>, смесителей и кранов в точках водоразбора.</w:t>
      </w:r>
    </w:p>
    <w:p w14:paraId="276EEC1D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6564EB26" w14:textId="77777777"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>В соответствии с вышеуказанным, и в соответствии с положениями ВСН</w:t>
      </w:r>
    </w:p>
    <w:p w14:paraId="6B9E101B" w14:textId="77777777" w:rsidR="000822DD" w:rsidRDefault="000822DD" w:rsidP="00B95224">
      <w:pPr>
        <w:tabs>
          <w:tab w:val="left" w:pos="2721"/>
        </w:tabs>
        <w:spacing w:line="240" w:lineRule="auto"/>
        <w:jc w:val="both"/>
      </w:pPr>
      <w:r w:rsidRPr="00AE5138">
        <w:t>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14:paraId="29DCCCF4" w14:textId="77777777"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>. 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Pr="00611940">
        <w:t>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>составившая 80%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 w:rsidR="006A6CBF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80%,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</w:t>
      </w:r>
      <w:r w:rsidR="001A0378" w:rsidRPr="001A0378">
        <w:lastRenderedPageBreak/>
        <w:t>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>, составившая 80%</w:t>
      </w:r>
      <w:r>
        <w:t>.</w:t>
      </w:r>
    </w:p>
    <w:p w14:paraId="16AF6AE9" w14:textId="47748809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14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14:paraId="62A51DF2" w14:textId="282D9644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</w:t>
      </w:r>
      <w:r w:rsidR="00E4062E">
        <w:t xml:space="preserve"> </w:t>
      </w:r>
      <w:r w:rsidRPr="006E28C1">
        <w:t>в системах инженерного оборудования (по восстановительной стоимости)».</w:t>
      </w:r>
    </w:p>
    <w:p w14:paraId="737ABAAE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4658A962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5266FE53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743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980"/>
        <w:gridCol w:w="1555"/>
        <w:gridCol w:w="1559"/>
        <w:gridCol w:w="1843"/>
      </w:tblGrid>
      <w:tr w:rsidR="000822DD" w:rsidRPr="00232C3A" w14:paraId="338321F9" w14:textId="77777777" w:rsidTr="00953A1B">
        <w:trPr>
          <w:trHeight w:val="300"/>
        </w:trPr>
        <w:tc>
          <w:tcPr>
            <w:tcW w:w="817" w:type="dxa"/>
            <w:vMerge w:val="restart"/>
          </w:tcPr>
          <w:p w14:paraId="54379B4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744DE16A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980" w:type="dxa"/>
            <w:vMerge w:val="restart"/>
          </w:tcPr>
          <w:p w14:paraId="6ACD96CB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р,</w:t>
            </w:r>
            <w:r w:rsidRPr="00232C3A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55" w:type="dxa"/>
            <w:vMerge w:val="restart"/>
          </w:tcPr>
          <w:p w14:paraId="6C1ECA2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232C3A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232C3A">
              <w:rPr>
                <w:rFonts w:eastAsia="Times New Roman"/>
                <w:bCs/>
              </w:rPr>
              <w:t xml:space="preserve">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402" w:type="dxa"/>
            <w:gridSpan w:val="2"/>
          </w:tcPr>
          <w:p w14:paraId="743F17D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6D469003" w14:textId="77777777" w:rsidTr="00953A1B">
        <w:trPr>
          <w:trHeight w:val="957"/>
        </w:trPr>
        <w:tc>
          <w:tcPr>
            <w:tcW w:w="817" w:type="dxa"/>
            <w:vMerge/>
          </w:tcPr>
          <w:p w14:paraId="48BB1936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4CC2F89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0" w:type="dxa"/>
            <w:vMerge/>
          </w:tcPr>
          <w:p w14:paraId="6EC7C01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002179F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1F50CE6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7A0A03F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16D039AF" w14:textId="77777777" w:rsidTr="00953A1B">
        <w:tc>
          <w:tcPr>
            <w:tcW w:w="817" w:type="dxa"/>
          </w:tcPr>
          <w:p w14:paraId="470FC457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2EC242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980" w:type="dxa"/>
          </w:tcPr>
          <w:p w14:paraId="7834EC19" w14:textId="77777777"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2</w:t>
            </w:r>
            <w:r w:rsidR="00FE16D5"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14:paraId="215270CC" w14:textId="77777777" w:rsidR="000822DD" w:rsidRPr="00232C3A" w:rsidRDefault="00FE16D5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</w:t>
            </w:r>
          </w:p>
        </w:tc>
        <w:tc>
          <w:tcPr>
            <w:tcW w:w="1559" w:type="dxa"/>
          </w:tcPr>
          <w:p w14:paraId="72BE035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7E94355D" w14:textId="77777777" w:rsidR="000822DD" w:rsidRPr="00232C3A" w:rsidRDefault="00FE16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17.6</w:t>
            </w:r>
          </w:p>
        </w:tc>
      </w:tr>
      <w:tr w:rsidR="000822DD" w:rsidRPr="00232C3A" w14:paraId="79D16064" w14:textId="77777777" w:rsidTr="00953A1B">
        <w:trPr>
          <w:trHeight w:val="300"/>
        </w:trPr>
        <w:tc>
          <w:tcPr>
            <w:tcW w:w="817" w:type="dxa"/>
          </w:tcPr>
          <w:p w14:paraId="4D419CA8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923A7B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980" w:type="dxa"/>
          </w:tcPr>
          <w:p w14:paraId="17E599F5" w14:textId="77777777" w:rsidR="000822DD" w:rsidRPr="00232C3A" w:rsidRDefault="00372B5E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14:paraId="5E4FFF41" w14:textId="77777777" w:rsidR="000822DD" w:rsidRPr="00232C3A" w:rsidRDefault="00372B5E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3E0043BE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2B33B5C7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45.60</w:t>
            </w:r>
          </w:p>
        </w:tc>
      </w:tr>
      <w:tr w:rsidR="000822DD" w:rsidRPr="00232C3A" w14:paraId="2D4FF1D7" w14:textId="77777777" w:rsidTr="00953A1B">
        <w:tc>
          <w:tcPr>
            <w:tcW w:w="817" w:type="dxa"/>
          </w:tcPr>
          <w:p w14:paraId="706BD902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471052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980" w:type="dxa"/>
          </w:tcPr>
          <w:p w14:paraId="2EDFAADF" w14:textId="77777777"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14:paraId="55AAF0AC" w14:textId="77777777"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19DFD126" w14:textId="77777777" w:rsidR="000822DD" w:rsidRPr="00232C3A" w:rsidRDefault="006A6CBF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B55E79">
              <w:rPr>
                <w:rFonts w:eastAsia="Times New Roman"/>
                <w:bCs/>
              </w:rPr>
              <w:t>0</w:t>
            </w:r>
          </w:p>
        </w:tc>
        <w:tc>
          <w:tcPr>
            <w:tcW w:w="1843" w:type="dxa"/>
          </w:tcPr>
          <w:p w14:paraId="3A677067" w14:textId="77777777" w:rsidR="000822DD" w:rsidRPr="00232C3A" w:rsidRDefault="006A6CBF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0822DD" w:rsidRPr="00232C3A" w14:paraId="5529A0F3" w14:textId="77777777" w:rsidTr="00953A1B">
        <w:tc>
          <w:tcPr>
            <w:tcW w:w="817" w:type="dxa"/>
          </w:tcPr>
          <w:p w14:paraId="6EFD9773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1A80886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</w:tc>
        <w:tc>
          <w:tcPr>
            <w:tcW w:w="1980" w:type="dxa"/>
          </w:tcPr>
          <w:p w14:paraId="765BA5F6" w14:textId="77777777" w:rsidR="000822DD" w:rsidRPr="00232C3A" w:rsidRDefault="00FE16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555" w:type="dxa"/>
          </w:tcPr>
          <w:p w14:paraId="34FAD1CB" w14:textId="77777777"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04</w:t>
            </w:r>
          </w:p>
        </w:tc>
        <w:tc>
          <w:tcPr>
            <w:tcW w:w="1559" w:type="dxa"/>
          </w:tcPr>
          <w:p w14:paraId="154F234D" w14:textId="77777777"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180A108D" w14:textId="77777777" w:rsidR="000822DD" w:rsidRPr="00232C3A" w:rsidRDefault="0063688A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822DD" w:rsidRPr="00232C3A" w14:paraId="0B9E26F0" w14:textId="77777777" w:rsidTr="00953A1B">
        <w:trPr>
          <w:trHeight w:val="238"/>
        </w:trPr>
        <w:tc>
          <w:tcPr>
            <w:tcW w:w="817" w:type="dxa"/>
          </w:tcPr>
          <w:p w14:paraId="39107F2B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8EB55E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980" w:type="dxa"/>
          </w:tcPr>
          <w:p w14:paraId="074AA0F6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550DB962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0A8DD167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14:paraId="7DA70600" w14:textId="77777777" w:rsidR="00372B5E" w:rsidRPr="00232C3A" w:rsidRDefault="006A6CBF" w:rsidP="008C05C3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14:paraId="4D487F42" w14:textId="77777777" w:rsidR="000822DD" w:rsidRDefault="00953A1B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822DD">
        <w:t xml:space="preserve">еличина физического износа системы ГВС </w:t>
      </w:r>
      <w:r>
        <w:t>по сроку эксплуатации</w:t>
      </w:r>
      <w:r w:rsidR="000822DD">
        <w:t xml:space="preserve"> </w:t>
      </w:r>
      <w:r>
        <w:t>определена как</w:t>
      </w:r>
      <w:r w:rsidR="000822DD">
        <w:t xml:space="preserve"> </w:t>
      </w:r>
      <w:r w:rsidR="006A6CBF">
        <w:t>80.0</w:t>
      </w:r>
      <w:r w:rsidR="0074153B">
        <w:t xml:space="preserve"> </w:t>
      </w:r>
      <w:proofErr w:type="gramStart"/>
      <w:r w:rsidR="00611940">
        <w:t>% .</w:t>
      </w:r>
      <w:proofErr w:type="gramEnd"/>
    </w:p>
    <w:p w14:paraId="7146D80C" w14:textId="0BFA05A4" w:rsidR="006E28C1" w:rsidRPr="006E28C1" w:rsidRDefault="006E28C1" w:rsidP="00897FBC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897FBC">
        <w:t xml:space="preserve">нарушение работы отдельных полотенцесушителей (течи, нарушение окраски, следы ремонта); нарушения теплоизоляции магистралей </w:t>
      </w:r>
      <w:r w:rsidR="00E4062E">
        <w:t xml:space="preserve">              </w:t>
      </w:r>
      <w:r w:rsidR="00897FBC">
        <w:t>и стояков; поражение коррозией магистралей отдельными местами. 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t xml:space="preserve">». </w:t>
      </w:r>
    </w:p>
    <w:p w14:paraId="45DB32BB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953A1B">
        <w:t xml:space="preserve">«Системы горячего водоснабжения»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897FBC">
        <w:t>ам</w:t>
      </w:r>
      <w:r w:rsidRPr="006E28C1">
        <w:t xml:space="preserve"> </w:t>
      </w:r>
      <w:r w:rsidR="00897FBC">
        <w:t>21</w:t>
      </w:r>
      <w:r w:rsidRPr="006E28C1">
        <w:t>-</w:t>
      </w:r>
      <w:r w:rsidR="00897FBC">
        <w:t>4</w:t>
      </w:r>
      <w:r w:rsidR="00A842E9">
        <w:t>0</w:t>
      </w:r>
      <w:proofErr w:type="gramStart"/>
      <w:r w:rsidR="00897FBC">
        <w:t>%</w:t>
      </w:r>
      <w:r w:rsidRPr="006E28C1">
        <w:t xml:space="preserve"> </w:t>
      </w:r>
      <w:r w:rsidR="00897FBC">
        <w:t xml:space="preserve"> и</w:t>
      </w:r>
      <w:proofErr w:type="gramEnd"/>
      <w:r w:rsidR="00897FBC">
        <w:t xml:space="preserve"> 41-60</w:t>
      </w:r>
      <w:r w:rsidRPr="006E28C1">
        <w:t>%. При этом выявленные дефекты включают</w:t>
      </w:r>
      <w:r w:rsidR="0049550F">
        <w:t xml:space="preserve"> </w:t>
      </w:r>
      <w:r w:rsidRPr="006E28C1">
        <w:t xml:space="preserve">в себя все </w:t>
      </w:r>
      <w:proofErr w:type="gramStart"/>
      <w:r w:rsidRPr="006E28C1">
        <w:t>признаки  физического</w:t>
      </w:r>
      <w:proofErr w:type="gramEnd"/>
      <w:r w:rsidRPr="006E28C1">
        <w:t xml:space="preserve"> износа, установленные для </w:t>
      </w:r>
      <w:r w:rsidR="00A842E9">
        <w:t>данн</w:t>
      </w:r>
      <w:r w:rsidR="00897FBC">
        <w:t>ых</w:t>
      </w:r>
      <w:r w:rsidR="00A842E9">
        <w:t xml:space="preserve"> </w:t>
      </w:r>
      <w:r w:rsidRPr="006E28C1">
        <w:t>интервал</w:t>
      </w:r>
      <w:r w:rsidR="00897FBC">
        <w:t>ов</w:t>
      </w:r>
      <w:r w:rsidRPr="006E28C1">
        <w:t>.</w:t>
      </w:r>
    </w:p>
    <w:p w14:paraId="0535F8D8" w14:textId="77777777" w:rsidR="00953A1B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>В соответствии с положениями примеч</w:t>
      </w:r>
      <w:r w:rsidR="00953A1B">
        <w:t xml:space="preserve">ания 1 к п. 1.2.  ВСН 53-86(р) </w:t>
      </w:r>
      <w:r w:rsidRPr="00A842E9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</w:t>
      </w:r>
      <w:r w:rsidR="00953A1B">
        <w:t xml:space="preserve"> интервала</w:t>
      </w:r>
      <w:r w:rsidRPr="00A842E9">
        <w:t xml:space="preserve">. </w:t>
      </w:r>
    </w:p>
    <w:p w14:paraId="02981FD5" w14:textId="11B71F40" w:rsidR="006E28C1" w:rsidRPr="006E28C1" w:rsidRDefault="00953A1B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6E28C1" w:rsidRPr="006E28C1">
        <w:t xml:space="preserve">еличина физического износа системы </w:t>
      </w:r>
      <w:r w:rsidR="00897FBC">
        <w:t>ГВС</w:t>
      </w:r>
      <w:r>
        <w:t xml:space="preserve"> по </w:t>
      </w:r>
      <w:r w:rsidR="006E28C1" w:rsidRPr="006E28C1">
        <w:t>визуально</w:t>
      </w:r>
      <w:r>
        <w:t>му осмотру определена как</w:t>
      </w:r>
      <w:r w:rsidR="00E4062E">
        <w:t xml:space="preserve"> </w:t>
      </w:r>
      <w:r w:rsidR="00897FBC">
        <w:t>6</w:t>
      </w:r>
      <w:r w:rsidR="00A842E9">
        <w:t>0</w:t>
      </w:r>
      <w:r w:rsidR="006E28C1" w:rsidRPr="006E28C1">
        <w:t xml:space="preserve">%. </w:t>
      </w:r>
    </w:p>
    <w:p w14:paraId="2109EC0C" w14:textId="77777777"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</w:t>
      </w:r>
      <w:proofErr w:type="gramStart"/>
      <w:r w:rsidRPr="006A6CBF">
        <w:t>значений  -</w:t>
      </w:r>
      <w:proofErr w:type="gramEnd"/>
      <w:r w:rsidRPr="006A6CBF">
        <w:t xml:space="preserve">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14:paraId="14B14EA6" w14:textId="77777777" w:rsidR="006E28C1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946892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6A6CBF">
        <w:rPr>
          <w:u w:val="single"/>
        </w:rPr>
        <w:t>80</w:t>
      </w:r>
      <w:r w:rsidR="006E28C1" w:rsidRPr="004C7C72">
        <w:rPr>
          <w:u w:val="single"/>
        </w:rPr>
        <w:t>%.</w:t>
      </w:r>
    </w:p>
    <w:p w14:paraId="7122E8F4" w14:textId="77777777" w:rsidR="00953A1B" w:rsidRPr="004C7C72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34FD0C0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08083630" w14:textId="77777777" w:rsidR="005149D6" w:rsidRPr="004C7C72" w:rsidRDefault="00897FB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14:paraId="3E137A26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0C41CBD0" w14:textId="77777777" w:rsidR="00F837F8" w:rsidRPr="00F837F8" w:rsidRDefault="00953A1B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897FBC" w:rsidRPr="00897FBC">
        <w:t xml:space="preserve">МКД № 53 по ул. Луговая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8D554D">
        <w:t xml:space="preserve"> стальных чёрных</w:t>
      </w:r>
      <w:r w:rsidR="00F837F8" w:rsidRPr="00F837F8">
        <w:t xml:space="preserve">, запорной арматуры, </w:t>
      </w:r>
      <w:r w:rsidR="00946892">
        <w:t xml:space="preserve">индивидуальных </w:t>
      </w:r>
      <w:r w:rsidR="00F837F8" w:rsidRPr="00F837F8">
        <w:t>приборов учёта, смесителей и кранов в точках водоразбора.</w:t>
      </w:r>
    </w:p>
    <w:p w14:paraId="5334B364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27D2F273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62ABE790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77DF6B95" w14:textId="77777777" w:rsidR="00922B4B" w:rsidRPr="008D554D" w:rsidRDefault="00922B4B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u w:val="single"/>
        </w:rPr>
      </w:pPr>
      <w:r w:rsidRPr="008D554D">
        <w:rPr>
          <w:u w:val="single"/>
        </w:rPr>
        <w:t>Примечание.</w:t>
      </w:r>
    </w:p>
    <w:p w14:paraId="512F1F06" w14:textId="77777777" w:rsidR="00922B4B" w:rsidRDefault="00922B4B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В соответствии с положениями</w:t>
      </w:r>
      <w:r w:rsidRPr="00922B4B">
        <w:t xml:space="preserve"> </w:t>
      </w:r>
      <w:r>
        <w:t xml:space="preserve">прил.4 ВСН 53-86 (р), стояки </w:t>
      </w:r>
      <w:r w:rsidR="008D554D">
        <w:t xml:space="preserve">                                    </w:t>
      </w:r>
      <w:r>
        <w:t>и магистрали объединены в единый элемент «трубопроводы»</w:t>
      </w:r>
    </w:p>
    <w:p w14:paraId="17C6189A" w14:textId="77777777"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922B4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922B4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25AA833F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proofErr w:type="gramStart"/>
      <w:r w:rsidR="00E9708C">
        <w:t xml:space="preserve">трубопроводов </w:t>
      </w:r>
      <w:r w:rsidR="00E9708C" w:rsidRPr="00E9708C">
        <w:t xml:space="preserve"> стальных</w:t>
      </w:r>
      <w:proofErr w:type="gramEnd"/>
      <w:r w:rsidR="00E9708C" w:rsidRPr="00E9708C">
        <w:t xml:space="preserve">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1979BD50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6E606D18" w14:textId="77777777" w:rsidR="000E7C68" w:rsidRDefault="00E87D34" w:rsidP="00B95224">
      <w:pPr>
        <w:tabs>
          <w:tab w:val="left" w:pos="2721"/>
        </w:tabs>
        <w:spacing w:line="240" w:lineRule="auto"/>
        <w:ind w:firstLine="709"/>
      </w:pPr>
      <w:r>
        <w:lastRenderedPageBreak/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B95224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3B76A668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0446130E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0F55B1C4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6591701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1785EB9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404" w:type="dxa"/>
            <w:gridSpan w:val="2"/>
          </w:tcPr>
          <w:p w14:paraId="07AAB88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3D58974A" w14:textId="77777777" w:rsidTr="0049550F">
        <w:trPr>
          <w:trHeight w:val="1164"/>
        </w:trPr>
        <w:tc>
          <w:tcPr>
            <w:tcW w:w="675" w:type="dxa"/>
            <w:vMerge/>
          </w:tcPr>
          <w:p w14:paraId="51DAAB90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4CF48D9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5CE9221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76CCA6D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2429569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60EB48E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7F49E82A" w14:textId="77777777" w:rsidTr="00922B4B">
        <w:trPr>
          <w:trHeight w:val="727"/>
        </w:trPr>
        <w:tc>
          <w:tcPr>
            <w:tcW w:w="675" w:type="dxa"/>
          </w:tcPr>
          <w:p w14:paraId="0AB0D5C4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3D05788D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15EE837B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A36B96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2072CB2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6EE970CF" w14:textId="77777777" w:rsidR="006A0BC4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0C99B1E2" w14:textId="77777777" w:rsidR="006A0BC4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</w:tr>
      <w:tr w:rsidR="00587836" w:rsidRPr="006A0BC4" w14:paraId="415D05EF" w14:textId="77777777" w:rsidTr="0049550F">
        <w:tc>
          <w:tcPr>
            <w:tcW w:w="675" w:type="dxa"/>
          </w:tcPr>
          <w:p w14:paraId="515C94E2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7C8853B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12AC0E30" w14:textId="77777777" w:rsidR="00587836" w:rsidRPr="006A0BC4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чугунная</w:t>
            </w:r>
          </w:p>
        </w:tc>
        <w:tc>
          <w:tcPr>
            <w:tcW w:w="1842" w:type="dxa"/>
          </w:tcPr>
          <w:p w14:paraId="6DA91489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0A85C874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4967C735" w14:textId="77777777" w:rsidR="00587836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2D521785" w14:textId="77777777" w:rsidR="00587836" w:rsidRPr="006A0BC4" w:rsidRDefault="009076E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1FEB3A2B" w14:textId="77777777" w:rsidTr="0049550F">
        <w:tc>
          <w:tcPr>
            <w:tcW w:w="675" w:type="dxa"/>
          </w:tcPr>
          <w:p w14:paraId="28B979A4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E7C5DEB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342BFC4E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167B0099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07D2B345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39340EB2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1D249816" w14:textId="77777777" w:rsidR="006A0BC4" w:rsidRPr="00587836" w:rsidRDefault="009076E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2C4C28F4" w14:textId="77777777" w:rsidTr="0049550F">
        <w:tc>
          <w:tcPr>
            <w:tcW w:w="675" w:type="dxa"/>
          </w:tcPr>
          <w:p w14:paraId="1E23439D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49E59628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07BE583F" w14:textId="77777777" w:rsidR="006A0BC4" w:rsidRPr="006A0BC4" w:rsidRDefault="006A0BC4" w:rsidP="009076E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076E1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00CBD7BC" w14:textId="77777777" w:rsidR="006A0BC4" w:rsidRPr="006A0BC4" w:rsidRDefault="0094689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 xml:space="preserve">определена </w:t>
      </w:r>
      <w:proofErr w:type="gramStart"/>
      <w:r>
        <w:rPr>
          <w:rFonts w:eastAsia="Times New Roman"/>
        </w:rPr>
        <w:t xml:space="preserve">как </w:t>
      </w:r>
      <w:r w:rsidR="006A0BC4" w:rsidRPr="006A0BC4">
        <w:rPr>
          <w:rFonts w:eastAsia="Times New Roman"/>
        </w:rPr>
        <w:t xml:space="preserve"> </w:t>
      </w:r>
      <w:r w:rsidR="009076E1">
        <w:rPr>
          <w:rFonts w:eastAsia="Times New Roman"/>
        </w:rPr>
        <w:t>80</w:t>
      </w:r>
      <w:proofErr w:type="gramEnd"/>
      <w:r w:rsidR="006A0BC4" w:rsidRPr="006A0BC4">
        <w:rPr>
          <w:rFonts w:eastAsia="Times New Roman"/>
        </w:rPr>
        <w:t>% .</w:t>
      </w:r>
    </w:p>
    <w:p w14:paraId="271FF887" w14:textId="77777777" w:rsidR="006A0BC4" w:rsidRDefault="006A0BC4" w:rsidP="00897FB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897FBC" w:rsidRPr="00897FBC">
        <w:rPr>
          <w:rFonts w:eastAsia="Times New Roman"/>
        </w:rPr>
        <w:t>поражение коррозией отдельных участков трубопроводов; следы ремонта трубопроводов (хомуты, заварка, замена отдельных участков); значи</w:t>
      </w:r>
      <w:r w:rsidR="00897FBC">
        <w:rPr>
          <w:rFonts w:eastAsia="Times New Roman"/>
        </w:rPr>
        <w:t>тельная коррозия трубопроводов</w:t>
      </w:r>
      <w:r w:rsidR="00587836">
        <w:rPr>
          <w:rFonts w:eastAsia="Times New Roman"/>
        </w:rPr>
        <w:t>».</w:t>
      </w:r>
    </w:p>
    <w:p w14:paraId="108E137C" w14:textId="77777777" w:rsidR="00897FBC" w:rsidRPr="00897FBC" w:rsidRDefault="00587836" w:rsidP="00897FB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946892">
        <w:rPr>
          <w:rFonts w:eastAsia="Times New Roman"/>
        </w:rPr>
        <w:t xml:space="preserve">«Системы холодного водоснабжения» </w:t>
      </w:r>
      <w:r w:rsidR="00946892" w:rsidRPr="00897FBC">
        <w:rPr>
          <w:rFonts w:eastAsia="Times New Roman"/>
        </w:rPr>
        <w:t xml:space="preserve">ВСН 53-86(р) </w:t>
      </w:r>
      <w:r w:rsidRPr="00587836">
        <w:rPr>
          <w:rFonts w:eastAsia="Times New Roman"/>
        </w:rPr>
        <w:t xml:space="preserve">выявленные дефекты соответствуют </w:t>
      </w:r>
      <w:r w:rsidR="00897FBC" w:rsidRPr="00897FBC">
        <w:rPr>
          <w:rFonts w:eastAsia="Times New Roman"/>
        </w:rPr>
        <w:t>интервалам 21-40</w:t>
      </w:r>
      <w:proofErr w:type="gramStart"/>
      <w:r w:rsidR="00897FBC" w:rsidRPr="00897FBC">
        <w:rPr>
          <w:rFonts w:eastAsia="Times New Roman"/>
        </w:rPr>
        <w:t>%  и</w:t>
      </w:r>
      <w:proofErr w:type="gramEnd"/>
      <w:r w:rsidR="00897FBC" w:rsidRPr="00897FBC">
        <w:rPr>
          <w:rFonts w:eastAsia="Times New Roman"/>
        </w:rPr>
        <w:t xml:space="preserve"> 41-60%. При этом выявленные дефекты включают в себя все признаки физического износа, установленные для данных интервалов.</w:t>
      </w:r>
    </w:p>
    <w:p w14:paraId="358E431E" w14:textId="77777777" w:rsidR="00946892" w:rsidRDefault="00897FBC" w:rsidP="00897FB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97FBC">
        <w:rPr>
          <w:rFonts w:eastAsia="Times New Roman"/>
        </w:rPr>
        <w:t>В соответствии с положениями примеч</w:t>
      </w:r>
      <w:r w:rsidR="00946892">
        <w:rPr>
          <w:rFonts w:eastAsia="Times New Roman"/>
        </w:rPr>
        <w:t xml:space="preserve">ания 1 к п. 1.2.  ВСН 53-86(р) </w:t>
      </w:r>
      <w:r w:rsidRPr="00897FBC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946892">
        <w:rPr>
          <w:rFonts w:eastAsia="Times New Roman"/>
        </w:rPr>
        <w:t>авным верхней границе интервала</w:t>
      </w:r>
      <w:r w:rsidRPr="00897FBC">
        <w:rPr>
          <w:rFonts w:eastAsia="Times New Roman"/>
        </w:rPr>
        <w:t xml:space="preserve">. </w:t>
      </w:r>
    </w:p>
    <w:p w14:paraId="2DB1A789" w14:textId="77777777" w:rsidR="00946892" w:rsidRPr="00946892" w:rsidRDefault="00946892" w:rsidP="00897FB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46892">
        <w:rPr>
          <w:rFonts w:eastAsia="Times New Roman"/>
          <w:u w:val="single"/>
        </w:rPr>
        <w:t>В</w:t>
      </w:r>
      <w:r w:rsidR="00897FBC" w:rsidRPr="00946892">
        <w:rPr>
          <w:rFonts w:eastAsia="Times New Roman"/>
          <w:u w:val="single"/>
        </w:rPr>
        <w:t>еличина физического износа системы ХВС</w:t>
      </w:r>
      <w:r w:rsidRPr="00946892">
        <w:rPr>
          <w:rFonts w:eastAsia="Times New Roman"/>
          <w:u w:val="single"/>
        </w:rPr>
        <w:t xml:space="preserve"> по </w:t>
      </w:r>
      <w:r w:rsidR="00897FBC" w:rsidRPr="00946892">
        <w:rPr>
          <w:rFonts w:eastAsia="Times New Roman"/>
          <w:u w:val="single"/>
        </w:rPr>
        <w:t>визуально</w:t>
      </w:r>
      <w:r w:rsidRPr="00946892">
        <w:rPr>
          <w:rFonts w:eastAsia="Times New Roman"/>
          <w:u w:val="single"/>
        </w:rPr>
        <w:t>му</w:t>
      </w:r>
      <w:r w:rsidR="00897FBC" w:rsidRPr="00946892">
        <w:rPr>
          <w:rFonts w:eastAsia="Times New Roman"/>
          <w:u w:val="single"/>
        </w:rPr>
        <w:t xml:space="preserve"> осмотр</w:t>
      </w:r>
      <w:r w:rsidRPr="00946892">
        <w:rPr>
          <w:rFonts w:eastAsia="Times New Roman"/>
          <w:u w:val="single"/>
        </w:rPr>
        <w:t>у</w:t>
      </w:r>
      <w:r w:rsidR="00897FBC" w:rsidRPr="00946892">
        <w:rPr>
          <w:rFonts w:eastAsia="Times New Roman"/>
          <w:u w:val="single"/>
        </w:rPr>
        <w:t xml:space="preserve"> </w:t>
      </w:r>
      <w:r w:rsidRPr="00946892">
        <w:rPr>
          <w:rFonts w:eastAsia="Times New Roman"/>
          <w:u w:val="single"/>
        </w:rPr>
        <w:t>определена как</w:t>
      </w:r>
      <w:r w:rsidR="00897FBC" w:rsidRPr="00946892">
        <w:rPr>
          <w:rFonts w:eastAsia="Times New Roman"/>
          <w:u w:val="single"/>
        </w:rPr>
        <w:t xml:space="preserve"> 60%. </w:t>
      </w:r>
    </w:p>
    <w:p w14:paraId="1374F575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</w:t>
      </w:r>
      <w:proofErr w:type="gramStart"/>
      <w:r w:rsidRPr="009076E1">
        <w:rPr>
          <w:rFonts w:eastAsia="Times New Roman"/>
        </w:rPr>
        <w:t>значений  -</w:t>
      </w:r>
      <w:proofErr w:type="gramEnd"/>
      <w:r w:rsidRPr="009076E1">
        <w:rPr>
          <w:rFonts w:eastAsia="Times New Roman"/>
        </w:rPr>
        <w:t xml:space="preserve"> по визуальным признакам и по сроку эксплуатации - выбирается большая – величина физического износа ГВС по сроку эксплуатации.</w:t>
      </w:r>
    </w:p>
    <w:p w14:paraId="08F9564F" w14:textId="77777777" w:rsidR="006A0BC4" w:rsidRDefault="0094689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9076E1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14:paraId="6070CF24" w14:textId="77777777" w:rsidR="00946892" w:rsidRPr="00946892" w:rsidRDefault="0094689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2C78BF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1C52690A" w14:textId="77777777" w:rsidR="000E7C68" w:rsidRDefault="00897FB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20946F57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798013C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4182A0F7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4B65F31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lastRenderedPageBreak/>
        <w:t>Общедомовые узлы учета потребления газа</w:t>
      </w:r>
      <w:r>
        <w:t xml:space="preserve"> отсутствуют.</w:t>
      </w:r>
    </w:p>
    <w:p w14:paraId="212B2DD2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108985D1" w14:textId="77777777" w:rsidR="00491386" w:rsidRDefault="0094689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762ACE" w:rsidRPr="00762ACE">
        <w:t>МКД № 53 по ул. Луговая</w:t>
      </w:r>
      <w:r w:rsidR="002B6800" w:rsidRPr="00F837F8">
        <w:t xml:space="preserve"> 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8D554D">
        <w:t xml:space="preserve">, трубопроводов стояков, магистральных </w:t>
      </w:r>
      <w:proofErr w:type="gramStart"/>
      <w:r w:rsidR="008D554D">
        <w:t xml:space="preserve">трубопроводов </w:t>
      </w:r>
      <w:r w:rsidR="00491386">
        <w:t xml:space="preserve"> и</w:t>
      </w:r>
      <w:proofErr w:type="gramEnd"/>
      <w:r w:rsidR="00491386">
        <w:t xml:space="preserve"> </w:t>
      </w:r>
      <w:r w:rsidR="008D554D">
        <w:t xml:space="preserve">внутриквартирных </w:t>
      </w:r>
      <w:r w:rsidR="00491386">
        <w:t>т</w:t>
      </w:r>
      <w:r w:rsidR="00491386" w:rsidRPr="00491386">
        <w:t>рубопровод</w:t>
      </w:r>
      <w:r w:rsidR="00491386">
        <w:t>ов.</w:t>
      </w:r>
    </w:p>
    <w:p w14:paraId="06DF6311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 xml:space="preserve">доме, </w:t>
      </w:r>
      <w:r w:rsidR="008D554D">
        <w:t xml:space="preserve">  </w:t>
      </w:r>
      <w:proofErr w:type="gramEnd"/>
      <w:r w:rsidR="008D554D">
        <w:t xml:space="preserve">          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42E8493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="008D554D">
        <w:t xml:space="preserve"> магистралей и стояков</w:t>
      </w:r>
      <w:r w:rsidRPr="00F837F8">
        <w:t>.</w:t>
      </w:r>
    </w:p>
    <w:p w14:paraId="644E5644" w14:textId="77777777" w:rsidR="008D554D" w:rsidRPr="008A4BAC" w:rsidRDefault="008D554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4BAC">
        <w:rPr>
          <w:u w:val="single"/>
        </w:rPr>
        <w:t>Примечание.</w:t>
      </w:r>
    </w:p>
    <w:p w14:paraId="2C5055E2" w14:textId="77777777" w:rsidR="008D554D" w:rsidRDefault="008D554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="008A4BAC">
        <w:t xml:space="preserve"> Приложения 4 </w:t>
      </w:r>
      <w:r w:rsidR="008A4BAC" w:rsidRPr="008A4BAC">
        <w:t>ВСН 53-86(р), стояки                                     и магистрали объединены в единый элемент «трубопроводы»</w:t>
      </w:r>
    </w:p>
    <w:p w14:paraId="20FB7726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6A16C18C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897FBC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14:paraId="060C0269" w14:textId="77777777" w:rsidR="002B6800" w:rsidRDefault="0094689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>еличин</w:t>
      </w:r>
      <w:r>
        <w:t>а</w:t>
      </w:r>
      <w:r w:rsidR="002B6800">
        <w:t xml:space="preserve"> физического износа системы </w:t>
      </w:r>
      <w:r w:rsidR="00491386">
        <w:t>канализации</w:t>
      </w:r>
      <w:r w:rsidR="002B6800">
        <w:t xml:space="preserve"> </w:t>
      </w:r>
      <w:r>
        <w:t>по сроку эксплуатации определена как</w:t>
      </w:r>
      <w:r w:rsidR="002B6800" w:rsidRPr="000E7C68">
        <w:t xml:space="preserve"> </w:t>
      </w:r>
      <w:r w:rsidR="00897FBC">
        <w:t>80</w:t>
      </w:r>
      <w:r w:rsidR="002B6800">
        <w:t>%</w:t>
      </w:r>
      <w:r w:rsidR="00491386">
        <w:t>.</w:t>
      </w:r>
    </w:p>
    <w:p w14:paraId="15C534DD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оцинкованных труб составляет </w:t>
      </w:r>
      <w:r w:rsidR="00491386">
        <w:t>40 лет.</w:t>
      </w:r>
    </w:p>
    <w:p w14:paraId="4989B709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433FA950" w14:textId="77777777" w:rsidR="00491386" w:rsidRDefault="0094689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897FBC">
        <w:rPr>
          <w:rFonts w:eastAsia="Times New Roman"/>
          <w:u w:val="single"/>
        </w:rPr>
        <w:t>80</w:t>
      </w:r>
      <w:r w:rsidR="00491386" w:rsidRPr="004C7C72">
        <w:rPr>
          <w:rFonts w:eastAsia="Times New Roman"/>
          <w:u w:val="single"/>
        </w:rPr>
        <w:t>%.</w:t>
      </w:r>
    </w:p>
    <w:p w14:paraId="7C4F421E" w14:textId="77777777" w:rsidR="00946892" w:rsidRPr="004C7C72" w:rsidRDefault="00946892" w:rsidP="0094689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7A873DC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946892">
        <w:rPr>
          <w:rFonts w:eastAsia="Times New Roman"/>
          <w:b/>
        </w:rPr>
        <w:t>2</w:t>
      </w:r>
      <w:r w:rsidR="004C3781" w:rsidRPr="00946892">
        <w:rPr>
          <w:rFonts w:eastAsia="Times New Roman"/>
          <w:b/>
        </w:rPr>
        <w:t>9</w:t>
      </w:r>
      <w:r w:rsidRPr="00946892">
        <w:rPr>
          <w:rFonts w:eastAsia="Times New Roman"/>
          <w:b/>
        </w:rPr>
        <w:t>.</w:t>
      </w:r>
      <w:r w:rsidRPr="00946892">
        <w:rPr>
          <w:rFonts w:eastAsia="Times New Roman"/>
        </w:rPr>
        <w:t xml:space="preserve"> </w:t>
      </w:r>
      <w:r w:rsidR="004C3781" w:rsidRPr="00946892">
        <w:rPr>
          <w:rFonts w:eastAsia="Times New Roman"/>
        </w:rPr>
        <w:t>С</w:t>
      </w:r>
      <w:r w:rsidR="004C3781" w:rsidRPr="004C3781">
        <w:rPr>
          <w:rFonts w:eastAsia="Times New Roman"/>
          <w:b/>
        </w:rPr>
        <w:t>истема электроснабжения и освещения</w:t>
      </w:r>
    </w:p>
    <w:p w14:paraId="6471753E" w14:textId="77777777" w:rsidR="00F42CA5" w:rsidRDefault="0094689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762ACE" w:rsidRPr="00762ACE">
        <w:t>МКД № 53 по ул. Луговая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6FABBFCF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2AEA64CE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7D2A0F5E" w14:textId="77777777"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lastRenderedPageBreak/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519C95DD" w14:textId="77777777" w:rsidR="00946892" w:rsidRPr="00F42CA5" w:rsidRDefault="00946892" w:rsidP="00E075E8">
      <w:pPr>
        <w:tabs>
          <w:tab w:val="left" w:pos="2721"/>
        </w:tabs>
        <w:spacing w:line="240" w:lineRule="auto"/>
        <w:ind w:firstLine="709"/>
        <w:jc w:val="both"/>
      </w:pPr>
      <w:r>
        <w:t>Примечание 1. В 2020 году был проведён капитальный ремонт с полной заменой участка «Магистрали»</w:t>
      </w:r>
    </w:p>
    <w:p w14:paraId="7F2E1DEB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946892">
        <w:t>2</w:t>
      </w:r>
      <w:r w:rsidR="009076E1">
        <w:t>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9076E1">
        <w:t>8</w:t>
      </w:r>
      <w:r w:rsidR="00E87D34"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9076E1">
        <w:t>80</w:t>
      </w:r>
      <w:r w:rsidR="00E87D34">
        <w:t>%.</w:t>
      </w:r>
      <w:r w:rsidR="00E87D34" w:rsidRPr="00E87D34">
        <w:t xml:space="preserve"> </w:t>
      </w:r>
    </w:p>
    <w:p w14:paraId="273EAA06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Примечание</w:t>
      </w:r>
      <w:r w:rsidR="00946892">
        <w:t xml:space="preserve"> 2</w:t>
      </w:r>
      <w:r w:rsidRPr="00611940">
        <w:t xml:space="preserve">.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2A0D6027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5E2E85F1" w14:textId="77777777" w:rsidR="00E87D34" w:rsidRDefault="00E87D34" w:rsidP="00B95224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B95224">
        <w:t>снабжение 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268"/>
      </w:tblGrid>
      <w:tr w:rsidR="00E87D34" w:rsidRPr="006A0BC4" w14:paraId="4003D151" w14:textId="77777777" w:rsidTr="00946892">
        <w:trPr>
          <w:trHeight w:val="855"/>
        </w:trPr>
        <w:tc>
          <w:tcPr>
            <w:tcW w:w="675" w:type="dxa"/>
            <w:vMerge w:val="restart"/>
          </w:tcPr>
          <w:p w14:paraId="39D55D3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4966120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6BCF34F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0730DDE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827" w:type="dxa"/>
            <w:gridSpan w:val="2"/>
          </w:tcPr>
          <w:p w14:paraId="78BE851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53A1B3CA" w14:textId="77777777" w:rsidTr="00946892">
        <w:trPr>
          <w:trHeight w:val="1164"/>
        </w:trPr>
        <w:tc>
          <w:tcPr>
            <w:tcW w:w="675" w:type="dxa"/>
            <w:vMerge/>
          </w:tcPr>
          <w:p w14:paraId="6D81D8E1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296A226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67B5B9C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41A4FFA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71EF926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268" w:type="dxa"/>
          </w:tcPr>
          <w:p w14:paraId="0ECFC41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21B690DB" w14:textId="77777777" w:rsidTr="00946892">
        <w:tc>
          <w:tcPr>
            <w:tcW w:w="675" w:type="dxa"/>
          </w:tcPr>
          <w:p w14:paraId="7D7B30A2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7A05B866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48802381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76DEEED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617DAC48" w14:textId="77777777" w:rsidR="00E87D34" w:rsidRPr="006A0BC4" w:rsidRDefault="0094689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B95224">
              <w:rPr>
                <w:rFonts w:eastAsia="Times New Roman"/>
              </w:rPr>
              <w:t>0</w:t>
            </w:r>
          </w:p>
        </w:tc>
        <w:tc>
          <w:tcPr>
            <w:tcW w:w="2268" w:type="dxa"/>
          </w:tcPr>
          <w:p w14:paraId="2D4741DD" w14:textId="77777777" w:rsidR="00E87D34" w:rsidRPr="006A0BC4" w:rsidRDefault="00946892" w:rsidP="0094689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  <w:r w:rsidR="00B95224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>4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14:paraId="72BE189D" w14:textId="77777777" w:rsidTr="00946892">
        <w:tc>
          <w:tcPr>
            <w:tcW w:w="675" w:type="dxa"/>
          </w:tcPr>
          <w:p w14:paraId="73DFE5AA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F7AAF3A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50A149AB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5693F9D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05E57DD6" w14:textId="77777777" w:rsidR="00E87D34" w:rsidRPr="006A0BC4" w:rsidRDefault="009076E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268" w:type="dxa"/>
          </w:tcPr>
          <w:p w14:paraId="50193975" w14:textId="77777777" w:rsidR="00E87D34" w:rsidRPr="006A0BC4" w:rsidRDefault="002179DE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14:paraId="69B40C57" w14:textId="77777777" w:rsidTr="00946892">
        <w:tc>
          <w:tcPr>
            <w:tcW w:w="675" w:type="dxa"/>
          </w:tcPr>
          <w:p w14:paraId="01C33A72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39A5E12F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2BBCA3A4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7EDE93B4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3BD56B62" w14:textId="77777777" w:rsidR="007D0632" w:rsidRPr="006A0BC4" w:rsidRDefault="009076E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14:paraId="05856659" w14:textId="77777777" w:rsidR="007D0632" w:rsidRPr="006A0BC4" w:rsidRDefault="00B95224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352F503D" w14:textId="77777777" w:rsidTr="00946892">
        <w:tc>
          <w:tcPr>
            <w:tcW w:w="675" w:type="dxa"/>
          </w:tcPr>
          <w:p w14:paraId="3B4A65A9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302AC822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512" w:type="dxa"/>
            <w:gridSpan w:val="4"/>
          </w:tcPr>
          <w:p w14:paraId="744C7B9E" w14:textId="77777777" w:rsidR="007D0632" w:rsidRPr="006A0BC4" w:rsidRDefault="007D0632" w:rsidP="00946892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46892">
              <w:rPr>
                <w:rFonts w:eastAsia="Times New Roman"/>
                <w:b/>
                <w:bCs/>
              </w:rPr>
              <w:t>60.8</w:t>
            </w:r>
          </w:p>
        </w:tc>
      </w:tr>
    </w:tbl>
    <w:p w14:paraId="7326071A" w14:textId="77777777" w:rsidR="007D0632" w:rsidRDefault="0094689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>
        <w:rPr>
          <w:rFonts w:eastAsia="Times New Roman"/>
        </w:rPr>
        <w:t xml:space="preserve">по сроку эксплуатации </w:t>
      </w:r>
      <w:r w:rsidR="007D0632" w:rsidRPr="007D0632">
        <w:rPr>
          <w:rFonts w:eastAsia="Times New Roman"/>
        </w:rPr>
        <w:t xml:space="preserve">составляет </w:t>
      </w:r>
      <w:r>
        <w:rPr>
          <w:rFonts w:eastAsia="Times New Roman"/>
        </w:rPr>
        <w:t>60.8</w:t>
      </w:r>
      <w:r w:rsidR="009076E1">
        <w:rPr>
          <w:rFonts w:eastAsia="Times New Roman"/>
        </w:rPr>
        <w:t xml:space="preserve"> %.</w:t>
      </w:r>
    </w:p>
    <w:p w14:paraId="14EB7393" w14:textId="77777777" w:rsidR="00946892" w:rsidRDefault="001E506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положениями п. </w:t>
      </w:r>
      <w:r w:rsidRPr="001E5069">
        <w:rPr>
          <w:rFonts w:eastAsia="Times New Roman"/>
        </w:rPr>
        <w:t>1.5.</w:t>
      </w:r>
      <w:r w:rsidRPr="001E5069">
        <w:t xml:space="preserve"> </w:t>
      </w:r>
      <w:r w:rsidRPr="001E5069">
        <w:rPr>
          <w:rFonts w:eastAsia="Times New Roman"/>
        </w:rPr>
        <w:t>ВСН 53-86(р)</w:t>
      </w:r>
      <w:r>
        <w:rPr>
          <w:rFonts w:eastAsia="Times New Roman"/>
        </w:rPr>
        <w:t xml:space="preserve"> ч</w:t>
      </w:r>
      <w:r w:rsidRPr="001E5069">
        <w:rPr>
          <w:rFonts w:eastAsia="Times New Roman"/>
        </w:rPr>
        <w:t>исленные значения физического износа следует округлять: для конструкц</w:t>
      </w:r>
      <w:r w:rsidR="00DE54F7">
        <w:rPr>
          <w:rFonts w:eastAsia="Times New Roman"/>
        </w:rPr>
        <w:t>ий, элементов и систем до – 5 %</w:t>
      </w:r>
      <w:r w:rsidRPr="001E5069">
        <w:rPr>
          <w:rFonts w:eastAsia="Times New Roman"/>
        </w:rPr>
        <w:t>.</w:t>
      </w:r>
    </w:p>
    <w:p w14:paraId="27BD7D16" w14:textId="77777777" w:rsidR="001E5069" w:rsidRDefault="0094689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Ве</w:t>
      </w:r>
      <w:r w:rsidR="001E5069">
        <w:rPr>
          <w:rFonts w:eastAsia="Times New Roman"/>
        </w:rPr>
        <w:t xml:space="preserve">личина физического износа системы электроснабжения по сроку эксплуатации </w:t>
      </w:r>
      <w:r w:rsidR="00DE54F7">
        <w:rPr>
          <w:rFonts w:eastAsia="Times New Roman"/>
        </w:rPr>
        <w:t>определена как</w:t>
      </w:r>
      <w:r w:rsidR="001E5069">
        <w:rPr>
          <w:rFonts w:eastAsia="Times New Roman"/>
        </w:rPr>
        <w:t xml:space="preserve"> </w:t>
      </w:r>
      <w:r w:rsidR="00DE54F7">
        <w:rPr>
          <w:rFonts w:eastAsia="Times New Roman"/>
        </w:rPr>
        <w:t>6</w:t>
      </w:r>
      <w:r>
        <w:rPr>
          <w:rFonts w:eastAsia="Times New Roman"/>
        </w:rPr>
        <w:t>0</w:t>
      </w:r>
      <w:r w:rsidR="001E5069">
        <w:rPr>
          <w:rFonts w:eastAsia="Times New Roman"/>
        </w:rPr>
        <w:t>%</w:t>
      </w:r>
      <w:r w:rsidR="00B95224">
        <w:rPr>
          <w:rFonts w:eastAsia="Times New Roman"/>
        </w:rPr>
        <w:t>.</w:t>
      </w:r>
    </w:p>
    <w:p w14:paraId="2B746EB0" w14:textId="77777777" w:rsidR="009076E1" w:rsidRDefault="00B95224" w:rsidP="00DE54F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5224"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                       </w:t>
      </w:r>
      <w:r w:rsidR="009076E1">
        <w:rPr>
          <w:rFonts w:eastAsia="Times New Roman"/>
        </w:rPr>
        <w:t>к ВС</w:t>
      </w:r>
      <w:r>
        <w:rPr>
          <w:rFonts w:eastAsia="Times New Roman"/>
        </w:rPr>
        <w:t>Н</w:t>
      </w:r>
      <w:r w:rsidR="009076E1">
        <w:rPr>
          <w:rFonts w:eastAsia="Times New Roman"/>
        </w:rPr>
        <w:t xml:space="preserve"> 58-88 (р)</w:t>
      </w:r>
      <w:r>
        <w:rPr>
          <w:rFonts w:eastAsia="Times New Roman"/>
        </w:rPr>
        <w:t>.</w:t>
      </w:r>
    </w:p>
    <w:p w14:paraId="2CC72A88" w14:textId="77777777" w:rsidR="00E87D34" w:rsidRPr="006A0BC4" w:rsidRDefault="00E87D34" w:rsidP="00DE54F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дефект</w:t>
      </w:r>
      <w:r w:rsidR="004C3781">
        <w:rPr>
          <w:rFonts w:eastAsia="Times New Roman"/>
        </w:rPr>
        <w:t xml:space="preserve">ов не выявлено. </w:t>
      </w:r>
    </w:p>
    <w:p w14:paraId="7E327B5E" w14:textId="77777777" w:rsidR="00E4062E" w:rsidRDefault="00DE54F7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Ве</w:t>
      </w:r>
      <w:r w:rsidR="00491386" w:rsidRPr="004C7C72">
        <w:rPr>
          <w:rFonts w:eastAsia="Times New Roman"/>
          <w:u w:val="single"/>
        </w:rPr>
        <w:t xml:space="preserve">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</w:t>
      </w:r>
    </w:p>
    <w:p w14:paraId="6FB78004" w14:textId="39369658" w:rsidR="0049550F" w:rsidRDefault="00491386" w:rsidP="00E4062E">
      <w:pPr>
        <w:tabs>
          <w:tab w:val="left" w:pos="2721"/>
        </w:tabs>
        <w:spacing w:line="240" w:lineRule="auto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lastRenderedPageBreak/>
        <w:t xml:space="preserve">равной </w:t>
      </w:r>
      <w:r w:rsidR="00DE54F7">
        <w:rPr>
          <w:rFonts w:eastAsia="Times New Roman"/>
          <w:u w:val="single"/>
        </w:rPr>
        <w:t>60</w:t>
      </w:r>
      <w:r w:rsidR="009076E1">
        <w:rPr>
          <w:rFonts w:eastAsia="Times New Roman"/>
          <w:u w:val="single"/>
        </w:rPr>
        <w:t>%.</w:t>
      </w:r>
    </w:p>
    <w:p w14:paraId="6DB706C5" w14:textId="77777777" w:rsidR="00DE54F7" w:rsidRPr="00DE54F7" w:rsidRDefault="00DE54F7" w:rsidP="009076E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18BB45F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>
        <w:rPr>
          <w:rFonts w:eastAsia="Times New Roman"/>
          <w:b/>
        </w:rPr>
        <w:t>.</w:t>
      </w:r>
    </w:p>
    <w:p w14:paraId="07935D48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с потребителей на сетевые организации и гарантирующих поставщиков (постановление Правительства РФ от 29 июня 2020 г. № 950). Таким </w:t>
      </w:r>
      <w:proofErr w:type="gramStart"/>
      <w:r w:rsidRPr="007E23B3">
        <w:rPr>
          <w:rFonts w:eastAsia="Times New Roman"/>
        </w:rPr>
        <w:t>образом,  общедомовые</w:t>
      </w:r>
      <w:proofErr w:type="gramEnd"/>
      <w:r w:rsidRPr="007E23B3">
        <w:rPr>
          <w:rFonts w:eastAsia="Times New Roman"/>
        </w:rPr>
        <w:t xml:space="preserve"> приборы учёта электроэнергии выведены из состава общего имущества</w:t>
      </w:r>
      <w:r>
        <w:rPr>
          <w:rFonts w:eastAsia="Times New Roman"/>
        </w:rPr>
        <w:t>.</w:t>
      </w:r>
      <w:r w:rsidRPr="007E23B3">
        <w:rPr>
          <w:rFonts w:eastAsia="Times New Roman"/>
        </w:rPr>
        <w:t xml:space="preserve"> </w:t>
      </w:r>
    </w:p>
    <w:p w14:paraId="3B6E528C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>
        <w:rPr>
          <w:b/>
        </w:rPr>
        <w:t>.</w:t>
      </w:r>
    </w:p>
    <w:p w14:paraId="126191F7" w14:textId="77777777" w:rsidR="00AD4BB6" w:rsidRPr="007E23B3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Конструктивно система вентиляции представляет из себя с</w:t>
      </w:r>
      <w:r>
        <w:rPr>
          <w:rFonts w:eastAsia="Times New Roman"/>
        </w:rPr>
        <w:t>истему шахт во внутренних стенах с выходом через кровлю</w:t>
      </w:r>
      <w:r w:rsidRPr="007E23B3">
        <w:rPr>
          <w:rFonts w:eastAsia="Times New Roman"/>
        </w:rPr>
        <w:t>.</w:t>
      </w:r>
    </w:p>
    <w:p w14:paraId="442960AF" w14:textId="77777777" w:rsidR="00AD4BB6" w:rsidRPr="007E23B3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14:paraId="026EFD02" w14:textId="77777777" w:rsidR="00AD4BB6" w:rsidRPr="007E23B3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  <w:r>
        <w:rPr>
          <w:rFonts w:eastAsia="Times New Roman"/>
        </w:rPr>
        <w:t>.</w:t>
      </w:r>
    </w:p>
    <w:p w14:paraId="76ECEA9F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</w:t>
      </w:r>
      <w:r>
        <w:rPr>
          <w:rFonts w:eastAsia="Times New Roman"/>
        </w:rPr>
        <w:t xml:space="preserve">конструктивного </w:t>
      </w:r>
      <w:r w:rsidRPr="007E23B3">
        <w:rPr>
          <w:rFonts w:eastAsia="Times New Roman"/>
        </w:rPr>
        <w:t xml:space="preserve">элемента </w:t>
      </w:r>
    </w:p>
    <w:p w14:paraId="79F1DF1B" w14:textId="77777777" w:rsidR="00AD4BB6" w:rsidRPr="007E23B3" w:rsidRDefault="00AD4BB6" w:rsidP="00AD4BB6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7E23B3">
        <w:rPr>
          <w:rFonts w:eastAsia="Times New Roman"/>
        </w:rPr>
        <w:t>«стены внутренние»</w:t>
      </w:r>
      <w:r>
        <w:rPr>
          <w:rFonts w:eastAsia="Times New Roman"/>
        </w:rPr>
        <w:t>.</w:t>
      </w:r>
      <w:r w:rsidRPr="007E23B3">
        <w:rPr>
          <w:rFonts w:eastAsia="Times New Roman"/>
        </w:rPr>
        <w:t xml:space="preserve">  </w:t>
      </w:r>
    </w:p>
    <w:p w14:paraId="4F08FDA0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 xml:space="preserve">Величина физического износа </w:t>
      </w:r>
      <w:proofErr w:type="gramStart"/>
      <w:r>
        <w:rPr>
          <w:rFonts w:eastAsia="Times New Roman"/>
          <w:u w:val="single"/>
        </w:rPr>
        <w:t xml:space="preserve">системы </w:t>
      </w:r>
      <w:r w:rsidRPr="004C7C7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«</w:t>
      </w:r>
      <w:proofErr w:type="gramEnd"/>
      <w:r>
        <w:rPr>
          <w:rFonts w:eastAsia="Times New Roman"/>
          <w:u w:val="single"/>
        </w:rPr>
        <w:t>Вентиляция» принимае6тся равной</w:t>
      </w:r>
      <w:r w:rsidRPr="004C7C7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55</w:t>
      </w:r>
      <w:r w:rsidRPr="004C7C72">
        <w:rPr>
          <w:rFonts w:eastAsia="Times New Roman"/>
          <w:u w:val="single"/>
        </w:rPr>
        <w:t>%.</w:t>
      </w:r>
    </w:p>
    <w:p w14:paraId="26F6D5D8" w14:textId="77777777" w:rsidR="00AD4BB6" w:rsidRPr="004C7C72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Техническое состояние – работоспособное.</w:t>
      </w:r>
    </w:p>
    <w:p w14:paraId="66767677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69AB9981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C0DE8">
        <w:rPr>
          <w:rFonts w:eastAsia="Times New Roman"/>
        </w:rPr>
        <w:t xml:space="preserve">Мусоропровод в МКД № </w:t>
      </w:r>
      <w:r>
        <w:rPr>
          <w:rFonts w:eastAsia="Times New Roman"/>
        </w:rPr>
        <w:t>53</w:t>
      </w:r>
      <w:r w:rsidRPr="000C0DE8">
        <w:rPr>
          <w:rFonts w:eastAsia="Times New Roman"/>
        </w:rPr>
        <w:t xml:space="preserve"> по ул. </w:t>
      </w:r>
      <w:r w:rsidR="00774FA6">
        <w:rPr>
          <w:rFonts w:eastAsia="Times New Roman"/>
        </w:rPr>
        <w:t>Луговая</w:t>
      </w:r>
      <w:r w:rsidRPr="000C0DE8">
        <w:rPr>
          <w:rFonts w:eastAsia="Times New Roman"/>
        </w:rPr>
        <w:t xml:space="preserve"> полностью относится                       к общему имуществу собственников помещений.</w:t>
      </w:r>
    </w:p>
    <w:p w14:paraId="772CE7BD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Мусоропровод </w:t>
      </w:r>
      <w:r w:rsidRPr="0049423A">
        <w:rPr>
          <w:rFonts w:eastAsia="Times New Roman"/>
        </w:rPr>
        <w:t>состоит из</w:t>
      </w:r>
      <w:r>
        <w:rPr>
          <w:rFonts w:eastAsia="Times New Roman"/>
        </w:rPr>
        <w:t xml:space="preserve"> участков: «Ствол», «З</w:t>
      </w:r>
      <w:r w:rsidRPr="0049423A">
        <w:rPr>
          <w:rFonts w:eastAsia="Times New Roman"/>
        </w:rPr>
        <w:t>агрузочны</w:t>
      </w:r>
      <w:r>
        <w:rPr>
          <w:rFonts w:eastAsia="Times New Roman"/>
        </w:rPr>
        <w:t>х</w:t>
      </w:r>
      <w:r w:rsidRPr="0049423A">
        <w:rPr>
          <w:rFonts w:eastAsia="Times New Roman"/>
        </w:rPr>
        <w:t xml:space="preserve"> устройств</w:t>
      </w:r>
      <w:r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>
        <w:rPr>
          <w:rFonts w:eastAsia="Times New Roman"/>
        </w:rPr>
        <w:t>«К</w:t>
      </w:r>
      <w:r w:rsidRPr="0049423A">
        <w:rPr>
          <w:rFonts w:eastAsia="Times New Roman"/>
        </w:rPr>
        <w:t>лапан</w:t>
      </w:r>
      <w:r>
        <w:rPr>
          <w:rFonts w:eastAsia="Times New Roman"/>
        </w:rPr>
        <w:t>а», «М</w:t>
      </w:r>
      <w:r w:rsidRPr="0049423A">
        <w:rPr>
          <w:rFonts w:eastAsia="Times New Roman"/>
        </w:rPr>
        <w:t>усоросборн</w:t>
      </w:r>
      <w:r>
        <w:rPr>
          <w:rFonts w:eastAsia="Times New Roman"/>
        </w:rPr>
        <w:t>ая</w:t>
      </w:r>
      <w:r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>
        <w:rPr>
          <w:rFonts w:eastAsia="Times New Roman"/>
        </w:rPr>
        <w:t>«В</w:t>
      </w:r>
      <w:r w:rsidRPr="0049423A">
        <w:rPr>
          <w:rFonts w:eastAsia="Times New Roman"/>
        </w:rPr>
        <w:t>ентиляци</w:t>
      </w:r>
      <w:r>
        <w:rPr>
          <w:rFonts w:eastAsia="Times New Roman"/>
        </w:rPr>
        <w:t>я».</w:t>
      </w:r>
      <w:r w:rsidRPr="0049423A">
        <w:rPr>
          <w:rFonts w:eastAsia="Times New Roman"/>
        </w:rPr>
        <w:t xml:space="preserve"> </w:t>
      </w:r>
    </w:p>
    <w:p w14:paraId="10C343DC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</w:t>
      </w:r>
      <w:r>
        <w:rPr>
          <w:rFonts w:eastAsia="Times New Roman"/>
        </w:rPr>
        <w:t>ок эксплуатации элемента «ствол</w:t>
      </w:r>
      <w:r w:rsidRPr="0049423A">
        <w:rPr>
          <w:rFonts w:eastAsia="Times New Roman"/>
        </w:rPr>
        <w:t>» до капитального ремонта составляет 60 лет.</w:t>
      </w:r>
    </w:p>
    <w:p w14:paraId="2E0F0EB0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отсутствуют.</w:t>
      </w:r>
    </w:p>
    <w:p w14:paraId="12B33F85" w14:textId="50E24E27" w:rsidR="00AD4BB6" w:rsidRPr="00A7617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Pr="00A76176">
        <w:rPr>
          <w:rFonts w:eastAsia="Times New Roman"/>
          <w:u w:val="single"/>
        </w:rPr>
        <w:t xml:space="preserve">еличина физического износа </w:t>
      </w:r>
      <w:r>
        <w:rPr>
          <w:rFonts w:eastAsia="Times New Roman"/>
          <w:u w:val="single"/>
        </w:rPr>
        <w:t>участка</w:t>
      </w:r>
      <w:r w:rsidRPr="00A76176">
        <w:rPr>
          <w:rFonts w:eastAsia="Times New Roman"/>
          <w:u w:val="single"/>
        </w:rPr>
        <w:t xml:space="preserve"> «ствол» </w:t>
      </w:r>
      <w:r>
        <w:rPr>
          <w:rFonts w:eastAsia="Times New Roman"/>
          <w:u w:val="single"/>
        </w:rPr>
        <w:t xml:space="preserve">мусоропровода </w:t>
      </w:r>
      <w:r w:rsidRPr="00A76176">
        <w:rPr>
          <w:rFonts w:eastAsia="Times New Roman"/>
          <w:u w:val="single"/>
        </w:rPr>
        <w:t>по сроку эксплуатации опреде</w:t>
      </w:r>
      <w:r w:rsidR="00E4062E">
        <w:rPr>
          <w:rFonts w:eastAsia="Times New Roman"/>
          <w:u w:val="single"/>
        </w:rPr>
        <w:t>лена</w:t>
      </w:r>
      <w:r w:rsidRPr="00A76176">
        <w:rPr>
          <w:rFonts w:eastAsia="Times New Roman"/>
          <w:u w:val="single"/>
        </w:rPr>
        <w:t xml:space="preserve"> как </w:t>
      </w:r>
      <w:r w:rsidR="00774FA6">
        <w:rPr>
          <w:rFonts w:eastAsia="Times New Roman"/>
          <w:u w:val="single"/>
        </w:rPr>
        <w:t>70</w:t>
      </w:r>
      <w:r w:rsidRPr="00A76176">
        <w:rPr>
          <w:rFonts w:eastAsia="Times New Roman"/>
          <w:u w:val="single"/>
        </w:rPr>
        <w:t xml:space="preserve"> % </w:t>
      </w:r>
    </w:p>
    <w:p w14:paraId="01989308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>0 лет.</w:t>
      </w:r>
    </w:p>
    <w:p w14:paraId="554D58D8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отсутствуют.</w:t>
      </w:r>
    </w:p>
    <w:p w14:paraId="1356467E" w14:textId="536D0630" w:rsidR="00AD4BB6" w:rsidRPr="00A76176" w:rsidRDefault="00E4062E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="00AD4BB6" w:rsidRPr="00A76176">
        <w:rPr>
          <w:rFonts w:eastAsia="Times New Roman"/>
          <w:u w:val="single"/>
        </w:rPr>
        <w:t xml:space="preserve">еличина физического износа </w:t>
      </w:r>
      <w:r w:rsidR="00AD4BB6">
        <w:rPr>
          <w:rFonts w:eastAsia="Times New Roman"/>
          <w:u w:val="single"/>
        </w:rPr>
        <w:t>участков</w:t>
      </w:r>
      <w:r w:rsidR="00AD4BB6" w:rsidRPr="00A76176">
        <w:rPr>
          <w:rFonts w:eastAsia="Times New Roman"/>
          <w:u w:val="single"/>
        </w:rPr>
        <w:t xml:space="preserve"> «загрузочные устройства», «клапана»</w:t>
      </w:r>
      <w:r w:rsidR="00AD4BB6">
        <w:rPr>
          <w:rFonts w:eastAsia="Times New Roman"/>
          <w:u w:val="single"/>
        </w:rPr>
        <w:t xml:space="preserve"> мусоропровода по сроку эксплуатации</w:t>
      </w:r>
      <w:r w:rsidR="00AD4BB6" w:rsidRPr="00A76176">
        <w:rPr>
          <w:rFonts w:eastAsia="Times New Roman"/>
          <w:u w:val="single"/>
        </w:rPr>
        <w:t xml:space="preserve"> определ</w:t>
      </w:r>
      <w:r>
        <w:rPr>
          <w:rFonts w:eastAsia="Times New Roman"/>
          <w:u w:val="single"/>
        </w:rPr>
        <w:t>ена</w:t>
      </w:r>
      <w:r w:rsidR="00AD4BB6" w:rsidRPr="00A76176">
        <w:rPr>
          <w:rFonts w:eastAsia="Times New Roman"/>
          <w:u w:val="single"/>
        </w:rPr>
        <w:t xml:space="preserve"> как 80 %.</w:t>
      </w:r>
    </w:p>
    <w:p w14:paraId="6FDAFD8D" w14:textId="5B42EFFC" w:rsidR="00AD4BB6" w:rsidRDefault="00AD4BB6" w:rsidP="00B7789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0 лет. </w:t>
      </w:r>
    </w:p>
    <w:p w14:paraId="3F3E09C0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lastRenderedPageBreak/>
        <w:t>Сведения о капитальном ремонте отсутствуют.</w:t>
      </w:r>
    </w:p>
    <w:p w14:paraId="4A08EA95" w14:textId="29E21DA4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Pr="0049423A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>участков</w:t>
      </w:r>
      <w:r w:rsidRPr="0049423A">
        <w:rPr>
          <w:rFonts w:eastAsia="Times New Roman"/>
        </w:rPr>
        <w:t xml:space="preserve"> «мусор</w:t>
      </w:r>
      <w:r>
        <w:rPr>
          <w:rFonts w:eastAsia="Times New Roman"/>
        </w:rPr>
        <w:t xml:space="preserve">осборные </w:t>
      </w:r>
      <w:proofErr w:type="gramStart"/>
      <w:r>
        <w:rPr>
          <w:rFonts w:eastAsia="Times New Roman"/>
        </w:rPr>
        <w:t xml:space="preserve">камеры» </w:t>
      </w:r>
      <w:r w:rsidR="00B77896">
        <w:rPr>
          <w:rFonts w:eastAsia="Times New Roman"/>
        </w:rPr>
        <w:t xml:space="preserve">  </w:t>
      </w:r>
      <w:proofErr w:type="gramEnd"/>
      <w:r w:rsidR="00B77896">
        <w:rPr>
          <w:rFonts w:eastAsia="Times New Roman"/>
        </w:rPr>
        <w:t xml:space="preserve">                          </w:t>
      </w:r>
      <w:r>
        <w:rPr>
          <w:rFonts w:eastAsia="Times New Roman"/>
        </w:rPr>
        <w:t xml:space="preserve">и «вентиляция» </w:t>
      </w:r>
      <w:r w:rsidR="00B77896">
        <w:rPr>
          <w:rFonts w:eastAsia="Times New Roman"/>
        </w:rPr>
        <w:t>конструктивного элемента «</w:t>
      </w:r>
      <w:r>
        <w:rPr>
          <w:rFonts w:eastAsia="Times New Roman"/>
        </w:rPr>
        <w:t>мусоропровод</w:t>
      </w:r>
      <w:r w:rsidR="00B77896">
        <w:rPr>
          <w:rFonts w:eastAsia="Times New Roman"/>
        </w:rPr>
        <w:t>»</w:t>
      </w:r>
      <w:r w:rsidRPr="0049423A">
        <w:rPr>
          <w:rFonts w:eastAsia="Times New Roman"/>
        </w:rPr>
        <w:t xml:space="preserve"> </w:t>
      </w:r>
      <w:r>
        <w:rPr>
          <w:rFonts w:eastAsia="Times New Roman"/>
        </w:rPr>
        <w:t xml:space="preserve">по сроку эксплуатации </w:t>
      </w:r>
      <w:r w:rsidRPr="002A0382">
        <w:rPr>
          <w:rFonts w:eastAsia="Times New Roman"/>
        </w:rPr>
        <w:t>определ</w:t>
      </w:r>
      <w:r w:rsidR="00B77896">
        <w:rPr>
          <w:rFonts w:eastAsia="Times New Roman"/>
        </w:rPr>
        <w:t>ена</w:t>
      </w:r>
      <w:r>
        <w:rPr>
          <w:rFonts w:eastAsia="Times New Roman"/>
        </w:rPr>
        <w:t xml:space="preserve"> как </w:t>
      </w:r>
      <w:r w:rsidRPr="0049423A">
        <w:rPr>
          <w:rFonts w:eastAsia="Times New Roman"/>
        </w:rPr>
        <w:t xml:space="preserve"> </w:t>
      </w:r>
      <w:r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14:paraId="531C3C2E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</w:t>
      </w:r>
      <w:r>
        <w:rPr>
          <w:rFonts w:eastAsia="Times New Roman"/>
        </w:rPr>
        <w:t>ого</w:t>
      </w:r>
      <w:r w:rsidRPr="0049423A">
        <w:rPr>
          <w:rFonts w:eastAsia="Times New Roman"/>
        </w:rPr>
        <w:t xml:space="preserve"> </w:t>
      </w:r>
      <w:r w:rsidRPr="00294D80">
        <w:rPr>
          <w:rFonts w:eastAsia="Times New Roman"/>
        </w:rPr>
        <w:t>элемент</w:t>
      </w:r>
      <w:r>
        <w:rPr>
          <w:rFonts w:eastAsia="Times New Roman"/>
        </w:rPr>
        <w:t>а</w:t>
      </w:r>
      <w:r w:rsidRPr="00294D80">
        <w:rPr>
          <w:rFonts w:eastAsia="Times New Roman"/>
        </w:rPr>
        <w:t xml:space="preserve"> «</w:t>
      </w:r>
      <w:r>
        <w:rPr>
          <w:rFonts w:eastAsia="Times New Roman"/>
        </w:rPr>
        <w:t>Мусоропровод</w:t>
      </w:r>
      <w:r w:rsidRPr="00294D80">
        <w:rPr>
          <w:rFonts w:eastAsia="Times New Roman"/>
        </w:rPr>
        <w:t>»</w:t>
      </w:r>
      <w:r w:rsidRPr="0049423A">
        <w:rPr>
          <w:rFonts w:eastAsia="Times New Roman"/>
        </w:rPr>
        <w:t xml:space="preserve">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7D3D99AF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Величина физического износа системы «Мусоропровод»</w:t>
      </w:r>
      <w:r>
        <w:rPr>
          <w:rFonts w:eastAsia="Times New Roman"/>
          <w:u w:val="single"/>
        </w:rPr>
        <w:t xml:space="preserve"> по сроку </w:t>
      </w:r>
      <w:proofErr w:type="gramStart"/>
      <w:r>
        <w:rPr>
          <w:rFonts w:eastAsia="Times New Roman"/>
          <w:u w:val="single"/>
        </w:rPr>
        <w:t xml:space="preserve">эксплуатации </w:t>
      </w:r>
      <w:r w:rsidRPr="000E6559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определяется</w:t>
      </w:r>
      <w:proofErr w:type="gramEnd"/>
      <w:r>
        <w:rPr>
          <w:rFonts w:eastAsia="Times New Roman"/>
          <w:u w:val="single"/>
        </w:rPr>
        <w:t xml:space="preserve"> как </w:t>
      </w:r>
      <w:r w:rsidRPr="000E6559">
        <w:rPr>
          <w:rFonts w:eastAsia="Times New Roman"/>
          <w:u w:val="single"/>
        </w:rPr>
        <w:t xml:space="preserve"> </w:t>
      </w:r>
      <w:r w:rsidR="00774FA6">
        <w:rPr>
          <w:rFonts w:eastAsia="Times New Roman"/>
          <w:u w:val="single"/>
        </w:rPr>
        <w:t>80</w:t>
      </w:r>
      <w:r w:rsidRPr="000E6559">
        <w:rPr>
          <w:rFonts w:eastAsia="Times New Roman"/>
          <w:u w:val="single"/>
        </w:rPr>
        <w:t>%.</w:t>
      </w:r>
    </w:p>
    <w:p w14:paraId="3F3DBAC5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>При визуальном осмотре выявлены дефекты</w:t>
      </w:r>
      <w:r>
        <w:rPr>
          <w:rFonts w:eastAsia="Times New Roman"/>
        </w:rPr>
        <w:t xml:space="preserve"> не выявлены.</w:t>
      </w:r>
    </w:p>
    <w:p w14:paraId="3E32FC7F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14:paraId="450D6150" w14:textId="77777777" w:rsidR="00AD4BB6" w:rsidRPr="002A0382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A0382">
        <w:rPr>
          <w:rFonts w:eastAsia="Times New Roman"/>
          <w:u w:val="single"/>
        </w:rPr>
        <w:t xml:space="preserve">Величина физического </w:t>
      </w:r>
      <w:r>
        <w:rPr>
          <w:rFonts w:eastAsia="Times New Roman"/>
          <w:u w:val="single"/>
        </w:rPr>
        <w:t>износа элемента «Мусоропровод» принимается равной</w:t>
      </w:r>
      <w:r w:rsidRPr="002A0382">
        <w:rPr>
          <w:rFonts w:eastAsia="Times New Roman"/>
          <w:u w:val="single"/>
        </w:rPr>
        <w:t xml:space="preserve"> </w:t>
      </w:r>
      <w:r w:rsidR="00774FA6">
        <w:rPr>
          <w:rFonts w:eastAsia="Times New Roman"/>
          <w:u w:val="single"/>
        </w:rPr>
        <w:t>80</w:t>
      </w:r>
      <w:r w:rsidRPr="002A0382">
        <w:rPr>
          <w:rFonts w:eastAsia="Times New Roman"/>
          <w:u w:val="single"/>
        </w:rPr>
        <w:t>%.</w:t>
      </w:r>
    </w:p>
    <w:p w14:paraId="2D5B175A" w14:textId="77777777" w:rsidR="00AD4BB6" w:rsidRPr="000E6559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A9B90A5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5D08BF37" w14:textId="77777777" w:rsidR="003E4615" w:rsidRPr="00890232" w:rsidRDefault="00BF03EE" w:rsidP="00890232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>
        <w:t>Отсутствует</w:t>
      </w:r>
    </w:p>
    <w:p w14:paraId="339C8071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15F83244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6DAD0B8E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22A130E9" w14:textId="77777777" w:rsidR="00D34550" w:rsidRDefault="00D3455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Капитальный ремонт лифтового хозяйства с заменой лифта </w:t>
      </w:r>
      <w:r w:rsidR="008A4BAC">
        <w:rPr>
          <w:rFonts w:eastAsia="Times New Roman"/>
        </w:rPr>
        <w:t xml:space="preserve">                                 </w:t>
      </w:r>
      <w:r>
        <w:rPr>
          <w:rFonts w:eastAsia="Times New Roman"/>
        </w:rPr>
        <w:t>и оборудования проведён в 2016 году.</w:t>
      </w:r>
    </w:p>
    <w:p w14:paraId="1CDE2AE5" w14:textId="77777777" w:rsidR="00D34550" w:rsidRDefault="00494681" w:rsidP="00774FA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</w:t>
      </w:r>
      <w:r w:rsidR="00D34550">
        <w:rPr>
          <w:rFonts w:eastAsia="Times New Roman"/>
        </w:rPr>
        <w:t xml:space="preserve">технической </w:t>
      </w:r>
      <w:r>
        <w:rPr>
          <w:rFonts w:eastAsia="Times New Roman"/>
        </w:rPr>
        <w:t>документа</w:t>
      </w:r>
      <w:r w:rsidR="00D34550">
        <w:rPr>
          <w:rFonts w:eastAsia="Times New Roman"/>
        </w:rPr>
        <w:t>цией</w:t>
      </w:r>
      <w:r w:rsidR="00774FA6">
        <w:rPr>
          <w:rFonts w:eastAsia="Times New Roman"/>
        </w:rPr>
        <w:t>,</w:t>
      </w:r>
      <w:r w:rsidR="00D34550">
        <w:rPr>
          <w:rFonts w:eastAsia="Times New Roman"/>
        </w:rPr>
        <w:t xml:space="preserve"> срок службы лифта до капитального ремонта составляет 25 лет.</w:t>
      </w:r>
    </w:p>
    <w:p w14:paraId="12205B47" w14:textId="0363AA42" w:rsidR="00D00B19" w:rsidRDefault="00774FA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494681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 xml:space="preserve">конструктивного элемента «Лифтовое оборудование» </w:t>
      </w:r>
      <w:r w:rsidR="00D34550">
        <w:rPr>
          <w:rFonts w:eastAsia="Times New Roman"/>
        </w:rPr>
        <w:t xml:space="preserve">определена как </w:t>
      </w:r>
      <w:r>
        <w:rPr>
          <w:rFonts w:eastAsia="Times New Roman"/>
        </w:rPr>
        <w:t>2</w:t>
      </w:r>
      <w:r w:rsidR="00B77896">
        <w:rPr>
          <w:rFonts w:eastAsia="Times New Roman"/>
        </w:rPr>
        <w:t>5</w:t>
      </w:r>
      <w:r w:rsidR="00D34550">
        <w:rPr>
          <w:rFonts w:eastAsia="Times New Roman"/>
        </w:rPr>
        <w:t>.</w:t>
      </w:r>
      <w:r w:rsidR="00B77896">
        <w:rPr>
          <w:rFonts w:eastAsia="Times New Roman"/>
        </w:rPr>
        <w:t>6</w:t>
      </w:r>
      <w:r w:rsidR="00494681">
        <w:rPr>
          <w:rFonts w:eastAsia="Times New Roman"/>
        </w:rPr>
        <w:t>%</w:t>
      </w:r>
      <w:r w:rsidR="00E44231">
        <w:rPr>
          <w:rFonts w:eastAsia="Times New Roman"/>
        </w:rPr>
        <w:t>.</w:t>
      </w:r>
    </w:p>
    <w:p w14:paraId="7E5A5C3A" w14:textId="77777777" w:rsidR="00774FA6" w:rsidRDefault="00D3455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D34550">
        <w:rPr>
          <w:rFonts w:eastAsia="Times New Roman"/>
        </w:rPr>
        <w:t xml:space="preserve">В соответствии с положениями 1.5. ВСН 53-86(р) численные значения физического износа следует округлять: для конструкций, элементов и систем до – 5 %; </w:t>
      </w:r>
    </w:p>
    <w:p w14:paraId="6B910811" w14:textId="1688DE18" w:rsidR="00D34550" w:rsidRDefault="00774FA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74FA6">
        <w:rPr>
          <w:rFonts w:eastAsia="Times New Roman"/>
          <w:u w:val="single"/>
        </w:rPr>
        <w:t>В</w:t>
      </w:r>
      <w:r w:rsidR="00D34550" w:rsidRPr="00774FA6">
        <w:rPr>
          <w:rFonts w:eastAsia="Times New Roman"/>
          <w:u w:val="single"/>
        </w:rPr>
        <w:t xml:space="preserve">еличина физического износа </w:t>
      </w:r>
      <w:r w:rsidRPr="00774FA6">
        <w:rPr>
          <w:rFonts w:eastAsia="Times New Roman"/>
          <w:u w:val="single"/>
        </w:rPr>
        <w:t xml:space="preserve">конструктивного элемента «Лифтовое оборудование» </w:t>
      </w:r>
      <w:r w:rsidR="00D34550" w:rsidRPr="00774FA6">
        <w:rPr>
          <w:rFonts w:eastAsia="Times New Roman"/>
          <w:u w:val="single"/>
        </w:rPr>
        <w:t xml:space="preserve">по сроку эксплуатации </w:t>
      </w:r>
      <w:r w:rsidRPr="00774FA6">
        <w:rPr>
          <w:rFonts w:eastAsia="Times New Roman"/>
          <w:u w:val="single"/>
        </w:rPr>
        <w:t>определена как</w:t>
      </w:r>
      <w:r w:rsidR="00D34550" w:rsidRPr="00774FA6">
        <w:rPr>
          <w:rFonts w:eastAsia="Times New Roman"/>
          <w:u w:val="single"/>
        </w:rPr>
        <w:t xml:space="preserve"> </w:t>
      </w:r>
      <w:r w:rsidRPr="00774FA6">
        <w:rPr>
          <w:rFonts w:eastAsia="Times New Roman"/>
          <w:u w:val="single"/>
        </w:rPr>
        <w:t>2</w:t>
      </w:r>
      <w:r w:rsidR="00B77896">
        <w:rPr>
          <w:rFonts w:eastAsia="Times New Roman"/>
          <w:u w:val="single"/>
        </w:rPr>
        <w:t>5</w:t>
      </w:r>
      <w:r w:rsidRPr="00774FA6">
        <w:rPr>
          <w:rFonts w:eastAsia="Times New Roman"/>
          <w:u w:val="single"/>
        </w:rPr>
        <w:t xml:space="preserve"> </w:t>
      </w:r>
      <w:r w:rsidR="00D34550" w:rsidRPr="00774FA6">
        <w:rPr>
          <w:rFonts w:eastAsia="Times New Roman"/>
          <w:u w:val="single"/>
        </w:rPr>
        <w:t>%</w:t>
      </w:r>
    </w:p>
    <w:p w14:paraId="35EF5CB4" w14:textId="77777777" w:rsidR="00FB14B9" w:rsidRDefault="00FB14B9" w:rsidP="00FB14B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 ВСН 53-86(р) отсутствуют данные о признаках дефектов, определяемых визуальным способом, для </w:t>
      </w:r>
      <w:r>
        <w:rPr>
          <w:rFonts w:eastAsia="Times New Roman"/>
        </w:rPr>
        <w:t>конструктивного элемента «Лифты»</w:t>
      </w:r>
    </w:p>
    <w:p w14:paraId="3AC427DA" w14:textId="3D0B5E29" w:rsidR="00FB14B9" w:rsidRDefault="00FB14B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74FA6">
        <w:rPr>
          <w:rFonts w:eastAsia="Times New Roman"/>
          <w:u w:val="single"/>
        </w:rPr>
        <w:t xml:space="preserve">Величина физического износа конструктивного элемента «Лифтовое оборудование» </w:t>
      </w:r>
      <w:r>
        <w:rPr>
          <w:rFonts w:eastAsia="Times New Roman"/>
          <w:u w:val="single"/>
        </w:rPr>
        <w:t>принимается равной</w:t>
      </w:r>
      <w:r w:rsidRPr="00774FA6">
        <w:rPr>
          <w:rFonts w:eastAsia="Times New Roman"/>
          <w:u w:val="single"/>
        </w:rPr>
        <w:t xml:space="preserve"> 2</w:t>
      </w:r>
      <w:r w:rsidR="00B77896">
        <w:rPr>
          <w:rFonts w:eastAsia="Times New Roman"/>
          <w:u w:val="single"/>
        </w:rPr>
        <w:t>5</w:t>
      </w:r>
      <w:r w:rsidRPr="00774FA6">
        <w:rPr>
          <w:rFonts w:eastAsia="Times New Roman"/>
          <w:u w:val="single"/>
        </w:rPr>
        <w:t xml:space="preserve"> %</w:t>
      </w:r>
    </w:p>
    <w:p w14:paraId="1239B475" w14:textId="77777777" w:rsidR="00774FA6" w:rsidRPr="00774FA6" w:rsidRDefault="00774FA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4ACCB350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2A07D07E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 xml:space="preserve">и </w:t>
      </w:r>
      <w:proofErr w:type="gramStart"/>
      <w:r w:rsidR="001A08BA" w:rsidRPr="001A08BA">
        <w:t>здания</w:t>
      </w:r>
      <w:proofErr w:type="gramEnd"/>
      <w:r w:rsidR="001A08BA" w:rsidRPr="001A08BA">
        <w:t xml:space="preserve">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</w:t>
      </w:r>
      <w:r w:rsidRPr="00C65715">
        <w:lastRenderedPageBreak/>
        <w:t>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08D62FBE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1BF247D2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38B9F4D1" w14:textId="77777777" w:rsidR="00E44231" w:rsidRPr="00B95224" w:rsidRDefault="00762ACE" w:rsidP="00B95224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762ACE">
        <w:rPr>
          <w:rFonts w:eastAsia="Times New Roman"/>
          <w:b/>
          <w:bCs/>
        </w:rPr>
        <w:t>МКД № 53 по ул. Луговая</w:t>
      </w:r>
      <w:r w:rsidR="00B95224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842"/>
        <w:gridCol w:w="1418"/>
        <w:gridCol w:w="1560"/>
        <w:gridCol w:w="1134"/>
        <w:gridCol w:w="1275"/>
      </w:tblGrid>
      <w:tr w:rsidR="00E44231" w:rsidRPr="00E44231" w14:paraId="13BA85B8" w14:textId="77777777" w:rsidTr="00AD4BB6">
        <w:trPr>
          <w:trHeight w:val="1068"/>
        </w:trPr>
        <w:tc>
          <w:tcPr>
            <w:tcW w:w="534" w:type="dxa"/>
            <w:vMerge w:val="restart"/>
          </w:tcPr>
          <w:p w14:paraId="50F1D23D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681B3F9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984" w:type="dxa"/>
            <w:vMerge w:val="restart"/>
          </w:tcPr>
          <w:p w14:paraId="78640827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3099C11F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15928CF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3236BD3E" w14:textId="77777777" w:rsidR="00E44231" w:rsidRPr="00E44231" w:rsidRDefault="00D3605E" w:rsidP="00DC092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DC0920">
              <w:rPr>
                <w:rFonts w:eastAsia="Times New Roman"/>
                <w:bCs/>
              </w:rPr>
              <w:t>35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</w:t>
            </w:r>
            <w:proofErr w:type="gramStart"/>
            <w:r>
              <w:rPr>
                <w:rFonts w:eastAsia="Times New Roman"/>
                <w:bCs/>
              </w:rPr>
              <w:t>»,</w:t>
            </w:r>
            <w:r w:rsidR="00E44231"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418" w:type="dxa"/>
            <w:vMerge w:val="restart"/>
          </w:tcPr>
          <w:p w14:paraId="7906C15F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р,</w:t>
            </w:r>
            <w:r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13354F2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E44231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E44231">
              <w:rPr>
                <w:rFonts w:eastAsia="Times New Roman"/>
                <w:bCs/>
              </w:rPr>
              <w:t xml:space="preserve">               Х 100%</w:t>
            </w:r>
          </w:p>
        </w:tc>
        <w:tc>
          <w:tcPr>
            <w:tcW w:w="2409" w:type="dxa"/>
            <w:gridSpan w:val="2"/>
          </w:tcPr>
          <w:p w14:paraId="7F2A458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4EB13EA3" w14:textId="77777777" w:rsidTr="00AD4BB6">
        <w:trPr>
          <w:trHeight w:val="670"/>
        </w:trPr>
        <w:tc>
          <w:tcPr>
            <w:tcW w:w="534" w:type="dxa"/>
            <w:vMerge/>
          </w:tcPr>
          <w:p w14:paraId="75A89B83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984" w:type="dxa"/>
            <w:vMerge/>
          </w:tcPr>
          <w:p w14:paraId="6062EF3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4E80104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418" w:type="dxa"/>
            <w:vMerge/>
          </w:tcPr>
          <w:p w14:paraId="21FD8B4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16D5C71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2243871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14:paraId="13A226A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7D1E8F42" w14:textId="77777777" w:rsidTr="00AD4BB6">
        <w:tc>
          <w:tcPr>
            <w:tcW w:w="534" w:type="dxa"/>
          </w:tcPr>
          <w:p w14:paraId="00BCE3F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6982FC2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61117569" w14:textId="77777777" w:rsidR="00E44231" w:rsidRPr="00E44231" w:rsidRDefault="00CB41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418" w:type="dxa"/>
          </w:tcPr>
          <w:p w14:paraId="75D21662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17B19442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134" w:type="dxa"/>
          </w:tcPr>
          <w:p w14:paraId="129155C3" w14:textId="77777777" w:rsidR="00E44231" w:rsidRPr="00964C49" w:rsidRDefault="0062139A" w:rsidP="00073B05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7</w:t>
            </w:r>
            <w:r w:rsidR="00073B05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6C93CCA4" w14:textId="77777777" w:rsidR="00E44231" w:rsidRPr="001C3F04" w:rsidRDefault="0062139A" w:rsidP="00073B0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073B05">
              <w:rPr>
                <w:rFonts w:eastAsia="Times New Roman"/>
                <w:bCs/>
              </w:rPr>
              <w:t>2</w:t>
            </w:r>
            <w:r>
              <w:rPr>
                <w:rFonts w:eastAsia="Times New Roman"/>
                <w:bCs/>
              </w:rPr>
              <w:t>.</w:t>
            </w:r>
            <w:r w:rsidR="00073B05">
              <w:rPr>
                <w:rFonts w:eastAsia="Times New Roman"/>
                <w:bCs/>
              </w:rPr>
              <w:t>6</w:t>
            </w:r>
          </w:p>
        </w:tc>
      </w:tr>
      <w:tr w:rsidR="00E44231" w:rsidRPr="00E44231" w14:paraId="2C63BDCF" w14:textId="77777777" w:rsidTr="00AD4BB6">
        <w:tc>
          <w:tcPr>
            <w:tcW w:w="534" w:type="dxa"/>
          </w:tcPr>
          <w:p w14:paraId="186AD58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558E944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59DC3C44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418" w:type="dxa"/>
          </w:tcPr>
          <w:p w14:paraId="7100E4E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4A5B4B56" w14:textId="77777777" w:rsidR="00E44231" w:rsidRPr="00E44231" w:rsidRDefault="00C004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17.52</w:t>
            </w:r>
          </w:p>
        </w:tc>
        <w:tc>
          <w:tcPr>
            <w:tcW w:w="1134" w:type="dxa"/>
          </w:tcPr>
          <w:p w14:paraId="2B660A2B" w14:textId="77777777"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04A0EAFE" w14:textId="77777777"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14.02</w:t>
            </w:r>
          </w:p>
        </w:tc>
      </w:tr>
      <w:tr w:rsidR="00E44231" w:rsidRPr="00E44231" w14:paraId="7E2EAA57" w14:textId="77777777" w:rsidTr="00AD4BB6">
        <w:tc>
          <w:tcPr>
            <w:tcW w:w="534" w:type="dxa"/>
          </w:tcPr>
          <w:p w14:paraId="0975762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7A41B83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4644E2DB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418" w:type="dxa"/>
          </w:tcPr>
          <w:p w14:paraId="5BBFD37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69211369" w14:textId="77777777" w:rsidR="00E44231" w:rsidRPr="00E44231" w:rsidRDefault="00C004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6.48</w:t>
            </w:r>
          </w:p>
        </w:tc>
        <w:tc>
          <w:tcPr>
            <w:tcW w:w="1134" w:type="dxa"/>
          </w:tcPr>
          <w:p w14:paraId="34F29B68" w14:textId="77777777"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275" w:type="dxa"/>
          </w:tcPr>
          <w:p w14:paraId="5A40ACB6" w14:textId="77777777" w:rsidR="00E44231" w:rsidRPr="00E44231" w:rsidRDefault="001A1ADB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</w:tr>
      <w:tr w:rsidR="00E44231" w:rsidRPr="00E44231" w14:paraId="3BF74AF2" w14:textId="77777777" w:rsidTr="00AD4BB6">
        <w:tc>
          <w:tcPr>
            <w:tcW w:w="534" w:type="dxa"/>
          </w:tcPr>
          <w:p w14:paraId="5F49BED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2B2B4C6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371E960F" w14:textId="77777777" w:rsidR="00E44231" w:rsidRPr="00E44231" w:rsidRDefault="00DC0920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418" w:type="dxa"/>
          </w:tcPr>
          <w:p w14:paraId="2B6F8F5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1DB1143" w14:textId="77777777" w:rsidR="00E44231" w:rsidRPr="00E44231" w:rsidRDefault="00E44231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C004A4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7C321F90" w14:textId="77777777" w:rsidR="00E44231" w:rsidRPr="00E45153" w:rsidRDefault="0062139A" w:rsidP="00BA62F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BA62F4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29F1CAA1" w14:textId="77777777" w:rsidR="00E44231" w:rsidRPr="00E45153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</w:t>
            </w:r>
          </w:p>
        </w:tc>
      </w:tr>
      <w:tr w:rsidR="00073B05" w:rsidRPr="00E44231" w14:paraId="0B867FA0" w14:textId="77777777" w:rsidTr="00AD4BB6">
        <w:tc>
          <w:tcPr>
            <w:tcW w:w="534" w:type="dxa"/>
          </w:tcPr>
          <w:p w14:paraId="1902F232" w14:textId="77777777" w:rsidR="00073B05" w:rsidRPr="00E44231" w:rsidRDefault="00073B05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21121832" w14:textId="77777777" w:rsidR="00073B05" w:rsidRPr="00E44231" w:rsidRDefault="00073B05" w:rsidP="00BA62F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4E36FA33" w14:textId="77777777"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418" w:type="dxa"/>
          </w:tcPr>
          <w:p w14:paraId="2E294DAC" w14:textId="77777777" w:rsidR="00073B05" w:rsidRPr="00E44231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01957C7B" w14:textId="77777777"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  <w:tc>
          <w:tcPr>
            <w:tcW w:w="1134" w:type="dxa"/>
          </w:tcPr>
          <w:p w14:paraId="5ED5289D" w14:textId="77777777" w:rsidR="00073B05" w:rsidRDefault="00073B05" w:rsidP="00BA62F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  <w:r w:rsidR="00BA62F4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3283F624" w14:textId="77777777"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0.38</w:t>
            </w:r>
          </w:p>
        </w:tc>
      </w:tr>
      <w:tr w:rsidR="00E44231" w:rsidRPr="00E44231" w14:paraId="492BD881" w14:textId="77777777" w:rsidTr="00AD4BB6">
        <w:tc>
          <w:tcPr>
            <w:tcW w:w="534" w:type="dxa"/>
          </w:tcPr>
          <w:p w14:paraId="41DAC79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01288524" w14:textId="77777777" w:rsidR="00E44231" w:rsidRPr="00E44231" w:rsidRDefault="00E44231" w:rsidP="00073B0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0A8864E9" w14:textId="77777777" w:rsidR="00E44231" w:rsidRPr="00E44231" w:rsidRDefault="00DC0920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418" w:type="dxa"/>
          </w:tcPr>
          <w:p w14:paraId="2D940647" w14:textId="77777777" w:rsidR="00E44231" w:rsidRPr="00E44231" w:rsidRDefault="00E44231" w:rsidP="00073B0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22C1A9A6" w14:textId="77777777" w:rsidR="00E44231" w:rsidRPr="00E44231" w:rsidRDefault="00844BA2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134" w:type="dxa"/>
          </w:tcPr>
          <w:p w14:paraId="7A960AF3" w14:textId="64BC30A2" w:rsidR="00E44231" w:rsidRPr="00E44231" w:rsidRDefault="00B77896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275" w:type="dxa"/>
          </w:tcPr>
          <w:p w14:paraId="692EF2F7" w14:textId="5DCDFF1E" w:rsidR="00E44231" w:rsidRPr="00E44231" w:rsidRDefault="001A1ADB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B77896">
              <w:rPr>
                <w:rFonts w:eastAsia="Times New Roman"/>
                <w:bCs/>
              </w:rPr>
              <w:t>13</w:t>
            </w:r>
          </w:p>
        </w:tc>
      </w:tr>
      <w:tr w:rsidR="00E44231" w:rsidRPr="00E44231" w14:paraId="74BB558D" w14:textId="77777777" w:rsidTr="00AD4BB6">
        <w:tc>
          <w:tcPr>
            <w:tcW w:w="534" w:type="dxa"/>
          </w:tcPr>
          <w:p w14:paraId="321DA07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35A283C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36A6FF47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14:paraId="3F9C1C4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62F60006" w14:textId="77777777" w:rsidR="00E44231" w:rsidRPr="00E44231" w:rsidRDefault="00844B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3.84</w:t>
            </w:r>
          </w:p>
        </w:tc>
        <w:tc>
          <w:tcPr>
            <w:tcW w:w="1134" w:type="dxa"/>
          </w:tcPr>
          <w:p w14:paraId="126BC86A" w14:textId="00DF6F54" w:rsidR="00E44231" w:rsidRPr="00E44231" w:rsidRDefault="00073B0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B77896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4BF44301" w14:textId="225F064D" w:rsidR="00E44231" w:rsidRPr="00E44231" w:rsidRDefault="001A1ADB" w:rsidP="00073B0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B77896">
              <w:rPr>
                <w:rFonts w:eastAsia="Times New Roman"/>
                <w:bCs/>
              </w:rPr>
              <w:t>96</w:t>
            </w:r>
          </w:p>
        </w:tc>
      </w:tr>
      <w:tr w:rsidR="00E44231" w:rsidRPr="00E44231" w14:paraId="3D5AE40E" w14:textId="77777777" w:rsidTr="00AD4BB6">
        <w:tc>
          <w:tcPr>
            <w:tcW w:w="534" w:type="dxa"/>
          </w:tcPr>
          <w:p w14:paraId="51CDFA6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60C4F1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0143AB2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1C09EA0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43642034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14:paraId="7334546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997C08D" w14:textId="77777777" w:rsidR="00E44231" w:rsidRPr="00E44231" w:rsidRDefault="00844B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0DC2AAE1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0022426C" w14:textId="77777777"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</w:t>
            </w:r>
          </w:p>
        </w:tc>
      </w:tr>
      <w:tr w:rsidR="00E44231" w:rsidRPr="00E44231" w14:paraId="16CF38BB" w14:textId="77777777" w:rsidTr="00AD4BB6">
        <w:tc>
          <w:tcPr>
            <w:tcW w:w="534" w:type="dxa"/>
          </w:tcPr>
          <w:p w14:paraId="62EBB71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07DCCD7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3CC25632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14:paraId="0671967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4EA5B542" w14:textId="77777777"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14:paraId="46278C01" w14:textId="77777777" w:rsidR="00E44231" w:rsidRPr="00E44231" w:rsidRDefault="0062139A" w:rsidP="001A1AD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1A1ADB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7632D2D5" w14:textId="77777777"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1.3</w:t>
            </w:r>
          </w:p>
        </w:tc>
      </w:tr>
      <w:tr w:rsidR="00E44231" w:rsidRPr="00E44231" w14:paraId="11AB8F91" w14:textId="77777777" w:rsidTr="00AD4BB6">
        <w:tc>
          <w:tcPr>
            <w:tcW w:w="534" w:type="dxa"/>
          </w:tcPr>
          <w:p w14:paraId="26C0217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33CFDF2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48B041EB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14:paraId="2CDDA60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4E37CD63" w14:textId="77777777"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1.</w:t>
            </w:r>
            <w:r w:rsidR="001C3F04" w:rsidRPr="00E44231">
              <w:rPr>
                <w:rFonts w:eastAsia="Times New Roman"/>
                <w:bCs/>
              </w:rPr>
              <w:t xml:space="preserve"> </w:t>
            </w:r>
            <w:r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4DCF1D31" w14:textId="77777777" w:rsidR="00E44231" w:rsidRPr="00E44231" w:rsidRDefault="001A1ADB" w:rsidP="00AE2A9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AE2A9F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1D9FAC8E" w14:textId="77777777" w:rsidR="00E44231" w:rsidRPr="00E44231" w:rsidRDefault="001A1ADB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</w:tr>
      <w:tr w:rsidR="00E44231" w:rsidRPr="00E44231" w14:paraId="18D61745" w14:textId="77777777" w:rsidTr="00AD4BB6">
        <w:tc>
          <w:tcPr>
            <w:tcW w:w="534" w:type="dxa"/>
          </w:tcPr>
          <w:p w14:paraId="7DAF683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4D3D1AA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3C358138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14:paraId="6BAB0C6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C08653A" w14:textId="77777777"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09201B65" w14:textId="77777777"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2FC7A372" w14:textId="77777777"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E44231" w:rsidRPr="00E44231" w14:paraId="600523BC" w14:textId="77777777" w:rsidTr="00AD4BB6">
        <w:tc>
          <w:tcPr>
            <w:tcW w:w="534" w:type="dxa"/>
          </w:tcPr>
          <w:p w14:paraId="6847772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18B2D8C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20331A52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14:paraId="63856EF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10FED5E5" w14:textId="77777777"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4.16</w:t>
            </w:r>
          </w:p>
        </w:tc>
        <w:tc>
          <w:tcPr>
            <w:tcW w:w="1134" w:type="dxa"/>
          </w:tcPr>
          <w:p w14:paraId="1B6075B4" w14:textId="7D287777" w:rsidR="00E44231" w:rsidRPr="00E44231" w:rsidRDefault="00DD44B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275" w:type="dxa"/>
          </w:tcPr>
          <w:p w14:paraId="5E90471E" w14:textId="6952A785" w:rsidR="00E44231" w:rsidRPr="00E44231" w:rsidRDefault="001A1ADB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DD44B2">
              <w:rPr>
                <w:rFonts w:eastAsia="Times New Roman"/>
                <w:bCs/>
              </w:rPr>
              <w:t>25</w:t>
            </w:r>
          </w:p>
        </w:tc>
      </w:tr>
      <w:tr w:rsidR="0062139A" w:rsidRPr="00E44231" w14:paraId="72E63A4D" w14:textId="77777777" w:rsidTr="00AD4BB6">
        <w:tc>
          <w:tcPr>
            <w:tcW w:w="534" w:type="dxa"/>
          </w:tcPr>
          <w:p w14:paraId="4038DB55" w14:textId="77777777"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0432544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0AF9964C" w14:textId="77777777"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24078700" w14:textId="77777777"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4FD2D6FA" w14:textId="77777777"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14:paraId="668E15B3" w14:textId="77777777"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3E36EE8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14:paraId="7722B649" w14:textId="77777777"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09B8000A" w14:textId="77777777" w:rsidR="0062139A" w:rsidRPr="00E44231" w:rsidRDefault="0062139A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14:paraId="41E63DA8" w14:textId="77777777" w:rsidTr="00AD4BB6">
        <w:tc>
          <w:tcPr>
            <w:tcW w:w="534" w:type="dxa"/>
          </w:tcPr>
          <w:p w14:paraId="05577E6F" w14:textId="77777777"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89A0F84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1951EE5B" w14:textId="77777777"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7731E3C2" w14:textId="77777777"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4FFB8D5A" w14:textId="77777777"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14:paraId="006A838D" w14:textId="77777777"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1456123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14:paraId="2DAC35F0" w14:textId="77777777"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429DFC56" w14:textId="77777777"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1.84</w:t>
            </w:r>
          </w:p>
        </w:tc>
      </w:tr>
      <w:tr w:rsidR="0062139A" w:rsidRPr="00E44231" w14:paraId="030664EE" w14:textId="77777777" w:rsidTr="00AD4BB6">
        <w:tc>
          <w:tcPr>
            <w:tcW w:w="534" w:type="dxa"/>
          </w:tcPr>
          <w:p w14:paraId="38D82010" w14:textId="77777777"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5652CAF8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41417F09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14:paraId="08B3482D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0E499E6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14:paraId="3CF0E532" w14:textId="77777777"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00958470" w14:textId="77777777" w:rsidR="0062139A" w:rsidRPr="00E44231" w:rsidRDefault="0062139A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14:paraId="7DCBEA2B" w14:textId="77777777" w:rsidTr="00AD4BB6">
        <w:tc>
          <w:tcPr>
            <w:tcW w:w="534" w:type="dxa"/>
          </w:tcPr>
          <w:p w14:paraId="275AA055" w14:textId="77777777"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5AC59FC0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6A8E6326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14:paraId="737E9B98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B23FA8C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14:paraId="0E4FAF18" w14:textId="77777777"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21FCE438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14:paraId="6C4C63E3" w14:textId="77777777" w:rsidTr="00AD4BB6">
        <w:tc>
          <w:tcPr>
            <w:tcW w:w="534" w:type="dxa"/>
          </w:tcPr>
          <w:p w14:paraId="12E36BCF" w14:textId="77777777"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39ABA52A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08EC023F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14:paraId="611ED106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645BE79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14:paraId="6CA92C5A" w14:textId="77777777" w:rsidR="0062139A" w:rsidRPr="00E44231" w:rsidRDefault="00CE6C1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62139A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31177766" w14:textId="77777777" w:rsidR="0062139A" w:rsidRPr="00E44231" w:rsidRDefault="0062139A" w:rsidP="00CE6C1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CE6C1C">
              <w:rPr>
                <w:rFonts w:eastAsia="Times New Roman"/>
                <w:bCs/>
              </w:rPr>
              <w:t>38</w:t>
            </w:r>
          </w:p>
        </w:tc>
      </w:tr>
      <w:tr w:rsidR="0062139A" w:rsidRPr="00E44231" w14:paraId="6C195994" w14:textId="77777777" w:rsidTr="00AD4BB6">
        <w:tc>
          <w:tcPr>
            <w:tcW w:w="534" w:type="dxa"/>
          </w:tcPr>
          <w:p w14:paraId="49A0E184" w14:textId="77777777"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3BF86E14" w14:textId="77777777" w:rsidR="0062139A" w:rsidRDefault="0062139A" w:rsidP="00DC0920">
            <w:pPr>
              <w:ind w:right="-108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14:paraId="44A3C909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14:paraId="5A643AF4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23696EE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14:paraId="1348FEB5" w14:textId="77777777" w:rsidR="0062139A" w:rsidRDefault="00774FA6" w:rsidP="00210552">
            <w:pPr>
              <w:spacing w:line="408" w:lineRule="atLeast"/>
              <w:ind w:right="-108"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72601BD9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14:paraId="68001033" w14:textId="77777777" w:rsidTr="00AD4BB6">
        <w:tc>
          <w:tcPr>
            <w:tcW w:w="534" w:type="dxa"/>
          </w:tcPr>
          <w:p w14:paraId="238E6573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984" w:type="dxa"/>
          </w:tcPr>
          <w:p w14:paraId="28D6A8CC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4E16608B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8" w:type="dxa"/>
          </w:tcPr>
          <w:p w14:paraId="4B828472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691FDBFC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064732D5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7475D883" w14:textId="66EAF836" w:rsidR="0062139A" w:rsidRPr="00E44231" w:rsidRDefault="00DD44B2" w:rsidP="00CE6C1C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65,06</w:t>
            </w:r>
          </w:p>
        </w:tc>
      </w:tr>
    </w:tbl>
    <w:p w14:paraId="657A630B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23369A21" w14:textId="29770734" w:rsidR="00DE2FB7" w:rsidRPr="00B1620D" w:rsidRDefault="00BA62F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762ACE">
        <w:rPr>
          <w:u w:val="single"/>
        </w:rPr>
        <w:t>Луговая</w:t>
      </w:r>
      <w:r w:rsidR="00BF1FF4" w:rsidRPr="00B1620D">
        <w:rPr>
          <w:u w:val="single"/>
        </w:rPr>
        <w:t xml:space="preserve">, </w:t>
      </w:r>
      <w:r w:rsidR="00DD44B2">
        <w:rPr>
          <w:u w:val="single"/>
        </w:rPr>
        <w:t>53</w:t>
      </w:r>
      <w:r w:rsidR="00DD44B2" w:rsidRPr="00B1620D">
        <w:rPr>
          <w:u w:val="single"/>
        </w:rPr>
        <w:t xml:space="preserve"> </w:t>
      </w:r>
      <w:r w:rsidR="00DD44B2">
        <w:rPr>
          <w:u w:val="single"/>
        </w:rPr>
        <w:t>на</w:t>
      </w:r>
      <w:r w:rsidR="00073B05">
        <w:rPr>
          <w:u w:val="single"/>
        </w:rPr>
        <w:t xml:space="preserve"> </w:t>
      </w:r>
      <w:r>
        <w:rPr>
          <w:u w:val="single"/>
        </w:rPr>
        <w:t>2</w:t>
      </w:r>
      <w:r w:rsidR="00DD44B2">
        <w:rPr>
          <w:u w:val="single"/>
        </w:rPr>
        <w:t>4</w:t>
      </w:r>
      <w:r w:rsidR="00073B05">
        <w:rPr>
          <w:u w:val="single"/>
        </w:rPr>
        <w:t xml:space="preserve"> </w:t>
      </w:r>
      <w:r w:rsidR="00FF52D8">
        <w:rPr>
          <w:u w:val="single"/>
        </w:rPr>
        <w:t>мая</w:t>
      </w:r>
      <w:r w:rsidR="00073B05">
        <w:rPr>
          <w:u w:val="single"/>
        </w:rPr>
        <w:t xml:space="preserve"> 202</w:t>
      </w:r>
      <w:r w:rsidR="00DD44B2">
        <w:rPr>
          <w:u w:val="single"/>
        </w:rPr>
        <w:t>4</w:t>
      </w:r>
      <w:r w:rsidR="00073B05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равным </w:t>
      </w:r>
      <w:r w:rsidR="001A1ADB">
        <w:rPr>
          <w:u w:val="single"/>
        </w:rPr>
        <w:t>6</w:t>
      </w:r>
      <w:r>
        <w:rPr>
          <w:u w:val="single"/>
        </w:rPr>
        <w:t>5</w:t>
      </w:r>
      <w:r w:rsidR="00BF1FF4" w:rsidRPr="00B1620D">
        <w:rPr>
          <w:u w:val="single"/>
        </w:rPr>
        <w:t>%.</w:t>
      </w:r>
    </w:p>
    <w:p w14:paraId="00C3A481" w14:textId="77777777" w:rsidR="00EC0249" w:rsidRPr="00FB14B9" w:rsidRDefault="00EC0249" w:rsidP="00E075E8">
      <w:pPr>
        <w:tabs>
          <w:tab w:val="left" w:pos="2721"/>
        </w:tabs>
        <w:spacing w:line="240" w:lineRule="auto"/>
        <w:ind w:firstLine="709"/>
        <w:jc w:val="both"/>
      </w:pPr>
    </w:p>
    <w:p w14:paraId="6C8AAB66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1EDE4D49" w14:textId="77777777" w:rsidR="00BF1FF4" w:rsidRDefault="00BA62F4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5147B7D2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ООО «УК </w:t>
      </w:r>
      <w:proofErr w:type="gramStart"/>
      <w:r>
        <w:t xml:space="preserve">СТАНДАРТ»   </w:t>
      </w:r>
      <w:proofErr w:type="gramEnd"/>
      <w:r>
        <w:t xml:space="preserve">                                                Климовский А.Д.</w:t>
      </w:r>
    </w:p>
    <w:p w14:paraId="4763C603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59B028F2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61FAD2C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84341FC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7472195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EE04472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CAE91CB" w14:textId="77777777"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01C046C" w14:textId="77777777" w:rsidR="00073B05" w:rsidRDefault="00073B05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DE25775" w14:textId="77777777" w:rsidR="00073B05" w:rsidRDefault="00073B05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F42147E" w14:textId="77777777" w:rsidR="00073B05" w:rsidRDefault="00073B05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5193111" w14:textId="77777777" w:rsidR="00482AD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Sect="006F461D">
      <w:headerReference w:type="default" r:id="rId11"/>
      <w:pgSz w:w="11906" w:h="16838"/>
      <w:pgMar w:top="567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0D775" w14:textId="77777777" w:rsidR="00AB3A58" w:rsidRDefault="00AB3A58" w:rsidP="00D54D85">
      <w:pPr>
        <w:spacing w:line="240" w:lineRule="auto"/>
      </w:pPr>
      <w:r>
        <w:separator/>
      </w:r>
    </w:p>
  </w:endnote>
  <w:endnote w:type="continuationSeparator" w:id="0">
    <w:p w14:paraId="355138D0" w14:textId="77777777" w:rsidR="00AB3A58" w:rsidRDefault="00AB3A58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C50FA" w14:textId="77777777" w:rsidR="00AB3A58" w:rsidRDefault="00AB3A58" w:rsidP="00D54D85">
      <w:pPr>
        <w:spacing w:line="240" w:lineRule="auto"/>
      </w:pPr>
      <w:r>
        <w:separator/>
      </w:r>
    </w:p>
  </w:footnote>
  <w:footnote w:type="continuationSeparator" w:id="0">
    <w:p w14:paraId="7D5B0C31" w14:textId="77777777" w:rsidR="00AB3A58" w:rsidRDefault="00AB3A58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E475E" w14:textId="77777777" w:rsidR="00774FA6" w:rsidRPr="00D54D85" w:rsidRDefault="00774FA6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447B"/>
    <w:rsid w:val="0002037D"/>
    <w:rsid w:val="00026A1C"/>
    <w:rsid w:val="00027CF7"/>
    <w:rsid w:val="000305F2"/>
    <w:rsid w:val="000327B3"/>
    <w:rsid w:val="00032E2C"/>
    <w:rsid w:val="00035D96"/>
    <w:rsid w:val="000378A3"/>
    <w:rsid w:val="00050B66"/>
    <w:rsid w:val="00054DB0"/>
    <w:rsid w:val="00055374"/>
    <w:rsid w:val="00055C86"/>
    <w:rsid w:val="000643A4"/>
    <w:rsid w:val="000655BE"/>
    <w:rsid w:val="00073B05"/>
    <w:rsid w:val="00075441"/>
    <w:rsid w:val="00075B9B"/>
    <w:rsid w:val="00077E79"/>
    <w:rsid w:val="00080134"/>
    <w:rsid w:val="000803C4"/>
    <w:rsid w:val="000822DD"/>
    <w:rsid w:val="00085526"/>
    <w:rsid w:val="000855A0"/>
    <w:rsid w:val="00095534"/>
    <w:rsid w:val="000A74B6"/>
    <w:rsid w:val="000B77AC"/>
    <w:rsid w:val="000D02F3"/>
    <w:rsid w:val="000D23CC"/>
    <w:rsid w:val="000E56B8"/>
    <w:rsid w:val="000E6A33"/>
    <w:rsid w:val="000E7C68"/>
    <w:rsid w:val="000F306A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A0378"/>
    <w:rsid w:val="001A08BA"/>
    <w:rsid w:val="001A1ADB"/>
    <w:rsid w:val="001A4CED"/>
    <w:rsid w:val="001A6877"/>
    <w:rsid w:val="001B2052"/>
    <w:rsid w:val="001B2C06"/>
    <w:rsid w:val="001B623C"/>
    <w:rsid w:val="001C0DBB"/>
    <w:rsid w:val="001C3F04"/>
    <w:rsid w:val="001D4617"/>
    <w:rsid w:val="001E0BB8"/>
    <w:rsid w:val="001E17B4"/>
    <w:rsid w:val="001E5069"/>
    <w:rsid w:val="001E6842"/>
    <w:rsid w:val="001E735C"/>
    <w:rsid w:val="001E771E"/>
    <w:rsid w:val="001F7174"/>
    <w:rsid w:val="00207CC9"/>
    <w:rsid w:val="00210552"/>
    <w:rsid w:val="002109B2"/>
    <w:rsid w:val="002179DE"/>
    <w:rsid w:val="00221437"/>
    <w:rsid w:val="0023178D"/>
    <w:rsid w:val="00232C3A"/>
    <w:rsid w:val="00244168"/>
    <w:rsid w:val="002449DE"/>
    <w:rsid w:val="00245B77"/>
    <w:rsid w:val="00252028"/>
    <w:rsid w:val="0025203D"/>
    <w:rsid w:val="00256F6A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9194E"/>
    <w:rsid w:val="00296223"/>
    <w:rsid w:val="002962F2"/>
    <w:rsid w:val="002A553A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F198E"/>
    <w:rsid w:val="002F7A8A"/>
    <w:rsid w:val="00300078"/>
    <w:rsid w:val="003007EC"/>
    <w:rsid w:val="00302C73"/>
    <w:rsid w:val="00311F58"/>
    <w:rsid w:val="003156CC"/>
    <w:rsid w:val="0031615D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1A88"/>
    <w:rsid w:val="00381DFE"/>
    <w:rsid w:val="00387955"/>
    <w:rsid w:val="00395AF0"/>
    <w:rsid w:val="003975C5"/>
    <w:rsid w:val="003A07E2"/>
    <w:rsid w:val="003A12DF"/>
    <w:rsid w:val="003A47CC"/>
    <w:rsid w:val="003B030D"/>
    <w:rsid w:val="003B09F7"/>
    <w:rsid w:val="003B1DAA"/>
    <w:rsid w:val="003B1FFD"/>
    <w:rsid w:val="003B25F0"/>
    <w:rsid w:val="003B6878"/>
    <w:rsid w:val="003C330E"/>
    <w:rsid w:val="003D232E"/>
    <w:rsid w:val="003E32A1"/>
    <w:rsid w:val="003E4615"/>
    <w:rsid w:val="003E64DA"/>
    <w:rsid w:val="003F0893"/>
    <w:rsid w:val="003F3548"/>
    <w:rsid w:val="00401F25"/>
    <w:rsid w:val="00406DCE"/>
    <w:rsid w:val="004104A5"/>
    <w:rsid w:val="004155EF"/>
    <w:rsid w:val="0041687F"/>
    <w:rsid w:val="00440E98"/>
    <w:rsid w:val="00441450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7A3E"/>
    <w:rsid w:val="004B054B"/>
    <w:rsid w:val="004B24CA"/>
    <w:rsid w:val="004C3781"/>
    <w:rsid w:val="004C533E"/>
    <w:rsid w:val="004C7C72"/>
    <w:rsid w:val="004C7F92"/>
    <w:rsid w:val="004D5352"/>
    <w:rsid w:val="004E03D2"/>
    <w:rsid w:val="004E1B3C"/>
    <w:rsid w:val="004E1EE2"/>
    <w:rsid w:val="004E3EF2"/>
    <w:rsid w:val="004E58D6"/>
    <w:rsid w:val="004E6FB3"/>
    <w:rsid w:val="004F0375"/>
    <w:rsid w:val="004F7DCF"/>
    <w:rsid w:val="00500738"/>
    <w:rsid w:val="005013CE"/>
    <w:rsid w:val="005034FE"/>
    <w:rsid w:val="00504CDA"/>
    <w:rsid w:val="005136DD"/>
    <w:rsid w:val="005149D6"/>
    <w:rsid w:val="00516F60"/>
    <w:rsid w:val="0052373F"/>
    <w:rsid w:val="00525792"/>
    <w:rsid w:val="0053056A"/>
    <w:rsid w:val="005453EE"/>
    <w:rsid w:val="00552F5A"/>
    <w:rsid w:val="00554747"/>
    <w:rsid w:val="00556486"/>
    <w:rsid w:val="005623B4"/>
    <w:rsid w:val="00573151"/>
    <w:rsid w:val="00581540"/>
    <w:rsid w:val="00582C0B"/>
    <w:rsid w:val="005842AF"/>
    <w:rsid w:val="005865E0"/>
    <w:rsid w:val="00586AF9"/>
    <w:rsid w:val="00587836"/>
    <w:rsid w:val="00587953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32FF"/>
    <w:rsid w:val="005E5395"/>
    <w:rsid w:val="005F383C"/>
    <w:rsid w:val="00602C84"/>
    <w:rsid w:val="00607B01"/>
    <w:rsid w:val="00611940"/>
    <w:rsid w:val="0062139A"/>
    <w:rsid w:val="00622C92"/>
    <w:rsid w:val="0062433E"/>
    <w:rsid w:val="00624989"/>
    <w:rsid w:val="006258E2"/>
    <w:rsid w:val="006335C5"/>
    <w:rsid w:val="00634DDD"/>
    <w:rsid w:val="00635C03"/>
    <w:rsid w:val="0063688A"/>
    <w:rsid w:val="006375BE"/>
    <w:rsid w:val="00652215"/>
    <w:rsid w:val="006534C5"/>
    <w:rsid w:val="0065364C"/>
    <w:rsid w:val="00653CEA"/>
    <w:rsid w:val="0065486E"/>
    <w:rsid w:val="00655962"/>
    <w:rsid w:val="006601D5"/>
    <w:rsid w:val="006609E7"/>
    <w:rsid w:val="00666513"/>
    <w:rsid w:val="00666669"/>
    <w:rsid w:val="00670B38"/>
    <w:rsid w:val="00676629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0F16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F461D"/>
    <w:rsid w:val="00710F18"/>
    <w:rsid w:val="00714414"/>
    <w:rsid w:val="0071583B"/>
    <w:rsid w:val="00724C68"/>
    <w:rsid w:val="00725C78"/>
    <w:rsid w:val="007360EA"/>
    <w:rsid w:val="00740191"/>
    <w:rsid w:val="0074153B"/>
    <w:rsid w:val="00743C31"/>
    <w:rsid w:val="007531EA"/>
    <w:rsid w:val="00755909"/>
    <w:rsid w:val="00762ACE"/>
    <w:rsid w:val="00765A6A"/>
    <w:rsid w:val="0076637B"/>
    <w:rsid w:val="00766EBB"/>
    <w:rsid w:val="00770C65"/>
    <w:rsid w:val="00771C6F"/>
    <w:rsid w:val="00774FA6"/>
    <w:rsid w:val="00784C78"/>
    <w:rsid w:val="0079675B"/>
    <w:rsid w:val="00796B3C"/>
    <w:rsid w:val="007A2D2B"/>
    <w:rsid w:val="007A3DAB"/>
    <w:rsid w:val="007B4561"/>
    <w:rsid w:val="007B739D"/>
    <w:rsid w:val="007B778A"/>
    <w:rsid w:val="007C393E"/>
    <w:rsid w:val="007C598B"/>
    <w:rsid w:val="007D0632"/>
    <w:rsid w:val="007D6453"/>
    <w:rsid w:val="007D7F70"/>
    <w:rsid w:val="007E1196"/>
    <w:rsid w:val="007E4B3B"/>
    <w:rsid w:val="007E6212"/>
    <w:rsid w:val="007F203E"/>
    <w:rsid w:val="007F4A80"/>
    <w:rsid w:val="0080146E"/>
    <w:rsid w:val="008073FB"/>
    <w:rsid w:val="00807EC6"/>
    <w:rsid w:val="00811C9E"/>
    <w:rsid w:val="00820D37"/>
    <w:rsid w:val="0082151B"/>
    <w:rsid w:val="00821662"/>
    <w:rsid w:val="00822ADE"/>
    <w:rsid w:val="00825073"/>
    <w:rsid w:val="00835A23"/>
    <w:rsid w:val="00844BA2"/>
    <w:rsid w:val="00847ADE"/>
    <w:rsid w:val="008601B8"/>
    <w:rsid w:val="00860A0D"/>
    <w:rsid w:val="00865268"/>
    <w:rsid w:val="008655B1"/>
    <w:rsid w:val="00867DCB"/>
    <w:rsid w:val="00877B19"/>
    <w:rsid w:val="008828D3"/>
    <w:rsid w:val="008828F6"/>
    <w:rsid w:val="008839F0"/>
    <w:rsid w:val="00887313"/>
    <w:rsid w:val="00890232"/>
    <w:rsid w:val="00892693"/>
    <w:rsid w:val="00894BA2"/>
    <w:rsid w:val="00897FBC"/>
    <w:rsid w:val="008A2EBE"/>
    <w:rsid w:val="008A4674"/>
    <w:rsid w:val="008A4BAC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554D"/>
    <w:rsid w:val="008D7136"/>
    <w:rsid w:val="008E0F5F"/>
    <w:rsid w:val="008E1BDA"/>
    <w:rsid w:val="008E44B0"/>
    <w:rsid w:val="008E4B54"/>
    <w:rsid w:val="008F0CD0"/>
    <w:rsid w:val="008F1101"/>
    <w:rsid w:val="008F121D"/>
    <w:rsid w:val="008F15FC"/>
    <w:rsid w:val="008F1E8B"/>
    <w:rsid w:val="008F2AD9"/>
    <w:rsid w:val="008F2D0D"/>
    <w:rsid w:val="008F5E1C"/>
    <w:rsid w:val="00901E6D"/>
    <w:rsid w:val="00902187"/>
    <w:rsid w:val="009021BF"/>
    <w:rsid w:val="009076E1"/>
    <w:rsid w:val="00913A7E"/>
    <w:rsid w:val="00921836"/>
    <w:rsid w:val="00922B4B"/>
    <w:rsid w:val="00930F7A"/>
    <w:rsid w:val="00934E09"/>
    <w:rsid w:val="009401FB"/>
    <w:rsid w:val="00942109"/>
    <w:rsid w:val="009444BA"/>
    <w:rsid w:val="00946397"/>
    <w:rsid w:val="00946892"/>
    <w:rsid w:val="009522EA"/>
    <w:rsid w:val="00953A1B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A0A6B"/>
    <w:rsid w:val="009A2523"/>
    <w:rsid w:val="009A3D0D"/>
    <w:rsid w:val="009A4873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700D5"/>
    <w:rsid w:val="00A72A01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3A58"/>
    <w:rsid w:val="00AB5427"/>
    <w:rsid w:val="00AB7B19"/>
    <w:rsid w:val="00AC0F25"/>
    <w:rsid w:val="00AC54F9"/>
    <w:rsid w:val="00AC7B36"/>
    <w:rsid w:val="00AD4BB6"/>
    <w:rsid w:val="00AE2A9F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77896"/>
    <w:rsid w:val="00B804C7"/>
    <w:rsid w:val="00B81C0F"/>
    <w:rsid w:val="00B81C2B"/>
    <w:rsid w:val="00B86C93"/>
    <w:rsid w:val="00B941AC"/>
    <w:rsid w:val="00B95224"/>
    <w:rsid w:val="00BA3491"/>
    <w:rsid w:val="00BA3A0D"/>
    <w:rsid w:val="00BA5E61"/>
    <w:rsid w:val="00BA62F4"/>
    <w:rsid w:val="00BB1F5B"/>
    <w:rsid w:val="00BC45BB"/>
    <w:rsid w:val="00BD4A68"/>
    <w:rsid w:val="00BD625B"/>
    <w:rsid w:val="00BE2FE2"/>
    <w:rsid w:val="00BE5923"/>
    <w:rsid w:val="00BF03EE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6F7C"/>
    <w:rsid w:val="00C27547"/>
    <w:rsid w:val="00C32BE2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E043E"/>
    <w:rsid w:val="00CE3031"/>
    <w:rsid w:val="00CE6C1C"/>
    <w:rsid w:val="00CF1B66"/>
    <w:rsid w:val="00D00B19"/>
    <w:rsid w:val="00D0174B"/>
    <w:rsid w:val="00D01F49"/>
    <w:rsid w:val="00D10DF9"/>
    <w:rsid w:val="00D170E3"/>
    <w:rsid w:val="00D20627"/>
    <w:rsid w:val="00D30EEC"/>
    <w:rsid w:val="00D34550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7B97"/>
    <w:rsid w:val="00DC0610"/>
    <w:rsid w:val="00DC0920"/>
    <w:rsid w:val="00DC4D21"/>
    <w:rsid w:val="00DD44B2"/>
    <w:rsid w:val="00DD6361"/>
    <w:rsid w:val="00DE2FB7"/>
    <w:rsid w:val="00DE54F7"/>
    <w:rsid w:val="00E019B2"/>
    <w:rsid w:val="00E0264D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1F95"/>
    <w:rsid w:val="00E34471"/>
    <w:rsid w:val="00E37A35"/>
    <w:rsid w:val="00E402D4"/>
    <w:rsid w:val="00E4062E"/>
    <w:rsid w:val="00E44231"/>
    <w:rsid w:val="00E45153"/>
    <w:rsid w:val="00E55111"/>
    <w:rsid w:val="00E56CAD"/>
    <w:rsid w:val="00E56DC9"/>
    <w:rsid w:val="00E61D67"/>
    <w:rsid w:val="00E62244"/>
    <w:rsid w:val="00E67588"/>
    <w:rsid w:val="00E80C45"/>
    <w:rsid w:val="00E83E23"/>
    <w:rsid w:val="00E87D34"/>
    <w:rsid w:val="00E921FD"/>
    <w:rsid w:val="00E92669"/>
    <w:rsid w:val="00E93416"/>
    <w:rsid w:val="00E9708C"/>
    <w:rsid w:val="00EA40E4"/>
    <w:rsid w:val="00EA4924"/>
    <w:rsid w:val="00EB1835"/>
    <w:rsid w:val="00EB24EF"/>
    <w:rsid w:val="00EB4256"/>
    <w:rsid w:val="00EB4DCA"/>
    <w:rsid w:val="00EC0249"/>
    <w:rsid w:val="00EC2E40"/>
    <w:rsid w:val="00ED0CB1"/>
    <w:rsid w:val="00ED2EAC"/>
    <w:rsid w:val="00ED5DA2"/>
    <w:rsid w:val="00ED7061"/>
    <w:rsid w:val="00EE1D07"/>
    <w:rsid w:val="00EE3640"/>
    <w:rsid w:val="00EE4FB8"/>
    <w:rsid w:val="00EF1B71"/>
    <w:rsid w:val="00F003CB"/>
    <w:rsid w:val="00F05246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56135"/>
    <w:rsid w:val="00F61CDD"/>
    <w:rsid w:val="00F62DC0"/>
    <w:rsid w:val="00F64B99"/>
    <w:rsid w:val="00F763DC"/>
    <w:rsid w:val="00F837F8"/>
    <w:rsid w:val="00F87722"/>
    <w:rsid w:val="00F90FC9"/>
    <w:rsid w:val="00F92FEE"/>
    <w:rsid w:val="00F96BCC"/>
    <w:rsid w:val="00FA42F2"/>
    <w:rsid w:val="00FA5275"/>
    <w:rsid w:val="00FA530B"/>
    <w:rsid w:val="00FA6007"/>
    <w:rsid w:val="00FB14B9"/>
    <w:rsid w:val="00FB7EEE"/>
    <w:rsid w:val="00FC3207"/>
    <w:rsid w:val="00FC3979"/>
    <w:rsid w:val="00FC404C"/>
    <w:rsid w:val="00FC4320"/>
    <w:rsid w:val="00FC44E4"/>
    <w:rsid w:val="00FC7DB8"/>
    <w:rsid w:val="00FD05DF"/>
    <w:rsid w:val="00FD4BBC"/>
    <w:rsid w:val="00FD7CEB"/>
    <w:rsid w:val="00FE110E"/>
    <w:rsid w:val="00FE16D5"/>
    <w:rsid w:val="00FE4343"/>
    <w:rsid w:val="00FE4A13"/>
    <w:rsid w:val="00FE5D24"/>
    <w:rsid w:val="00FF5271"/>
    <w:rsid w:val="00FF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B62CAF"/>
  <w15:docId w15:val="{2A5F6AC7-B876-43B6-84D6-FD2BCB100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E688D-AD55-4971-8956-2FC823156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7110</Words>
  <Characters>40530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13</cp:revision>
  <cp:lastPrinted>2021-05-24T05:09:00Z</cp:lastPrinted>
  <dcterms:created xsi:type="dcterms:W3CDTF">2024-07-19T01:17:00Z</dcterms:created>
  <dcterms:modified xsi:type="dcterms:W3CDTF">2024-07-24T00:41:00Z</dcterms:modified>
</cp:coreProperties>
</file>