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41" w:type="dxa"/>
        <w:tblInd w:w="93" w:type="dxa"/>
        <w:tblLayout w:type="fixed"/>
        <w:tblLook w:val="04A0"/>
      </w:tblPr>
      <w:tblGrid>
        <w:gridCol w:w="1088"/>
        <w:gridCol w:w="1087"/>
        <w:gridCol w:w="1672"/>
        <w:gridCol w:w="1726"/>
        <w:gridCol w:w="721"/>
        <w:gridCol w:w="1348"/>
        <w:gridCol w:w="1150"/>
        <w:gridCol w:w="905"/>
        <w:gridCol w:w="1658"/>
        <w:gridCol w:w="1026"/>
        <w:gridCol w:w="977"/>
        <w:gridCol w:w="1683"/>
      </w:tblGrid>
      <w:tr w:rsidR="00987B70" w:rsidRPr="001B4AFE" w:rsidTr="00987B70">
        <w:trPr>
          <w:trHeight w:val="1155"/>
        </w:trPr>
        <w:tc>
          <w:tcPr>
            <w:tcW w:w="150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B70" w:rsidRPr="001B4AFE" w:rsidRDefault="00987B70" w:rsidP="00D57CF1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bookmarkStart w:id="0" w:name="RANGE!A1:L51"/>
            <w:r w:rsidRPr="001B4AF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АКТ                                                                                                                                                                                                  </w:t>
            </w:r>
            <w:r w:rsidR="00D57CF1">
              <w:rPr>
                <w:rFonts w:eastAsia="Times New Roman"/>
                <w:b/>
                <w:bCs/>
                <w:color w:val="000000"/>
                <w:lang w:eastAsia="ru-RU"/>
              </w:rPr>
              <w:t>СЕЗОННОГО</w:t>
            </w:r>
            <w:r w:rsidRPr="001B4AF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(ОСЕННЕГО) ОСМОТРА ОБЩЕГО ИМУЩЕСТВА МНОГОКВАРТИРНОГО ДОМА, РАСПОЛОЖЕННОГО ПО АДРЕСУ: пер. Шевченко, 11</w:t>
            </w:r>
            <w:bookmarkEnd w:id="0"/>
          </w:p>
        </w:tc>
      </w:tr>
      <w:tr w:rsidR="00987B70" w:rsidRPr="001B4AFE" w:rsidTr="00987B70">
        <w:trPr>
          <w:trHeight w:val="405"/>
        </w:trPr>
        <w:tc>
          <w:tcPr>
            <w:tcW w:w="150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D57CF1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 xml:space="preserve">г. Владивосток                                                                                                                 </w:t>
            </w:r>
            <w:r w:rsidR="00D57CF1">
              <w:rPr>
                <w:rFonts w:eastAsia="Times New Roman"/>
                <w:color w:val="000000"/>
                <w:lang w:eastAsia="ru-RU"/>
              </w:rPr>
              <w:t xml:space="preserve">25 </w:t>
            </w:r>
            <w:r w:rsidRPr="001B4AF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6B00BE">
              <w:rPr>
                <w:rFonts w:eastAsia="Times New Roman"/>
                <w:color w:val="000000"/>
                <w:lang w:eastAsia="ru-RU"/>
              </w:rPr>
              <w:t>мая</w:t>
            </w:r>
            <w:bookmarkStart w:id="1" w:name="_GoBack"/>
            <w:bookmarkEnd w:id="1"/>
            <w:r w:rsidRPr="001B4AFE">
              <w:rPr>
                <w:rFonts w:eastAsia="Times New Roman"/>
                <w:color w:val="000000"/>
                <w:lang w:eastAsia="ru-RU"/>
              </w:rPr>
              <w:t xml:space="preserve"> 202</w:t>
            </w:r>
            <w:r w:rsidR="00D57CF1">
              <w:rPr>
                <w:rFonts w:eastAsia="Times New Roman"/>
                <w:color w:val="000000"/>
                <w:lang w:eastAsia="ru-RU"/>
              </w:rPr>
              <w:t>3</w:t>
            </w:r>
            <w:r w:rsidRPr="001B4AFE">
              <w:rPr>
                <w:rFonts w:eastAsia="Times New Roman"/>
                <w:color w:val="000000"/>
                <w:lang w:eastAsia="ru-RU"/>
              </w:rPr>
              <w:t xml:space="preserve"> г.</w:t>
            </w:r>
          </w:p>
        </w:tc>
      </w:tr>
      <w:tr w:rsidR="00987B70" w:rsidRPr="001B4AFE" w:rsidTr="00987B70">
        <w:trPr>
          <w:trHeight w:val="420"/>
        </w:trPr>
        <w:tc>
          <w:tcPr>
            <w:tcW w:w="150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B4AFE">
              <w:rPr>
                <w:rFonts w:eastAsia="Times New Roman"/>
                <w:b/>
                <w:bCs/>
                <w:color w:val="000000"/>
                <w:lang w:eastAsia="ru-RU"/>
              </w:rPr>
              <w:t>ОБЩИЕ СВЕДЕНИЯ</w:t>
            </w:r>
          </w:p>
        </w:tc>
      </w:tr>
      <w:tr w:rsidR="00987B70" w:rsidRPr="001B4AFE" w:rsidTr="001B4AFE">
        <w:trPr>
          <w:trHeight w:val="4234"/>
        </w:trPr>
        <w:tc>
          <w:tcPr>
            <w:tcW w:w="384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7B70" w:rsidRPr="001B4AFE" w:rsidRDefault="00987B70" w:rsidP="00987B7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B4AFE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организации, управляющей (обслуживающей) МКД, реквизиты, контактные данные</w:t>
            </w:r>
          </w:p>
        </w:tc>
        <w:tc>
          <w:tcPr>
            <w:tcW w:w="111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1B4AFE">
              <w:rPr>
                <w:rFonts w:eastAsia="Times New Roman"/>
                <w:color w:val="000000"/>
                <w:lang w:eastAsia="ru-RU"/>
              </w:rPr>
              <w:t>ООО «Управляющая компания СТАНДАРТ»</w:t>
            </w:r>
            <w:r w:rsidRPr="001B4AFE">
              <w:rPr>
                <w:rFonts w:eastAsia="Times New Roman"/>
                <w:color w:val="000000"/>
                <w:lang w:eastAsia="ru-RU"/>
              </w:rPr>
              <w:br/>
              <w:t>ИНН / КПП:  2537054082 / 253701001</w:t>
            </w:r>
            <w:r w:rsidRPr="001B4AFE">
              <w:rPr>
                <w:rFonts w:eastAsia="Times New Roman"/>
                <w:color w:val="000000"/>
                <w:lang w:eastAsia="ru-RU"/>
              </w:rPr>
              <w:br/>
              <w:t>ОГРН: 1082537004395</w:t>
            </w:r>
            <w:r w:rsidRPr="001B4AFE">
              <w:rPr>
                <w:rFonts w:eastAsia="Times New Roman"/>
                <w:color w:val="000000"/>
                <w:lang w:eastAsia="ru-RU"/>
              </w:rPr>
              <w:br/>
              <w:t>БИК: 040507705</w:t>
            </w:r>
            <w:r w:rsidRPr="001B4AFE">
              <w:rPr>
                <w:rFonts w:eastAsia="Times New Roman"/>
                <w:color w:val="000000"/>
                <w:lang w:eastAsia="ru-RU"/>
              </w:rPr>
              <w:br/>
              <w:t>Юридический адрес: 690012, Приморский край, г. Владивосток, ул. Калинина, д.84</w:t>
            </w:r>
            <w:r w:rsidRPr="001B4AFE">
              <w:rPr>
                <w:rFonts w:eastAsia="Times New Roman"/>
                <w:color w:val="000000"/>
                <w:lang w:eastAsia="ru-RU"/>
              </w:rPr>
              <w:br/>
              <w:t>Фактический адрес: 690012, Приморский край, г. Владивосток, ул. Калинина, д.84, оф. 9, оф. 10</w:t>
            </w:r>
            <w:r w:rsidRPr="001B4AFE">
              <w:rPr>
                <w:rFonts w:eastAsia="Times New Roman"/>
                <w:color w:val="000000"/>
                <w:lang w:eastAsia="ru-RU"/>
              </w:rPr>
              <w:br/>
              <w:t>Телефон (приёмная): 8(423) 253-69-87</w:t>
            </w:r>
            <w:r w:rsidRPr="001B4AFE">
              <w:rPr>
                <w:rFonts w:eastAsia="Times New Roman"/>
                <w:color w:val="000000"/>
                <w:lang w:eastAsia="ru-RU"/>
              </w:rPr>
              <w:br/>
              <w:t>Телефон (диспетчер): 8(423) 201-28-21</w:t>
            </w:r>
            <w:r w:rsidRPr="001B4AFE">
              <w:rPr>
                <w:rFonts w:eastAsia="Times New Roman"/>
                <w:color w:val="000000"/>
                <w:lang w:eastAsia="ru-RU"/>
              </w:rPr>
              <w:br/>
              <w:t>р/сч: 40702810500080000281 в ПАО «Дальневосточный банк» г. Владивостока</w:t>
            </w:r>
            <w:r w:rsidRPr="001B4AFE">
              <w:rPr>
                <w:rFonts w:eastAsia="Times New Roman"/>
                <w:color w:val="000000"/>
                <w:lang w:eastAsia="ru-RU"/>
              </w:rPr>
              <w:br/>
              <w:t>Кор/сч: 30101810900000000705</w:t>
            </w:r>
            <w:proofErr w:type="gramEnd"/>
            <w:r w:rsidRPr="001B4AFE">
              <w:rPr>
                <w:rFonts w:eastAsia="Times New Roman"/>
                <w:color w:val="000000"/>
                <w:lang w:eastAsia="ru-RU"/>
              </w:rPr>
              <w:br/>
              <w:t>e-mail: ukstandart-dv@mail.ru</w:t>
            </w:r>
            <w:r w:rsidRPr="001B4AFE">
              <w:rPr>
                <w:rFonts w:eastAsia="Times New Roman"/>
                <w:color w:val="000000"/>
                <w:lang w:eastAsia="ru-RU"/>
              </w:rPr>
              <w:br/>
              <w:t xml:space="preserve">Генеральный директор: Чернега Наталья Алексеевна </w:t>
            </w:r>
          </w:p>
        </w:tc>
      </w:tr>
      <w:tr w:rsidR="00987B70" w:rsidRPr="001B4AFE" w:rsidTr="00987B70">
        <w:trPr>
          <w:trHeight w:val="503"/>
        </w:trPr>
        <w:tc>
          <w:tcPr>
            <w:tcW w:w="38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70" w:rsidRPr="001B4AFE" w:rsidRDefault="00987B70" w:rsidP="00987B7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B4AFE">
              <w:rPr>
                <w:rFonts w:eastAsia="Times New Roman"/>
                <w:b/>
                <w:bCs/>
                <w:color w:val="000000"/>
                <w:lang w:eastAsia="ru-RU"/>
              </w:rPr>
              <w:t>1. Тип МКД</w:t>
            </w:r>
          </w:p>
        </w:tc>
        <w:tc>
          <w:tcPr>
            <w:tcW w:w="1119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многоквартирный дом</w:t>
            </w:r>
          </w:p>
        </w:tc>
      </w:tr>
      <w:tr w:rsidR="00987B70" w:rsidRPr="001B4AFE" w:rsidTr="001B4AFE">
        <w:trPr>
          <w:trHeight w:val="448"/>
        </w:trPr>
        <w:tc>
          <w:tcPr>
            <w:tcW w:w="55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B4AFE">
              <w:rPr>
                <w:rFonts w:eastAsia="Times New Roman"/>
                <w:b/>
                <w:bCs/>
                <w:color w:val="000000"/>
                <w:lang w:eastAsia="ru-RU"/>
              </w:rPr>
              <w:t>2. Год постройки (ввода в эксплуатацию)</w:t>
            </w:r>
          </w:p>
        </w:tc>
        <w:tc>
          <w:tcPr>
            <w:tcW w:w="20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1952</w:t>
            </w:r>
          </w:p>
        </w:tc>
        <w:tc>
          <w:tcPr>
            <w:tcW w:w="57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B4AFE">
              <w:rPr>
                <w:rFonts w:eastAsia="Times New Roman"/>
                <w:b/>
                <w:bCs/>
                <w:color w:val="000000"/>
                <w:lang w:eastAsia="ru-RU"/>
              </w:rPr>
              <w:t>3. Дата последнего капитального ремонта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987B70" w:rsidRPr="001B4AFE" w:rsidTr="00987B70">
        <w:trPr>
          <w:trHeight w:val="300"/>
        </w:trPr>
        <w:tc>
          <w:tcPr>
            <w:tcW w:w="15041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B4AFE">
              <w:rPr>
                <w:rFonts w:eastAsia="Times New Roman"/>
                <w:b/>
                <w:bCs/>
                <w:color w:val="000000"/>
                <w:lang w:eastAsia="ru-RU"/>
              </w:rPr>
              <w:t>4. Участие в региональных программах, программах Фонда ЖКХ</w:t>
            </w:r>
          </w:p>
        </w:tc>
      </w:tr>
      <w:tr w:rsidR="00987B70" w:rsidRPr="001B4AFE" w:rsidTr="00987B70">
        <w:trPr>
          <w:trHeight w:val="405"/>
        </w:trPr>
        <w:tc>
          <w:tcPr>
            <w:tcW w:w="7642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B4AFE">
              <w:rPr>
                <w:rFonts w:eastAsia="Times New Roman"/>
                <w:b/>
                <w:bCs/>
                <w:color w:val="000000"/>
                <w:lang w:eastAsia="ru-RU"/>
              </w:rPr>
              <w:t>Программы капитального ремонта:</w:t>
            </w:r>
          </w:p>
        </w:tc>
        <w:tc>
          <w:tcPr>
            <w:tcW w:w="73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B4AFE">
              <w:rPr>
                <w:rFonts w:eastAsia="Times New Roman"/>
                <w:b/>
                <w:bCs/>
                <w:color w:val="000000"/>
                <w:lang w:eastAsia="ru-RU"/>
              </w:rPr>
              <w:t>по видам работ</w:t>
            </w:r>
          </w:p>
        </w:tc>
      </w:tr>
      <w:tr w:rsidR="00987B70" w:rsidRPr="001B4AFE" w:rsidTr="00987B70">
        <w:trPr>
          <w:trHeight w:val="1215"/>
        </w:trPr>
        <w:tc>
          <w:tcPr>
            <w:tcW w:w="7642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ОПУ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фасад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ГВС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ХВС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и другие      виды работ</w:t>
            </w:r>
          </w:p>
        </w:tc>
      </w:tr>
      <w:tr w:rsidR="00987B70" w:rsidRPr="001B4AFE" w:rsidTr="00987B70">
        <w:trPr>
          <w:trHeight w:val="405"/>
        </w:trPr>
        <w:tc>
          <w:tcPr>
            <w:tcW w:w="764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Выделено сре</w:t>
            </w:r>
            <w:proofErr w:type="gramStart"/>
            <w:r w:rsidRPr="001B4AFE">
              <w:rPr>
                <w:rFonts w:eastAsia="Times New Roman"/>
                <w:color w:val="000000"/>
                <w:lang w:eastAsia="ru-RU"/>
              </w:rPr>
              <w:t>дств вс</w:t>
            </w:r>
            <w:proofErr w:type="gramEnd"/>
            <w:r w:rsidRPr="001B4AFE">
              <w:rPr>
                <w:rFonts w:eastAsia="Times New Roman"/>
                <w:color w:val="000000"/>
                <w:lang w:eastAsia="ru-RU"/>
              </w:rPr>
              <w:t>его,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987B70" w:rsidRPr="001B4AFE" w:rsidTr="00987B70">
        <w:trPr>
          <w:trHeight w:val="405"/>
        </w:trPr>
        <w:tc>
          <w:tcPr>
            <w:tcW w:w="217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5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выделено фондом ЖКХ,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987B70" w:rsidRPr="001B4AFE" w:rsidTr="00987B70">
        <w:trPr>
          <w:trHeight w:val="405"/>
        </w:trPr>
        <w:tc>
          <w:tcPr>
            <w:tcW w:w="217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выделено субьектом РФ,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987B70" w:rsidRPr="001B4AFE" w:rsidTr="00987B70">
        <w:trPr>
          <w:trHeight w:val="405"/>
        </w:trPr>
        <w:tc>
          <w:tcPr>
            <w:tcW w:w="217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выделено муниципалитетом,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987B70" w:rsidRPr="001B4AFE" w:rsidTr="001B4AFE">
        <w:trPr>
          <w:trHeight w:val="430"/>
        </w:trPr>
        <w:tc>
          <w:tcPr>
            <w:tcW w:w="217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46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выделено собственниками жилья, руб.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987B70" w:rsidRPr="001B4AFE" w:rsidTr="00987B70">
        <w:trPr>
          <w:trHeight w:val="420"/>
        </w:trPr>
        <w:tc>
          <w:tcPr>
            <w:tcW w:w="113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87B70" w:rsidRPr="001B4AFE" w:rsidRDefault="00987B70" w:rsidP="00987B7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B4AFE">
              <w:rPr>
                <w:rFonts w:eastAsia="Times New Roman"/>
                <w:b/>
                <w:bCs/>
                <w:color w:val="000000"/>
                <w:lang w:eastAsia="ru-RU"/>
              </w:rPr>
              <w:t>5. Дата проведения энергетического обследования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987B70" w:rsidRPr="001B4AFE" w:rsidTr="00987B70">
        <w:trPr>
          <w:trHeight w:val="420"/>
        </w:trPr>
        <w:tc>
          <w:tcPr>
            <w:tcW w:w="150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87B70" w:rsidRPr="001B4AFE" w:rsidRDefault="00987B70" w:rsidP="00987B7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B4AFE">
              <w:rPr>
                <w:rFonts w:eastAsia="Times New Roman"/>
                <w:b/>
                <w:bCs/>
                <w:color w:val="000000"/>
                <w:lang w:eastAsia="ru-RU"/>
              </w:rPr>
              <w:t>6. Характеристика объекта</w:t>
            </w:r>
          </w:p>
        </w:tc>
      </w:tr>
      <w:tr w:rsidR="001B4AFE" w:rsidRPr="001B4AFE" w:rsidTr="00987B70">
        <w:trPr>
          <w:trHeight w:val="1027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B4AFE" w:rsidRPr="001B4AFE" w:rsidRDefault="001B4AFE">
            <w:pPr>
              <w:jc w:val="center"/>
              <w:rPr>
                <w:color w:val="000000"/>
              </w:rPr>
            </w:pPr>
            <w:r w:rsidRPr="001B4AFE">
              <w:rPr>
                <w:color w:val="000000"/>
              </w:rPr>
              <w:t>износ, %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4AFE" w:rsidRPr="001B4AFE" w:rsidRDefault="001B4AFE">
            <w:pPr>
              <w:jc w:val="center"/>
              <w:rPr>
                <w:color w:val="000000"/>
              </w:rPr>
            </w:pPr>
            <w:r w:rsidRPr="001B4AFE">
              <w:rPr>
                <w:color w:val="000000"/>
              </w:rPr>
              <w:t>73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pPr>
              <w:jc w:val="center"/>
              <w:rPr>
                <w:color w:val="000000"/>
              </w:rPr>
            </w:pPr>
            <w:r w:rsidRPr="001B4AFE">
              <w:rPr>
                <w:color w:val="000000"/>
              </w:rPr>
              <w:t>этажность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4AFE" w:rsidRPr="001B4AFE" w:rsidRDefault="001B4AFE">
            <w:pPr>
              <w:jc w:val="center"/>
              <w:rPr>
                <w:color w:val="000000"/>
              </w:rPr>
            </w:pPr>
            <w:r w:rsidRPr="001B4AFE">
              <w:rPr>
                <w:color w:val="000000"/>
              </w:rPr>
              <w:t>3 + цокольный этаж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jc w:val="center"/>
              <w:rPr>
                <w:color w:val="000000"/>
              </w:rPr>
            </w:pPr>
            <w:r w:rsidRPr="001B4AFE">
              <w:rPr>
                <w:color w:val="000000"/>
              </w:rPr>
              <w:t>количество подъездов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B4AFE" w:rsidRPr="001B4AFE" w:rsidRDefault="001B4AFE">
            <w:pPr>
              <w:jc w:val="center"/>
              <w:rPr>
                <w:color w:val="000000"/>
              </w:rPr>
            </w:pPr>
            <w:r w:rsidRPr="001B4AFE">
              <w:rPr>
                <w:color w:val="000000"/>
              </w:rPr>
              <w:t>3</w:t>
            </w:r>
          </w:p>
        </w:tc>
        <w:tc>
          <w:tcPr>
            <w:tcW w:w="25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pPr>
              <w:jc w:val="center"/>
              <w:rPr>
                <w:color w:val="000000"/>
              </w:rPr>
            </w:pPr>
            <w:r w:rsidRPr="001B4AFE">
              <w:rPr>
                <w:color w:val="000000"/>
              </w:rPr>
              <w:t>количество квартир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4AFE" w:rsidRPr="001B4AFE" w:rsidRDefault="001B4AFE">
            <w:pPr>
              <w:jc w:val="center"/>
              <w:rPr>
                <w:color w:val="000000"/>
              </w:rPr>
            </w:pPr>
            <w:r w:rsidRPr="001B4AFE">
              <w:rPr>
                <w:color w:val="000000"/>
              </w:rPr>
              <w:t>27</w:t>
            </w:r>
          </w:p>
        </w:tc>
      </w:tr>
      <w:tr w:rsidR="001B4AFE" w:rsidRPr="001B4AFE" w:rsidTr="00987B70">
        <w:trPr>
          <w:trHeight w:val="368"/>
        </w:trPr>
        <w:tc>
          <w:tcPr>
            <w:tcW w:w="21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jc w:val="center"/>
              <w:rPr>
                <w:color w:val="000000"/>
              </w:rPr>
            </w:pPr>
            <w:r w:rsidRPr="001B4AFE">
              <w:rPr>
                <w:color w:val="000000"/>
              </w:rPr>
              <w:t>общая площадь дома, кв.м.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B4AFE" w:rsidRPr="001B4AFE" w:rsidRDefault="001B4AFE">
            <w:pPr>
              <w:jc w:val="center"/>
              <w:rPr>
                <w:color w:val="000000"/>
              </w:rPr>
            </w:pPr>
            <w:r w:rsidRPr="001B4AFE">
              <w:rPr>
                <w:color w:val="000000"/>
              </w:rPr>
              <w:t>1904.7</w:t>
            </w:r>
          </w:p>
        </w:tc>
        <w:tc>
          <w:tcPr>
            <w:tcW w:w="244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pPr>
              <w:jc w:val="center"/>
              <w:rPr>
                <w:color w:val="000000"/>
              </w:rPr>
            </w:pPr>
            <w:r w:rsidRPr="001B4AFE">
              <w:rPr>
                <w:color w:val="000000"/>
              </w:rPr>
              <w:t>общая площадь жилых помещений, кв.м.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4AFE" w:rsidRPr="001B4AFE" w:rsidRDefault="001B4AFE">
            <w:pPr>
              <w:jc w:val="center"/>
              <w:rPr>
                <w:color w:val="000000"/>
              </w:rPr>
            </w:pPr>
            <w:r w:rsidRPr="001B4AFE">
              <w:rPr>
                <w:color w:val="000000"/>
              </w:rPr>
              <w:t>1 463,90</w:t>
            </w:r>
          </w:p>
        </w:tc>
        <w:tc>
          <w:tcPr>
            <w:tcW w:w="205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pPr>
              <w:jc w:val="center"/>
              <w:rPr>
                <w:color w:val="000000"/>
              </w:rPr>
            </w:pPr>
            <w:r w:rsidRPr="001B4AFE">
              <w:rPr>
                <w:color w:val="000000"/>
              </w:rPr>
              <w:t>общая площадь нежилых помещений, кв.м.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B4AFE" w:rsidRPr="001B4AFE" w:rsidRDefault="001B4AFE">
            <w:pPr>
              <w:jc w:val="center"/>
              <w:rPr>
                <w:color w:val="000000"/>
              </w:rPr>
            </w:pPr>
            <w:r w:rsidRPr="001B4AFE">
              <w:rPr>
                <w:color w:val="000000"/>
              </w:rPr>
              <w:t>0,00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pPr>
              <w:jc w:val="center"/>
              <w:rPr>
                <w:color w:val="000000"/>
              </w:rPr>
            </w:pPr>
            <w:r w:rsidRPr="001B4AFE">
              <w:rPr>
                <w:color w:val="000000"/>
              </w:rPr>
              <w:t>общая площадь мест общего пользования, кв.м.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1B4AFE" w:rsidRPr="001B4AFE" w:rsidRDefault="001B4AFE">
            <w:pPr>
              <w:jc w:val="center"/>
              <w:rPr>
                <w:color w:val="000000"/>
              </w:rPr>
            </w:pPr>
            <w:r w:rsidRPr="001B4AFE">
              <w:rPr>
                <w:color w:val="000000"/>
              </w:rPr>
              <w:t>440.8</w:t>
            </w:r>
          </w:p>
        </w:tc>
      </w:tr>
      <w:tr w:rsidR="00987B70" w:rsidRPr="001B4AFE" w:rsidTr="00987B70">
        <w:trPr>
          <w:trHeight w:val="1020"/>
        </w:trPr>
        <w:tc>
          <w:tcPr>
            <w:tcW w:w="21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5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987B70" w:rsidRPr="001B4AFE" w:rsidTr="001B4AFE">
        <w:trPr>
          <w:trHeight w:val="392"/>
        </w:trPr>
        <w:tc>
          <w:tcPr>
            <w:tcW w:w="15041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B4AFE">
              <w:rPr>
                <w:rFonts w:eastAsia="Times New Roman"/>
                <w:b/>
                <w:bCs/>
                <w:color w:val="000000"/>
                <w:lang w:eastAsia="ru-RU"/>
              </w:rPr>
              <w:t>7. Инженерное оборудование</w:t>
            </w:r>
          </w:p>
        </w:tc>
      </w:tr>
      <w:tr w:rsidR="00987B70" w:rsidRPr="001B4AFE" w:rsidTr="00987B70">
        <w:trPr>
          <w:trHeight w:val="915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B4AFE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B4AFE">
              <w:rPr>
                <w:rFonts w:eastAsia="Times New Roman"/>
                <w:b/>
                <w:bCs/>
                <w:color w:val="000000"/>
                <w:lang w:eastAsia="ru-RU"/>
              </w:rPr>
              <w:t>количество, шт.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B4AFE">
              <w:rPr>
                <w:rFonts w:eastAsia="Times New Roman"/>
                <w:b/>
                <w:bCs/>
                <w:color w:val="000000"/>
                <w:lang w:eastAsia="ru-RU"/>
              </w:rPr>
              <w:t>наличие общедомовых приборов учета</w:t>
            </w:r>
          </w:p>
        </w:tc>
        <w:tc>
          <w:tcPr>
            <w:tcW w:w="5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B4AFE">
              <w:rPr>
                <w:rFonts w:eastAsia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987B70" w:rsidRPr="001B4AFE" w:rsidTr="00987B70">
        <w:trPr>
          <w:trHeight w:val="405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тепловой пункт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5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987B70" w:rsidRPr="001B4AFE" w:rsidTr="00987B70">
        <w:trPr>
          <w:trHeight w:val="435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водомерный узел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5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987B70" w:rsidRPr="001B4AFE" w:rsidTr="00987B70">
        <w:trPr>
          <w:trHeight w:val="405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тепловой ввод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5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987B70" w:rsidRPr="001B4AFE" w:rsidTr="00987B70">
        <w:trPr>
          <w:trHeight w:val="405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водопроводный ввод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5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987B70" w:rsidRPr="001B4AFE" w:rsidTr="00987B70">
        <w:trPr>
          <w:trHeight w:val="405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электрический ввод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5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987B70" w:rsidRPr="001B4AFE" w:rsidTr="00987B70">
        <w:trPr>
          <w:trHeight w:val="405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газовый ввод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987B70" w:rsidRPr="001B4AFE" w:rsidTr="00987B70">
        <w:trPr>
          <w:trHeight w:val="405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система АППЗ и ДУ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987B70" w:rsidRPr="001B4AFE" w:rsidTr="00987B70">
        <w:trPr>
          <w:trHeight w:val="420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лифты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3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987B70" w:rsidRPr="001B4AFE" w:rsidTr="00987B70">
        <w:trPr>
          <w:trHeight w:val="600"/>
        </w:trPr>
        <w:tc>
          <w:tcPr>
            <w:tcW w:w="15041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B4AFE">
              <w:rPr>
                <w:rFonts w:eastAsia="Times New Roman"/>
                <w:b/>
                <w:bCs/>
                <w:color w:val="000000"/>
                <w:lang w:eastAsia="ru-RU"/>
              </w:rPr>
              <w:t>8. Описание основных конструктивных элементов</w:t>
            </w:r>
          </w:p>
        </w:tc>
      </w:tr>
      <w:tr w:rsidR="00987B70" w:rsidRPr="001B4AFE" w:rsidTr="001B4AFE">
        <w:trPr>
          <w:trHeight w:val="406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B4AFE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наименование элемента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B4AFE">
              <w:rPr>
                <w:rFonts w:eastAsia="Times New Roman"/>
                <w:b/>
                <w:bCs/>
                <w:color w:val="000000"/>
                <w:lang w:eastAsia="ru-RU"/>
              </w:rPr>
              <w:t>площадь, кв.м.</w:t>
            </w:r>
          </w:p>
        </w:tc>
        <w:tc>
          <w:tcPr>
            <w:tcW w:w="87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B4AFE">
              <w:rPr>
                <w:rFonts w:eastAsia="Times New Roman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1B4AFE" w:rsidRPr="001B4AFE" w:rsidTr="00987B70">
        <w:trPr>
          <w:trHeight w:val="378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rPr>
                <w:color w:val="000000"/>
              </w:rPr>
            </w:pPr>
            <w:r w:rsidRPr="001B4AFE">
              <w:rPr>
                <w:color w:val="000000"/>
              </w:rPr>
              <w:t>фундамент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jc w:val="center"/>
              <w:rPr>
                <w:color w:val="000000"/>
              </w:rPr>
            </w:pPr>
            <w:r w:rsidRPr="001B4AFE">
              <w:rPr>
                <w:color w:val="000000"/>
              </w:rPr>
              <w:t>137.06</w:t>
            </w:r>
          </w:p>
        </w:tc>
        <w:tc>
          <w:tcPr>
            <w:tcW w:w="87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rPr>
                <w:color w:val="000000"/>
              </w:rPr>
            </w:pPr>
            <w:r w:rsidRPr="001B4AFE">
              <w:rPr>
                <w:color w:val="000000"/>
              </w:rPr>
              <w:t xml:space="preserve">Фундамент ленточный из бутовой кладки. </w:t>
            </w:r>
          </w:p>
        </w:tc>
      </w:tr>
      <w:tr w:rsidR="001B4AFE" w:rsidRPr="001B4AFE" w:rsidTr="00987B70">
        <w:trPr>
          <w:trHeight w:val="378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FE" w:rsidRPr="001B4AFE" w:rsidRDefault="001B4AFE">
            <w:pPr>
              <w:rPr>
                <w:color w:val="000000"/>
              </w:rPr>
            </w:pPr>
            <w:r w:rsidRPr="001B4AFE">
              <w:rPr>
                <w:color w:val="000000"/>
              </w:rPr>
              <w:t>Отмостка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FE" w:rsidRPr="001B4AFE" w:rsidRDefault="001B4AFE">
            <w:pPr>
              <w:jc w:val="center"/>
              <w:rPr>
                <w:color w:val="000000"/>
              </w:rPr>
            </w:pPr>
            <w:r w:rsidRPr="001B4AFE">
              <w:rPr>
                <w:color w:val="000000"/>
              </w:rPr>
              <w:t>81.36</w:t>
            </w:r>
          </w:p>
        </w:tc>
        <w:tc>
          <w:tcPr>
            <w:tcW w:w="87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4AFE" w:rsidRPr="001B4AFE" w:rsidRDefault="001B4AFE">
            <w:pPr>
              <w:rPr>
                <w:color w:val="000000"/>
              </w:rPr>
            </w:pPr>
            <w:r w:rsidRPr="001B4AFE">
              <w:rPr>
                <w:color w:val="000000"/>
              </w:rPr>
              <w:t>Цементно-песчаная стяжка</w:t>
            </w:r>
          </w:p>
        </w:tc>
      </w:tr>
      <w:tr w:rsidR="001B4AFE" w:rsidRPr="001B4AFE" w:rsidTr="001B4AFE">
        <w:trPr>
          <w:trHeight w:val="1356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rPr>
                <w:color w:val="000000"/>
              </w:rPr>
            </w:pPr>
            <w:r w:rsidRPr="001B4AFE">
              <w:rPr>
                <w:color w:val="000000"/>
              </w:rPr>
              <w:t>Стены наружные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jc w:val="center"/>
              <w:rPr>
                <w:color w:val="000000"/>
              </w:rPr>
            </w:pPr>
            <w:r w:rsidRPr="001B4AFE">
              <w:rPr>
                <w:color w:val="000000"/>
              </w:rPr>
              <w:t>1 145.7</w:t>
            </w:r>
          </w:p>
        </w:tc>
        <w:tc>
          <w:tcPr>
            <w:tcW w:w="87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rPr>
                <w:color w:val="000000"/>
              </w:rPr>
            </w:pPr>
            <w:proofErr w:type="gramStart"/>
            <w:r w:rsidRPr="001B4AFE">
              <w:rPr>
                <w:color w:val="000000"/>
              </w:rPr>
              <w:t>Выполнены</w:t>
            </w:r>
            <w:proofErr w:type="gramEnd"/>
            <w:r w:rsidRPr="001B4AFE">
              <w:rPr>
                <w:color w:val="000000"/>
              </w:rPr>
              <w:t xml:space="preserve"> из шлакоблоков с кирпичными поясами. Верхняя часть стен обрамлена железобетонными карнизными блоками с вылетом 0.54 м. Фасад оштукатурен, окрашен водоэмульсионными составами.  Со стороны лицевого и тыльного фасадов устроены балконы.</w:t>
            </w:r>
          </w:p>
        </w:tc>
      </w:tr>
      <w:tr w:rsidR="001B4AFE" w:rsidRPr="001B4AFE" w:rsidTr="00987B70">
        <w:trPr>
          <w:trHeight w:val="495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rPr>
                <w:color w:val="000000"/>
              </w:rPr>
            </w:pPr>
            <w:r w:rsidRPr="001B4AFE">
              <w:rPr>
                <w:color w:val="000000"/>
              </w:rPr>
              <w:t>стены внутренние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jc w:val="center"/>
              <w:rPr>
                <w:color w:val="000000"/>
              </w:rPr>
            </w:pPr>
            <w:r w:rsidRPr="001B4AFE">
              <w:rPr>
                <w:color w:val="000000"/>
              </w:rPr>
              <w:t> </w:t>
            </w:r>
          </w:p>
        </w:tc>
        <w:tc>
          <w:tcPr>
            <w:tcW w:w="87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rPr>
                <w:color w:val="000000"/>
              </w:rPr>
            </w:pPr>
            <w:r w:rsidRPr="001B4AFE">
              <w:rPr>
                <w:color w:val="000000"/>
              </w:rPr>
              <w:t>Каркасные, деревянные, оштукатуренные.</w:t>
            </w:r>
          </w:p>
        </w:tc>
      </w:tr>
      <w:tr w:rsidR="001B4AFE" w:rsidRPr="001B4AFE" w:rsidTr="001B4AFE">
        <w:trPr>
          <w:trHeight w:val="2885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rPr>
                <w:color w:val="000000"/>
              </w:rPr>
            </w:pPr>
            <w:r w:rsidRPr="001B4AFE">
              <w:rPr>
                <w:color w:val="000000"/>
              </w:rPr>
              <w:t>кровля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jc w:val="center"/>
              <w:rPr>
                <w:color w:val="000000"/>
              </w:rPr>
            </w:pPr>
            <w:r w:rsidRPr="001B4AFE">
              <w:rPr>
                <w:color w:val="000000"/>
              </w:rPr>
              <w:t>1 019.99</w:t>
            </w:r>
          </w:p>
        </w:tc>
        <w:tc>
          <w:tcPr>
            <w:tcW w:w="87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rPr>
                <w:color w:val="000000"/>
              </w:rPr>
            </w:pPr>
            <w:r w:rsidRPr="001B4AFE">
              <w:rPr>
                <w:color w:val="000000"/>
              </w:rPr>
              <w:t xml:space="preserve">Крыша здания выполнена многоскатной по наслонным и накосным деревянным стропилам. Угол наклона крыши составляет 32*. Кровельное покрытие выполнено из металлических листов, уложенных по деревянной обрешетке. Крепление мауэрлата и стропил выполнено к карнизным плитам с помощью скрутки из стальной проволоки. Для вентиляции чердака предусмотрены слуховые </w:t>
            </w:r>
            <w:proofErr w:type="gramStart"/>
            <w:r w:rsidRPr="001B4AFE">
              <w:rPr>
                <w:color w:val="000000"/>
              </w:rPr>
              <w:t>окна</w:t>
            </w:r>
            <w:proofErr w:type="gramEnd"/>
            <w:r w:rsidRPr="001B4AFE">
              <w:rPr>
                <w:color w:val="000000"/>
              </w:rPr>
              <w:t xml:space="preserve"> Несущие конструкции крыши покрыты  известковым раствором. Водосток наружный организованный, выполнен трубами из оцинкованной жести. </w:t>
            </w:r>
          </w:p>
        </w:tc>
      </w:tr>
      <w:tr w:rsidR="001B4AFE" w:rsidRPr="001B4AFE" w:rsidTr="001B4AFE">
        <w:trPr>
          <w:trHeight w:val="971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rPr>
                <w:color w:val="000000"/>
              </w:rPr>
            </w:pPr>
            <w:r w:rsidRPr="001B4AFE">
              <w:rPr>
                <w:color w:val="000000"/>
              </w:rPr>
              <w:t>перекрытия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jc w:val="center"/>
              <w:rPr>
                <w:color w:val="000000"/>
              </w:rPr>
            </w:pPr>
            <w:r w:rsidRPr="001B4AFE">
              <w:rPr>
                <w:color w:val="000000"/>
              </w:rPr>
              <w:t xml:space="preserve">2 634.77 </w:t>
            </w:r>
          </w:p>
        </w:tc>
        <w:tc>
          <w:tcPr>
            <w:tcW w:w="87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4AFE" w:rsidRPr="001B4AFE" w:rsidRDefault="001B4AFE" w:rsidP="001B4AFE">
            <w:pPr>
              <w:rPr>
                <w:color w:val="000000"/>
              </w:rPr>
            </w:pPr>
            <w:r w:rsidRPr="001B4AFE">
              <w:rPr>
                <w:color w:val="000000"/>
              </w:rPr>
              <w:t>Чердачные перекрытия - бетонные балки с деревянным заполнением, оштукатуренные,   междуэтажные перекрытия - деревянные по деревянно</w:t>
            </w:r>
            <w:r>
              <w:rPr>
                <w:color w:val="000000"/>
              </w:rPr>
              <w:t>м</w:t>
            </w:r>
            <w:r w:rsidRPr="001B4AFE">
              <w:rPr>
                <w:color w:val="000000"/>
              </w:rPr>
              <w:t xml:space="preserve">у накату.  </w:t>
            </w:r>
            <w:r>
              <w:rPr>
                <w:color w:val="000000"/>
              </w:rPr>
              <w:t>П</w:t>
            </w:r>
            <w:r w:rsidRPr="001B4AFE">
              <w:rPr>
                <w:color w:val="000000"/>
              </w:rPr>
              <w:t xml:space="preserve">одвальные – железобетонные плиты. </w:t>
            </w:r>
          </w:p>
        </w:tc>
      </w:tr>
      <w:tr w:rsidR="001B4AFE" w:rsidRPr="001B4AFE" w:rsidTr="001B4AFE">
        <w:trPr>
          <w:trHeight w:val="985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rPr>
                <w:color w:val="000000"/>
              </w:rPr>
            </w:pPr>
            <w:r w:rsidRPr="001B4AFE">
              <w:rPr>
                <w:color w:val="000000"/>
              </w:rPr>
              <w:t>лестницы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jc w:val="center"/>
              <w:rPr>
                <w:color w:val="000000"/>
              </w:rPr>
            </w:pPr>
            <w:r w:rsidRPr="001B4AFE">
              <w:rPr>
                <w:color w:val="000000"/>
              </w:rPr>
              <w:t>263</w:t>
            </w:r>
          </w:p>
        </w:tc>
        <w:tc>
          <w:tcPr>
            <w:tcW w:w="87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rPr>
                <w:color w:val="000000"/>
              </w:rPr>
            </w:pPr>
            <w:r w:rsidRPr="001B4AFE">
              <w:rPr>
                <w:color w:val="000000"/>
              </w:rPr>
              <w:t xml:space="preserve">Лестничные марши выполнены из сборных каменных ступеней по </w:t>
            </w:r>
            <w:proofErr w:type="gramStart"/>
            <w:r w:rsidRPr="001B4AFE">
              <w:rPr>
                <w:color w:val="000000"/>
              </w:rPr>
              <w:t>стальным</w:t>
            </w:r>
            <w:proofErr w:type="gramEnd"/>
            <w:r w:rsidRPr="001B4AFE">
              <w:rPr>
                <w:color w:val="000000"/>
              </w:rPr>
              <w:t xml:space="preserve"> косоурам. Ограждения – деревянные перила по металлическим ограждениям с креплением через закладные детали.</w:t>
            </w:r>
          </w:p>
        </w:tc>
      </w:tr>
      <w:tr w:rsidR="001B4AFE" w:rsidRPr="001B4AFE" w:rsidTr="00987B70">
        <w:trPr>
          <w:trHeight w:val="330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rPr>
                <w:color w:val="000000"/>
              </w:rPr>
            </w:pPr>
            <w:r w:rsidRPr="001B4AFE">
              <w:rPr>
                <w:color w:val="000000"/>
              </w:rPr>
              <w:t>подвал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jc w:val="center"/>
              <w:rPr>
                <w:color w:val="000000"/>
              </w:rPr>
            </w:pPr>
            <w:r w:rsidRPr="001B4AFE">
              <w:rPr>
                <w:color w:val="000000"/>
              </w:rPr>
              <w:t>87.9</w:t>
            </w:r>
          </w:p>
        </w:tc>
        <w:tc>
          <w:tcPr>
            <w:tcW w:w="874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rPr>
                <w:color w:val="000000"/>
              </w:rPr>
            </w:pPr>
            <w:r w:rsidRPr="001B4AFE">
              <w:rPr>
                <w:color w:val="000000"/>
              </w:rPr>
              <w:t>Стены – бутовый камень,</w:t>
            </w:r>
          </w:p>
        </w:tc>
      </w:tr>
      <w:tr w:rsidR="00987B70" w:rsidRPr="001B4AFE" w:rsidTr="00987B70">
        <w:trPr>
          <w:trHeight w:val="623"/>
        </w:trPr>
        <w:tc>
          <w:tcPr>
            <w:tcW w:w="15041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1B4AFE">
              <w:rPr>
                <w:rFonts w:eastAsia="Times New Roman"/>
                <w:b/>
                <w:color w:val="000000"/>
                <w:lang w:eastAsia="ru-RU"/>
              </w:rPr>
              <w:t>9. Описание внутренних инженерных систем</w:t>
            </w:r>
          </w:p>
        </w:tc>
      </w:tr>
      <w:tr w:rsidR="00987B70" w:rsidRPr="001B4AFE" w:rsidTr="00987B70">
        <w:trPr>
          <w:trHeight w:val="444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1B4AFE">
              <w:rPr>
                <w:rFonts w:eastAsia="Times New Roman"/>
                <w:b/>
                <w:color w:val="000000"/>
                <w:lang w:eastAsia="ru-RU"/>
              </w:rPr>
              <w:t>наименование системы</w:t>
            </w:r>
          </w:p>
        </w:tc>
        <w:tc>
          <w:tcPr>
            <w:tcW w:w="111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87B70" w:rsidRPr="001B4AFE" w:rsidRDefault="00987B70" w:rsidP="00987B70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1B4AFE">
              <w:rPr>
                <w:rFonts w:eastAsia="Times New Roman"/>
                <w:b/>
                <w:color w:val="000000"/>
                <w:lang w:eastAsia="ru-RU"/>
              </w:rPr>
              <w:t>описание</w:t>
            </w:r>
          </w:p>
        </w:tc>
      </w:tr>
      <w:tr w:rsidR="001B4AFE" w:rsidRPr="001B4AFE" w:rsidTr="001B4AFE">
        <w:trPr>
          <w:trHeight w:val="3240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rPr>
                <w:color w:val="000000"/>
              </w:rPr>
            </w:pPr>
            <w:r w:rsidRPr="001B4AFE">
              <w:rPr>
                <w:color w:val="000000"/>
              </w:rPr>
              <w:lastRenderedPageBreak/>
              <w:t>электроснабжение</w:t>
            </w:r>
          </w:p>
        </w:tc>
        <w:tc>
          <w:tcPr>
            <w:tcW w:w="111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rPr>
                <w:color w:val="000000"/>
              </w:rPr>
            </w:pPr>
            <w:r w:rsidRPr="001B4AFE">
              <w:rPr>
                <w:color w:val="000000"/>
              </w:rPr>
              <w:t xml:space="preserve">Система электроснабжения выполнена централизованного типа от городских электросетей. Электропитание осуществляется надземным способом по кабельной линии 380/220В.  Распределительный шкаф ВРУ расположен в вестибюле 2-ого </w:t>
            </w:r>
            <w:proofErr w:type="spellStart"/>
            <w:r w:rsidRPr="001B4AFE">
              <w:rPr>
                <w:color w:val="000000"/>
              </w:rPr>
              <w:t>подьезда</w:t>
            </w:r>
            <w:proofErr w:type="spellEnd"/>
            <w:proofErr w:type="gramStart"/>
            <w:r w:rsidRPr="001B4AFE">
              <w:rPr>
                <w:color w:val="000000"/>
              </w:rPr>
              <w:t xml:space="preserve"> .</w:t>
            </w:r>
            <w:proofErr w:type="gramEnd"/>
            <w:r w:rsidRPr="001B4AFE">
              <w:rPr>
                <w:color w:val="000000"/>
              </w:rPr>
              <w:t xml:space="preserve"> Разводка системы электроснабжения от ВРУ выполнена закрытым способом и проложена по конструкциям внутренних стен. На каждом этаже здания установлены распределительные щиты. К распределительным щитам кабели проложены в каналах, устроенных в кирпичной кладке. Групповая сеть выполнена </w:t>
            </w:r>
            <w:proofErr w:type="gramStart"/>
            <w:r w:rsidRPr="001B4AFE">
              <w:rPr>
                <w:color w:val="000000"/>
              </w:rPr>
              <w:t>скрытой</w:t>
            </w:r>
            <w:proofErr w:type="gramEnd"/>
            <w:r w:rsidRPr="001B4AFE">
              <w:rPr>
                <w:color w:val="000000"/>
              </w:rPr>
              <w:t xml:space="preserve">, под слоем штукатурного слоя. Напряжение в сети рабочего освещения 220В. Сети электроснабжения выполнены алюминиевыми двухжильными проводами. Установлен измерительный комплекс электроснабжения (в собственности МУПВ "ВПЭС") </w:t>
            </w:r>
          </w:p>
        </w:tc>
      </w:tr>
      <w:tr w:rsidR="001B4AFE" w:rsidRPr="001B4AFE" w:rsidTr="001B4AFE">
        <w:trPr>
          <w:trHeight w:val="1556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rPr>
                <w:color w:val="000000"/>
              </w:rPr>
            </w:pPr>
            <w:r w:rsidRPr="001B4AFE">
              <w:rPr>
                <w:color w:val="000000"/>
              </w:rPr>
              <w:t>Горячее водоснабжение</w:t>
            </w:r>
          </w:p>
        </w:tc>
        <w:tc>
          <w:tcPr>
            <w:tcW w:w="111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rPr>
                <w:color w:val="000000"/>
              </w:rPr>
            </w:pPr>
            <w:r>
              <w:rPr>
                <w:color w:val="000000"/>
              </w:rPr>
              <w:t>Закрытая</w:t>
            </w:r>
            <w:r w:rsidRPr="001B4AFE">
              <w:rPr>
                <w:color w:val="000000"/>
              </w:rPr>
              <w:t xml:space="preserve">. </w:t>
            </w:r>
            <w:proofErr w:type="gramStart"/>
            <w:r w:rsidRPr="001B4AFE">
              <w:rPr>
                <w:color w:val="000000"/>
              </w:rPr>
              <w:t>Выполнена</w:t>
            </w:r>
            <w:proofErr w:type="gramEnd"/>
            <w:r w:rsidRPr="001B4AFE">
              <w:rPr>
                <w:color w:val="000000"/>
              </w:rPr>
              <w:t xml:space="preserve"> стальными  водогазопроводными трубами. Подача и обратный трубопровод Ø 80 мм. Трубопровод </w:t>
            </w:r>
            <w:proofErr w:type="gramStart"/>
            <w:r w:rsidRPr="001B4AFE">
              <w:rPr>
                <w:color w:val="000000"/>
              </w:rPr>
              <w:t>проложен</w:t>
            </w:r>
            <w:proofErr w:type="gramEnd"/>
            <w:r w:rsidRPr="001B4AFE">
              <w:rPr>
                <w:color w:val="000000"/>
              </w:rPr>
              <w:t xml:space="preserve"> открыто по стенам помещения технического подвала. Внутренняя разводка сетей горячего водоснабжения от магистральной трубы до потребителей выполнена из стальных труб Ø 25 мм.17.10.2020 г. установлен прибор учёта тепловой энергии Карат РС Ду32  заводской №32141420. Открытый </w:t>
            </w:r>
            <w:proofErr w:type="spellStart"/>
            <w:r w:rsidRPr="001B4AFE">
              <w:rPr>
                <w:color w:val="000000"/>
              </w:rPr>
              <w:t>водоразбор</w:t>
            </w:r>
            <w:proofErr w:type="spellEnd"/>
            <w:r w:rsidRPr="001B4AFE">
              <w:rPr>
                <w:color w:val="000000"/>
              </w:rPr>
              <w:t>.</w:t>
            </w:r>
          </w:p>
        </w:tc>
      </w:tr>
      <w:tr w:rsidR="001B4AFE" w:rsidRPr="001B4AFE" w:rsidTr="001B4AFE">
        <w:trPr>
          <w:trHeight w:val="1636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rPr>
                <w:color w:val="000000"/>
              </w:rPr>
            </w:pPr>
            <w:r w:rsidRPr="001B4AFE">
              <w:rPr>
                <w:color w:val="000000"/>
              </w:rPr>
              <w:t xml:space="preserve">холодное водоснабжение </w:t>
            </w:r>
          </w:p>
        </w:tc>
        <w:tc>
          <w:tcPr>
            <w:tcW w:w="111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rPr>
                <w:color w:val="000000"/>
              </w:rPr>
            </w:pPr>
            <w:proofErr w:type="gramStart"/>
            <w:r w:rsidRPr="001B4AFE">
              <w:rPr>
                <w:color w:val="000000"/>
              </w:rPr>
              <w:t>Централизованная</w:t>
            </w:r>
            <w:proofErr w:type="gramEnd"/>
            <w:r w:rsidRPr="001B4AFE">
              <w:rPr>
                <w:color w:val="000000"/>
              </w:rPr>
              <w:t xml:space="preserve">, от транзитной магистрали КГУП «Приморский водоканал», выполнена стальными водогазопроводными трубами.  Устроен один ввод Ø 90 мм. Трубопровод </w:t>
            </w:r>
            <w:proofErr w:type="gramStart"/>
            <w:r w:rsidRPr="001B4AFE">
              <w:rPr>
                <w:color w:val="000000"/>
              </w:rPr>
              <w:t>проложен</w:t>
            </w:r>
            <w:proofErr w:type="gramEnd"/>
            <w:r w:rsidRPr="001B4AFE">
              <w:rPr>
                <w:color w:val="000000"/>
              </w:rPr>
              <w:t xml:space="preserve"> открыто по стенам помещения технического подвала. Внутренняя разводка сетей холодного водоснабжения от магистральной трубы до потребителей выполнена их стальных труб Ø 25 мм</w:t>
            </w:r>
          </w:p>
        </w:tc>
      </w:tr>
      <w:tr w:rsidR="001B4AFE" w:rsidRPr="001B4AFE" w:rsidTr="00987B70">
        <w:trPr>
          <w:trHeight w:val="688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rPr>
                <w:color w:val="000000"/>
              </w:rPr>
            </w:pPr>
            <w:r w:rsidRPr="001B4AFE">
              <w:rPr>
                <w:color w:val="000000"/>
              </w:rPr>
              <w:t>водоотведение</w:t>
            </w:r>
          </w:p>
        </w:tc>
        <w:tc>
          <w:tcPr>
            <w:tcW w:w="111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rPr>
                <w:color w:val="000000"/>
              </w:rPr>
            </w:pPr>
            <w:proofErr w:type="gramStart"/>
            <w:r w:rsidRPr="001B4AFE">
              <w:rPr>
                <w:color w:val="000000"/>
              </w:rPr>
              <w:t>Централизованная</w:t>
            </w:r>
            <w:proofErr w:type="gramEnd"/>
            <w:r w:rsidRPr="001B4AFE">
              <w:rPr>
                <w:color w:val="000000"/>
              </w:rPr>
              <w:t xml:space="preserve">, выпуск в приёмный колодец "ВТЭЦ-1"  выполнено чугунными трубами. </w:t>
            </w:r>
          </w:p>
        </w:tc>
      </w:tr>
      <w:tr w:rsidR="001B4AFE" w:rsidRPr="001B4AFE" w:rsidTr="00987B70">
        <w:trPr>
          <w:trHeight w:val="1095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rPr>
                <w:color w:val="000000"/>
              </w:rPr>
            </w:pPr>
            <w:r w:rsidRPr="001B4AFE">
              <w:rPr>
                <w:color w:val="000000"/>
              </w:rPr>
              <w:t>отопление</w:t>
            </w:r>
          </w:p>
        </w:tc>
        <w:tc>
          <w:tcPr>
            <w:tcW w:w="111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4AFE" w:rsidRPr="001B4AFE" w:rsidRDefault="001B4AFE">
            <w:pPr>
              <w:rPr>
                <w:color w:val="000000"/>
              </w:rPr>
            </w:pPr>
            <w:proofErr w:type="gramStart"/>
            <w:r w:rsidRPr="001B4AFE">
              <w:rPr>
                <w:color w:val="000000"/>
              </w:rPr>
              <w:t>Централизованная</w:t>
            </w:r>
            <w:proofErr w:type="gramEnd"/>
            <w:r w:rsidRPr="001B4AFE">
              <w:rPr>
                <w:color w:val="000000"/>
              </w:rPr>
              <w:t>, от городских сетей ОАО «ДГК»,</w:t>
            </w:r>
            <w:r>
              <w:rPr>
                <w:color w:val="000000"/>
              </w:rPr>
              <w:t xml:space="preserve"> зависимая, </w:t>
            </w:r>
            <w:r w:rsidRPr="001B4AFE">
              <w:rPr>
                <w:color w:val="000000"/>
              </w:rPr>
              <w:t xml:space="preserve"> выполнена стальными водогазопроводными трубами. Верхняя разводка. 17.10.2020 г. установлен прибор учёта тепловой энергии Карат РС Ду32  заводской №32141420           </w:t>
            </w:r>
          </w:p>
        </w:tc>
      </w:tr>
      <w:tr w:rsidR="00987B70" w:rsidRPr="001B4AFE" w:rsidTr="00987B70">
        <w:trPr>
          <w:trHeight w:val="402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АППЗ и ДУ</w:t>
            </w:r>
          </w:p>
        </w:tc>
        <w:tc>
          <w:tcPr>
            <w:tcW w:w="11194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  <w:tr w:rsidR="00987B70" w:rsidRPr="001B4AFE" w:rsidTr="00987B70">
        <w:trPr>
          <w:trHeight w:val="443"/>
        </w:trPr>
        <w:tc>
          <w:tcPr>
            <w:tcW w:w="15041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10. Источники:</w:t>
            </w:r>
          </w:p>
        </w:tc>
      </w:tr>
      <w:tr w:rsidR="00987B70" w:rsidRPr="001B4AFE" w:rsidTr="00987B70">
        <w:trPr>
          <w:trHeight w:val="405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теплоснабжения</w:t>
            </w:r>
          </w:p>
        </w:tc>
        <w:tc>
          <w:tcPr>
            <w:tcW w:w="111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ОА "ДГК"</w:t>
            </w:r>
          </w:p>
        </w:tc>
      </w:tr>
      <w:tr w:rsidR="00987B70" w:rsidRPr="001B4AFE" w:rsidTr="00987B70">
        <w:trPr>
          <w:trHeight w:val="405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энергоснабжения</w:t>
            </w:r>
          </w:p>
        </w:tc>
        <w:tc>
          <w:tcPr>
            <w:tcW w:w="111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ПАО "ДЭК"</w:t>
            </w:r>
          </w:p>
        </w:tc>
      </w:tr>
      <w:tr w:rsidR="00987B70" w:rsidRPr="001B4AFE" w:rsidTr="00987B70">
        <w:trPr>
          <w:trHeight w:val="405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lastRenderedPageBreak/>
              <w:t>водоснабжения</w:t>
            </w:r>
          </w:p>
        </w:tc>
        <w:tc>
          <w:tcPr>
            <w:tcW w:w="111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КГУП "Приморский водоканал"</w:t>
            </w:r>
          </w:p>
        </w:tc>
      </w:tr>
      <w:tr w:rsidR="00987B70" w:rsidRPr="001B4AFE" w:rsidTr="00987B70">
        <w:trPr>
          <w:trHeight w:val="420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газоснабжения</w:t>
            </w:r>
          </w:p>
        </w:tc>
        <w:tc>
          <w:tcPr>
            <w:tcW w:w="11194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87B70" w:rsidRPr="001B4AFE" w:rsidRDefault="00987B70" w:rsidP="00987B70">
            <w:pPr>
              <w:rPr>
                <w:rFonts w:eastAsia="Times New Roman"/>
                <w:color w:val="000000"/>
                <w:lang w:eastAsia="ru-RU"/>
              </w:rPr>
            </w:pPr>
            <w:r w:rsidRPr="001B4AFE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</w:tbl>
    <w:p w:rsidR="001851B4" w:rsidRPr="001B4AFE" w:rsidRDefault="001851B4"/>
    <w:p w:rsidR="00487CC5" w:rsidRPr="001B4AFE" w:rsidRDefault="00487CC5" w:rsidP="00487CC5">
      <w:pPr>
        <w:rPr>
          <w:rFonts w:eastAsia="Times New Roman"/>
          <w:b/>
          <w:bCs/>
          <w:color w:val="000000"/>
          <w:lang w:eastAsia="ru-RU"/>
        </w:rPr>
      </w:pPr>
      <w:bookmarkStart w:id="2" w:name="RANGE!A1:F73"/>
      <w:r w:rsidRPr="001B4AFE">
        <w:rPr>
          <w:rFonts w:eastAsia="Times New Roman"/>
          <w:b/>
          <w:bCs/>
          <w:color w:val="000000"/>
          <w:lang w:eastAsia="ru-RU"/>
        </w:rPr>
        <w:t>Комиссия в составе:</w:t>
      </w:r>
    </w:p>
    <w:bookmarkEnd w:id="2"/>
    <w:p w:rsidR="00487CC5" w:rsidRPr="001B4AFE" w:rsidRDefault="00487CC5" w:rsidP="00487CC5">
      <w:pPr>
        <w:rPr>
          <w:rFonts w:eastAsia="Times New Roman"/>
          <w:color w:val="000000"/>
          <w:lang w:eastAsia="ru-RU"/>
        </w:rPr>
      </w:pPr>
      <w:r w:rsidRPr="001B4AFE">
        <w:rPr>
          <w:rFonts w:eastAsia="Times New Roman"/>
          <w:color w:val="000000"/>
          <w:lang w:eastAsia="ru-RU"/>
        </w:rPr>
        <w:t>Председатель комиссии:</w:t>
      </w:r>
    </w:p>
    <w:p w:rsidR="00487CC5" w:rsidRPr="001B4AFE" w:rsidRDefault="00487CC5" w:rsidP="00487CC5">
      <w:pPr>
        <w:rPr>
          <w:rFonts w:eastAsia="Times New Roman"/>
          <w:color w:val="000000"/>
          <w:lang w:eastAsia="ru-RU"/>
        </w:rPr>
      </w:pPr>
      <w:r w:rsidRPr="001B4AFE">
        <w:rPr>
          <w:rFonts w:eastAsia="Times New Roman"/>
          <w:color w:val="000000"/>
          <w:lang w:eastAsia="ru-RU"/>
        </w:rPr>
        <w:t xml:space="preserve">Главный инженер ООО "УК СТАНДАРТ"   </w:t>
      </w:r>
      <w:r w:rsidR="00D57CF1">
        <w:rPr>
          <w:rFonts w:eastAsia="Times New Roman"/>
          <w:color w:val="000000"/>
          <w:lang w:eastAsia="ru-RU"/>
        </w:rPr>
        <w:t>Бондаренко Е.В.</w:t>
      </w:r>
    </w:p>
    <w:p w:rsidR="00487CC5" w:rsidRPr="001B4AFE" w:rsidRDefault="00487CC5" w:rsidP="00487CC5">
      <w:pPr>
        <w:rPr>
          <w:rFonts w:eastAsia="Times New Roman"/>
          <w:color w:val="000000"/>
          <w:lang w:eastAsia="ru-RU"/>
        </w:rPr>
      </w:pPr>
      <w:r w:rsidRPr="001B4AFE">
        <w:rPr>
          <w:rFonts w:eastAsia="Times New Roman"/>
          <w:color w:val="000000"/>
          <w:lang w:eastAsia="ru-RU"/>
        </w:rPr>
        <w:t>Члены комиссии:</w:t>
      </w:r>
    </w:p>
    <w:p w:rsidR="00487CC5" w:rsidRPr="001B4AFE" w:rsidRDefault="00D57CF1" w:rsidP="00487CC5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Инженер ПТО </w:t>
      </w:r>
      <w:r w:rsidR="00487CC5" w:rsidRPr="001B4AFE">
        <w:rPr>
          <w:rFonts w:eastAsia="Times New Roman"/>
          <w:color w:val="000000"/>
          <w:lang w:eastAsia="ru-RU"/>
        </w:rPr>
        <w:t xml:space="preserve"> ООО "УК СТАНДАРТ"   Климовский А.Д.</w:t>
      </w:r>
    </w:p>
    <w:p w:rsidR="00487CC5" w:rsidRPr="001B4AFE" w:rsidRDefault="00487CC5" w:rsidP="00487CC5">
      <w:pPr>
        <w:rPr>
          <w:rFonts w:eastAsia="Times New Roman"/>
          <w:color w:val="000000"/>
          <w:lang w:eastAsia="ru-RU"/>
        </w:rPr>
      </w:pPr>
      <w:r w:rsidRPr="001B4AFE">
        <w:rPr>
          <w:rFonts w:eastAsia="Times New Roman"/>
          <w:color w:val="000000"/>
          <w:lang w:eastAsia="ru-RU"/>
        </w:rPr>
        <w:t xml:space="preserve">Представитель собственников помещений: Председатель Совета МКД   </w:t>
      </w:r>
      <w:r w:rsidR="001B4AFE">
        <w:rPr>
          <w:rFonts w:eastAsia="Times New Roman"/>
          <w:color w:val="000000"/>
          <w:lang w:eastAsia="ru-RU"/>
        </w:rPr>
        <w:t>К</w:t>
      </w:r>
      <w:r w:rsidRPr="001B4AFE">
        <w:rPr>
          <w:rFonts w:eastAsia="Times New Roman"/>
          <w:color w:val="000000"/>
          <w:lang w:eastAsia="ru-RU"/>
        </w:rPr>
        <w:t>раева Г.</w:t>
      </w:r>
      <w:r w:rsidR="00D57CF1">
        <w:rPr>
          <w:rFonts w:eastAsia="Times New Roman"/>
          <w:color w:val="000000"/>
          <w:lang w:eastAsia="ru-RU"/>
        </w:rPr>
        <w:t>Ю</w:t>
      </w:r>
      <w:r w:rsidRPr="001B4AFE">
        <w:rPr>
          <w:rFonts w:eastAsia="Times New Roman"/>
          <w:color w:val="000000"/>
          <w:lang w:eastAsia="ru-RU"/>
        </w:rPr>
        <w:t>.</w:t>
      </w:r>
    </w:p>
    <w:p w:rsidR="00487CC5" w:rsidRPr="001B4AFE" w:rsidRDefault="00487CC5" w:rsidP="00487CC5">
      <w:pPr>
        <w:rPr>
          <w:rFonts w:eastAsia="Times New Roman"/>
          <w:color w:val="000000"/>
          <w:lang w:eastAsia="ru-RU"/>
        </w:rPr>
      </w:pPr>
      <w:r w:rsidRPr="001B4AFE">
        <w:rPr>
          <w:rFonts w:eastAsia="Times New Roman"/>
          <w:color w:val="000000"/>
          <w:lang w:eastAsia="ru-RU"/>
        </w:rPr>
        <w:t xml:space="preserve">     произвела общий (осенний) осмотр элементов общего имущества многоквартирного дома.                                                        При осмотре установлено следующее:</w:t>
      </w:r>
    </w:p>
    <w:p w:rsidR="00487CC5" w:rsidRDefault="00487CC5" w:rsidP="00487CC5">
      <w:pPr>
        <w:jc w:val="center"/>
        <w:rPr>
          <w:rFonts w:eastAsia="Times New Roman"/>
          <w:b/>
          <w:bCs/>
          <w:color w:val="000000"/>
          <w:sz w:val="32"/>
          <w:szCs w:val="32"/>
          <w:lang w:eastAsia="ru-RU"/>
        </w:rPr>
      </w:pPr>
    </w:p>
    <w:p w:rsidR="00487CC5" w:rsidRPr="005C7218" w:rsidRDefault="00487CC5" w:rsidP="00487CC5">
      <w:pPr>
        <w:jc w:val="center"/>
      </w:pPr>
      <w:r w:rsidRPr="005C7218">
        <w:rPr>
          <w:rFonts w:eastAsia="Times New Roman"/>
          <w:b/>
          <w:bCs/>
          <w:color w:val="000000"/>
          <w:lang w:eastAsia="ru-RU"/>
        </w:rPr>
        <w:t>РЕЗУЛЬТАТЫ ОСМОТРА                                                                                                                                                                            технического состояния</w:t>
      </w:r>
      <w:r w:rsidRPr="005C7218">
        <w:rPr>
          <w:rFonts w:eastAsia="Times New Roman"/>
          <w:b/>
          <w:bCs/>
          <w:color w:val="000000"/>
          <w:lang w:eastAsia="ru-RU"/>
        </w:rPr>
        <w:br/>
        <w:t>строительных конструкций и инженерного оборудования</w:t>
      </w:r>
    </w:p>
    <w:tbl>
      <w:tblPr>
        <w:tblW w:w="15041" w:type="dxa"/>
        <w:tblInd w:w="93" w:type="dxa"/>
        <w:tblLayout w:type="fixed"/>
        <w:tblLook w:val="04A0"/>
      </w:tblPr>
      <w:tblGrid>
        <w:gridCol w:w="674"/>
        <w:gridCol w:w="2743"/>
        <w:gridCol w:w="4065"/>
        <w:gridCol w:w="7559"/>
      </w:tblGrid>
      <w:tr w:rsidR="00487CC5" w:rsidRPr="005C7218" w:rsidTr="00D57CF1">
        <w:trPr>
          <w:trHeight w:val="1544"/>
        </w:trPr>
        <w:tc>
          <w:tcPr>
            <w:tcW w:w="6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7CC5" w:rsidRPr="005C7218" w:rsidRDefault="00487CC5" w:rsidP="00487CC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C7218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5C7218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5C7218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87CC5" w:rsidRPr="005C7218" w:rsidRDefault="00487CC5" w:rsidP="00487CC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C7218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конструктивных элементов  и инженерного оборудования</w:t>
            </w:r>
          </w:p>
        </w:tc>
        <w:tc>
          <w:tcPr>
            <w:tcW w:w="4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87CC5" w:rsidRPr="005C7218" w:rsidRDefault="00487CC5" w:rsidP="005C721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C7218">
              <w:rPr>
                <w:rFonts w:eastAsia="Times New Roman"/>
                <w:b/>
                <w:bCs/>
                <w:color w:val="000000"/>
                <w:lang w:eastAsia="ru-RU"/>
              </w:rPr>
              <w:t>Оценка технического состояния конструктивных элементов и инженерного оборудования, в том</w:t>
            </w:r>
            <w:r w:rsidR="005C7218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числе процент износа по     </w:t>
            </w:r>
            <w:r w:rsidRPr="005C7218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 ВСН 53-86 (р) </w:t>
            </w:r>
          </w:p>
        </w:tc>
        <w:tc>
          <w:tcPr>
            <w:tcW w:w="7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5C7218" w:rsidRDefault="00487CC5" w:rsidP="00487CC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C7218">
              <w:rPr>
                <w:rFonts w:eastAsia="Times New Roman"/>
                <w:b/>
                <w:bCs/>
                <w:color w:val="000000"/>
                <w:lang w:eastAsia="ru-RU"/>
              </w:rPr>
              <w:t>Дефекты, выявленные при осмотре</w:t>
            </w:r>
          </w:p>
        </w:tc>
      </w:tr>
      <w:tr w:rsidR="001B4AFE" w:rsidRPr="00487CC5" w:rsidTr="00D57CF1">
        <w:trPr>
          <w:trHeight w:val="73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7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Фундамент</w:t>
            </w:r>
          </w:p>
        </w:tc>
        <w:tc>
          <w:tcPr>
            <w:tcW w:w="40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Ограниченно-работоспособное. Процент износа - 80%</w:t>
            </w:r>
          </w:p>
        </w:tc>
        <w:tc>
          <w:tcPr>
            <w:tcW w:w="7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Следы увлажнения цоколя и стен, выпучивание отдельных участков стен подвала, неравномерная осадка фундамента</w:t>
            </w:r>
          </w:p>
        </w:tc>
      </w:tr>
      <w:tr w:rsidR="001B4AFE" w:rsidRPr="00487CC5" w:rsidTr="00D57CF1">
        <w:trPr>
          <w:trHeight w:val="1252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Цоколь (подвал)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Ограниченно-работоспособное.  Процент износа - 80%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Отслоение и отпадение штукатурки, карнизов и перемычек; выветривание швов; ослабление кирпичной кладки. Следы увлажнения цоколя и стен, выпучивание отдельных участков стен подвала</w:t>
            </w:r>
          </w:p>
        </w:tc>
      </w:tr>
      <w:tr w:rsidR="001B4AFE" w:rsidRPr="00487CC5" w:rsidTr="00D57CF1">
        <w:trPr>
          <w:trHeight w:val="937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Стены наружные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Ограниченно-работоспособное. Процент износа  - 80%</w:t>
            </w:r>
          </w:p>
        </w:tc>
        <w:tc>
          <w:tcPr>
            <w:tcW w:w="7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 xml:space="preserve">Окраска водными составами: Местные единичные повреждения окрасочного слоя, волосные трещины в рустах, в местах сопряжения. Штукатурка сложным раствором: </w:t>
            </w:r>
            <w:r w:rsidRPr="001B4AFE">
              <w:lastRenderedPageBreak/>
              <w:t>Волосные трещины и сколы местами. Глубокие трещины, мелкие пробоины, отслоение накрывочного слоя местами. Стены из шлакоблоков: Волосные трещины и сколы местами. Глубокие трещины, мелкие пробоины, отслоение накрывочного слоя местами</w:t>
            </w:r>
          </w:p>
        </w:tc>
      </w:tr>
      <w:tr w:rsidR="001B4AFE" w:rsidRPr="00487CC5" w:rsidTr="00D57CF1">
        <w:trPr>
          <w:trHeight w:val="90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4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Стены внутренние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Ограниченно-работоспособное. Процент износа - 70%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 xml:space="preserve">Провести визуальный осмотр элементов «перегородки и стены внутренние» не представилось </w:t>
            </w:r>
            <w:proofErr w:type="gramStart"/>
            <w:r w:rsidRPr="001B4AFE">
              <w:t>возможным</w:t>
            </w:r>
            <w:proofErr w:type="gramEnd"/>
            <w:r w:rsidRPr="001B4AFE">
              <w:t>.</w:t>
            </w:r>
          </w:p>
        </w:tc>
      </w:tr>
      <w:tr w:rsidR="001B4AFE" w:rsidRPr="00487CC5" w:rsidTr="00D57CF1">
        <w:trPr>
          <w:trHeight w:val="72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Фасад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Ограниченно-работоспособное. Процент износа  - 80%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Окраска водными составами: Местные единичные повреждения окрасочного слоя, волосные трещины в рустах, в местах сопряжения. Штукатурка сложным раствором: Волосные трещины и сколы местами. Глубокие трещины, мелкие пробоины, отслоение накрывочного слоя местами. Стены из шлакоблоков: Волосные трещины и сколы местами. Глубокие трещины, мелкие пробоины, отслоение накрывочного слоя местами</w:t>
            </w:r>
          </w:p>
        </w:tc>
      </w:tr>
      <w:tr w:rsidR="001B4AFE" w:rsidRPr="00487CC5" w:rsidTr="00D57CF1">
        <w:trPr>
          <w:trHeight w:val="126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Несущие и ограждающие конструкции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 xml:space="preserve">Ограниченно-работоспособное. Процент износа - 80% </w:t>
            </w:r>
          </w:p>
        </w:tc>
        <w:tc>
          <w:tcPr>
            <w:tcW w:w="7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Окраска водными составами: Местные единичные повреждения окрасочного слоя, волосные трещины в рустах, в местах сопряжения. Штукатурка сложным раствором: Волосные трещины и сколы местами. Глубокие трещины, мелкие пробоины, отслоение накрывочного слоя местами. Стены из шлакоблоков: Волосные трещины и сколы местами. Глубокие трещины, мелкие пробоины, отслоение накрывочного слоя местами</w:t>
            </w:r>
          </w:p>
        </w:tc>
      </w:tr>
      <w:tr w:rsidR="001B4AFE" w:rsidRPr="00487CC5" w:rsidTr="00D57CF1">
        <w:trPr>
          <w:trHeight w:val="685"/>
        </w:trPr>
        <w:tc>
          <w:tcPr>
            <w:tcW w:w="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Водостоки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Работоспособное.                                     Процент износа - 55 %</w:t>
            </w:r>
          </w:p>
        </w:tc>
        <w:tc>
          <w:tcPr>
            <w:tcW w:w="7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При визуальном осмотре дефектов не выявлено.</w:t>
            </w:r>
          </w:p>
        </w:tc>
      </w:tr>
      <w:tr w:rsidR="001B4AFE" w:rsidRPr="00487CC5" w:rsidTr="00D57CF1">
        <w:trPr>
          <w:trHeight w:val="949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Перекрытия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Ограниченно-работоспособное. Процент износа - 80%</w:t>
            </w:r>
          </w:p>
        </w:tc>
        <w:tc>
          <w:tcPr>
            <w:tcW w:w="7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 xml:space="preserve">Провести визуальный осмотр не представилось </w:t>
            </w:r>
            <w:proofErr w:type="gramStart"/>
            <w:r w:rsidRPr="001B4AFE">
              <w:t>возможным</w:t>
            </w:r>
            <w:proofErr w:type="gramEnd"/>
            <w:r w:rsidRPr="001B4AFE">
              <w:t>. Предельный минимальный срок между капитальными ремонтами междуэтажных и чердачных перекрытий истёк.</w:t>
            </w:r>
          </w:p>
        </w:tc>
      </w:tr>
      <w:tr w:rsidR="001B4AFE" w:rsidRPr="00487CC5" w:rsidTr="00D57CF1">
        <w:trPr>
          <w:trHeight w:val="87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Отмостка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Ограниченно-работоспособное. Процент износа -80%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Стирание поверхности в ходовых местах; выбоины до 0,5 м</w:t>
            </w:r>
            <w:proofErr w:type="gramStart"/>
            <w:r w:rsidRPr="001B4AFE">
              <w:t>2</w:t>
            </w:r>
            <w:proofErr w:type="gramEnd"/>
            <w:r w:rsidRPr="001B4AFE">
              <w:t xml:space="preserve"> на площади до 25 %</w:t>
            </w:r>
          </w:p>
        </w:tc>
      </w:tr>
      <w:tr w:rsidR="001B4AFE" w:rsidRPr="00487CC5" w:rsidTr="00D57CF1">
        <w:trPr>
          <w:trHeight w:val="133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10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Крыша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Ограниченно-работоспособное. Процент износа - 60%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Стропила и обрешётка: Ослабление креплений, болтов, хомутов, скоб; повреждение деталей слуховых окон. Поражение гнилью мауэрлата и концов стропильных ног, ослабление врубок и соединений. Поражение гнилью древесины мауэрлата, стропил, обрешетки; наличие дополнительных временных креплений стропильных ног; увлажнение древесины. Кровля: При визуальном осмотре дефектов не выявлено</w:t>
            </w:r>
            <w:r w:rsidRPr="001B4AFE">
              <w:br w:type="page"/>
            </w:r>
          </w:p>
        </w:tc>
      </w:tr>
      <w:tr w:rsidR="001B4AFE" w:rsidRPr="00487CC5" w:rsidTr="00D57CF1">
        <w:trPr>
          <w:trHeight w:val="214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Полы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Ограниченно-работоспособное.  Процент износа  - 80 %</w:t>
            </w:r>
          </w:p>
        </w:tc>
        <w:tc>
          <w:tcPr>
            <w:tcW w:w="7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Полы цементные железнёные: Стирание поверхности в ходовых местах; выбоины до 0,5 м2 на площади до 25</w:t>
            </w:r>
            <w:proofErr w:type="gramStart"/>
            <w:r w:rsidRPr="001B4AFE">
              <w:t xml:space="preserve"> %  В</w:t>
            </w:r>
            <w:proofErr w:type="gramEnd"/>
            <w:r w:rsidRPr="001B4AFE">
              <w:t xml:space="preserve"> техническом подвале имеется штроба глубиной до 10 см Полы деревянные: Стирание досок в ходовых местах, сколы досок местами, повреждений отдельных досок</w:t>
            </w:r>
          </w:p>
        </w:tc>
      </w:tr>
      <w:tr w:rsidR="001B4AFE" w:rsidRPr="00487CC5" w:rsidTr="00D57CF1">
        <w:trPr>
          <w:trHeight w:val="97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Перегородки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Ограниченно-работоспособное. Процент износа  - 70 %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 xml:space="preserve">Провести визуальный осмотр элементов «перегородки и стены внутренние» не представилось </w:t>
            </w:r>
            <w:proofErr w:type="gramStart"/>
            <w:r w:rsidRPr="001B4AFE">
              <w:t>возможным</w:t>
            </w:r>
            <w:proofErr w:type="gramEnd"/>
            <w:r w:rsidRPr="001B4AFE">
              <w:t>.</w:t>
            </w:r>
          </w:p>
        </w:tc>
      </w:tr>
      <w:tr w:rsidR="001B4AFE" w:rsidRPr="00487CC5" w:rsidTr="00D57CF1">
        <w:trPr>
          <w:trHeight w:val="121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Оконные заполнения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 xml:space="preserve">Работоспособное.                                      Процент износа  - 20 % </w:t>
            </w:r>
          </w:p>
        </w:tc>
        <w:tc>
          <w:tcPr>
            <w:tcW w:w="7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 xml:space="preserve">Нарушение герметизации оконных коробок, приборы частично утеряны или неисправны, повреждение оконных отливов </w:t>
            </w:r>
          </w:p>
        </w:tc>
      </w:tr>
      <w:tr w:rsidR="001B4AFE" w:rsidRPr="00487CC5" w:rsidTr="00D57CF1">
        <w:trPr>
          <w:trHeight w:val="85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Дверные заполнения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Работоспособное.                                          Процент износа  - 20 %</w:t>
            </w:r>
          </w:p>
        </w:tc>
        <w:tc>
          <w:tcPr>
            <w:tcW w:w="7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 xml:space="preserve">В ходе визуального осмотра дефектов не выявлено. </w:t>
            </w:r>
          </w:p>
        </w:tc>
      </w:tr>
      <w:tr w:rsidR="001B4AFE" w:rsidRPr="00487CC5" w:rsidTr="00D57CF1">
        <w:trPr>
          <w:trHeight w:val="91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Лестничные клетки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Ограниченно-работоспособное. Процент износа  - 80%</w:t>
            </w:r>
          </w:p>
        </w:tc>
        <w:tc>
          <w:tcPr>
            <w:tcW w:w="7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 xml:space="preserve">В ходе визуального осмотра дефектов не выявлено. </w:t>
            </w:r>
          </w:p>
        </w:tc>
      </w:tr>
      <w:tr w:rsidR="001B4AFE" w:rsidRPr="00487CC5" w:rsidTr="00D57CF1">
        <w:trPr>
          <w:trHeight w:val="90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Балконы и лоджии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Ограниченно-работоспособное. Процент износа  65 %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В ходе визуального осмотра дефекты не выявлены</w:t>
            </w:r>
          </w:p>
        </w:tc>
      </w:tr>
      <w:tr w:rsidR="001B4AFE" w:rsidRPr="00487CC5" w:rsidTr="00D57CF1">
        <w:trPr>
          <w:trHeight w:val="40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Общие коридоры и тамбуры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Ограниченно-работоспособное. Процент износа  80 %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Штукатурка: Глубокие трещины, мелкие пробоины, отслоение накрывочного слоя местами.</w:t>
            </w:r>
            <w:r w:rsidR="005C7218">
              <w:t xml:space="preserve"> </w:t>
            </w:r>
            <w:r w:rsidRPr="001B4AFE">
              <w:t xml:space="preserve">Выпучивание и </w:t>
            </w:r>
            <w:r w:rsidRPr="001B4AFE">
              <w:lastRenderedPageBreak/>
              <w:t>отпадение штукатурки и листов местами, более 10 м</w:t>
            </w:r>
            <w:proofErr w:type="gramStart"/>
            <w:r w:rsidRPr="001B4AFE">
              <w:t>2</w:t>
            </w:r>
            <w:proofErr w:type="gramEnd"/>
            <w:r w:rsidRPr="001B4AFE">
              <w:t xml:space="preserve"> на площади до 5 %. Окраска в помещениях водными составами: Окрасочный слой местами потемнел и загрязнился, в отдельных местах поврежден.  Следы протечек, ржавые пятна, отслоение, вздутие и отпадение окрасочного слоя со шпаклевкой; на поверхности глубокие трещины, царапины, выбоины.</w:t>
            </w:r>
            <w:r w:rsidR="00D57CF1">
              <w:t xml:space="preserve"> </w:t>
            </w:r>
            <w:r w:rsidRPr="001B4AFE">
              <w:t>Окраска в помещениях масляными красками: Потемнение и загрязнение окрасочного слоя, матовые пятна и потеки, Сырые пятна, отслоение вздутие и местами отставание краски со шпаклевкой до 10 % поверхности</w:t>
            </w:r>
          </w:p>
        </w:tc>
      </w:tr>
      <w:tr w:rsidR="001B4AFE" w:rsidRPr="00487CC5" w:rsidTr="00D57CF1">
        <w:trPr>
          <w:trHeight w:val="3143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17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Система отопления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Ограниченно-работоспособное. Процент износа  80%</w:t>
            </w:r>
          </w:p>
        </w:tc>
        <w:tc>
          <w:tcPr>
            <w:tcW w:w="7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proofErr w:type="gramStart"/>
            <w:r w:rsidRPr="001B4AFE">
              <w:t>Капельные течи в стояках и магистралях в местах соединений, следы протечек в отопительных приборах, следы их восстановления, неудовлетворительная работа отопительных приборов, большое количество хомутов на стояках и в магистралях, следы их ремонта отдельными местами выборочной заменой; значительное нарушение теплоизоляции стояков и магистралей, коррозия трубопроводов магистралей и стояков, отсутствие Предельный срок эксплуатации магистральных стальных, черных и радиаторов системы отопления истёк</w:t>
            </w:r>
            <w:proofErr w:type="gramEnd"/>
          </w:p>
        </w:tc>
      </w:tr>
      <w:tr w:rsidR="001B4AFE" w:rsidRPr="00487CC5" w:rsidTr="00D57CF1">
        <w:trPr>
          <w:trHeight w:val="69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18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Автоматизированные тепловые пункты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 xml:space="preserve">Отсутствует 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 </w:t>
            </w:r>
          </w:p>
        </w:tc>
      </w:tr>
      <w:tr w:rsidR="001B4AFE" w:rsidRPr="00487CC5" w:rsidTr="00D57CF1">
        <w:trPr>
          <w:trHeight w:val="1332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19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Общедомовые узлы учета потребления тепловой энергии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proofErr w:type="gramStart"/>
            <w:r w:rsidRPr="001B4AFE">
              <w:t>Нормируемое</w:t>
            </w:r>
            <w:proofErr w:type="gramEnd"/>
            <w:r w:rsidRPr="001B4AFE">
              <w:t xml:space="preserve">                                           Процент износа  5%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В нормативно-правовом акте ВСН 53-86(р) отсутствуют данные</w:t>
            </w:r>
            <w:r w:rsidR="00D57CF1">
              <w:t xml:space="preserve"> </w:t>
            </w:r>
            <w:r w:rsidRPr="001B4AFE">
              <w:t>о признаках дефектов конструктивного элемента «Общедомовые узлы учета потребления тепловой энергии», определяемых визуальным способом.</w:t>
            </w:r>
          </w:p>
        </w:tc>
      </w:tr>
      <w:tr w:rsidR="001B4AFE" w:rsidRPr="00487CC5" w:rsidTr="00D57CF1">
        <w:trPr>
          <w:trHeight w:val="1262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Элеваторные узлы системы отопления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proofErr w:type="gramStart"/>
            <w:r w:rsidRPr="001B4AFE">
              <w:t>Нормируемое</w:t>
            </w:r>
            <w:proofErr w:type="gramEnd"/>
            <w:r w:rsidRPr="001B4AFE">
              <w:t xml:space="preserve">                                              Процент износа  15%</w:t>
            </w:r>
          </w:p>
        </w:tc>
        <w:tc>
          <w:tcPr>
            <w:tcW w:w="7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В положениях ВСН 53-86(р), отсутствуют данные в отношении элемента «элеваторные узлы системы отопления» о признаках дефектов, определяемых визуальным способом</w:t>
            </w:r>
          </w:p>
        </w:tc>
      </w:tr>
      <w:tr w:rsidR="001B4AFE" w:rsidRPr="00487CC5" w:rsidTr="00D57CF1">
        <w:trPr>
          <w:trHeight w:val="169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21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Система горячего водоснабжения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 xml:space="preserve">Ограниченно-работоспособное.           Процент износа 80% </w:t>
            </w:r>
          </w:p>
        </w:tc>
        <w:tc>
          <w:tcPr>
            <w:tcW w:w="7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 xml:space="preserve">Капельные течи в местах резьбовых соединений трубопроводов и врезки запорной арматуры; нарушение работы отдельных полотенцесушителей (течи, нарушение окраски, следы ремонта); нарушения теплоизоляции магистралей и стояков; Неисправность запорной арматуры; следы ремонта трубопроводов и магистралей (хомуты, заплаты, замена отдельных участков); значительная коррозия трубопроводов. Предельный срок эксплуатации магистральных стальных, черных и оцинкованных труб системы водоснабжения истёк. </w:t>
            </w:r>
          </w:p>
        </w:tc>
      </w:tr>
      <w:tr w:rsidR="001B4AFE" w:rsidRPr="00487CC5" w:rsidTr="00D57CF1">
        <w:trPr>
          <w:trHeight w:val="1058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22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Общедомовые узлы учета потребления ГВС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proofErr w:type="gramStart"/>
            <w:r w:rsidRPr="001B4AFE">
              <w:t>Нормируемое</w:t>
            </w:r>
            <w:proofErr w:type="gramEnd"/>
            <w:r w:rsidRPr="001B4AFE">
              <w:t xml:space="preserve">                                               Процент износа  5%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В нормативно-правовом акте ВСН 53-86(р) отсутствуют данные о признаках дефектов конструктивного элемента «Общедомовые узлы учета потребления тепловой энергии», определяемых визуальным способом.</w:t>
            </w:r>
          </w:p>
        </w:tc>
      </w:tr>
      <w:tr w:rsidR="001B4AFE" w:rsidRPr="00487CC5" w:rsidTr="00D57CF1">
        <w:trPr>
          <w:trHeight w:val="2269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23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Система холодного водоснабжения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 xml:space="preserve">Ограниченно-работоспособное.           Процент износа 80% </w:t>
            </w:r>
          </w:p>
        </w:tc>
        <w:tc>
          <w:tcPr>
            <w:tcW w:w="7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Капельные течи в местах врезки запорной арматуры; значительная коррозия трубопроводов,  повреждения трубопроводов (свищи, течи); Следы ремонта в виде хомутов, частичных замен, заварок. Расстройство арматуры  (до 40 %); следы ремонта трубопроводов (хомуты, заварка, замена отдельных участков); значительная коррозия трубопроводов</w:t>
            </w:r>
          </w:p>
        </w:tc>
      </w:tr>
      <w:tr w:rsidR="001B4AFE" w:rsidRPr="00487CC5" w:rsidTr="00D57CF1">
        <w:trPr>
          <w:trHeight w:val="1113"/>
        </w:trPr>
        <w:tc>
          <w:tcPr>
            <w:tcW w:w="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24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Общедомовые узлы учета потребления ХВС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 xml:space="preserve">Работоспособное.                           </w:t>
            </w:r>
            <w:r w:rsidR="005C7218">
              <w:t xml:space="preserve">              </w:t>
            </w:r>
            <w:r w:rsidRPr="001B4AFE">
              <w:t xml:space="preserve"> Процент износа  5%</w:t>
            </w:r>
            <w:r w:rsidR="005C7218">
              <w:t xml:space="preserve">                      </w:t>
            </w:r>
          </w:p>
        </w:tc>
        <w:tc>
          <w:tcPr>
            <w:tcW w:w="7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В нормативно-правовом акте ВСН 53-86(р) отсутствуют данные о признаках дефектов конструктивного элемента «Общедомовые узлы учета потребления ХВС», определяемых визуальным способом.</w:t>
            </w:r>
          </w:p>
        </w:tc>
      </w:tr>
      <w:tr w:rsidR="001B4AFE" w:rsidRPr="00487CC5" w:rsidTr="00D57CF1">
        <w:trPr>
          <w:trHeight w:val="328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Система газоснабжения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 xml:space="preserve">Отсутствует 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 </w:t>
            </w:r>
          </w:p>
        </w:tc>
      </w:tr>
      <w:tr w:rsidR="001B4AFE" w:rsidRPr="00487CC5" w:rsidTr="00D57CF1">
        <w:trPr>
          <w:trHeight w:val="659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26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Общедомовые узлы учета потребления газа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 xml:space="preserve">Отсутствует 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 </w:t>
            </w:r>
          </w:p>
        </w:tc>
      </w:tr>
      <w:tr w:rsidR="001B4AFE" w:rsidRPr="00487CC5" w:rsidTr="00D57CF1">
        <w:trPr>
          <w:trHeight w:val="731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27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Система канализации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proofErr w:type="gramStart"/>
            <w:r w:rsidRPr="001B4AFE">
              <w:t>Ограниченно-работоспособное</w:t>
            </w:r>
            <w:proofErr w:type="gramEnd"/>
            <w:r w:rsidRPr="001B4AFE">
              <w:t xml:space="preserve">                  Процент износа  - 80% 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 xml:space="preserve">Повреждения отдельных мест чугунных трубопроводов канализации; </w:t>
            </w:r>
          </w:p>
        </w:tc>
      </w:tr>
      <w:tr w:rsidR="001B4AFE" w:rsidRPr="00487CC5" w:rsidTr="00D57CF1">
        <w:trPr>
          <w:trHeight w:val="83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28</w:t>
            </w:r>
          </w:p>
        </w:tc>
        <w:tc>
          <w:tcPr>
            <w:tcW w:w="27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Система электроснабжения и освещения</w:t>
            </w:r>
          </w:p>
        </w:tc>
        <w:tc>
          <w:tcPr>
            <w:tcW w:w="40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proofErr w:type="gramStart"/>
            <w:r w:rsidRPr="001B4AFE">
              <w:t>Ограниченно-работоспособное</w:t>
            </w:r>
            <w:proofErr w:type="gramEnd"/>
            <w:r w:rsidRPr="001B4AFE">
              <w:t xml:space="preserve">               Процент износа - 80% 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 w:rsidP="00D57CF1">
            <w:r w:rsidRPr="001B4AFE">
              <w:t xml:space="preserve">Электропроводка выполнена двухжильной, что не соответствует современным требованиям, согласно которым электропроводка должна быть трёхжильная. Повреждение изоляции магистральных    сетей в отдельных местах, потеря эластичности изоляции проводов, открытые проводки покрыты значительным слоем краски, отсутствие части приборов   и крышек к ним, следы ремонта вводно-распределительных устройств (ВРУ). </w:t>
            </w:r>
            <w:proofErr w:type="gramStart"/>
            <w:r w:rsidRPr="001B4AFE">
              <w:t>Полная потеря эластичности изоляции проводов, значительные повреждения магистральных сетей, следы ремонта системы с частичной заменой сетей</w:t>
            </w:r>
            <w:r w:rsidR="00D57CF1">
              <w:t xml:space="preserve"> </w:t>
            </w:r>
            <w:r w:rsidRPr="001B4AFE">
              <w:t xml:space="preserve">и приборов отдельными местами) </w:t>
            </w:r>
            <w:proofErr w:type="gramEnd"/>
          </w:p>
        </w:tc>
      </w:tr>
      <w:tr w:rsidR="001B4AFE" w:rsidRPr="00487CC5" w:rsidTr="00D57CF1">
        <w:trPr>
          <w:trHeight w:val="1114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487CC5" w:rsidRDefault="001B4AFE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29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r w:rsidRPr="001B4AFE">
              <w:t>Общедомовые узлы учета потребления электроэнергии</w:t>
            </w:r>
          </w:p>
        </w:tc>
        <w:tc>
          <w:tcPr>
            <w:tcW w:w="11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AFE" w:rsidRPr="001B4AFE" w:rsidRDefault="001B4AFE">
            <w:proofErr w:type="gramStart"/>
            <w:r w:rsidRPr="001B4AFE">
              <w:t>В соответствии с положениями Федерального Закона от 26.03.2003 г. № 35-ФЗ «Об электроэнергетике» и Федерального закона от 27.12.2018 г. № 522-ФЗ «О внесении изменений в отдельные законодательные акты Российской Федерации в связи с развитием систем учета электрической энергии (мощности) в Российской Федерации» с 01.07. 2020 года, ответственность за коммерческий учет электроэнергии перенесена   с потребителей на сетевые организации и гарантирующих поставщиков (постановление Правительства</w:t>
            </w:r>
            <w:proofErr w:type="gramEnd"/>
            <w:r w:rsidRPr="001B4AFE">
              <w:t xml:space="preserve"> </w:t>
            </w:r>
            <w:proofErr w:type="gramStart"/>
            <w:r w:rsidRPr="001B4AFE">
              <w:t>РФ от 29 июня 2020 г. № 950).</w:t>
            </w:r>
            <w:proofErr w:type="gramEnd"/>
            <w:r w:rsidRPr="001B4AFE">
              <w:t xml:space="preserve"> Таким образом,  общедомовые приборы учёта электроэнергии выведены из состава общего имущества собственников помещений МКД.</w:t>
            </w:r>
          </w:p>
        </w:tc>
      </w:tr>
      <w:tr w:rsidR="005C7218" w:rsidRPr="005C7218" w:rsidTr="00D57CF1">
        <w:trPr>
          <w:trHeight w:val="84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487CC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C7218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>
            <w:r w:rsidRPr="005C7218">
              <w:t>Система вентиляции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>
            <w:r w:rsidRPr="005C7218">
              <w:t>Ограниченно-работоспособное.       Процент износа 80%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>
            <w:r w:rsidRPr="005C7218">
              <w:t>В нормативно-правовом акте ВСН 53-86(р) отсутствуют данные  о признаках дефектов конструктивного элемента «система вентиляции», определяемых визуальным способом</w:t>
            </w:r>
          </w:p>
        </w:tc>
      </w:tr>
      <w:tr w:rsidR="005C7218" w:rsidRPr="005C7218" w:rsidTr="00D57CF1">
        <w:trPr>
          <w:trHeight w:val="49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487CC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C7218"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487CC5">
            <w:pPr>
              <w:rPr>
                <w:rFonts w:eastAsia="Times New Roman"/>
                <w:lang w:eastAsia="ru-RU"/>
              </w:rPr>
            </w:pPr>
            <w:r w:rsidRPr="005C7218">
              <w:rPr>
                <w:rFonts w:eastAsia="Times New Roman"/>
                <w:lang w:eastAsia="ru-RU"/>
              </w:rPr>
              <w:t>Мусоропровод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487CC5">
            <w:pPr>
              <w:rPr>
                <w:rFonts w:eastAsia="Times New Roman"/>
                <w:lang w:eastAsia="ru-RU"/>
              </w:rPr>
            </w:pPr>
            <w:r w:rsidRPr="005C7218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487CC5">
            <w:pPr>
              <w:rPr>
                <w:rFonts w:eastAsia="Times New Roman"/>
                <w:lang w:eastAsia="ru-RU"/>
              </w:rPr>
            </w:pPr>
            <w:r w:rsidRPr="005C7218">
              <w:rPr>
                <w:rFonts w:eastAsia="Times New Roman"/>
                <w:lang w:eastAsia="ru-RU"/>
              </w:rPr>
              <w:t> </w:t>
            </w:r>
          </w:p>
        </w:tc>
      </w:tr>
      <w:tr w:rsidR="005C7218" w:rsidRPr="005C7218" w:rsidTr="00D57CF1">
        <w:trPr>
          <w:trHeight w:val="88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487CC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C7218">
              <w:rPr>
                <w:rFonts w:eastAsia="Times New Roman"/>
                <w:color w:val="000000"/>
                <w:lang w:eastAsia="ru-RU"/>
              </w:rPr>
              <w:t>32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487CC5">
            <w:pPr>
              <w:rPr>
                <w:rFonts w:eastAsia="Times New Roman"/>
                <w:lang w:eastAsia="ru-RU"/>
              </w:rPr>
            </w:pPr>
            <w:r w:rsidRPr="005C7218">
              <w:rPr>
                <w:rFonts w:eastAsia="Times New Roman"/>
                <w:lang w:eastAsia="ru-RU"/>
              </w:rPr>
              <w:t>Система АППЗ и дымоудаления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487CC5">
            <w:pPr>
              <w:rPr>
                <w:rFonts w:eastAsia="Times New Roman"/>
                <w:lang w:eastAsia="ru-RU"/>
              </w:rPr>
            </w:pPr>
            <w:r w:rsidRPr="005C7218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487CC5">
            <w:pPr>
              <w:rPr>
                <w:rFonts w:eastAsia="Times New Roman"/>
                <w:lang w:eastAsia="ru-RU"/>
              </w:rPr>
            </w:pPr>
            <w:r w:rsidRPr="005C7218">
              <w:rPr>
                <w:rFonts w:eastAsia="Times New Roman"/>
                <w:lang w:eastAsia="ru-RU"/>
              </w:rPr>
              <w:t> </w:t>
            </w:r>
          </w:p>
        </w:tc>
      </w:tr>
      <w:tr w:rsidR="005C7218" w:rsidRPr="005C7218" w:rsidTr="00D57CF1">
        <w:trPr>
          <w:trHeight w:val="564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487CC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C7218">
              <w:rPr>
                <w:rFonts w:eastAsia="Times New Roman"/>
                <w:color w:val="000000"/>
                <w:lang w:eastAsia="ru-RU"/>
              </w:rPr>
              <w:t>33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487CC5">
            <w:pPr>
              <w:rPr>
                <w:rFonts w:eastAsia="Times New Roman"/>
                <w:lang w:eastAsia="ru-RU"/>
              </w:rPr>
            </w:pPr>
            <w:r w:rsidRPr="005C7218">
              <w:rPr>
                <w:rFonts w:eastAsia="Times New Roman"/>
                <w:lang w:eastAsia="ru-RU"/>
              </w:rPr>
              <w:t>Внутренний пожарный водопровод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487CC5">
            <w:pPr>
              <w:rPr>
                <w:rFonts w:eastAsia="Times New Roman"/>
                <w:lang w:eastAsia="ru-RU"/>
              </w:rPr>
            </w:pPr>
            <w:r w:rsidRPr="005C7218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7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487CC5">
            <w:pPr>
              <w:rPr>
                <w:rFonts w:eastAsia="Times New Roman"/>
                <w:lang w:eastAsia="ru-RU"/>
              </w:rPr>
            </w:pPr>
            <w:r w:rsidRPr="005C7218">
              <w:rPr>
                <w:rFonts w:eastAsia="Times New Roman"/>
                <w:lang w:eastAsia="ru-RU"/>
              </w:rPr>
              <w:t> </w:t>
            </w:r>
          </w:p>
        </w:tc>
      </w:tr>
      <w:tr w:rsidR="005C7218" w:rsidRPr="005C7218" w:rsidTr="00D57CF1">
        <w:trPr>
          <w:trHeight w:val="653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487CC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C7218">
              <w:rPr>
                <w:rFonts w:eastAsia="Times New Roman"/>
                <w:color w:val="000000"/>
                <w:lang w:eastAsia="ru-RU"/>
              </w:rPr>
              <w:lastRenderedPageBreak/>
              <w:t>34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487CC5">
            <w:pPr>
              <w:rPr>
                <w:rFonts w:eastAsia="Times New Roman"/>
                <w:lang w:eastAsia="ru-RU"/>
              </w:rPr>
            </w:pPr>
            <w:r w:rsidRPr="005C7218">
              <w:rPr>
                <w:rFonts w:eastAsia="Times New Roman"/>
                <w:lang w:eastAsia="ru-RU"/>
              </w:rPr>
              <w:t>Переговорно-замочное устройство</w:t>
            </w:r>
          </w:p>
        </w:tc>
        <w:tc>
          <w:tcPr>
            <w:tcW w:w="11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487CC5">
            <w:pPr>
              <w:rPr>
                <w:rFonts w:eastAsia="Times New Roman"/>
                <w:lang w:eastAsia="ru-RU"/>
              </w:rPr>
            </w:pPr>
            <w:r w:rsidRPr="005C7218">
              <w:rPr>
                <w:rFonts w:eastAsia="Times New Roman"/>
                <w:lang w:eastAsia="ru-RU"/>
              </w:rPr>
              <w:t>Переговорно-замочные устройств</w:t>
            </w:r>
            <w:proofErr w:type="gramStart"/>
            <w:r w:rsidRPr="005C7218">
              <w:rPr>
                <w:rFonts w:eastAsia="Times New Roman"/>
                <w:lang w:eastAsia="ru-RU"/>
              </w:rPr>
              <w:t>а ООО</w:t>
            </w:r>
            <w:proofErr w:type="gramEnd"/>
            <w:r w:rsidRPr="005C7218">
              <w:rPr>
                <w:rFonts w:eastAsia="Times New Roman"/>
                <w:lang w:eastAsia="ru-RU"/>
              </w:rPr>
              <w:t xml:space="preserve"> "УК СТАНДАРТ" не обслуживаются</w:t>
            </w:r>
          </w:p>
          <w:p w:rsidR="005C7218" w:rsidRPr="005C7218" w:rsidRDefault="005C7218" w:rsidP="00487CC5">
            <w:pPr>
              <w:rPr>
                <w:rFonts w:eastAsia="Times New Roman"/>
                <w:lang w:eastAsia="ru-RU"/>
              </w:rPr>
            </w:pPr>
            <w:r w:rsidRPr="005C7218">
              <w:rPr>
                <w:rFonts w:eastAsia="Times New Roman"/>
                <w:lang w:eastAsia="ru-RU"/>
              </w:rPr>
              <w:t> </w:t>
            </w:r>
          </w:p>
        </w:tc>
      </w:tr>
      <w:tr w:rsidR="005C7218" w:rsidRPr="005C7218" w:rsidTr="00D57CF1">
        <w:trPr>
          <w:trHeight w:val="526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487CC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C7218">
              <w:rPr>
                <w:rFonts w:eastAsia="Times New Roman"/>
                <w:color w:val="000000"/>
                <w:lang w:eastAsia="ru-RU"/>
              </w:rPr>
              <w:t>35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5C7218">
            <w:pPr>
              <w:rPr>
                <w:rFonts w:eastAsia="Times New Roman"/>
                <w:lang w:eastAsia="ru-RU"/>
              </w:rPr>
            </w:pPr>
            <w:r w:rsidRPr="005C7218">
              <w:rPr>
                <w:rFonts w:eastAsia="Times New Roman"/>
                <w:lang w:eastAsia="ru-RU"/>
              </w:rPr>
              <w:t>Лифтовое оборудование</w:t>
            </w:r>
          </w:p>
        </w:tc>
        <w:tc>
          <w:tcPr>
            <w:tcW w:w="116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5C7218">
            <w:pPr>
              <w:rPr>
                <w:rFonts w:eastAsia="Times New Roman"/>
                <w:lang w:eastAsia="ru-RU"/>
              </w:rPr>
            </w:pPr>
            <w:r w:rsidRPr="005C7218">
              <w:rPr>
                <w:rFonts w:eastAsia="Times New Roman"/>
                <w:lang w:eastAsia="ru-RU"/>
              </w:rPr>
              <w:t xml:space="preserve">Отсутствует </w:t>
            </w:r>
          </w:p>
        </w:tc>
      </w:tr>
      <w:tr w:rsidR="005C7218" w:rsidRPr="005C7218" w:rsidTr="00D57CF1">
        <w:trPr>
          <w:trHeight w:val="600"/>
        </w:trPr>
        <w:tc>
          <w:tcPr>
            <w:tcW w:w="15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18" w:rsidRPr="005C7218" w:rsidRDefault="005C7218" w:rsidP="00487CC5">
            <w:pPr>
              <w:rPr>
                <w:rFonts w:eastAsia="Times New Roman"/>
                <w:bCs/>
                <w:color w:val="000000"/>
                <w:lang w:eastAsia="ru-RU"/>
              </w:rPr>
            </w:pPr>
          </w:p>
          <w:p w:rsidR="005C7218" w:rsidRPr="005C7218" w:rsidRDefault="005C7218" w:rsidP="00487CC5">
            <w:pPr>
              <w:rPr>
                <w:rFonts w:eastAsia="Times New Roman"/>
                <w:bCs/>
                <w:color w:val="000000"/>
                <w:lang w:eastAsia="ru-RU"/>
              </w:rPr>
            </w:pPr>
            <w:r w:rsidRPr="005C7218">
              <w:rPr>
                <w:rFonts w:eastAsia="Times New Roman"/>
                <w:b/>
                <w:bCs/>
                <w:color w:val="000000"/>
                <w:lang w:eastAsia="ru-RU"/>
              </w:rPr>
              <w:t>Решение комиссии:</w:t>
            </w:r>
            <w:r w:rsidRPr="005C7218">
              <w:t xml:space="preserve"> </w:t>
            </w:r>
            <w:r w:rsidRPr="005C7218">
              <w:rPr>
                <w:rFonts w:eastAsia="Times New Roman"/>
                <w:bCs/>
                <w:color w:val="000000"/>
                <w:lang w:eastAsia="ru-RU"/>
              </w:rPr>
              <w:t xml:space="preserve">На основании результатов </w:t>
            </w:r>
            <w:r w:rsidR="00D57CF1">
              <w:rPr>
                <w:rFonts w:eastAsia="Times New Roman"/>
                <w:bCs/>
                <w:color w:val="000000"/>
                <w:lang w:eastAsia="ru-RU"/>
              </w:rPr>
              <w:t>сезонного</w:t>
            </w:r>
            <w:r w:rsidRPr="005C7218">
              <w:rPr>
                <w:rFonts w:eastAsia="Times New Roman"/>
                <w:bCs/>
                <w:color w:val="000000"/>
                <w:lang w:eastAsia="ru-RU"/>
              </w:rPr>
              <w:t xml:space="preserve"> (осеннего) осмотра комиссия считает, что здание многоквартирного дома по адресу:   </w:t>
            </w:r>
            <w:proofErr w:type="gramStart"/>
            <w:r w:rsidRPr="005C7218">
              <w:rPr>
                <w:rFonts w:eastAsia="Times New Roman"/>
                <w:bCs/>
                <w:color w:val="000000"/>
                <w:lang w:eastAsia="ru-RU"/>
              </w:rPr>
              <w:t>г</w:t>
            </w:r>
            <w:proofErr w:type="gramEnd"/>
            <w:r w:rsidRPr="005C7218">
              <w:rPr>
                <w:rFonts w:eastAsia="Times New Roman"/>
                <w:bCs/>
                <w:color w:val="000000"/>
                <w:lang w:eastAsia="ru-RU"/>
              </w:rPr>
              <w:t>. Владивосток, пер. Шевченко, 11, находится в ограниченно-работоспособном состоянии. Необходимо проведение следующих работ:</w:t>
            </w:r>
          </w:p>
          <w:p w:rsidR="005C7218" w:rsidRPr="005C7218" w:rsidRDefault="005C7218" w:rsidP="00487CC5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C7218" w:rsidRPr="005C7218" w:rsidTr="00D57CF1">
        <w:trPr>
          <w:trHeight w:val="885"/>
        </w:trPr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C7218" w:rsidRPr="005C7218" w:rsidRDefault="005C7218" w:rsidP="00487CC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C7218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5C7218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5C7218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218" w:rsidRPr="005C7218" w:rsidRDefault="005C7218" w:rsidP="00487CC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C7218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Вид  ремонта </w:t>
            </w:r>
          </w:p>
        </w:tc>
        <w:tc>
          <w:tcPr>
            <w:tcW w:w="116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487CC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C7218">
              <w:rPr>
                <w:rFonts w:eastAsia="Times New Roman"/>
                <w:b/>
                <w:bCs/>
                <w:color w:val="000000"/>
                <w:lang w:eastAsia="ru-RU"/>
              </w:rPr>
              <w:t>Конструкции, элементы и инженерное оборудование, требующие ремонта</w:t>
            </w:r>
          </w:p>
        </w:tc>
      </w:tr>
      <w:tr w:rsidR="005C7218" w:rsidRPr="005C7218" w:rsidTr="00D57CF1">
        <w:trPr>
          <w:trHeight w:val="49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218" w:rsidRPr="005C7218" w:rsidRDefault="005C7218" w:rsidP="00487CC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C7218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218" w:rsidRPr="005C7218" w:rsidRDefault="005C7218" w:rsidP="00487CC5">
            <w:pPr>
              <w:rPr>
                <w:rFonts w:eastAsia="Times New Roman"/>
                <w:color w:val="000000"/>
                <w:lang w:eastAsia="ru-RU"/>
              </w:rPr>
            </w:pPr>
            <w:r w:rsidRPr="005C7218">
              <w:rPr>
                <w:rFonts w:eastAsia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1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487CC5">
            <w:pPr>
              <w:rPr>
                <w:rFonts w:eastAsia="Times New Roman"/>
                <w:color w:val="000000"/>
                <w:lang w:eastAsia="ru-RU"/>
              </w:rPr>
            </w:pPr>
            <w:r w:rsidRPr="005C7218">
              <w:rPr>
                <w:rFonts w:eastAsia="Times New Roman"/>
                <w:color w:val="000000"/>
                <w:lang w:eastAsia="ru-RU"/>
              </w:rPr>
              <w:t xml:space="preserve">Оконные заполнения.  Кровля                                   </w:t>
            </w:r>
          </w:p>
        </w:tc>
      </w:tr>
      <w:tr w:rsidR="005C7218" w:rsidRPr="005C7218" w:rsidTr="00D57CF1">
        <w:trPr>
          <w:trHeight w:val="1260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C7218" w:rsidRPr="005C7218" w:rsidRDefault="005C7218" w:rsidP="00487CC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C7218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487CC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C7218">
              <w:rPr>
                <w:rFonts w:eastAsia="Times New Roman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11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487CC5">
            <w:pPr>
              <w:rPr>
                <w:rFonts w:eastAsia="Times New Roman"/>
                <w:lang w:eastAsia="ru-RU"/>
              </w:rPr>
            </w:pPr>
            <w:r w:rsidRPr="005C7218">
              <w:rPr>
                <w:rFonts w:eastAsia="Times New Roman"/>
                <w:lang w:eastAsia="ru-RU"/>
              </w:rPr>
              <w:t xml:space="preserve">Общие коридоры и тамбуры  </w:t>
            </w:r>
            <w:proofErr w:type="gramStart"/>
            <w:r w:rsidRPr="005C7218">
              <w:rPr>
                <w:rFonts w:eastAsia="Times New Roman"/>
                <w:lang w:eastAsia="ru-RU"/>
              </w:rPr>
              <w:t>Стены</w:t>
            </w:r>
            <w:proofErr w:type="gramEnd"/>
            <w:r w:rsidRPr="005C7218">
              <w:rPr>
                <w:rFonts w:eastAsia="Times New Roman"/>
                <w:lang w:eastAsia="ru-RU"/>
              </w:rPr>
              <w:t xml:space="preserve"> наружные Фасад  Несущие и ограждающие конструкции Перекрытия Система отопления Система горячего водоснабжения Система холодного водоснабжения  Система канализации  Система электроснабжения и освещения</w:t>
            </w:r>
          </w:p>
        </w:tc>
      </w:tr>
      <w:tr w:rsidR="005C7218" w:rsidRPr="005C7218" w:rsidTr="00D57CF1">
        <w:trPr>
          <w:trHeight w:val="106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218" w:rsidRPr="005C7218" w:rsidRDefault="005C7218" w:rsidP="00487CC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C7218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487CC5">
            <w:pPr>
              <w:rPr>
                <w:rFonts w:eastAsia="Times New Roman"/>
                <w:color w:val="000000"/>
                <w:lang w:eastAsia="ru-RU"/>
              </w:rPr>
            </w:pPr>
            <w:r w:rsidRPr="005C7218">
              <w:rPr>
                <w:rFonts w:eastAsia="Times New Roman"/>
                <w:color w:val="000000"/>
                <w:lang w:eastAsia="ru-RU"/>
              </w:rPr>
              <w:t>Мероприятия по энергосбережению и энергоэффективности</w:t>
            </w:r>
          </w:p>
        </w:tc>
        <w:tc>
          <w:tcPr>
            <w:tcW w:w="11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218" w:rsidRPr="005C7218" w:rsidRDefault="005C7218" w:rsidP="00487CC5">
            <w:pPr>
              <w:rPr>
                <w:rFonts w:eastAsia="Times New Roman"/>
                <w:color w:val="000000"/>
                <w:lang w:eastAsia="ru-RU"/>
              </w:rPr>
            </w:pPr>
            <w:r w:rsidRPr="005C7218">
              <w:rPr>
                <w:rFonts w:eastAsia="Times New Roman"/>
                <w:color w:val="000000"/>
                <w:lang w:eastAsia="ru-RU"/>
              </w:rPr>
              <w:t>После выполнения работ по капитальным ремонтам  необходимо проведение мероприятий по энергосбережению и энергоэффективности.</w:t>
            </w:r>
          </w:p>
        </w:tc>
      </w:tr>
      <w:tr w:rsidR="005C7218" w:rsidRPr="005C7218" w:rsidTr="00D57CF1">
        <w:trPr>
          <w:trHeight w:val="3093"/>
        </w:trPr>
        <w:tc>
          <w:tcPr>
            <w:tcW w:w="1504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D57CF1" w:rsidRDefault="005C7218" w:rsidP="00D57CF1">
            <w:pPr>
              <w:rPr>
                <w:rFonts w:eastAsia="Times New Roman"/>
                <w:color w:val="000000"/>
                <w:lang w:eastAsia="ru-RU"/>
              </w:rPr>
            </w:pPr>
            <w:r w:rsidRPr="005C7218">
              <w:rPr>
                <w:rFonts w:eastAsia="Times New Roman"/>
                <w:color w:val="000000"/>
                <w:lang w:eastAsia="ru-RU"/>
              </w:rPr>
              <w:t xml:space="preserve">Председатель комиссии: </w:t>
            </w:r>
          </w:p>
          <w:p w:rsidR="005C7218" w:rsidRPr="005C7218" w:rsidRDefault="00D57CF1" w:rsidP="00D57CF1">
            <w:pPr>
              <w:rPr>
                <w:rFonts w:eastAsia="Times New Roman"/>
                <w:color w:val="000000"/>
                <w:lang w:eastAsia="ru-RU"/>
              </w:rPr>
            </w:pPr>
            <w:r w:rsidRPr="005C7218">
              <w:rPr>
                <w:rFonts w:eastAsia="Times New Roman"/>
                <w:color w:val="000000"/>
                <w:lang w:eastAsia="ru-RU"/>
              </w:rPr>
              <w:t xml:space="preserve">Главный инженер ООО "УК СТАНДАРТ"   </w:t>
            </w:r>
            <w:r>
              <w:rPr>
                <w:rFonts w:eastAsia="Times New Roman"/>
                <w:color w:val="000000"/>
                <w:lang w:eastAsia="ru-RU"/>
              </w:rPr>
              <w:t>Бондаренко Е.В.</w:t>
            </w:r>
          </w:p>
          <w:p w:rsidR="005C7218" w:rsidRPr="005C7218" w:rsidRDefault="005C7218" w:rsidP="00487CC5">
            <w:pPr>
              <w:rPr>
                <w:rFonts w:eastAsia="Times New Roman"/>
                <w:color w:val="000000"/>
                <w:lang w:eastAsia="ru-RU"/>
              </w:rPr>
            </w:pPr>
            <w:r w:rsidRPr="005C7218">
              <w:rPr>
                <w:rFonts w:eastAsia="Times New Roman"/>
                <w:color w:val="000000"/>
                <w:lang w:eastAsia="ru-RU"/>
              </w:rPr>
              <w:t>Члены комиссии:</w:t>
            </w:r>
          </w:p>
          <w:p w:rsidR="005C7218" w:rsidRPr="005C7218" w:rsidRDefault="00D57CF1" w:rsidP="00487CC5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Инженер ПТО </w:t>
            </w:r>
            <w:r w:rsidR="005C7218" w:rsidRPr="005C7218">
              <w:rPr>
                <w:rFonts w:eastAsia="Times New Roman"/>
                <w:color w:val="000000"/>
                <w:lang w:eastAsia="ru-RU"/>
              </w:rPr>
              <w:t xml:space="preserve">  ООО УК СТАНДАРТ"  Климовский А.Д.</w:t>
            </w:r>
          </w:p>
          <w:p w:rsidR="005C7218" w:rsidRPr="005C7218" w:rsidRDefault="005C7218" w:rsidP="00D57CF1">
            <w:pPr>
              <w:rPr>
                <w:rFonts w:eastAsia="Times New Roman"/>
                <w:color w:val="000000"/>
                <w:lang w:eastAsia="ru-RU"/>
              </w:rPr>
            </w:pPr>
            <w:r w:rsidRPr="005C7218">
              <w:rPr>
                <w:rFonts w:eastAsia="Times New Roman"/>
                <w:color w:val="000000"/>
                <w:lang w:eastAsia="ru-RU"/>
              </w:rPr>
              <w:t xml:space="preserve">представитель  собственников помещений: председатель Совета МКД   </w:t>
            </w:r>
            <w:r>
              <w:rPr>
                <w:rFonts w:eastAsia="Times New Roman"/>
                <w:color w:val="000000"/>
                <w:lang w:eastAsia="ru-RU"/>
              </w:rPr>
              <w:t>К</w:t>
            </w:r>
            <w:r w:rsidRPr="005C7218">
              <w:rPr>
                <w:rFonts w:eastAsia="Times New Roman"/>
                <w:color w:val="000000"/>
                <w:lang w:eastAsia="ru-RU"/>
              </w:rPr>
              <w:t>раева Г.</w:t>
            </w:r>
            <w:r w:rsidR="00D57CF1">
              <w:rPr>
                <w:rFonts w:eastAsia="Times New Roman"/>
                <w:color w:val="000000"/>
                <w:lang w:eastAsia="ru-RU"/>
              </w:rPr>
              <w:t>Ю</w:t>
            </w:r>
            <w:r w:rsidRPr="005C7218">
              <w:rPr>
                <w:rFonts w:eastAsia="Times New Roman"/>
                <w:color w:val="000000"/>
                <w:lang w:eastAsia="ru-RU"/>
              </w:rPr>
              <w:t>.</w:t>
            </w:r>
          </w:p>
        </w:tc>
      </w:tr>
    </w:tbl>
    <w:p w:rsidR="00487CC5" w:rsidRDefault="00487CC5"/>
    <w:sectPr w:rsidR="00487CC5" w:rsidSect="00244A60">
      <w:pgSz w:w="16838" w:h="11906" w:orient="landscape"/>
      <w:pgMar w:top="850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E48F3"/>
    <w:rsid w:val="00073B03"/>
    <w:rsid w:val="000C2D7B"/>
    <w:rsid w:val="001851B4"/>
    <w:rsid w:val="001B4AFE"/>
    <w:rsid w:val="00213933"/>
    <w:rsid w:val="00244A60"/>
    <w:rsid w:val="00487CC5"/>
    <w:rsid w:val="00581D71"/>
    <w:rsid w:val="005C7218"/>
    <w:rsid w:val="006B00BE"/>
    <w:rsid w:val="00736DC5"/>
    <w:rsid w:val="007E7041"/>
    <w:rsid w:val="007F1A19"/>
    <w:rsid w:val="008E48F3"/>
    <w:rsid w:val="00950480"/>
    <w:rsid w:val="00987B70"/>
    <w:rsid w:val="00AE68E4"/>
    <w:rsid w:val="00B41D4C"/>
    <w:rsid w:val="00C513DE"/>
    <w:rsid w:val="00CE0DC5"/>
    <w:rsid w:val="00D57CF1"/>
    <w:rsid w:val="00DC4B19"/>
    <w:rsid w:val="00EA4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4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2620</Words>
  <Characters>14937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2023-09-01T02:52:00Z</dcterms:created>
  <dcterms:modified xsi:type="dcterms:W3CDTF">2023-09-01T02:52:00Z</dcterms:modified>
</cp:coreProperties>
</file>