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0A" w:rsidRPr="005A2F67" w:rsidRDefault="005A2F67" w:rsidP="005A2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67">
        <w:rPr>
          <w:rFonts w:ascii="Times New Roman" w:hAnsi="Times New Roman" w:cs="Times New Roman"/>
          <w:b/>
          <w:sz w:val="28"/>
          <w:szCs w:val="28"/>
        </w:rPr>
        <w:t>ВЕСЫ ВОСПИТАНИЯ</w:t>
      </w:r>
    </w:p>
    <w:p w:rsidR="005A2F67" w:rsidRPr="005A2F67" w:rsidRDefault="005A2F67" w:rsidP="005A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схемы</w:t>
      </w:r>
      <w:r w:rsidRPr="005A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Игорь ВАЧКОВ</w:t>
      </w:r>
      <w:r w:rsidRPr="005A2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F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Оформление</w:t>
      </w:r>
      <w:r w:rsidRPr="005A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Алексей КОБРИН</w:t>
      </w:r>
    </w:p>
    <w:p w:rsidR="005A2F67" w:rsidRPr="005A2F67" w:rsidRDefault="005A2F67" w:rsidP="005A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F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47CC0F" wp14:editId="076C37FD">
            <wp:extent cx="5133975" cy="3505200"/>
            <wp:effectExtent l="0" t="0" r="9525" b="0"/>
            <wp:docPr id="1" name="Рисунок 1" descr="http://psy.1september.ru/2001/04/8_9.ht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sy.1september.ru/2001/04/8_9.ht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F67" w:rsidRPr="005A2F67" w:rsidRDefault="005A2F67" w:rsidP="005A2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Spacing w:w="4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6"/>
      </w:tblGrid>
      <w:tr w:rsidR="005A2F67" w:rsidRPr="005A2F67" w:rsidTr="005A2F67">
        <w:trPr>
          <w:trHeight w:val="7185"/>
          <w:tblCellSpacing w:w="45" w:type="dxa"/>
          <w:jc w:val="center"/>
        </w:trPr>
        <w:tc>
          <w:tcPr>
            <w:tcW w:w="1650" w:type="pct"/>
            <w:hideMark/>
          </w:tcPr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8DECB" wp14:editId="45A05085">
                  <wp:extent cx="2857500" cy="1847850"/>
                  <wp:effectExtent l="0" t="0" r="0" b="0"/>
                  <wp:docPr id="11" name="Рисунок 11" descr="http://psy.1september.ru/2001/04/8_9.ht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sy.1september.ru/2001/04/8_9.ht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ТРЕБОВАТЕЛЬНОСТЬ — завышенная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ИНТЕРЕС К РЕБЕНКУ — недостаточный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высоких требований к ребенку с пониженным вниманием к его потребностям вызывает у ребенка повышенную 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моральную ответственность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зачастую для него непосильную. Иногда ребенок растет как помощник матери, например, нянчит младших детей, пока мать находится на работе. Так дается установка на самопожертвование, а в итоге формируется тревожно-мнительная акцентуация личности.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первый план может выходить 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эмоциональное отвержение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Родители злоупотребляют наказаниями, лишают ребенка удовольствий, не удовлетворяют его потребности. Получается воспитание по типу «Золушки». Ребенок в этой ситуации нередко ощущает себя помехой для 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родителей. 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стиль ведет к формированию невротических расстройств у ребенка.</w:t>
            </w:r>
          </w:p>
          <w:p w:rsidR="005A2F67" w:rsidRPr="005A2F67" w:rsidRDefault="005A2F67" w:rsidP="005A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33C1E" wp14:editId="6344EA07">
                  <wp:extent cx="2857500" cy="1628775"/>
                  <wp:effectExtent l="0" t="0" r="0" b="9525"/>
                  <wp:docPr id="12" name="Рисунок 12" descr="http://psy.1september.ru/2001/04/8_9.htm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sy.1september.ru/2001/04/8_9.ht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ТРЕБОВАТЕЛЬНОСТЬ — заниженная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ИНТЕРЕС К РЕБЕНКУ — недостаточный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интереса к ребенку вместе с невысокой требовательностью ведет к </w:t>
            </w:r>
            <w:proofErr w:type="spellStart"/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гипопротекции</w:t>
            </w:r>
            <w:proofErr w:type="spellEnd"/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предоставлен самому себе, родители не интересуются им и не контролируют его, заняты собой. Часто это приводит к отклоняющемуся поведению.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Иногда родители пытаются контролировать ребенка, но при таком стиле воспитания контроль носит формальный характер. На самом деле родители ребенком не интересуются. Самостоятельность и свобода являются необходимыми условиями воспитания, но не основными: абсолютная свобода равняется одиночеству.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6E178" wp14:editId="5179CAD7">
                  <wp:extent cx="2857500" cy="1752600"/>
                  <wp:effectExtent l="0" t="0" r="0" b="0"/>
                  <wp:docPr id="13" name="Рисунок 13" descr="http://psy.1september.ru/2001/04/8_9.ht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sy.1september.ru/2001/04/8_9.ht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ТРЕБОВАТЕЛЬНОСТЬ — завышенная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ИНТЕРЕС К РЕБЕНКУ — излишний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Излишняя требовательность родителей в сочетании с повышенным вниманием к ребенку ведет к </w:t>
            </w:r>
            <w:proofErr w:type="spellStart"/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гиперпротекции</w:t>
            </w:r>
            <w:proofErr w:type="spellEnd"/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Ребенок не имеет возможности совершать самостоятельные поступки, перед ним ставятся многочисленные ограничения и запреты. У ребенка не формируются инициатива и чувство долга.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906C14" wp14:editId="7016F850">
                  <wp:extent cx="2857500" cy="1924050"/>
                  <wp:effectExtent l="0" t="0" r="0" b="0"/>
                  <wp:docPr id="14" name="Рисунок 14" descr="http://psy.1september.ru/2001/04/8_9.htm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psy.1september.ru/2001/04/8_9.htm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ТРЕБОВАТЕЛЬНОСТЬ — заниженная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ИНТЕРЕС К РЕБЕНКУ — излишний</w:t>
            </w:r>
          </w:p>
          <w:p w:rsid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повышенный интерес к ребенку сопровождается нетребовательностью родителей, если стремятся к максимальному удовлетворению его потребностей, то ребенок оказывается в центре внимания родителей и других членов семьи. Это кумир семьи. Ребенок не возмущается: ему это невыгодно, за него и так все делают. В результате страдает произвольность; недостаточно усваива</w:t>
            </w:r>
            <w:bookmarkStart w:id="0" w:name="_GoBack"/>
            <w:bookmarkEnd w:id="0"/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нравственные нормы.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гипертрофированных случаях такой стиль воспитания вызывает настоящий </w:t>
            </w:r>
            <w:r w:rsidRPr="005A2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 болезней</w:t>
            </w: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Внимание фиксируется на любом недуге, на недомогании; родители формируют образ «больного», проявляют излишнюю заботу. В результате ребенок делает вывод: «Меня любят больше, когда я болею». Такой стиль воспитания формирует у ребенка эгоцентризм, завышенный уровень притязаний.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ПРАВИЛА ОБЩЕНИЯ С РЕБЕНКОМ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выражать свое недовольство отдельными действиями ребенка, но не ребенком в целом.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осуждать действия ребенка, но не его чувства, какими бы нежелательными или «непозволительными» они ни были. Раз они у него возникли, значит, для этого есть основания.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требуйте от ребенка невозможного или трудно выполнимого. Вместо этого посмотрите, что вы можете изменить в окружающей обстановке.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действиями ребенка не должно быть систематическим, иначе оно перестает восприниматься.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не присваивать себе эмоциональные проблемы ребенка.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Позволяйте ребенку встречаться с отрицательными последствиями своих действий (или своего бездействия). Только тогда он будет взрослеть и становиться «сознательным».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ребенку трудно и он готов принять вашу помощь, обязательно помогите ему. Но при этом возьмите на себя только то, что он не может выполнить сам, остальное предоставьте делать ему самому. 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вызывает своим поведением у вас отрицательные переживания, сообщите ему об этом.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вмешивайтесь в дело, которым занят ребенок, если он не просит помощи. Своим невмешательством вы сообщите ему: «С тобой все в порядке! Ты справишься!»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избегать излишних проблем и конфликтов, соразмеряйте собственные ожидания с возможностями ребенка.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Постепенно, но неуклонно снимайте с себя ответственность за личные дела вашего ребенка, пусть он чувствует себя ответственным за их выполнение.</w:t>
            </w:r>
          </w:p>
          <w:p w:rsidR="005A2F67" w:rsidRPr="005A2F67" w:rsidRDefault="005A2F67" w:rsidP="005A2F6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своих чувствах говорите ребенку от первого лица. Сообщайте о себе, о своем переживании, а не о нем и его поведении.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6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дом:</w:t>
            </w:r>
            <w:r w:rsidRPr="005A2F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 какую сторону изменится равновесие на весах воспитания при</w:t>
            </w:r>
            <w:r w:rsidRPr="005A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67">
              <w:rPr>
                <w:rFonts w:ascii="Times New Roman" w:hAnsi="Times New Roman" w:cs="Times New Roman"/>
                <w:sz w:val="24"/>
                <w:szCs w:val="24"/>
              </w:rPr>
              <w:t>нарушении каждого из советов</w:t>
            </w:r>
            <w:r w:rsidRPr="005A2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2F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https://psy.1september.ru/article.php?ID=200100402</w:t>
              </w:r>
            </w:hyperlink>
          </w:p>
          <w:p w:rsidR="005A2F67" w:rsidRPr="005A2F67" w:rsidRDefault="005A2F67" w:rsidP="005A2F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F67" w:rsidRPr="005A2F67" w:rsidRDefault="005A2F67" w:rsidP="005A2F67">
      <w:pPr>
        <w:rPr>
          <w:sz w:val="24"/>
          <w:szCs w:val="24"/>
        </w:rPr>
      </w:pPr>
    </w:p>
    <w:p w:rsidR="005A2F67" w:rsidRPr="005A2F67" w:rsidRDefault="005A2F67" w:rsidP="005A2F67">
      <w:pPr>
        <w:rPr>
          <w:sz w:val="24"/>
          <w:szCs w:val="24"/>
        </w:rPr>
      </w:pPr>
    </w:p>
    <w:sectPr w:rsidR="005A2F67" w:rsidRPr="005A2F67" w:rsidSect="005A2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70F91"/>
    <w:multiLevelType w:val="multilevel"/>
    <w:tmpl w:val="C008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F1F84"/>
    <w:multiLevelType w:val="multilevel"/>
    <w:tmpl w:val="71B8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AC"/>
    <w:rsid w:val="001B26F2"/>
    <w:rsid w:val="003C3199"/>
    <w:rsid w:val="00562FBB"/>
    <w:rsid w:val="005A2F67"/>
    <w:rsid w:val="007D0DAC"/>
    <w:rsid w:val="00B6010A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A9CB"/>
  <w15:chartTrackingRefBased/>
  <w15:docId w15:val="{23F43F4B-61A7-4A90-BDCF-D9CA2D0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F67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5A2F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935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7063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555555"/>
            <w:right w:val="none" w:sz="0" w:space="0" w:color="auto"/>
          </w:divBdr>
        </w:div>
        <w:div w:id="273440506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61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1707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275">
          <w:marLeft w:val="-4875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55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sy.1september.ru/article.php?ID=2001004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2017-07-09T12:03:00Z</dcterms:created>
  <dcterms:modified xsi:type="dcterms:W3CDTF">2017-07-09T12:10:00Z</dcterms:modified>
</cp:coreProperties>
</file>