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857C" w14:textId="77777777" w:rsidR="002300A2" w:rsidRPr="00CD5B68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32"/>
          <w:szCs w:val="32"/>
        </w:rPr>
      </w:pPr>
      <w:r w:rsidRPr="00CD5B68">
        <w:rPr>
          <w:rFonts w:ascii="Arial" w:hAnsi="Arial" w:cs="Arial"/>
          <w:color w:val="333333"/>
          <w:sz w:val="32"/>
          <w:szCs w:val="32"/>
        </w:rPr>
        <w:t>Условия возврата товара</w:t>
      </w:r>
    </w:p>
    <w:p w14:paraId="6D67C880" w14:textId="2B159786" w:rsidR="002300A2" w:rsidRDefault="00794F83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I</w:t>
      </w:r>
      <w:r w:rsidRPr="00794F83">
        <w:rPr>
          <w:rStyle w:val="a4"/>
          <w:rFonts w:ascii="Arial" w:hAnsi="Arial" w:cs="Arial"/>
          <w:color w:val="333333"/>
          <w:sz w:val="21"/>
          <w:szCs w:val="21"/>
        </w:rPr>
        <w:t xml:space="preserve">. </w:t>
      </w:r>
      <w:r w:rsidR="002300A2">
        <w:rPr>
          <w:rStyle w:val="a4"/>
          <w:rFonts w:ascii="Arial" w:hAnsi="Arial" w:cs="Arial"/>
          <w:color w:val="333333"/>
          <w:sz w:val="21"/>
          <w:szCs w:val="21"/>
        </w:rPr>
        <w:t>Причины и сроки возврата товара</w:t>
      </w:r>
    </w:p>
    <w:p w14:paraId="4183CA44" w14:textId="77777777" w:rsidR="002300A2" w:rsidRDefault="002300A2" w:rsidP="002300A2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1.В соответствии с законом РФ «О защите прав потребителей» покупатель вправе отказаться от товара в любое время до его передачи, а после передачи товара - в течение 14 дней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Обращаем Ваше внимание, что подлинные цвета изделий могут отличаться от цветов и оттенков на сайте, в зависимости от цветопередачи вашего монитора.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77F35E9A" w14:textId="00583AD4" w:rsidR="002300A2" w:rsidRDefault="00794F83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II. </w:t>
      </w:r>
      <w:r w:rsidR="002300A2">
        <w:rPr>
          <w:rStyle w:val="a4"/>
          <w:rFonts w:ascii="Arial" w:hAnsi="Arial" w:cs="Arial"/>
          <w:color w:val="333333"/>
          <w:sz w:val="21"/>
          <w:szCs w:val="21"/>
        </w:rPr>
        <w:t>Возврат товара производится следующим образом:</w:t>
      </w:r>
      <w:r w:rsidR="002300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4EA37559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Вам необходимо заполнить «Заявление на Возврат»</w:t>
      </w:r>
      <w:r w:rsidR="007814E8">
        <w:rPr>
          <w:rFonts w:ascii="Arial" w:hAnsi="Arial" w:cs="Arial"/>
          <w:color w:val="333333"/>
          <w:sz w:val="21"/>
          <w:szCs w:val="21"/>
        </w:rPr>
        <w:t xml:space="preserve"> (пример Заявления на возврат смотрите ниже)</w:t>
      </w:r>
      <w:r w:rsidR="00B95888"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В заявлении просим подробно указать причины возврата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6FD9AC99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Приложите товарный или кассовый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чек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или прочий документ, подтверждающий факт и условия покупки указанного товара.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3. Приложить к возврату копию паспорта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(его главного разворота).</w:t>
      </w:r>
    </w:p>
    <w:p w14:paraId="0CBF5E8C" w14:textId="77777777" w:rsidR="002300A2" w:rsidRPr="00C719CF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Возврат необходимо оформить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посылкой </w:t>
      </w:r>
      <w:r>
        <w:rPr>
          <w:rFonts w:ascii="Arial" w:hAnsi="Arial" w:cs="Arial"/>
          <w:color w:val="333333"/>
          <w:sz w:val="21"/>
          <w:szCs w:val="21"/>
        </w:rPr>
        <w:t xml:space="preserve">и отправить 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курьерской компанией СДЭК. </w:t>
      </w:r>
      <w:r>
        <w:rPr>
          <w:rFonts w:ascii="Arial" w:hAnsi="Arial" w:cs="Arial"/>
          <w:color w:val="333333"/>
          <w:sz w:val="21"/>
          <w:szCs w:val="21"/>
        </w:rPr>
        <w:t>В посылку необходимо вложить: изделие, товарный/кассовый чек/ документ, подтверждающий факт и условия покупки указанного товара, копию паспорта и заполненное заявление на возврат.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49D6DAA4" w14:textId="2640C571" w:rsidR="0063774E" w:rsidRDefault="0063774E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Style w:val="a4"/>
          <w:rFonts w:ascii="Arial" w:hAnsi="Arial" w:cs="Arial"/>
          <w:color w:val="333333"/>
          <w:sz w:val="21"/>
          <w:szCs w:val="21"/>
        </w:rPr>
      </w:pPr>
      <w:r w:rsidRPr="0063774E">
        <w:rPr>
          <w:rStyle w:val="a4"/>
          <w:rFonts w:ascii="Arial" w:hAnsi="Arial" w:cs="Arial"/>
          <w:color w:val="333333"/>
          <w:sz w:val="21"/>
          <w:szCs w:val="21"/>
        </w:rPr>
        <w:t xml:space="preserve">Внимание: все транспортные расходы по возврату качественного товара и расходы </w:t>
      </w:r>
      <w:r w:rsidR="00D75C24">
        <w:rPr>
          <w:rStyle w:val="a4"/>
          <w:rFonts w:ascii="Arial" w:hAnsi="Arial" w:cs="Arial"/>
          <w:color w:val="333333"/>
          <w:sz w:val="21"/>
          <w:szCs w:val="21"/>
        </w:rPr>
        <w:t>за</w:t>
      </w:r>
      <w:r w:rsidRPr="0063774E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 w:rsidR="00D75C24" w:rsidRPr="0063774E">
        <w:rPr>
          <w:rStyle w:val="a4"/>
          <w:rFonts w:ascii="Arial" w:hAnsi="Arial" w:cs="Arial"/>
          <w:color w:val="333333"/>
          <w:sz w:val="21"/>
          <w:szCs w:val="21"/>
        </w:rPr>
        <w:t>комиссию</w:t>
      </w:r>
      <w:r w:rsidRPr="0063774E">
        <w:rPr>
          <w:rStyle w:val="a4"/>
          <w:rFonts w:ascii="Arial" w:hAnsi="Arial" w:cs="Arial"/>
          <w:color w:val="333333"/>
          <w:sz w:val="21"/>
          <w:szCs w:val="21"/>
        </w:rPr>
        <w:t xml:space="preserve"> по переводу денег </w:t>
      </w:r>
      <w:r w:rsidR="00E1167B">
        <w:rPr>
          <w:rStyle w:val="a4"/>
          <w:rFonts w:ascii="Arial" w:hAnsi="Arial" w:cs="Arial"/>
          <w:color w:val="333333"/>
          <w:sz w:val="21"/>
          <w:szCs w:val="21"/>
        </w:rPr>
        <w:t xml:space="preserve">несет </w:t>
      </w:r>
      <w:r w:rsidR="00D75C24">
        <w:rPr>
          <w:rStyle w:val="a4"/>
          <w:rFonts w:ascii="Arial" w:hAnsi="Arial" w:cs="Arial"/>
          <w:color w:val="333333"/>
          <w:sz w:val="21"/>
          <w:szCs w:val="21"/>
        </w:rPr>
        <w:t xml:space="preserve">потребитель. </w:t>
      </w:r>
      <w:proofErr w:type="gramStart"/>
      <w:r w:rsidR="00D75C24">
        <w:rPr>
          <w:rStyle w:val="a4"/>
          <w:rFonts w:ascii="Arial" w:hAnsi="Arial" w:cs="Arial"/>
          <w:color w:val="333333"/>
          <w:sz w:val="21"/>
          <w:szCs w:val="21"/>
        </w:rPr>
        <w:t>Посылки</w:t>
      </w:r>
      <w:proofErr w:type="gramEnd"/>
      <w:r w:rsidR="00D75C24">
        <w:rPr>
          <w:rStyle w:val="a4"/>
          <w:rFonts w:ascii="Arial" w:hAnsi="Arial" w:cs="Arial"/>
          <w:color w:val="333333"/>
          <w:sz w:val="21"/>
          <w:szCs w:val="21"/>
        </w:rPr>
        <w:t xml:space="preserve"> отправленные за счет принимающей стороны не принимаются.</w:t>
      </w:r>
      <w:bookmarkStart w:id="0" w:name="_GoBack"/>
      <w:bookmarkEnd w:id="0"/>
    </w:p>
    <w:p w14:paraId="65EFD4F6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Помимо документов, перечисленных выше, необходимо передать товар в полной комплектации надлежащего качества и приложить фотографию товара надлежащего качества.</w:t>
      </w:r>
    </w:p>
    <w:p w14:paraId="3CC9C001" w14:textId="1AEE0C66" w:rsidR="00C719CF" w:rsidRPr="00C719CF" w:rsidRDefault="00D75C24" w:rsidP="00C719CF">
      <w:pPr>
        <w:rPr>
          <w:rFonts w:eastAsia="Times New Roman"/>
        </w:rPr>
      </w:pPr>
      <w:r>
        <w:rPr>
          <w:rFonts w:ascii="Arial" w:hAnsi="Arial" w:cs="Arial"/>
          <w:color w:val="333333"/>
          <w:sz w:val="21"/>
          <w:szCs w:val="21"/>
        </w:rPr>
        <w:t>6</w:t>
      </w:r>
      <w:r w:rsidR="002300A2">
        <w:rPr>
          <w:rFonts w:ascii="Arial" w:hAnsi="Arial" w:cs="Arial"/>
          <w:color w:val="333333"/>
          <w:sz w:val="21"/>
          <w:szCs w:val="21"/>
        </w:rPr>
        <w:t xml:space="preserve">. Отправить посылку </w:t>
      </w:r>
      <w:r w:rsidR="007814E8">
        <w:rPr>
          <w:rFonts w:ascii="Arial" w:hAnsi="Arial" w:cs="Arial"/>
          <w:color w:val="333333"/>
          <w:sz w:val="21"/>
          <w:szCs w:val="21"/>
        </w:rPr>
        <w:t>курьерской компанией СДЭК</w:t>
      </w:r>
      <w:r w:rsidR="002300A2">
        <w:rPr>
          <w:rFonts w:ascii="Arial" w:hAnsi="Arial" w:cs="Arial"/>
          <w:color w:val="333333"/>
          <w:sz w:val="21"/>
          <w:szCs w:val="21"/>
        </w:rPr>
        <w:t xml:space="preserve"> на адрес: </w:t>
      </w:r>
      <w:r w:rsidR="00C719CF" w:rsidRPr="00C719CF">
        <w:rPr>
          <w:rFonts w:ascii="Arial" w:hAnsi="Arial" w:cs="Arial"/>
          <w:color w:val="333333"/>
          <w:sz w:val="21"/>
          <w:szCs w:val="21"/>
        </w:rPr>
        <w:t xml:space="preserve">г. Москва, 2-й </w:t>
      </w:r>
      <w:proofErr w:type="spellStart"/>
      <w:r w:rsidR="00C719CF" w:rsidRPr="00C719CF">
        <w:rPr>
          <w:rFonts w:ascii="Arial" w:hAnsi="Arial" w:cs="Arial"/>
          <w:color w:val="333333"/>
          <w:sz w:val="21"/>
          <w:szCs w:val="21"/>
        </w:rPr>
        <w:t>Южнопортовый</w:t>
      </w:r>
      <w:proofErr w:type="spellEnd"/>
      <w:r w:rsidR="00C719CF" w:rsidRPr="00C719CF">
        <w:rPr>
          <w:rFonts w:ascii="Arial" w:hAnsi="Arial" w:cs="Arial"/>
          <w:color w:val="333333"/>
          <w:sz w:val="21"/>
          <w:szCs w:val="21"/>
        </w:rPr>
        <w:t xml:space="preserve"> проезд, 26А</w:t>
      </w:r>
      <w:r w:rsidR="00B00394">
        <w:rPr>
          <w:rFonts w:ascii="Arial" w:hAnsi="Arial" w:cs="Arial"/>
          <w:color w:val="333333"/>
          <w:sz w:val="21"/>
          <w:szCs w:val="21"/>
        </w:rPr>
        <w:t xml:space="preserve">, компания </w:t>
      </w:r>
      <w:proofErr w:type="spellStart"/>
      <w:r w:rsidR="00B00394">
        <w:rPr>
          <w:rFonts w:ascii="Arial" w:hAnsi="Arial" w:cs="Arial"/>
          <w:color w:val="333333"/>
          <w:sz w:val="21"/>
          <w:szCs w:val="21"/>
        </w:rPr>
        <w:t>Фастери</w:t>
      </w:r>
      <w:proofErr w:type="spellEnd"/>
      <w:r w:rsidR="00B00394">
        <w:rPr>
          <w:rFonts w:ascii="Arial" w:hAnsi="Arial" w:cs="Arial"/>
          <w:color w:val="333333"/>
          <w:sz w:val="21"/>
          <w:szCs w:val="21"/>
        </w:rPr>
        <w:t xml:space="preserve"> </w:t>
      </w:r>
      <w:r w:rsidR="007814E8">
        <w:rPr>
          <w:rFonts w:ascii="Arial" w:hAnsi="Arial" w:cs="Arial"/>
          <w:color w:val="333333"/>
          <w:sz w:val="21"/>
          <w:szCs w:val="21"/>
        </w:rPr>
        <w:t>(для Зенченко Ирины Михайловны)</w:t>
      </w:r>
    </w:p>
    <w:p w14:paraId="22D7A9A7" w14:textId="77777777" w:rsidR="002300A2" w:rsidRPr="00C719CF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4694237D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Обратите внимание, что ход любого почтового отправления можно отслеживать на сайте 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компании СДЭК </w:t>
      </w:r>
      <w:r w:rsidR="00C719CF">
        <w:rPr>
          <w:rFonts w:ascii="Arial" w:hAnsi="Arial" w:cs="Arial"/>
          <w:color w:val="333333"/>
          <w:sz w:val="21"/>
          <w:szCs w:val="21"/>
          <w:lang w:val="en-US"/>
        </w:rPr>
        <w:t>www</w:t>
      </w:r>
      <w:r w:rsidR="00C719CF" w:rsidRPr="00C719CF">
        <w:rPr>
          <w:rFonts w:ascii="Arial" w:hAnsi="Arial" w:cs="Arial"/>
          <w:color w:val="333333"/>
          <w:sz w:val="21"/>
          <w:szCs w:val="21"/>
        </w:rPr>
        <w:t>.</w:t>
      </w:r>
      <w:proofErr w:type="spellStart"/>
      <w:r w:rsidR="00C719CF">
        <w:rPr>
          <w:rFonts w:ascii="Arial" w:hAnsi="Arial" w:cs="Arial"/>
          <w:color w:val="333333"/>
          <w:sz w:val="21"/>
          <w:szCs w:val="21"/>
          <w:lang w:val="en-US"/>
        </w:rPr>
        <w:t>cdek</w:t>
      </w:r>
      <w:proofErr w:type="spellEnd"/>
      <w:r w:rsidR="00C719CF" w:rsidRPr="00C719CF">
        <w:rPr>
          <w:rFonts w:ascii="Arial" w:hAnsi="Arial" w:cs="Arial"/>
          <w:color w:val="333333"/>
          <w:sz w:val="21"/>
          <w:szCs w:val="21"/>
        </w:rPr>
        <w:t>.</w:t>
      </w:r>
      <w:proofErr w:type="spellStart"/>
      <w:r w:rsidR="00C719CF">
        <w:rPr>
          <w:rFonts w:ascii="Arial" w:hAnsi="Arial" w:cs="Arial"/>
          <w:color w:val="333333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Для этого необходимо знать почтовый идентификатор</w:t>
      </w:r>
      <w:r w:rsidR="007814E8">
        <w:rPr>
          <w:rFonts w:ascii="Arial" w:hAnsi="Arial" w:cs="Arial"/>
          <w:color w:val="333333"/>
          <w:sz w:val="21"/>
          <w:szCs w:val="21"/>
        </w:rPr>
        <w:t>.</w:t>
      </w:r>
    </w:p>
    <w:p w14:paraId="3C22589D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Рассмотрение Вашего заявления и возврат денежных средств осуществляется в течение 10 банковских/рабочих дней с момента поступления комплекта возврата и всех необходимых документов (перечисленных выше) продавцу. Пожалуйста, сохраняйте квитанцию об отправке товара до момента получения уведомления о том, что Ваш возврат поступил продавцу.</w:t>
      </w:r>
    </w:p>
    <w:p w14:paraId="0CAE4F96" w14:textId="1F3EEE24" w:rsidR="002300A2" w:rsidRDefault="00D75C24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lang w:val="en-US"/>
        </w:rPr>
        <w:t>III</w:t>
      </w:r>
      <w:r w:rsidRPr="00D75C24">
        <w:rPr>
          <w:rStyle w:val="a4"/>
          <w:rFonts w:ascii="Arial" w:hAnsi="Arial" w:cs="Arial"/>
          <w:color w:val="333333"/>
          <w:sz w:val="21"/>
          <w:szCs w:val="21"/>
        </w:rPr>
        <w:t xml:space="preserve">. </w:t>
      </w:r>
      <w:r w:rsidR="002300A2">
        <w:rPr>
          <w:rStyle w:val="a4"/>
          <w:rFonts w:ascii="Arial" w:hAnsi="Arial" w:cs="Arial"/>
          <w:color w:val="333333"/>
          <w:sz w:val="21"/>
          <w:szCs w:val="21"/>
        </w:rPr>
        <w:t>Возврат денежных средств</w:t>
      </w:r>
    </w:p>
    <w:p w14:paraId="162FEB16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отказе потребителя от товара ненадлежащего качества продавец должен, в соответствии с законом РФ «О защите прав потребителей», возвратить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денежную сумму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уплаченную потребителем за приобретенный товар, не позднее чем через десять дней со дня получения отправления продавцом, с соответствующим комплектом документов.</w:t>
      </w:r>
    </w:p>
    <w:p w14:paraId="475A6A4E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требованию продавца потребитель должен возвратить товар с недостатками.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72AD1ED4" w14:textId="3503F9FA" w:rsidR="002300A2" w:rsidRDefault="00D75C24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IV. </w:t>
      </w:r>
      <w:r w:rsidR="002300A2">
        <w:rPr>
          <w:rStyle w:val="a4"/>
          <w:rFonts w:ascii="Arial" w:hAnsi="Arial" w:cs="Arial"/>
          <w:color w:val="333333"/>
          <w:sz w:val="21"/>
          <w:szCs w:val="21"/>
        </w:rPr>
        <w:t>Способы возврата денежных средств</w:t>
      </w:r>
    </w:p>
    <w:p w14:paraId="7684ABD0" w14:textId="77777777" w:rsidR="002300A2" w:rsidRDefault="002300A2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производили оплату банковской картой, тогда возврат денежных средств производится на ваш счет.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5AC0540E" w14:textId="7499BB51" w:rsidR="002300A2" w:rsidRDefault="00D75C24" w:rsidP="002300A2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V. </w:t>
      </w:r>
      <w:r w:rsidR="002300A2">
        <w:rPr>
          <w:rStyle w:val="a4"/>
          <w:rFonts w:ascii="Arial" w:hAnsi="Arial" w:cs="Arial"/>
          <w:color w:val="333333"/>
          <w:sz w:val="21"/>
          <w:szCs w:val="21"/>
        </w:rPr>
        <w:t>Если у вас остались вопросы:</w:t>
      </w:r>
    </w:p>
    <w:p w14:paraId="61C1C5B1" w14:textId="3DA06EA7" w:rsidR="00015E1E" w:rsidRDefault="002300A2" w:rsidP="007814E8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Если у вас остались вопросы, то вам необходимо связаться с 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оператором </w:t>
      </w:r>
      <w:r>
        <w:rPr>
          <w:rFonts w:ascii="Arial" w:hAnsi="Arial" w:cs="Arial"/>
          <w:color w:val="333333"/>
          <w:sz w:val="21"/>
          <w:szCs w:val="21"/>
        </w:rPr>
        <w:t>Интернет</w:t>
      </w:r>
      <w:r w:rsidR="00C719CF"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магазином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 по</w:t>
      </w:r>
      <w:r w:rsidR="00D75C24">
        <w:rPr>
          <w:rFonts w:ascii="Arial" w:hAnsi="Arial" w:cs="Arial"/>
          <w:color w:val="333333"/>
          <w:sz w:val="21"/>
          <w:szCs w:val="21"/>
        </w:rPr>
        <w:t xml:space="preserve"> телефону</w:t>
      </w:r>
      <w:r w:rsidR="00C719CF">
        <w:rPr>
          <w:rFonts w:ascii="Arial" w:hAnsi="Arial" w:cs="Arial"/>
          <w:color w:val="333333"/>
          <w:sz w:val="21"/>
          <w:szCs w:val="21"/>
        </w:rPr>
        <w:t xml:space="preserve"> </w:t>
      </w:r>
      <w:r w:rsidR="00C719CF" w:rsidRPr="007814E8">
        <w:rPr>
          <w:rFonts w:ascii="Arial" w:hAnsi="Arial" w:cs="Arial"/>
          <w:color w:val="333333"/>
          <w:sz w:val="21"/>
          <w:szCs w:val="21"/>
        </w:rPr>
        <w:t xml:space="preserve">+7 (499) 643-54-33 </w:t>
      </w:r>
      <w:r w:rsidR="00015E1E">
        <w:rPr>
          <w:rFonts w:ascii="Arial" w:hAnsi="Arial" w:cs="Arial"/>
          <w:color w:val="333333"/>
          <w:sz w:val="21"/>
          <w:szCs w:val="21"/>
        </w:rPr>
        <w:t>или отправить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сообщения на адрес leonovamarusia@gmail.com, в письме обязательно указать Ваши контактные данные (ФИО и номер телефона) и номер заказа. </w:t>
      </w:r>
    </w:p>
    <w:p w14:paraId="1F6582EA" w14:textId="61CA0C43" w:rsidR="00C719CF" w:rsidRPr="00015E1E" w:rsidRDefault="002300A2" w:rsidP="007814E8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b/>
          <w:color w:val="333333"/>
          <w:sz w:val="21"/>
          <w:szCs w:val="21"/>
        </w:rPr>
      </w:pPr>
      <w:r w:rsidRPr="00015E1E">
        <w:rPr>
          <w:rFonts w:ascii="Arial" w:hAnsi="Arial" w:cs="Arial"/>
          <w:b/>
          <w:color w:val="333333"/>
          <w:sz w:val="21"/>
          <w:szCs w:val="21"/>
        </w:rPr>
        <w:t>Номера карт и т.п. платежные реквизиты указывать</w:t>
      </w:r>
      <w:r w:rsidRPr="00015E1E">
        <w:rPr>
          <w:b/>
        </w:rPr>
        <w:t> </w:t>
      </w:r>
      <w:r w:rsidRPr="00015E1E">
        <w:rPr>
          <w:b/>
          <w:bCs/>
        </w:rPr>
        <w:t>не надо</w:t>
      </w:r>
      <w:r w:rsidR="00C719CF" w:rsidRPr="00015E1E">
        <w:rPr>
          <w:b/>
          <w:bCs/>
        </w:rPr>
        <w:t>!</w:t>
      </w:r>
    </w:p>
    <w:p w14:paraId="145C1F15" w14:textId="77777777" w:rsidR="00E5521F" w:rsidRDefault="002300A2" w:rsidP="007814E8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Вами свяжется оператор интернет-магазина и оформит процедуру возврата средств на Ваш счет.</w:t>
      </w:r>
    </w:p>
    <w:p w14:paraId="691AD6AB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1F4554F0" w14:textId="77777777" w:rsidR="00015E1E" w:rsidRDefault="00015E1E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41D8328F" w14:textId="77777777" w:rsidR="00015E1E" w:rsidRDefault="00015E1E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45AA5C3A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33A0EB72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3F754E1B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1242258C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3D94EA77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14F3AA07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Пример Заявления на возврат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6"/>
      </w:tblGrid>
      <w:tr w:rsidR="004227E5" w14:paraId="20D0C31D" w14:textId="77777777" w:rsidTr="004227E5">
        <w:trPr>
          <w:trHeight w:val="590"/>
        </w:trPr>
        <w:tc>
          <w:tcPr>
            <w:tcW w:w="4633" w:type="dxa"/>
            <w:shd w:val="clear" w:color="auto" w:fill="auto"/>
          </w:tcPr>
          <w:p w14:paraId="62CE9D5E" w14:textId="77777777" w:rsidR="004227E5" w:rsidRDefault="004227E5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716" w:type="dxa"/>
            <w:shd w:val="clear" w:color="auto" w:fill="auto"/>
          </w:tcPr>
          <w:p w14:paraId="2B77FC49" w14:textId="77777777" w:rsidR="004227E5" w:rsidRDefault="004227E5" w:rsidP="004227E5">
            <w:pPr>
              <w:pStyle w:val="a3"/>
            </w:pPr>
            <w:r>
              <w:rPr>
                <w:sz w:val="20"/>
                <w:szCs w:val="20"/>
              </w:rPr>
              <w:t xml:space="preserve">Индивидуальному предпринимателю Зенченко ИМ от _____________________________________________ </w:t>
            </w:r>
          </w:p>
          <w:p w14:paraId="35164DE5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 _________, номер __________</w:t>
            </w:r>
          </w:p>
          <w:p w14:paraId="33B707B5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выдан _______________________________________</w:t>
            </w:r>
          </w:p>
          <w:p w14:paraId="0FAF8977" w14:textId="77777777" w:rsidR="004227E5" w:rsidRPr="004227E5" w:rsidRDefault="004227E5" w:rsidP="004227E5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 xml:space="preserve">_____________________________________ </w:t>
            </w:r>
          </w:p>
          <w:p w14:paraId="5C39647C" w14:textId="77777777" w:rsidR="004227E5" w:rsidRDefault="004227E5" w:rsidP="004227E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3D9EFC1" w14:textId="77777777" w:rsidR="004227E5" w:rsidRDefault="004227E5" w:rsidP="004227E5">
      <w:pPr>
        <w:pStyle w:val="a3"/>
        <w:jc w:val="center"/>
      </w:pPr>
      <w:r>
        <w:rPr>
          <w:rFonts w:ascii="Times New Roman,Bold" w:hAnsi="Times New Roman,Bold"/>
          <w:sz w:val="20"/>
          <w:szCs w:val="20"/>
        </w:rPr>
        <w:t>З А Я В Л Е Н И Е на возврат товара</w:t>
      </w:r>
    </w:p>
    <w:p w14:paraId="5ACF65C6" w14:textId="77777777" w:rsidR="004227E5" w:rsidRDefault="004227E5" w:rsidP="004227E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«___» _______________20__ года в интернет-магазине, с доменным именем </w:t>
      </w:r>
      <w:hyperlink r:id="rId5" w:history="1">
        <w:r w:rsidRPr="00543B4F">
          <w:rPr>
            <w:rStyle w:val="a5"/>
            <w:sz w:val="20"/>
            <w:szCs w:val="20"/>
          </w:rPr>
          <w:t>www.leonova,org</w:t>
        </w:r>
      </w:hyperlink>
      <w:r>
        <w:rPr>
          <w:sz w:val="20"/>
          <w:szCs w:val="20"/>
        </w:rPr>
        <w:t xml:space="preserve"> ,был приобретен товар. Заказ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__________________ 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___________20___г.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"/>
        <w:gridCol w:w="2983"/>
        <w:gridCol w:w="1271"/>
        <w:gridCol w:w="1557"/>
        <w:gridCol w:w="1557"/>
        <w:gridCol w:w="2327"/>
      </w:tblGrid>
      <w:tr w:rsidR="004227E5" w14:paraId="2A7FDA2A" w14:textId="77777777" w:rsidTr="004227E5">
        <w:trPr>
          <w:trHeight w:val="492"/>
        </w:trPr>
        <w:tc>
          <w:tcPr>
            <w:tcW w:w="414" w:type="dxa"/>
          </w:tcPr>
          <w:p w14:paraId="618052A4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83" w:type="dxa"/>
          </w:tcPr>
          <w:p w14:paraId="12EF4522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71" w:type="dxa"/>
          </w:tcPr>
          <w:p w14:paraId="003BDDE1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 товара</w:t>
            </w:r>
          </w:p>
        </w:tc>
        <w:tc>
          <w:tcPr>
            <w:tcW w:w="1557" w:type="dxa"/>
          </w:tcPr>
          <w:p w14:paraId="13BBC0E1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14:paraId="24E33DCD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327" w:type="dxa"/>
          </w:tcPr>
          <w:p w14:paraId="3CC69CF3" w14:textId="77777777" w:rsidR="004227E5" w:rsidRPr="004227E5" w:rsidRDefault="004227E5" w:rsidP="004227E5">
            <w:pPr>
              <w:pStyle w:val="a3"/>
            </w:pPr>
            <w:r>
              <w:rPr>
                <w:sz w:val="20"/>
                <w:szCs w:val="20"/>
              </w:rPr>
              <w:t>Код причины возврата (см. таблицу ниже)</w:t>
            </w:r>
          </w:p>
        </w:tc>
      </w:tr>
      <w:tr w:rsidR="004227E5" w14:paraId="45973766" w14:textId="77777777" w:rsidTr="004227E5">
        <w:trPr>
          <w:trHeight w:val="500"/>
        </w:trPr>
        <w:tc>
          <w:tcPr>
            <w:tcW w:w="414" w:type="dxa"/>
          </w:tcPr>
          <w:p w14:paraId="05E1467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2E59087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8A690C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90CEA14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F7CB531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E3FEDEC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  <w:tr w:rsidR="004227E5" w14:paraId="11243061" w14:textId="77777777" w:rsidTr="004227E5">
        <w:trPr>
          <w:trHeight w:val="514"/>
        </w:trPr>
        <w:tc>
          <w:tcPr>
            <w:tcW w:w="414" w:type="dxa"/>
          </w:tcPr>
          <w:p w14:paraId="5535148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70615C0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214625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430D8FBA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7A4FB08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E3422B4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  <w:tr w:rsidR="004227E5" w14:paraId="5388176C" w14:textId="77777777" w:rsidTr="004227E5">
        <w:trPr>
          <w:trHeight w:val="584"/>
        </w:trPr>
        <w:tc>
          <w:tcPr>
            <w:tcW w:w="414" w:type="dxa"/>
          </w:tcPr>
          <w:p w14:paraId="3460BCAD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7E32FE9A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55E5E46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0534E84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6F7E26F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EB6BD46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  <w:tr w:rsidR="004227E5" w14:paraId="78E58781" w14:textId="77777777" w:rsidTr="004227E5">
        <w:trPr>
          <w:trHeight w:val="584"/>
        </w:trPr>
        <w:tc>
          <w:tcPr>
            <w:tcW w:w="414" w:type="dxa"/>
          </w:tcPr>
          <w:p w14:paraId="26F760C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7B488443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806F39B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DBC3F20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9CE82D9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27E7899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  <w:tr w:rsidR="004227E5" w14:paraId="2B857A58" w14:textId="77777777" w:rsidTr="004227E5">
        <w:trPr>
          <w:trHeight w:val="598"/>
        </w:trPr>
        <w:tc>
          <w:tcPr>
            <w:tcW w:w="414" w:type="dxa"/>
          </w:tcPr>
          <w:p w14:paraId="188C5EDF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5C203FFE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C43C8D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F7CCA94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1746DE0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AA8099C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  <w:tr w:rsidR="004227E5" w14:paraId="1F837476" w14:textId="77777777" w:rsidTr="004227E5">
        <w:trPr>
          <w:trHeight w:val="584"/>
        </w:trPr>
        <w:tc>
          <w:tcPr>
            <w:tcW w:w="414" w:type="dxa"/>
          </w:tcPr>
          <w:p w14:paraId="3AB33F30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098BD747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4CE732B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F251131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C112CBD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9EE2161" w14:textId="77777777" w:rsidR="004227E5" w:rsidRDefault="004227E5" w:rsidP="004227E5">
            <w:pPr>
              <w:pStyle w:val="a3"/>
              <w:rPr>
                <w:sz w:val="20"/>
                <w:szCs w:val="20"/>
              </w:rPr>
            </w:pPr>
          </w:p>
        </w:tc>
      </w:tr>
    </w:tbl>
    <w:p w14:paraId="11178DC4" w14:textId="77777777" w:rsidR="004227E5" w:rsidRPr="004227E5" w:rsidRDefault="004227E5" w:rsidP="004227E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Причины возврата:</w:t>
      </w:r>
    </w:p>
    <w:tbl>
      <w:tblPr>
        <w:tblStyle w:val="a7"/>
        <w:tblW w:w="0" w:type="auto"/>
        <w:tblLook w:val="0480" w:firstRow="0" w:lastRow="0" w:firstColumn="1" w:lastColumn="0" w:noHBand="0" w:noVBand="1"/>
      </w:tblPr>
      <w:tblGrid>
        <w:gridCol w:w="4673"/>
        <w:gridCol w:w="425"/>
        <w:gridCol w:w="4820"/>
        <w:gridCol w:w="532"/>
      </w:tblGrid>
      <w:tr w:rsidR="004227E5" w14:paraId="1E27D437" w14:textId="77777777" w:rsidTr="004227E5">
        <w:tc>
          <w:tcPr>
            <w:tcW w:w="4673" w:type="dxa"/>
          </w:tcPr>
          <w:p w14:paraId="4FA642D6" w14:textId="77777777" w:rsidR="004227E5" w:rsidRDefault="004227E5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Поврежденный товар</w:t>
            </w:r>
          </w:p>
        </w:tc>
        <w:tc>
          <w:tcPr>
            <w:tcW w:w="425" w:type="dxa"/>
          </w:tcPr>
          <w:p w14:paraId="385EF325" w14:textId="77777777" w:rsidR="004227E5" w:rsidRDefault="00CD5B68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14:paraId="2DA29F65" w14:textId="77777777" w:rsidR="004227E5" w:rsidRDefault="004227E5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Доставлен другой товар</w:t>
            </w:r>
          </w:p>
        </w:tc>
        <w:tc>
          <w:tcPr>
            <w:tcW w:w="532" w:type="dxa"/>
          </w:tcPr>
          <w:p w14:paraId="52C9AE12" w14:textId="77777777" w:rsidR="004227E5" w:rsidRDefault="00CD5B68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</w:tr>
      <w:tr w:rsidR="004227E5" w14:paraId="7730C26D" w14:textId="77777777" w:rsidTr="004227E5">
        <w:tc>
          <w:tcPr>
            <w:tcW w:w="4673" w:type="dxa"/>
          </w:tcPr>
          <w:p w14:paraId="7904F621" w14:textId="77777777" w:rsidR="004227E5" w:rsidRDefault="004227E5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устраивает срок доставки</w:t>
            </w:r>
          </w:p>
        </w:tc>
        <w:tc>
          <w:tcPr>
            <w:tcW w:w="425" w:type="dxa"/>
          </w:tcPr>
          <w:p w14:paraId="4E633A03" w14:textId="77777777" w:rsidR="004227E5" w:rsidRDefault="00CD5B68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4820" w:type="dxa"/>
          </w:tcPr>
          <w:p w14:paraId="4FB55FD4" w14:textId="77777777" w:rsidR="004227E5" w:rsidRDefault="004227E5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Не нравится изделие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целос</w:t>
            </w:r>
            <w:proofErr w:type="spellEnd"/>
          </w:p>
        </w:tc>
        <w:tc>
          <w:tcPr>
            <w:tcW w:w="532" w:type="dxa"/>
          </w:tcPr>
          <w:p w14:paraId="7C2A2094" w14:textId="77777777" w:rsidR="004227E5" w:rsidRDefault="00CD5B68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CD5B68" w14:paraId="20D40BFB" w14:textId="77777777" w:rsidTr="007D232C">
        <w:tc>
          <w:tcPr>
            <w:tcW w:w="9918" w:type="dxa"/>
            <w:gridSpan w:val="3"/>
          </w:tcPr>
          <w:p w14:paraId="249FC8C2" w14:textId="77777777" w:rsidR="00CD5B68" w:rsidRPr="00CD5B68" w:rsidRDefault="00CD5B68" w:rsidP="00CD5B68">
            <w:pPr>
              <w:pStyle w:val="a3"/>
            </w:pPr>
            <w:r>
              <w:rPr>
                <w:sz w:val="20"/>
                <w:szCs w:val="20"/>
              </w:rPr>
              <w:t>Другое (</w:t>
            </w:r>
            <w:proofErr w:type="spellStart"/>
            <w:r>
              <w:rPr>
                <w:sz w:val="20"/>
                <w:szCs w:val="20"/>
              </w:rPr>
              <w:t>пожалуйста</w:t>
            </w:r>
            <w:proofErr w:type="spellEnd"/>
            <w:r>
              <w:rPr>
                <w:sz w:val="20"/>
                <w:szCs w:val="20"/>
              </w:rPr>
              <w:t xml:space="preserve">, укажите) </w:t>
            </w:r>
          </w:p>
        </w:tc>
        <w:tc>
          <w:tcPr>
            <w:tcW w:w="532" w:type="dxa"/>
          </w:tcPr>
          <w:p w14:paraId="20E58961" w14:textId="77777777" w:rsidR="00CD5B68" w:rsidRDefault="00CD5B68" w:rsidP="00C719CF">
            <w:pPr>
              <w:pStyle w:val="a3"/>
              <w:spacing w:before="0" w:beforeAutospacing="0" w:after="225" w:afterAutospacing="0" w:line="384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</w:tr>
    </w:tbl>
    <w:p w14:paraId="01DC6970" w14:textId="77777777" w:rsidR="00CD5B68" w:rsidRDefault="00CD5B68" w:rsidP="00CD5B68">
      <w:pPr>
        <w:pStyle w:val="a3"/>
      </w:pPr>
      <w:r>
        <w:rPr>
          <w:sz w:val="20"/>
          <w:szCs w:val="20"/>
        </w:rPr>
        <w:t xml:space="preserve">В связи с отказом от товара в соответствии с Законом РФ «О защите прав </w:t>
      </w:r>
      <w:proofErr w:type="spellStart"/>
      <w:r>
        <w:rPr>
          <w:sz w:val="20"/>
          <w:szCs w:val="20"/>
        </w:rPr>
        <w:t>потребителеи</w:t>
      </w:r>
      <w:proofErr w:type="spellEnd"/>
      <w:r>
        <w:rPr>
          <w:sz w:val="20"/>
          <w:szCs w:val="20"/>
        </w:rPr>
        <w:t xml:space="preserve">̆»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2300-1от 07.02.92 г. </w:t>
      </w:r>
    </w:p>
    <w:p w14:paraId="7FC5AB93" w14:textId="77777777" w:rsidR="00CD5B68" w:rsidRDefault="00CD5B68" w:rsidP="00CD5B68">
      <w:pPr>
        <w:pStyle w:val="a3"/>
      </w:pPr>
      <w:r>
        <w:rPr>
          <w:sz w:val="20"/>
          <w:szCs w:val="20"/>
        </w:rPr>
        <w:t xml:space="preserve">Прошу принять товар и вернуть мне ранее уплаченные за него денежные средства путем: Возврат денежных средств на счет, с которого была произведена оплата (банковские карты): </w:t>
      </w:r>
    </w:p>
    <w:p w14:paraId="5D5427F4" w14:textId="77777777" w:rsidR="00CD5B68" w:rsidRDefault="00CD5B68" w:rsidP="00CD5B68">
      <w:pPr>
        <w:pStyle w:val="a3"/>
      </w:pPr>
      <w:r>
        <w:rPr>
          <w:sz w:val="20"/>
          <w:szCs w:val="20"/>
        </w:rPr>
        <w:t xml:space="preserve">ФИО держателя карты____________________________________________________________________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карты держателя_______________________ Наименование банка _____________________________ </w:t>
      </w:r>
    </w:p>
    <w:p w14:paraId="008DAEA9" w14:textId="77777777" w:rsidR="004227E5" w:rsidRDefault="004227E5" w:rsidP="00C719CF">
      <w:pPr>
        <w:pStyle w:val="a3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567235E7" w14:textId="77777777" w:rsidR="00CD5B68" w:rsidRPr="00CD5B68" w:rsidRDefault="00CD5B68" w:rsidP="00CD5B68">
      <w:pPr>
        <w:pStyle w:val="a3"/>
      </w:pPr>
      <w:r>
        <w:rPr>
          <w:sz w:val="20"/>
          <w:szCs w:val="20"/>
        </w:rPr>
        <w:t xml:space="preserve">«___» ___________ 20__ г. _______________________/________________ </w:t>
      </w:r>
    </w:p>
    <w:sectPr w:rsidR="00CD5B68" w:rsidRPr="00CD5B68" w:rsidSect="004227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8FA"/>
    <w:multiLevelType w:val="hybridMultilevel"/>
    <w:tmpl w:val="8F8EC684"/>
    <w:lvl w:ilvl="0" w:tplc="3ABE0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2"/>
    <w:rsid w:val="00015E1E"/>
    <w:rsid w:val="002300A2"/>
    <w:rsid w:val="004227E5"/>
    <w:rsid w:val="0063774E"/>
    <w:rsid w:val="00682453"/>
    <w:rsid w:val="0076634F"/>
    <w:rsid w:val="007814E8"/>
    <w:rsid w:val="00794F83"/>
    <w:rsid w:val="00B00394"/>
    <w:rsid w:val="00B95888"/>
    <w:rsid w:val="00C719CF"/>
    <w:rsid w:val="00CD5B68"/>
    <w:rsid w:val="00D75C24"/>
    <w:rsid w:val="00E1167B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19C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0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00A2"/>
    <w:rPr>
      <w:b/>
      <w:bCs/>
    </w:rPr>
  </w:style>
  <w:style w:type="character" w:customStyle="1" w:styleId="apple-converted-space">
    <w:name w:val="apple-converted-space"/>
    <w:basedOn w:val="a0"/>
    <w:rsid w:val="002300A2"/>
  </w:style>
  <w:style w:type="character" w:styleId="a5">
    <w:name w:val="Hyperlink"/>
    <w:basedOn w:val="a0"/>
    <w:uiPriority w:val="99"/>
    <w:unhideWhenUsed/>
    <w:rsid w:val="002300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9C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7">
    <w:name w:val="Table Grid"/>
    <w:basedOn w:val="a1"/>
    <w:uiPriority w:val="39"/>
    <w:rsid w:val="0042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onova,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Leo</dc:creator>
  <cp:keywords/>
  <dc:description/>
  <cp:lastModifiedBy>Leo Leo</cp:lastModifiedBy>
  <cp:revision>5</cp:revision>
  <dcterms:created xsi:type="dcterms:W3CDTF">2017-11-05T20:33:00Z</dcterms:created>
  <dcterms:modified xsi:type="dcterms:W3CDTF">2017-11-05T22:08:00Z</dcterms:modified>
</cp:coreProperties>
</file>