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7" w:rsidRPr="00711674" w:rsidRDefault="003372E7" w:rsidP="003372E7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ГЛАВА </w:t>
      </w:r>
      <w:proofErr w:type="gramStart"/>
      <w:r w:rsidRPr="00711674">
        <w:rPr>
          <w:b/>
          <w:sz w:val="28"/>
          <w:szCs w:val="28"/>
        </w:rPr>
        <w:t>МУНИЦИПАЛЬНОГО</w:t>
      </w:r>
      <w:proofErr w:type="gramEnd"/>
    </w:p>
    <w:p w:rsidR="003372E7" w:rsidRPr="00711674" w:rsidRDefault="003372E7" w:rsidP="003372E7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             ОБРАЗОВАНИЯ</w:t>
      </w:r>
    </w:p>
    <w:p w:rsidR="003372E7" w:rsidRPr="00711674" w:rsidRDefault="003372E7" w:rsidP="003372E7">
      <w:pPr>
        <w:rPr>
          <w:b/>
          <w:i/>
          <w:iCs/>
          <w:sz w:val="28"/>
          <w:szCs w:val="28"/>
        </w:rPr>
      </w:pPr>
      <w:r w:rsidRPr="00711674">
        <w:rPr>
          <w:b/>
          <w:sz w:val="28"/>
          <w:szCs w:val="28"/>
        </w:rPr>
        <w:t xml:space="preserve"> ПРИСТАНЦИОННЫЙ СЕЛЬСОВЕТ</w:t>
      </w:r>
    </w:p>
    <w:p w:rsidR="003372E7" w:rsidRPr="00711674" w:rsidRDefault="003372E7" w:rsidP="003372E7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            ТОЦКОГО РАЙОНА</w:t>
      </w:r>
    </w:p>
    <w:p w:rsidR="003372E7" w:rsidRPr="00711674" w:rsidRDefault="003372E7" w:rsidP="003372E7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 xml:space="preserve">    ОРЕНБУРГСКОЙ ОБЛАСТИ</w:t>
      </w:r>
    </w:p>
    <w:p w:rsidR="003372E7" w:rsidRPr="00711674" w:rsidRDefault="003372E7" w:rsidP="003372E7">
      <w:pPr>
        <w:rPr>
          <w:b/>
          <w:sz w:val="28"/>
          <w:szCs w:val="28"/>
        </w:rPr>
      </w:pPr>
    </w:p>
    <w:p w:rsidR="003372E7" w:rsidRPr="00711674" w:rsidRDefault="003372E7" w:rsidP="003372E7">
      <w:pPr>
        <w:rPr>
          <w:b/>
          <w:sz w:val="28"/>
          <w:szCs w:val="28"/>
        </w:rPr>
      </w:pPr>
      <w:r w:rsidRPr="00711674">
        <w:rPr>
          <w:b/>
          <w:sz w:val="28"/>
          <w:szCs w:val="28"/>
        </w:rPr>
        <w:t>ПОСТАНОВЛЕНИЕ</w:t>
      </w:r>
    </w:p>
    <w:p w:rsidR="003372E7" w:rsidRPr="00711674" w:rsidRDefault="003372E7" w:rsidP="00337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05.02.2016</w:t>
      </w:r>
      <w:r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3-п</w:t>
      </w: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>п. Пристанционный</w:t>
      </w: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О мерах по пропуску </w:t>
      </w:r>
      <w:proofErr w:type="gramStart"/>
      <w:r w:rsidRPr="00711674">
        <w:rPr>
          <w:sz w:val="28"/>
          <w:szCs w:val="28"/>
        </w:rPr>
        <w:t>весеннего</w:t>
      </w:r>
      <w:proofErr w:type="gramEnd"/>
    </w:p>
    <w:p w:rsidR="003372E7" w:rsidRPr="00711674" w:rsidRDefault="003372E7" w:rsidP="003372E7">
      <w:pPr>
        <w:rPr>
          <w:sz w:val="28"/>
          <w:szCs w:val="28"/>
        </w:rPr>
      </w:pPr>
      <w:r>
        <w:rPr>
          <w:sz w:val="28"/>
          <w:szCs w:val="28"/>
        </w:rPr>
        <w:t>паводка 2016</w:t>
      </w:r>
      <w:r w:rsidRPr="00711674">
        <w:rPr>
          <w:sz w:val="28"/>
          <w:szCs w:val="28"/>
        </w:rPr>
        <w:t xml:space="preserve"> года</w:t>
      </w: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 xml:space="preserve">     В целях обеспечения безопасности населения, бесперебойной работы объектов экономики, сохранностей материальных ценностей</w:t>
      </w:r>
      <w:r>
        <w:rPr>
          <w:sz w:val="28"/>
          <w:szCs w:val="28"/>
        </w:rPr>
        <w:t xml:space="preserve">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мероприятий:</w:t>
      </w: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1. Рекомендовать администрации Пристанционного сельсовета: 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1.1. Уточнить зоны возможного затопления на территории населенных пунктов, порядок оповещения, маршруты и места эвакуации населения, сельскохозяйственных животных и материальных ценностей.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1.2. Привести в готовность к безаварийному пропуску весеннего паводка водопроводных труб, мостовых переходов.</w:t>
      </w: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>1.3. Определить состав сил и сре</w:t>
      </w:r>
      <w:proofErr w:type="gramStart"/>
      <w:r w:rsidRPr="00711674">
        <w:rPr>
          <w:sz w:val="28"/>
          <w:szCs w:val="28"/>
        </w:rPr>
        <w:t>дств  дл</w:t>
      </w:r>
      <w:proofErr w:type="gramEnd"/>
      <w:r w:rsidRPr="00711674">
        <w:rPr>
          <w:sz w:val="28"/>
          <w:szCs w:val="28"/>
        </w:rPr>
        <w:t xml:space="preserve">я ведения </w:t>
      </w:r>
      <w:proofErr w:type="spellStart"/>
      <w:r w:rsidRPr="00711674">
        <w:rPr>
          <w:sz w:val="28"/>
          <w:szCs w:val="28"/>
        </w:rPr>
        <w:t>аварийно</w:t>
      </w:r>
      <w:proofErr w:type="spellEnd"/>
      <w:r w:rsidRPr="00711674">
        <w:rPr>
          <w:sz w:val="28"/>
          <w:szCs w:val="28"/>
        </w:rPr>
        <w:t xml:space="preserve"> – спасательных работ.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 xml:space="preserve">1.4. Привести в готовность все имеющиеся </w:t>
      </w:r>
      <w:proofErr w:type="spellStart"/>
      <w:r w:rsidRPr="00711674">
        <w:rPr>
          <w:sz w:val="28"/>
          <w:szCs w:val="28"/>
        </w:rPr>
        <w:t>плавсредства</w:t>
      </w:r>
      <w:proofErr w:type="spellEnd"/>
      <w:r w:rsidRPr="00711674">
        <w:rPr>
          <w:sz w:val="28"/>
          <w:szCs w:val="28"/>
        </w:rPr>
        <w:t>, подготовить, из числа населения, персонал для их безопасного использования.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1.5. Предоставить главному специалисту по делам ГОЧС расчет сил и средств, привлекаемых к проведению работ во время весеннего паводка.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Предоставить до 25 февраля 2015</w:t>
      </w:r>
      <w:r w:rsidRPr="00711674">
        <w:rPr>
          <w:sz w:val="28"/>
          <w:szCs w:val="28"/>
        </w:rPr>
        <w:t xml:space="preserve"> года в комиссию по предупреждению и ликвидации чрезвычайных ситуаций и обеспечению пожарной безопасности Тоцкого района письменную информацию о готовности водопроводных труб, мостовых переходов, к пропуску воды.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1.7. Информировать о паводковой обстановке, состоянии водопропускных труб, мостовых переходов, в районную комиссию еженедельно – по четвергам, с началом весеннего паводка – ежедневно, а в экстренных случаях немедленно по телефону</w:t>
      </w:r>
      <w:r>
        <w:rPr>
          <w:sz w:val="28"/>
          <w:szCs w:val="28"/>
        </w:rPr>
        <w:t xml:space="preserve"> 2-10-24, 2-11-34, 2-14-</w:t>
      </w:r>
      <w:r w:rsidRPr="00711674">
        <w:rPr>
          <w:sz w:val="28"/>
          <w:szCs w:val="28"/>
        </w:rPr>
        <w:t xml:space="preserve"> 34.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1.8. Предупредить население, проживающие в зоне риска о возможности затопления.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1.9. Орг</w:t>
      </w:r>
      <w:r>
        <w:rPr>
          <w:sz w:val="28"/>
          <w:szCs w:val="28"/>
        </w:rPr>
        <w:t>анизовать дежурство с 01.04.2016</w:t>
      </w:r>
      <w:r w:rsidRPr="00711674">
        <w:rPr>
          <w:sz w:val="28"/>
          <w:szCs w:val="28"/>
        </w:rPr>
        <w:t xml:space="preserve"> года до окончания паводка в администрации сельсовета.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 Рекомендовать руководителям хозяйств, предприятий, организаций всех форм собственности: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2.1. Создать запасы горюче – смазочных и строительных материалов, других средств, необходимых для бесперебойной работы объектов в зонах возможного затопления.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lastRenderedPageBreak/>
        <w:t>2.2. Принять необходимые меры, исключающие разрушения сооружений систем жизнеобеспечения паводковыми водами.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>2.3. Организовать охрану и бесперебойную работу линий электропередач, телефонной системы, объектов водоснабжения, канализаций и других сооружений систем жизнеобеспечения.</w:t>
      </w:r>
    </w:p>
    <w:p w:rsidR="003372E7" w:rsidRPr="00711674" w:rsidRDefault="003372E7" w:rsidP="003372E7">
      <w:pPr>
        <w:jc w:val="both"/>
        <w:rPr>
          <w:sz w:val="28"/>
          <w:szCs w:val="28"/>
        </w:rPr>
      </w:pPr>
      <w:r w:rsidRPr="00711674">
        <w:rPr>
          <w:sz w:val="28"/>
          <w:szCs w:val="28"/>
        </w:rPr>
        <w:t xml:space="preserve">2.4. Согласовать план проведения </w:t>
      </w:r>
      <w:proofErr w:type="spellStart"/>
      <w:r w:rsidRPr="00711674">
        <w:rPr>
          <w:sz w:val="28"/>
          <w:szCs w:val="28"/>
        </w:rPr>
        <w:t>п</w:t>
      </w:r>
      <w:r w:rsidR="00A77DBA">
        <w:rPr>
          <w:sz w:val="28"/>
          <w:szCs w:val="28"/>
        </w:rPr>
        <w:t>ротивопаводковых</w:t>
      </w:r>
      <w:proofErr w:type="spellEnd"/>
      <w:r w:rsidR="00A77DBA">
        <w:rPr>
          <w:sz w:val="28"/>
          <w:szCs w:val="28"/>
        </w:rPr>
        <w:t xml:space="preserve"> мероприятий </w:t>
      </w:r>
      <w:r w:rsidRPr="00711674">
        <w:rPr>
          <w:sz w:val="28"/>
          <w:szCs w:val="28"/>
        </w:rPr>
        <w:t>(приложение)</w:t>
      </w:r>
      <w:r w:rsidR="00A77DBA">
        <w:rPr>
          <w:sz w:val="28"/>
          <w:szCs w:val="28"/>
        </w:rPr>
        <w:t>.</w:t>
      </w: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 </w:t>
      </w: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3. </w:t>
      </w:r>
      <w:proofErr w:type="gramStart"/>
      <w:r w:rsidRPr="00711674">
        <w:rPr>
          <w:sz w:val="28"/>
          <w:szCs w:val="28"/>
        </w:rPr>
        <w:t>Контроль за</w:t>
      </w:r>
      <w:proofErr w:type="gramEnd"/>
      <w:r w:rsidRPr="00711674">
        <w:rPr>
          <w:sz w:val="28"/>
          <w:szCs w:val="28"/>
        </w:rPr>
        <w:t xml:space="preserve"> исполнением постановления оставляю за собой.</w:t>
      </w:r>
    </w:p>
    <w:p w:rsidR="003372E7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>4. Постановление вступает в силу со дня его обнародования.</w:t>
      </w: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 </w:t>
      </w:r>
    </w:p>
    <w:p w:rsidR="003372E7" w:rsidRPr="00711674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>Глава муниципального образования</w:t>
      </w:r>
    </w:p>
    <w:p w:rsidR="003372E7" w:rsidRDefault="003372E7" w:rsidP="003372E7">
      <w:pPr>
        <w:rPr>
          <w:sz w:val="28"/>
          <w:szCs w:val="28"/>
        </w:rPr>
      </w:pPr>
      <w:r w:rsidRPr="00711674">
        <w:rPr>
          <w:sz w:val="28"/>
          <w:szCs w:val="28"/>
        </w:rPr>
        <w:t xml:space="preserve">Пристанционный сельсовет                    </w:t>
      </w:r>
      <w:r>
        <w:rPr>
          <w:sz w:val="28"/>
          <w:szCs w:val="28"/>
        </w:rPr>
        <w:t xml:space="preserve">              </w:t>
      </w:r>
      <w:r w:rsidR="00A77DBA">
        <w:rPr>
          <w:sz w:val="28"/>
          <w:szCs w:val="28"/>
        </w:rPr>
        <w:t xml:space="preserve">                    В.П. Михайлов</w:t>
      </w:r>
    </w:p>
    <w:p w:rsidR="00A77DBA" w:rsidRDefault="00A77DBA" w:rsidP="003372E7">
      <w:pPr>
        <w:rPr>
          <w:sz w:val="28"/>
          <w:szCs w:val="28"/>
        </w:rPr>
      </w:pPr>
    </w:p>
    <w:p w:rsidR="00A77DBA" w:rsidRPr="00711674" w:rsidRDefault="00A77DBA" w:rsidP="003372E7">
      <w:pPr>
        <w:rPr>
          <w:sz w:val="28"/>
          <w:szCs w:val="28"/>
        </w:rPr>
      </w:pPr>
      <w:bookmarkStart w:id="0" w:name="_GoBack"/>
      <w:bookmarkEnd w:id="0"/>
    </w:p>
    <w:p w:rsidR="003372E7" w:rsidRPr="00711674" w:rsidRDefault="003372E7" w:rsidP="003372E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11674">
        <w:rPr>
          <w:sz w:val="28"/>
          <w:szCs w:val="28"/>
        </w:rPr>
        <w:t xml:space="preserve">азослано: в дело, </w:t>
      </w:r>
      <w:proofErr w:type="spellStart"/>
      <w:r w:rsidRPr="00711674">
        <w:rPr>
          <w:sz w:val="28"/>
          <w:szCs w:val="28"/>
        </w:rPr>
        <w:t>орготдел</w:t>
      </w:r>
      <w:proofErr w:type="spellEnd"/>
      <w:r w:rsidRPr="00711674">
        <w:rPr>
          <w:sz w:val="28"/>
          <w:szCs w:val="28"/>
        </w:rPr>
        <w:t xml:space="preserve"> администрации района, прокуратуре, членам комиссии, руководителям предприятий.</w:t>
      </w: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</w:p>
    <w:p w:rsidR="003372E7" w:rsidRDefault="003372E7" w:rsidP="003372E7">
      <w:pPr>
        <w:rPr>
          <w:sz w:val="28"/>
          <w:szCs w:val="28"/>
        </w:rPr>
      </w:pPr>
    </w:p>
    <w:p w:rsidR="003372E7" w:rsidRPr="00711674" w:rsidRDefault="003372E7" w:rsidP="003372E7">
      <w:pPr>
        <w:rPr>
          <w:sz w:val="28"/>
          <w:szCs w:val="28"/>
        </w:rPr>
      </w:pPr>
    </w:p>
    <w:p w:rsidR="003372E7" w:rsidRDefault="003372E7" w:rsidP="003372E7"/>
    <w:p w:rsidR="003372E7" w:rsidRDefault="003372E7" w:rsidP="003372E7"/>
    <w:p w:rsidR="003372E7" w:rsidRDefault="003372E7" w:rsidP="003372E7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E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372E7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77DBA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2016-02-09T07:31:00Z</cp:lastPrinted>
  <dcterms:created xsi:type="dcterms:W3CDTF">2016-02-09T07:20:00Z</dcterms:created>
  <dcterms:modified xsi:type="dcterms:W3CDTF">2016-02-09T07:33:00Z</dcterms:modified>
</cp:coreProperties>
</file>