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8D" w:rsidRDefault="00586F8D" w:rsidP="00586F8D">
      <w:pPr>
        <w:pStyle w:val="2"/>
      </w:pPr>
      <w:r w:rsidRPr="00586F8D">
        <w:t>Гражданам об их действиях при установлении уровней террористической опасности</w:t>
      </w:r>
    </w:p>
    <w:p w:rsidR="008A26D8" w:rsidRDefault="008A26D8" w:rsidP="008A26D8">
      <w:pPr>
        <w:rPr>
          <w:b/>
          <w:bCs/>
          <w:color w:val="FF0000"/>
          <w:sz w:val="32"/>
          <w:szCs w:val="32"/>
        </w:rPr>
      </w:pPr>
    </w:p>
    <w:p w:rsidR="008A26D8" w:rsidRPr="008A26D8" w:rsidRDefault="008A26D8" w:rsidP="008A26D8">
      <w:pPr>
        <w:rPr>
          <w:b/>
          <w:sz w:val="28"/>
          <w:szCs w:val="28"/>
        </w:rPr>
      </w:pPr>
      <w:r w:rsidRPr="003B52F8">
        <w:rPr>
          <w:b/>
          <w:bCs/>
          <w:color w:val="FF0000"/>
          <w:sz w:val="32"/>
          <w:szCs w:val="32"/>
        </w:rPr>
        <w:t>Экстренные телефоны при угрозе терроризма:</w:t>
      </w:r>
      <w:r w:rsidRPr="003B52F8">
        <w:rPr>
          <w:sz w:val="32"/>
          <w:szCs w:val="32"/>
        </w:rPr>
        <w:br/>
      </w:r>
      <w:r w:rsidRPr="008A26D8">
        <w:rPr>
          <w:b/>
          <w:sz w:val="28"/>
          <w:szCs w:val="28"/>
        </w:rPr>
        <w:t>Дежурная часть ФСБ по городу Бузулук    +7 (35342) 2-47-62</w:t>
      </w:r>
      <w:r w:rsidRPr="008A26D8">
        <w:rPr>
          <w:b/>
          <w:sz w:val="28"/>
          <w:szCs w:val="28"/>
        </w:rPr>
        <w:br/>
        <w:t>Дежурная часть УМВД по Оренбургской области    +7 (3532)  72-14-40</w:t>
      </w:r>
      <w:r w:rsidRPr="008A26D8">
        <w:rPr>
          <w:b/>
          <w:sz w:val="28"/>
          <w:szCs w:val="28"/>
        </w:rPr>
        <w:br/>
        <w:t xml:space="preserve">Дежурная часть ОМВД по Тоцкому району     +7 (35349) 2-13-40 </w:t>
      </w:r>
      <w:r w:rsidRPr="008A26D8">
        <w:rPr>
          <w:b/>
          <w:i/>
          <w:iCs/>
          <w:sz w:val="28"/>
          <w:szCs w:val="28"/>
        </w:rPr>
        <w:t>или</w:t>
      </w:r>
      <w:r w:rsidRPr="008A26D8">
        <w:rPr>
          <w:b/>
          <w:sz w:val="28"/>
          <w:szCs w:val="28"/>
        </w:rPr>
        <w:t xml:space="preserve"> 02</w:t>
      </w:r>
    </w:p>
    <w:p w:rsidR="008A26D8" w:rsidRPr="003B52F8" w:rsidRDefault="008A26D8" w:rsidP="008A26D8">
      <w:pPr>
        <w:rPr>
          <w:sz w:val="32"/>
          <w:szCs w:val="32"/>
        </w:rPr>
      </w:pPr>
    </w:p>
    <w:p w:rsidR="008A26D8" w:rsidRPr="008A26D8" w:rsidRDefault="008A26D8" w:rsidP="008A26D8"/>
    <w:p w:rsidR="00586F8D" w:rsidRDefault="00586F8D" w:rsidP="00586F8D">
      <w:pPr>
        <w:rPr>
          <w:b/>
          <w:bCs/>
        </w:rPr>
      </w:pPr>
    </w:p>
    <w:p w:rsidR="00586F8D" w:rsidRPr="00586F8D" w:rsidRDefault="00586F8D" w:rsidP="00586F8D">
      <w:r w:rsidRPr="00586F8D">
        <w:rPr>
          <w:b/>
          <w:bCs/>
        </w:rPr>
        <w:t>Информация администраци</w:t>
      </w:r>
      <w:r>
        <w:rPr>
          <w:b/>
          <w:bCs/>
        </w:rPr>
        <w:t>и МО Пристанционный сельсовет</w:t>
      </w:r>
      <w:r w:rsidRPr="00586F8D">
        <w:rPr>
          <w:b/>
          <w:bCs/>
        </w:rPr>
        <w:t xml:space="preserve"> о состоянии защиты  населения и территории  сельского поселения</w:t>
      </w:r>
      <w:r>
        <w:rPr>
          <w:b/>
          <w:bCs/>
        </w:rPr>
        <w:t xml:space="preserve"> </w:t>
      </w:r>
      <w:r w:rsidRPr="00586F8D">
        <w:rPr>
          <w:b/>
          <w:bCs/>
        </w:rPr>
        <w:t>от  чрезвычайных ситуаций и принятых мерах</w:t>
      </w:r>
      <w:r w:rsidR="007339D3">
        <w:rPr>
          <w:b/>
          <w:bCs/>
        </w:rPr>
        <w:t xml:space="preserve"> </w:t>
      </w:r>
      <w:r w:rsidRPr="00586F8D">
        <w:rPr>
          <w:b/>
          <w:bCs/>
        </w:rPr>
        <w:t>по обеспечению их безопасности,</w:t>
      </w:r>
      <w:r>
        <w:t xml:space="preserve"> </w:t>
      </w:r>
      <w:r w:rsidRPr="00586F8D">
        <w:rPr>
          <w:b/>
          <w:bCs/>
        </w:rPr>
        <w:t>о прогнозируемых и возникших чрезвычайных ситуациях, о приемах и  способах  защиты населения от  чрезвычайных ситуаций.</w:t>
      </w:r>
    </w:p>
    <w:p w:rsidR="00586F8D" w:rsidRPr="00586F8D" w:rsidRDefault="00586F8D" w:rsidP="00586F8D">
      <w:r w:rsidRPr="00586F8D">
        <w:t> </w:t>
      </w:r>
    </w:p>
    <w:p w:rsidR="00586F8D" w:rsidRPr="00586F8D" w:rsidRDefault="00586F8D" w:rsidP="00586F8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        </w:t>
      </w:r>
      <w:r w:rsidRPr="00586F8D">
        <w:rPr>
          <w:b/>
          <w:bCs/>
          <w:color w:val="FF0000"/>
        </w:rPr>
        <w:t>ВНИМАНИЕ</w:t>
      </w:r>
    </w:p>
    <w:p w:rsidR="00586F8D" w:rsidRPr="00586F8D" w:rsidRDefault="00586F8D" w:rsidP="00586F8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</w:t>
      </w:r>
      <w:r w:rsidRPr="00586F8D">
        <w:rPr>
          <w:b/>
          <w:bCs/>
          <w:color w:val="FF0000"/>
        </w:rPr>
        <w:t xml:space="preserve">Действия населения при обнаружении  </w:t>
      </w:r>
      <w:proofErr w:type="gramStart"/>
      <w:r w:rsidRPr="00586F8D">
        <w:rPr>
          <w:b/>
          <w:bCs/>
          <w:color w:val="FF0000"/>
        </w:rPr>
        <w:t>взрывчатых</w:t>
      </w:r>
      <w:proofErr w:type="gramEnd"/>
      <w:r w:rsidRPr="00586F8D">
        <w:rPr>
          <w:b/>
          <w:bCs/>
          <w:color w:val="FF0000"/>
        </w:rPr>
        <w:t xml:space="preserve"> </w:t>
      </w:r>
    </w:p>
    <w:p w:rsidR="00586F8D" w:rsidRDefault="00586F8D" w:rsidP="00586F8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</w:t>
      </w:r>
      <w:r w:rsidRPr="00586F8D">
        <w:rPr>
          <w:b/>
          <w:bCs/>
          <w:color w:val="FF0000"/>
        </w:rPr>
        <w:t>веществ и подозрительных предметов.</w:t>
      </w:r>
    </w:p>
    <w:p w:rsidR="00586F8D" w:rsidRDefault="00586F8D" w:rsidP="00586F8D">
      <w:pPr>
        <w:rPr>
          <w:b/>
          <w:bCs/>
          <w:color w:val="FF0000"/>
        </w:rPr>
      </w:pPr>
    </w:p>
    <w:p w:rsidR="00586F8D" w:rsidRPr="00596BCC" w:rsidRDefault="00586F8D" w:rsidP="00586F8D">
      <w:pPr>
        <w:pStyle w:val="1"/>
        <w:rPr>
          <w:color w:val="00B050"/>
        </w:rPr>
      </w:pPr>
      <w:r w:rsidRPr="00596BCC">
        <w:rPr>
          <w:color w:val="00B050"/>
        </w:rPr>
        <w:t>Если обнаруженный предмет не должен, как вам кажется,</w:t>
      </w:r>
      <w:r w:rsidR="00596BCC" w:rsidRPr="00596BCC">
        <w:rPr>
          <w:color w:val="00B050"/>
        </w:rPr>
        <w:t xml:space="preserve"> </w:t>
      </w:r>
      <w:r w:rsidRPr="00596BCC">
        <w:rPr>
          <w:color w:val="00B050"/>
        </w:rPr>
        <w:t>находиться в этом месте и в это время, не   оставляйте этот факт без внимания:</w:t>
      </w:r>
    </w:p>
    <w:p w:rsidR="00586F8D" w:rsidRPr="00586F8D" w:rsidRDefault="00586F8D" w:rsidP="00586F8D">
      <w:pPr>
        <w:rPr>
          <w:b/>
          <w:bCs/>
          <w:color w:val="FF0000"/>
        </w:rPr>
      </w:pPr>
    </w:p>
    <w:p w:rsidR="00586F8D" w:rsidRPr="00586F8D" w:rsidRDefault="00586F8D" w:rsidP="00586F8D">
      <w:r w:rsidRPr="00586F8D">
        <w:rPr>
          <w:i/>
          <w:iCs/>
        </w:rPr>
        <w:t>- не трогайте, не вскрывайте и не передвигайте находку,</w:t>
      </w:r>
    </w:p>
    <w:p w:rsidR="00586F8D" w:rsidRPr="00586F8D" w:rsidRDefault="00586F8D" w:rsidP="00586F8D">
      <w:r w:rsidRPr="00586F8D">
        <w:rPr>
          <w:i/>
          <w:iCs/>
        </w:rPr>
        <w:t>  зафиксируйте время обнаружения находки,</w:t>
      </w:r>
    </w:p>
    <w:p w:rsidR="00586F8D" w:rsidRPr="00586F8D" w:rsidRDefault="00586F8D" w:rsidP="00586F8D">
      <w:r w:rsidRPr="00586F8D">
        <w:rPr>
          <w:i/>
          <w:iCs/>
        </w:rPr>
        <w:t>- постарайтесь сделать так, чтобы  люди отошли как можно  дальше</w:t>
      </w:r>
    </w:p>
    <w:p w:rsidR="00586F8D" w:rsidRPr="00586F8D" w:rsidRDefault="00586F8D" w:rsidP="00586F8D">
      <w:r w:rsidRPr="00586F8D">
        <w:rPr>
          <w:i/>
          <w:iCs/>
        </w:rPr>
        <w:t>  от опасной находки,</w:t>
      </w:r>
    </w:p>
    <w:p w:rsidR="00586F8D" w:rsidRPr="00586F8D" w:rsidRDefault="00586F8D" w:rsidP="00586F8D">
      <w:r w:rsidRPr="00586F8D">
        <w:rPr>
          <w:i/>
          <w:iCs/>
        </w:rPr>
        <w:t>-обязательно дождитесь прибытия  оперативно</w:t>
      </w:r>
      <w:r w:rsidR="007339D3">
        <w:rPr>
          <w:i/>
          <w:iCs/>
        </w:rPr>
        <w:t xml:space="preserve"> </w:t>
      </w:r>
      <w:r w:rsidRPr="00586F8D">
        <w:rPr>
          <w:i/>
          <w:iCs/>
        </w:rPr>
        <w:t>-</w:t>
      </w:r>
      <w:r w:rsidR="007339D3">
        <w:rPr>
          <w:i/>
          <w:iCs/>
        </w:rPr>
        <w:t xml:space="preserve"> </w:t>
      </w:r>
      <w:proofErr w:type="gramStart"/>
      <w:r w:rsidRPr="00586F8D">
        <w:rPr>
          <w:i/>
          <w:iCs/>
        </w:rPr>
        <w:t>следственной</w:t>
      </w:r>
      <w:proofErr w:type="gramEnd"/>
      <w:r w:rsidRPr="00586F8D">
        <w:rPr>
          <w:i/>
          <w:iCs/>
        </w:rPr>
        <w:t xml:space="preserve">   </w:t>
      </w:r>
    </w:p>
    <w:p w:rsidR="00586F8D" w:rsidRPr="00586F8D" w:rsidRDefault="00586F8D" w:rsidP="00586F8D">
      <w:r w:rsidRPr="00586F8D">
        <w:rPr>
          <w:i/>
          <w:iCs/>
        </w:rPr>
        <w:t>  группы, не забывайте, что вы являетесь самым важным очевидцем.</w:t>
      </w:r>
    </w:p>
    <w:p w:rsidR="00586F8D" w:rsidRDefault="00586F8D" w:rsidP="00586F8D">
      <w:pPr>
        <w:rPr>
          <w:b/>
          <w:bCs/>
        </w:rPr>
      </w:pPr>
    </w:p>
    <w:p w:rsidR="00586F8D" w:rsidRPr="00586F8D" w:rsidRDefault="00586F8D" w:rsidP="00586F8D">
      <w:pPr>
        <w:pStyle w:val="2"/>
      </w:pPr>
      <w:r w:rsidRPr="00586F8D">
        <w:t>Помните: внешний вид предмета может скрывать его настоящее назначение, в качестве  камуфляжа для взрывных устройств используются обычные бытовые предметы: сумки, пакеты, свертки, игрушки и т.п.</w:t>
      </w:r>
    </w:p>
    <w:p w:rsidR="00586F8D" w:rsidRPr="00586F8D" w:rsidRDefault="00586F8D" w:rsidP="00586F8D">
      <w:r w:rsidRPr="00586F8D">
        <w:t> </w:t>
      </w:r>
    </w:p>
    <w:p w:rsidR="00586F8D" w:rsidRPr="00586F8D" w:rsidRDefault="00572F6D" w:rsidP="00572F6D">
      <w:pPr>
        <w:pStyle w:val="2"/>
      </w:pPr>
      <w:r>
        <w:t xml:space="preserve">                                                         </w:t>
      </w:r>
      <w:r w:rsidR="00586F8D" w:rsidRPr="00586F8D">
        <w:t>Внимание!</w:t>
      </w:r>
    </w:p>
    <w:p w:rsidR="00586F8D" w:rsidRPr="00586F8D" w:rsidRDefault="00586F8D" w:rsidP="00586F8D">
      <w:r w:rsidRPr="00586F8D">
        <w:rPr>
          <w:b/>
          <w:bCs/>
        </w:rPr>
        <w:t>               Обезвреживание  взрывоопасного  предмета на месте его обнаружения  производится  только  специалистами  МВД, ФСБ, МЧС.</w:t>
      </w:r>
    </w:p>
    <w:p w:rsidR="00572F6D" w:rsidRDefault="00572F6D" w:rsidP="00586F8D">
      <w:pPr>
        <w:rPr>
          <w:b/>
          <w:bCs/>
          <w:u w:val="single"/>
        </w:rPr>
      </w:pPr>
    </w:p>
    <w:p w:rsidR="00586F8D" w:rsidRPr="00572F6D" w:rsidRDefault="00572F6D" w:rsidP="00572F6D">
      <w:pPr>
        <w:pStyle w:val="2"/>
      </w:pPr>
      <w:r w:rsidRPr="00572F6D">
        <w:t xml:space="preserve">                        </w:t>
      </w:r>
      <w:r>
        <w:t xml:space="preserve">                       </w:t>
      </w:r>
      <w:r w:rsidR="00586F8D" w:rsidRPr="00572F6D">
        <w:t>Будьте наблюдательны!</w:t>
      </w:r>
    </w:p>
    <w:p w:rsidR="00586F8D" w:rsidRPr="00596BCC" w:rsidRDefault="00586F8D" w:rsidP="00586F8D">
      <w:pPr>
        <w:rPr>
          <w:color w:val="00B0F0"/>
        </w:rPr>
      </w:pPr>
      <w:r w:rsidRPr="00596BCC">
        <w:rPr>
          <w:color w:val="00B0F0"/>
        </w:rPr>
        <w:t>              Только вы способны своевременно обнаружить предметы и людей, посторонних   на улице, по месту вашего проживания, и в целом, на территории поселения.</w:t>
      </w:r>
    </w:p>
    <w:p w:rsidR="00586F8D" w:rsidRPr="00586F8D" w:rsidRDefault="00586F8D" w:rsidP="00586F8D">
      <w:r w:rsidRPr="00586F8D">
        <w:t> </w:t>
      </w:r>
    </w:p>
    <w:p w:rsidR="00586F8D" w:rsidRPr="00586F8D" w:rsidRDefault="00572F6D" w:rsidP="00572F6D">
      <w:pPr>
        <w:pStyle w:val="2"/>
      </w:pPr>
      <w:r>
        <w:lastRenderedPageBreak/>
        <w:t xml:space="preserve">                                                       </w:t>
      </w:r>
      <w:r w:rsidR="00586F8D" w:rsidRPr="00586F8D">
        <w:t>Будьте бдительны!</w:t>
      </w:r>
    </w:p>
    <w:p w:rsidR="00586F8D" w:rsidRPr="00586F8D" w:rsidRDefault="00586F8D" w:rsidP="00586F8D">
      <w:r w:rsidRPr="00586F8D">
        <w:t>             Обращайте внимание на поведение окружающих, наличие бесхозных и не соответствующих   обстановке  предметов, никогда не принимайте на хранение или для передачи другому лицу предметы, даже самые безопасные.</w:t>
      </w:r>
    </w:p>
    <w:p w:rsidR="00586F8D" w:rsidRPr="00586F8D" w:rsidRDefault="00586F8D" w:rsidP="00586F8D">
      <w:r w:rsidRPr="00586F8D">
        <w:t>Не приближайтесь к подозрительному  предмету! Это может  стоить вам жизни.</w:t>
      </w:r>
    </w:p>
    <w:p w:rsidR="00572F6D" w:rsidRDefault="00572F6D" w:rsidP="00572F6D">
      <w:r>
        <w:t xml:space="preserve">       </w:t>
      </w:r>
    </w:p>
    <w:p w:rsidR="00586F8D" w:rsidRPr="00572F6D" w:rsidRDefault="00572F6D" w:rsidP="00572F6D">
      <w:r>
        <w:rPr>
          <w:b/>
          <w:bCs/>
        </w:rPr>
        <w:t xml:space="preserve">                </w:t>
      </w:r>
      <w:r w:rsidR="00586F8D" w:rsidRPr="00572F6D">
        <w:rPr>
          <w:b/>
          <w:bCs/>
        </w:rPr>
        <w:t>Научите  своих детей    мерам безопасности:</w:t>
      </w:r>
    </w:p>
    <w:p w:rsidR="00586F8D" w:rsidRPr="00572F6D" w:rsidRDefault="00586F8D" w:rsidP="00572F6D">
      <w:pPr>
        <w:pStyle w:val="1"/>
        <w:rPr>
          <w:rStyle w:val="a3"/>
        </w:rPr>
      </w:pPr>
      <w:r w:rsidRPr="00572F6D">
        <w:rPr>
          <w:rStyle w:val="a3"/>
        </w:rPr>
        <w:t xml:space="preserve">- не разговаривать на улице и не открывать дверь </w:t>
      </w:r>
      <w:proofErr w:type="gramStart"/>
      <w:r w:rsidRPr="00572F6D">
        <w:rPr>
          <w:rStyle w:val="a3"/>
        </w:rPr>
        <w:t>незнакомым</w:t>
      </w:r>
      <w:proofErr w:type="gramEnd"/>
      <w:r w:rsidRPr="00572F6D">
        <w:rPr>
          <w:rStyle w:val="a3"/>
        </w:rPr>
        <w:t>, не   </w:t>
      </w:r>
    </w:p>
    <w:p w:rsidR="00586F8D" w:rsidRPr="00572F6D" w:rsidRDefault="00586F8D" w:rsidP="00572F6D">
      <w:pPr>
        <w:pStyle w:val="1"/>
        <w:rPr>
          <w:rStyle w:val="a3"/>
        </w:rPr>
      </w:pPr>
      <w:r w:rsidRPr="00572F6D">
        <w:rPr>
          <w:rStyle w:val="a3"/>
        </w:rPr>
        <w:t> - подбирать бесхозные игрушки, не  прикасаться  к находкам и т.п</w:t>
      </w:r>
      <w:proofErr w:type="gramStart"/>
      <w:r w:rsidRPr="00572F6D">
        <w:rPr>
          <w:rStyle w:val="a3"/>
        </w:rPr>
        <w:t>..</w:t>
      </w:r>
      <w:proofErr w:type="gramEnd"/>
    </w:p>
    <w:p w:rsidR="00586F8D" w:rsidRPr="00586F8D" w:rsidRDefault="00586F8D" w:rsidP="00586F8D">
      <w:r w:rsidRPr="00586F8D">
        <w:t> </w:t>
      </w:r>
    </w:p>
    <w:p w:rsidR="00586F8D" w:rsidRPr="00586F8D" w:rsidRDefault="00586F8D" w:rsidP="00586F8D">
      <w:r w:rsidRPr="00586F8D">
        <w:t> </w:t>
      </w:r>
    </w:p>
    <w:p w:rsidR="00586F8D" w:rsidRPr="00586F8D" w:rsidRDefault="00586F8D" w:rsidP="00586F8D">
      <w:r w:rsidRPr="00586F8D">
        <w:rPr>
          <w:b/>
          <w:bCs/>
        </w:rPr>
        <w:t>           Не предпринимайте самостоятельно никаких  действий с находками или подозрительными предметами, которые могут оказаться взрывными устройствами – это может привести  к их взрыву,</w:t>
      </w:r>
      <w:r w:rsidR="00572F6D">
        <w:rPr>
          <w:b/>
          <w:bCs/>
        </w:rPr>
        <w:t xml:space="preserve"> </w:t>
      </w:r>
      <w:r w:rsidRPr="00586F8D">
        <w:rPr>
          <w:b/>
          <w:bCs/>
        </w:rPr>
        <w:t>многочисленным  жертвам  и разрушениям.</w:t>
      </w:r>
    </w:p>
    <w:p w:rsidR="00572F6D" w:rsidRDefault="00572F6D" w:rsidP="00586F8D"/>
    <w:p w:rsidR="00572F6D" w:rsidRDefault="008A26D8" w:rsidP="00586F8D">
      <w:r w:rsidRPr="008A26D8">
        <w:drawing>
          <wp:inline distT="0" distB="0" distL="0" distR="0">
            <wp:extent cx="5940425" cy="41979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D8" w:rsidRPr="008A26D8" w:rsidRDefault="008A26D8" w:rsidP="008A26D8">
      <w:pPr>
        <w:keepNext/>
        <w:keepLines/>
        <w:shd w:val="clear" w:color="auto" w:fill="FFFFFF"/>
        <w:suppressAutoHyphens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       </w:t>
      </w:r>
      <w:r w:rsidRPr="00313B2C">
        <w:rPr>
          <w:b/>
          <w:bCs/>
          <w:spacing w:val="-1"/>
          <w:sz w:val="28"/>
          <w:szCs w:val="28"/>
        </w:rPr>
        <w:t>ПАМЯТКА</w:t>
      </w:r>
    </w:p>
    <w:p w:rsidR="008A26D8" w:rsidRPr="00313B2C" w:rsidRDefault="008A26D8" w:rsidP="008A26D8">
      <w:pPr>
        <w:keepNext/>
        <w:keepLines/>
        <w:shd w:val="clear" w:color="auto" w:fill="FFFFFF"/>
        <w:suppressAutoHyphens/>
        <w:ind w:firstLine="720"/>
        <w:jc w:val="center"/>
        <w:rPr>
          <w:b/>
          <w:bCs/>
          <w:sz w:val="28"/>
          <w:szCs w:val="28"/>
        </w:rPr>
      </w:pPr>
      <w:r w:rsidRPr="00313B2C">
        <w:rPr>
          <w:b/>
          <w:bCs/>
          <w:sz w:val="28"/>
          <w:szCs w:val="28"/>
        </w:rPr>
        <w:t>гражданам об их действиях</w:t>
      </w:r>
      <w:r w:rsidRPr="00313B2C">
        <w:rPr>
          <w:sz w:val="28"/>
          <w:szCs w:val="28"/>
        </w:rPr>
        <w:t xml:space="preserve"> </w:t>
      </w:r>
      <w:r w:rsidRPr="00313B2C">
        <w:rPr>
          <w:b/>
          <w:bCs/>
          <w:sz w:val="28"/>
          <w:szCs w:val="28"/>
        </w:rPr>
        <w:t xml:space="preserve">при установлении уровней </w:t>
      </w:r>
    </w:p>
    <w:p w:rsidR="008A26D8" w:rsidRPr="00313B2C" w:rsidRDefault="008A26D8" w:rsidP="008A26D8">
      <w:pPr>
        <w:keepNext/>
        <w:keepLines/>
        <w:shd w:val="clear" w:color="auto" w:fill="FFFFFF"/>
        <w:suppressAutoHyphens/>
        <w:ind w:firstLine="720"/>
        <w:jc w:val="center"/>
        <w:rPr>
          <w:sz w:val="28"/>
          <w:szCs w:val="28"/>
        </w:rPr>
      </w:pPr>
      <w:r w:rsidRPr="00313B2C">
        <w:rPr>
          <w:b/>
          <w:bCs/>
          <w:sz w:val="28"/>
          <w:szCs w:val="28"/>
        </w:rPr>
        <w:t>террористической опасности</w:t>
      </w:r>
    </w:p>
    <w:p w:rsidR="008A26D8" w:rsidRPr="00313B2C" w:rsidRDefault="008A26D8" w:rsidP="008A26D8">
      <w:pPr>
        <w:keepNext/>
        <w:keepLines/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313B2C">
        <w:rPr>
          <w:spacing w:val="-3"/>
          <w:sz w:val="28"/>
          <w:szCs w:val="28"/>
        </w:rPr>
        <w:t xml:space="preserve">В целях своевременного информирования населения о возникновении </w:t>
      </w:r>
      <w:r w:rsidRPr="00313B2C">
        <w:rPr>
          <w:sz w:val="28"/>
          <w:szCs w:val="28"/>
        </w:rPr>
        <w:t>угрозы террористического акта могут устанавливаться уровни террористической опасности.</w:t>
      </w:r>
    </w:p>
    <w:p w:rsidR="008A26D8" w:rsidRPr="00313B2C" w:rsidRDefault="008A26D8" w:rsidP="008A26D8">
      <w:pPr>
        <w:keepNext/>
        <w:keepLines/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313B2C">
        <w:rPr>
          <w:sz w:val="28"/>
          <w:szCs w:val="28"/>
        </w:rPr>
        <w:t xml:space="preserve">Уровень террористической опасности устанавливается решением председателя антитеррористической комиссии Оренбургской области, </w:t>
      </w:r>
      <w:proofErr w:type="gramStart"/>
      <w:r w:rsidRPr="00313B2C">
        <w:rPr>
          <w:sz w:val="28"/>
          <w:szCs w:val="28"/>
        </w:rPr>
        <w:t>которое</w:t>
      </w:r>
      <w:proofErr w:type="gramEnd"/>
      <w:r w:rsidRPr="00313B2C">
        <w:rPr>
          <w:sz w:val="28"/>
          <w:szCs w:val="28"/>
        </w:rPr>
        <w:t xml:space="preserve"> подлежит незамедлительному обнародованию в средствах массовой информации.</w:t>
      </w:r>
    </w:p>
    <w:p w:rsidR="008A26D8" w:rsidRPr="00572F6D" w:rsidRDefault="008A26D8" w:rsidP="00586F8D">
      <w:pPr>
        <w:rPr>
          <w:b/>
          <w:sz w:val="28"/>
          <w:szCs w:val="28"/>
        </w:rPr>
      </w:pPr>
    </w:p>
    <w:p w:rsidR="00586F8D" w:rsidRPr="00586F8D" w:rsidRDefault="00586F8D" w:rsidP="00586F8D">
      <w:r w:rsidRPr="00586F8D">
        <w:lastRenderedPageBreak/>
        <w:t> </w:t>
      </w:r>
    </w:p>
    <w:p w:rsidR="00586F8D" w:rsidRPr="00596BCC" w:rsidRDefault="00572F6D" w:rsidP="00572F6D">
      <w:pPr>
        <w:pStyle w:val="2"/>
        <w:rPr>
          <w:color w:val="00B0F0"/>
        </w:rPr>
      </w:pPr>
      <w:r w:rsidRPr="00596BCC">
        <w:rPr>
          <w:color w:val="00B0F0"/>
        </w:rPr>
        <w:t xml:space="preserve">                                 </w:t>
      </w:r>
      <w:r w:rsidR="00586F8D" w:rsidRPr="00596BCC">
        <w:rPr>
          <w:color w:val="00B0F0"/>
        </w:rPr>
        <w:t>Повышенный «СИНИЙ» уровень</w:t>
      </w:r>
    </w:p>
    <w:p w:rsidR="00586F8D" w:rsidRPr="00586F8D" w:rsidRDefault="00586F8D" w:rsidP="00586F8D">
      <w:r w:rsidRPr="00586F8D">
        <w:t>устанавливается  при наличии требующей подтверждения информации о реальной возможности совершения террористического  акта</w:t>
      </w:r>
    </w:p>
    <w:p w:rsidR="00586F8D" w:rsidRPr="00586F8D" w:rsidRDefault="00586F8D" w:rsidP="00586F8D">
      <w:r w:rsidRPr="00586F8D">
        <w:t>           При установлении «синего» уровня террористической опасности, рекомендуется:</w:t>
      </w:r>
    </w:p>
    <w:p w:rsidR="00586F8D" w:rsidRPr="00586F8D" w:rsidRDefault="00586F8D" w:rsidP="00586F8D">
      <w:r w:rsidRPr="00586F8D">
        <w:t>          1.При нахождении на улице, в местах массового пребывания людей, общественном транспорте обращать внимание на</w:t>
      </w:r>
      <w:proofErr w:type="gramStart"/>
      <w:r w:rsidRPr="00586F8D">
        <w:t xml:space="preserve"> :</w:t>
      </w:r>
      <w:proofErr w:type="gramEnd"/>
    </w:p>
    <w:p w:rsidR="00586F8D" w:rsidRPr="00586F8D" w:rsidRDefault="00586F8D" w:rsidP="00586F8D">
      <w:r w:rsidRPr="00586F8D">
        <w:t>          - внешний вид окружающих (одежда не соответствует времени года либо создает впечатление, что под ней находится какой-то посторонний предмет);</w:t>
      </w:r>
    </w:p>
    <w:p w:rsidR="00586F8D" w:rsidRPr="00586F8D" w:rsidRDefault="00586F8D" w:rsidP="00586F8D">
      <w:r w:rsidRPr="00586F8D">
        <w:t xml:space="preserve">         -  странности в поведении окружающих (проявление </w:t>
      </w:r>
      <w:proofErr w:type="spellStart"/>
      <w:r w:rsidRPr="00586F8D">
        <w:t>ренвозности</w:t>
      </w:r>
      <w:proofErr w:type="spellEnd"/>
      <w:r w:rsidRPr="00586F8D">
        <w:t>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586F8D" w:rsidRPr="00586F8D" w:rsidRDefault="00586F8D" w:rsidP="00586F8D">
      <w:r w:rsidRPr="00586F8D">
        <w:t xml:space="preserve">         </w:t>
      </w:r>
      <w:proofErr w:type="gramStart"/>
      <w:r w:rsidRPr="00586F8D">
        <w:t>- брошенные автомобили, подозрительные предметы (мешки, сумки, рюкзаки, чемоданы, пакеты, из которых могут быть видны электрические  провода, электрические приборы и т.п.).</w:t>
      </w:r>
      <w:proofErr w:type="gramEnd"/>
    </w:p>
    <w:p w:rsidR="00586F8D" w:rsidRPr="00586F8D" w:rsidRDefault="00586F8D" w:rsidP="00586F8D">
      <w:r w:rsidRPr="00586F8D">
        <w:t>      2. Обо всех подозрительных ситуациях  незамедлительно  сообщать  сотрудникам правоохранительных органов.</w:t>
      </w:r>
    </w:p>
    <w:p w:rsidR="00586F8D" w:rsidRPr="00586F8D" w:rsidRDefault="00586F8D" w:rsidP="00586F8D">
      <w:r w:rsidRPr="00586F8D">
        <w:t>       3.Оказывать содействие правоохранительным органам.</w:t>
      </w:r>
    </w:p>
    <w:p w:rsidR="00586F8D" w:rsidRPr="00586F8D" w:rsidRDefault="00586F8D" w:rsidP="00586F8D">
      <w:r w:rsidRPr="00586F8D">
        <w:t>       4.Относиться с пониманием и терпением к повышенному вниманию    </w:t>
      </w:r>
    </w:p>
    <w:p w:rsidR="00586F8D" w:rsidRPr="00586F8D" w:rsidRDefault="00586F8D" w:rsidP="00586F8D">
      <w:r w:rsidRPr="00586F8D">
        <w:t>правоохранительных органов.</w:t>
      </w:r>
    </w:p>
    <w:p w:rsidR="00586F8D" w:rsidRPr="00586F8D" w:rsidRDefault="00586F8D" w:rsidP="00586F8D">
      <w:r w:rsidRPr="00586F8D">
        <w:t>    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586F8D" w:rsidRPr="00586F8D" w:rsidRDefault="00586F8D" w:rsidP="00586F8D">
      <w:r w:rsidRPr="00586F8D">
        <w:t>     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586F8D" w:rsidRPr="00586F8D" w:rsidRDefault="00586F8D" w:rsidP="00586F8D">
      <w:r w:rsidRPr="00586F8D">
        <w:t>    7.Быть  в курсе происходящих событий (следить за новостями по телевидению, радио, сети «Интернет»)</w:t>
      </w:r>
    </w:p>
    <w:p w:rsidR="00586F8D" w:rsidRPr="00586F8D" w:rsidRDefault="00586F8D" w:rsidP="00586F8D">
      <w:r w:rsidRPr="00586F8D">
        <w:t> </w:t>
      </w:r>
    </w:p>
    <w:p w:rsidR="00586F8D" w:rsidRPr="00C91C27" w:rsidRDefault="00572F6D" w:rsidP="00572F6D">
      <w:pPr>
        <w:pStyle w:val="2"/>
        <w:rPr>
          <w:color w:val="FFC000"/>
        </w:rPr>
      </w:pPr>
      <w:r>
        <w:t xml:space="preserve">                         </w:t>
      </w:r>
      <w:r w:rsidR="00142530">
        <w:t xml:space="preserve">              </w:t>
      </w:r>
      <w:r>
        <w:t xml:space="preserve">  </w:t>
      </w:r>
      <w:r w:rsidR="00586F8D" w:rsidRPr="00C91C27">
        <w:rPr>
          <w:color w:val="FFC000"/>
        </w:rPr>
        <w:t>Высокий «ЖЕЛТЫЙ» уровень</w:t>
      </w:r>
    </w:p>
    <w:p w:rsidR="00586F8D" w:rsidRPr="00586F8D" w:rsidRDefault="00586F8D" w:rsidP="00586F8D">
      <w:r w:rsidRPr="00586F8D">
        <w:t>устанавливается при наличии подтвержденной информации о реальной возможности совершения террористического акта</w:t>
      </w:r>
    </w:p>
    <w:p w:rsidR="00586F8D" w:rsidRPr="00586F8D" w:rsidRDefault="00586F8D" w:rsidP="00586F8D">
      <w:r w:rsidRPr="00586F8D">
        <w:t> </w:t>
      </w:r>
    </w:p>
    <w:p w:rsidR="00586F8D" w:rsidRPr="00586F8D" w:rsidRDefault="00586F8D" w:rsidP="00586F8D">
      <w:r w:rsidRPr="00586F8D">
        <w:t>        Наряду с действиями, осуществляемыми при установлении  «синего» уровня террористической опасности, рекомендуется:</w:t>
      </w:r>
    </w:p>
    <w:p w:rsidR="00586F8D" w:rsidRPr="00586F8D" w:rsidRDefault="00586F8D" w:rsidP="00586F8D">
      <w:r w:rsidRPr="00586F8D">
        <w:t>       1.Воздержаться, по возможности,  от посещения мест массового  пребывания людей.</w:t>
      </w:r>
    </w:p>
    <w:p w:rsidR="00586F8D" w:rsidRPr="00586F8D" w:rsidRDefault="00586F8D" w:rsidP="00586F8D">
      <w:r w:rsidRPr="00586F8D">
        <w:t>       2.При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586F8D" w:rsidRPr="00586F8D" w:rsidRDefault="00586F8D" w:rsidP="00586F8D">
      <w:r w:rsidRPr="00586F8D">
        <w:t xml:space="preserve">       3.При нахождении в общественных зданиях (торговых </w:t>
      </w:r>
      <w:proofErr w:type="spellStart"/>
      <w:r w:rsidRPr="00586F8D">
        <w:t>центрах</w:t>
      </w:r>
      <w:proofErr w:type="gramStart"/>
      <w:r w:rsidRPr="00586F8D">
        <w:t>,в</w:t>
      </w:r>
      <w:proofErr w:type="gramEnd"/>
      <w:r w:rsidRPr="00586F8D">
        <w:t>окзалах</w:t>
      </w:r>
      <w:proofErr w:type="spellEnd"/>
      <w:r w:rsidRPr="00586F8D">
        <w:t>, аэропортах и т.п.) обращать внимание на расположение запасных выходов и указателей путей эвакуации при пожаре.</w:t>
      </w:r>
    </w:p>
    <w:p w:rsidR="00586F8D" w:rsidRPr="00586F8D" w:rsidRDefault="00586F8D" w:rsidP="00586F8D">
      <w:r w:rsidRPr="00586F8D">
        <w:t>       4.Обращать внимание на появление незнакомых людей и  автомобилей на  прилегающих к жилым домам территориях.</w:t>
      </w:r>
    </w:p>
    <w:p w:rsidR="00586F8D" w:rsidRPr="00586F8D" w:rsidRDefault="00586F8D" w:rsidP="00586F8D">
      <w:r w:rsidRPr="00586F8D">
        <w:t>       5.Воздержаться  от передвижения с крупногабаритными сумками, рюкзаками, чемоданами.</w:t>
      </w:r>
    </w:p>
    <w:p w:rsidR="00586F8D" w:rsidRPr="00586F8D" w:rsidRDefault="00586F8D" w:rsidP="00586F8D">
      <w:r w:rsidRPr="00586F8D">
        <w:t>       6.Обсудить в семье план действий в случае возникновения чрезвычайной ситуации:</w:t>
      </w:r>
    </w:p>
    <w:p w:rsidR="00586F8D" w:rsidRPr="00586F8D" w:rsidRDefault="00586F8D" w:rsidP="00586F8D">
      <w:r w:rsidRPr="00586F8D">
        <w:t>      - определить место, где вы сможете встретиться с членами  вашей семьи в экстренной ситуации;</w:t>
      </w:r>
    </w:p>
    <w:p w:rsidR="00586F8D" w:rsidRPr="00586F8D" w:rsidRDefault="00586F8D" w:rsidP="00586F8D">
      <w:r w:rsidRPr="00586F8D">
        <w:t>     - удостовериться, что у всех членов семьи есть номера телефонов других членов семьи, родственников и экстренных служб.</w:t>
      </w:r>
    </w:p>
    <w:p w:rsidR="00586F8D" w:rsidRPr="00586F8D" w:rsidRDefault="00586F8D" w:rsidP="00586F8D">
      <w:r w:rsidRPr="00586F8D">
        <w:lastRenderedPageBreak/>
        <w:t> </w:t>
      </w:r>
    </w:p>
    <w:p w:rsidR="00586F8D" w:rsidRPr="00586F8D" w:rsidRDefault="00586F8D" w:rsidP="00586F8D">
      <w:r w:rsidRPr="00586F8D">
        <w:t> </w:t>
      </w:r>
    </w:p>
    <w:p w:rsidR="00586F8D" w:rsidRPr="00C91C27" w:rsidRDefault="00572F6D" w:rsidP="00572F6D">
      <w:pPr>
        <w:pStyle w:val="a4"/>
        <w:rPr>
          <w:b/>
          <w:color w:val="FF0000"/>
          <w:sz w:val="28"/>
          <w:szCs w:val="28"/>
        </w:rPr>
      </w:pPr>
      <w:r>
        <w:t>    </w:t>
      </w:r>
      <w:r w:rsidR="00586F8D" w:rsidRPr="00586F8D">
        <w:t> </w:t>
      </w:r>
      <w:r>
        <w:t xml:space="preserve">           </w:t>
      </w:r>
      <w:r w:rsidR="00586F8D" w:rsidRPr="00C91C27">
        <w:rPr>
          <w:b/>
          <w:color w:val="FF0000"/>
          <w:sz w:val="28"/>
          <w:szCs w:val="28"/>
        </w:rPr>
        <w:t>Критический «КРАСНЫЙ» уровень</w:t>
      </w:r>
    </w:p>
    <w:p w:rsidR="00586F8D" w:rsidRPr="00586F8D" w:rsidRDefault="00586F8D" w:rsidP="00586F8D">
      <w:r w:rsidRPr="00586F8D">
        <w:t>устанавливается при наличии информации о совершенном террористическом акте либо о совершении действий, создающих непосредственную угрозу  террористического акта</w:t>
      </w:r>
    </w:p>
    <w:p w:rsidR="00586F8D" w:rsidRPr="00586F8D" w:rsidRDefault="00586F8D" w:rsidP="00586F8D">
      <w:r w:rsidRPr="00586F8D">
        <w:t>        Наряду с действиями, осуществляемыми при установлении «синего» и «желтого» уровней  террористической опасности, рекомендуется:</w:t>
      </w:r>
    </w:p>
    <w:p w:rsidR="00586F8D" w:rsidRPr="00586F8D" w:rsidRDefault="00586F8D" w:rsidP="00586F8D">
      <w:r w:rsidRPr="00586F8D">
        <w:t>        1.Организовать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586F8D" w:rsidRPr="00586F8D" w:rsidRDefault="00586F8D" w:rsidP="00586F8D">
      <w:r w:rsidRPr="00586F8D">
        <w:t>        2.Отказаться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586F8D" w:rsidRPr="00586F8D" w:rsidRDefault="00586F8D" w:rsidP="00586F8D">
      <w:r w:rsidRPr="00586F8D">
        <w:t>        3.Подготовиться к возможной эвакуации:</w:t>
      </w:r>
    </w:p>
    <w:p w:rsidR="00586F8D" w:rsidRPr="00586F8D" w:rsidRDefault="00586F8D" w:rsidP="00586F8D">
      <w:r w:rsidRPr="00586F8D">
        <w:t>        - подготовить набор предметов первой необходимости, деньги и документы;</w:t>
      </w:r>
    </w:p>
    <w:p w:rsidR="00586F8D" w:rsidRPr="00586F8D" w:rsidRDefault="00586F8D" w:rsidP="00586F8D">
      <w:r w:rsidRPr="00586F8D">
        <w:t>        - подготовить запас медицинских средств, необходимых для оказания первой медицинской помощи;</w:t>
      </w:r>
    </w:p>
    <w:p w:rsidR="00586F8D" w:rsidRPr="00586F8D" w:rsidRDefault="00586F8D" w:rsidP="00586F8D">
      <w:r w:rsidRPr="00586F8D">
        <w:t>       - заготовить трехдневный запас воды и предметов питания для членов семьи.</w:t>
      </w:r>
    </w:p>
    <w:p w:rsidR="00586F8D" w:rsidRPr="00586F8D" w:rsidRDefault="00586F8D" w:rsidP="00586F8D">
      <w:r w:rsidRPr="00586F8D">
        <w:t>       4.Оказавшись вблизи или в месте проведения 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586F8D" w:rsidRPr="00586F8D" w:rsidRDefault="00586F8D" w:rsidP="00586F8D">
      <w:r w:rsidRPr="00586F8D">
        <w:t>      5.Держать постоянно включенными телевизор,</w:t>
      </w:r>
      <w:r w:rsidR="00142530">
        <w:t xml:space="preserve"> </w:t>
      </w:r>
      <w:r w:rsidRPr="00586F8D">
        <w:t>радиоприемник или радиоточку.</w:t>
      </w:r>
    </w:p>
    <w:p w:rsidR="00586F8D" w:rsidRPr="00586F8D" w:rsidRDefault="00586F8D" w:rsidP="00586F8D">
      <w:r w:rsidRPr="00586F8D">
        <w:t>      6.Не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586F8D" w:rsidRPr="00586F8D" w:rsidRDefault="00586F8D" w:rsidP="00586F8D">
      <w:r w:rsidRPr="00586F8D">
        <w:t> </w:t>
      </w:r>
    </w:p>
    <w:p w:rsidR="00C91C27" w:rsidRDefault="00586F8D" w:rsidP="00586F8D">
      <w:r w:rsidRPr="00586F8D">
        <w:t xml:space="preserve">      </w:t>
      </w:r>
      <w:r w:rsidRPr="00586F8D">
        <w:rPr>
          <w:b/>
          <w:bCs/>
        </w:rPr>
        <w:t>Внимание!</w:t>
      </w:r>
    </w:p>
    <w:p w:rsidR="00C91C27" w:rsidRDefault="00C91C27" w:rsidP="00586F8D"/>
    <w:p w:rsidR="00586F8D" w:rsidRPr="00586F8D" w:rsidRDefault="00586F8D" w:rsidP="00586F8D">
      <w:r w:rsidRPr="00586F8D">
        <w:t>   В качестве маскировки 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586F8D" w:rsidRPr="00586F8D" w:rsidRDefault="00586F8D" w:rsidP="00586F8D">
      <w:r w:rsidRPr="00586F8D">
        <w:t>        Объясните это вашим детям, родным и знакомым.</w:t>
      </w:r>
    </w:p>
    <w:p w:rsidR="00586F8D" w:rsidRPr="00586F8D" w:rsidRDefault="00586F8D" w:rsidP="00586F8D">
      <w:r w:rsidRPr="00586F8D">
        <w:t>         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586F8D" w:rsidRPr="00586F8D" w:rsidRDefault="00586F8D" w:rsidP="00586F8D">
      <w:r w:rsidRPr="00586F8D">
        <w:t> </w:t>
      </w:r>
    </w:p>
    <w:p w:rsidR="00586F8D" w:rsidRPr="00586F8D" w:rsidRDefault="00586F8D" w:rsidP="00586F8D">
      <w:r w:rsidRPr="00586F8D">
        <w:t> </w:t>
      </w:r>
    </w:p>
    <w:p w:rsidR="002305DE" w:rsidRDefault="00586F8D" w:rsidP="002305DE">
      <w:pPr>
        <w:pStyle w:val="a6"/>
      </w:pPr>
      <w:r w:rsidRPr="00586F8D">
        <w:t> </w:t>
      </w:r>
      <w:r w:rsidR="002305DE">
        <w:rPr>
          <w:rStyle w:val="a3"/>
          <w:rFonts w:eastAsiaTheme="majorEastAsia"/>
        </w:rPr>
        <w:t>Антитеррористическая комиссия при администрации МО Пристанционный сельсовет</w:t>
      </w:r>
      <w:bookmarkStart w:id="0" w:name="_GoBack"/>
      <w:bookmarkEnd w:id="0"/>
    </w:p>
    <w:p w:rsidR="00586F8D" w:rsidRPr="00586F8D" w:rsidRDefault="00586F8D" w:rsidP="00586F8D"/>
    <w:p w:rsidR="001D5157" w:rsidRDefault="001D5157"/>
    <w:sectPr w:rsidR="001D5157" w:rsidSect="009A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2D03"/>
    <w:rsid w:val="00142530"/>
    <w:rsid w:val="001D5157"/>
    <w:rsid w:val="001E6823"/>
    <w:rsid w:val="00212D03"/>
    <w:rsid w:val="002305DE"/>
    <w:rsid w:val="002366A6"/>
    <w:rsid w:val="003C7DD1"/>
    <w:rsid w:val="00572F6D"/>
    <w:rsid w:val="00586F8D"/>
    <w:rsid w:val="00596BCC"/>
    <w:rsid w:val="007339D3"/>
    <w:rsid w:val="008A26D8"/>
    <w:rsid w:val="008B6B39"/>
    <w:rsid w:val="009A57DD"/>
    <w:rsid w:val="00C9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A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66A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6F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6A6"/>
    <w:rPr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86F8D"/>
    <w:rPr>
      <w:rFonts w:asciiTheme="majorHAnsi" w:eastAsiaTheme="majorEastAsia" w:hAnsiTheme="majorHAnsi" w:cstheme="majorBidi"/>
      <w:b/>
      <w:bCs/>
      <w:color w:val="AD0101" w:themeColor="accent1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572F6D"/>
    <w:rPr>
      <w:i/>
      <w:iCs/>
    </w:rPr>
  </w:style>
  <w:style w:type="paragraph" w:styleId="a4">
    <w:name w:val="Title"/>
    <w:basedOn w:val="a"/>
    <w:next w:val="a"/>
    <w:link w:val="a5"/>
    <w:qFormat/>
    <w:rsid w:val="00572F6D"/>
    <w:pPr>
      <w:pBdr>
        <w:bottom w:val="single" w:sz="8" w:space="4" w:color="AD0101" w:themeColor="accent1"/>
      </w:pBdr>
      <w:spacing w:after="300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572F6D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  <w:lang w:eastAsia="ru-RU"/>
    </w:rPr>
  </w:style>
  <w:style w:type="paragraph" w:styleId="a6">
    <w:name w:val="Normal (Web)"/>
    <w:basedOn w:val="a"/>
    <w:uiPriority w:val="99"/>
    <w:semiHidden/>
    <w:unhideWhenUsed/>
    <w:rsid w:val="002305D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A2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6D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A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66A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6F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6A6"/>
    <w:rPr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86F8D"/>
    <w:rPr>
      <w:rFonts w:asciiTheme="majorHAnsi" w:eastAsiaTheme="majorEastAsia" w:hAnsiTheme="majorHAnsi" w:cstheme="majorBidi"/>
      <w:b/>
      <w:bCs/>
      <w:color w:val="AD0101" w:themeColor="accent1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572F6D"/>
    <w:rPr>
      <w:i/>
      <w:iCs/>
    </w:rPr>
  </w:style>
  <w:style w:type="paragraph" w:styleId="a4">
    <w:name w:val="Title"/>
    <w:basedOn w:val="a"/>
    <w:next w:val="a"/>
    <w:link w:val="a5"/>
    <w:qFormat/>
    <w:rsid w:val="00572F6D"/>
    <w:pPr>
      <w:pBdr>
        <w:bottom w:val="single" w:sz="8" w:space="4" w:color="AD0101" w:themeColor="accent1"/>
      </w:pBdr>
      <w:spacing w:after="300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572F6D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  <w:lang w:eastAsia="ru-RU"/>
    </w:rPr>
  </w:style>
  <w:style w:type="paragraph" w:styleId="a6">
    <w:name w:val="Normal (Web)"/>
    <w:basedOn w:val="a"/>
    <w:uiPriority w:val="99"/>
    <w:semiHidden/>
    <w:unhideWhenUsed/>
    <w:rsid w:val="002305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Главбух</cp:lastModifiedBy>
  <cp:revision>8</cp:revision>
  <dcterms:created xsi:type="dcterms:W3CDTF">2016-06-29T06:08:00Z</dcterms:created>
  <dcterms:modified xsi:type="dcterms:W3CDTF">2016-06-29T10:34:00Z</dcterms:modified>
</cp:coreProperties>
</file>