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0C" w:rsidRPr="00355F0C" w:rsidRDefault="00355F0C" w:rsidP="00355F0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355F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ГЛАВА </w:t>
      </w:r>
      <w:proofErr w:type="gramStart"/>
      <w:r w:rsidRPr="00355F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МУНИЦИПАЛЬНОГО</w:t>
      </w:r>
      <w:proofErr w:type="gramEnd"/>
    </w:p>
    <w:p w:rsidR="00355F0C" w:rsidRPr="00355F0C" w:rsidRDefault="00355F0C" w:rsidP="00355F0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355F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ОБРАЗОВАНИЯ</w:t>
      </w:r>
    </w:p>
    <w:p w:rsidR="00355F0C" w:rsidRPr="00355F0C" w:rsidRDefault="00355F0C" w:rsidP="00355F0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355F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ПРИСТАНЦИОННЫЙ СЕЛЬСОВЕТ</w:t>
      </w:r>
    </w:p>
    <w:p w:rsidR="00355F0C" w:rsidRPr="00355F0C" w:rsidRDefault="00355F0C" w:rsidP="00355F0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355F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ТОЦКОГО РАЙОНА </w:t>
      </w:r>
    </w:p>
    <w:p w:rsidR="00355F0C" w:rsidRPr="00355F0C" w:rsidRDefault="00355F0C" w:rsidP="00355F0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355F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ОРЕНБУРГСКОЙ ОБЛАСТИ</w:t>
      </w:r>
    </w:p>
    <w:p w:rsidR="00355F0C" w:rsidRPr="00355F0C" w:rsidRDefault="00355F0C" w:rsidP="00355F0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355F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ПОСТАНОВЛЕНИЕ</w:t>
      </w:r>
    </w:p>
    <w:p w:rsidR="00355F0C" w:rsidRPr="00355F0C" w:rsidRDefault="00355F0C" w:rsidP="00355F0C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355F0C" w:rsidRPr="00355F0C" w:rsidRDefault="00355F0C" w:rsidP="00355F0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18</w:t>
      </w:r>
      <w:r w:rsidRPr="00355F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.11.2016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55F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г. №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183</w:t>
      </w:r>
      <w:r w:rsidRPr="00355F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</w:t>
      </w:r>
      <w:proofErr w:type="gramStart"/>
      <w:r w:rsidRPr="00355F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</w:p>
    <w:p w:rsidR="00355F0C" w:rsidRPr="00355F0C" w:rsidRDefault="00355F0C" w:rsidP="00355F0C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75937" w:rsidRDefault="00355F0C" w:rsidP="00090CA5">
      <w:pPr>
        <w:rPr>
          <w:lang w:val="ru-RU"/>
        </w:rPr>
      </w:pPr>
      <w:r w:rsidRPr="00355F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п. Пристанционный</w:t>
      </w:r>
      <w:r w:rsidR="00E75937">
        <w:t> </w:t>
      </w:r>
    </w:p>
    <w:p w:rsidR="00090CA5" w:rsidRPr="00090CA5" w:rsidRDefault="00090CA5" w:rsidP="00090CA5">
      <w:pPr>
        <w:rPr>
          <w:lang w:val="ru-RU"/>
        </w:rPr>
      </w:pPr>
    </w:p>
    <w:p w:rsidR="00090CA5" w:rsidRDefault="00090CA5" w:rsidP="00090CA5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Об утверждении </w:t>
      </w:r>
      <w:r w:rsidRPr="000C0E94">
        <w:rPr>
          <w:rFonts w:eastAsia="Times New Roman"/>
          <w:sz w:val="28"/>
          <w:szCs w:val="28"/>
          <w:lang w:val="ru-RU" w:eastAsia="ru-RU" w:bidi="ar-SA"/>
        </w:rPr>
        <w:t xml:space="preserve"> план</w:t>
      </w:r>
      <w:r>
        <w:rPr>
          <w:rFonts w:eastAsia="Times New Roman"/>
          <w:sz w:val="28"/>
          <w:szCs w:val="28"/>
          <w:lang w:val="ru-RU" w:eastAsia="ru-RU" w:bidi="ar-SA"/>
        </w:rPr>
        <w:t xml:space="preserve">а </w:t>
      </w:r>
      <w:r w:rsidRPr="000C0E94">
        <w:rPr>
          <w:rFonts w:eastAsia="Times New Roman"/>
          <w:sz w:val="28"/>
          <w:szCs w:val="28"/>
          <w:lang w:val="ru-RU" w:eastAsia="ru-RU" w:bidi="ar-SA"/>
        </w:rPr>
        <w:t xml:space="preserve"> мероприятий </w:t>
      </w:r>
    </w:p>
    <w:p w:rsidR="00090CA5" w:rsidRDefault="00090CA5" w:rsidP="00090CA5">
      <w:pPr>
        <w:rPr>
          <w:rFonts w:eastAsia="Times New Roman"/>
          <w:sz w:val="28"/>
          <w:szCs w:val="28"/>
          <w:lang w:val="ru-RU" w:eastAsia="ru-RU" w:bidi="ar-SA"/>
        </w:rPr>
      </w:pPr>
      <w:r w:rsidRPr="000C0E94">
        <w:rPr>
          <w:rFonts w:eastAsia="Times New Roman"/>
          <w:sz w:val="28"/>
          <w:szCs w:val="28"/>
          <w:lang w:val="ru-RU" w:eastAsia="ru-RU" w:bidi="ar-SA"/>
        </w:rPr>
        <w:t>по охране жизни людей на водных объектах</w:t>
      </w:r>
    </w:p>
    <w:p w:rsidR="00090CA5" w:rsidRDefault="00090CA5" w:rsidP="00090CA5">
      <w:pPr>
        <w:rPr>
          <w:rFonts w:eastAsia="Times New Roman"/>
          <w:sz w:val="28"/>
          <w:szCs w:val="28"/>
          <w:lang w:val="ru-RU" w:eastAsia="ru-RU" w:bidi="ar-SA"/>
        </w:rPr>
      </w:pPr>
      <w:r w:rsidRPr="000C0E94">
        <w:rPr>
          <w:rFonts w:eastAsia="Times New Roman"/>
          <w:sz w:val="28"/>
          <w:szCs w:val="28"/>
          <w:lang w:val="ru-RU" w:eastAsia="ru-RU" w:bidi="ar-SA"/>
        </w:rPr>
        <w:t xml:space="preserve"> на территории МО Пристанционный  сельсовет</w:t>
      </w:r>
    </w:p>
    <w:p w:rsidR="00090CA5" w:rsidRPr="00090CA5" w:rsidRDefault="00090CA5" w:rsidP="00090CA5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C0E94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E3351D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 xml:space="preserve">в </w:t>
      </w:r>
      <w:r w:rsidRPr="000C0E94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>осенне-зимний период</w:t>
      </w:r>
      <w:r w:rsidRPr="000C0E9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  <w:r w:rsidRPr="000C0E94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 xml:space="preserve">2016 – 2017 </w:t>
      </w:r>
      <w:proofErr w:type="spellStart"/>
      <w:proofErr w:type="gramStart"/>
      <w:r w:rsidRPr="000C0E94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>гг</w:t>
      </w:r>
      <w:proofErr w:type="spellEnd"/>
      <w:proofErr w:type="gramEnd"/>
    </w:p>
    <w:p w:rsidR="00090CA5" w:rsidRDefault="00090CA5" w:rsidP="00355F0C">
      <w:pPr>
        <w:pStyle w:val="31"/>
        <w:ind w:firstLine="567"/>
        <w:jc w:val="both"/>
        <w:rPr>
          <w:sz w:val="24"/>
        </w:rPr>
      </w:pPr>
    </w:p>
    <w:p w:rsidR="00E75937" w:rsidRDefault="00E75937" w:rsidP="00355F0C">
      <w:pPr>
        <w:pStyle w:val="31"/>
        <w:ind w:firstLine="567"/>
        <w:jc w:val="both"/>
        <w:rPr>
          <w:szCs w:val="28"/>
        </w:rPr>
      </w:pPr>
      <w:r w:rsidRPr="00E75937">
        <w:rPr>
          <w:sz w:val="24"/>
        </w:rPr>
        <w:t xml:space="preserve"> </w:t>
      </w:r>
      <w:r w:rsidRPr="00355F0C">
        <w:rPr>
          <w:szCs w:val="28"/>
        </w:rPr>
        <w:t>В целях обеспечения  безопасности людей на водных  объектах в период становления льда:</w:t>
      </w:r>
    </w:p>
    <w:p w:rsidR="00A7419E" w:rsidRPr="000C0E94" w:rsidRDefault="00090CA5" w:rsidP="00A7419E">
      <w:pPr>
        <w:pStyle w:val="a9"/>
        <w:numPr>
          <w:ilvl w:val="0"/>
          <w:numId w:val="2"/>
        </w:numPr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Утвердить план </w:t>
      </w:r>
      <w:r w:rsidR="00A7419E" w:rsidRPr="000C0E94">
        <w:rPr>
          <w:rFonts w:eastAsia="Times New Roman"/>
          <w:sz w:val="28"/>
          <w:szCs w:val="28"/>
          <w:lang w:val="ru-RU" w:eastAsia="ru-RU" w:bidi="ar-SA"/>
        </w:rPr>
        <w:t xml:space="preserve"> мероприятий по охране жизни людей на водных объектах на территории МО Пристанционный  сельсовет</w:t>
      </w:r>
      <w:r w:rsidR="00A7419E" w:rsidRPr="000C0E94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E3351D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 xml:space="preserve">в </w:t>
      </w:r>
      <w:bookmarkStart w:id="0" w:name="_GoBack"/>
      <w:bookmarkEnd w:id="0"/>
      <w:r w:rsidR="00A7419E" w:rsidRPr="000C0E94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>осенне-зимний период</w:t>
      </w:r>
      <w:r w:rsidR="00A7419E" w:rsidRPr="000C0E9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  <w:r w:rsidR="00A7419E" w:rsidRPr="000C0E94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>2016 – 2017 гг.</w:t>
      </w:r>
    </w:p>
    <w:p w:rsidR="008E367A" w:rsidRPr="000C0E94" w:rsidRDefault="00E75937" w:rsidP="00E75937">
      <w:pPr>
        <w:pStyle w:val="31"/>
        <w:numPr>
          <w:ilvl w:val="0"/>
          <w:numId w:val="2"/>
        </w:numPr>
        <w:jc w:val="both"/>
        <w:rPr>
          <w:szCs w:val="28"/>
        </w:rPr>
      </w:pPr>
      <w:r w:rsidRPr="00355F0C">
        <w:rPr>
          <w:szCs w:val="28"/>
        </w:rPr>
        <w:t xml:space="preserve">Запретить выход на лед озера «Сазанье» до установления ледяного  покрова 10см. </w:t>
      </w:r>
    </w:p>
    <w:p w:rsidR="00E75937" w:rsidRPr="00355F0C" w:rsidRDefault="000C0E94" w:rsidP="00E75937">
      <w:pPr>
        <w:pStyle w:val="31"/>
        <w:jc w:val="both"/>
        <w:rPr>
          <w:szCs w:val="28"/>
        </w:rPr>
      </w:pPr>
      <w:r>
        <w:rPr>
          <w:szCs w:val="28"/>
        </w:rPr>
        <w:t xml:space="preserve">     3</w:t>
      </w:r>
      <w:r w:rsidR="00E75937" w:rsidRPr="00355F0C">
        <w:rPr>
          <w:szCs w:val="28"/>
        </w:rPr>
        <w:t>. Ди</w:t>
      </w:r>
      <w:r w:rsidR="00355F0C">
        <w:rPr>
          <w:szCs w:val="28"/>
        </w:rPr>
        <w:t>ректору школы  Пристанционной  ООШ, заведующей детским садом</w:t>
      </w:r>
      <w:r w:rsidR="00E75937" w:rsidRPr="00355F0C">
        <w:rPr>
          <w:szCs w:val="28"/>
        </w:rPr>
        <w:t xml:space="preserve"> «Солнышко» организовать работу по доведению данного Постановления до персонала, родителей, детей школ и детского сада. </w:t>
      </w:r>
    </w:p>
    <w:p w:rsidR="008E367A" w:rsidRPr="00355F0C" w:rsidRDefault="000C0E94" w:rsidP="00E75937">
      <w:pPr>
        <w:pStyle w:val="31"/>
        <w:jc w:val="both"/>
        <w:rPr>
          <w:szCs w:val="28"/>
        </w:rPr>
      </w:pPr>
      <w:r>
        <w:rPr>
          <w:szCs w:val="28"/>
        </w:rPr>
        <w:t xml:space="preserve">    4</w:t>
      </w:r>
      <w:r w:rsidR="00E75937" w:rsidRPr="00355F0C">
        <w:rPr>
          <w:szCs w:val="28"/>
        </w:rPr>
        <w:t>. Установить в местах возможного массового выхода на лед запреща</w:t>
      </w:r>
      <w:r w:rsidR="005E1735" w:rsidRPr="00355F0C">
        <w:rPr>
          <w:szCs w:val="28"/>
        </w:rPr>
        <w:t xml:space="preserve">ющие аншлаги с указанием </w:t>
      </w:r>
      <w:r w:rsidR="00E75937" w:rsidRPr="00355F0C">
        <w:rPr>
          <w:szCs w:val="28"/>
        </w:rPr>
        <w:t xml:space="preserve"> действия данного запрета.</w:t>
      </w:r>
    </w:p>
    <w:p w:rsidR="008E367A" w:rsidRPr="00355F0C" w:rsidRDefault="000C0E94" w:rsidP="005E1735">
      <w:pPr>
        <w:pStyle w:val="31"/>
        <w:jc w:val="both"/>
        <w:rPr>
          <w:szCs w:val="28"/>
        </w:rPr>
      </w:pPr>
      <w:r>
        <w:rPr>
          <w:szCs w:val="28"/>
        </w:rPr>
        <w:t xml:space="preserve">   5. </w:t>
      </w:r>
      <w:r w:rsidR="008E367A" w:rsidRPr="00355F0C">
        <w:rPr>
          <w:szCs w:val="28"/>
        </w:rPr>
        <w:t xml:space="preserve"> </w:t>
      </w:r>
      <w:proofErr w:type="gramStart"/>
      <w:r w:rsidR="008E367A" w:rsidRPr="00355F0C">
        <w:rPr>
          <w:szCs w:val="28"/>
        </w:rPr>
        <w:t>Разместить объявления</w:t>
      </w:r>
      <w:proofErr w:type="gramEnd"/>
      <w:r w:rsidR="008E367A" w:rsidRPr="00355F0C">
        <w:rPr>
          <w:szCs w:val="28"/>
        </w:rPr>
        <w:t xml:space="preserve"> о запрете выхода людей на лед водоемов на досках объявлений на территории МО Пристанционный сельсовет.</w:t>
      </w:r>
    </w:p>
    <w:p w:rsidR="005E1735" w:rsidRPr="00355F0C" w:rsidRDefault="000C0E94" w:rsidP="005E1735">
      <w:pPr>
        <w:pStyle w:val="31"/>
        <w:jc w:val="both"/>
        <w:rPr>
          <w:szCs w:val="28"/>
        </w:rPr>
      </w:pPr>
      <w:r>
        <w:rPr>
          <w:szCs w:val="28"/>
        </w:rPr>
        <w:t xml:space="preserve">   6</w:t>
      </w:r>
      <w:r w:rsidR="00E75937" w:rsidRPr="00355F0C">
        <w:rPr>
          <w:szCs w:val="28"/>
        </w:rPr>
        <w:t>. Продолжить работу по проведению инструктажа с населением «О мерах по предотвращению несчастных случаев на водоёмах» - ответ</w:t>
      </w:r>
      <w:r w:rsidR="00355F0C">
        <w:rPr>
          <w:szCs w:val="28"/>
        </w:rPr>
        <w:t>ственные – специалисты администрации</w:t>
      </w:r>
      <w:r w:rsidR="00E75937" w:rsidRPr="00355F0C">
        <w:rPr>
          <w:szCs w:val="28"/>
        </w:rPr>
        <w:t>.</w:t>
      </w:r>
    </w:p>
    <w:p w:rsidR="005E1735" w:rsidRPr="00355F0C" w:rsidRDefault="000C0E94" w:rsidP="005E1735">
      <w:pPr>
        <w:pStyle w:val="3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7</w:t>
      </w:r>
      <w:r w:rsidR="005E1735" w:rsidRPr="00355F0C">
        <w:rPr>
          <w:szCs w:val="28"/>
          <w:lang w:eastAsia="ru-RU"/>
        </w:rPr>
        <w:t xml:space="preserve">. </w:t>
      </w:r>
      <w:proofErr w:type="gramStart"/>
      <w:r w:rsidR="005E1735" w:rsidRPr="00355F0C">
        <w:rPr>
          <w:szCs w:val="28"/>
          <w:lang w:eastAsia="ru-RU"/>
        </w:rPr>
        <w:t>Контроль за</w:t>
      </w:r>
      <w:proofErr w:type="gramEnd"/>
      <w:r w:rsidR="005E1735" w:rsidRPr="00355F0C">
        <w:rPr>
          <w:szCs w:val="28"/>
          <w:lang w:eastAsia="ru-RU"/>
        </w:rPr>
        <w:t xml:space="preserve"> вып</w:t>
      </w:r>
      <w:r w:rsidR="00355F0C">
        <w:rPr>
          <w:szCs w:val="28"/>
          <w:lang w:eastAsia="ru-RU"/>
        </w:rPr>
        <w:t>олнением настоящего постановления</w:t>
      </w:r>
      <w:r w:rsidR="005E1735" w:rsidRPr="00355F0C">
        <w:rPr>
          <w:szCs w:val="28"/>
          <w:lang w:eastAsia="ru-RU"/>
        </w:rPr>
        <w:t xml:space="preserve"> оставляю за собой.</w:t>
      </w:r>
    </w:p>
    <w:p w:rsidR="005E1735" w:rsidRPr="00355F0C" w:rsidRDefault="000C0E94" w:rsidP="005E1735">
      <w:pPr>
        <w:pStyle w:val="31"/>
        <w:jc w:val="both"/>
        <w:rPr>
          <w:szCs w:val="28"/>
        </w:rPr>
      </w:pPr>
      <w:r>
        <w:rPr>
          <w:szCs w:val="28"/>
          <w:lang w:eastAsia="ru-RU"/>
        </w:rPr>
        <w:t xml:space="preserve">  8</w:t>
      </w:r>
      <w:r w:rsidR="00355F0C">
        <w:rPr>
          <w:szCs w:val="28"/>
          <w:lang w:eastAsia="ru-RU"/>
        </w:rPr>
        <w:t>. Настоящее постановление</w:t>
      </w:r>
      <w:r w:rsidR="005E1735" w:rsidRPr="00355F0C">
        <w:rPr>
          <w:szCs w:val="28"/>
          <w:lang w:eastAsia="ru-RU"/>
        </w:rPr>
        <w:t xml:space="preserve"> вступает в силу после его подписания и  подлежит размещению на официальном сайте администрации сельсовета.</w:t>
      </w:r>
    </w:p>
    <w:p w:rsidR="005E1735" w:rsidRDefault="005E1735" w:rsidP="005E1735">
      <w:pPr>
        <w:pStyle w:val="a9"/>
        <w:rPr>
          <w:rFonts w:eastAsia="Times New Roman"/>
          <w:sz w:val="28"/>
          <w:szCs w:val="28"/>
          <w:lang w:val="ru-RU" w:eastAsia="ru-RU"/>
        </w:rPr>
      </w:pPr>
    </w:p>
    <w:p w:rsidR="00090CA5" w:rsidRDefault="00090CA5" w:rsidP="005E1735">
      <w:pPr>
        <w:pStyle w:val="a9"/>
        <w:rPr>
          <w:rFonts w:eastAsia="Times New Roman"/>
          <w:sz w:val="28"/>
          <w:szCs w:val="28"/>
          <w:lang w:val="ru-RU" w:eastAsia="ru-RU"/>
        </w:rPr>
      </w:pPr>
    </w:p>
    <w:p w:rsidR="00090CA5" w:rsidRPr="00355F0C" w:rsidRDefault="00090CA5" w:rsidP="005E1735">
      <w:pPr>
        <w:pStyle w:val="a9"/>
        <w:rPr>
          <w:rFonts w:eastAsia="Times New Roman"/>
          <w:sz w:val="28"/>
          <w:szCs w:val="28"/>
          <w:lang w:val="ru-RU" w:eastAsia="ru-RU"/>
        </w:rPr>
      </w:pPr>
    </w:p>
    <w:p w:rsidR="005E1735" w:rsidRPr="00355F0C" w:rsidRDefault="005E1735" w:rsidP="005E1735">
      <w:pPr>
        <w:pStyle w:val="a9"/>
        <w:rPr>
          <w:rFonts w:eastAsia="Times New Roman"/>
          <w:sz w:val="28"/>
          <w:szCs w:val="28"/>
          <w:lang w:val="ru-RU" w:eastAsia="ru-RU"/>
        </w:rPr>
      </w:pPr>
      <w:r w:rsidRPr="00355F0C">
        <w:rPr>
          <w:rFonts w:eastAsia="Times New Roman"/>
          <w:sz w:val="28"/>
          <w:szCs w:val="28"/>
          <w:lang w:eastAsia="ru-RU"/>
        </w:rPr>
        <w:t> </w:t>
      </w:r>
      <w:r w:rsidR="00355F0C">
        <w:rPr>
          <w:rFonts w:eastAsia="Times New Roman"/>
          <w:sz w:val="28"/>
          <w:szCs w:val="28"/>
          <w:lang w:val="ru-RU" w:eastAsia="ru-RU"/>
        </w:rPr>
        <w:t>И. О. главы</w:t>
      </w:r>
      <w:r w:rsidRPr="00355F0C">
        <w:rPr>
          <w:rFonts w:eastAsia="Times New Roman"/>
          <w:sz w:val="28"/>
          <w:szCs w:val="28"/>
          <w:lang w:val="ru-RU" w:eastAsia="ru-RU"/>
        </w:rPr>
        <w:t xml:space="preserve"> администрации</w:t>
      </w:r>
    </w:p>
    <w:p w:rsidR="005E1735" w:rsidRPr="00355F0C" w:rsidRDefault="005E1735" w:rsidP="005E1735">
      <w:pPr>
        <w:pStyle w:val="a9"/>
        <w:rPr>
          <w:rFonts w:eastAsia="Times New Roman"/>
          <w:sz w:val="28"/>
          <w:szCs w:val="28"/>
          <w:lang w:val="ru-RU" w:eastAsia="ru-RU"/>
        </w:rPr>
      </w:pPr>
      <w:r w:rsidRPr="00355F0C">
        <w:rPr>
          <w:rFonts w:eastAsia="Times New Roman"/>
          <w:sz w:val="28"/>
          <w:szCs w:val="28"/>
          <w:lang w:val="ru-RU" w:eastAsia="ru-RU"/>
        </w:rPr>
        <w:t>Пристанционного  сельсовета</w:t>
      </w:r>
      <w:r w:rsidRPr="00355F0C">
        <w:rPr>
          <w:rFonts w:eastAsia="Times New Roman"/>
          <w:sz w:val="28"/>
          <w:szCs w:val="28"/>
          <w:lang w:eastAsia="ru-RU"/>
        </w:rPr>
        <w:t>                                      </w:t>
      </w:r>
      <w:r w:rsidRPr="00355F0C">
        <w:rPr>
          <w:rFonts w:eastAsia="Times New Roman"/>
          <w:sz w:val="28"/>
          <w:szCs w:val="28"/>
          <w:lang w:val="ru-RU" w:eastAsia="ru-RU"/>
        </w:rPr>
        <w:t xml:space="preserve"> </w:t>
      </w:r>
      <w:r w:rsidR="00355F0C">
        <w:rPr>
          <w:rFonts w:eastAsia="Times New Roman"/>
          <w:sz w:val="28"/>
          <w:szCs w:val="28"/>
          <w:lang w:val="ru-RU" w:eastAsia="ru-RU"/>
        </w:rPr>
        <w:t xml:space="preserve">             Е.А. Фомичева</w:t>
      </w:r>
      <w:r w:rsidRPr="00355F0C">
        <w:rPr>
          <w:rFonts w:eastAsia="Times New Roman"/>
          <w:sz w:val="28"/>
          <w:szCs w:val="28"/>
          <w:lang w:eastAsia="ru-RU"/>
        </w:rPr>
        <w:t> </w:t>
      </w:r>
    </w:p>
    <w:p w:rsidR="005E1735" w:rsidRPr="00355F0C" w:rsidRDefault="005E1735" w:rsidP="00355F0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5F0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55F0C">
        <w:rPr>
          <w:rFonts w:ascii="Times New Roman" w:eastAsia="Times New Roman" w:hAnsi="Times New Roman"/>
          <w:sz w:val="28"/>
          <w:szCs w:val="28"/>
          <w:lang w:val="ru-RU" w:eastAsia="ru-RU"/>
        </w:rPr>
        <w:t>Разослано: в дело, администрации района, прокурат</w:t>
      </w:r>
      <w:r w:rsidR="00355F0C">
        <w:rPr>
          <w:rFonts w:ascii="Times New Roman" w:eastAsia="Times New Roman" w:hAnsi="Times New Roman"/>
          <w:sz w:val="28"/>
          <w:szCs w:val="28"/>
          <w:lang w:val="ru-RU" w:eastAsia="ru-RU"/>
        </w:rPr>
        <w:t>уре района, школа, детский сад</w:t>
      </w:r>
      <w:r w:rsidRPr="00355F0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C0E94" w:rsidRPr="000C0E94" w:rsidRDefault="000C0E94" w:rsidP="000C0E94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0C0E9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lastRenderedPageBreak/>
        <w:t xml:space="preserve">Приложение </w:t>
      </w:r>
    </w:p>
    <w:p w:rsidR="000C0E94" w:rsidRPr="000C0E94" w:rsidRDefault="000C0E94" w:rsidP="000C0E94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к</w:t>
      </w:r>
      <w:r w:rsidRPr="000C0E9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постановлению </w:t>
      </w:r>
    </w:p>
    <w:p w:rsidR="000C0E94" w:rsidRPr="000C0E94" w:rsidRDefault="000C0E94" w:rsidP="000C0E94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о</w:t>
      </w:r>
      <w:r w:rsidRPr="000C0E9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18.11.2016  № 183-п</w:t>
      </w:r>
    </w:p>
    <w:p w:rsidR="00A7419E" w:rsidRPr="000C0E94" w:rsidRDefault="00A7419E" w:rsidP="00A7419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C0E9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План</w:t>
      </w:r>
    </w:p>
    <w:p w:rsidR="00A7419E" w:rsidRPr="000C0E94" w:rsidRDefault="00A7419E" w:rsidP="000C0E9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C0E9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мероприятий по обеспечению безопасности людей на водных объектах в осенне-зимний период</w:t>
      </w:r>
      <w:r w:rsidRPr="000C0E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C0E9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2016 – 2017 гг.</w:t>
      </w:r>
    </w:p>
    <w:tbl>
      <w:tblPr>
        <w:tblW w:w="96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293"/>
        <w:gridCol w:w="1723"/>
        <w:gridCol w:w="2540"/>
        <w:gridCol w:w="1596"/>
      </w:tblGrid>
      <w:tr w:rsidR="00A7419E" w:rsidRPr="000C0E94" w:rsidTr="000C0E94">
        <w:trPr>
          <w:tblHeader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№</w:t>
            </w:r>
          </w:p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Проводимые мероприятия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Дата </w:t>
            </w:r>
          </w:p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проведения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Ответственный</w:t>
            </w:r>
            <w:proofErr w:type="gramEnd"/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за исполнение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Отметка о выполнении</w:t>
            </w:r>
          </w:p>
        </w:tc>
      </w:tr>
      <w:tr w:rsidR="00A7419E" w:rsidRPr="000C0E94" w:rsidTr="000C0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Провести заседание КЧС и ОПБ с рассмотрением вопроса «О мерах по обеспечению безопасности людей на водных объектах в осенне-зимний период </w:t>
            </w:r>
            <w:r w:rsidRPr="000C0E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2016 – 2017 гг.</w:t>
            </w: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   ноябрь 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Председатель КЧС и ОПБ</w:t>
            </w:r>
          </w:p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7419E" w:rsidRPr="000C0E94" w:rsidTr="000C0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Организовать информирование населения через объявление  и сайт администрации 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льда.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Постоянно</w:t>
            </w:r>
          </w:p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 ноября по апрель 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сельсовета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7419E" w:rsidRPr="000C0E94" w:rsidTr="000C0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Подготовить памятки для населения:</w:t>
            </w:r>
          </w:p>
          <w:p w:rsidR="00A7419E" w:rsidRPr="000C0E94" w:rsidRDefault="00A7419E" w:rsidP="00781B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-действия по спасению людей на льду</w:t>
            </w:r>
          </w:p>
          <w:p w:rsidR="00A7419E" w:rsidRPr="000C0E94" w:rsidRDefault="00A7419E" w:rsidP="00781B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-меры безопасности на льду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 25 ноября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сельсовета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7419E" w:rsidRPr="000C0E94" w:rsidTr="000C0E94">
        <w:trPr>
          <w:trHeight w:val="1785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pStyle w:val="31"/>
              <w:jc w:val="both"/>
              <w:rPr>
                <w:szCs w:val="28"/>
                <w:lang w:eastAsia="ru-RU"/>
              </w:rPr>
            </w:pPr>
            <w:r w:rsidRPr="000C0E94">
              <w:rPr>
                <w:szCs w:val="28"/>
                <w:lang w:eastAsia="ru-RU"/>
              </w:rPr>
              <w:t xml:space="preserve">Регулярно  проводить профилактические беседы по предупреждению происшествий на льду </w:t>
            </w:r>
            <w:proofErr w:type="gramStart"/>
            <w:r w:rsidRPr="000C0E94">
              <w:rPr>
                <w:szCs w:val="28"/>
                <w:lang w:eastAsia="ru-RU"/>
              </w:rPr>
              <w:t>с</w:t>
            </w:r>
            <w:proofErr w:type="gramEnd"/>
            <w:r w:rsidRPr="000C0E94">
              <w:rPr>
                <w:szCs w:val="28"/>
                <w:lang w:eastAsia="ru-RU"/>
              </w:rPr>
              <w:t xml:space="preserve"> </w:t>
            </w:r>
          </w:p>
          <w:p w:rsidR="00A7419E" w:rsidRPr="000C0E94" w:rsidRDefault="00A7419E" w:rsidP="00781BCB">
            <w:pPr>
              <w:pStyle w:val="31"/>
              <w:jc w:val="both"/>
              <w:rPr>
                <w:szCs w:val="28"/>
              </w:rPr>
            </w:pPr>
            <w:r w:rsidRPr="000C0E94">
              <w:rPr>
                <w:szCs w:val="28"/>
                <w:lang w:eastAsia="ru-RU"/>
              </w:rPr>
              <w:t>вручением памяток</w:t>
            </w:r>
          </w:p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декабрь-апрель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сельсовета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7419E" w:rsidRPr="000C0E94" w:rsidTr="000C0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A7419E" w:rsidRPr="000C0E94" w:rsidTr="000C0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местах возможного выхода на лед установить предупреждающие аншлаги</w:t>
            </w:r>
          </w:p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«Осторожно! Тонкий лед!»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До декабря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сельсовета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7419E" w:rsidRPr="00E3351D" w:rsidTr="000C0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Организовать </w:t>
            </w:r>
            <w:proofErr w:type="gramStart"/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контроль за</w:t>
            </w:r>
            <w:proofErr w:type="gramEnd"/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местами массового скопления любителей подледного лова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всего периода ледостава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Администрация сельсовета, участковый уполномоченный полиции ОМВД </w:t>
            </w:r>
            <w:proofErr w:type="gramStart"/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 согласованию)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7419E" w:rsidRPr="000C0E94" w:rsidTr="000C0E94">
        <w:trPr>
          <w:trHeight w:val="2176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Организовать рейды по обследованию мест возможного выхода на лед 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всего периода ледостава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E94" w:rsidRDefault="00A7419E" w:rsidP="000C0E94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сельсовета, участковый уполномоченный полиции ОМВД</w:t>
            </w:r>
          </w:p>
          <w:p w:rsidR="00A7419E" w:rsidRPr="000C0E94" w:rsidRDefault="000C0E94" w:rsidP="000C0E94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( по </w:t>
            </w:r>
            <w:r w:rsidR="00A7419E"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согласованию)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</w:tr>
      <w:tr w:rsidR="00A7419E" w:rsidRPr="000C0E94" w:rsidTr="000C0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Провести разъяснительную работу с образовательными учреждениями по правилам поведения людей на льду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периода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C0E9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школа, д/сад.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19E" w:rsidRPr="000C0E94" w:rsidRDefault="00A7419E" w:rsidP="00781BCB">
            <w:pPr>
              <w:spacing w:before="150"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A7419E" w:rsidRPr="000C0E94" w:rsidRDefault="00A7419E" w:rsidP="00A7419E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C0E9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A7419E" w:rsidRPr="000C0E94" w:rsidRDefault="00A7419E" w:rsidP="00A7419E">
      <w:pPr>
        <w:rPr>
          <w:sz w:val="28"/>
          <w:szCs w:val="28"/>
          <w:lang w:val="ru-RU"/>
        </w:rPr>
      </w:pPr>
    </w:p>
    <w:p w:rsidR="00E75937" w:rsidRPr="000C0E94" w:rsidRDefault="00E75937" w:rsidP="00E75937">
      <w:pPr>
        <w:pStyle w:val="a9"/>
        <w:rPr>
          <w:sz w:val="28"/>
          <w:szCs w:val="28"/>
          <w:lang w:val="ru-RU"/>
        </w:rPr>
      </w:pPr>
    </w:p>
    <w:sectPr w:rsidR="00E75937" w:rsidRPr="000C0E94" w:rsidSect="006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B3" w:rsidRDefault="00E933B3" w:rsidP="00090CA5">
      <w:r>
        <w:separator/>
      </w:r>
    </w:p>
  </w:endnote>
  <w:endnote w:type="continuationSeparator" w:id="0">
    <w:p w:rsidR="00E933B3" w:rsidRDefault="00E933B3" w:rsidP="000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B3" w:rsidRDefault="00E933B3" w:rsidP="00090CA5">
      <w:r>
        <w:separator/>
      </w:r>
    </w:p>
  </w:footnote>
  <w:footnote w:type="continuationSeparator" w:id="0">
    <w:p w:rsidR="00E933B3" w:rsidRDefault="00E933B3" w:rsidP="0009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DB1"/>
    <w:multiLevelType w:val="hybridMultilevel"/>
    <w:tmpl w:val="6024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A14"/>
    <w:multiLevelType w:val="hybridMultilevel"/>
    <w:tmpl w:val="C13C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937"/>
    <w:rsid w:val="00090CA5"/>
    <w:rsid w:val="000C0E94"/>
    <w:rsid w:val="0013010B"/>
    <w:rsid w:val="00355F0C"/>
    <w:rsid w:val="003C5427"/>
    <w:rsid w:val="00524DA6"/>
    <w:rsid w:val="005E1735"/>
    <w:rsid w:val="006A72D7"/>
    <w:rsid w:val="00780D88"/>
    <w:rsid w:val="008E367A"/>
    <w:rsid w:val="008F68BC"/>
    <w:rsid w:val="00A00D0C"/>
    <w:rsid w:val="00A7419E"/>
    <w:rsid w:val="00B81687"/>
    <w:rsid w:val="00E3351D"/>
    <w:rsid w:val="00E75937"/>
    <w:rsid w:val="00E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D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D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D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0D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D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D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0D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D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D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0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0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0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0D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0D0C"/>
    <w:rPr>
      <w:b/>
      <w:bCs/>
    </w:rPr>
  </w:style>
  <w:style w:type="character" w:styleId="a8">
    <w:name w:val="Emphasis"/>
    <w:basedOn w:val="a0"/>
    <w:uiPriority w:val="20"/>
    <w:qFormat/>
    <w:rsid w:val="00A00D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0D0C"/>
    <w:rPr>
      <w:szCs w:val="32"/>
    </w:rPr>
  </w:style>
  <w:style w:type="paragraph" w:styleId="aa">
    <w:name w:val="List Paragraph"/>
    <w:basedOn w:val="a"/>
    <w:uiPriority w:val="34"/>
    <w:qFormat/>
    <w:rsid w:val="00A00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D0C"/>
    <w:rPr>
      <w:i/>
    </w:rPr>
  </w:style>
  <w:style w:type="character" w:customStyle="1" w:styleId="22">
    <w:name w:val="Цитата 2 Знак"/>
    <w:basedOn w:val="a0"/>
    <w:link w:val="21"/>
    <w:uiPriority w:val="29"/>
    <w:rsid w:val="00A00D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0D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0D0C"/>
    <w:rPr>
      <w:b/>
      <w:i/>
      <w:sz w:val="24"/>
    </w:rPr>
  </w:style>
  <w:style w:type="character" w:styleId="ad">
    <w:name w:val="Subtle Emphasis"/>
    <w:uiPriority w:val="19"/>
    <w:qFormat/>
    <w:rsid w:val="00A00D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0D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0D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0D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0D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0D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7593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editlog">
    <w:name w:val="editlog"/>
    <w:basedOn w:val="a"/>
    <w:rsid w:val="00E7593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E75937"/>
    <w:rPr>
      <w:color w:val="0000FF"/>
      <w:u w:val="single"/>
    </w:rPr>
  </w:style>
  <w:style w:type="paragraph" w:customStyle="1" w:styleId="31">
    <w:name w:val="Основной текст 31"/>
    <w:basedOn w:val="a"/>
    <w:rsid w:val="00E75937"/>
    <w:pPr>
      <w:suppressAutoHyphens/>
    </w:pPr>
    <w:rPr>
      <w:rFonts w:ascii="Times New Roman" w:eastAsia="Times New Roman" w:hAnsi="Times New Roman"/>
      <w:sz w:val="28"/>
      <w:lang w:val="ru-RU" w:eastAsia="ar-SA" w:bidi="ar-SA"/>
    </w:rPr>
  </w:style>
  <w:style w:type="paragraph" w:styleId="af5">
    <w:name w:val="header"/>
    <w:basedOn w:val="a"/>
    <w:link w:val="af6"/>
    <w:uiPriority w:val="99"/>
    <w:unhideWhenUsed/>
    <w:rsid w:val="00090CA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90CA5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90CA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90CA5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90CA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9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Елена</cp:lastModifiedBy>
  <cp:revision>6</cp:revision>
  <cp:lastPrinted>2016-11-21T07:24:00Z</cp:lastPrinted>
  <dcterms:created xsi:type="dcterms:W3CDTF">2016-11-21T04:49:00Z</dcterms:created>
  <dcterms:modified xsi:type="dcterms:W3CDTF">2016-11-21T07:31:00Z</dcterms:modified>
</cp:coreProperties>
</file>