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75" w:rsidRPr="00C97D75" w:rsidRDefault="00C97D75" w:rsidP="00C97D75">
      <w:pPr>
        <w:keepNext/>
        <w:keepLines/>
        <w:spacing w:before="480" w:after="0"/>
        <w:jc w:val="center"/>
        <w:outlineLvl w:val="0"/>
        <w:rPr>
          <w:rFonts w:asciiTheme="majorHAnsi" w:eastAsia="Calibri" w:hAnsiTheme="majorHAnsi" w:cstheme="majorBidi"/>
          <w:b/>
          <w:bCs/>
          <w:sz w:val="28"/>
          <w:szCs w:val="28"/>
        </w:rPr>
      </w:pPr>
      <w:r w:rsidRPr="00C97D75">
        <w:rPr>
          <w:rFonts w:asciiTheme="majorHAnsi" w:eastAsia="Calibri" w:hAnsiTheme="majorHAnsi" w:cstheme="majorBidi"/>
          <w:b/>
          <w:bCs/>
          <w:sz w:val="28"/>
          <w:szCs w:val="28"/>
        </w:rPr>
        <w:t>ОТЧЕТ ПО РЕЗУЛЬТАТАМ САМООБСЛЕДОВАНИЯ</w:t>
      </w:r>
    </w:p>
    <w:p w:rsidR="00C97D75" w:rsidRPr="00C97D75" w:rsidRDefault="00C97D75" w:rsidP="00C97D75">
      <w:pPr>
        <w:spacing w:after="0" w:line="240" w:lineRule="atLeast"/>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 xml:space="preserve">Частного профессионального образовательного </w:t>
      </w:r>
    </w:p>
    <w:p w:rsidR="00C97D75" w:rsidRPr="00C97D75" w:rsidRDefault="00C97D75" w:rsidP="00C97D75">
      <w:pPr>
        <w:spacing w:after="0" w:line="240" w:lineRule="atLeast"/>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учреждения «За рулем»№7»</w:t>
      </w:r>
    </w:p>
    <w:p w:rsidR="00C97D75" w:rsidRPr="00C97D75" w:rsidRDefault="00DF0838" w:rsidP="00C97D7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отделение </w:t>
      </w:r>
      <w:bookmarkStart w:id="0" w:name="_GoBack"/>
      <w:bookmarkEnd w:id="0"/>
      <w:r w:rsidR="00C97D75" w:rsidRPr="00C97D75">
        <w:rPr>
          <w:rFonts w:ascii="Times New Roman" w:eastAsia="Calibri" w:hAnsi="Times New Roman" w:cs="Times New Roman"/>
          <w:b/>
          <w:sz w:val="28"/>
          <w:szCs w:val="28"/>
        </w:rPr>
        <w:t>г.</w:t>
      </w:r>
      <w:r w:rsidR="008559B0">
        <w:rPr>
          <w:rFonts w:ascii="Times New Roman" w:eastAsia="Calibri" w:hAnsi="Times New Roman" w:cs="Times New Roman"/>
          <w:b/>
          <w:sz w:val="28"/>
          <w:szCs w:val="28"/>
        </w:rPr>
        <w:t xml:space="preserve"> </w:t>
      </w:r>
      <w:r w:rsidR="00C97D75" w:rsidRPr="00C97D75">
        <w:rPr>
          <w:rFonts w:ascii="Times New Roman" w:eastAsia="Calibri" w:hAnsi="Times New Roman" w:cs="Times New Roman"/>
          <w:b/>
          <w:sz w:val="28"/>
          <w:szCs w:val="28"/>
        </w:rPr>
        <w:t>Краснодар</w:t>
      </w:r>
    </w:p>
    <w:p w:rsidR="00C97D75" w:rsidRDefault="00C97D75" w:rsidP="00C97D75">
      <w:pPr>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за 20</w:t>
      </w:r>
      <w:r>
        <w:rPr>
          <w:rFonts w:ascii="Times New Roman" w:eastAsia="Calibri" w:hAnsi="Times New Roman" w:cs="Times New Roman"/>
          <w:b/>
          <w:sz w:val="28"/>
          <w:szCs w:val="28"/>
        </w:rPr>
        <w:t>2</w:t>
      </w:r>
      <w:r w:rsidR="008559B0">
        <w:rPr>
          <w:rFonts w:ascii="Times New Roman" w:eastAsia="Calibri" w:hAnsi="Times New Roman" w:cs="Times New Roman"/>
          <w:b/>
          <w:sz w:val="28"/>
          <w:szCs w:val="28"/>
        </w:rPr>
        <w:t>3</w:t>
      </w:r>
      <w:r w:rsidRPr="00C97D75">
        <w:rPr>
          <w:rFonts w:ascii="Times New Roman" w:eastAsia="Calibri" w:hAnsi="Times New Roman" w:cs="Times New Roman"/>
          <w:b/>
          <w:sz w:val="28"/>
          <w:szCs w:val="28"/>
        </w:rPr>
        <w:t xml:space="preserve"> год</w:t>
      </w:r>
    </w:p>
    <w:p w:rsidR="00C97D75" w:rsidRPr="00C97D75" w:rsidRDefault="00C97D75" w:rsidP="00C97D75">
      <w:pPr>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1. Оценка образовательной деятельности</w:t>
      </w:r>
    </w:p>
    <w:p w:rsidR="00C97D75" w:rsidRP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Образовательная деятельность частного профессионального образовательного учреждения «За рулем»№7»</w:t>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r>
      <w:r w:rsidRPr="00C97D75">
        <w:rPr>
          <w:rFonts w:ascii="Times New Roman" w:eastAsia="Calibri" w:hAnsi="Times New Roman" w:cs="Times New Roman"/>
          <w:sz w:val="28"/>
          <w:szCs w:val="28"/>
        </w:rPr>
        <w:softHyphen/>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C97D75" w:rsidRPr="00C97D75" w:rsidRDefault="00C97D75" w:rsidP="00C97D75">
      <w:pPr>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2. Оценка системы управления организации</w:t>
      </w:r>
    </w:p>
    <w:p w:rsidR="00C97D75" w:rsidRP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Управление образовательной организацией осуществляется в соответствии с законодательством Российской Федерации и Уставом ЧПОУ «За рулем»№7» в новой редакции  от 15 декабря 2016г. в связи с переименованием, лицензия № 08272 от  03февраля 2017г. (приказ Министерства образования науки и молодежной политики Краснодарского края от 03 февраля № 450).</w:t>
      </w:r>
    </w:p>
    <w:p w:rsidR="00C97D75" w:rsidRPr="00C97D75" w:rsidRDefault="00C97D75" w:rsidP="00C97D75">
      <w:pPr>
        <w:jc w:val="center"/>
        <w:rPr>
          <w:rFonts w:ascii="Times New Roman" w:eastAsia="Calibri" w:hAnsi="Times New Roman" w:cs="Times New Roman"/>
          <w:sz w:val="24"/>
          <w:szCs w:val="24"/>
        </w:rPr>
      </w:pPr>
      <w:r w:rsidRPr="00C97D75">
        <w:rPr>
          <w:rFonts w:ascii="Times New Roman" w:eastAsia="Calibri" w:hAnsi="Times New Roman" w:cs="Times New Roman"/>
          <w:b/>
          <w:sz w:val="24"/>
          <w:szCs w:val="24"/>
        </w:rPr>
        <w:t xml:space="preserve">3. Оценка содержания и качества подготовки обучающихся </w:t>
      </w:r>
      <w:r w:rsidR="00C17341">
        <w:rPr>
          <w:rFonts w:ascii="Times New Roman" w:eastAsia="Calibri" w:hAnsi="Times New Roman" w:cs="Times New Roman"/>
          <w:b/>
          <w:sz w:val="24"/>
          <w:szCs w:val="24"/>
          <w:u w:val="single"/>
        </w:rPr>
        <w:t>за 202</w:t>
      </w:r>
      <w:r w:rsidR="008559B0">
        <w:rPr>
          <w:rFonts w:ascii="Times New Roman" w:eastAsia="Calibri" w:hAnsi="Times New Roman" w:cs="Times New Roman"/>
          <w:b/>
          <w:sz w:val="24"/>
          <w:szCs w:val="24"/>
          <w:u w:val="single"/>
        </w:rPr>
        <w:t>3</w:t>
      </w:r>
      <w:r w:rsidRPr="00C97D75">
        <w:rPr>
          <w:rFonts w:ascii="Times New Roman" w:eastAsia="Calibri" w:hAnsi="Times New Roman" w:cs="Times New Roman"/>
          <w:b/>
          <w:sz w:val="24"/>
          <w:szCs w:val="24"/>
          <w:u w:val="single"/>
        </w:rPr>
        <w:t xml:space="preserve"> год</w:t>
      </w:r>
    </w:p>
    <w:p w:rsidR="00C97D75" w:rsidRPr="00C97D75" w:rsidRDefault="00C97D75" w:rsidP="00C97D75">
      <w:pPr>
        <w:spacing w:after="0" w:line="240" w:lineRule="exact"/>
        <w:jc w:val="center"/>
        <w:rPr>
          <w:rFonts w:ascii="Times New Roman" w:eastAsia="Calibri" w:hAnsi="Times New Roman" w:cs="Times New Roman"/>
          <w:b/>
          <w:sz w:val="24"/>
          <w:szCs w:val="24"/>
        </w:rPr>
      </w:pPr>
      <w:r w:rsidRPr="00C97D75">
        <w:rPr>
          <w:rFonts w:ascii="Times New Roman" w:eastAsia="Calibri" w:hAnsi="Times New Roman" w:cs="Times New Roman"/>
          <w:b/>
          <w:sz w:val="24"/>
          <w:szCs w:val="24"/>
        </w:rPr>
        <w:t>Общие показатели</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92"/>
        <w:gridCol w:w="637"/>
        <w:gridCol w:w="567"/>
        <w:gridCol w:w="567"/>
        <w:gridCol w:w="567"/>
        <w:gridCol w:w="567"/>
        <w:gridCol w:w="556"/>
      </w:tblGrid>
      <w:tr w:rsidR="00C97D75" w:rsidRPr="00C97D75" w:rsidTr="00C97D75">
        <w:trPr>
          <w:jc w:val="center"/>
        </w:trPr>
        <w:tc>
          <w:tcPr>
            <w:tcW w:w="1402" w:type="dxa"/>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Количество обучающихся</w:t>
            </w:r>
          </w:p>
        </w:tc>
        <w:tc>
          <w:tcPr>
            <w:tcW w:w="2152" w:type="dxa"/>
            <w:gridSpan w:val="4"/>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к квалифика-</w:t>
            </w:r>
          </w:p>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ционному</w:t>
            </w:r>
          </w:p>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C97D75" w:rsidRPr="00C97D75" w:rsidRDefault="00C97D75" w:rsidP="00C97D75">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C97D75" w:rsidRPr="00C97D75" w:rsidRDefault="00C97D75" w:rsidP="00C97D75">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Не сдали квалифи-кационный экзамен</w:t>
            </w:r>
          </w:p>
        </w:tc>
      </w:tr>
      <w:tr w:rsidR="00C97D75" w:rsidRPr="00C97D75" w:rsidTr="00C97D75">
        <w:trPr>
          <w:trHeight w:val="196"/>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по неуспе-</w:t>
            </w:r>
          </w:p>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sz w:val="20"/>
                <w:szCs w:val="20"/>
              </w:rPr>
              <w:t>ваемости</w:t>
            </w:r>
          </w:p>
        </w:tc>
        <w:tc>
          <w:tcPr>
            <w:tcW w:w="1134"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r>
      <w:tr w:rsidR="00C97D75" w:rsidRPr="00C97D75" w:rsidTr="007524AB">
        <w:trPr>
          <w:trHeight w:val="246"/>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1059"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04"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34" w:type="dxa"/>
            <w:gridSpan w:val="2"/>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удовл</w:t>
            </w:r>
          </w:p>
        </w:tc>
        <w:tc>
          <w:tcPr>
            <w:tcW w:w="1123" w:type="dxa"/>
            <w:gridSpan w:val="2"/>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r>
      <w:tr w:rsidR="00C97D75" w:rsidRPr="00C97D75" w:rsidTr="007524AB">
        <w:trPr>
          <w:jc w:val="center"/>
        </w:trPr>
        <w:tc>
          <w:tcPr>
            <w:tcW w:w="1402" w:type="dxa"/>
            <w:vMerge/>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rPr>
            </w:pP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92"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37" w:type="dxa"/>
            <w:shd w:val="clear" w:color="auto" w:fill="auto"/>
            <w:vAlign w:val="center"/>
          </w:tcPr>
          <w:p w:rsidR="00C97D75" w:rsidRPr="00C97D75" w:rsidRDefault="00C97D75" w:rsidP="00C97D75">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C97D75" w:rsidRPr="00C97D75" w:rsidRDefault="00C97D75" w:rsidP="00C97D75">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D67379" w:rsidRPr="00C97D75" w:rsidTr="007524AB">
        <w:trPr>
          <w:jc w:val="center"/>
        </w:trPr>
        <w:tc>
          <w:tcPr>
            <w:tcW w:w="1402" w:type="dxa"/>
            <w:shd w:val="clear" w:color="auto" w:fill="auto"/>
            <w:vAlign w:val="center"/>
          </w:tcPr>
          <w:p w:rsidR="00D67379" w:rsidRPr="008559B0" w:rsidRDefault="008559B0"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10</w:t>
            </w:r>
          </w:p>
        </w:tc>
        <w:tc>
          <w:tcPr>
            <w:tcW w:w="567" w:type="dxa"/>
            <w:shd w:val="clear" w:color="auto" w:fill="auto"/>
            <w:vAlign w:val="center"/>
          </w:tcPr>
          <w:p w:rsidR="00D67379" w:rsidRPr="008559B0" w:rsidRDefault="00D67379"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0</w:t>
            </w:r>
          </w:p>
        </w:tc>
        <w:tc>
          <w:tcPr>
            <w:tcW w:w="426" w:type="dxa"/>
            <w:shd w:val="clear" w:color="auto" w:fill="auto"/>
            <w:vAlign w:val="center"/>
          </w:tcPr>
          <w:p w:rsidR="00D67379" w:rsidRPr="008559B0" w:rsidRDefault="00D67379" w:rsidP="008559B0">
            <w:pPr>
              <w:spacing w:after="0" w:line="240" w:lineRule="exact"/>
              <w:ind w:right="-81"/>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0</w:t>
            </w:r>
          </w:p>
        </w:tc>
        <w:tc>
          <w:tcPr>
            <w:tcW w:w="567" w:type="dxa"/>
            <w:shd w:val="clear" w:color="auto" w:fill="auto"/>
            <w:vAlign w:val="center"/>
          </w:tcPr>
          <w:p w:rsidR="00D67379" w:rsidRPr="008559B0" w:rsidRDefault="00D67379"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0</w:t>
            </w:r>
          </w:p>
        </w:tc>
        <w:tc>
          <w:tcPr>
            <w:tcW w:w="592" w:type="dxa"/>
            <w:shd w:val="clear" w:color="auto" w:fill="auto"/>
            <w:vAlign w:val="center"/>
          </w:tcPr>
          <w:p w:rsidR="00D67379" w:rsidRPr="008559B0" w:rsidRDefault="00D67379"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0</w:t>
            </w:r>
          </w:p>
        </w:tc>
        <w:tc>
          <w:tcPr>
            <w:tcW w:w="547" w:type="dxa"/>
            <w:shd w:val="clear" w:color="auto" w:fill="auto"/>
            <w:vAlign w:val="center"/>
          </w:tcPr>
          <w:p w:rsidR="00D67379" w:rsidRPr="008559B0" w:rsidRDefault="008559B0"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10</w:t>
            </w:r>
          </w:p>
        </w:tc>
        <w:tc>
          <w:tcPr>
            <w:tcW w:w="587" w:type="dxa"/>
            <w:shd w:val="clear" w:color="auto" w:fill="auto"/>
            <w:vAlign w:val="center"/>
          </w:tcPr>
          <w:p w:rsidR="00D67379" w:rsidRPr="008559B0" w:rsidRDefault="00D67379"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100</w:t>
            </w:r>
          </w:p>
        </w:tc>
        <w:tc>
          <w:tcPr>
            <w:tcW w:w="552" w:type="dxa"/>
            <w:shd w:val="clear" w:color="auto" w:fill="auto"/>
            <w:vAlign w:val="center"/>
          </w:tcPr>
          <w:p w:rsidR="00D67379" w:rsidRPr="008559B0" w:rsidRDefault="008559B0"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10</w:t>
            </w:r>
          </w:p>
        </w:tc>
        <w:tc>
          <w:tcPr>
            <w:tcW w:w="567" w:type="dxa"/>
            <w:shd w:val="clear" w:color="auto" w:fill="auto"/>
            <w:vAlign w:val="center"/>
          </w:tcPr>
          <w:p w:rsidR="00D67379" w:rsidRPr="008559B0" w:rsidRDefault="00D67379"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100</w:t>
            </w:r>
          </w:p>
        </w:tc>
        <w:tc>
          <w:tcPr>
            <w:tcW w:w="567" w:type="dxa"/>
            <w:shd w:val="clear" w:color="auto" w:fill="auto"/>
            <w:vAlign w:val="center"/>
          </w:tcPr>
          <w:p w:rsidR="00D67379" w:rsidRPr="008559B0" w:rsidRDefault="00D67379"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0</w:t>
            </w:r>
          </w:p>
        </w:tc>
        <w:tc>
          <w:tcPr>
            <w:tcW w:w="492" w:type="dxa"/>
            <w:shd w:val="clear" w:color="auto" w:fill="auto"/>
            <w:vAlign w:val="center"/>
          </w:tcPr>
          <w:p w:rsidR="00D67379" w:rsidRPr="008559B0" w:rsidRDefault="00D67379"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0</w:t>
            </w:r>
          </w:p>
        </w:tc>
        <w:tc>
          <w:tcPr>
            <w:tcW w:w="637" w:type="dxa"/>
            <w:shd w:val="clear" w:color="auto" w:fill="auto"/>
            <w:vAlign w:val="center"/>
          </w:tcPr>
          <w:p w:rsidR="00D67379" w:rsidRPr="008559B0" w:rsidRDefault="008559B0"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5</w:t>
            </w:r>
          </w:p>
        </w:tc>
        <w:tc>
          <w:tcPr>
            <w:tcW w:w="567" w:type="dxa"/>
            <w:shd w:val="clear" w:color="auto" w:fill="auto"/>
            <w:vAlign w:val="center"/>
          </w:tcPr>
          <w:p w:rsidR="00D67379" w:rsidRPr="008559B0" w:rsidRDefault="008559B0"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5</w:t>
            </w:r>
            <w:r w:rsidR="00D67379" w:rsidRPr="008559B0">
              <w:rPr>
                <w:rFonts w:ascii="Bookman Old Style" w:eastAsia="Calibri" w:hAnsi="Bookman Old Style" w:cs="Times New Roman"/>
                <w:b/>
                <w:sz w:val="16"/>
                <w:szCs w:val="16"/>
              </w:rPr>
              <w:t>0</w:t>
            </w:r>
          </w:p>
        </w:tc>
        <w:tc>
          <w:tcPr>
            <w:tcW w:w="567" w:type="dxa"/>
            <w:shd w:val="clear" w:color="auto" w:fill="auto"/>
            <w:vAlign w:val="center"/>
          </w:tcPr>
          <w:p w:rsidR="00D67379" w:rsidRPr="008559B0" w:rsidRDefault="008559B0"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5</w:t>
            </w:r>
          </w:p>
        </w:tc>
        <w:tc>
          <w:tcPr>
            <w:tcW w:w="567" w:type="dxa"/>
            <w:shd w:val="clear" w:color="auto" w:fill="auto"/>
            <w:vAlign w:val="center"/>
          </w:tcPr>
          <w:p w:rsidR="00D67379" w:rsidRPr="008559B0" w:rsidRDefault="008559B0" w:rsidP="008559B0">
            <w:pPr>
              <w:spacing w:after="0" w:line="240" w:lineRule="exact"/>
              <w:ind w:left="-118"/>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5</w:t>
            </w:r>
            <w:r w:rsidR="00D67379" w:rsidRPr="008559B0">
              <w:rPr>
                <w:rFonts w:ascii="Bookman Old Style" w:eastAsia="Calibri" w:hAnsi="Bookman Old Style" w:cs="Times New Roman"/>
                <w:b/>
                <w:sz w:val="16"/>
                <w:szCs w:val="16"/>
              </w:rPr>
              <w:t>0</w:t>
            </w:r>
          </w:p>
        </w:tc>
        <w:tc>
          <w:tcPr>
            <w:tcW w:w="567" w:type="dxa"/>
            <w:shd w:val="clear" w:color="auto" w:fill="auto"/>
            <w:vAlign w:val="center"/>
          </w:tcPr>
          <w:p w:rsidR="00D67379" w:rsidRPr="008559B0" w:rsidRDefault="00D67379"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0</w:t>
            </w:r>
          </w:p>
        </w:tc>
        <w:tc>
          <w:tcPr>
            <w:tcW w:w="556" w:type="dxa"/>
            <w:shd w:val="clear" w:color="auto" w:fill="auto"/>
            <w:vAlign w:val="center"/>
          </w:tcPr>
          <w:p w:rsidR="00D67379" w:rsidRPr="008559B0" w:rsidRDefault="00D67379" w:rsidP="008559B0">
            <w:pPr>
              <w:spacing w:after="0" w:line="240" w:lineRule="exact"/>
              <w:jc w:val="center"/>
              <w:rPr>
                <w:rFonts w:ascii="Bookman Old Style" w:eastAsia="Calibri" w:hAnsi="Bookman Old Style" w:cs="Times New Roman"/>
                <w:b/>
                <w:sz w:val="16"/>
                <w:szCs w:val="16"/>
              </w:rPr>
            </w:pPr>
            <w:r w:rsidRPr="008559B0">
              <w:rPr>
                <w:rFonts w:ascii="Bookman Old Style" w:eastAsia="Calibri" w:hAnsi="Bookman Old Style" w:cs="Times New Roman"/>
                <w:b/>
                <w:sz w:val="16"/>
                <w:szCs w:val="16"/>
              </w:rPr>
              <w:t>0</w:t>
            </w:r>
          </w:p>
        </w:tc>
      </w:tr>
    </w:tbl>
    <w:p w:rsidR="00C97D75" w:rsidRPr="00C97D75" w:rsidRDefault="00C97D75" w:rsidP="00C97D75">
      <w:pPr>
        <w:spacing w:after="0" w:line="240" w:lineRule="exact"/>
        <w:jc w:val="center"/>
        <w:rPr>
          <w:rFonts w:ascii="Bookman Old Style" w:eastAsia="Calibri" w:hAnsi="Bookman Old Style" w:cs="Times New Roman"/>
          <w:b/>
          <w:i/>
          <w:sz w:val="18"/>
          <w:szCs w:val="18"/>
          <w:u w:val="single"/>
        </w:rPr>
      </w:pPr>
    </w:p>
    <w:p w:rsidR="00C97D75" w:rsidRPr="00551BFE" w:rsidRDefault="00364769" w:rsidP="00551BFE">
      <w:pPr>
        <w:spacing w:after="0" w:line="240" w:lineRule="exact"/>
        <w:jc w:val="center"/>
        <w:rPr>
          <w:rFonts w:ascii="Times New Roman" w:eastAsia="Calibri" w:hAnsi="Times New Roman" w:cs="Times New Roman"/>
          <w:b/>
        </w:rPr>
      </w:pPr>
      <w:r>
        <w:rPr>
          <w:rFonts w:ascii="Times New Roman" w:eastAsia="Calibri" w:hAnsi="Times New Roman" w:cs="Times New Roman"/>
          <w:sz w:val="24"/>
          <w:szCs w:val="24"/>
        </w:rPr>
        <w:lastRenderedPageBreak/>
        <w:t xml:space="preserve">   </w:t>
      </w:r>
      <w:r w:rsidR="00551BFE">
        <w:rPr>
          <w:rFonts w:ascii="Times New Roman" w:eastAsia="Calibri" w:hAnsi="Times New Roman" w:cs="Times New Roman"/>
          <w:sz w:val="24"/>
          <w:szCs w:val="24"/>
        </w:rPr>
        <w:t xml:space="preserve"> </w:t>
      </w:r>
      <w:r w:rsidR="00551BFE" w:rsidRPr="00C97D75">
        <w:rPr>
          <w:rFonts w:ascii="Bookman Old Style" w:eastAsia="Calibri" w:hAnsi="Bookman Old Style" w:cs="Times New Roman"/>
          <w:b/>
          <w:i/>
          <w:sz w:val="18"/>
          <w:szCs w:val="18"/>
          <w:u w:val="single"/>
        </w:rPr>
        <w:t>Категория «</w:t>
      </w:r>
      <w:r w:rsidR="00D67379">
        <w:rPr>
          <w:rFonts w:ascii="Bookman Old Style" w:eastAsia="Calibri" w:hAnsi="Bookman Old Style" w:cs="Times New Roman"/>
          <w:b/>
          <w:i/>
          <w:sz w:val="18"/>
          <w:szCs w:val="18"/>
          <w:u w:val="single"/>
        </w:rPr>
        <w:t>М</w:t>
      </w:r>
      <w:r w:rsidR="00551BFE">
        <w:rPr>
          <w:rFonts w:ascii="Bookman Old Style" w:eastAsia="Calibri" w:hAnsi="Bookman Old Style" w:cs="Times New Roman"/>
          <w:b/>
          <w:i/>
          <w:sz w:val="18"/>
          <w:szCs w:val="18"/>
          <w:u w:val="single"/>
        </w:rPr>
        <w:t>»</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551BFE" w:rsidRPr="00C97D75" w:rsidTr="00A33333">
        <w:trPr>
          <w:jc w:val="center"/>
        </w:trPr>
        <w:tc>
          <w:tcPr>
            <w:tcW w:w="1402" w:type="dxa"/>
            <w:vMerge w:val="restart"/>
            <w:shd w:val="clear" w:color="auto" w:fill="D9D9D9" w:themeFill="background1" w:themeFillShade="D9"/>
            <w:vAlign w:val="center"/>
          </w:tcPr>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Количество обучающихся</w:t>
            </w:r>
          </w:p>
        </w:tc>
        <w:tc>
          <w:tcPr>
            <w:tcW w:w="2152" w:type="dxa"/>
            <w:gridSpan w:val="4"/>
            <w:shd w:val="clear" w:color="auto" w:fill="D9D9D9" w:themeFill="background1" w:themeFillShade="D9"/>
            <w:vAlign w:val="center"/>
          </w:tcPr>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к квалифика-</w:t>
            </w:r>
          </w:p>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ционному</w:t>
            </w:r>
          </w:p>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551BFE" w:rsidRPr="00C97D75" w:rsidRDefault="00551BFE" w:rsidP="00A33333">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551BFE" w:rsidRPr="00C97D75" w:rsidRDefault="00551BFE" w:rsidP="00A33333">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Не сдали квалифи-кационный экзамен</w:t>
            </w:r>
          </w:p>
        </w:tc>
      </w:tr>
      <w:tr w:rsidR="00551BFE" w:rsidRPr="00C97D75" w:rsidTr="00A33333">
        <w:trPr>
          <w:trHeight w:val="196"/>
          <w:jc w:val="center"/>
        </w:trPr>
        <w:tc>
          <w:tcPr>
            <w:tcW w:w="1402" w:type="dxa"/>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по неуспе-</w:t>
            </w:r>
          </w:p>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sz w:val="20"/>
                <w:szCs w:val="20"/>
              </w:rPr>
              <w:t>ваемости</w:t>
            </w:r>
          </w:p>
        </w:tc>
        <w:tc>
          <w:tcPr>
            <w:tcW w:w="1134"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r>
      <w:tr w:rsidR="00551BFE" w:rsidRPr="00C97D75" w:rsidTr="00A33333">
        <w:trPr>
          <w:trHeight w:val="246"/>
          <w:jc w:val="center"/>
        </w:trPr>
        <w:tc>
          <w:tcPr>
            <w:tcW w:w="1402" w:type="dxa"/>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17" w:type="dxa"/>
            <w:gridSpan w:val="2"/>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удовл</w:t>
            </w:r>
          </w:p>
        </w:tc>
        <w:tc>
          <w:tcPr>
            <w:tcW w:w="1123" w:type="dxa"/>
            <w:gridSpan w:val="2"/>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r>
      <w:tr w:rsidR="00551BFE" w:rsidRPr="00C97D75" w:rsidTr="00A33333">
        <w:trPr>
          <w:jc w:val="center"/>
        </w:trPr>
        <w:tc>
          <w:tcPr>
            <w:tcW w:w="1402" w:type="dxa"/>
            <w:vMerge/>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rPr>
            </w:pP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5"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551BFE" w:rsidRPr="00C97D75" w:rsidRDefault="00551BFE" w:rsidP="00A33333">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50"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551BFE" w:rsidRPr="00C97D75" w:rsidTr="00A33333">
        <w:trPr>
          <w:jc w:val="center"/>
        </w:trPr>
        <w:tc>
          <w:tcPr>
            <w:tcW w:w="1402" w:type="dxa"/>
            <w:shd w:val="clear" w:color="auto" w:fill="auto"/>
            <w:vAlign w:val="center"/>
          </w:tcPr>
          <w:p w:rsidR="00551BFE" w:rsidRPr="00C97D75" w:rsidRDefault="008559B0" w:rsidP="00A33333">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6" w:type="dxa"/>
            <w:shd w:val="clear" w:color="auto" w:fill="auto"/>
            <w:vAlign w:val="center"/>
          </w:tcPr>
          <w:p w:rsidR="00551BFE" w:rsidRPr="00C97D75" w:rsidRDefault="00551BFE" w:rsidP="00A33333">
            <w:pPr>
              <w:spacing w:after="0" w:line="240" w:lineRule="exact"/>
              <w:ind w:right="-81"/>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92"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47" w:type="dxa"/>
            <w:shd w:val="clear" w:color="auto" w:fill="auto"/>
            <w:vAlign w:val="center"/>
          </w:tcPr>
          <w:p w:rsidR="00551BFE" w:rsidRPr="00C97D75" w:rsidRDefault="008559B0" w:rsidP="00A33333">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8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52" w:type="dxa"/>
            <w:shd w:val="clear" w:color="auto" w:fill="auto"/>
            <w:vAlign w:val="center"/>
          </w:tcPr>
          <w:p w:rsidR="00551BFE" w:rsidRPr="00C97D75" w:rsidRDefault="008559B0" w:rsidP="00A33333">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5"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551BFE" w:rsidRPr="00C97D75" w:rsidRDefault="008559B0" w:rsidP="008559B0">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650" w:type="dxa"/>
            <w:shd w:val="clear" w:color="auto" w:fill="auto"/>
            <w:vAlign w:val="center"/>
          </w:tcPr>
          <w:p w:rsidR="00551BFE" w:rsidRPr="00C97D75" w:rsidRDefault="00BC6D58" w:rsidP="008559B0">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621" w:type="dxa"/>
            <w:shd w:val="clear" w:color="auto" w:fill="auto"/>
            <w:vAlign w:val="center"/>
          </w:tcPr>
          <w:p w:rsidR="00551BFE" w:rsidRPr="00C97D75" w:rsidRDefault="00BC6D58" w:rsidP="00A33333">
            <w:pPr>
              <w:spacing w:after="0" w:line="240" w:lineRule="exact"/>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551BFE" w:rsidRPr="00C97D75" w:rsidRDefault="00BC6D58" w:rsidP="00A33333">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0</w:t>
            </w:r>
          </w:p>
        </w:tc>
        <w:tc>
          <w:tcPr>
            <w:tcW w:w="567"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56" w:type="dxa"/>
            <w:shd w:val="clear" w:color="auto" w:fill="auto"/>
            <w:vAlign w:val="center"/>
          </w:tcPr>
          <w:p w:rsidR="00551BFE" w:rsidRPr="00C97D75" w:rsidRDefault="00551BFE" w:rsidP="00A33333">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r>
    </w:tbl>
    <w:p w:rsidR="008559B0" w:rsidRPr="00551BFE" w:rsidRDefault="008559B0" w:rsidP="008559B0">
      <w:pPr>
        <w:spacing w:after="0" w:line="240" w:lineRule="exact"/>
        <w:jc w:val="center"/>
        <w:rPr>
          <w:rFonts w:ascii="Times New Roman" w:eastAsia="Calibri" w:hAnsi="Times New Roman" w:cs="Times New Roman"/>
          <w:b/>
        </w:rPr>
      </w:pPr>
      <w:r w:rsidRPr="00C97D75">
        <w:rPr>
          <w:rFonts w:ascii="Bookman Old Style" w:eastAsia="Calibri" w:hAnsi="Bookman Old Style" w:cs="Times New Roman"/>
          <w:b/>
          <w:i/>
          <w:sz w:val="18"/>
          <w:szCs w:val="18"/>
          <w:u w:val="single"/>
        </w:rPr>
        <w:t>Категория «</w:t>
      </w:r>
      <w:r>
        <w:rPr>
          <w:rFonts w:ascii="Bookman Old Style" w:eastAsia="Calibri" w:hAnsi="Bookman Old Style" w:cs="Times New Roman"/>
          <w:b/>
          <w:i/>
          <w:sz w:val="18"/>
          <w:szCs w:val="18"/>
          <w:u w:val="single"/>
        </w:rPr>
        <w:t>А»</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8559B0" w:rsidRPr="00C97D75" w:rsidTr="007877DE">
        <w:trPr>
          <w:jc w:val="center"/>
        </w:trPr>
        <w:tc>
          <w:tcPr>
            <w:tcW w:w="1402" w:type="dxa"/>
            <w:vMerge w:val="restart"/>
            <w:shd w:val="clear" w:color="auto" w:fill="D9D9D9" w:themeFill="background1" w:themeFillShade="D9"/>
            <w:vAlign w:val="center"/>
          </w:tcPr>
          <w:p w:rsidR="008559B0" w:rsidRPr="00C97D75" w:rsidRDefault="008559B0"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Количество обучающихся</w:t>
            </w:r>
          </w:p>
        </w:tc>
        <w:tc>
          <w:tcPr>
            <w:tcW w:w="2152" w:type="dxa"/>
            <w:gridSpan w:val="4"/>
            <w:shd w:val="clear" w:color="auto" w:fill="D9D9D9" w:themeFill="background1" w:themeFillShade="D9"/>
            <w:vAlign w:val="center"/>
          </w:tcPr>
          <w:p w:rsidR="008559B0" w:rsidRPr="00C97D75" w:rsidRDefault="008559B0"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8559B0" w:rsidRPr="00C97D75" w:rsidRDefault="008559B0"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8559B0" w:rsidRPr="00C97D75" w:rsidRDefault="008559B0"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к квалифика-</w:t>
            </w:r>
          </w:p>
          <w:p w:rsidR="008559B0" w:rsidRPr="00C97D75" w:rsidRDefault="008559B0"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ционному</w:t>
            </w:r>
          </w:p>
          <w:p w:rsidR="008559B0" w:rsidRPr="00C97D75" w:rsidRDefault="008559B0"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8559B0" w:rsidRPr="00C97D75" w:rsidRDefault="008559B0"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8559B0" w:rsidRPr="00C97D75" w:rsidRDefault="008559B0" w:rsidP="007877DE">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8559B0" w:rsidRPr="00C97D75" w:rsidRDefault="008559B0"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Не сдали квалифи-кационный экзамен</w:t>
            </w:r>
          </w:p>
        </w:tc>
      </w:tr>
      <w:tr w:rsidR="008559B0" w:rsidRPr="00C97D75" w:rsidTr="007877DE">
        <w:trPr>
          <w:trHeight w:val="196"/>
          <w:jc w:val="center"/>
        </w:trPr>
        <w:tc>
          <w:tcPr>
            <w:tcW w:w="1402" w:type="dxa"/>
            <w:vMerge/>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по неуспе-</w:t>
            </w:r>
          </w:p>
          <w:p w:rsidR="008559B0" w:rsidRPr="00C97D75" w:rsidRDefault="008559B0"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sz w:val="20"/>
                <w:szCs w:val="20"/>
              </w:rPr>
              <w:t>ваемости</w:t>
            </w:r>
          </w:p>
        </w:tc>
        <w:tc>
          <w:tcPr>
            <w:tcW w:w="1134" w:type="dxa"/>
            <w:gridSpan w:val="2"/>
            <w:vMerge/>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p>
        </w:tc>
      </w:tr>
      <w:tr w:rsidR="008559B0" w:rsidRPr="00C97D75" w:rsidTr="007877DE">
        <w:trPr>
          <w:trHeight w:val="246"/>
          <w:jc w:val="center"/>
        </w:trPr>
        <w:tc>
          <w:tcPr>
            <w:tcW w:w="1402" w:type="dxa"/>
            <w:vMerge/>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217" w:type="dxa"/>
            <w:gridSpan w:val="2"/>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88" w:type="dxa"/>
            <w:gridSpan w:val="2"/>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удовл</w:t>
            </w:r>
          </w:p>
        </w:tc>
        <w:tc>
          <w:tcPr>
            <w:tcW w:w="1123" w:type="dxa"/>
            <w:gridSpan w:val="2"/>
            <w:vMerge/>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p>
        </w:tc>
      </w:tr>
      <w:tr w:rsidR="008559B0" w:rsidRPr="00C97D75" w:rsidTr="007877DE">
        <w:trPr>
          <w:jc w:val="center"/>
        </w:trPr>
        <w:tc>
          <w:tcPr>
            <w:tcW w:w="1402" w:type="dxa"/>
            <w:vMerge/>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rPr>
            </w:pPr>
          </w:p>
        </w:tc>
        <w:tc>
          <w:tcPr>
            <w:tcW w:w="56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5"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8559B0" w:rsidRPr="00C97D75" w:rsidRDefault="008559B0" w:rsidP="007877DE">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650"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621"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8559B0" w:rsidRPr="00C97D75" w:rsidTr="007877DE">
        <w:trPr>
          <w:jc w:val="center"/>
        </w:trPr>
        <w:tc>
          <w:tcPr>
            <w:tcW w:w="1402"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6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6" w:type="dxa"/>
            <w:shd w:val="clear" w:color="auto" w:fill="auto"/>
            <w:vAlign w:val="center"/>
          </w:tcPr>
          <w:p w:rsidR="008559B0" w:rsidRPr="00C97D75" w:rsidRDefault="008559B0" w:rsidP="007877DE">
            <w:pPr>
              <w:spacing w:after="0" w:line="240" w:lineRule="exact"/>
              <w:ind w:right="-81"/>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92"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4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8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Pr>
                <w:rFonts w:ascii="Times New Roman" w:eastAsia="Calibri" w:hAnsi="Times New Roman" w:cs="Times New Roman"/>
                <w:b/>
              </w:rPr>
              <w:t>10</w:t>
            </w:r>
            <w:r w:rsidRPr="00C97D75">
              <w:rPr>
                <w:rFonts w:ascii="Times New Roman" w:eastAsia="Calibri" w:hAnsi="Times New Roman" w:cs="Times New Roman"/>
                <w:b/>
              </w:rPr>
              <w:t>0</w:t>
            </w:r>
          </w:p>
        </w:tc>
        <w:tc>
          <w:tcPr>
            <w:tcW w:w="552"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Pr>
                <w:rFonts w:ascii="Times New Roman" w:eastAsia="Calibri" w:hAnsi="Times New Roman" w:cs="Times New Roman"/>
                <w:b/>
              </w:rPr>
              <w:t>4</w:t>
            </w:r>
          </w:p>
        </w:tc>
        <w:tc>
          <w:tcPr>
            <w:tcW w:w="567" w:type="dxa"/>
            <w:shd w:val="clear" w:color="auto" w:fill="auto"/>
            <w:vAlign w:val="center"/>
          </w:tcPr>
          <w:p w:rsidR="008559B0" w:rsidRPr="00C97D75" w:rsidRDefault="008559B0" w:rsidP="008559B0">
            <w:pPr>
              <w:spacing w:after="0" w:line="240" w:lineRule="exact"/>
              <w:jc w:val="center"/>
              <w:rPr>
                <w:rFonts w:ascii="Times New Roman" w:eastAsia="Calibri" w:hAnsi="Times New Roman" w:cs="Times New Roman"/>
                <w:b/>
              </w:rPr>
            </w:pPr>
            <w:r>
              <w:rPr>
                <w:rFonts w:ascii="Times New Roman" w:eastAsia="Calibri" w:hAnsi="Times New Roman" w:cs="Times New Roman"/>
                <w:b/>
              </w:rPr>
              <w:t>100</w:t>
            </w:r>
          </w:p>
        </w:tc>
        <w:tc>
          <w:tcPr>
            <w:tcW w:w="56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425"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67" w:type="dxa"/>
            <w:shd w:val="clear" w:color="auto" w:fill="auto"/>
            <w:vAlign w:val="center"/>
          </w:tcPr>
          <w:p w:rsidR="008559B0" w:rsidRPr="00C97D75" w:rsidRDefault="008559B0" w:rsidP="008559B0">
            <w:pPr>
              <w:spacing w:after="0" w:line="240" w:lineRule="exact"/>
              <w:jc w:val="center"/>
              <w:rPr>
                <w:rFonts w:ascii="Times New Roman" w:eastAsia="Calibri" w:hAnsi="Times New Roman" w:cs="Times New Roman"/>
                <w:b/>
              </w:rPr>
            </w:pPr>
            <w:r>
              <w:rPr>
                <w:rFonts w:ascii="Times New Roman" w:eastAsia="Calibri" w:hAnsi="Times New Roman" w:cs="Times New Roman"/>
                <w:b/>
              </w:rPr>
              <w:t>2</w:t>
            </w:r>
          </w:p>
        </w:tc>
        <w:tc>
          <w:tcPr>
            <w:tcW w:w="650"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Pr>
                <w:rFonts w:ascii="Times New Roman" w:eastAsia="Calibri" w:hAnsi="Times New Roman" w:cs="Times New Roman"/>
                <w:b/>
              </w:rPr>
              <w:t>50</w:t>
            </w:r>
          </w:p>
        </w:tc>
        <w:tc>
          <w:tcPr>
            <w:tcW w:w="621"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Pr>
                <w:rFonts w:ascii="Times New Roman" w:eastAsia="Calibri" w:hAnsi="Times New Roman" w:cs="Times New Roman"/>
                <w:b/>
              </w:rPr>
              <w:t>2</w:t>
            </w:r>
          </w:p>
        </w:tc>
        <w:tc>
          <w:tcPr>
            <w:tcW w:w="567" w:type="dxa"/>
            <w:shd w:val="clear" w:color="auto" w:fill="auto"/>
            <w:vAlign w:val="center"/>
          </w:tcPr>
          <w:p w:rsidR="008559B0" w:rsidRPr="00C97D75" w:rsidRDefault="008559B0" w:rsidP="007877DE">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50</w:t>
            </w:r>
          </w:p>
        </w:tc>
        <w:tc>
          <w:tcPr>
            <w:tcW w:w="567"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c>
          <w:tcPr>
            <w:tcW w:w="556" w:type="dxa"/>
            <w:shd w:val="clear" w:color="auto" w:fill="auto"/>
            <w:vAlign w:val="center"/>
          </w:tcPr>
          <w:p w:rsidR="008559B0" w:rsidRPr="00C97D75" w:rsidRDefault="008559B0" w:rsidP="007877DE">
            <w:pPr>
              <w:spacing w:after="0" w:line="240" w:lineRule="exact"/>
              <w:jc w:val="center"/>
              <w:rPr>
                <w:rFonts w:ascii="Times New Roman" w:eastAsia="Calibri" w:hAnsi="Times New Roman" w:cs="Times New Roman"/>
                <w:b/>
              </w:rPr>
            </w:pPr>
            <w:r w:rsidRPr="00C97D75">
              <w:rPr>
                <w:rFonts w:ascii="Times New Roman" w:eastAsia="Calibri" w:hAnsi="Times New Roman" w:cs="Times New Roman"/>
                <w:b/>
              </w:rPr>
              <w:t>0</w:t>
            </w:r>
          </w:p>
        </w:tc>
      </w:tr>
    </w:tbl>
    <w:p w:rsidR="007877DE" w:rsidRPr="00C97D75" w:rsidRDefault="007877DE" w:rsidP="007877DE">
      <w:pPr>
        <w:spacing w:after="0" w:line="240" w:lineRule="exact"/>
        <w:jc w:val="center"/>
        <w:rPr>
          <w:rFonts w:ascii="Times New Roman" w:eastAsia="Calibri" w:hAnsi="Times New Roman" w:cs="Times New Roman"/>
          <w:b/>
        </w:rPr>
      </w:pPr>
      <w:r w:rsidRPr="00C97D75">
        <w:rPr>
          <w:rFonts w:ascii="Bookman Old Style" w:eastAsia="Calibri" w:hAnsi="Bookman Old Style" w:cs="Times New Roman"/>
          <w:b/>
          <w:i/>
          <w:sz w:val="18"/>
          <w:szCs w:val="18"/>
          <w:u w:val="single"/>
        </w:rPr>
        <w:t>Категория «В»</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562"/>
        <w:gridCol w:w="567"/>
        <w:gridCol w:w="567"/>
        <w:gridCol w:w="567"/>
        <w:gridCol w:w="567"/>
        <w:gridCol w:w="567"/>
        <w:gridCol w:w="556"/>
      </w:tblGrid>
      <w:tr w:rsidR="007877DE" w:rsidRPr="00C97D75" w:rsidTr="007877DE">
        <w:trPr>
          <w:jc w:val="center"/>
        </w:trPr>
        <w:tc>
          <w:tcPr>
            <w:tcW w:w="1402" w:type="dxa"/>
            <w:vMerge w:val="restart"/>
            <w:shd w:val="clear" w:color="auto" w:fill="D9D9D9" w:themeFill="background1" w:themeFillShade="D9"/>
            <w:vAlign w:val="center"/>
          </w:tcPr>
          <w:p w:rsidR="007877DE" w:rsidRPr="00C97D75" w:rsidRDefault="007877DE"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Количество обучающихся</w:t>
            </w:r>
          </w:p>
        </w:tc>
        <w:tc>
          <w:tcPr>
            <w:tcW w:w="2152" w:type="dxa"/>
            <w:gridSpan w:val="4"/>
            <w:shd w:val="clear" w:color="auto" w:fill="D9D9D9" w:themeFill="background1" w:themeFillShade="D9"/>
            <w:vAlign w:val="center"/>
          </w:tcPr>
          <w:p w:rsidR="007877DE" w:rsidRPr="00C97D75" w:rsidRDefault="007877DE"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7877DE" w:rsidRPr="00C97D75" w:rsidRDefault="007877DE"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Допущено</w:t>
            </w:r>
          </w:p>
          <w:p w:rsidR="007877DE" w:rsidRPr="00C97D75" w:rsidRDefault="007877DE"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к квалифика-</w:t>
            </w:r>
          </w:p>
          <w:p w:rsidR="007877DE" w:rsidRPr="00C97D75" w:rsidRDefault="007877DE"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ционному</w:t>
            </w:r>
          </w:p>
          <w:p w:rsidR="007877DE" w:rsidRPr="00C97D75" w:rsidRDefault="007877DE"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7877DE" w:rsidRPr="00C97D75" w:rsidRDefault="007877DE"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Сдали квалификационный экзамен</w:t>
            </w:r>
          </w:p>
          <w:p w:rsidR="007877DE" w:rsidRPr="00C97D75" w:rsidRDefault="007877DE" w:rsidP="007877DE">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7877DE" w:rsidRPr="00C97D75" w:rsidRDefault="007877DE" w:rsidP="007877DE">
            <w:pPr>
              <w:spacing w:after="0" w:line="240" w:lineRule="exact"/>
              <w:jc w:val="center"/>
              <w:rPr>
                <w:rFonts w:ascii="Times New Roman" w:eastAsia="Calibri" w:hAnsi="Times New Roman" w:cs="Times New Roman"/>
                <w:sz w:val="18"/>
                <w:szCs w:val="18"/>
              </w:rPr>
            </w:pPr>
            <w:r w:rsidRPr="00C97D75">
              <w:rPr>
                <w:rFonts w:ascii="Times New Roman" w:eastAsia="Calibri" w:hAnsi="Times New Roman" w:cs="Times New Roman"/>
                <w:sz w:val="18"/>
                <w:szCs w:val="18"/>
              </w:rPr>
              <w:t>Не сдали квалифи-кационный экзамен</w:t>
            </w:r>
          </w:p>
        </w:tc>
      </w:tr>
      <w:tr w:rsidR="007877DE" w:rsidRPr="00C97D75" w:rsidTr="007877DE">
        <w:trPr>
          <w:trHeight w:val="196"/>
          <w:jc w:val="center"/>
        </w:trPr>
        <w:tc>
          <w:tcPr>
            <w:tcW w:w="1402" w:type="dxa"/>
            <w:vMerge/>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1159" w:type="dxa"/>
            <w:gridSpan w:val="2"/>
            <w:vMerge w:val="restart"/>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В том числе</w:t>
            </w:r>
          </w:p>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по неуспе-</w:t>
            </w:r>
          </w:p>
          <w:p w:rsidR="007877DE" w:rsidRPr="00C97D75" w:rsidRDefault="007877DE"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sz w:val="20"/>
                <w:szCs w:val="20"/>
              </w:rPr>
              <w:t>ваемости</w:t>
            </w:r>
          </w:p>
        </w:tc>
        <w:tc>
          <w:tcPr>
            <w:tcW w:w="1134" w:type="dxa"/>
            <w:gridSpan w:val="2"/>
            <w:vMerge/>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Всего</w:t>
            </w:r>
          </w:p>
        </w:tc>
        <w:tc>
          <w:tcPr>
            <w:tcW w:w="3397" w:type="dxa"/>
            <w:gridSpan w:val="6"/>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Из них с оценками</w:t>
            </w:r>
          </w:p>
        </w:tc>
        <w:tc>
          <w:tcPr>
            <w:tcW w:w="1123" w:type="dxa"/>
            <w:gridSpan w:val="2"/>
            <w:vMerge/>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p>
        </w:tc>
      </w:tr>
      <w:tr w:rsidR="007877DE" w:rsidRPr="00C97D75" w:rsidTr="007877DE">
        <w:trPr>
          <w:trHeight w:val="246"/>
          <w:jc w:val="center"/>
        </w:trPr>
        <w:tc>
          <w:tcPr>
            <w:tcW w:w="1402" w:type="dxa"/>
            <w:vMerge/>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p>
        </w:tc>
        <w:tc>
          <w:tcPr>
            <w:tcW w:w="1129" w:type="dxa"/>
            <w:gridSpan w:val="2"/>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отлично</w:t>
            </w:r>
          </w:p>
        </w:tc>
        <w:tc>
          <w:tcPr>
            <w:tcW w:w="1134" w:type="dxa"/>
            <w:gridSpan w:val="2"/>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хорошо</w:t>
            </w:r>
          </w:p>
        </w:tc>
        <w:tc>
          <w:tcPr>
            <w:tcW w:w="1134" w:type="dxa"/>
            <w:gridSpan w:val="2"/>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r w:rsidRPr="00C97D75">
              <w:rPr>
                <w:rFonts w:ascii="Times New Roman" w:eastAsia="Calibri" w:hAnsi="Times New Roman" w:cs="Times New Roman"/>
              </w:rPr>
              <w:t>удовл</w:t>
            </w:r>
          </w:p>
        </w:tc>
        <w:tc>
          <w:tcPr>
            <w:tcW w:w="1123" w:type="dxa"/>
            <w:gridSpan w:val="2"/>
            <w:vMerge/>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p>
        </w:tc>
      </w:tr>
      <w:tr w:rsidR="007877DE" w:rsidRPr="00C97D75" w:rsidTr="007877DE">
        <w:trPr>
          <w:jc w:val="center"/>
        </w:trPr>
        <w:tc>
          <w:tcPr>
            <w:tcW w:w="1402" w:type="dxa"/>
            <w:vMerge/>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rPr>
            </w:pPr>
          </w:p>
        </w:tc>
        <w:tc>
          <w:tcPr>
            <w:tcW w:w="567"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426"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92"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47"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87"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52"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2"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7877DE" w:rsidRPr="00C97D75" w:rsidRDefault="007877DE" w:rsidP="007877DE">
            <w:pPr>
              <w:spacing w:after="0" w:line="240" w:lineRule="exact"/>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67"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c>
          <w:tcPr>
            <w:tcW w:w="567"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чел</w:t>
            </w:r>
          </w:p>
        </w:tc>
        <w:tc>
          <w:tcPr>
            <w:tcW w:w="556" w:type="dxa"/>
            <w:shd w:val="clear" w:color="auto" w:fill="auto"/>
            <w:vAlign w:val="center"/>
          </w:tcPr>
          <w:p w:rsidR="007877DE" w:rsidRPr="00C97D75" w:rsidRDefault="007877DE" w:rsidP="007877DE">
            <w:pPr>
              <w:spacing w:after="0" w:line="240" w:lineRule="exact"/>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w:t>
            </w:r>
          </w:p>
        </w:tc>
      </w:tr>
      <w:tr w:rsidR="007877DE" w:rsidRPr="00C97D75" w:rsidTr="007877DE">
        <w:trPr>
          <w:jc w:val="center"/>
        </w:trPr>
        <w:tc>
          <w:tcPr>
            <w:tcW w:w="1402"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6</w:t>
            </w:r>
          </w:p>
        </w:tc>
        <w:tc>
          <w:tcPr>
            <w:tcW w:w="567"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426" w:type="dxa"/>
            <w:shd w:val="clear" w:color="auto" w:fill="auto"/>
            <w:vAlign w:val="center"/>
          </w:tcPr>
          <w:p w:rsidR="007877DE" w:rsidRPr="00C97D75" w:rsidRDefault="007877DE" w:rsidP="007877DE">
            <w:pPr>
              <w:spacing w:after="0" w:line="240" w:lineRule="exact"/>
              <w:ind w:right="-81"/>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67"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92"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47"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6</w:t>
            </w:r>
          </w:p>
        </w:tc>
        <w:tc>
          <w:tcPr>
            <w:tcW w:w="587"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552"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6</w:t>
            </w:r>
          </w:p>
        </w:tc>
        <w:tc>
          <w:tcPr>
            <w:tcW w:w="567"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567"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2"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w:t>
            </w:r>
          </w:p>
        </w:tc>
        <w:tc>
          <w:tcPr>
            <w:tcW w:w="567"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50</w:t>
            </w:r>
          </w:p>
        </w:tc>
        <w:tc>
          <w:tcPr>
            <w:tcW w:w="567"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w:t>
            </w:r>
          </w:p>
        </w:tc>
        <w:tc>
          <w:tcPr>
            <w:tcW w:w="567" w:type="dxa"/>
            <w:shd w:val="clear" w:color="auto" w:fill="auto"/>
            <w:vAlign w:val="center"/>
          </w:tcPr>
          <w:p w:rsidR="007877DE" w:rsidRPr="00C97D75" w:rsidRDefault="007877DE" w:rsidP="007877DE">
            <w:pPr>
              <w:spacing w:after="0" w:line="240" w:lineRule="exact"/>
              <w:ind w:left="-118"/>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50</w:t>
            </w:r>
          </w:p>
        </w:tc>
        <w:tc>
          <w:tcPr>
            <w:tcW w:w="567"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c>
          <w:tcPr>
            <w:tcW w:w="556" w:type="dxa"/>
            <w:shd w:val="clear" w:color="auto" w:fill="auto"/>
            <w:vAlign w:val="center"/>
          </w:tcPr>
          <w:p w:rsidR="007877DE" w:rsidRPr="00C97D75" w:rsidRDefault="007877DE" w:rsidP="007877DE">
            <w:pPr>
              <w:spacing w:after="0" w:line="240" w:lineRule="exact"/>
              <w:jc w:val="center"/>
              <w:rPr>
                <w:rFonts w:ascii="Bookman Old Style" w:eastAsia="Calibri" w:hAnsi="Bookman Old Style" w:cs="Times New Roman"/>
                <w:b/>
                <w:sz w:val="16"/>
                <w:szCs w:val="16"/>
              </w:rPr>
            </w:pPr>
            <w:r w:rsidRPr="00C97D75">
              <w:rPr>
                <w:rFonts w:ascii="Bookman Old Style" w:eastAsia="Calibri" w:hAnsi="Bookman Old Style" w:cs="Times New Roman"/>
                <w:b/>
                <w:sz w:val="16"/>
                <w:szCs w:val="16"/>
              </w:rPr>
              <w:t>0</w:t>
            </w:r>
          </w:p>
        </w:tc>
      </w:tr>
    </w:tbl>
    <w:p w:rsidR="00E01D9E" w:rsidRDefault="00E01D9E" w:rsidP="00C97D75">
      <w:pPr>
        <w:jc w:val="center"/>
        <w:rPr>
          <w:rFonts w:ascii="Times New Roman" w:eastAsia="Calibri" w:hAnsi="Times New Roman" w:cs="Times New Roman"/>
          <w:b/>
          <w:sz w:val="28"/>
          <w:szCs w:val="28"/>
        </w:rPr>
      </w:pPr>
    </w:p>
    <w:p w:rsidR="00C97D75" w:rsidRPr="00C97D75" w:rsidRDefault="00C97D75" w:rsidP="00C97D75">
      <w:pPr>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4. Оценка организации учебного процесса</w:t>
      </w:r>
    </w:p>
    <w:p w:rsid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 xml:space="preserve">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w:t>
      </w:r>
      <w:r w:rsidR="007877DE">
        <w:rPr>
          <w:rFonts w:ascii="Times New Roman" w:eastAsia="Calibri" w:hAnsi="Times New Roman" w:cs="Times New Roman"/>
          <w:sz w:val="28"/>
          <w:szCs w:val="28"/>
        </w:rPr>
        <w:t xml:space="preserve">«А», </w:t>
      </w:r>
      <w:r w:rsidRPr="00C97D75">
        <w:rPr>
          <w:rFonts w:ascii="Times New Roman" w:eastAsia="Calibri" w:hAnsi="Times New Roman" w:cs="Times New Roman"/>
          <w:sz w:val="28"/>
          <w:szCs w:val="28"/>
        </w:rPr>
        <w:t>«В»,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E01D9E" w:rsidRDefault="00E01D9E" w:rsidP="00C97D75">
      <w:pPr>
        <w:spacing w:after="0" w:line="360" w:lineRule="auto"/>
        <w:jc w:val="center"/>
        <w:rPr>
          <w:rFonts w:ascii="Times New Roman" w:eastAsia="Calibri" w:hAnsi="Times New Roman" w:cs="Times New Roman"/>
          <w:b/>
          <w:sz w:val="28"/>
          <w:szCs w:val="28"/>
        </w:rPr>
      </w:pPr>
    </w:p>
    <w:p w:rsidR="00C97D75" w:rsidRDefault="00C97D75" w:rsidP="00C97D75">
      <w:pPr>
        <w:spacing w:after="0" w:line="360" w:lineRule="auto"/>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5. Оценка качества кадрового обеспечения</w:t>
      </w:r>
    </w:p>
    <w:p w:rsidR="00E01D9E" w:rsidRDefault="00E01D9E" w:rsidP="00C97D75">
      <w:pPr>
        <w:spacing w:after="0" w:line="360" w:lineRule="auto"/>
        <w:jc w:val="center"/>
        <w:rPr>
          <w:rFonts w:ascii="Times New Roman" w:eastAsia="Calibri" w:hAnsi="Times New Roman" w:cs="Times New Roman"/>
          <w:b/>
          <w:sz w:val="28"/>
          <w:szCs w:val="28"/>
        </w:rPr>
      </w:pPr>
    </w:p>
    <w:p w:rsid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E01D9E" w:rsidRDefault="00E01D9E" w:rsidP="00C97D75">
      <w:pPr>
        <w:spacing w:after="0" w:line="360" w:lineRule="auto"/>
        <w:jc w:val="center"/>
        <w:rPr>
          <w:rFonts w:ascii="Times New Roman" w:eastAsia="Calibri" w:hAnsi="Times New Roman" w:cs="Times New Roman"/>
          <w:b/>
          <w:sz w:val="28"/>
          <w:szCs w:val="28"/>
        </w:rPr>
      </w:pPr>
    </w:p>
    <w:p w:rsidR="00E01D9E" w:rsidRDefault="00E01D9E" w:rsidP="00C97D75">
      <w:pPr>
        <w:spacing w:after="0" w:line="360" w:lineRule="auto"/>
        <w:jc w:val="center"/>
        <w:rPr>
          <w:rFonts w:ascii="Times New Roman" w:eastAsia="Calibri" w:hAnsi="Times New Roman" w:cs="Times New Roman"/>
          <w:b/>
          <w:sz w:val="28"/>
          <w:szCs w:val="28"/>
        </w:rPr>
      </w:pPr>
    </w:p>
    <w:p w:rsidR="00C97D75" w:rsidRPr="00C97D75" w:rsidRDefault="00C97D75" w:rsidP="00C97D75">
      <w:pPr>
        <w:spacing w:after="0" w:line="360" w:lineRule="auto"/>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6. Оценка качества учебно-методического обеспечения</w:t>
      </w:r>
    </w:p>
    <w:p w:rsidR="00E01D9E" w:rsidRDefault="00E01D9E" w:rsidP="00C97D75">
      <w:pPr>
        <w:spacing w:after="0" w:line="360" w:lineRule="auto"/>
        <w:ind w:firstLine="708"/>
        <w:jc w:val="both"/>
        <w:rPr>
          <w:rFonts w:ascii="Times New Roman" w:eastAsia="Calibri" w:hAnsi="Times New Roman" w:cs="Times New Roman"/>
          <w:sz w:val="28"/>
          <w:szCs w:val="28"/>
        </w:rPr>
      </w:pPr>
    </w:p>
    <w:p w:rsidR="00C97D75" w:rsidRP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C97D75" w:rsidRPr="00C97D75" w:rsidRDefault="00C97D75" w:rsidP="00C97D75">
      <w:pPr>
        <w:numPr>
          <w:ilvl w:val="0"/>
          <w:numId w:val="1"/>
        </w:numPr>
        <w:spacing w:after="0" w:line="360" w:lineRule="auto"/>
        <w:contextualSpacing/>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C97D75" w:rsidRPr="00C97D75" w:rsidRDefault="00C97D75" w:rsidP="00C97D75">
      <w:pPr>
        <w:numPr>
          <w:ilvl w:val="0"/>
          <w:numId w:val="1"/>
        </w:numPr>
        <w:spacing w:after="0" w:line="360" w:lineRule="auto"/>
        <w:contextualSpacing/>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C97D75" w:rsidRPr="00C97D75" w:rsidRDefault="00C97D75" w:rsidP="00C97D75">
      <w:pPr>
        <w:numPr>
          <w:ilvl w:val="0"/>
          <w:numId w:val="1"/>
        </w:numPr>
        <w:spacing w:after="0" w:line="360" w:lineRule="auto"/>
        <w:contextualSpacing/>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97D75" w:rsidRPr="00C97D75" w:rsidRDefault="00C97D75" w:rsidP="00C97D75">
      <w:pPr>
        <w:numPr>
          <w:ilvl w:val="0"/>
          <w:numId w:val="1"/>
        </w:numPr>
        <w:spacing w:after="0" w:line="360" w:lineRule="auto"/>
        <w:contextualSpacing/>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01D9E" w:rsidRDefault="00E01D9E" w:rsidP="00C97D75">
      <w:pPr>
        <w:spacing w:after="0" w:line="360" w:lineRule="auto"/>
        <w:jc w:val="center"/>
        <w:rPr>
          <w:rFonts w:ascii="Times New Roman" w:eastAsia="Calibri" w:hAnsi="Times New Roman" w:cs="Times New Roman"/>
          <w:b/>
          <w:sz w:val="28"/>
          <w:szCs w:val="28"/>
        </w:rPr>
      </w:pPr>
    </w:p>
    <w:p w:rsidR="00C97D75" w:rsidRPr="00C97D75" w:rsidRDefault="00C97D75" w:rsidP="00C97D75">
      <w:pPr>
        <w:spacing w:after="0" w:line="360" w:lineRule="auto"/>
        <w:jc w:val="center"/>
        <w:rPr>
          <w:rFonts w:ascii="Times New Roman" w:eastAsia="Calibri" w:hAnsi="Times New Roman" w:cs="Times New Roman"/>
          <w:b/>
          <w:sz w:val="28"/>
          <w:szCs w:val="28"/>
        </w:rPr>
      </w:pPr>
      <w:r w:rsidRPr="00C97D75">
        <w:rPr>
          <w:rFonts w:ascii="Times New Roman" w:eastAsia="Calibri" w:hAnsi="Times New Roman" w:cs="Times New Roman"/>
          <w:b/>
          <w:sz w:val="28"/>
          <w:szCs w:val="28"/>
        </w:rPr>
        <w:t>7. Оценка качества  библиотечно-информационного обеспечения</w:t>
      </w:r>
    </w:p>
    <w:p w:rsidR="00E01D9E" w:rsidRDefault="00E01D9E" w:rsidP="00C97D75">
      <w:pPr>
        <w:spacing w:after="0" w:line="360" w:lineRule="auto"/>
        <w:ind w:firstLine="708"/>
        <w:jc w:val="both"/>
        <w:rPr>
          <w:rFonts w:ascii="Times New Roman" w:eastAsia="Calibri" w:hAnsi="Times New Roman" w:cs="Times New Roman"/>
          <w:sz w:val="28"/>
          <w:szCs w:val="28"/>
        </w:rPr>
      </w:pPr>
    </w:p>
    <w:p w:rsidR="00C97D75" w:rsidRPr="00C97D75" w:rsidRDefault="00C97D75" w:rsidP="00C97D75">
      <w:pPr>
        <w:spacing w:after="0" w:line="360" w:lineRule="auto"/>
        <w:ind w:firstLine="708"/>
        <w:jc w:val="both"/>
        <w:rPr>
          <w:rFonts w:ascii="Times New Roman" w:eastAsia="Calibri" w:hAnsi="Times New Roman" w:cs="Times New Roman"/>
          <w:sz w:val="28"/>
          <w:szCs w:val="28"/>
        </w:rPr>
      </w:pPr>
      <w:r w:rsidRPr="00C97D75">
        <w:rPr>
          <w:rFonts w:ascii="Times New Roman" w:eastAsia="Calibri" w:hAnsi="Times New Roman" w:cs="Times New Roman"/>
          <w:sz w:val="28"/>
          <w:szCs w:val="28"/>
        </w:rPr>
        <w:t>Имеющаяся в наличии учебная литература и учебно-наглядные пособия позволяют выполнить программу профессиональной подготовки водителей тра</w:t>
      </w:r>
      <w:r w:rsidR="00A33333">
        <w:rPr>
          <w:rFonts w:ascii="Times New Roman" w:eastAsia="Calibri" w:hAnsi="Times New Roman" w:cs="Times New Roman"/>
          <w:sz w:val="28"/>
          <w:szCs w:val="28"/>
        </w:rPr>
        <w:t>нспортных средств категории «</w:t>
      </w:r>
      <w:r w:rsidR="00656D04">
        <w:rPr>
          <w:rFonts w:ascii="Times New Roman" w:eastAsia="Calibri" w:hAnsi="Times New Roman" w:cs="Times New Roman"/>
          <w:sz w:val="28"/>
          <w:szCs w:val="28"/>
        </w:rPr>
        <w:t>В</w:t>
      </w:r>
      <w:r w:rsidR="00A33333">
        <w:rPr>
          <w:rFonts w:ascii="Times New Roman" w:eastAsia="Calibri" w:hAnsi="Times New Roman" w:cs="Times New Roman"/>
          <w:sz w:val="28"/>
          <w:szCs w:val="28"/>
        </w:rPr>
        <w:t>»,</w:t>
      </w:r>
      <w:r w:rsidR="00656D04">
        <w:rPr>
          <w:rFonts w:ascii="Times New Roman" w:eastAsia="Calibri" w:hAnsi="Times New Roman" w:cs="Times New Roman"/>
          <w:sz w:val="28"/>
          <w:szCs w:val="28"/>
        </w:rPr>
        <w:t xml:space="preserve"> </w:t>
      </w:r>
      <w:r w:rsidR="00A33333">
        <w:rPr>
          <w:rFonts w:ascii="Times New Roman" w:eastAsia="Calibri" w:hAnsi="Times New Roman" w:cs="Times New Roman"/>
          <w:sz w:val="28"/>
          <w:szCs w:val="28"/>
        </w:rPr>
        <w:t>«</w:t>
      </w:r>
      <w:r w:rsidR="00656D04">
        <w:rPr>
          <w:rFonts w:ascii="Times New Roman" w:eastAsia="Calibri" w:hAnsi="Times New Roman" w:cs="Times New Roman"/>
          <w:sz w:val="28"/>
          <w:szCs w:val="28"/>
        </w:rPr>
        <w:t>М</w:t>
      </w:r>
      <w:r w:rsidR="00A33333">
        <w:rPr>
          <w:rFonts w:ascii="Times New Roman" w:eastAsia="Calibri" w:hAnsi="Times New Roman" w:cs="Times New Roman"/>
          <w:sz w:val="28"/>
          <w:szCs w:val="28"/>
        </w:rPr>
        <w:t>»,</w:t>
      </w:r>
      <w:r w:rsidR="00656D04">
        <w:rPr>
          <w:rFonts w:ascii="Times New Roman" w:eastAsia="Calibri" w:hAnsi="Times New Roman" w:cs="Times New Roman"/>
          <w:sz w:val="28"/>
          <w:szCs w:val="28"/>
        </w:rPr>
        <w:t xml:space="preserve"> </w:t>
      </w:r>
      <w:r w:rsidR="00A33333">
        <w:rPr>
          <w:rFonts w:ascii="Times New Roman" w:eastAsia="Calibri" w:hAnsi="Times New Roman" w:cs="Times New Roman"/>
          <w:sz w:val="28"/>
          <w:szCs w:val="28"/>
        </w:rPr>
        <w:t>«</w:t>
      </w:r>
      <w:r w:rsidR="00656D04" w:rsidRPr="00656D04">
        <w:rPr>
          <w:rFonts w:ascii="Times New Roman" w:eastAsia="Calibri" w:hAnsi="Times New Roman" w:cs="Times New Roman"/>
          <w:sz w:val="28"/>
          <w:szCs w:val="28"/>
        </w:rPr>
        <w:t xml:space="preserve"> </w:t>
      </w:r>
      <w:r w:rsidR="00656D04">
        <w:rPr>
          <w:rFonts w:ascii="Times New Roman" w:eastAsia="Calibri" w:hAnsi="Times New Roman" w:cs="Times New Roman"/>
          <w:sz w:val="28"/>
          <w:szCs w:val="28"/>
        </w:rPr>
        <w:t>А</w:t>
      </w:r>
      <w:r w:rsidR="00A33333">
        <w:rPr>
          <w:rFonts w:ascii="Times New Roman" w:eastAsia="Calibri" w:hAnsi="Times New Roman" w:cs="Times New Roman"/>
          <w:sz w:val="28"/>
          <w:szCs w:val="28"/>
        </w:rPr>
        <w:t xml:space="preserve">» </w:t>
      </w:r>
      <w:r w:rsidRPr="00C97D75">
        <w:rPr>
          <w:rFonts w:ascii="Times New Roman" w:eastAsia="Calibri" w:hAnsi="Times New Roman" w:cs="Times New Roman"/>
          <w:sz w:val="28"/>
          <w:szCs w:val="28"/>
        </w:rPr>
        <w:t>в полном объеме.</w:t>
      </w:r>
    </w:p>
    <w:p w:rsidR="00E01D9E" w:rsidRDefault="00E01D9E" w:rsidP="00C97D75">
      <w:pPr>
        <w:spacing w:after="0" w:line="240" w:lineRule="auto"/>
        <w:jc w:val="center"/>
        <w:rPr>
          <w:rFonts w:ascii="Times New Roman" w:eastAsia="Times New Roman" w:hAnsi="Times New Roman" w:cs="Times New Roman"/>
          <w:b/>
          <w:sz w:val="20"/>
          <w:szCs w:val="20"/>
          <w:lang w:eastAsia="ru-RU"/>
        </w:rPr>
      </w:pPr>
    </w:p>
    <w:p w:rsidR="00C97D75" w:rsidRDefault="00C97D75" w:rsidP="00C97D75">
      <w:pPr>
        <w:spacing w:after="0" w:line="240" w:lineRule="auto"/>
        <w:jc w:val="center"/>
        <w:rPr>
          <w:rFonts w:ascii="Times New Roman" w:eastAsia="Times New Roman" w:hAnsi="Times New Roman" w:cs="Times New Roman"/>
          <w:b/>
          <w:sz w:val="20"/>
          <w:szCs w:val="20"/>
          <w:lang w:eastAsia="ru-RU"/>
        </w:rPr>
      </w:pPr>
      <w:r w:rsidRPr="00C97D75">
        <w:rPr>
          <w:rFonts w:ascii="Times New Roman" w:eastAsia="Times New Roman" w:hAnsi="Times New Roman" w:cs="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E01D9E" w:rsidRPr="00C97D75" w:rsidRDefault="00E01D9E" w:rsidP="00C97D75">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18"/>
        <w:gridCol w:w="1276"/>
        <w:gridCol w:w="1417"/>
        <w:gridCol w:w="1276"/>
        <w:gridCol w:w="1276"/>
      </w:tblGrid>
      <w:tr w:rsidR="007F0DDD" w:rsidRPr="00C97D75" w:rsidTr="007F0DDD">
        <w:tc>
          <w:tcPr>
            <w:tcW w:w="2235" w:type="dxa"/>
            <w:vMerge w:val="restart"/>
          </w:tcPr>
          <w:p w:rsidR="007F0DDD" w:rsidRPr="00C97D75" w:rsidRDefault="007F0DDD" w:rsidP="007F0DDD">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Сведения</w:t>
            </w:r>
          </w:p>
        </w:tc>
        <w:tc>
          <w:tcPr>
            <w:tcW w:w="7938" w:type="dxa"/>
            <w:gridSpan w:val="6"/>
            <w:shd w:val="clear" w:color="auto" w:fill="auto"/>
            <w:vAlign w:val="center"/>
          </w:tcPr>
          <w:p w:rsidR="007F0DDD" w:rsidRPr="00C97D75" w:rsidRDefault="007F0DDD" w:rsidP="007F0DDD">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Номер по порядку</w:t>
            </w:r>
          </w:p>
        </w:tc>
      </w:tr>
      <w:tr w:rsidR="007F0DDD" w:rsidRPr="00C97D75" w:rsidTr="00E773F9">
        <w:trPr>
          <w:trHeight w:val="198"/>
        </w:trPr>
        <w:tc>
          <w:tcPr>
            <w:tcW w:w="2235" w:type="dxa"/>
            <w:vMerge/>
          </w:tcPr>
          <w:p w:rsidR="007F0DDD" w:rsidRPr="00C97D75" w:rsidRDefault="007F0DDD" w:rsidP="007F0DDD">
            <w:pPr>
              <w:spacing w:after="0" w:line="240" w:lineRule="auto"/>
              <w:rPr>
                <w:rFonts w:ascii="Times New Roman" w:eastAsia="Calibri" w:hAnsi="Times New Roman" w:cs="Times New Roman"/>
                <w:sz w:val="16"/>
                <w:szCs w:val="16"/>
              </w:rPr>
            </w:pPr>
          </w:p>
        </w:tc>
        <w:tc>
          <w:tcPr>
            <w:tcW w:w="1275" w:type="dxa"/>
            <w:shd w:val="clear" w:color="auto" w:fill="auto"/>
          </w:tcPr>
          <w:p w:rsidR="007F0DDD" w:rsidRPr="00C97D75" w:rsidRDefault="007F0DDD" w:rsidP="007F0DD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418" w:type="dxa"/>
            <w:shd w:val="clear" w:color="auto" w:fill="auto"/>
          </w:tcPr>
          <w:p w:rsidR="007F0DDD" w:rsidRPr="00C97D75" w:rsidRDefault="007F0DDD" w:rsidP="007F0DDD">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2</w:t>
            </w:r>
          </w:p>
        </w:tc>
        <w:tc>
          <w:tcPr>
            <w:tcW w:w="1276" w:type="dxa"/>
            <w:shd w:val="clear" w:color="auto" w:fill="auto"/>
          </w:tcPr>
          <w:p w:rsidR="007F0DDD" w:rsidRPr="00C97D75" w:rsidRDefault="007F0DDD" w:rsidP="007F0DDD">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3</w:t>
            </w:r>
          </w:p>
        </w:tc>
        <w:tc>
          <w:tcPr>
            <w:tcW w:w="1417" w:type="dxa"/>
            <w:shd w:val="clear" w:color="auto" w:fill="auto"/>
          </w:tcPr>
          <w:p w:rsidR="007F0DDD" w:rsidRPr="00C97D75" w:rsidRDefault="007F0DDD" w:rsidP="007F0DDD">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4</w:t>
            </w:r>
          </w:p>
        </w:tc>
        <w:tc>
          <w:tcPr>
            <w:tcW w:w="1276" w:type="dxa"/>
            <w:shd w:val="clear" w:color="auto" w:fill="auto"/>
          </w:tcPr>
          <w:p w:rsidR="007F0DDD" w:rsidRPr="00C97D75" w:rsidRDefault="007F0DDD" w:rsidP="007F0DDD">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5</w:t>
            </w:r>
          </w:p>
        </w:tc>
        <w:tc>
          <w:tcPr>
            <w:tcW w:w="1276" w:type="dxa"/>
            <w:shd w:val="clear" w:color="auto" w:fill="auto"/>
          </w:tcPr>
          <w:p w:rsidR="007F0DDD" w:rsidRPr="00C97D75" w:rsidRDefault="007F0DDD" w:rsidP="007F0DDD">
            <w:pPr>
              <w:spacing w:after="0" w:line="240" w:lineRule="auto"/>
              <w:ind w:right="239"/>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r>
      <w:tr w:rsidR="007F0DDD" w:rsidRPr="00C97D75" w:rsidTr="00E773F9">
        <w:trPr>
          <w:trHeight w:val="307"/>
        </w:trPr>
        <w:tc>
          <w:tcPr>
            <w:tcW w:w="2235" w:type="dxa"/>
          </w:tcPr>
          <w:p w:rsidR="007F0DDD" w:rsidRPr="00C97D75" w:rsidRDefault="007F0DDD" w:rsidP="00273F0F">
            <w:pPr>
              <w:spacing w:after="0" w:line="240" w:lineRule="auto"/>
              <w:rPr>
                <w:rFonts w:ascii="Times New Roman" w:hAnsi="Times New Roman" w:cs="Times New Roman"/>
                <w:sz w:val="16"/>
                <w:szCs w:val="16"/>
              </w:rPr>
            </w:pPr>
            <w:r w:rsidRPr="00C97D75">
              <w:rPr>
                <w:rFonts w:ascii="Times New Roman" w:hAnsi="Times New Roman" w:cs="Times New Roman"/>
                <w:sz w:val="16"/>
                <w:szCs w:val="16"/>
              </w:rPr>
              <w:t>Марка, модель</w:t>
            </w:r>
          </w:p>
        </w:tc>
        <w:tc>
          <w:tcPr>
            <w:tcW w:w="1275" w:type="dxa"/>
            <w:shd w:val="clear" w:color="auto" w:fill="auto"/>
          </w:tcPr>
          <w:p w:rsidR="007F0DDD" w:rsidRPr="00C97D75" w:rsidRDefault="007F0DDD" w:rsidP="00656D04">
            <w:pPr>
              <w:spacing w:after="0" w:line="240" w:lineRule="auto"/>
              <w:jc w:val="center"/>
              <w:rPr>
                <w:rFonts w:ascii="Times New Roman" w:hAnsi="Times New Roman"/>
                <w:sz w:val="16"/>
                <w:szCs w:val="16"/>
              </w:rPr>
            </w:pPr>
            <w:r w:rsidRPr="00C97D75">
              <w:rPr>
                <w:rFonts w:ascii="Times New Roman" w:hAnsi="Times New Roman"/>
                <w:sz w:val="16"/>
                <w:szCs w:val="16"/>
              </w:rPr>
              <w:t>DAEWOO</w:t>
            </w:r>
          </w:p>
          <w:p w:rsidR="007F0DDD" w:rsidRPr="00C97D75" w:rsidRDefault="007F0DDD" w:rsidP="00656D04">
            <w:pPr>
              <w:spacing w:after="0" w:line="240" w:lineRule="auto"/>
              <w:jc w:val="center"/>
              <w:rPr>
                <w:rFonts w:ascii="Times New Roman" w:hAnsi="Times New Roman" w:cs="Times New Roman"/>
                <w:sz w:val="16"/>
                <w:szCs w:val="16"/>
              </w:rPr>
            </w:pPr>
            <w:r w:rsidRPr="00C97D75">
              <w:rPr>
                <w:rFonts w:ascii="Times New Roman" w:hAnsi="Times New Roman"/>
                <w:sz w:val="16"/>
                <w:szCs w:val="16"/>
                <w:lang w:val="en-US"/>
              </w:rPr>
              <w:t>GENTRA</w:t>
            </w:r>
          </w:p>
        </w:tc>
        <w:tc>
          <w:tcPr>
            <w:tcW w:w="1418" w:type="dxa"/>
            <w:shd w:val="clear" w:color="auto" w:fill="auto"/>
          </w:tcPr>
          <w:p w:rsidR="007F0DDD" w:rsidRPr="00273F0F" w:rsidRDefault="007F0DDD" w:rsidP="00656D04">
            <w:pPr>
              <w:spacing w:after="0" w:line="240" w:lineRule="auto"/>
              <w:jc w:val="center"/>
              <w:rPr>
                <w:rFonts w:ascii="Times New Roman" w:hAnsi="Times New Roman" w:cs="Times New Roman"/>
                <w:sz w:val="16"/>
                <w:szCs w:val="16"/>
                <w:lang w:val="en-US"/>
              </w:rPr>
            </w:pPr>
            <w:r w:rsidRPr="00273F0F">
              <w:rPr>
                <w:rFonts w:ascii="Times New Roman" w:hAnsi="Times New Roman" w:cs="Times New Roman"/>
                <w:sz w:val="16"/>
                <w:szCs w:val="16"/>
              </w:rPr>
              <w:t>ВАЗ 21093</w:t>
            </w:r>
          </w:p>
        </w:tc>
        <w:tc>
          <w:tcPr>
            <w:tcW w:w="1276" w:type="dxa"/>
            <w:shd w:val="clear" w:color="auto" w:fill="auto"/>
          </w:tcPr>
          <w:p w:rsidR="004530C1" w:rsidRPr="00273F0F" w:rsidRDefault="004530C1" w:rsidP="00656D04">
            <w:pPr>
              <w:spacing w:after="0" w:line="240" w:lineRule="auto"/>
              <w:jc w:val="center"/>
              <w:rPr>
                <w:rFonts w:ascii="Times New Roman" w:hAnsi="Times New Roman" w:cs="Times New Roman"/>
                <w:sz w:val="16"/>
                <w:szCs w:val="16"/>
                <w:lang w:val="en-US"/>
              </w:rPr>
            </w:pPr>
            <w:r w:rsidRPr="00273F0F">
              <w:rPr>
                <w:rFonts w:ascii="Times New Roman" w:hAnsi="Times New Roman" w:cs="Times New Roman"/>
                <w:sz w:val="16"/>
                <w:szCs w:val="16"/>
                <w:lang w:val="en-US"/>
              </w:rPr>
              <w:t>Suzuki Lets</w:t>
            </w:r>
          </w:p>
          <w:p w:rsidR="007F0DDD" w:rsidRPr="00273F0F" w:rsidRDefault="004530C1" w:rsidP="00656D04">
            <w:pPr>
              <w:spacing w:after="0" w:line="240" w:lineRule="auto"/>
              <w:jc w:val="center"/>
              <w:rPr>
                <w:rFonts w:ascii="Times New Roman" w:hAnsi="Times New Roman" w:cs="Times New Roman"/>
                <w:sz w:val="16"/>
                <w:szCs w:val="16"/>
              </w:rPr>
            </w:pPr>
            <w:r w:rsidRPr="00273F0F">
              <w:rPr>
                <w:rFonts w:ascii="Times New Roman" w:hAnsi="Times New Roman" w:cs="Times New Roman"/>
                <w:sz w:val="16"/>
                <w:szCs w:val="16"/>
                <w:lang w:val="en-US"/>
              </w:rPr>
              <w:t>2 New</w:t>
            </w:r>
          </w:p>
        </w:tc>
        <w:tc>
          <w:tcPr>
            <w:tcW w:w="1417" w:type="dxa"/>
            <w:shd w:val="clear" w:color="auto" w:fill="auto"/>
          </w:tcPr>
          <w:p w:rsidR="00273F0F" w:rsidRPr="00273F0F" w:rsidRDefault="00273F0F" w:rsidP="00656D04">
            <w:pPr>
              <w:spacing w:after="0" w:line="240" w:lineRule="auto"/>
              <w:jc w:val="center"/>
              <w:rPr>
                <w:rFonts w:ascii="Times New Roman" w:hAnsi="Times New Roman" w:cs="Times New Roman"/>
                <w:sz w:val="16"/>
                <w:szCs w:val="16"/>
                <w:lang w:val="en-US"/>
              </w:rPr>
            </w:pPr>
            <w:r w:rsidRPr="00273F0F">
              <w:rPr>
                <w:rFonts w:ascii="Times New Roman" w:hAnsi="Times New Roman" w:cs="Times New Roman"/>
                <w:sz w:val="16"/>
                <w:szCs w:val="16"/>
                <w:lang w:val="en-US"/>
              </w:rPr>
              <w:t>Vento Retro</w:t>
            </w:r>
          </w:p>
          <w:p w:rsidR="007F0DDD" w:rsidRPr="00656D04" w:rsidRDefault="00273F0F" w:rsidP="00656D04">
            <w:pPr>
              <w:spacing w:after="0" w:line="240" w:lineRule="auto"/>
              <w:jc w:val="center"/>
              <w:rPr>
                <w:rFonts w:ascii="Times New Roman" w:hAnsi="Times New Roman" w:cs="Times New Roman"/>
                <w:sz w:val="16"/>
                <w:szCs w:val="16"/>
                <w:lang w:val="en-US"/>
              </w:rPr>
            </w:pPr>
            <w:r w:rsidRPr="00273F0F">
              <w:rPr>
                <w:rFonts w:ascii="Times New Roman" w:hAnsi="Times New Roman" w:cs="Times New Roman"/>
                <w:sz w:val="16"/>
                <w:szCs w:val="16"/>
                <w:lang w:val="en-US"/>
              </w:rPr>
              <w:t>BY49QT-2A 49cc</w:t>
            </w:r>
          </w:p>
        </w:tc>
        <w:tc>
          <w:tcPr>
            <w:tcW w:w="1276" w:type="dxa"/>
            <w:shd w:val="clear" w:color="auto" w:fill="auto"/>
          </w:tcPr>
          <w:p w:rsidR="00273F0F" w:rsidRPr="00273F0F" w:rsidRDefault="00273F0F" w:rsidP="00656D04">
            <w:pPr>
              <w:spacing w:after="0" w:line="240" w:lineRule="auto"/>
              <w:jc w:val="center"/>
              <w:rPr>
                <w:rFonts w:ascii="Times New Roman" w:hAnsi="Times New Roman" w:cs="Times New Roman"/>
                <w:sz w:val="16"/>
                <w:szCs w:val="16"/>
                <w:lang w:val="en-US"/>
              </w:rPr>
            </w:pPr>
            <w:r w:rsidRPr="00273F0F">
              <w:rPr>
                <w:rFonts w:ascii="Times New Roman" w:hAnsi="Times New Roman" w:cs="Times New Roman"/>
                <w:sz w:val="16"/>
                <w:szCs w:val="16"/>
                <w:lang w:val="en-US"/>
              </w:rPr>
              <w:t>LIFAN</w:t>
            </w:r>
          </w:p>
          <w:p w:rsidR="007F0DDD" w:rsidRPr="00273F0F" w:rsidRDefault="00273F0F" w:rsidP="00656D04">
            <w:pPr>
              <w:spacing w:after="0" w:line="240" w:lineRule="auto"/>
              <w:jc w:val="center"/>
              <w:rPr>
                <w:rFonts w:ascii="Times New Roman" w:hAnsi="Times New Roman" w:cs="Times New Roman"/>
                <w:sz w:val="16"/>
                <w:szCs w:val="16"/>
                <w:lang w:val="en-US"/>
              </w:rPr>
            </w:pPr>
            <w:r w:rsidRPr="00273F0F">
              <w:rPr>
                <w:rFonts w:ascii="Times New Roman" w:hAnsi="Times New Roman" w:cs="Times New Roman"/>
                <w:sz w:val="16"/>
                <w:szCs w:val="16"/>
                <w:lang w:val="en-US"/>
              </w:rPr>
              <w:t>LF150-13</w:t>
            </w:r>
          </w:p>
        </w:tc>
        <w:tc>
          <w:tcPr>
            <w:tcW w:w="1276" w:type="dxa"/>
            <w:shd w:val="clear" w:color="auto" w:fill="auto"/>
          </w:tcPr>
          <w:p w:rsidR="00273F0F" w:rsidRPr="00273F0F" w:rsidRDefault="00273F0F" w:rsidP="00656D04">
            <w:pPr>
              <w:tabs>
                <w:tab w:val="right" w:pos="9071"/>
              </w:tabs>
              <w:spacing w:after="0" w:line="240" w:lineRule="auto"/>
              <w:jc w:val="center"/>
              <w:rPr>
                <w:rFonts w:ascii="Times New Roman" w:hAnsi="Times New Roman" w:cs="Times New Roman"/>
                <w:sz w:val="16"/>
                <w:szCs w:val="16"/>
                <w:lang w:val="en-US"/>
              </w:rPr>
            </w:pPr>
            <w:r w:rsidRPr="00273F0F">
              <w:rPr>
                <w:rFonts w:ascii="Times New Roman" w:hAnsi="Times New Roman" w:cs="Times New Roman"/>
                <w:sz w:val="16"/>
                <w:szCs w:val="16"/>
                <w:lang w:val="en-US"/>
              </w:rPr>
              <w:t>BMW</w:t>
            </w:r>
          </w:p>
          <w:p w:rsidR="007F0DDD" w:rsidRPr="00273F0F" w:rsidRDefault="00273F0F" w:rsidP="00656D04">
            <w:pPr>
              <w:spacing w:after="0" w:line="240" w:lineRule="auto"/>
              <w:jc w:val="center"/>
              <w:rPr>
                <w:rFonts w:ascii="Times New Roman" w:hAnsi="Times New Roman" w:cs="Times New Roman"/>
                <w:sz w:val="16"/>
                <w:szCs w:val="16"/>
              </w:rPr>
            </w:pPr>
            <w:r w:rsidRPr="00273F0F">
              <w:rPr>
                <w:rFonts w:ascii="Times New Roman" w:hAnsi="Times New Roman" w:cs="Times New Roman"/>
                <w:sz w:val="16"/>
                <w:szCs w:val="16"/>
                <w:lang w:val="en-US"/>
              </w:rPr>
              <w:t>S1000RR</w:t>
            </w:r>
          </w:p>
        </w:tc>
      </w:tr>
      <w:tr w:rsidR="007F0DDD" w:rsidRPr="00C97D75" w:rsidTr="00E773F9">
        <w:trPr>
          <w:trHeight w:val="431"/>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Тип транспортного средства</w:t>
            </w:r>
          </w:p>
        </w:tc>
        <w:tc>
          <w:tcPr>
            <w:tcW w:w="1275" w:type="dxa"/>
            <w:shd w:val="clear" w:color="auto" w:fill="auto"/>
          </w:tcPr>
          <w:p w:rsidR="007F0DDD" w:rsidRPr="00C97D75" w:rsidRDefault="00273F0F" w:rsidP="00656D04">
            <w:pPr>
              <w:spacing w:after="0" w:line="240" w:lineRule="auto"/>
              <w:contextualSpacing/>
              <w:jc w:val="center"/>
              <w:rPr>
                <w:rFonts w:ascii="Times New Roman" w:hAnsi="Times New Roman" w:cs="Times New Roman"/>
                <w:sz w:val="16"/>
                <w:szCs w:val="16"/>
              </w:rPr>
            </w:pPr>
            <w:r w:rsidRPr="00C97D75">
              <w:rPr>
                <w:rFonts w:ascii="Times New Roman" w:hAnsi="Times New Roman"/>
                <w:sz w:val="16"/>
                <w:szCs w:val="16"/>
              </w:rPr>
              <w:t>Седан</w:t>
            </w:r>
          </w:p>
        </w:tc>
        <w:tc>
          <w:tcPr>
            <w:tcW w:w="1418" w:type="dxa"/>
            <w:shd w:val="clear" w:color="auto" w:fill="auto"/>
          </w:tcPr>
          <w:p w:rsidR="007F0DDD" w:rsidRPr="00273F0F" w:rsidRDefault="00273F0F" w:rsidP="00656D04">
            <w:pPr>
              <w:spacing w:after="0" w:line="240" w:lineRule="auto"/>
              <w:contextualSpacing/>
              <w:jc w:val="center"/>
              <w:rPr>
                <w:rFonts w:ascii="Times New Roman" w:hAnsi="Times New Roman" w:cs="Times New Roman"/>
                <w:sz w:val="16"/>
                <w:szCs w:val="16"/>
              </w:rPr>
            </w:pPr>
            <w:r w:rsidRPr="00273F0F">
              <w:rPr>
                <w:rFonts w:ascii="Times New Roman" w:hAnsi="Times New Roman" w:cs="Times New Roman"/>
                <w:sz w:val="16"/>
                <w:szCs w:val="16"/>
              </w:rPr>
              <w:t xml:space="preserve">Легковой  </w:t>
            </w:r>
            <w:r w:rsidR="007F0DDD" w:rsidRPr="00273F0F">
              <w:rPr>
                <w:rFonts w:ascii="Times New Roman" w:hAnsi="Times New Roman" w:cs="Times New Roman"/>
                <w:sz w:val="16"/>
                <w:szCs w:val="16"/>
              </w:rPr>
              <w:t>комби</w:t>
            </w:r>
          </w:p>
          <w:p w:rsidR="007F0DDD" w:rsidRPr="00273F0F" w:rsidRDefault="00273F0F" w:rsidP="00656D04">
            <w:pPr>
              <w:spacing w:after="0" w:line="240" w:lineRule="auto"/>
              <w:contextualSpacing/>
              <w:jc w:val="center"/>
              <w:rPr>
                <w:rFonts w:ascii="Times New Roman" w:hAnsi="Times New Roman" w:cs="Times New Roman"/>
                <w:sz w:val="16"/>
                <w:szCs w:val="16"/>
              </w:rPr>
            </w:pPr>
            <w:r w:rsidRPr="00273F0F">
              <w:rPr>
                <w:rFonts w:ascii="Times New Roman" w:hAnsi="Times New Roman" w:cs="Times New Roman"/>
                <w:sz w:val="16"/>
                <w:szCs w:val="16"/>
              </w:rPr>
              <w:t>(хетчбек)</w:t>
            </w:r>
          </w:p>
        </w:tc>
        <w:tc>
          <w:tcPr>
            <w:tcW w:w="1276" w:type="dxa"/>
            <w:shd w:val="clear" w:color="auto" w:fill="auto"/>
          </w:tcPr>
          <w:p w:rsidR="00273F0F" w:rsidRPr="00273F0F" w:rsidRDefault="00273F0F" w:rsidP="00656D04">
            <w:pPr>
              <w:spacing w:line="240" w:lineRule="auto"/>
              <w:contextualSpacing/>
              <w:jc w:val="center"/>
              <w:rPr>
                <w:rFonts w:ascii="Times New Roman" w:hAnsi="Times New Roman" w:cs="Times New Roman"/>
                <w:sz w:val="16"/>
                <w:szCs w:val="16"/>
              </w:rPr>
            </w:pPr>
            <w:r w:rsidRPr="00273F0F">
              <w:rPr>
                <w:rFonts w:ascii="Times New Roman" w:hAnsi="Times New Roman" w:cs="Times New Roman"/>
                <w:sz w:val="16"/>
                <w:szCs w:val="16"/>
              </w:rPr>
              <w:t>Мопед</w:t>
            </w:r>
          </w:p>
          <w:p w:rsidR="007F0DDD" w:rsidRPr="00273F0F" w:rsidRDefault="00273F0F" w:rsidP="00656D04">
            <w:pPr>
              <w:spacing w:after="0" w:line="240" w:lineRule="auto"/>
              <w:contextualSpacing/>
              <w:jc w:val="center"/>
              <w:rPr>
                <w:rFonts w:ascii="Times New Roman" w:hAnsi="Times New Roman" w:cs="Times New Roman"/>
                <w:sz w:val="16"/>
                <w:szCs w:val="16"/>
              </w:rPr>
            </w:pPr>
            <w:r w:rsidRPr="00273F0F">
              <w:rPr>
                <w:rFonts w:ascii="Times New Roman" w:hAnsi="Times New Roman" w:cs="Times New Roman"/>
                <w:sz w:val="16"/>
                <w:szCs w:val="16"/>
              </w:rPr>
              <w:t>(скутер)</w:t>
            </w:r>
          </w:p>
        </w:tc>
        <w:tc>
          <w:tcPr>
            <w:tcW w:w="1417" w:type="dxa"/>
            <w:shd w:val="clear" w:color="auto" w:fill="auto"/>
          </w:tcPr>
          <w:p w:rsidR="00273F0F" w:rsidRPr="00273F0F" w:rsidRDefault="00273F0F" w:rsidP="00656D04">
            <w:pPr>
              <w:spacing w:line="240" w:lineRule="auto"/>
              <w:contextualSpacing/>
              <w:jc w:val="center"/>
              <w:rPr>
                <w:rFonts w:ascii="Times New Roman" w:hAnsi="Times New Roman" w:cs="Times New Roman"/>
                <w:sz w:val="16"/>
                <w:szCs w:val="16"/>
              </w:rPr>
            </w:pPr>
            <w:r w:rsidRPr="00273F0F">
              <w:rPr>
                <w:rFonts w:ascii="Times New Roman" w:hAnsi="Times New Roman" w:cs="Times New Roman"/>
                <w:sz w:val="16"/>
                <w:szCs w:val="16"/>
              </w:rPr>
              <w:t>Мопед</w:t>
            </w:r>
          </w:p>
          <w:p w:rsidR="007F0DDD" w:rsidRPr="00273F0F" w:rsidRDefault="00273F0F" w:rsidP="00656D04">
            <w:pPr>
              <w:spacing w:after="0" w:line="240" w:lineRule="auto"/>
              <w:contextualSpacing/>
              <w:jc w:val="center"/>
              <w:rPr>
                <w:rFonts w:ascii="Times New Roman" w:hAnsi="Times New Roman" w:cs="Times New Roman"/>
                <w:sz w:val="16"/>
                <w:szCs w:val="16"/>
              </w:rPr>
            </w:pPr>
            <w:r w:rsidRPr="00273F0F">
              <w:rPr>
                <w:rFonts w:ascii="Times New Roman" w:hAnsi="Times New Roman" w:cs="Times New Roman"/>
                <w:sz w:val="16"/>
                <w:szCs w:val="16"/>
              </w:rPr>
              <w:t>(скутер)</w:t>
            </w:r>
          </w:p>
        </w:tc>
        <w:tc>
          <w:tcPr>
            <w:tcW w:w="1276" w:type="dxa"/>
            <w:shd w:val="clear" w:color="auto" w:fill="auto"/>
          </w:tcPr>
          <w:p w:rsidR="007F0DDD" w:rsidRPr="00273F0F" w:rsidRDefault="00273F0F" w:rsidP="00656D04">
            <w:pPr>
              <w:spacing w:after="0" w:line="240" w:lineRule="auto"/>
              <w:contextualSpacing/>
              <w:jc w:val="center"/>
              <w:rPr>
                <w:rFonts w:ascii="Times New Roman" w:hAnsi="Times New Roman" w:cs="Times New Roman"/>
                <w:sz w:val="16"/>
                <w:szCs w:val="16"/>
              </w:rPr>
            </w:pPr>
            <w:r w:rsidRPr="00273F0F">
              <w:rPr>
                <w:rFonts w:ascii="Times New Roman" w:hAnsi="Times New Roman" w:cs="Times New Roman"/>
                <w:sz w:val="16"/>
                <w:szCs w:val="16"/>
              </w:rPr>
              <w:t>Мотоцикл</w:t>
            </w:r>
          </w:p>
        </w:tc>
        <w:tc>
          <w:tcPr>
            <w:tcW w:w="1276" w:type="dxa"/>
            <w:shd w:val="clear" w:color="auto" w:fill="auto"/>
          </w:tcPr>
          <w:p w:rsidR="007F0DDD" w:rsidRPr="00273F0F" w:rsidRDefault="00273F0F" w:rsidP="00656D04">
            <w:pPr>
              <w:spacing w:after="0" w:line="240" w:lineRule="auto"/>
              <w:contextualSpacing/>
              <w:jc w:val="center"/>
              <w:rPr>
                <w:rFonts w:ascii="Times New Roman" w:hAnsi="Times New Roman" w:cs="Times New Roman"/>
                <w:sz w:val="16"/>
                <w:szCs w:val="16"/>
              </w:rPr>
            </w:pPr>
            <w:r w:rsidRPr="00273F0F">
              <w:rPr>
                <w:rFonts w:ascii="Times New Roman" w:hAnsi="Times New Roman" w:cs="Times New Roman"/>
                <w:sz w:val="16"/>
                <w:szCs w:val="16"/>
              </w:rPr>
              <w:t>Мотоцикл</w:t>
            </w:r>
          </w:p>
        </w:tc>
      </w:tr>
      <w:tr w:rsidR="007F0DDD" w:rsidRPr="00C97D75" w:rsidTr="00E773F9">
        <w:trPr>
          <w:trHeight w:val="284"/>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Категория транспортного средства</w:t>
            </w:r>
          </w:p>
        </w:tc>
        <w:tc>
          <w:tcPr>
            <w:tcW w:w="1275" w:type="dxa"/>
            <w:shd w:val="clear" w:color="auto" w:fill="auto"/>
          </w:tcPr>
          <w:p w:rsidR="007F0DDD" w:rsidRPr="00C97D75" w:rsidRDefault="007F0DDD" w:rsidP="00656D04">
            <w:pPr>
              <w:spacing w:after="0"/>
              <w:jc w:val="center"/>
              <w:rPr>
                <w:rFonts w:ascii="Times New Roman" w:hAnsi="Times New Roman" w:cs="Times New Roman"/>
                <w:sz w:val="16"/>
                <w:szCs w:val="16"/>
              </w:rPr>
            </w:pPr>
            <w:r w:rsidRPr="00C97D75">
              <w:rPr>
                <w:rFonts w:ascii="Times New Roman" w:hAnsi="Times New Roman"/>
                <w:sz w:val="16"/>
                <w:szCs w:val="16"/>
              </w:rPr>
              <w:t>В</w:t>
            </w:r>
          </w:p>
        </w:tc>
        <w:tc>
          <w:tcPr>
            <w:tcW w:w="1418" w:type="dxa"/>
            <w:shd w:val="clear" w:color="auto" w:fill="auto"/>
          </w:tcPr>
          <w:p w:rsidR="007F0DDD" w:rsidRPr="004530C1" w:rsidRDefault="004530C1" w:rsidP="00656D04">
            <w:pPr>
              <w:spacing w:after="0" w:line="240" w:lineRule="auto"/>
              <w:jc w:val="center"/>
              <w:rPr>
                <w:rFonts w:ascii="Times New Roman" w:hAnsi="Times New Roman"/>
                <w:sz w:val="16"/>
                <w:szCs w:val="16"/>
              </w:rPr>
            </w:pPr>
            <w:r>
              <w:rPr>
                <w:rFonts w:ascii="Times New Roman" w:hAnsi="Times New Roman" w:cs="Times New Roman"/>
                <w:sz w:val="16"/>
                <w:szCs w:val="16"/>
              </w:rPr>
              <w:t>В</w:t>
            </w:r>
          </w:p>
        </w:tc>
        <w:tc>
          <w:tcPr>
            <w:tcW w:w="1276" w:type="dxa"/>
            <w:shd w:val="clear" w:color="auto" w:fill="auto"/>
          </w:tcPr>
          <w:p w:rsidR="007F0DDD" w:rsidRPr="004530C1" w:rsidRDefault="00273F0F"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w:t>
            </w:r>
          </w:p>
        </w:tc>
        <w:tc>
          <w:tcPr>
            <w:tcW w:w="1417" w:type="dxa"/>
            <w:shd w:val="clear" w:color="auto" w:fill="auto"/>
          </w:tcPr>
          <w:p w:rsidR="007F0DDD" w:rsidRPr="004530C1" w:rsidRDefault="00273F0F"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w:t>
            </w:r>
          </w:p>
        </w:tc>
        <w:tc>
          <w:tcPr>
            <w:tcW w:w="1276" w:type="dxa"/>
            <w:shd w:val="clear" w:color="auto" w:fill="auto"/>
          </w:tcPr>
          <w:p w:rsidR="007F0DDD" w:rsidRPr="004530C1" w:rsidRDefault="00273F0F"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w:t>
            </w:r>
          </w:p>
        </w:tc>
        <w:tc>
          <w:tcPr>
            <w:tcW w:w="1276" w:type="dxa"/>
            <w:shd w:val="clear" w:color="auto" w:fill="auto"/>
          </w:tcPr>
          <w:p w:rsidR="007F0DDD" w:rsidRPr="004530C1" w:rsidRDefault="00273F0F"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w:t>
            </w:r>
          </w:p>
        </w:tc>
      </w:tr>
      <w:tr w:rsidR="007F0DDD" w:rsidRPr="00C97D75" w:rsidTr="00E773F9">
        <w:trPr>
          <w:trHeight w:val="284"/>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Год выпуска</w:t>
            </w:r>
          </w:p>
        </w:tc>
        <w:tc>
          <w:tcPr>
            <w:tcW w:w="1275" w:type="dxa"/>
            <w:shd w:val="clear" w:color="auto" w:fill="auto"/>
          </w:tcPr>
          <w:p w:rsidR="007F0DDD" w:rsidRPr="00C97D75" w:rsidRDefault="007F0DDD" w:rsidP="00656D04">
            <w:pPr>
              <w:spacing w:after="0"/>
              <w:jc w:val="center"/>
              <w:rPr>
                <w:rFonts w:ascii="Times New Roman" w:hAnsi="Times New Roman" w:cs="Times New Roman"/>
                <w:sz w:val="16"/>
                <w:szCs w:val="16"/>
              </w:rPr>
            </w:pPr>
            <w:r w:rsidRPr="00C97D75">
              <w:rPr>
                <w:rFonts w:ascii="Times New Roman" w:hAnsi="Times New Roman"/>
                <w:sz w:val="16"/>
                <w:szCs w:val="16"/>
              </w:rPr>
              <w:t>2013</w:t>
            </w:r>
          </w:p>
        </w:tc>
        <w:tc>
          <w:tcPr>
            <w:tcW w:w="1418" w:type="dxa"/>
            <w:shd w:val="clear" w:color="auto" w:fill="auto"/>
          </w:tcPr>
          <w:p w:rsidR="007F0DDD" w:rsidRPr="00C97D75" w:rsidRDefault="007F0DDD" w:rsidP="00656D04">
            <w:pPr>
              <w:spacing w:after="0" w:line="240" w:lineRule="auto"/>
              <w:jc w:val="center"/>
              <w:rPr>
                <w:rFonts w:ascii="Times New Roman" w:hAnsi="Times New Roman"/>
                <w:sz w:val="16"/>
                <w:szCs w:val="16"/>
              </w:rPr>
            </w:pPr>
            <w:r w:rsidRPr="00C97D75">
              <w:rPr>
                <w:rFonts w:ascii="Times New Roman" w:hAnsi="Times New Roman" w:cs="Times New Roman"/>
                <w:sz w:val="16"/>
                <w:szCs w:val="16"/>
              </w:rPr>
              <w:t>1995</w:t>
            </w:r>
          </w:p>
        </w:tc>
        <w:tc>
          <w:tcPr>
            <w:tcW w:w="1276" w:type="dxa"/>
            <w:shd w:val="clear" w:color="auto" w:fill="auto"/>
          </w:tcPr>
          <w:p w:rsidR="007F0DDD" w:rsidRPr="004530C1" w:rsidRDefault="00273F0F"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2004</w:t>
            </w:r>
          </w:p>
        </w:tc>
        <w:tc>
          <w:tcPr>
            <w:tcW w:w="1417" w:type="dxa"/>
            <w:shd w:val="clear" w:color="auto" w:fill="auto"/>
          </w:tcPr>
          <w:p w:rsidR="007F0DDD" w:rsidRPr="004530C1" w:rsidRDefault="00273F0F"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2021</w:t>
            </w:r>
          </w:p>
        </w:tc>
        <w:tc>
          <w:tcPr>
            <w:tcW w:w="1276" w:type="dxa"/>
            <w:shd w:val="clear" w:color="auto" w:fill="auto"/>
          </w:tcPr>
          <w:p w:rsidR="007F0DDD" w:rsidRPr="004530C1" w:rsidRDefault="00273F0F"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2013</w:t>
            </w:r>
          </w:p>
        </w:tc>
        <w:tc>
          <w:tcPr>
            <w:tcW w:w="1276" w:type="dxa"/>
            <w:shd w:val="clear" w:color="auto" w:fill="auto"/>
          </w:tcPr>
          <w:p w:rsidR="007F0DDD" w:rsidRPr="004530C1" w:rsidRDefault="00273F0F"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2017</w:t>
            </w:r>
          </w:p>
        </w:tc>
      </w:tr>
      <w:tr w:rsidR="007F0DDD" w:rsidRPr="00C97D75" w:rsidTr="00E773F9">
        <w:trPr>
          <w:trHeight w:val="284"/>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Государственный регистрационный  знак</w:t>
            </w:r>
          </w:p>
        </w:tc>
        <w:tc>
          <w:tcPr>
            <w:tcW w:w="1275" w:type="dxa"/>
            <w:shd w:val="clear" w:color="auto" w:fill="auto"/>
          </w:tcPr>
          <w:p w:rsidR="007F0DDD" w:rsidRPr="00C97D75" w:rsidRDefault="007F0DDD" w:rsidP="00656D04">
            <w:pPr>
              <w:spacing w:after="0"/>
              <w:jc w:val="center"/>
              <w:rPr>
                <w:rFonts w:ascii="Times New Roman" w:hAnsi="Times New Roman" w:cs="Times New Roman"/>
                <w:sz w:val="16"/>
                <w:szCs w:val="16"/>
              </w:rPr>
            </w:pPr>
            <w:r w:rsidRPr="00C97D75">
              <w:rPr>
                <w:rFonts w:ascii="Times New Roman" w:hAnsi="Times New Roman"/>
                <w:sz w:val="16"/>
                <w:szCs w:val="16"/>
              </w:rPr>
              <w:t>Х 796 ОМ 123</w:t>
            </w:r>
          </w:p>
        </w:tc>
        <w:tc>
          <w:tcPr>
            <w:tcW w:w="1418" w:type="dxa"/>
            <w:shd w:val="clear" w:color="auto" w:fill="auto"/>
          </w:tcPr>
          <w:p w:rsidR="007F0DDD" w:rsidRPr="00C97D75" w:rsidRDefault="007F0DDD" w:rsidP="00656D04">
            <w:pPr>
              <w:spacing w:after="0" w:line="240" w:lineRule="auto"/>
              <w:jc w:val="center"/>
              <w:rPr>
                <w:rFonts w:ascii="Times New Roman" w:hAnsi="Times New Roman"/>
                <w:sz w:val="16"/>
                <w:szCs w:val="16"/>
              </w:rPr>
            </w:pPr>
            <w:r w:rsidRPr="00C97D75">
              <w:rPr>
                <w:rFonts w:ascii="Times New Roman" w:hAnsi="Times New Roman" w:cs="Times New Roman"/>
                <w:sz w:val="16"/>
                <w:szCs w:val="16"/>
              </w:rPr>
              <w:t>А 786 ТМ 23</w:t>
            </w:r>
          </w:p>
        </w:tc>
        <w:tc>
          <w:tcPr>
            <w:tcW w:w="1276" w:type="dxa"/>
            <w:shd w:val="clear" w:color="auto" w:fill="auto"/>
          </w:tcPr>
          <w:p w:rsidR="007F0DDD" w:rsidRPr="004530C1" w:rsidRDefault="00DF3A6A"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б/н</w:t>
            </w:r>
          </w:p>
        </w:tc>
        <w:tc>
          <w:tcPr>
            <w:tcW w:w="1417" w:type="dxa"/>
            <w:shd w:val="clear" w:color="auto" w:fill="auto"/>
          </w:tcPr>
          <w:p w:rsidR="007F0DDD" w:rsidRPr="004530C1" w:rsidRDefault="00DF3A6A"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б/н</w:t>
            </w:r>
          </w:p>
        </w:tc>
        <w:tc>
          <w:tcPr>
            <w:tcW w:w="1276" w:type="dxa"/>
            <w:shd w:val="clear" w:color="auto" w:fill="auto"/>
          </w:tcPr>
          <w:p w:rsidR="007F0DDD" w:rsidRPr="00DF3A6A" w:rsidRDefault="00DF3A6A" w:rsidP="00656D04">
            <w:pPr>
              <w:spacing w:after="0" w:line="240" w:lineRule="auto"/>
              <w:jc w:val="center"/>
              <w:rPr>
                <w:rFonts w:ascii="Times New Roman" w:hAnsi="Times New Roman" w:cs="Times New Roman"/>
                <w:sz w:val="16"/>
                <w:szCs w:val="16"/>
              </w:rPr>
            </w:pPr>
            <w:r w:rsidRPr="00DF3A6A">
              <w:rPr>
                <w:rFonts w:ascii="Times New Roman" w:hAnsi="Times New Roman" w:cs="Times New Roman"/>
                <w:sz w:val="16"/>
                <w:szCs w:val="16"/>
                <w:lang w:val="en-US"/>
              </w:rPr>
              <w:t>6076</w:t>
            </w:r>
            <w:r w:rsidRPr="00DF3A6A">
              <w:rPr>
                <w:rFonts w:ascii="Times New Roman" w:hAnsi="Times New Roman" w:cs="Times New Roman"/>
                <w:sz w:val="16"/>
                <w:szCs w:val="16"/>
              </w:rPr>
              <w:t>КО23</w:t>
            </w:r>
            <w:r w:rsidRPr="00DF3A6A">
              <w:rPr>
                <w:rFonts w:ascii="Times New Roman" w:hAnsi="Times New Roman" w:cs="Times New Roman"/>
                <w:sz w:val="16"/>
                <w:szCs w:val="16"/>
                <w:lang w:val="en-US"/>
              </w:rPr>
              <w:t>rus</w:t>
            </w:r>
          </w:p>
        </w:tc>
        <w:tc>
          <w:tcPr>
            <w:tcW w:w="1276" w:type="dxa"/>
            <w:shd w:val="clear" w:color="auto" w:fill="auto"/>
          </w:tcPr>
          <w:p w:rsidR="007F0DDD" w:rsidRPr="00DF3A6A" w:rsidRDefault="00DF3A6A" w:rsidP="00656D04">
            <w:pPr>
              <w:spacing w:after="0" w:line="240" w:lineRule="auto"/>
              <w:jc w:val="center"/>
              <w:rPr>
                <w:rFonts w:ascii="Times New Roman" w:hAnsi="Times New Roman" w:cs="Times New Roman"/>
                <w:sz w:val="16"/>
                <w:szCs w:val="16"/>
              </w:rPr>
            </w:pPr>
            <w:r w:rsidRPr="00DF3A6A">
              <w:rPr>
                <w:rFonts w:ascii="Times New Roman" w:hAnsi="Times New Roman" w:cs="Times New Roman"/>
                <w:sz w:val="16"/>
                <w:szCs w:val="16"/>
                <w:lang w:val="en-US"/>
              </w:rPr>
              <w:t>4841</w:t>
            </w:r>
            <w:r w:rsidRPr="00DF3A6A">
              <w:rPr>
                <w:rFonts w:ascii="Times New Roman" w:hAnsi="Times New Roman" w:cs="Times New Roman"/>
                <w:sz w:val="16"/>
                <w:szCs w:val="16"/>
              </w:rPr>
              <w:t>КР23</w:t>
            </w:r>
            <w:r w:rsidRPr="00DF3A6A">
              <w:rPr>
                <w:rFonts w:ascii="Times New Roman" w:hAnsi="Times New Roman" w:cs="Times New Roman"/>
                <w:sz w:val="16"/>
                <w:szCs w:val="16"/>
                <w:lang w:val="en-US"/>
              </w:rPr>
              <w:t>rus</w:t>
            </w:r>
          </w:p>
        </w:tc>
      </w:tr>
      <w:tr w:rsidR="007F0DDD" w:rsidRPr="00C97D75" w:rsidTr="00E773F9">
        <w:trPr>
          <w:trHeight w:val="284"/>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lastRenderedPageBreak/>
              <w:t>Регистрационные  документы</w:t>
            </w:r>
          </w:p>
        </w:tc>
        <w:tc>
          <w:tcPr>
            <w:tcW w:w="1275" w:type="dxa"/>
            <w:shd w:val="clear" w:color="auto" w:fill="auto"/>
          </w:tcPr>
          <w:p w:rsidR="007F0DDD" w:rsidRPr="00C97D75" w:rsidRDefault="007F0DDD" w:rsidP="00656D04">
            <w:pPr>
              <w:spacing w:after="0" w:line="240" w:lineRule="auto"/>
              <w:jc w:val="center"/>
              <w:rPr>
                <w:rFonts w:ascii="Times New Roman" w:hAnsi="Times New Roman"/>
                <w:sz w:val="16"/>
                <w:szCs w:val="16"/>
              </w:rPr>
            </w:pPr>
            <w:r w:rsidRPr="00C97D75">
              <w:rPr>
                <w:rFonts w:ascii="Times New Roman" w:hAnsi="Times New Roman"/>
                <w:sz w:val="16"/>
                <w:szCs w:val="16"/>
              </w:rPr>
              <w:t>СРТС</w:t>
            </w:r>
          </w:p>
          <w:p w:rsidR="007F0DDD" w:rsidRPr="00C97D75" w:rsidRDefault="007F0DDD" w:rsidP="00656D04">
            <w:pPr>
              <w:spacing w:after="0"/>
              <w:jc w:val="center"/>
              <w:rPr>
                <w:rFonts w:ascii="Times New Roman" w:hAnsi="Times New Roman" w:cs="Times New Roman"/>
                <w:sz w:val="16"/>
                <w:szCs w:val="16"/>
              </w:rPr>
            </w:pPr>
            <w:r w:rsidRPr="00C97D75">
              <w:rPr>
                <w:rFonts w:ascii="Times New Roman" w:hAnsi="Times New Roman"/>
                <w:sz w:val="16"/>
                <w:szCs w:val="16"/>
              </w:rPr>
              <w:t>2324 №839144</w:t>
            </w:r>
          </w:p>
        </w:tc>
        <w:tc>
          <w:tcPr>
            <w:tcW w:w="1418" w:type="dxa"/>
            <w:shd w:val="clear" w:color="auto" w:fill="auto"/>
          </w:tcPr>
          <w:p w:rsidR="007F0DDD" w:rsidRPr="00C97D75" w:rsidRDefault="007F0DDD" w:rsidP="00656D04">
            <w:pPr>
              <w:spacing w:after="0" w:line="240" w:lineRule="auto"/>
              <w:jc w:val="center"/>
              <w:rPr>
                <w:rFonts w:ascii="Times New Roman" w:hAnsi="Times New Roman" w:cs="Times New Roman"/>
                <w:sz w:val="16"/>
                <w:szCs w:val="16"/>
              </w:rPr>
            </w:pPr>
            <w:r w:rsidRPr="00C97D75">
              <w:rPr>
                <w:rFonts w:ascii="Times New Roman" w:hAnsi="Times New Roman" w:cs="Times New Roman"/>
                <w:sz w:val="16"/>
                <w:szCs w:val="16"/>
              </w:rPr>
              <w:t>СРТС</w:t>
            </w:r>
          </w:p>
          <w:p w:rsidR="007F0DDD" w:rsidRPr="00C97D75" w:rsidRDefault="007F0DDD" w:rsidP="00656D04">
            <w:pPr>
              <w:spacing w:after="0" w:line="240" w:lineRule="auto"/>
              <w:jc w:val="center"/>
              <w:rPr>
                <w:rFonts w:ascii="Times New Roman" w:hAnsi="Times New Roman"/>
                <w:sz w:val="16"/>
                <w:szCs w:val="16"/>
              </w:rPr>
            </w:pPr>
            <w:r w:rsidRPr="00C97D75">
              <w:rPr>
                <w:rFonts w:ascii="Times New Roman" w:hAnsi="Times New Roman" w:cs="Times New Roman"/>
                <w:sz w:val="16"/>
                <w:szCs w:val="16"/>
              </w:rPr>
              <w:t>23 УО№ 273872</w:t>
            </w:r>
          </w:p>
        </w:tc>
        <w:tc>
          <w:tcPr>
            <w:tcW w:w="1276" w:type="dxa"/>
            <w:shd w:val="clear" w:color="auto" w:fill="auto"/>
          </w:tcPr>
          <w:p w:rsidR="007F0DDD" w:rsidRPr="004530C1" w:rsidRDefault="00E773F9" w:rsidP="00656D04">
            <w:pPr>
              <w:spacing w:after="0" w:line="240" w:lineRule="auto"/>
              <w:jc w:val="center"/>
              <w:rPr>
                <w:rFonts w:ascii="Times New Roman" w:hAnsi="Times New Roman" w:cs="Times New Roman"/>
                <w:sz w:val="16"/>
                <w:szCs w:val="16"/>
              </w:rPr>
            </w:pPr>
            <w:r w:rsidRPr="00C97D75">
              <w:rPr>
                <w:rFonts w:ascii="Times New Roman" w:eastAsia="Calibri" w:hAnsi="Times New Roman" w:cs="Times New Roman"/>
                <w:sz w:val="16"/>
                <w:szCs w:val="16"/>
              </w:rPr>
              <w:t>НЕТ</w:t>
            </w:r>
          </w:p>
        </w:tc>
        <w:tc>
          <w:tcPr>
            <w:tcW w:w="1417" w:type="dxa"/>
            <w:shd w:val="clear" w:color="auto" w:fill="auto"/>
          </w:tcPr>
          <w:p w:rsidR="007F0DDD" w:rsidRPr="004530C1" w:rsidRDefault="00E773F9" w:rsidP="00656D04">
            <w:pPr>
              <w:spacing w:after="0" w:line="240" w:lineRule="auto"/>
              <w:jc w:val="center"/>
              <w:rPr>
                <w:rFonts w:ascii="Times New Roman" w:hAnsi="Times New Roman" w:cs="Times New Roman"/>
                <w:sz w:val="16"/>
                <w:szCs w:val="16"/>
              </w:rPr>
            </w:pPr>
            <w:r w:rsidRPr="00C97D75">
              <w:rPr>
                <w:rFonts w:ascii="Times New Roman" w:eastAsia="Calibri" w:hAnsi="Times New Roman" w:cs="Times New Roman"/>
                <w:sz w:val="16"/>
                <w:szCs w:val="16"/>
              </w:rPr>
              <w:t>НЕТ</w:t>
            </w:r>
          </w:p>
        </w:tc>
        <w:tc>
          <w:tcPr>
            <w:tcW w:w="1276" w:type="dxa"/>
            <w:shd w:val="clear" w:color="auto" w:fill="auto"/>
          </w:tcPr>
          <w:p w:rsidR="00E773F9" w:rsidRDefault="00E773F9"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СРТС 23 28</w:t>
            </w:r>
          </w:p>
          <w:p w:rsidR="007F0DDD" w:rsidRPr="004530C1" w:rsidRDefault="00E773F9"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630995</w:t>
            </w:r>
          </w:p>
        </w:tc>
        <w:tc>
          <w:tcPr>
            <w:tcW w:w="1276" w:type="dxa"/>
            <w:shd w:val="clear" w:color="auto" w:fill="auto"/>
          </w:tcPr>
          <w:p w:rsidR="00E773F9" w:rsidRDefault="00E773F9"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ПТС 9916</w:t>
            </w:r>
          </w:p>
          <w:p w:rsidR="007F0DDD" w:rsidRPr="004530C1" w:rsidRDefault="00E773F9" w:rsidP="00656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912434</w:t>
            </w:r>
          </w:p>
        </w:tc>
      </w:tr>
      <w:tr w:rsidR="007F0DDD" w:rsidRPr="00C97D75" w:rsidTr="00E773F9">
        <w:trPr>
          <w:trHeight w:val="510"/>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Собственность или иное законное основание владения  транспортным средством</w:t>
            </w:r>
          </w:p>
        </w:tc>
        <w:tc>
          <w:tcPr>
            <w:tcW w:w="1275" w:type="dxa"/>
            <w:shd w:val="clear" w:color="auto" w:fill="auto"/>
          </w:tcPr>
          <w:p w:rsidR="007F0DDD" w:rsidRPr="00C97D75" w:rsidRDefault="00DF3A6A" w:rsidP="00656D04">
            <w:pPr>
              <w:spacing w:after="0"/>
              <w:jc w:val="center"/>
              <w:rPr>
                <w:rFonts w:ascii="Times New Roman" w:hAnsi="Times New Roman" w:cs="Times New Roman"/>
                <w:sz w:val="16"/>
                <w:szCs w:val="16"/>
              </w:rPr>
            </w:pPr>
            <w:r w:rsidRPr="00C97D75">
              <w:rPr>
                <w:rFonts w:ascii="Times New Roman" w:hAnsi="Times New Roman" w:cs="Times New Roman"/>
                <w:sz w:val="16"/>
                <w:szCs w:val="16"/>
              </w:rPr>
              <w:t>договор аренды</w:t>
            </w:r>
          </w:p>
        </w:tc>
        <w:tc>
          <w:tcPr>
            <w:tcW w:w="1418" w:type="dxa"/>
            <w:shd w:val="clear" w:color="auto" w:fill="auto"/>
          </w:tcPr>
          <w:p w:rsidR="007F0DDD" w:rsidRPr="00C97D75" w:rsidRDefault="007F0DDD" w:rsidP="00656D04">
            <w:pPr>
              <w:spacing w:after="0"/>
              <w:jc w:val="center"/>
              <w:rPr>
                <w:rFonts w:ascii="Times New Roman" w:hAnsi="Times New Roman"/>
                <w:sz w:val="16"/>
                <w:szCs w:val="16"/>
                <w:lang w:val="en-US"/>
              </w:rPr>
            </w:pPr>
            <w:r w:rsidRPr="00C97D75">
              <w:rPr>
                <w:rFonts w:ascii="Times New Roman" w:hAnsi="Times New Roman" w:cs="Times New Roman"/>
                <w:sz w:val="16"/>
                <w:szCs w:val="16"/>
              </w:rPr>
              <w:t>договор аренды</w:t>
            </w:r>
          </w:p>
        </w:tc>
        <w:tc>
          <w:tcPr>
            <w:tcW w:w="1276" w:type="dxa"/>
            <w:shd w:val="clear" w:color="auto" w:fill="auto"/>
          </w:tcPr>
          <w:p w:rsidR="007F0DDD" w:rsidRPr="00E773F9" w:rsidRDefault="00E773F9" w:rsidP="00656D04">
            <w:pPr>
              <w:spacing w:after="0" w:line="240" w:lineRule="auto"/>
              <w:jc w:val="center"/>
              <w:rPr>
                <w:rFonts w:ascii="Times New Roman" w:hAnsi="Times New Roman" w:cs="Times New Roman"/>
                <w:sz w:val="16"/>
                <w:szCs w:val="16"/>
              </w:rPr>
            </w:pPr>
            <w:r w:rsidRPr="00E773F9">
              <w:rPr>
                <w:rFonts w:ascii="Times New Roman" w:hAnsi="Times New Roman" w:cs="Times New Roman"/>
                <w:sz w:val="16"/>
                <w:szCs w:val="16"/>
              </w:rPr>
              <w:t>собственность</w:t>
            </w:r>
          </w:p>
        </w:tc>
        <w:tc>
          <w:tcPr>
            <w:tcW w:w="1417" w:type="dxa"/>
            <w:shd w:val="clear" w:color="auto" w:fill="auto"/>
          </w:tcPr>
          <w:p w:rsidR="007F0DDD" w:rsidRPr="00C97D75" w:rsidRDefault="00DF3A6A" w:rsidP="00656D04">
            <w:pPr>
              <w:spacing w:after="0" w:line="240" w:lineRule="auto"/>
              <w:jc w:val="center"/>
              <w:rPr>
                <w:rFonts w:ascii="Times New Roman" w:hAnsi="Times New Roman" w:cs="Times New Roman"/>
                <w:sz w:val="16"/>
                <w:szCs w:val="16"/>
              </w:rPr>
            </w:pPr>
            <w:r w:rsidRPr="00C97D75">
              <w:rPr>
                <w:rFonts w:ascii="Times New Roman" w:hAnsi="Times New Roman" w:cs="Times New Roman"/>
                <w:sz w:val="16"/>
                <w:szCs w:val="16"/>
              </w:rPr>
              <w:t>договор аренды</w:t>
            </w:r>
          </w:p>
        </w:tc>
        <w:tc>
          <w:tcPr>
            <w:tcW w:w="1276" w:type="dxa"/>
            <w:shd w:val="clear" w:color="auto" w:fill="auto"/>
          </w:tcPr>
          <w:p w:rsidR="007F0DDD" w:rsidRPr="00E773F9" w:rsidRDefault="00E773F9" w:rsidP="00656D04">
            <w:pPr>
              <w:spacing w:after="0" w:line="240" w:lineRule="auto"/>
              <w:jc w:val="center"/>
              <w:rPr>
                <w:rFonts w:ascii="Times New Roman" w:hAnsi="Times New Roman" w:cs="Times New Roman"/>
                <w:sz w:val="16"/>
                <w:szCs w:val="16"/>
              </w:rPr>
            </w:pPr>
            <w:r w:rsidRPr="00E773F9">
              <w:rPr>
                <w:rFonts w:ascii="Times New Roman" w:hAnsi="Times New Roman" w:cs="Times New Roman"/>
                <w:sz w:val="16"/>
                <w:szCs w:val="16"/>
              </w:rPr>
              <w:t>собственность</w:t>
            </w:r>
          </w:p>
        </w:tc>
        <w:tc>
          <w:tcPr>
            <w:tcW w:w="1276" w:type="dxa"/>
            <w:shd w:val="clear" w:color="auto" w:fill="auto"/>
          </w:tcPr>
          <w:p w:rsidR="007F0DDD" w:rsidRPr="00C97D75" w:rsidRDefault="00DF3A6A" w:rsidP="00656D04">
            <w:pPr>
              <w:spacing w:after="0" w:line="240" w:lineRule="auto"/>
              <w:jc w:val="center"/>
              <w:rPr>
                <w:rFonts w:ascii="Times New Roman" w:hAnsi="Times New Roman" w:cs="Times New Roman"/>
                <w:sz w:val="16"/>
                <w:szCs w:val="16"/>
              </w:rPr>
            </w:pPr>
            <w:r w:rsidRPr="00C97D75">
              <w:rPr>
                <w:rFonts w:ascii="Times New Roman" w:hAnsi="Times New Roman" w:cs="Times New Roman"/>
                <w:sz w:val="16"/>
                <w:szCs w:val="16"/>
              </w:rPr>
              <w:t>договор аренды</w:t>
            </w:r>
          </w:p>
        </w:tc>
      </w:tr>
      <w:tr w:rsidR="007F0DDD" w:rsidRPr="00C97D75" w:rsidTr="00E773F9">
        <w:trPr>
          <w:trHeight w:val="693"/>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 xml:space="preserve">Техническое состояние  в соответствии с п.3 Основных положений </w:t>
            </w:r>
            <w:r w:rsidRPr="00C97D75">
              <w:rPr>
                <w:rFonts w:ascii="Times New Roman" w:hAnsi="Times New Roman" w:cs="Times New Roman"/>
                <w:sz w:val="16"/>
                <w:szCs w:val="16"/>
                <w:vertAlign w:val="superscript"/>
              </w:rPr>
              <w:footnoteReference w:id="1"/>
            </w:r>
          </w:p>
        </w:tc>
        <w:tc>
          <w:tcPr>
            <w:tcW w:w="1275" w:type="dxa"/>
            <w:shd w:val="clear" w:color="auto" w:fill="auto"/>
          </w:tcPr>
          <w:p w:rsidR="007F0DDD" w:rsidRPr="00C97D75" w:rsidRDefault="007F0DDD" w:rsidP="00656D04">
            <w:pPr>
              <w:spacing w:after="0"/>
              <w:jc w:val="center"/>
              <w:rPr>
                <w:rFonts w:ascii="Times New Roman" w:hAnsi="Times New Roman" w:cs="Times New Roman"/>
                <w:sz w:val="16"/>
                <w:szCs w:val="16"/>
              </w:rPr>
            </w:pPr>
            <w:r w:rsidRPr="00C97D75">
              <w:rPr>
                <w:rFonts w:ascii="Times New Roman" w:eastAsia="Calibri" w:hAnsi="Times New Roman" w:cs="Times New Roman"/>
                <w:sz w:val="16"/>
                <w:szCs w:val="16"/>
              </w:rPr>
              <w:t>СООТВЕТ.</w:t>
            </w:r>
          </w:p>
        </w:tc>
        <w:tc>
          <w:tcPr>
            <w:tcW w:w="1418" w:type="dxa"/>
            <w:shd w:val="clear" w:color="auto" w:fill="auto"/>
          </w:tcPr>
          <w:p w:rsidR="007F0DDD" w:rsidRPr="00C97D75" w:rsidRDefault="007F0DDD"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417"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r>
      <w:tr w:rsidR="007F0DDD" w:rsidRPr="00C97D75" w:rsidTr="00E773F9">
        <w:trPr>
          <w:trHeight w:val="510"/>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Наличие тягово-сцепного (опорно-сцепного) устройства</w:t>
            </w:r>
          </w:p>
        </w:tc>
        <w:tc>
          <w:tcPr>
            <w:tcW w:w="1275" w:type="dxa"/>
            <w:shd w:val="clear" w:color="auto" w:fill="auto"/>
          </w:tcPr>
          <w:p w:rsidR="007F0DDD" w:rsidRPr="00C97D75" w:rsidRDefault="007F0DDD" w:rsidP="00656D04">
            <w:pPr>
              <w:spacing w:after="0"/>
              <w:jc w:val="center"/>
              <w:rPr>
                <w:rFonts w:ascii="Times New Roman" w:hAnsi="Times New Roman" w:cs="Times New Roman"/>
                <w:sz w:val="16"/>
                <w:szCs w:val="16"/>
              </w:rPr>
            </w:pPr>
            <w:r w:rsidRPr="00C97D75">
              <w:rPr>
                <w:rFonts w:ascii="Times New Roman" w:eastAsia="Calibri" w:hAnsi="Times New Roman" w:cs="Times New Roman"/>
                <w:sz w:val="16"/>
                <w:szCs w:val="16"/>
              </w:rPr>
              <w:t>НЕТ</w:t>
            </w:r>
          </w:p>
        </w:tc>
        <w:tc>
          <w:tcPr>
            <w:tcW w:w="1418" w:type="dxa"/>
            <w:shd w:val="clear" w:color="auto" w:fill="auto"/>
          </w:tcPr>
          <w:p w:rsidR="007F0DDD" w:rsidRPr="00C97D75" w:rsidRDefault="007F0DDD" w:rsidP="00656D04">
            <w:pPr>
              <w:spacing w:after="0" w:line="240" w:lineRule="auto"/>
              <w:jc w:val="center"/>
              <w:rPr>
                <w:rFonts w:ascii="Times New Roman" w:eastAsia="Calibri" w:hAnsi="Times New Roman" w:cs="Times New Roman"/>
                <w:sz w:val="16"/>
                <w:szCs w:val="16"/>
                <w:lang w:val="en-US"/>
              </w:rPr>
            </w:pPr>
            <w:r w:rsidRPr="00C97D75">
              <w:rPr>
                <w:rFonts w:ascii="Times New Roman" w:eastAsia="Calibri" w:hAnsi="Times New Roman" w:cs="Times New Roman"/>
                <w:sz w:val="16"/>
                <w:szCs w:val="16"/>
              </w:rPr>
              <w:t>ДА</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НЕТ</w:t>
            </w:r>
          </w:p>
        </w:tc>
        <w:tc>
          <w:tcPr>
            <w:tcW w:w="1417"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НЕТ</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НЕТ</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НЕТ</w:t>
            </w:r>
          </w:p>
        </w:tc>
      </w:tr>
      <w:tr w:rsidR="007F0DDD" w:rsidRPr="00C97D75" w:rsidTr="00E773F9">
        <w:trPr>
          <w:trHeight w:val="510"/>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Тип трансмиссии (автоматическая или механическая)</w:t>
            </w:r>
          </w:p>
        </w:tc>
        <w:tc>
          <w:tcPr>
            <w:tcW w:w="1275" w:type="dxa"/>
            <w:shd w:val="clear" w:color="auto" w:fill="auto"/>
          </w:tcPr>
          <w:p w:rsidR="007F0DDD" w:rsidRPr="00C97D75" w:rsidRDefault="007F0DDD" w:rsidP="00656D04">
            <w:pPr>
              <w:spacing w:after="0"/>
              <w:jc w:val="center"/>
              <w:rPr>
                <w:rFonts w:ascii="Times New Roman" w:hAnsi="Times New Roman" w:cs="Times New Roman"/>
                <w:sz w:val="16"/>
                <w:szCs w:val="16"/>
              </w:rPr>
            </w:pPr>
            <w:r w:rsidRPr="00C97D75">
              <w:rPr>
                <w:rFonts w:ascii="Times New Roman" w:eastAsia="Calibri" w:hAnsi="Times New Roman" w:cs="Times New Roman"/>
                <w:sz w:val="16"/>
                <w:szCs w:val="16"/>
              </w:rPr>
              <w:t>МЕХАНИКА</w:t>
            </w:r>
          </w:p>
        </w:tc>
        <w:tc>
          <w:tcPr>
            <w:tcW w:w="1418" w:type="dxa"/>
            <w:shd w:val="clear" w:color="auto" w:fill="auto"/>
          </w:tcPr>
          <w:p w:rsidR="007F0DDD" w:rsidRPr="00C97D75" w:rsidRDefault="007F0DDD"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МЕХАНИКА</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АВТОМАТ</w:t>
            </w:r>
          </w:p>
        </w:tc>
        <w:tc>
          <w:tcPr>
            <w:tcW w:w="1417"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АВТОМАТ</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МЕХАНИКА</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МЕХАНИКА</w:t>
            </w:r>
          </w:p>
        </w:tc>
      </w:tr>
      <w:tr w:rsidR="007F0DDD" w:rsidRPr="00C97D75" w:rsidTr="00E773F9">
        <w:trPr>
          <w:trHeight w:val="510"/>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Дополнительные педали в соответствии с  п.5  Основных положений</w:t>
            </w:r>
          </w:p>
        </w:tc>
        <w:tc>
          <w:tcPr>
            <w:tcW w:w="1275" w:type="dxa"/>
            <w:shd w:val="clear" w:color="auto" w:fill="auto"/>
          </w:tcPr>
          <w:p w:rsidR="007F0DDD" w:rsidRPr="00C97D75" w:rsidRDefault="007F0DDD" w:rsidP="00656D04">
            <w:pPr>
              <w:spacing w:after="0"/>
              <w:jc w:val="center"/>
              <w:rPr>
                <w:rFonts w:ascii="Times New Roman" w:hAnsi="Times New Roman" w:cs="Times New Roman"/>
                <w:sz w:val="16"/>
                <w:szCs w:val="16"/>
              </w:rPr>
            </w:pPr>
            <w:r w:rsidRPr="00C97D75">
              <w:rPr>
                <w:rFonts w:ascii="Times New Roman" w:eastAsia="Calibri" w:hAnsi="Times New Roman" w:cs="Times New Roman"/>
                <w:sz w:val="16"/>
                <w:szCs w:val="16"/>
              </w:rPr>
              <w:t>ДА</w:t>
            </w:r>
          </w:p>
        </w:tc>
        <w:tc>
          <w:tcPr>
            <w:tcW w:w="1418" w:type="dxa"/>
            <w:shd w:val="clear" w:color="auto" w:fill="auto"/>
          </w:tcPr>
          <w:p w:rsidR="007F0DDD" w:rsidRPr="00C97D75" w:rsidRDefault="007F0DDD"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НЕТ</w:t>
            </w:r>
          </w:p>
        </w:tc>
        <w:tc>
          <w:tcPr>
            <w:tcW w:w="1417"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НЕТ</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НЕТ</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НЕТ</w:t>
            </w:r>
          </w:p>
        </w:tc>
      </w:tr>
      <w:tr w:rsidR="007F0DDD" w:rsidRPr="00C97D75" w:rsidTr="00E773F9">
        <w:trPr>
          <w:trHeight w:val="510"/>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Зеркала заднего вида для обучающего вождению в соответствии с  п.5 Основных положений</w:t>
            </w:r>
          </w:p>
        </w:tc>
        <w:tc>
          <w:tcPr>
            <w:tcW w:w="1275" w:type="dxa"/>
            <w:shd w:val="clear" w:color="auto" w:fill="auto"/>
          </w:tcPr>
          <w:p w:rsidR="007F0DDD" w:rsidRPr="00C97D75" w:rsidRDefault="007F0DDD" w:rsidP="00656D04">
            <w:pPr>
              <w:spacing w:after="0"/>
              <w:jc w:val="center"/>
              <w:rPr>
                <w:rFonts w:ascii="Times New Roman" w:hAnsi="Times New Roman" w:cs="Times New Roman"/>
                <w:sz w:val="16"/>
                <w:szCs w:val="16"/>
              </w:rPr>
            </w:pPr>
            <w:r w:rsidRPr="00C97D75">
              <w:rPr>
                <w:rFonts w:ascii="Times New Roman" w:eastAsia="Calibri" w:hAnsi="Times New Roman" w:cs="Times New Roman"/>
                <w:sz w:val="16"/>
                <w:szCs w:val="16"/>
              </w:rPr>
              <w:t>ДА</w:t>
            </w:r>
          </w:p>
        </w:tc>
        <w:tc>
          <w:tcPr>
            <w:tcW w:w="1418" w:type="dxa"/>
            <w:shd w:val="clear" w:color="auto" w:fill="auto"/>
          </w:tcPr>
          <w:p w:rsidR="007F0DDD" w:rsidRPr="00C97D75" w:rsidRDefault="007F0DDD"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7"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276" w:type="dxa"/>
            <w:shd w:val="clear" w:color="auto" w:fill="auto"/>
          </w:tcPr>
          <w:p w:rsidR="007F0DDD" w:rsidRPr="00C97D75" w:rsidRDefault="00E773F9"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r>
      <w:tr w:rsidR="007F0DDD" w:rsidRPr="00C97D75" w:rsidTr="00E773F9">
        <w:trPr>
          <w:trHeight w:val="567"/>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275" w:type="dxa"/>
            <w:shd w:val="clear" w:color="auto" w:fill="auto"/>
          </w:tcPr>
          <w:p w:rsidR="007F0DDD" w:rsidRPr="00C97D75" w:rsidRDefault="007F0DDD" w:rsidP="00656D04">
            <w:pPr>
              <w:spacing w:after="0"/>
              <w:jc w:val="center"/>
              <w:rPr>
                <w:rFonts w:ascii="Times New Roman" w:hAnsi="Times New Roman" w:cs="Times New Roman"/>
                <w:sz w:val="16"/>
                <w:szCs w:val="16"/>
              </w:rPr>
            </w:pPr>
            <w:r w:rsidRPr="00C97D75">
              <w:rPr>
                <w:rFonts w:ascii="Times New Roman" w:eastAsia="Calibri" w:hAnsi="Times New Roman" w:cs="Times New Roman"/>
                <w:sz w:val="16"/>
                <w:szCs w:val="16"/>
              </w:rPr>
              <w:t>ДА</w:t>
            </w:r>
          </w:p>
        </w:tc>
        <w:tc>
          <w:tcPr>
            <w:tcW w:w="1418" w:type="dxa"/>
            <w:shd w:val="clear" w:color="auto" w:fill="auto"/>
          </w:tcPr>
          <w:p w:rsidR="007F0DDD" w:rsidRPr="00C97D75" w:rsidRDefault="007F0DDD"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276" w:type="dxa"/>
            <w:shd w:val="clear" w:color="auto" w:fill="auto"/>
          </w:tcPr>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7" w:type="dxa"/>
            <w:shd w:val="clear" w:color="auto" w:fill="auto"/>
          </w:tcPr>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276" w:type="dxa"/>
            <w:shd w:val="clear" w:color="auto" w:fill="auto"/>
          </w:tcPr>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276" w:type="dxa"/>
            <w:shd w:val="clear" w:color="auto" w:fill="auto"/>
          </w:tcPr>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r>
      <w:tr w:rsidR="007F0DDD" w:rsidRPr="00C97D75" w:rsidTr="00E773F9">
        <w:trPr>
          <w:trHeight w:val="567"/>
        </w:trPr>
        <w:tc>
          <w:tcPr>
            <w:tcW w:w="2235" w:type="dxa"/>
          </w:tcPr>
          <w:p w:rsidR="007F0DDD" w:rsidRPr="00C97D75" w:rsidRDefault="007F0DDD" w:rsidP="004530C1">
            <w:pPr>
              <w:spacing w:after="0"/>
              <w:rPr>
                <w:rFonts w:ascii="Times New Roman" w:hAnsi="Times New Roman" w:cs="Times New Roman"/>
                <w:sz w:val="16"/>
                <w:szCs w:val="16"/>
              </w:rPr>
            </w:pPr>
            <w:r w:rsidRPr="00C97D75">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275" w:type="dxa"/>
            <w:shd w:val="clear" w:color="auto" w:fill="auto"/>
          </w:tcPr>
          <w:p w:rsidR="007F0DDD" w:rsidRPr="00C97D75" w:rsidRDefault="007F0DDD" w:rsidP="00656D04">
            <w:pPr>
              <w:spacing w:after="0"/>
              <w:jc w:val="center"/>
              <w:rPr>
                <w:rFonts w:ascii="Times New Roman" w:hAnsi="Times New Roman" w:cs="Times New Roman"/>
                <w:sz w:val="16"/>
                <w:szCs w:val="16"/>
              </w:rPr>
            </w:pPr>
            <w:r w:rsidRPr="00C97D75">
              <w:rPr>
                <w:rFonts w:ascii="Times New Roman" w:eastAsia="Calibri" w:hAnsi="Times New Roman" w:cs="Times New Roman"/>
                <w:sz w:val="16"/>
                <w:szCs w:val="16"/>
              </w:rPr>
              <w:t>ДА</w:t>
            </w:r>
          </w:p>
        </w:tc>
        <w:tc>
          <w:tcPr>
            <w:tcW w:w="1418" w:type="dxa"/>
            <w:shd w:val="clear" w:color="auto" w:fill="auto"/>
          </w:tcPr>
          <w:p w:rsidR="007F0DDD" w:rsidRPr="00C97D75" w:rsidRDefault="007F0DDD"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276" w:type="dxa"/>
            <w:shd w:val="clear" w:color="auto" w:fill="auto"/>
          </w:tcPr>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417" w:type="dxa"/>
            <w:shd w:val="clear" w:color="auto" w:fill="auto"/>
          </w:tcPr>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276" w:type="dxa"/>
            <w:shd w:val="clear" w:color="auto" w:fill="auto"/>
          </w:tcPr>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c>
          <w:tcPr>
            <w:tcW w:w="1276" w:type="dxa"/>
            <w:shd w:val="clear" w:color="auto" w:fill="auto"/>
          </w:tcPr>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ДА</w:t>
            </w:r>
          </w:p>
        </w:tc>
      </w:tr>
      <w:tr w:rsidR="007F0DDD" w:rsidRPr="00C97D75" w:rsidTr="00E773F9">
        <w:trPr>
          <w:trHeight w:val="567"/>
        </w:trPr>
        <w:tc>
          <w:tcPr>
            <w:tcW w:w="2235" w:type="dxa"/>
          </w:tcPr>
          <w:p w:rsidR="007F0DDD" w:rsidRPr="00C97D75" w:rsidRDefault="007F0DDD" w:rsidP="004530C1">
            <w:pPr>
              <w:spacing w:after="0" w:line="240" w:lineRule="auto"/>
              <w:jc w:val="center"/>
              <w:rPr>
                <w:rFonts w:ascii="Times New Roman" w:hAnsi="Times New Roman" w:cs="Times New Roman"/>
                <w:sz w:val="16"/>
                <w:szCs w:val="16"/>
              </w:rPr>
            </w:pPr>
            <w:r w:rsidRPr="00C97D75">
              <w:rPr>
                <w:rFonts w:ascii="Times New Roman" w:hAnsi="Times New Roman" w:cs="Times New Roman"/>
                <w:sz w:val="16"/>
                <w:szCs w:val="16"/>
              </w:rPr>
              <w:t>Соответствует (не соответствует) установленным требованиям</w:t>
            </w:r>
          </w:p>
        </w:tc>
        <w:tc>
          <w:tcPr>
            <w:tcW w:w="1275" w:type="dxa"/>
            <w:shd w:val="clear" w:color="auto" w:fill="auto"/>
            <w:vAlign w:val="center"/>
          </w:tcPr>
          <w:p w:rsidR="007F0DDD" w:rsidRPr="00C97D75" w:rsidRDefault="007F0DDD" w:rsidP="00656D04">
            <w:pPr>
              <w:spacing w:after="0" w:line="240" w:lineRule="auto"/>
              <w:jc w:val="center"/>
              <w:rPr>
                <w:rFonts w:ascii="Times New Roman" w:hAnsi="Times New Roman" w:cs="Times New Roman"/>
                <w:sz w:val="16"/>
                <w:szCs w:val="16"/>
              </w:rPr>
            </w:pPr>
            <w:r w:rsidRPr="00C97D75">
              <w:rPr>
                <w:rFonts w:ascii="Times New Roman" w:eastAsia="Calibri" w:hAnsi="Times New Roman" w:cs="Times New Roman"/>
                <w:sz w:val="16"/>
                <w:szCs w:val="16"/>
              </w:rPr>
              <w:t>СООТВЕТ.</w:t>
            </w:r>
          </w:p>
        </w:tc>
        <w:tc>
          <w:tcPr>
            <w:tcW w:w="1418" w:type="dxa"/>
            <w:shd w:val="clear" w:color="auto" w:fill="auto"/>
          </w:tcPr>
          <w:p w:rsidR="007F0DDD" w:rsidRPr="00C97D75" w:rsidRDefault="007F0DDD" w:rsidP="00656D04">
            <w:pPr>
              <w:spacing w:after="0" w:line="240" w:lineRule="auto"/>
              <w:jc w:val="center"/>
              <w:rPr>
                <w:rFonts w:ascii="Times New Roman" w:eastAsia="Calibri" w:hAnsi="Times New Roman" w:cs="Times New Roman"/>
                <w:sz w:val="16"/>
                <w:szCs w:val="16"/>
              </w:rPr>
            </w:pPr>
          </w:p>
          <w:p w:rsidR="007F0DDD" w:rsidRPr="00C97D75" w:rsidRDefault="007F0DDD"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276" w:type="dxa"/>
            <w:shd w:val="clear" w:color="auto" w:fill="auto"/>
          </w:tcPr>
          <w:p w:rsidR="007F0DDD" w:rsidRPr="00C97D75" w:rsidRDefault="007F0DDD" w:rsidP="00656D04">
            <w:pPr>
              <w:spacing w:after="0" w:line="240" w:lineRule="auto"/>
              <w:jc w:val="center"/>
              <w:rPr>
                <w:rFonts w:ascii="Times New Roman" w:eastAsia="Calibri" w:hAnsi="Times New Roman" w:cs="Times New Roman"/>
                <w:sz w:val="16"/>
                <w:szCs w:val="16"/>
              </w:rPr>
            </w:pPr>
          </w:p>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417" w:type="dxa"/>
            <w:shd w:val="clear" w:color="auto" w:fill="auto"/>
          </w:tcPr>
          <w:p w:rsidR="00656D04" w:rsidRDefault="00656D04" w:rsidP="00656D04">
            <w:pPr>
              <w:spacing w:after="0" w:line="240" w:lineRule="auto"/>
              <w:jc w:val="center"/>
              <w:rPr>
                <w:rFonts w:ascii="Times New Roman" w:eastAsia="Calibri" w:hAnsi="Times New Roman" w:cs="Times New Roman"/>
                <w:sz w:val="16"/>
                <w:szCs w:val="16"/>
              </w:rPr>
            </w:pPr>
          </w:p>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276" w:type="dxa"/>
            <w:shd w:val="clear" w:color="auto" w:fill="auto"/>
          </w:tcPr>
          <w:p w:rsidR="00656D04" w:rsidRDefault="00656D04" w:rsidP="00656D04">
            <w:pPr>
              <w:spacing w:after="0" w:line="240" w:lineRule="auto"/>
              <w:jc w:val="center"/>
              <w:rPr>
                <w:rFonts w:ascii="Times New Roman" w:eastAsia="Calibri" w:hAnsi="Times New Roman" w:cs="Times New Roman"/>
                <w:sz w:val="16"/>
                <w:szCs w:val="16"/>
              </w:rPr>
            </w:pPr>
          </w:p>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c>
          <w:tcPr>
            <w:tcW w:w="1276" w:type="dxa"/>
            <w:shd w:val="clear" w:color="auto" w:fill="auto"/>
          </w:tcPr>
          <w:p w:rsidR="00656D04" w:rsidRDefault="00656D04" w:rsidP="00656D04">
            <w:pPr>
              <w:spacing w:after="0" w:line="240" w:lineRule="auto"/>
              <w:jc w:val="center"/>
              <w:rPr>
                <w:rFonts w:ascii="Times New Roman" w:eastAsia="Calibri" w:hAnsi="Times New Roman" w:cs="Times New Roman"/>
                <w:sz w:val="16"/>
                <w:szCs w:val="16"/>
              </w:rPr>
            </w:pPr>
          </w:p>
          <w:p w:rsidR="007F0DDD" w:rsidRPr="00C97D75" w:rsidRDefault="00656D04" w:rsidP="00656D04">
            <w:pPr>
              <w:spacing w:after="0" w:line="240" w:lineRule="auto"/>
              <w:jc w:val="center"/>
              <w:rPr>
                <w:rFonts w:ascii="Times New Roman" w:eastAsia="Calibri" w:hAnsi="Times New Roman" w:cs="Times New Roman"/>
                <w:sz w:val="16"/>
                <w:szCs w:val="16"/>
              </w:rPr>
            </w:pPr>
            <w:r w:rsidRPr="00C97D75">
              <w:rPr>
                <w:rFonts w:ascii="Times New Roman" w:eastAsia="Calibri" w:hAnsi="Times New Roman" w:cs="Times New Roman"/>
                <w:sz w:val="16"/>
                <w:szCs w:val="16"/>
              </w:rPr>
              <w:t>СООТВЕТ.</w:t>
            </w:r>
          </w:p>
        </w:tc>
      </w:tr>
    </w:tbl>
    <w:p w:rsidR="007C6A83" w:rsidRDefault="007C6A83" w:rsidP="00C97D75">
      <w:pPr>
        <w:jc w:val="center"/>
        <w:rPr>
          <w:rFonts w:ascii="Times New Roman" w:eastAsia="Times New Roman" w:hAnsi="Times New Roman" w:cs="Times New Roman"/>
          <w:b/>
          <w:sz w:val="24"/>
          <w:szCs w:val="24"/>
          <w:lang w:eastAsia="ru-RU"/>
        </w:rPr>
      </w:pPr>
    </w:p>
    <w:p w:rsidR="00C97D75" w:rsidRDefault="00C97D75" w:rsidP="00C97D75">
      <w:pPr>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Сведения о мастерах производственного обучения</w:t>
      </w:r>
    </w:p>
    <w:p w:rsidR="00E01D9E" w:rsidRPr="00C97D75" w:rsidRDefault="00E01D9E" w:rsidP="00C97D75">
      <w:pPr>
        <w:jc w:val="center"/>
        <w:rPr>
          <w:rFonts w:ascii="Times New Roman" w:eastAsia="Times New Roman" w:hAnsi="Times New Roman" w:cs="Times New Roman"/>
          <w:b/>
          <w:sz w:val="24"/>
          <w:szCs w:val="24"/>
          <w:lang w:eastAsia="ru-RU"/>
        </w:rPr>
      </w:pPr>
    </w:p>
    <w:tbl>
      <w:tblPr>
        <w:tblW w:w="11341" w:type="dxa"/>
        <w:tblInd w:w="-1128" w:type="dxa"/>
        <w:tblLayout w:type="fixed"/>
        <w:tblLook w:val="0000" w:firstRow="0" w:lastRow="0" w:firstColumn="0" w:lastColumn="0" w:noHBand="0" w:noVBand="0"/>
      </w:tblPr>
      <w:tblGrid>
        <w:gridCol w:w="567"/>
        <w:gridCol w:w="1560"/>
        <w:gridCol w:w="1701"/>
        <w:gridCol w:w="1417"/>
        <w:gridCol w:w="1843"/>
        <w:gridCol w:w="1701"/>
        <w:gridCol w:w="1418"/>
        <w:gridCol w:w="1134"/>
      </w:tblGrid>
      <w:tr w:rsidR="00C97D75" w:rsidRPr="00C97D75" w:rsidTr="00C97D75">
        <w:trPr>
          <w:trHeight w:val="18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w:t>
            </w:r>
          </w:p>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п/п</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p>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p>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Серия, № водительского удостоверения,</w:t>
            </w:r>
          </w:p>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дата выдачи</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Разрешенные категории, подкатегории ТС</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Документ на право обучения вождению ТС данной категории, подкатегории</w:t>
            </w:r>
            <w:r w:rsidRPr="00C97D75">
              <w:rPr>
                <w:rFonts w:ascii="Times New Roman" w:eastAsia="Times New Roman" w:hAnsi="Times New Roman" w:cs="Times New Roman"/>
                <w:b/>
                <w:i/>
                <w:sz w:val="16"/>
                <w:szCs w:val="16"/>
                <w:vertAlign w:val="superscript"/>
                <w:lang w:eastAsia="ru-RU"/>
              </w:rPr>
              <w:footnoteReference w:id="2"/>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eastAsia="Times New Roman" w:hAnsi="Times New Roman" w:cs="Times New Roman"/>
                <w:b/>
                <w:i/>
                <w:sz w:val="16"/>
                <w:szCs w:val="16"/>
                <w:lang w:eastAsia="ru-RU"/>
              </w:rPr>
            </w:pPr>
            <w:r w:rsidRPr="00C97D75">
              <w:rPr>
                <w:rFonts w:ascii="Times New Roman" w:eastAsia="Times New Roman" w:hAnsi="Times New Roman" w:cs="Times New Roman"/>
                <w:b/>
                <w:i/>
                <w:sz w:val="16"/>
                <w:szCs w:val="16"/>
                <w:lang w:eastAsia="ru-RU"/>
              </w:rPr>
              <w:t>Оформлен в соответствии с трудовым законодательством (состоит в штате или иное)</w:t>
            </w:r>
          </w:p>
        </w:tc>
        <w:tc>
          <w:tcPr>
            <w:tcW w:w="1418" w:type="dxa"/>
            <w:tcBorders>
              <w:top w:val="single" w:sz="4" w:space="0" w:color="auto"/>
              <w:bottom w:val="single" w:sz="4" w:space="0" w:color="auto"/>
              <w:right w:val="single" w:sz="4" w:space="0" w:color="auto"/>
            </w:tcBorders>
            <w:shd w:val="clear" w:color="auto" w:fill="F2F2F2" w:themeFill="background1" w:themeFillShade="F2"/>
          </w:tcPr>
          <w:p w:rsidR="00C97D75" w:rsidRPr="00C97D75" w:rsidRDefault="00C97D75" w:rsidP="00C97D75">
            <w:pPr>
              <w:spacing w:after="0" w:line="240" w:lineRule="auto"/>
              <w:jc w:val="center"/>
              <w:rPr>
                <w:rFonts w:ascii="Times New Roman" w:eastAsia="Times New Roman" w:hAnsi="Times New Roman"/>
                <w:b/>
                <w:i/>
                <w:sz w:val="16"/>
                <w:szCs w:val="16"/>
                <w:lang w:eastAsia="ru-RU"/>
              </w:rPr>
            </w:pPr>
          </w:p>
          <w:p w:rsidR="00C97D75" w:rsidRPr="00C97D75" w:rsidRDefault="00C97D75" w:rsidP="00C97D75">
            <w:pPr>
              <w:spacing w:after="0" w:line="240" w:lineRule="auto"/>
              <w:jc w:val="center"/>
              <w:rPr>
                <w:rFonts w:ascii="Times New Roman" w:eastAsia="Times New Roman" w:hAnsi="Times New Roman"/>
                <w:b/>
                <w:i/>
                <w:sz w:val="16"/>
                <w:szCs w:val="16"/>
                <w:lang w:eastAsia="ru-RU"/>
              </w:rPr>
            </w:pPr>
            <w:r w:rsidRPr="00C97D75">
              <w:rPr>
                <w:rFonts w:ascii="Times New Roman" w:eastAsia="Times New Roman" w:hAnsi="Times New Roman"/>
                <w:b/>
                <w:i/>
                <w:sz w:val="16"/>
                <w:szCs w:val="16"/>
                <w:lang w:eastAsia="ru-RU"/>
              </w:rPr>
              <w:t>Общий водительский стаж</w:t>
            </w:r>
          </w:p>
        </w:tc>
        <w:tc>
          <w:tcPr>
            <w:tcW w:w="1134" w:type="dxa"/>
            <w:tcBorders>
              <w:top w:val="single" w:sz="4" w:space="0" w:color="auto"/>
              <w:bottom w:val="single" w:sz="4" w:space="0" w:color="auto"/>
              <w:right w:val="single" w:sz="4" w:space="0" w:color="auto"/>
            </w:tcBorders>
            <w:shd w:val="clear" w:color="auto" w:fill="F2F2F2" w:themeFill="background1" w:themeFillShade="F2"/>
          </w:tcPr>
          <w:p w:rsidR="00C97D75" w:rsidRPr="00C97D75" w:rsidRDefault="00C97D75" w:rsidP="00C97D75">
            <w:pPr>
              <w:spacing w:after="0" w:line="240" w:lineRule="auto"/>
              <w:ind w:right="34"/>
              <w:jc w:val="center"/>
              <w:rPr>
                <w:rFonts w:ascii="Times New Roman" w:eastAsia="Times New Roman" w:hAnsi="Times New Roman"/>
                <w:b/>
                <w:i/>
                <w:sz w:val="16"/>
                <w:szCs w:val="16"/>
                <w:lang w:eastAsia="ru-RU"/>
              </w:rPr>
            </w:pPr>
          </w:p>
          <w:p w:rsidR="00C97D75" w:rsidRPr="00C97D75" w:rsidRDefault="00C97D75" w:rsidP="00C97D75">
            <w:pPr>
              <w:spacing w:after="0" w:line="240" w:lineRule="auto"/>
              <w:ind w:right="34"/>
              <w:jc w:val="center"/>
              <w:rPr>
                <w:rFonts w:ascii="Times New Roman" w:eastAsia="Times New Roman" w:hAnsi="Times New Roman"/>
                <w:b/>
                <w:i/>
                <w:sz w:val="16"/>
                <w:szCs w:val="16"/>
                <w:lang w:eastAsia="ru-RU"/>
              </w:rPr>
            </w:pPr>
          </w:p>
          <w:p w:rsidR="00C97D75" w:rsidRPr="00C97D75" w:rsidRDefault="00C97D75" w:rsidP="00C97D75">
            <w:pPr>
              <w:spacing w:after="0" w:line="240" w:lineRule="auto"/>
              <w:ind w:right="34"/>
              <w:jc w:val="center"/>
              <w:rPr>
                <w:rFonts w:ascii="Times New Roman" w:eastAsia="Times New Roman" w:hAnsi="Times New Roman"/>
                <w:b/>
                <w:i/>
                <w:sz w:val="16"/>
                <w:szCs w:val="16"/>
                <w:lang w:eastAsia="ru-RU"/>
              </w:rPr>
            </w:pPr>
            <w:r w:rsidRPr="00C97D75">
              <w:rPr>
                <w:rFonts w:ascii="Times New Roman" w:eastAsia="Times New Roman" w:hAnsi="Times New Roman"/>
                <w:b/>
                <w:i/>
                <w:sz w:val="16"/>
                <w:szCs w:val="16"/>
                <w:lang w:eastAsia="ru-RU"/>
              </w:rPr>
              <w:t>Стаж работы в автошколе</w:t>
            </w:r>
          </w:p>
        </w:tc>
      </w:tr>
      <w:tr w:rsidR="00C97D75" w:rsidRPr="00C97D75" w:rsidTr="00C97D75">
        <w:trPr>
          <w:trHeight w:val="463"/>
        </w:trPr>
        <w:tc>
          <w:tcPr>
            <w:tcW w:w="567" w:type="dxa"/>
            <w:tcBorders>
              <w:top w:val="single" w:sz="4" w:space="0" w:color="auto"/>
              <w:left w:val="single" w:sz="4" w:space="0" w:color="auto"/>
              <w:bottom w:val="single" w:sz="4" w:space="0" w:color="auto"/>
              <w:right w:val="single" w:sz="4" w:space="0" w:color="auto"/>
            </w:tcBorders>
            <w:vAlign w:val="center"/>
          </w:tcPr>
          <w:p w:rsidR="00C97D75" w:rsidRPr="00C97D75" w:rsidRDefault="00473E93" w:rsidP="00C97D7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C97D75" w:rsidRPr="00C97D75" w:rsidRDefault="00C97D75" w:rsidP="009070FB">
            <w:pPr>
              <w:spacing w:after="0" w:line="240" w:lineRule="auto"/>
              <w:rPr>
                <w:rFonts w:ascii="Times New Roman" w:eastAsia="Calibri" w:hAnsi="Times New Roman" w:cs="Times New Roman"/>
                <w:sz w:val="18"/>
                <w:szCs w:val="18"/>
              </w:rPr>
            </w:pPr>
            <w:r w:rsidRPr="00C97D75">
              <w:rPr>
                <w:rFonts w:ascii="Times New Roman" w:eastAsia="Calibri" w:hAnsi="Times New Roman" w:cs="Times New Roman"/>
                <w:sz w:val="18"/>
                <w:szCs w:val="18"/>
              </w:rPr>
              <w:t>Мазуров</w:t>
            </w:r>
          </w:p>
          <w:p w:rsidR="00C97D75" w:rsidRPr="00C97D75" w:rsidRDefault="00C97D75" w:rsidP="009070FB">
            <w:pPr>
              <w:spacing w:after="0" w:line="240" w:lineRule="auto"/>
              <w:rPr>
                <w:rFonts w:ascii="Times New Roman" w:eastAsia="Calibri" w:hAnsi="Times New Roman" w:cs="Times New Roman"/>
                <w:sz w:val="18"/>
                <w:szCs w:val="18"/>
              </w:rPr>
            </w:pPr>
            <w:r w:rsidRPr="00C97D75">
              <w:rPr>
                <w:rFonts w:ascii="Times New Roman" w:eastAsia="Calibri" w:hAnsi="Times New Roman" w:cs="Times New Roman"/>
                <w:sz w:val="18"/>
                <w:szCs w:val="18"/>
              </w:rPr>
              <w:t>Юрий</w:t>
            </w:r>
          </w:p>
          <w:p w:rsidR="00C97D75" w:rsidRPr="00C97D75" w:rsidRDefault="00C97D75" w:rsidP="009070FB">
            <w:pPr>
              <w:spacing w:after="0" w:line="240" w:lineRule="auto"/>
              <w:rPr>
                <w:rFonts w:ascii="Times New Roman" w:eastAsia="Calibri" w:hAnsi="Times New Roman" w:cs="Times New Roman"/>
                <w:sz w:val="18"/>
                <w:szCs w:val="18"/>
              </w:rPr>
            </w:pPr>
            <w:r w:rsidRPr="00C97D75">
              <w:rPr>
                <w:rFonts w:ascii="Times New Roman" w:eastAsia="Calibri" w:hAnsi="Times New Roman" w:cs="Times New Roman"/>
                <w:sz w:val="18"/>
                <w:szCs w:val="18"/>
              </w:rPr>
              <w:t>Богданович</w:t>
            </w:r>
          </w:p>
        </w:tc>
        <w:tc>
          <w:tcPr>
            <w:tcW w:w="1701" w:type="dxa"/>
            <w:tcBorders>
              <w:top w:val="single" w:sz="4" w:space="0" w:color="auto"/>
              <w:left w:val="single" w:sz="4" w:space="0" w:color="auto"/>
              <w:bottom w:val="single" w:sz="4" w:space="0" w:color="auto"/>
              <w:right w:val="single" w:sz="4" w:space="0" w:color="auto"/>
            </w:tcBorders>
          </w:tcPr>
          <w:p w:rsidR="009D1892" w:rsidRDefault="009D1892" w:rsidP="00C97D75">
            <w:pPr>
              <w:spacing w:after="0" w:line="240" w:lineRule="auto"/>
              <w:jc w:val="center"/>
              <w:rPr>
                <w:rFonts w:ascii="Times New Roman" w:eastAsia="Times New Roman" w:hAnsi="Times New Roman" w:cs="Times New Roman"/>
                <w:sz w:val="18"/>
                <w:szCs w:val="18"/>
                <w:lang w:eastAsia="ru-RU"/>
              </w:rPr>
            </w:pPr>
          </w:p>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 xml:space="preserve">23 29  300 873 </w:t>
            </w:r>
          </w:p>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от 20.10.2016 г.</w:t>
            </w:r>
          </w:p>
        </w:tc>
        <w:tc>
          <w:tcPr>
            <w:tcW w:w="1417" w:type="dxa"/>
            <w:tcBorders>
              <w:top w:val="single" w:sz="4" w:space="0" w:color="auto"/>
              <w:left w:val="single" w:sz="4" w:space="0" w:color="auto"/>
              <w:bottom w:val="single" w:sz="4" w:space="0" w:color="auto"/>
              <w:right w:val="single" w:sz="4" w:space="0" w:color="auto"/>
            </w:tcBorders>
          </w:tcPr>
          <w:p w:rsidR="009D1892" w:rsidRDefault="009D1892" w:rsidP="00C97D75">
            <w:pPr>
              <w:spacing w:after="0" w:line="240" w:lineRule="auto"/>
              <w:jc w:val="center"/>
              <w:rPr>
                <w:rFonts w:ascii="Times New Roman" w:eastAsia="Times New Roman" w:hAnsi="Times New Roman" w:cs="Times New Roman"/>
                <w:sz w:val="18"/>
                <w:szCs w:val="18"/>
                <w:lang w:eastAsia="ru-RU"/>
              </w:rPr>
            </w:pPr>
          </w:p>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В, С, Д</w:t>
            </w:r>
          </w:p>
        </w:tc>
        <w:tc>
          <w:tcPr>
            <w:tcW w:w="1843"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w:t>
            </w:r>
            <w:r w:rsidR="00E64C20">
              <w:rPr>
                <w:rFonts w:ascii="Times New Roman" w:eastAsia="Times New Roman" w:hAnsi="Times New Roman" w:cs="Times New Roman"/>
                <w:sz w:val="18"/>
                <w:szCs w:val="18"/>
                <w:lang w:eastAsia="ru-RU"/>
              </w:rPr>
              <w:t xml:space="preserve"> </w:t>
            </w:r>
            <w:r w:rsidRPr="00C97D75">
              <w:rPr>
                <w:rFonts w:ascii="Times New Roman" w:eastAsia="Times New Roman" w:hAnsi="Times New Roman" w:cs="Times New Roman"/>
                <w:sz w:val="18"/>
                <w:szCs w:val="18"/>
                <w:lang w:eastAsia="ru-RU"/>
              </w:rPr>
              <w:t>000</w:t>
            </w:r>
            <w:r w:rsidR="00E64C20">
              <w:rPr>
                <w:rFonts w:ascii="Times New Roman" w:eastAsia="Times New Roman" w:hAnsi="Times New Roman" w:cs="Times New Roman"/>
                <w:sz w:val="18"/>
                <w:szCs w:val="18"/>
                <w:lang w:eastAsia="ru-RU"/>
              </w:rPr>
              <w:t>105</w:t>
            </w:r>
          </w:p>
          <w:p w:rsidR="00C97D75" w:rsidRPr="00C97D75" w:rsidRDefault="00C97D75"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 xml:space="preserve"> от 1</w:t>
            </w:r>
            <w:r w:rsidR="00E64C20">
              <w:rPr>
                <w:rFonts w:ascii="Times New Roman" w:eastAsia="Times New Roman" w:hAnsi="Times New Roman" w:cs="Times New Roman"/>
                <w:sz w:val="18"/>
                <w:szCs w:val="18"/>
                <w:lang w:eastAsia="ru-RU"/>
              </w:rPr>
              <w:t>5</w:t>
            </w:r>
            <w:r w:rsidRPr="00C97D75">
              <w:rPr>
                <w:rFonts w:ascii="Times New Roman" w:eastAsia="Times New Roman" w:hAnsi="Times New Roman" w:cs="Times New Roman"/>
                <w:sz w:val="18"/>
                <w:szCs w:val="18"/>
                <w:lang w:eastAsia="ru-RU"/>
              </w:rPr>
              <w:t>.</w:t>
            </w:r>
            <w:r w:rsidR="00E64C20">
              <w:rPr>
                <w:rFonts w:ascii="Times New Roman" w:eastAsia="Times New Roman" w:hAnsi="Times New Roman" w:cs="Times New Roman"/>
                <w:sz w:val="18"/>
                <w:szCs w:val="18"/>
                <w:lang w:eastAsia="ru-RU"/>
              </w:rPr>
              <w:t>12</w:t>
            </w:r>
            <w:r w:rsidRPr="00C97D75">
              <w:rPr>
                <w:rFonts w:ascii="Times New Roman" w:eastAsia="Times New Roman" w:hAnsi="Times New Roman" w:cs="Times New Roman"/>
                <w:sz w:val="18"/>
                <w:szCs w:val="18"/>
                <w:lang w:eastAsia="ru-RU"/>
              </w:rPr>
              <w:t>.20</w:t>
            </w:r>
            <w:r w:rsidR="00E64C20">
              <w:rPr>
                <w:rFonts w:ascii="Times New Roman" w:eastAsia="Times New Roman" w:hAnsi="Times New Roman" w:cs="Times New Roman"/>
                <w:sz w:val="18"/>
                <w:szCs w:val="18"/>
                <w:lang w:eastAsia="ru-RU"/>
              </w:rPr>
              <w:t>22 г.</w:t>
            </w:r>
            <w:r w:rsidRPr="00C97D75">
              <w:rPr>
                <w:rFonts w:ascii="Times New Roman" w:eastAsia="Times New Roman" w:hAnsi="Times New Roman" w:cs="Times New Roman"/>
                <w:sz w:val="18"/>
                <w:szCs w:val="18"/>
                <w:lang w:eastAsia="ru-RU"/>
              </w:rPr>
              <w:t xml:space="preserve"> </w:t>
            </w:r>
          </w:p>
          <w:p w:rsidR="00E64C20" w:rsidRDefault="00C97D75" w:rsidP="00E64C20">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Ч</w:t>
            </w:r>
            <w:r w:rsidR="00E64C20">
              <w:rPr>
                <w:rFonts w:ascii="Times New Roman" w:eastAsia="Times New Roman" w:hAnsi="Times New Roman" w:cs="Times New Roman"/>
                <w:sz w:val="18"/>
                <w:szCs w:val="18"/>
                <w:lang w:eastAsia="ru-RU"/>
              </w:rPr>
              <w:t>П</w:t>
            </w:r>
            <w:r w:rsidRPr="00C97D75">
              <w:rPr>
                <w:rFonts w:ascii="Times New Roman" w:eastAsia="Times New Roman" w:hAnsi="Times New Roman" w:cs="Times New Roman"/>
                <w:sz w:val="18"/>
                <w:szCs w:val="18"/>
                <w:lang w:eastAsia="ru-RU"/>
              </w:rPr>
              <w:t xml:space="preserve">ОУ </w:t>
            </w:r>
          </w:p>
          <w:p w:rsidR="00C97D75" w:rsidRPr="00C97D75" w:rsidRDefault="00C97D75" w:rsidP="00E64C20">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w:t>
            </w:r>
            <w:r w:rsidR="00E64C20">
              <w:rPr>
                <w:rFonts w:ascii="Times New Roman" w:eastAsia="Times New Roman" w:hAnsi="Times New Roman" w:cs="Times New Roman"/>
                <w:sz w:val="18"/>
                <w:szCs w:val="18"/>
                <w:lang w:eastAsia="ru-RU"/>
              </w:rPr>
              <w:t>За рулем</w:t>
            </w:r>
            <w:r w:rsidRPr="00C97D75">
              <w:rPr>
                <w:rFonts w:ascii="Times New Roman" w:eastAsia="Times New Roman" w:hAnsi="Times New Roman" w:cs="Times New Roman"/>
                <w:sz w:val="18"/>
                <w:szCs w:val="18"/>
                <w:lang w:eastAsia="ru-RU"/>
              </w:rPr>
              <w:t>»</w:t>
            </w:r>
            <w:r w:rsidR="00E64C20">
              <w:rPr>
                <w:rFonts w:ascii="Times New Roman" w:eastAsia="Times New Roman" w:hAnsi="Times New Roman" w:cs="Times New Roman"/>
                <w:sz w:val="18"/>
                <w:szCs w:val="18"/>
                <w:lang w:eastAsia="ru-RU"/>
              </w:rPr>
              <w:t>№7»</w:t>
            </w:r>
            <w:r w:rsidRPr="00C97D75">
              <w:rPr>
                <w:rFonts w:ascii="Times New Roman" w:eastAsia="Times New Roman" w:hAnsi="Times New Roman" w:cs="Times New Roman"/>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tcPr>
          <w:p w:rsidR="009D1892" w:rsidRDefault="009D1892" w:rsidP="00C97D75">
            <w:pPr>
              <w:spacing w:after="0" w:line="240" w:lineRule="auto"/>
              <w:jc w:val="center"/>
              <w:rPr>
                <w:rFonts w:ascii="Times New Roman" w:eastAsia="Times New Roman" w:hAnsi="Times New Roman" w:cs="Times New Roman"/>
                <w:sz w:val="18"/>
                <w:szCs w:val="18"/>
                <w:lang w:eastAsia="ru-RU"/>
              </w:rPr>
            </w:pPr>
          </w:p>
          <w:p w:rsidR="00C97D75" w:rsidRPr="00C97D75" w:rsidRDefault="004571D0" w:rsidP="00C97D75">
            <w:pPr>
              <w:spacing w:after="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С</w:t>
            </w:r>
            <w:r w:rsidR="00C97D75" w:rsidRPr="00C97D75">
              <w:rPr>
                <w:rFonts w:ascii="Times New Roman" w:eastAsia="Times New Roman" w:hAnsi="Times New Roman" w:cs="Times New Roman"/>
                <w:sz w:val="18"/>
                <w:szCs w:val="18"/>
                <w:lang w:eastAsia="ru-RU"/>
              </w:rPr>
              <w:t>остоит в штате</w:t>
            </w:r>
          </w:p>
        </w:tc>
        <w:tc>
          <w:tcPr>
            <w:tcW w:w="1418" w:type="dxa"/>
            <w:tcBorders>
              <w:top w:val="single" w:sz="4" w:space="0" w:color="auto"/>
              <w:bottom w:val="single" w:sz="4" w:space="0" w:color="auto"/>
              <w:right w:val="single" w:sz="4" w:space="0" w:color="auto"/>
            </w:tcBorders>
            <w:shd w:val="clear" w:color="auto" w:fill="auto"/>
          </w:tcPr>
          <w:p w:rsidR="009D1892" w:rsidRDefault="009D1892" w:rsidP="00C97D75">
            <w:pPr>
              <w:spacing w:after="0" w:line="240" w:lineRule="auto"/>
              <w:jc w:val="center"/>
              <w:rPr>
                <w:rFonts w:ascii="Times New Roman" w:eastAsia="Times New Roman" w:hAnsi="Times New Roman" w:cs="Times New Roman"/>
                <w:sz w:val="18"/>
                <w:szCs w:val="18"/>
                <w:lang w:eastAsia="ru-RU"/>
              </w:rPr>
            </w:pPr>
          </w:p>
          <w:p w:rsidR="00C97D75" w:rsidRPr="00C97D75" w:rsidRDefault="009D1892" w:rsidP="00C97D7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 лет</w:t>
            </w:r>
          </w:p>
        </w:tc>
        <w:tc>
          <w:tcPr>
            <w:tcW w:w="1134" w:type="dxa"/>
            <w:tcBorders>
              <w:top w:val="single" w:sz="4" w:space="0" w:color="auto"/>
              <w:bottom w:val="single" w:sz="4" w:space="0" w:color="auto"/>
              <w:right w:val="single" w:sz="4" w:space="0" w:color="auto"/>
            </w:tcBorders>
            <w:shd w:val="clear" w:color="auto" w:fill="auto"/>
          </w:tcPr>
          <w:p w:rsidR="009D1892" w:rsidRDefault="009D1892" w:rsidP="00C97D75">
            <w:pPr>
              <w:spacing w:after="0" w:line="240" w:lineRule="auto"/>
              <w:jc w:val="center"/>
              <w:rPr>
                <w:rFonts w:ascii="Times New Roman" w:eastAsia="Times New Roman" w:hAnsi="Times New Roman" w:cs="Times New Roman"/>
                <w:sz w:val="18"/>
                <w:szCs w:val="18"/>
                <w:lang w:eastAsia="ru-RU"/>
              </w:rPr>
            </w:pPr>
          </w:p>
          <w:p w:rsidR="00C97D75" w:rsidRPr="00C97D75" w:rsidRDefault="009D1892" w:rsidP="00C97D7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лет</w:t>
            </w:r>
          </w:p>
        </w:tc>
      </w:tr>
      <w:tr w:rsidR="004571D0" w:rsidRPr="00C97D75" w:rsidTr="00C97D75">
        <w:trPr>
          <w:trHeight w:val="463"/>
        </w:trPr>
        <w:tc>
          <w:tcPr>
            <w:tcW w:w="567" w:type="dxa"/>
            <w:tcBorders>
              <w:top w:val="single" w:sz="4" w:space="0" w:color="auto"/>
              <w:left w:val="single" w:sz="4" w:space="0" w:color="auto"/>
              <w:bottom w:val="single" w:sz="4" w:space="0" w:color="auto"/>
              <w:right w:val="single" w:sz="4" w:space="0" w:color="auto"/>
            </w:tcBorders>
            <w:vAlign w:val="center"/>
          </w:tcPr>
          <w:p w:rsidR="004571D0" w:rsidRPr="009070FB" w:rsidRDefault="009070FB" w:rsidP="009070FB">
            <w:pPr>
              <w:spacing w:after="0" w:line="240" w:lineRule="auto"/>
              <w:jc w:val="center"/>
              <w:rPr>
                <w:rFonts w:ascii="Times New Roman" w:eastAsia="Calibri" w:hAnsi="Times New Roman" w:cs="Times New Roman"/>
                <w:sz w:val="18"/>
                <w:szCs w:val="18"/>
              </w:rPr>
            </w:pPr>
            <w:r w:rsidRPr="009070FB">
              <w:rPr>
                <w:rFonts w:ascii="Times New Roman" w:eastAsia="Calibri"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tcPr>
          <w:p w:rsidR="00DE7A6B" w:rsidRDefault="00DE7A6B" w:rsidP="009070FB">
            <w:pPr>
              <w:spacing w:after="0" w:line="240" w:lineRule="auto"/>
              <w:rPr>
                <w:rFonts w:ascii="Times New Roman" w:hAnsi="Times New Roman" w:cs="Times New Roman"/>
                <w:color w:val="000000" w:themeColor="text1"/>
                <w:sz w:val="18"/>
                <w:szCs w:val="18"/>
              </w:rPr>
            </w:pPr>
          </w:p>
          <w:p w:rsidR="009070FB" w:rsidRPr="009070FB" w:rsidRDefault="009070FB" w:rsidP="009070FB">
            <w:pPr>
              <w:spacing w:after="0" w:line="240" w:lineRule="auto"/>
              <w:rPr>
                <w:rFonts w:ascii="Times New Roman" w:hAnsi="Times New Roman" w:cs="Times New Roman"/>
                <w:color w:val="000000" w:themeColor="text1"/>
                <w:sz w:val="18"/>
                <w:szCs w:val="18"/>
              </w:rPr>
            </w:pPr>
            <w:r w:rsidRPr="009070FB">
              <w:rPr>
                <w:rFonts w:ascii="Times New Roman" w:hAnsi="Times New Roman" w:cs="Times New Roman"/>
                <w:color w:val="000000" w:themeColor="text1"/>
                <w:sz w:val="18"/>
                <w:szCs w:val="18"/>
              </w:rPr>
              <w:t>Вильдайс</w:t>
            </w:r>
          </w:p>
          <w:p w:rsidR="009070FB" w:rsidRPr="009070FB" w:rsidRDefault="009070FB" w:rsidP="009070FB">
            <w:pPr>
              <w:spacing w:after="0" w:line="240" w:lineRule="auto"/>
              <w:rPr>
                <w:rFonts w:ascii="Times New Roman" w:hAnsi="Times New Roman" w:cs="Times New Roman"/>
                <w:color w:val="000000" w:themeColor="text1"/>
                <w:sz w:val="18"/>
                <w:szCs w:val="18"/>
              </w:rPr>
            </w:pPr>
            <w:r w:rsidRPr="009070FB">
              <w:rPr>
                <w:rFonts w:ascii="Times New Roman" w:hAnsi="Times New Roman" w:cs="Times New Roman"/>
                <w:color w:val="000000" w:themeColor="text1"/>
                <w:sz w:val="18"/>
                <w:szCs w:val="18"/>
              </w:rPr>
              <w:t>Александр</w:t>
            </w:r>
          </w:p>
          <w:p w:rsidR="004571D0" w:rsidRPr="009070FB" w:rsidRDefault="009070FB" w:rsidP="009070FB">
            <w:pPr>
              <w:spacing w:after="0" w:line="240" w:lineRule="auto"/>
              <w:rPr>
                <w:rFonts w:ascii="Times New Roman" w:eastAsia="Calibri" w:hAnsi="Times New Roman" w:cs="Times New Roman"/>
                <w:sz w:val="18"/>
                <w:szCs w:val="18"/>
              </w:rPr>
            </w:pPr>
            <w:r w:rsidRPr="009070FB">
              <w:rPr>
                <w:rFonts w:ascii="Times New Roman" w:hAnsi="Times New Roman" w:cs="Times New Roman"/>
                <w:color w:val="000000" w:themeColor="text1"/>
                <w:sz w:val="18"/>
                <w:szCs w:val="18"/>
              </w:rPr>
              <w:t>Иванович</w:t>
            </w:r>
          </w:p>
        </w:tc>
        <w:tc>
          <w:tcPr>
            <w:tcW w:w="1701" w:type="dxa"/>
            <w:tcBorders>
              <w:top w:val="single" w:sz="4" w:space="0" w:color="auto"/>
              <w:left w:val="single" w:sz="4" w:space="0" w:color="auto"/>
              <w:bottom w:val="single" w:sz="4" w:space="0" w:color="auto"/>
              <w:right w:val="single" w:sz="4" w:space="0" w:color="auto"/>
            </w:tcBorders>
          </w:tcPr>
          <w:p w:rsidR="009070FB" w:rsidRDefault="009070FB" w:rsidP="009070FB">
            <w:pPr>
              <w:spacing w:after="0" w:line="240" w:lineRule="auto"/>
              <w:rPr>
                <w:rFonts w:ascii="Times New Roman" w:hAnsi="Times New Roman" w:cs="Times New Roman"/>
                <w:color w:val="000000" w:themeColor="text1"/>
                <w:sz w:val="18"/>
                <w:szCs w:val="18"/>
              </w:rPr>
            </w:pPr>
          </w:p>
          <w:p w:rsidR="009070FB" w:rsidRPr="009070FB" w:rsidRDefault="009070FB" w:rsidP="009070FB">
            <w:pPr>
              <w:spacing w:after="0" w:line="240" w:lineRule="auto"/>
              <w:rPr>
                <w:rFonts w:ascii="Times New Roman" w:hAnsi="Times New Roman" w:cs="Times New Roman"/>
                <w:color w:val="000000" w:themeColor="text1"/>
                <w:sz w:val="18"/>
                <w:szCs w:val="18"/>
              </w:rPr>
            </w:pPr>
            <w:r w:rsidRPr="009070FB">
              <w:rPr>
                <w:rFonts w:ascii="Times New Roman" w:hAnsi="Times New Roman" w:cs="Times New Roman"/>
                <w:color w:val="000000" w:themeColor="text1"/>
                <w:sz w:val="18"/>
                <w:szCs w:val="18"/>
              </w:rPr>
              <w:t>66</w:t>
            </w:r>
            <w:r>
              <w:rPr>
                <w:rFonts w:ascii="Times New Roman" w:hAnsi="Times New Roman" w:cs="Times New Roman"/>
                <w:color w:val="000000" w:themeColor="text1"/>
                <w:sz w:val="18"/>
                <w:szCs w:val="18"/>
              </w:rPr>
              <w:t xml:space="preserve"> </w:t>
            </w:r>
            <w:r w:rsidRPr="009070FB">
              <w:rPr>
                <w:rFonts w:ascii="Times New Roman" w:hAnsi="Times New Roman" w:cs="Times New Roman"/>
                <w:color w:val="000000" w:themeColor="text1"/>
                <w:sz w:val="18"/>
                <w:szCs w:val="18"/>
              </w:rPr>
              <w:t>35</w:t>
            </w:r>
            <w:r>
              <w:rPr>
                <w:rFonts w:ascii="Times New Roman" w:hAnsi="Times New Roman" w:cs="Times New Roman"/>
                <w:color w:val="000000" w:themeColor="text1"/>
                <w:sz w:val="18"/>
                <w:szCs w:val="18"/>
              </w:rPr>
              <w:t> </w:t>
            </w:r>
            <w:r w:rsidRPr="009070FB">
              <w:rPr>
                <w:rFonts w:ascii="Times New Roman" w:hAnsi="Times New Roman" w:cs="Times New Roman"/>
                <w:color w:val="000000" w:themeColor="text1"/>
                <w:sz w:val="18"/>
                <w:szCs w:val="18"/>
              </w:rPr>
              <w:t>609</w:t>
            </w:r>
            <w:r>
              <w:rPr>
                <w:rFonts w:ascii="Times New Roman" w:hAnsi="Times New Roman" w:cs="Times New Roman"/>
                <w:color w:val="000000" w:themeColor="text1"/>
                <w:sz w:val="18"/>
                <w:szCs w:val="18"/>
              </w:rPr>
              <w:t xml:space="preserve"> </w:t>
            </w:r>
            <w:r w:rsidRPr="009070FB">
              <w:rPr>
                <w:rFonts w:ascii="Times New Roman" w:hAnsi="Times New Roman" w:cs="Times New Roman"/>
                <w:color w:val="000000" w:themeColor="text1"/>
                <w:sz w:val="18"/>
                <w:szCs w:val="18"/>
              </w:rPr>
              <w:t>430</w:t>
            </w:r>
          </w:p>
          <w:p w:rsidR="009070FB" w:rsidRPr="009070FB" w:rsidRDefault="009070FB" w:rsidP="009070FB">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w:t>
            </w:r>
            <w:r w:rsidRPr="009070FB">
              <w:rPr>
                <w:rFonts w:ascii="Times New Roman" w:hAnsi="Times New Roman" w:cs="Times New Roman"/>
                <w:color w:val="000000" w:themeColor="text1"/>
                <w:sz w:val="18"/>
                <w:szCs w:val="18"/>
              </w:rPr>
              <w:t>т 19.01.2018 г.</w:t>
            </w:r>
          </w:p>
          <w:p w:rsidR="004571D0" w:rsidRPr="009070FB" w:rsidRDefault="004571D0" w:rsidP="009070FB">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4571D0" w:rsidRPr="009070FB" w:rsidRDefault="009070FB" w:rsidP="009070FB">
            <w:pPr>
              <w:spacing w:after="0" w:line="240" w:lineRule="auto"/>
              <w:jc w:val="center"/>
              <w:rPr>
                <w:rFonts w:ascii="Times New Roman" w:eastAsia="Times New Roman" w:hAnsi="Times New Roman" w:cs="Times New Roman"/>
                <w:sz w:val="18"/>
                <w:szCs w:val="18"/>
                <w:lang w:eastAsia="ru-RU"/>
              </w:rPr>
            </w:pPr>
            <w:r w:rsidRPr="009070FB">
              <w:rPr>
                <w:rFonts w:ascii="Times New Roman" w:hAnsi="Times New Roman" w:cs="Times New Roman"/>
                <w:color w:val="000000" w:themeColor="text1"/>
                <w:sz w:val="18"/>
                <w:szCs w:val="18"/>
              </w:rPr>
              <w:t>А</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А1</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В</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В1</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С</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С1</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w:t>
            </w:r>
            <w:r w:rsidRPr="009070FB">
              <w:rPr>
                <w:rFonts w:ascii="Times New Roman" w:hAnsi="Times New Roman" w:cs="Times New Roman"/>
                <w:color w:val="000000" w:themeColor="text1"/>
                <w:sz w:val="18"/>
                <w:szCs w:val="18"/>
                <w:lang w:val="en-US"/>
              </w:rPr>
              <w:t>D</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w:t>
            </w:r>
            <w:r w:rsidRPr="009070FB">
              <w:rPr>
                <w:rFonts w:ascii="Times New Roman" w:hAnsi="Times New Roman" w:cs="Times New Roman"/>
                <w:color w:val="000000" w:themeColor="text1"/>
                <w:sz w:val="18"/>
                <w:szCs w:val="18"/>
                <w:lang w:val="en-US"/>
              </w:rPr>
              <w:t>D</w:t>
            </w:r>
            <w:r w:rsidRPr="009070FB">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w:t>
            </w:r>
            <w:r w:rsidRPr="009070FB">
              <w:rPr>
                <w:rFonts w:ascii="Times New Roman" w:hAnsi="Times New Roman" w:cs="Times New Roman"/>
                <w:color w:val="000000" w:themeColor="text1"/>
                <w:sz w:val="18"/>
                <w:szCs w:val="18"/>
                <w:lang w:val="en-US"/>
              </w:rPr>
              <w:t>BE</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w:t>
            </w:r>
            <w:r w:rsidRPr="009070FB">
              <w:rPr>
                <w:rFonts w:ascii="Times New Roman" w:hAnsi="Times New Roman" w:cs="Times New Roman"/>
                <w:color w:val="000000" w:themeColor="text1"/>
                <w:sz w:val="18"/>
                <w:szCs w:val="18"/>
                <w:lang w:val="en-US"/>
              </w:rPr>
              <w:t>CE</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w:t>
            </w:r>
            <w:r w:rsidRPr="009070FB">
              <w:rPr>
                <w:rFonts w:ascii="Times New Roman" w:hAnsi="Times New Roman" w:cs="Times New Roman"/>
                <w:color w:val="000000" w:themeColor="text1"/>
                <w:sz w:val="18"/>
                <w:szCs w:val="18"/>
                <w:lang w:val="en-US"/>
              </w:rPr>
              <w:t>C</w:t>
            </w:r>
            <w:r w:rsidRPr="009070FB">
              <w:rPr>
                <w:rFonts w:ascii="Times New Roman" w:hAnsi="Times New Roman" w:cs="Times New Roman"/>
                <w:color w:val="000000" w:themeColor="text1"/>
                <w:sz w:val="18"/>
                <w:szCs w:val="18"/>
              </w:rPr>
              <w:t>1</w:t>
            </w:r>
            <w:r w:rsidRPr="009070FB">
              <w:rPr>
                <w:rFonts w:ascii="Times New Roman" w:hAnsi="Times New Roman" w:cs="Times New Roman"/>
                <w:color w:val="000000" w:themeColor="text1"/>
                <w:sz w:val="18"/>
                <w:szCs w:val="18"/>
                <w:lang w:val="en-US"/>
              </w:rPr>
              <w:t>E</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w:t>
            </w:r>
            <w:r w:rsidRPr="009070FB">
              <w:rPr>
                <w:rFonts w:ascii="Times New Roman" w:hAnsi="Times New Roman" w:cs="Times New Roman"/>
                <w:color w:val="000000" w:themeColor="text1"/>
                <w:sz w:val="18"/>
                <w:szCs w:val="18"/>
                <w:lang w:val="en-US"/>
              </w:rPr>
              <w:t>DE</w:t>
            </w:r>
            <w:r>
              <w:rPr>
                <w:rFonts w:ascii="Times New Roman" w:hAnsi="Times New Roman" w:cs="Times New Roman"/>
                <w:color w:val="000000" w:themeColor="text1"/>
                <w:sz w:val="18"/>
                <w:szCs w:val="18"/>
              </w:rPr>
              <w:t>,</w:t>
            </w:r>
            <w:r w:rsidRPr="009070FB">
              <w:rPr>
                <w:rFonts w:ascii="Times New Roman" w:hAnsi="Times New Roman" w:cs="Times New Roman"/>
                <w:color w:val="000000" w:themeColor="text1"/>
                <w:sz w:val="18"/>
                <w:szCs w:val="18"/>
              </w:rPr>
              <w:t xml:space="preserve"> </w:t>
            </w:r>
            <w:r w:rsidRPr="009070FB">
              <w:rPr>
                <w:rFonts w:ascii="Times New Roman" w:hAnsi="Times New Roman" w:cs="Times New Roman"/>
                <w:color w:val="000000" w:themeColor="text1"/>
                <w:sz w:val="18"/>
                <w:szCs w:val="18"/>
                <w:lang w:val="en-US"/>
              </w:rPr>
              <w:t>D</w:t>
            </w:r>
            <w:r w:rsidRPr="009070FB">
              <w:rPr>
                <w:rFonts w:ascii="Times New Roman" w:hAnsi="Times New Roman" w:cs="Times New Roman"/>
                <w:color w:val="000000" w:themeColor="text1"/>
                <w:sz w:val="18"/>
                <w:szCs w:val="18"/>
              </w:rPr>
              <w:t>1</w:t>
            </w:r>
            <w:r w:rsidRPr="009070FB">
              <w:rPr>
                <w:rFonts w:ascii="Times New Roman" w:hAnsi="Times New Roman" w:cs="Times New Roman"/>
                <w:color w:val="000000" w:themeColor="text1"/>
                <w:sz w:val="18"/>
                <w:szCs w:val="18"/>
                <w:lang w:val="en-US"/>
              </w:rPr>
              <w:t>E</w:t>
            </w:r>
            <w:r w:rsidRPr="009070FB">
              <w:rPr>
                <w:rFonts w:ascii="Times New Roman" w:hAnsi="Times New Roman" w:cs="Times New Roman"/>
                <w:color w:val="000000" w:themeColor="text1"/>
                <w:sz w:val="18"/>
                <w:szCs w:val="18"/>
              </w:rPr>
              <w:t xml:space="preserve"> </w:t>
            </w:r>
            <w:r w:rsidRPr="009070FB">
              <w:rPr>
                <w:rFonts w:ascii="Times New Roman" w:hAnsi="Times New Roman" w:cs="Times New Roman"/>
                <w:color w:val="000000" w:themeColor="text1"/>
                <w:sz w:val="18"/>
                <w:szCs w:val="18"/>
                <w:lang w:val="en-US"/>
              </w:rPr>
              <w:t>M</w:t>
            </w:r>
          </w:p>
        </w:tc>
        <w:tc>
          <w:tcPr>
            <w:tcW w:w="1843" w:type="dxa"/>
            <w:tcBorders>
              <w:top w:val="single" w:sz="4" w:space="0" w:color="auto"/>
              <w:left w:val="single" w:sz="4" w:space="0" w:color="auto"/>
              <w:bottom w:val="single" w:sz="4" w:space="0" w:color="auto"/>
              <w:right w:val="single" w:sz="4" w:space="0" w:color="auto"/>
            </w:tcBorders>
          </w:tcPr>
          <w:p w:rsidR="004571D0" w:rsidRPr="009070FB" w:rsidRDefault="009070FB" w:rsidP="009070FB">
            <w:pPr>
              <w:spacing w:after="0" w:line="240" w:lineRule="auto"/>
              <w:rPr>
                <w:rFonts w:ascii="Times New Roman" w:eastAsia="Times New Roman" w:hAnsi="Times New Roman" w:cs="Times New Roman"/>
                <w:sz w:val="18"/>
                <w:szCs w:val="18"/>
                <w:lang w:eastAsia="ru-RU"/>
              </w:rPr>
            </w:pPr>
            <w:r w:rsidRPr="009070FB">
              <w:rPr>
                <w:rFonts w:ascii="Times New Roman" w:hAnsi="Times New Roman" w:cs="Times New Roman"/>
                <w:color w:val="000000" w:themeColor="text1"/>
                <w:sz w:val="18"/>
                <w:szCs w:val="18"/>
              </w:rPr>
              <w:t>Удостоверение ПМ № 01/22</w:t>
            </w:r>
            <w:r>
              <w:rPr>
                <w:rFonts w:ascii="Times New Roman" w:hAnsi="Times New Roman" w:cs="Times New Roman"/>
                <w:color w:val="000000" w:themeColor="text1"/>
                <w:sz w:val="18"/>
                <w:szCs w:val="18"/>
              </w:rPr>
              <w:t xml:space="preserve"> </w:t>
            </w:r>
            <w:r w:rsidRPr="009070FB">
              <w:rPr>
                <w:rFonts w:ascii="Times New Roman" w:hAnsi="Times New Roman" w:cs="Times New Roman"/>
                <w:color w:val="000000" w:themeColor="text1"/>
                <w:sz w:val="18"/>
                <w:szCs w:val="18"/>
              </w:rPr>
              <w:t>ПО АНО «Красноуфимска СТШ Регионального отделения ДОСААФ России»</w:t>
            </w:r>
          </w:p>
        </w:tc>
        <w:tc>
          <w:tcPr>
            <w:tcW w:w="1701" w:type="dxa"/>
            <w:tcBorders>
              <w:top w:val="single" w:sz="4" w:space="0" w:color="auto"/>
              <w:left w:val="single" w:sz="4" w:space="0" w:color="auto"/>
              <w:bottom w:val="single" w:sz="4" w:space="0" w:color="auto"/>
              <w:right w:val="single" w:sz="4" w:space="0" w:color="auto"/>
            </w:tcBorders>
          </w:tcPr>
          <w:p w:rsidR="009070FB" w:rsidRDefault="009070FB" w:rsidP="009070FB">
            <w:pPr>
              <w:spacing w:after="0" w:line="240" w:lineRule="auto"/>
              <w:jc w:val="center"/>
              <w:rPr>
                <w:rFonts w:ascii="Times New Roman" w:eastAsia="Times New Roman" w:hAnsi="Times New Roman" w:cs="Times New Roman"/>
                <w:sz w:val="18"/>
                <w:szCs w:val="18"/>
                <w:lang w:eastAsia="ru-RU"/>
              </w:rPr>
            </w:pPr>
          </w:p>
          <w:p w:rsidR="004571D0" w:rsidRPr="009070FB" w:rsidRDefault="009070FB" w:rsidP="009070FB">
            <w:pPr>
              <w:spacing w:after="0" w:line="240" w:lineRule="auto"/>
              <w:jc w:val="center"/>
              <w:rPr>
                <w:rFonts w:ascii="Times New Roman" w:eastAsia="Times New Roman" w:hAnsi="Times New Roman" w:cs="Times New Roman"/>
                <w:sz w:val="18"/>
                <w:szCs w:val="18"/>
                <w:lang w:eastAsia="ru-RU"/>
              </w:rPr>
            </w:pPr>
            <w:r w:rsidRPr="009070FB">
              <w:rPr>
                <w:rFonts w:ascii="Times New Roman" w:eastAsia="Times New Roman" w:hAnsi="Times New Roman" w:cs="Times New Roman"/>
                <w:sz w:val="18"/>
                <w:szCs w:val="18"/>
                <w:lang w:eastAsia="ru-RU"/>
              </w:rPr>
              <w:t>Состоит в штате</w:t>
            </w:r>
          </w:p>
        </w:tc>
        <w:tc>
          <w:tcPr>
            <w:tcW w:w="1418" w:type="dxa"/>
            <w:tcBorders>
              <w:top w:val="single" w:sz="4" w:space="0" w:color="auto"/>
              <w:bottom w:val="single" w:sz="4" w:space="0" w:color="auto"/>
              <w:right w:val="single" w:sz="4" w:space="0" w:color="auto"/>
            </w:tcBorders>
            <w:shd w:val="clear" w:color="auto" w:fill="auto"/>
          </w:tcPr>
          <w:p w:rsidR="009070FB" w:rsidRDefault="009070FB" w:rsidP="009070FB">
            <w:pPr>
              <w:spacing w:after="0" w:line="240" w:lineRule="auto"/>
              <w:jc w:val="center"/>
              <w:rPr>
                <w:rFonts w:ascii="Times New Roman" w:eastAsia="Times New Roman" w:hAnsi="Times New Roman" w:cs="Times New Roman"/>
                <w:sz w:val="18"/>
                <w:szCs w:val="18"/>
                <w:lang w:eastAsia="ru-RU"/>
              </w:rPr>
            </w:pPr>
          </w:p>
          <w:p w:rsidR="004571D0" w:rsidRPr="009070FB" w:rsidRDefault="009070FB" w:rsidP="009070FB">
            <w:pPr>
              <w:spacing w:after="0" w:line="240" w:lineRule="auto"/>
              <w:jc w:val="center"/>
              <w:rPr>
                <w:rFonts w:ascii="Times New Roman" w:eastAsia="Times New Roman" w:hAnsi="Times New Roman" w:cs="Times New Roman"/>
                <w:sz w:val="18"/>
                <w:szCs w:val="18"/>
                <w:lang w:eastAsia="ru-RU"/>
              </w:rPr>
            </w:pPr>
            <w:r w:rsidRPr="009070FB">
              <w:rPr>
                <w:rFonts w:ascii="Times New Roman" w:eastAsia="Times New Roman" w:hAnsi="Times New Roman" w:cs="Times New Roman"/>
                <w:sz w:val="18"/>
                <w:szCs w:val="18"/>
                <w:lang w:eastAsia="ru-RU"/>
              </w:rPr>
              <w:t>31 год</w:t>
            </w:r>
          </w:p>
        </w:tc>
        <w:tc>
          <w:tcPr>
            <w:tcW w:w="1134" w:type="dxa"/>
            <w:tcBorders>
              <w:top w:val="single" w:sz="4" w:space="0" w:color="auto"/>
              <w:bottom w:val="single" w:sz="4" w:space="0" w:color="auto"/>
              <w:right w:val="single" w:sz="4" w:space="0" w:color="auto"/>
            </w:tcBorders>
            <w:shd w:val="clear" w:color="auto" w:fill="auto"/>
          </w:tcPr>
          <w:p w:rsidR="009070FB" w:rsidRDefault="009070FB" w:rsidP="009070FB">
            <w:pPr>
              <w:spacing w:after="0" w:line="240" w:lineRule="auto"/>
              <w:jc w:val="center"/>
              <w:rPr>
                <w:rFonts w:ascii="Times New Roman" w:eastAsia="Times New Roman" w:hAnsi="Times New Roman" w:cs="Times New Roman"/>
                <w:sz w:val="18"/>
                <w:szCs w:val="18"/>
                <w:lang w:eastAsia="ru-RU"/>
              </w:rPr>
            </w:pPr>
          </w:p>
          <w:p w:rsidR="004571D0" w:rsidRPr="009070FB" w:rsidRDefault="009070FB" w:rsidP="009070FB">
            <w:pPr>
              <w:spacing w:after="0" w:line="240" w:lineRule="auto"/>
              <w:jc w:val="center"/>
              <w:rPr>
                <w:rFonts w:ascii="Times New Roman" w:eastAsia="Times New Roman" w:hAnsi="Times New Roman" w:cs="Times New Roman"/>
                <w:sz w:val="18"/>
                <w:szCs w:val="18"/>
                <w:lang w:eastAsia="ru-RU"/>
              </w:rPr>
            </w:pPr>
            <w:r w:rsidRPr="009070FB">
              <w:rPr>
                <w:rFonts w:ascii="Times New Roman" w:eastAsia="Times New Roman" w:hAnsi="Times New Roman" w:cs="Times New Roman"/>
                <w:sz w:val="18"/>
                <w:szCs w:val="18"/>
                <w:lang w:eastAsia="ru-RU"/>
              </w:rPr>
              <w:t>1 год</w:t>
            </w:r>
          </w:p>
        </w:tc>
      </w:tr>
    </w:tbl>
    <w:p w:rsidR="007C6A83" w:rsidRDefault="007C6A83" w:rsidP="00C97D75">
      <w:pPr>
        <w:jc w:val="center"/>
        <w:rPr>
          <w:rFonts w:ascii="Times New Roman" w:hAnsi="Times New Roman" w:cs="Times New Roman"/>
          <w:b/>
          <w:sz w:val="24"/>
          <w:szCs w:val="24"/>
        </w:rPr>
      </w:pPr>
    </w:p>
    <w:p w:rsidR="00E01D9E" w:rsidRDefault="00E01D9E" w:rsidP="00C97D75">
      <w:pPr>
        <w:jc w:val="center"/>
        <w:rPr>
          <w:rFonts w:ascii="Times New Roman" w:hAnsi="Times New Roman" w:cs="Times New Roman"/>
          <w:b/>
          <w:sz w:val="24"/>
          <w:szCs w:val="24"/>
        </w:rPr>
      </w:pPr>
    </w:p>
    <w:p w:rsidR="00E01D9E" w:rsidRDefault="00E01D9E" w:rsidP="00C97D75">
      <w:pPr>
        <w:jc w:val="center"/>
        <w:rPr>
          <w:rFonts w:ascii="Times New Roman" w:hAnsi="Times New Roman" w:cs="Times New Roman"/>
          <w:b/>
          <w:sz w:val="24"/>
          <w:szCs w:val="24"/>
        </w:rPr>
      </w:pPr>
    </w:p>
    <w:p w:rsidR="00E01D9E" w:rsidRDefault="00E01D9E" w:rsidP="00C97D75">
      <w:pPr>
        <w:jc w:val="center"/>
        <w:rPr>
          <w:rFonts w:ascii="Times New Roman" w:hAnsi="Times New Roman" w:cs="Times New Roman"/>
          <w:b/>
          <w:sz w:val="24"/>
          <w:szCs w:val="24"/>
        </w:rPr>
      </w:pPr>
    </w:p>
    <w:p w:rsidR="00C97D75" w:rsidRDefault="009C23F2" w:rsidP="00C97D75">
      <w:pPr>
        <w:jc w:val="center"/>
        <w:rPr>
          <w:rFonts w:ascii="Times New Roman" w:hAnsi="Times New Roman" w:cs="Times New Roman"/>
          <w:b/>
          <w:sz w:val="24"/>
          <w:szCs w:val="24"/>
        </w:rPr>
      </w:pPr>
      <w:r>
        <w:rPr>
          <w:rFonts w:ascii="Times New Roman" w:hAnsi="Times New Roman" w:cs="Times New Roman"/>
          <w:b/>
          <w:sz w:val="24"/>
          <w:szCs w:val="24"/>
        </w:rPr>
        <w:lastRenderedPageBreak/>
        <w:t>С</w:t>
      </w:r>
      <w:r w:rsidR="00C97D75" w:rsidRPr="00C97D75">
        <w:rPr>
          <w:rFonts w:ascii="Times New Roman" w:hAnsi="Times New Roman" w:cs="Times New Roman"/>
          <w:b/>
          <w:sz w:val="24"/>
          <w:szCs w:val="24"/>
        </w:rPr>
        <w:t>ведения о преподавателях учебных предметов</w:t>
      </w:r>
    </w:p>
    <w:p w:rsidR="00E01D9E" w:rsidRPr="00C97D75" w:rsidRDefault="00E01D9E" w:rsidP="00C97D75">
      <w:pPr>
        <w:jc w:val="center"/>
        <w:rPr>
          <w:rFonts w:ascii="Times New Roman" w:hAnsi="Times New Roman" w:cs="Times New Roman"/>
          <w:b/>
          <w:sz w:val="24"/>
          <w:szCs w:val="24"/>
        </w:rPr>
      </w:pPr>
    </w:p>
    <w:tbl>
      <w:tblPr>
        <w:tblW w:w="10620" w:type="dxa"/>
        <w:jc w:val="center"/>
        <w:tblInd w:w="-2318" w:type="dxa"/>
        <w:tblLayout w:type="fixed"/>
        <w:tblLook w:val="0000" w:firstRow="0" w:lastRow="0" w:firstColumn="0" w:lastColumn="0" w:noHBand="0" w:noVBand="0"/>
      </w:tblPr>
      <w:tblGrid>
        <w:gridCol w:w="543"/>
        <w:gridCol w:w="1276"/>
        <w:gridCol w:w="1843"/>
        <w:gridCol w:w="3846"/>
        <w:gridCol w:w="1417"/>
        <w:gridCol w:w="851"/>
        <w:gridCol w:w="844"/>
      </w:tblGrid>
      <w:tr w:rsidR="00C97D75" w:rsidRPr="00C97D75" w:rsidTr="00C97D75">
        <w:trPr>
          <w:trHeight w:val="20"/>
          <w:jc w:val="center"/>
        </w:trPr>
        <w:tc>
          <w:tcPr>
            <w:tcW w:w="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hAnsi="Times New Roman" w:cs="Times New Roman"/>
                <w:b/>
                <w:i/>
                <w:sz w:val="18"/>
                <w:szCs w:val="18"/>
              </w:rPr>
            </w:pPr>
            <w:r w:rsidRPr="00C97D75">
              <w:rPr>
                <w:rFonts w:ascii="Times New Roman" w:hAnsi="Times New Roman" w:cs="Times New Roman"/>
                <w:b/>
                <w:i/>
                <w:sz w:val="18"/>
                <w:szCs w:val="18"/>
              </w:rPr>
              <w:t>№</w:t>
            </w:r>
          </w:p>
          <w:p w:rsidR="00C97D75" w:rsidRPr="00C97D75" w:rsidRDefault="00C97D75" w:rsidP="00C97D75">
            <w:pPr>
              <w:spacing w:after="0" w:line="240" w:lineRule="auto"/>
              <w:jc w:val="center"/>
              <w:rPr>
                <w:rFonts w:ascii="Times New Roman" w:hAnsi="Times New Roman" w:cs="Times New Roman"/>
                <w:b/>
                <w:i/>
                <w:sz w:val="18"/>
                <w:szCs w:val="18"/>
              </w:rPr>
            </w:pPr>
            <w:r w:rsidRPr="00C97D75">
              <w:rPr>
                <w:rFonts w:ascii="Times New Roman" w:hAnsi="Times New Roman" w:cs="Times New Roman"/>
                <w:b/>
                <w:i/>
                <w:sz w:val="18"/>
                <w:szCs w:val="18"/>
              </w:rPr>
              <w:t>п/п</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hAnsi="Times New Roman" w:cs="Times New Roman"/>
                <w:b/>
                <w:i/>
                <w:sz w:val="18"/>
                <w:szCs w:val="18"/>
              </w:rPr>
            </w:pPr>
            <w:r w:rsidRPr="00C97D75">
              <w:rPr>
                <w:rFonts w:ascii="Times New Roman" w:hAnsi="Times New Roman" w:cs="Times New Roman"/>
                <w:b/>
                <w:i/>
                <w:sz w:val="18"/>
                <w:szCs w:val="18"/>
              </w:rPr>
              <w:t>Ф. И. О.</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hAnsi="Times New Roman" w:cs="Times New Roman"/>
                <w:b/>
                <w:i/>
                <w:sz w:val="18"/>
                <w:szCs w:val="18"/>
              </w:rPr>
            </w:pPr>
            <w:r w:rsidRPr="00C97D75">
              <w:rPr>
                <w:rFonts w:ascii="Times New Roman" w:hAnsi="Times New Roman" w:cs="Times New Roman"/>
                <w:b/>
                <w:i/>
                <w:sz w:val="18"/>
                <w:szCs w:val="18"/>
              </w:rPr>
              <w:t>Учебный предмет</w:t>
            </w:r>
          </w:p>
        </w:tc>
        <w:tc>
          <w:tcPr>
            <w:tcW w:w="3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hAnsi="Times New Roman" w:cs="Times New Roman"/>
                <w:b/>
                <w:i/>
                <w:sz w:val="18"/>
                <w:szCs w:val="18"/>
              </w:rPr>
            </w:pPr>
            <w:r w:rsidRPr="00C97D75">
              <w:rPr>
                <w:rFonts w:ascii="Times New Roman" w:hAnsi="Times New Roman" w:cs="Times New Roman"/>
                <w:b/>
                <w:i/>
                <w:sz w:val="18"/>
                <w:szCs w:val="18"/>
              </w:rPr>
              <w:t xml:space="preserve">Документ о высшем  или среднем профессиональном образовании по направлению подготовки </w:t>
            </w:r>
            <w:r w:rsidR="004571D0">
              <w:rPr>
                <w:rFonts w:ascii="Times New Roman" w:hAnsi="Times New Roman" w:cs="Times New Roman"/>
                <w:b/>
                <w:i/>
                <w:sz w:val="18"/>
                <w:szCs w:val="18"/>
              </w:rPr>
              <w:t>«</w:t>
            </w:r>
            <w:r w:rsidRPr="00C97D75">
              <w:rPr>
                <w:rFonts w:ascii="Times New Roman" w:hAnsi="Times New Roman" w:cs="Times New Roman"/>
                <w:b/>
                <w:i/>
                <w:sz w:val="18"/>
                <w:szCs w:val="18"/>
              </w:rPr>
              <w:t>Образование и педагогика</w:t>
            </w:r>
            <w:r w:rsidR="004571D0">
              <w:rPr>
                <w:rFonts w:ascii="Times New Roman" w:hAnsi="Times New Roman" w:cs="Times New Roman"/>
                <w:b/>
                <w:i/>
                <w:sz w:val="18"/>
                <w:szCs w:val="18"/>
              </w:rPr>
              <w:t>»</w:t>
            </w:r>
            <w:r w:rsidRPr="00C97D75">
              <w:rPr>
                <w:rFonts w:ascii="Times New Roman" w:hAnsi="Times New Roman" w:cs="Times New Roman"/>
                <w:b/>
                <w:i/>
                <w:sz w:val="18"/>
                <w:szCs w:val="18"/>
              </w:rPr>
              <w:t xml:space="preserve">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C97D75">
              <w:rPr>
                <w:rFonts w:ascii="Times New Roman" w:hAnsi="Times New Roman" w:cs="Times New Roman"/>
                <w:b/>
                <w:i/>
                <w:sz w:val="18"/>
                <w:szCs w:val="18"/>
                <w:vertAlign w:val="superscript"/>
              </w:rPr>
              <w:footnoteReference w:id="3"/>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D75" w:rsidRPr="00C97D75" w:rsidRDefault="00C97D75" w:rsidP="00C97D75">
            <w:pPr>
              <w:spacing w:after="0" w:line="240" w:lineRule="auto"/>
              <w:jc w:val="center"/>
              <w:rPr>
                <w:rFonts w:ascii="Times New Roman" w:hAnsi="Times New Roman" w:cs="Times New Roman"/>
                <w:b/>
                <w:i/>
                <w:sz w:val="18"/>
                <w:szCs w:val="18"/>
              </w:rPr>
            </w:pPr>
            <w:r w:rsidRPr="00C97D75">
              <w:rPr>
                <w:rFonts w:ascii="Times New Roman" w:hAnsi="Times New Roman" w:cs="Times New Roman"/>
                <w:b/>
                <w:i/>
                <w:sz w:val="18"/>
                <w:szCs w:val="18"/>
              </w:rPr>
              <w:t>Оформлен в соответствии с трудовым законодательством (состоит в штате или иное)</w:t>
            </w:r>
          </w:p>
        </w:tc>
        <w:tc>
          <w:tcPr>
            <w:tcW w:w="851" w:type="dxa"/>
            <w:tcBorders>
              <w:top w:val="single" w:sz="4" w:space="0" w:color="auto"/>
              <w:bottom w:val="single" w:sz="4" w:space="0" w:color="auto"/>
              <w:right w:val="single" w:sz="4" w:space="0" w:color="auto"/>
            </w:tcBorders>
            <w:shd w:val="clear" w:color="auto" w:fill="F2F2F2" w:themeFill="background1" w:themeFillShade="F2"/>
          </w:tcPr>
          <w:p w:rsidR="00C97D75" w:rsidRPr="00C97D75" w:rsidRDefault="00C97D75" w:rsidP="00C97D75">
            <w:pPr>
              <w:spacing w:after="0" w:line="240" w:lineRule="auto"/>
              <w:jc w:val="center"/>
              <w:rPr>
                <w:rFonts w:ascii="Times New Roman" w:hAnsi="Times New Roman"/>
                <w:b/>
                <w:i/>
                <w:sz w:val="16"/>
                <w:szCs w:val="16"/>
              </w:rPr>
            </w:pPr>
            <w:r w:rsidRPr="00C97D75">
              <w:rPr>
                <w:rFonts w:ascii="Times New Roman" w:hAnsi="Times New Roman"/>
                <w:b/>
                <w:i/>
                <w:sz w:val="16"/>
                <w:szCs w:val="16"/>
              </w:rPr>
              <w:t>Стаж педагогической работы</w:t>
            </w:r>
          </w:p>
        </w:tc>
        <w:tc>
          <w:tcPr>
            <w:tcW w:w="844" w:type="dxa"/>
            <w:tcBorders>
              <w:top w:val="single" w:sz="4" w:space="0" w:color="auto"/>
              <w:bottom w:val="single" w:sz="4" w:space="0" w:color="auto"/>
              <w:right w:val="single" w:sz="4" w:space="0" w:color="auto"/>
            </w:tcBorders>
            <w:shd w:val="clear" w:color="auto" w:fill="F2F2F2" w:themeFill="background1" w:themeFillShade="F2"/>
          </w:tcPr>
          <w:p w:rsidR="00C97D75" w:rsidRPr="00C97D75" w:rsidRDefault="00C97D75" w:rsidP="00C97D75">
            <w:pPr>
              <w:spacing w:after="0" w:line="240" w:lineRule="auto"/>
              <w:jc w:val="center"/>
              <w:rPr>
                <w:rFonts w:ascii="Times New Roman" w:hAnsi="Times New Roman"/>
                <w:b/>
                <w:i/>
                <w:sz w:val="16"/>
                <w:szCs w:val="16"/>
              </w:rPr>
            </w:pPr>
            <w:r w:rsidRPr="00C97D75">
              <w:rPr>
                <w:rFonts w:ascii="Times New Roman" w:hAnsi="Times New Roman"/>
                <w:b/>
                <w:i/>
                <w:sz w:val="16"/>
                <w:szCs w:val="16"/>
              </w:rPr>
              <w:t>Общий стаж работы в автошколе</w:t>
            </w:r>
          </w:p>
        </w:tc>
      </w:tr>
      <w:tr w:rsidR="00C97D75" w:rsidRPr="00C97D75" w:rsidTr="00C97D75">
        <w:trPr>
          <w:trHeight w:val="20"/>
          <w:jc w:val="center"/>
        </w:trPr>
        <w:tc>
          <w:tcPr>
            <w:tcW w:w="543"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rPr>
                <w:rFonts w:ascii="Times New Roman" w:hAnsi="Times New Roman" w:cs="Times New Roman"/>
                <w:sz w:val="18"/>
                <w:szCs w:val="18"/>
              </w:rPr>
            </w:pPr>
            <w:r w:rsidRPr="00C97D75">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Алексеева</w:t>
            </w:r>
          </w:p>
          <w:p w:rsidR="00C97D75" w:rsidRPr="00C97D75" w:rsidRDefault="00C97D75" w:rsidP="00C97D75">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Татьяна</w:t>
            </w:r>
          </w:p>
          <w:p w:rsidR="00C97D75" w:rsidRPr="00C97D75" w:rsidRDefault="00C97D75" w:rsidP="00C97D75">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Алексеевна</w:t>
            </w:r>
          </w:p>
          <w:p w:rsidR="00C97D75" w:rsidRPr="00C97D75" w:rsidRDefault="00C97D75" w:rsidP="00C97D75">
            <w:pPr>
              <w:rPr>
                <w:rFonts w:ascii="Times New Roman" w:eastAsia="Calibri"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rPr>
                <w:rFonts w:ascii="Times New Roman" w:eastAsia="Calibri" w:hAnsi="Times New Roman" w:cs="Times New Roman"/>
                <w:sz w:val="18"/>
                <w:szCs w:val="18"/>
              </w:rPr>
            </w:pPr>
            <w:r w:rsidRPr="00C97D75">
              <w:rPr>
                <w:rFonts w:ascii="Times New Roman" w:eastAsia="Calibri" w:hAnsi="Times New Roman" w:cs="Times New Roman"/>
                <w:sz w:val="18"/>
                <w:szCs w:val="18"/>
              </w:rPr>
              <w:t>Специалист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3846"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Диплом ВСГ 0336257 от 15 октября 2007г. Квалификация: психолог. Преподаватель психологии по специальности «Психология».</w:t>
            </w:r>
          </w:p>
          <w:p w:rsidR="00C97D75" w:rsidRPr="00C97D75" w:rsidRDefault="00C97D75" w:rsidP="00C97D75">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Государственное образовательное учреждение высшего профессионального образования «Ставропольский государственный университет»</w:t>
            </w:r>
          </w:p>
          <w:p w:rsidR="008C529F" w:rsidRPr="0018104D" w:rsidRDefault="008C529F" w:rsidP="008C529F">
            <w:pPr>
              <w:suppressAutoHyphens/>
              <w:autoSpaceDN w:val="0"/>
              <w:spacing w:after="0" w:line="0" w:lineRule="atLeast"/>
              <w:textAlignment w:val="baseline"/>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Свидетельство о краткосрочном повышении кв</w:t>
            </w:r>
            <w:r>
              <w:rPr>
                <w:rFonts w:ascii="Times New Roman" w:eastAsia="SimSun" w:hAnsi="Times New Roman" w:cs="Times New Roman"/>
                <w:kern w:val="3"/>
                <w:sz w:val="16"/>
                <w:szCs w:val="16"/>
              </w:rPr>
              <w:t>алификации №000053 от 15.04.2021</w:t>
            </w:r>
            <w:r w:rsidRPr="0018104D">
              <w:rPr>
                <w:rFonts w:ascii="Times New Roman" w:eastAsia="SimSun" w:hAnsi="Times New Roman" w:cs="Times New Roman"/>
                <w:kern w:val="3"/>
                <w:sz w:val="16"/>
                <w:szCs w:val="16"/>
              </w:rPr>
              <w:t>г. «Педагогические основы деятельности преподавателя по подготовке водителей автотранспортных средств категории «В»</w:t>
            </w:r>
          </w:p>
          <w:p w:rsidR="008C529F" w:rsidRDefault="008C529F" w:rsidP="008C529F">
            <w:pPr>
              <w:spacing w:after="0" w:line="240" w:lineRule="exact"/>
              <w:rPr>
                <w:rFonts w:ascii="Times New Roman" w:eastAsia="SimSun" w:hAnsi="Times New Roman" w:cs="Times New Roman"/>
                <w:kern w:val="3"/>
                <w:sz w:val="16"/>
                <w:szCs w:val="16"/>
              </w:rPr>
            </w:pPr>
            <w:r w:rsidRPr="0018104D">
              <w:rPr>
                <w:rFonts w:ascii="Times New Roman" w:eastAsia="SimSun" w:hAnsi="Times New Roman" w:cs="Times New Roman"/>
                <w:kern w:val="3"/>
                <w:sz w:val="16"/>
                <w:szCs w:val="16"/>
              </w:rPr>
              <w:t>Частное профессиональное образовательное учреждение «За рулем №7»</w:t>
            </w:r>
          </w:p>
          <w:p w:rsidR="00C97D75" w:rsidRPr="00C97D75" w:rsidRDefault="00C97D75" w:rsidP="008C529F">
            <w:pPr>
              <w:spacing w:after="0" w:line="240" w:lineRule="exact"/>
              <w:rPr>
                <w:rFonts w:ascii="Times New Roman" w:eastAsia="Calibri" w:hAnsi="Times New Roman" w:cs="Times New Roman"/>
                <w:sz w:val="18"/>
                <w:szCs w:val="18"/>
              </w:rPr>
            </w:pPr>
            <w:r w:rsidRPr="00C97D75">
              <w:rPr>
                <w:rFonts w:ascii="Times New Roman" w:eastAsia="Calibri" w:hAnsi="Times New Roman" w:cs="Times New Roman"/>
                <w:sz w:val="18"/>
                <w:szCs w:val="18"/>
              </w:rPr>
              <w:t>Вод.удост.№2325 №530933, вод. стаж  с 2014г.</w:t>
            </w:r>
          </w:p>
          <w:p w:rsidR="00C97D75" w:rsidRPr="00C97D75" w:rsidRDefault="00C97D75" w:rsidP="00C97D75">
            <w:pPr>
              <w:spacing w:after="0" w:line="240" w:lineRule="exact"/>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rPr>
                <w:rFonts w:ascii="Times New Roman" w:eastAsia="Calibri" w:hAnsi="Times New Roman" w:cs="Times New Roman"/>
                <w:sz w:val="18"/>
                <w:szCs w:val="18"/>
              </w:rPr>
            </w:pPr>
            <w:r w:rsidRPr="00C97D75">
              <w:rPr>
                <w:rFonts w:ascii="Times New Roman" w:eastAsia="Calibri" w:hAnsi="Times New Roman" w:cs="Times New Roman"/>
                <w:sz w:val="18"/>
                <w:szCs w:val="18"/>
              </w:rPr>
              <w:t>совместитель</w:t>
            </w:r>
          </w:p>
        </w:tc>
        <w:tc>
          <w:tcPr>
            <w:tcW w:w="851" w:type="dxa"/>
            <w:tcBorders>
              <w:top w:val="single" w:sz="4" w:space="0" w:color="auto"/>
              <w:bottom w:val="single" w:sz="4" w:space="0" w:color="auto"/>
              <w:right w:val="single" w:sz="4" w:space="0" w:color="auto"/>
            </w:tcBorders>
            <w:shd w:val="clear" w:color="auto" w:fill="auto"/>
          </w:tcPr>
          <w:p w:rsidR="00C97D75" w:rsidRPr="00C97D75" w:rsidRDefault="00C97D75" w:rsidP="006E7034">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1</w:t>
            </w:r>
            <w:r w:rsidR="006E7034">
              <w:rPr>
                <w:rFonts w:ascii="Times New Roman" w:eastAsia="Times New Roman" w:hAnsi="Times New Roman"/>
                <w:sz w:val="18"/>
                <w:szCs w:val="18"/>
                <w:lang w:eastAsia="ru-RU"/>
              </w:rPr>
              <w:t>8</w:t>
            </w:r>
            <w:r w:rsidRPr="00C97D75">
              <w:rPr>
                <w:rFonts w:ascii="Times New Roman" w:eastAsia="Times New Roman" w:hAnsi="Times New Roman"/>
                <w:sz w:val="18"/>
                <w:szCs w:val="18"/>
                <w:lang w:eastAsia="ru-RU"/>
              </w:rPr>
              <w:t xml:space="preserve"> лет</w:t>
            </w:r>
          </w:p>
        </w:tc>
        <w:tc>
          <w:tcPr>
            <w:tcW w:w="844" w:type="dxa"/>
            <w:tcBorders>
              <w:top w:val="single" w:sz="4" w:space="0" w:color="auto"/>
              <w:bottom w:val="single" w:sz="4" w:space="0" w:color="auto"/>
              <w:right w:val="single" w:sz="4" w:space="0" w:color="auto"/>
            </w:tcBorders>
            <w:shd w:val="clear" w:color="auto" w:fill="auto"/>
          </w:tcPr>
          <w:p w:rsidR="00C97D75" w:rsidRPr="00C97D75" w:rsidRDefault="006E7034" w:rsidP="00C97D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r w:rsidR="00C97D75" w:rsidRPr="00C97D75">
              <w:rPr>
                <w:rFonts w:ascii="Times New Roman" w:eastAsia="Times New Roman" w:hAnsi="Times New Roman"/>
                <w:sz w:val="18"/>
                <w:szCs w:val="18"/>
                <w:lang w:eastAsia="ru-RU"/>
              </w:rPr>
              <w:t xml:space="preserve"> года</w:t>
            </w:r>
          </w:p>
        </w:tc>
      </w:tr>
      <w:tr w:rsidR="00C97D75" w:rsidRPr="00C97D75" w:rsidTr="00C97D75">
        <w:trPr>
          <w:trHeight w:val="20"/>
          <w:jc w:val="center"/>
        </w:trPr>
        <w:tc>
          <w:tcPr>
            <w:tcW w:w="543" w:type="dxa"/>
            <w:tcBorders>
              <w:top w:val="single" w:sz="4" w:space="0" w:color="auto"/>
              <w:left w:val="single" w:sz="4" w:space="0" w:color="auto"/>
              <w:bottom w:val="single" w:sz="4" w:space="0" w:color="auto"/>
              <w:right w:val="single" w:sz="4" w:space="0" w:color="auto"/>
            </w:tcBorders>
          </w:tcPr>
          <w:p w:rsidR="00C97D75" w:rsidRPr="00C97D75" w:rsidRDefault="007D4FF2" w:rsidP="00C97D75">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Круглов Владимир Павлович</w:t>
            </w:r>
          </w:p>
        </w:tc>
        <w:tc>
          <w:tcPr>
            <w:tcW w:w="1843"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Первая помощь при дорожно-транспортном происшествии</w:t>
            </w:r>
          </w:p>
          <w:p w:rsidR="00C97D75" w:rsidRPr="00C97D75" w:rsidRDefault="00C97D75" w:rsidP="00C97D75">
            <w:pPr>
              <w:spacing w:after="0" w:line="240" w:lineRule="auto"/>
              <w:rPr>
                <w:rFonts w:ascii="Times New Roman" w:eastAsia="Times New Roman" w:hAnsi="Times New Roman"/>
                <w:sz w:val="18"/>
                <w:szCs w:val="18"/>
                <w:lang w:eastAsia="ru-RU"/>
              </w:rPr>
            </w:pPr>
          </w:p>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Основы законодательства в сфере дорожного движения. Основы управления ТС. Устройство и ТО ТС</w:t>
            </w:r>
          </w:p>
        </w:tc>
        <w:tc>
          <w:tcPr>
            <w:tcW w:w="3846"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Военный Медицинский факультет Томского медицинского института, 1987 г.</w:t>
            </w:r>
          </w:p>
          <w:p w:rsidR="00C97D75" w:rsidRPr="00C97D75" w:rsidRDefault="00C97D75" w:rsidP="00C97D75">
            <w:pPr>
              <w:spacing w:after="0" w:line="240" w:lineRule="auto"/>
              <w:rPr>
                <w:rFonts w:ascii="Times New Roman" w:eastAsia="Times New Roman" w:hAnsi="Times New Roman"/>
                <w:sz w:val="18"/>
                <w:szCs w:val="18"/>
                <w:lang w:eastAsia="ru-RU"/>
              </w:rPr>
            </w:pPr>
            <w:r w:rsidRPr="00C97D75">
              <w:rPr>
                <w:rFonts w:ascii="Times New Roman" w:eastAsia="Times New Roman" w:hAnsi="Times New Roman"/>
                <w:sz w:val="18"/>
                <w:szCs w:val="18"/>
                <w:lang w:eastAsia="ru-RU"/>
              </w:rPr>
              <w:t xml:space="preserve"> 2003 г. Общее усовершенствование по терапии, медицинский институт ФСБ России гор. Нижний Новгород; 2005 г. Повышение квалификации медицинский институт ФСБ России гор. Нижнего Новгорода. </w:t>
            </w:r>
          </w:p>
          <w:p w:rsidR="008C529F" w:rsidRPr="0018104D" w:rsidRDefault="00C97D75" w:rsidP="008C529F">
            <w:pPr>
              <w:suppressAutoHyphens/>
              <w:autoSpaceDN w:val="0"/>
              <w:spacing w:after="0" w:line="0" w:lineRule="atLeast"/>
              <w:textAlignment w:val="baseline"/>
              <w:rPr>
                <w:rFonts w:ascii="Times New Roman" w:eastAsia="SimSun" w:hAnsi="Times New Roman" w:cs="Times New Roman"/>
                <w:kern w:val="3"/>
                <w:sz w:val="16"/>
                <w:szCs w:val="16"/>
              </w:rPr>
            </w:pPr>
            <w:r w:rsidRPr="00C97D75">
              <w:rPr>
                <w:rFonts w:ascii="Times New Roman" w:eastAsia="Times New Roman" w:hAnsi="Times New Roman"/>
                <w:sz w:val="18"/>
                <w:szCs w:val="18"/>
                <w:lang w:eastAsia="ru-RU"/>
              </w:rPr>
              <w:t xml:space="preserve">Вод. удост. 07 01 № 656771  вод. стаж с 2010 г. </w:t>
            </w:r>
            <w:r w:rsidR="008C529F" w:rsidRPr="0018104D">
              <w:rPr>
                <w:rFonts w:ascii="Times New Roman" w:eastAsia="SimSun" w:hAnsi="Times New Roman" w:cs="Times New Roman"/>
                <w:kern w:val="3"/>
                <w:sz w:val="16"/>
                <w:szCs w:val="16"/>
              </w:rPr>
              <w:t>Свидетельство о краткосрочном повышении кв</w:t>
            </w:r>
            <w:r w:rsidR="008C529F">
              <w:rPr>
                <w:rFonts w:ascii="Times New Roman" w:eastAsia="SimSun" w:hAnsi="Times New Roman" w:cs="Times New Roman"/>
                <w:kern w:val="3"/>
                <w:sz w:val="16"/>
                <w:szCs w:val="16"/>
              </w:rPr>
              <w:t>алификации №000054 от 15.04.2021</w:t>
            </w:r>
            <w:r w:rsidR="008C529F" w:rsidRPr="0018104D">
              <w:rPr>
                <w:rFonts w:ascii="Times New Roman" w:eastAsia="SimSun" w:hAnsi="Times New Roman" w:cs="Times New Roman"/>
                <w:kern w:val="3"/>
                <w:sz w:val="16"/>
                <w:szCs w:val="16"/>
              </w:rPr>
              <w:t>г. «Педагогические основы деятельности преподавателя по подготовке водителей автотранспортных средств категории «В»</w:t>
            </w:r>
          </w:p>
          <w:p w:rsidR="00C97D75" w:rsidRPr="00C97D75" w:rsidRDefault="008C529F" w:rsidP="008C529F">
            <w:pPr>
              <w:spacing w:after="0" w:line="240" w:lineRule="auto"/>
              <w:rPr>
                <w:rFonts w:ascii="Times New Roman" w:eastAsia="Times New Roman" w:hAnsi="Times New Roman"/>
                <w:sz w:val="18"/>
                <w:szCs w:val="18"/>
                <w:lang w:eastAsia="ru-RU"/>
              </w:rPr>
            </w:pPr>
            <w:r w:rsidRPr="0018104D">
              <w:rPr>
                <w:rFonts w:ascii="Times New Roman" w:eastAsia="SimSun" w:hAnsi="Times New Roman" w:cs="Times New Roman"/>
                <w:kern w:val="3"/>
                <w:sz w:val="16"/>
                <w:szCs w:val="16"/>
              </w:rPr>
              <w:t>Частное профессиональное образовательное учреждение «За рулем №7»</w:t>
            </w:r>
          </w:p>
        </w:tc>
        <w:tc>
          <w:tcPr>
            <w:tcW w:w="1417" w:type="dxa"/>
            <w:tcBorders>
              <w:top w:val="single" w:sz="4" w:space="0" w:color="auto"/>
              <w:left w:val="single" w:sz="4" w:space="0" w:color="auto"/>
              <w:bottom w:val="single" w:sz="4" w:space="0" w:color="auto"/>
              <w:right w:val="single" w:sz="4" w:space="0" w:color="auto"/>
            </w:tcBorders>
          </w:tcPr>
          <w:p w:rsidR="00C97D75" w:rsidRPr="00C97D75" w:rsidRDefault="00C97D75" w:rsidP="00C97D75">
            <w:pPr>
              <w:spacing w:after="0" w:line="240" w:lineRule="auto"/>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18"/>
                <w:szCs w:val="18"/>
                <w:lang w:eastAsia="ru-RU"/>
              </w:rPr>
              <w:t>состоит в штате</w:t>
            </w:r>
          </w:p>
        </w:tc>
        <w:tc>
          <w:tcPr>
            <w:tcW w:w="851" w:type="dxa"/>
            <w:tcBorders>
              <w:top w:val="single" w:sz="4" w:space="0" w:color="auto"/>
              <w:bottom w:val="single" w:sz="4" w:space="0" w:color="auto"/>
              <w:right w:val="single" w:sz="4" w:space="0" w:color="auto"/>
            </w:tcBorders>
            <w:shd w:val="clear" w:color="auto" w:fill="auto"/>
          </w:tcPr>
          <w:p w:rsidR="00C97D75" w:rsidRPr="00C97D75" w:rsidRDefault="009D1892" w:rsidP="006E703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6E7034">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лет</w:t>
            </w:r>
          </w:p>
        </w:tc>
        <w:tc>
          <w:tcPr>
            <w:tcW w:w="844" w:type="dxa"/>
            <w:tcBorders>
              <w:top w:val="single" w:sz="4" w:space="0" w:color="auto"/>
              <w:bottom w:val="single" w:sz="4" w:space="0" w:color="auto"/>
              <w:right w:val="single" w:sz="4" w:space="0" w:color="auto"/>
            </w:tcBorders>
            <w:shd w:val="clear" w:color="auto" w:fill="auto"/>
          </w:tcPr>
          <w:p w:rsidR="00C97D75" w:rsidRPr="00C97D75" w:rsidRDefault="006E7034" w:rsidP="00C97D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r w:rsidR="009D1892">
              <w:rPr>
                <w:rFonts w:ascii="Times New Roman" w:eastAsia="Times New Roman" w:hAnsi="Times New Roman"/>
                <w:sz w:val="18"/>
                <w:szCs w:val="18"/>
                <w:lang w:eastAsia="ru-RU"/>
              </w:rPr>
              <w:t xml:space="preserve"> лет</w:t>
            </w:r>
          </w:p>
        </w:tc>
      </w:tr>
      <w:tr w:rsidR="004571D0" w:rsidRPr="00C97D75" w:rsidTr="00C97D75">
        <w:trPr>
          <w:trHeight w:val="20"/>
          <w:jc w:val="center"/>
        </w:trPr>
        <w:tc>
          <w:tcPr>
            <w:tcW w:w="543" w:type="dxa"/>
            <w:tcBorders>
              <w:top w:val="single" w:sz="4" w:space="0" w:color="auto"/>
              <w:left w:val="single" w:sz="4" w:space="0" w:color="auto"/>
              <w:bottom w:val="single" w:sz="4" w:space="0" w:color="auto"/>
              <w:right w:val="single" w:sz="4" w:space="0" w:color="auto"/>
            </w:tcBorders>
          </w:tcPr>
          <w:p w:rsidR="004571D0" w:rsidRPr="006E7034" w:rsidRDefault="004571D0" w:rsidP="00C97D75">
            <w:pPr>
              <w:spacing w:after="0" w:line="240" w:lineRule="auto"/>
              <w:rPr>
                <w:rFonts w:ascii="Times New Roman" w:hAnsi="Times New Roman" w:cs="Times New Roman"/>
                <w:sz w:val="18"/>
                <w:szCs w:val="18"/>
              </w:rPr>
            </w:pPr>
            <w:r w:rsidRPr="006E7034">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6E7034" w:rsidRPr="006E7034" w:rsidRDefault="006E7034" w:rsidP="006E7034">
            <w:pPr>
              <w:spacing w:after="0"/>
              <w:rPr>
                <w:rFonts w:ascii="Times New Roman" w:hAnsi="Times New Roman" w:cs="Times New Roman"/>
                <w:color w:val="000000" w:themeColor="text1"/>
                <w:sz w:val="18"/>
                <w:szCs w:val="18"/>
              </w:rPr>
            </w:pPr>
            <w:r w:rsidRPr="006E7034">
              <w:rPr>
                <w:rFonts w:ascii="Times New Roman" w:hAnsi="Times New Roman" w:cs="Times New Roman"/>
                <w:color w:val="000000" w:themeColor="text1"/>
                <w:sz w:val="18"/>
                <w:szCs w:val="18"/>
              </w:rPr>
              <w:t xml:space="preserve">Вильдайс </w:t>
            </w:r>
          </w:p>
          <w:p w:rsidR="006E7034" w:rsidRPr="006E7034" w:rsidRDefault="006E7034" w:rsidP="006E7034">
            <w:pPr>
              <w:spacing w:after="0"/>
              <w:rPr>
                <w:rFonts w:ascii="Times New Roman" w:hAnsi="Times New Roman" w:cs="Times New Roman"/>
                <w:color w:val="000000" w:themeColor="text1"/>
                <w:sz w:val="18"/>
                <w:szCs w:val="18"/>
              </w:rPr>
            </w:pPr>
            <w:r w:rsidRPr="006E7034">
              <w:rPr>
                <w:rFonts w:ascii="Times New Roman" w:hAnsi="Times New Roman" w:cs="Times New Roman"/>
                <w:color w:val="000000" w:themeColor="text1"/>
                <w:sz w:val="18"/>
                <w:szCs w:val="18"/>
              </w:rPr>
              <w:t xml:space="preserve">Александр </w:t>
            </w:r>
          </w:p>
          <w:p w:rsidR="004571D0" w:rsidRPr="006E7034" w:rsidRDefault="006E7034" w:rsidP="006E7034">
            <w:pPr>
              <w:spacing w:after="0" w:line="240" w:lineRule="auto"/>
              <w:rPr>
                <w:rFonts w:ascii="Times New Roman" w:eastAsia="Times New Roman" w:hAnsi="Times New Roman" w:cs="Times New Roman"/>
                <w:sz w:val="18"/>
                <w:szCs w:val="18"/>
                <w:lang w:eastAsia="ru-RU"/>
              </w:rPr>
            </w:pPr>
            <w:r w:rsidRPr="006E7034">
              <w:rPr>
                <w:rFonts w:ascii="Times New Roman" w:hAnsi="Times New Roman" w:cs="Times New Roman"/>
                <w:color w:val="000000" w:themeColor="text1"/>
                <w:sz w:val="18"/>
                <w:szCs w:val="18"/>
              </w:rPr>
              <w:t>Иванович</w:t>
            </w:r>
          </w:p>
        </w:tc>
        <w:tc>
          <w:tcPr>
            <w:tcW w:w="1843" w:type="dxa"/>
            <w:tcBorders>
              <w:top w:val="single" w:sz="4" w:space="0" w:color="auto"/>
              <w:left w:val="single" w:sz="4" w:space="0" w:color="auto"/>
              <w:bottom w:val="single" w:sz="4" w:space="0" w:color="auto"/>
              <w:right w:val="single" w:sz="4" w:space="0" w:color="auto"/>
            </w:tcBorders>
          </w:tcPr>
          <w:p w:rsidR="004571D0" w:rsidRPr="006E7034" w:rsidRDefault="006E7034" w:rsidP="00C97D75">
            <w:pPr>
              <w:spacing w:after="0" w:line="240" w:lineRule="auto"/>
              <w:rPr>
                <w:rFonts w:ascii="Times New Roman" w:eastAsia="Times New Roman" w:hAnsi="Times New Roman" w:cs="Times New Roman"/>
                <w:sz w:val="18"/>
                <w:szCs w:val="18"/>
                <w:lang w:eastAsia="ru-RU"/>
              </w:rPr>
            </w:pPr>
            <w:r w:rsidRPr="006E7034">
              <w:rPr>
                <w:rFonts w:ascii="Times New Roman" w:hAnsi="Times New Roman" w:cs="Times New Roman"/>
                <w:color w:val="000000" w:themeColor="text1"/>
                <w:sz w:val="18"/>
                <w:szCs w:val="18"/>
              </w:rPr>
              <w:t>Основы законодательства в сфере дорожного движения. Основы управления ТС. Устройство и ТО ТС</w:t>
            </w:r>
          </w:p>
        </w:tc>
        <w:tc>
          <w:tcPr>
            <w:tcW w:w="3846" w:type="dxa"/>
            <w:tcBorders>
              <w:top w:val="single" w:sz="4" w:space="0" w:color="auto"/>
              <w:left w:val="single" w:sz="4" w:space="0" w:color="auto"/>
              <w:bottom w:val="single" w:sz="4" w:space="0" w:color="auto"/>
              <w:right w:val="single" w:sz="4" w:space="0" w:color="auto"/>
            </w:tcBorders>
          </w:tcPr>
          <w:p w:rsidR="006E7034" w:rsidRPr="006E7034" w:rsidRDefault="006E7034" w:rsidP="006E7034">
            <w:pPr>
              <w:spacing w:after="0"/>
              <w:rPr>
                <w:rFonts w:ascii="Times New Roman" w:hAnsi="Times New Roman" w:cs="Times New Roman"/>
                <w:color w:val="000000" w:themeColor="text1"/>
                <w:sz w:val="18"/>
                <w:szCs w:val="18"/>
              </w:rPr>
            </w:pPr>
            <w:r w:rsidRPr="006E7034">
              <w:rPr>
                <w:rFonts w:ascii="Times New Roman" w:hAnsi="Times New Roman" w:cs="Times New Roman"/>
                <w:color w:val="000000" w:themeColor="text1"/>
                <w:sz w:val="18"/>
                <w:szCs w:val="18"/>
              </w:rPr>
              <w:t xml:space="preserve">г. Екатеринбург Государственное образовательное учреждение высшего профессионального образования «Уральская государственная юридическая академия» </w:t>
            </w:r>
          </w:p>
          <w:p w:rsidR="004571D0" w:rsidRPr="006E7034" w:rsidRDefault="006E7034" w:rsidP="006E7034">
            <w:pPr>
              <w:spacing w:after="0"/>
              <w:rPr>
                <w:rFonts w:ascii="Times New Roman" w:hAnsi="Times New Roman" w:cs="Times New Roman"/>
                <w:color w:val="000000" w:themeColor="text1"/>
                <w:sz w:val="18"/>
                <w:szCs w:val="18"/>
              </w:rPr>
            </w:pPr>
            <w:r w:rsidRPr="006E7034">
              <w:rPr>
                <w:rFonts w:ascii="Times New Roman" w:hAnsi="Times New Roman" w:cs="Times New Roman"/>
                <w:color w:val="000000" w:themeColor="text1"/>
                <w:sz w:val="18"/>
                <w:szCs w:val="18"/>
              </w:rPr>
              <w:t>Диплом Серия ВСГ № 1781375 от 27.06.2007 года</w:t>
            </w:r>
            <w:r>
              <w:rPr>
                <w:rFonts w:ascii="Times New Roman" w:hAnsi="Times New Roman" w:cs="Times New Roman"/>
                <w:color w:val="000000" w:themeColor="text1"/>
                <w:sz w:val="18"/>
                <w:szCs w:val="18"/>
              </w:rPr>
              <w:t xml:space="preserve"> </w:t>
            </w:r>
            <w:r w:rsidRPr="006E7034">
              <w:rPr>
                <w:rFonts w:ascii="Times New Roman" w:hAnsi="Times New Roman" w:cs="Times New Roman"/>
                <w:color w:val="000000" w:themeColor="text1"/>
                <w:sz w:val="18"/>
                <w:szCs w:val="18"/>
              </w:rPr>
              <w:t>Юрист по специальности «Юриспруденция».</w:t>
            </w:r>
          </w:p>
          <w:p w:rsidR="006E7034" w:rsidRPr="006E7034" w:rsidRDefault="006E7034" w:rsidP="006E7034">
            <w:pPr>
              <w:spacing w:after="0"/>
              <w:rPr>
                <w:rFonts w:ascii="Times New Roman" w:eastAsia="Times New Roman" w:hAnsi="Times New Roman" w:cs="Times New Roman"/>
                <w:sz w:val="18"/>
                <w:szCs w:val="18"/>
                <w:lang w:eastAsia="ru-RU"/>
              </w:rPr>
            </w:pPr>
            <w:r w:rsidRPr="006E7034">
              <w:rPr>
                <w:rFonts w:ascii="Times New Roman" w:hAnsi="Times New Roman" w:cs="Times New Roman"/>
                <w:color w:val="000000" w:themeColor="text1"/>
                <w:sz w:val="18"/>
                <w:szCs w:val="18"/>
              </w:rPr>
              <w:t xml:space="preserve">Свидетельство  о краткосрочном повышении квалификации </w:t>
            </w:r>
            <w:r w:rsidRPr="006E7034">
              <w:rPr>
                <w:rFonts w:ascii="Times New Roman" w:eastAsia="Calibri" w:hAnsi="Times New Roman" w:cs="Times New Roman"/>
                <w:color w:val="000000" w:themeColor="text1"/>
                <w:sz w:val="18"/>
                <w:szCs w:val="18"/>
              </w:rPr>
              <w:t>№ 000102 от 15 декабря 2022 год</w:t>
            </w:r>
            <w:r>
              <w:rPr>
                <w:rFonts w:ascii="Times New Roman" w:eastAsia="Calibri" w:hAnsi="Times New Roman" w:cs="Times New Roman"/>
                <w:color w:val="000000" w:themeColor="text1"/>
                <w:sz w:val="18"/>
                <w:szCs w:val="18"/>
              </w:rPr>
              <w:t xml:space="preserve"> </w:t>
            </w:r>
            <w:r w:rsidRPr="006E7034">
              <w:rPr>
                <w:rFonts w:ascii="Times New Roman" w:eastAsia="Calibri" w:hAnsi="Times New Roman" w:cs="Times New Roman"/>
                <w:color w:val="000000" w:themeColor="text1"/>
                <w:sz w:val="18"/>
                <w:szCs w:val="18"/>
              </w:rPr>
              <w:t>ЧПОУ «За рулем»№7»</w:t>
            </w:r>
            <w:r>
              <w:rPr>
                <w:rFonts w:ascii="Times New Roman" w:eastAsia="Calibri" w:hAnsi="Times New Roman" w:cs="Times New Roman"/>
                <w:color w:val="000000" w:themeColor="text1"/>
                <w:sz w:val="18"/>
                <w:szCs w:val="18"/>
              </w:rPr>
              <w:t xml:space="preserve"> </w:t>
            </w:r>
            <w:r w:rsidRPr="006E7034">
              <w:rPr>
                <w:rFonts w:ascii="Times New Roman" w:eastAsia="Calibri" w:hAnsi="Times New Roman" w:cs="Times New Roman"/>
                <w:color w:val="000000" w:themeColor="text1"/>
                <w:sz w:val="18"/>
                <w:szCs w:val="18"/>
              </w:rPr>
              <w:t>г. Краснодар</w:t>
            </w:r>
          </w:p>
        </w:tc>
        <w:tc>
          <w:tcPr>
            <w:tcW w:w="1417" w:type="dxa"/>
            <w:tcBorders>
              <w:top w:val="single" w:sz="4" w:space="0" w:color="auto"/>
              <w:left w:val="single" w:sz="4" w:space="0" w:color="auto"/>
              <w:bottom w:val="single" w:sz="4" w:space="0" w:color="auto"/>
              <w:right w:val="single" w:sz="4" w:space="0" w:color="auto"/>
            </w:tcBorders>
          </w:tcPr>
          <w:p w:rsidR="004571D0" w:rsidRPr="006E7034" w:rsidRDefault="006E7034" w:rsidP="00C97D75">
            <w:pPr>
              <w:spacing w:after="0" w:line="240" w:lineRule="auto"/>
              <w:rPr>
                <w:rFonts w:ascii="Times New Roman" w:eastAsia="Times New Roman" w:hAnsi="Times New Roman" w:cs="Times New Roman"/>
                <w:sz w:val="18"/>
                <w:szCs w:val="18"/>
                <w:lang w:eastAsia="ru-RU"/>
              </w:rPr>
            </w:pPr>
            <w:r w:rsidRPr="006E7034">
              <w:rPr>
                <w:rFonts w:ascii="Times New Roman" w:eastAsia="Times New Roman" w:hAnsi="Times New Roman" w:cs="Times New Roman"/>
                <w:sz w:val="18"/>
                <w:szCs w:val="18"/>
                <w:lang w:eastAsia="ru-RU"/>
              </w:rPr>
              <w:t>состоит в штате</w:t>
            </w:r>
          </w:p>
        </w:tc>
        <w:tc>
          <w:tcPr>
            <w:tcW w:w="851" w:type="dxa"/>
            <w:tcBorders>
              <w:top w:val="single" w:sz="4" w:space="0" w:color="auto"/>
              <w:bottom w:val="single" w:sz="4" w:space="0" w:color="auto"/>
              <w:right w:val="single" w:sz="4" w:space="0" w:color="auto"/>
            </w:tcBorders>
            <w:shd w:val="clear" w:color="auto" w:fill="auto"/>
          </w:tcPr>
          <w:p w:rsidR="004571D0" w:rsidRPr="006E7034" w:rsidRDefault="006E7034" w:rsidP="006E7034">
            <w:pPr>
              <w:spacing w:after="0" w:line="240" w:lineRule="auto"/>
              <w:rPr>
                <w:rFonts w:ascii="Times New Roman" w:eastAsia="Times New Roman" w:hAnsi="Times New Roman" w:cs="Times New Roman"/>
                <w:sz w:val="18"/>
                <w:szCs w:val="18"/>
                <w:lang w:eastAsia="ru-RU"/>
              </w:rPr>
            </w:pPr>
            <w:r w:rsidRPr="006E7034">
              <w:rPr>
                <w:rFonts w:ascii="Times New Roman" w:eastAsia="Times New Roman" w:hAnsi="Times New Roman" w:cs="Times New Roman"/>
                <w:sz w:val="18"/>
                <w:szCs w:val="18"/>
                <w:lang w:eastAsia="ru-RU"/>
              </w:rPr>
              <w:t xml:space="preserve">12 лет </w:t>
            </w:r>
          </w:p>
        </w:tc>
        <w:tc>
          <w:tcPr>
            <w:tcW w:w="844" w:type="dxa"/>
            <w:tcBorders>
              <w:top w:val="single" w:sz="4" w:space="0" w:color="auto"/>
              <w:bottom w:val="single" w:sz="4" w:space="0" w:color="auto"/>
              <w:right w:val="single" w:sz="4" w:space="0" w:color="auto"/>
            </w:tcBorders>
            <w:shd w:val="clear" w:color="auto" w:fill="auto"/>
          </w:tcPr>
          <w:p w:rsidR="004571D0" w:rsidRPr="006E7034" w:rsidRDefault="006E7034" w:rsidP="00C97D75">
            <w:pPr>
              <w:spacing w:after="0" w:line="240" w:lineRule="auto"/>
              <w:rPr>
                <w:rFonts w:ascii="Times New Roman" w:eastAsia="Times New Roman" w:hAnsi="Times New Roman" w:cs="Times New Roman"/>
                <w:sz w:val="18"/>
                <w:szCs w:val="18"/>
                <w:lang w:eastAsia="ru-RU"/>
              </w:rPr>
            </w:pPr>
            <w:r w:rsidRPr="006E7034">
              <w:rPr>
                <w:rFonts w:ascii="Times New Roman" w:eastAsia="Times New Roman" w:hAnsi="Times New Roman" w:cs="Times New Roman"/>
                <w:sz w:val="18"/>
                <w:szCs w:val="18"/>
                <w:lang w:eastAsia="ru-RU"/>
              </w:rPr>
              <w:t>1 год</w:t>
            </w:r>
          </w:p>
        </w:tc>
      </w:tr>
    </w:tbl>
    <w:p w:rsidR="007C6A83" w:rsidRDefault="007C6A83" w:rsidP="00C97D75">
      <w:pPr>
        <w:jc w:val="center"/>
        <w:rPr>
          <w:rFonts w:ascii="Times New Roman" w:eastAsia="Times New Roman" w:hAnsi="Times New Roman" w:cs="Times New Roman"/>
          <w:b/>
          <w:sz w:val="24"/>
          <w:szCs w:val="24"/>
          <w:lang w:eastAsia="ru-RU"/>
        </w:rPr>
      </w:pPr>
    </w:p>
    <w:p w:rsidR="00C97D75" w:rsidRPr="00C97D75" w:rsidRDefault="00C97D75" w:rsidP="00C97D75">
      <w:pPr>
        <w:jc w:val="center"/>
      </w:pPr>
      <w:r w:rsidRPr="00C97D75">
        <w:rPr>
          <w:rFonts w:ascii="Times New Roman" w:eastAsia="Times New Roman" w:hAnsi="Times New Roman" w:cs="Times New Roman"/>
          <w:b/>
          <w:sz w:val="24"/>
          <w:szCs w:val="24"/>
          <w:lang w:eastAsia="ru-RU"/>
        </w:rPr>
        <w:t>Сведения о закрытой площадке или автодроме</w:t>
      </w:r>
    </w:p>
    <w:p w:rsidR="00FB61D5" w:rsidRPr="00FB61D5" w:rsidRDefault="00C97D75" w:rsidP="000B25AF">
      <w:pPr>
        <w:spacing w:after="0"/>
        <w:jc w:val="both"/>
        <w:rPr>
          <w:rFonts w:ascii="Times New Roman" w:hAnsi="Times New Roman" w:cs="Times New Roman"/>
          <w:sz w:val="24"/>
          <w:szCs w:val="24"/>
        </w:rPr>
      </w:pPr>
      <w:r w:rsidRPr="00FB61D5">
        <w:rPr>
          <w:rFonts w:ascii="Times New Roman" w:eastAsia="Calibri" w:hAnsi="Times New Roman" w:cs="Times New Roman"/>
          <w:sz w:val="24"/>
          <w:szCs w:val="24"/>
        </w:rPr>
        <w:t>Сведения о наличии  в собственности или на ином законном основании закрытых площадок или автодромов.</w:t>
      </w:r>
      <w:r w:rsidR="00FB61D5" w:rsidRPr="00FB61D5">
        <w:rPr>
          <w:rFonts w:ascii="Times New Roman" w:eastAsia="Calibri" w:hAnsi="Times New Roman" w:cs="Times New Roman"/>
          <w:sz w:val="24"/>
          <w:szCs w:val="24"/>
        </w:rPr>
        <w:t xml:space="preserve"> Д</w:t>
      </w:r>
      <w:r w:rsidR="00FB61D5" w:rsidRPr="00FB61D5">
        <w:rPr>
          <w:rFonts w:ascii="Times New Roman" w:hAnsi="Times New Roman" w:cs="Times New Roman"/>
          <w:sz w:val="24"/>
          <w:szCs w:val="24"/>
        </w:rPr>
        <w:t xml:space="preserve">оговор аренды земельного участка б/н от 01.05.2023 на неопределенный срок между Кузнецовым А.И. и ЧПОУ «За рулем»№ 7», Выписка из ЕГРН 23:43:0104010:899-23/001/2018-2, 10.12.2018, </w:t>
      </w:r>
      <w:r w:rsidR="00FB61D5" w:rsidRPr="00FB61D5">
        <w:rPr>
          <w:rFonts w:ascii="Times New Roman" w:eastAsia="MS Mincho" w:hAnsi="Times New Roman" w:cs="Times New Roman"/>
          <w:sz w:val="24"/>
          <w:szCs w:val="24"/>
        </w:rPr>
        <w:t>документы основания: договор купли-продажи от 28.11.2018,</w:t>
      </w:r>
      <w:r w:rsidR="00FB61D5" w:rsidRPr="00FB61D5">
        <w:rPr>
          <w:rFonts w:ascii="Times New Roman" w:hAnsi="Times New Roman" w:cs="Times New Roman"/>
          <w:sz w:val="24"/>
          <w:szCs w:val="24"/>
        </w:rPr>
        <w:t xml:space="preserve"> вид </w:t>
      </w:r>
      <w:r w:rsidR="00FB61D5" w:rsidRPr="00FB61D5">
        <w:rPr>
          <w:rFonts w:ascii="Times New Roman" w:hAnsi="Times New Roman" w:cs="Times New Roman"/>
          <w:sz w:val="24"/>
          <w:szCs w:val="24"/>
        </w:rPr>
        <w:lastRenderedPageBreak/>
        <w:t xml:space="preserve">права – собственность, собственник Кузнецов А.И., выписка из ЕГРН 23:43:0104010:900-23/001/2018-2, 29.11.2018, </w:t>
      </w:r>
      <w:r w:rsidR="00FB61D5" w:rsidRPr="00FB61D5">
        <w:rPr>
          <w:rFonts w:ascii="Times New Roman" w:eastAsia="MS Mincho" w:hAnsi="Times New Roman" w:cs="Times New Roman"/>
          <w:sz w:val="24"/>
          <w:szCs w:val="24"/>
        </w:rPr>
        <w:t>документы основания: договор купли-продажи от 19.11.2018,</w:t>
      </w:r>
      <w:r w:rsidR="00FB61D5" w:rsidRPr="00FB61D5">
        <w:rPr>
          <w:rFonts w:ascii="Times New Roman" w:hAnsi="Times New Roman" w:cs="Times New Roman"/>
          <w:sz w:val="24"/>
          <w:szCs w:val="24"/>
        </w:rPr>
        <w:t xml:space="preserve"> вид права – собственность, собственник Кузнецов А.И, выписка из ЕГРН 23:43:0104010:901-23/001/2018-2, 26.11.2018, </w:t>
      </w:r>
      <w:r w:rsidR="00FB61D5" w:rsidRPr="00FB61D5">
        <w:rPr>
          <w:rFonts w:ascii="Times New Roman" w:eastAsia="MS Mincho" w:hAnsi="Times New Roman" w:cs="Times New Roman"/>
          <w:sz w:val="24"/>
          <w:szCs w:val="24"/>
        </w:rPr>
        <w:t>документы основания: договор купли-продажи от 19.11.2018,</w:t>
      </w:r>
      <w:r w:rsidR="00FB61D5" w:rsidRPr="00FB61D5">
        <w:rPr>
          <w:rFonts w:ascii="Times New Roman" w:hAnsi="Times New Roman" w:cs="Times New Roman"/>
          <w:sz w:val="24"/>
          <w:szCs w:val="24"/>
        </w:rPr>
        <w:t xml:space="preserve"> вид права – собственность, собственник Кузнецов А.И.</w:t>
      </w:r>
    </w:p>
    <w:p w:rsidR="00C97D75" w:rsidRPr="00FB61D5" w:rsidRDefault="00C97D75" w:rsidP="000B25AF">
      <w:pPr>
        <w:spacing w:after="0" w:line="240" w:lineRule="auto"/>
        <w:jc w:val="both"/>
        <w:rPr>
          <w:rFonts w:ascii="Times New Roman" w:eastAsia="Calibri" w:hAnsi="Times New Roman" w:cs="Times New Roman"/>
          <w:sz w:val="24"/>
          <w:szCs w:val="24"/>
        </w:rPr>
      </w:pPr>
      <w:r w:rsidRPr="00FB61D5">
        <w:rPr>
          <w:rFonts w:ascii="Times New Roman" w:eastAsia="Calibri" w:hAnsi="Times New Roman" w:cs="Times New Roman"/>
          <w:sz w:val="24"/>
          <w:szCs w:val="24"/>
        </w:rPr>
        <w:t xml:space="preserve">Адрес: </w:t>
      </w:r>
      <w:r w:rsidR="00FB61D5" w:rsidRPr="00FB61D5">
        <w:rPr>
          <w:rFonts w:ascii="Times New Roman" w:hAnsi="Times New Roman" w:cs="Times New Roman"/>
          <w:sz w:val="24"/>
          <w:szCs w:val="24"/>
        </w:rPr>
        <w:t>350031, Россия, Краснодарский край, г. Краснодар, пос. Березовый, кадастровые номера: (23:43:0104010:899, 23:43:0104010:900, 23:43:0104010:901).</w:t>
      </w:r>
      <w:r w:rsidRPr="00FB61D5">
        <w:rPr>
          <w:rFonts w:ascii="Times New Roman" w:eastAsia="Calibri" w:hAnsi="Times New Roman" w:cs="Times New Roman"/>
          <w:sz w:val="24"/>
          <w:szCs w:val="24"/>
        </w:rPr>
        <w:t xml:space="preserve"> </w:t>
      </w:r>
    </w:p>
    <w:p w:rsidR="00C97D75" w:rsidRPr="00FB61D5" w:rsidRDefault="00C97D75" w:rsidP="00C97D75">
      <w:pPr>
        <w:spacing w:after="0" w:line="240" w:lineRule="auto"/>
        <w:jc w:val="center"/>
        <w:rPr>
          <w:rFonts w:ascii="Times New Roman" w:eastAsia="Calibri" w:hAnsi="Times New Roman" w:cs="Times New Roman"/>
          <w:sz w:val="18"/>
          <w:szCs w:val="18"/>
        </w:rPr>
      </w:pPr>
      <w:r w:rsidRPr="00FB61D5">
        <w:rPr>
          <w:rFonts w:ascii="Times New Roman" w:eastAsia="Calibri" w:hAnsi="Times New Roman" w:cs="Times New Roman"/>
          <w:sz w:val="18"/>
          <w:szCs w:val="18"/>
        </w:rPr>
        <w:t xml:space="preserve"> (реквизиты правоустанавливающих документов, срок действия)</w:t>
      </w:r>
    </w:p>
    <w:p w:rsidR="000B25AF" w:rsidRDefault="000B25AF" w:rsidP="00C97D75">
      <w:pPr>
        <w:spacing w:after="0" w:line="240" w:lineRule="auto"/>
        <w:jc w:val="both"/>
        <w:rPr>
          <w:rFonts w:ascii="Times New Roman" w:eastAsia="Calibri" w:hAnsi="Times New Roman" w:cs="Times New Roman"/>
          <w:sz w:val="24"/>
          <w:szCs w:val="24"/>
        </w:rPr>
      </w:pPr>
    </w:p>
    <w:p w:rsidR="00C97D75" w:rsidRPr="00FB61D5" w:rsidRDefault="00C97D75" w:rsidP="00C97D75">
      <w:pPr>
        <w:spacing w:after="0" w:line="240" w:lineRule="auto"/>
        <w:jc w:val="both"/>
        <w:rPr>
          <w:rFonts w:ascii="Times New Roman" w:eastAsia="Calibri" w:hAnsi="Times New Roman" w:cs="Times New Roman"/>
          <w:b/>
          <w:sz w:val="24"/>
          <w:szCs w:val="24"/>
          <w:u w:val="single"/>
        </w:rPr>
      </w:pPr>
      <w:r w:rsidRPr="00FB61D5">
        <w:rPr>
          <w:rFonts w:ascii="Times New Roman" w:eastAsia="Calibri" w:hAnsi="Times New Roman" w:cs="Times New Roman"/>
          <w:sz w:val="24"/>
          <w:szCs w:val="24"/>
        </w:rPr>
        <w:t xml:space="preserve">Размеры закрытой площадки </w:t>
      </w:r>
      <w:r w:rsidRPr="00FB61D5">
        <w:rPr>
          <w:rFonts w:ascii="Times New Roman" w:eastAsia="Calibri" w:hAnsi="Times New Roman" w:cs="Times New Roman"/>
          <w:sz w:val="24"/>
          <w:szCs w:val="24"/>
          <w:vertAlign w:val="superscript"/>
        </w:rPr>
        <w:footnoteReference w:id="4"/>
      </w:r>
      <w:r w:rsidRPr="00FB61D5">
        <w:rPr>
          <w:rFonts w:ascii="Times New Roman" w:eastAsia="Calibri" w:hAnsi="Times New Roman" w:cs="Times New Roman"/>
          <w:sz w:val="24"/>
          <w:szCs w:val="24"/>
        </w:rPr>
        <w:t xml:space="preserve">   </w:t>
      </w:r>
      <w:r w:rsidRPr="00FB61D5">
        <w:rPr>
          <w:rFonts w:ascii="Times New Roman" w:eastAsia="Calibri" w:hAnsi="Times New Roman" w:cs="Times New Roman"/>
          <w:b/>
          <w:sz w:val="24"/>
          <w:szCs w:val="24"/>
          <w:u w:val="single"/>
        </w:rPr>
        <w:t>_</w:t>
      </w:r>
      <w:r w:rsidR="00FB61D5" w:rsidRPr="00FB61D5">
        <w:rPr>
          <w:rFonts w:ascii="Times New Roman" w:eastAsia="Calibri" w:hAnsi="Times New Roman" w:cs="Times New Roman"/>
          <w:b/>
          <w:sz w:val="24"/>
          <w:szCs w:val="24"/>
          <w:u w:val="single"/>
        </w:rPr>
        <w:t>3015</w:t>
      </w:r>
      <w:r w:rsidRPr="00FB61D5">
        <w:rPr>
          <w:rFonts w:ascii="Times New Roman" w:eastAsia="Calibri" w:hAnsi="Times New Roman" w:cs="Times New Roman"/>
          <w:b/>
          <w:sz w:val="24"/>
          <w:szCs w:val="24"/>
          <w:u w:val="single"/>
        </w:rPr>
        <w:t xml:space="preserve"> кв.м.</w:t>
      </w:r>
    </w:p>
    <w:p w:rsidR="00C97D75" w:rsidRPr="00FB61D5" w:rsidRDefault="00C97D75" w:rsidP="00C97D75">
      <w:pPr>
        <w:spacing w:after="0" w:line="240" w:lineRule="auto"/>
        <w:jc w:val="both"/>
        <w:rPr>
          <w:rFonts w:ascii="Times New Roman" w:eastAsia="Times New Roman" w:hAnsi="Times New Roman" w:cs="Times New Roman"/>
          <w:sz w:val="24"/>
          <w:szCs w:val="24"/>
          <w:u w:val="single"/>
          <w:lang w:eastAsia="ru-RU"/>
        </w:rPr>
      </w:pPr>
      <w:r w:rsidRPr="00FB61D5">
        <w:rPr>
          <w:rFonts w:ascii="Times New Roman" w:eastAsia="Times New Roman" w:hAnsi="Times New Roman" w:cs="Times New Roman"/>
          <w:sz w:val="24"/>
          <w:szCs w:val="24"/>
          <w:lang w:eastAsia="ru-RU"/>
        </w:rPr>
        <w:t>Наличие ровного и однородного цементобетонно</w:t>
      </w:r>
      <w:r w:rsidR="00FB61D5" w:rsidRPr="00FB61D5">
        <w:rPr>
          <w:rFonts w:ascii="Times New Roman" w:eastAsia="Times New Roman" w:hAnsi="Times New Roman" w:cs="Times New Roman"/>
          <w:sz w:val="24"/>
          <w:szCs w:val="24"/>
          <w:lang w:eastAsia="ru-RU"/>
        </w:rPr>
        <w:t xml:space="preserve">го </w:t>
      </w:r>
      <w:r w:rsidRPr="00FB61D5">
        <w:rPr>
          <w:rFonts w:ascii="Times New Roman" w:eastAsia="Times New Roman" w:hAnsi="Times New Roman" w:cs="Times New Roman"/>
          <w:sz w:val="24"/>
          <w:szCs w:val="24"/>
          <w:lang w:eastAsia="ru-RU"/>
        </w:rPr>
        <w:t xml:space="preserve">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sidRPr="00FB61D5">
        <w:rPr>
          <w:rFonts w:ascii="Times New Roman" w:eastAsia="Times New Roman" w:hAnsi="Times New Roman" w:cs="Times New Roman"/>
          <w:sz w:val="24"/>
          <w:szCs w:val="24"/>
          <w:u w:val="single"/>
          <w:lang w:eastAsia="ru-RU"/>
        </w:rPr>
        <w:t>имеется</w:t>
      </w:r>
    </w:p>
    <w:p w:rsidR="00C97D75" w:rsidRPr="003731FE" w:rsidRDefault="00C97D75" w:rsidP="00FB61D5">
      <w:pPr>
        <w:spacing w:after="0" w:line="240" w:lineRule="auto"/>
        <w:jc w:val="both"/>
        <w:rPr>
          <w:rFonts w:ascii="Times New Roman" w:eastAsia="Times New Roman" w:hAnsi="Times New Roman" w:cs="Times New Roman"/>
          <w:sz w:val="24"/>
          <w:szCs w:val="24"/>
          <w:u w:val="single"/>
          <w:lang w:eastAsia="ru-RU"/>
        </w:rPr>
      </w:pPr>
      <w:r w:rsidRPr="00FB61D5">
        <w:rPr>
          <w:rFonts w:ascii="Times New Roman" w:eastAsia="Times New Roman" w:hAnsi="Times New Roman" w:cs="Times New Roman"/>
          <w:sz w:val="24"/>
          <w:szCs w:val="24"/>
          <w:lang w:eastAsia="ru-RU"/>
        </w:rPr>
        <w:t>Наличие установленного по периметру ограждения</w:t>
      </w:r>
      <w:r w:rsidR="00FB61D5" w:rsidRPr="00FB61D5">
        <w:rPr>
          <w:rFonts w:ascii="Times New Roman" w:hAnsi="Times New Roman" w:cs="Times New Roman"/>
          <w:sz w:val="24"/>
          <w:szCs w:val="24"/>
        </w:rPr>
        <w:t xml:space="preserve"> металлический забор, сетка рабица, без повреждений, </w:t>
      </w:r>
      <w:r w:rsidRPr="00FB61D5">
        <w:rPr>
          <w:rFonts w:ascii="Times New Roman" w:eastAsia="Times New Roman" w:hAnsi="Times New Roman" w:cs="Times New Roman"/>
          <w:sz w:val="24"/>
          <w:szCs w:val="24"/>
          <w:lang w:eastAsia="ru-RU"/>
        </w:rPr>
        <w:t xml:space="preserve">препятствующее движению по их территории транспортных средств и пешеходов, за исключением учебных транспортных средств, используемых в процессе </w:t>
      </w:r>
      <w:r w:rsidRPr="003731FE">
        <w:rPr>
          <w:rFonts w:ascii="Times New Roman" w:eastAsia="Times New Roman" w:hAnsi="Times New Roman" w:cs="Times New Roman"/>
          <w:sz w:val="24"/>
          <w:szCs w:val="24"/>
          <w:lang w:eastAsia="ru-RU"/>
        </w:rPr>
        <w:t xml:space="preserve">обучения -  </w:t>
      </w:r>
      <w:r w:rsidRPr="003731FE">
        <w:rPr>
          <w:rFonts w:ascii="Times New Roman" w:eastAsia="Times New Roman" w:hAnsi="Times New Roman" w:cs="Times New Roman"/>
          <w:sz w:val="24"/>
          <w:szCs w:val="24"/>
          <w:u w:val="single"/>
          <w:lang w:eastAsia="ru-RU"/>
        </w:rPr>
        <w:t>имеется</w:t>
      </w:r>
    </w:p>
    <w:p w:rsidR="00C97D75" w:rsidRPr="003731FE" w:rsidRDefault="00C97D75" w:rsidP="003731FE">
      <w:pPr>
        <w:spacing w:after="0"/>
        <w:jc w:val="both"/>
        <w:rPr>
          <w:rFonts w:ascii="Times New Roman" w:hAnsi="Times New Roman" w:cs="Times New Roman"/>
          <w:sz w:val="24"/>
          <w:szCs w:val="24"/>
        </w:rPr>
      </w:pPr>
      <w:r w:rsidRPr="003731FE">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3731FE">
        <w:rPr>
          <w:rFonts w:ascii="Times New Roman" w:eastAsia="Times New Roman" w:hAnsi="Times New Roman" w:cs="Times New Roman"/>
          <w:sz w:val="24"/>
          <w:szCs w:val="24"/>
          <w:vertAlign w:val="superscript"/>
          <w:lang w:eastAsia="ru-RU"/>
        </w:rPr>
        <w:footnoteReference w:id="5"/>
      </w:r>
      <w:r w:rsidRPr="003731FE">
        <w:rPr>
          <w:rFonts w:ascii="Times New Roman" w:eastAsia="Times New Roman" w:hAnsi="Times New Roman" w:cs="Times New Roman"/>
          <w:sz w:val="24"/>
          <w:szCs w:val="24"/>
          <w:lang w:eastAsia="ru-RU"/>
        </w:rPr>
        <w:t xml:space="preserve"> - </w:t>
      </w:r>
      <w:r w:rsidRPr="003731FE">
        <w:rPr>
          <w:rFonts w:ascii="Times New Roman" w:eastAsia="Times New Roman" w:hAnsi="Times New Roman" w:cs="Times New Roman"/>
          <w:sz w:val="24"/>
          <w:szCs w:val="24"/>
          <w:u w:val="single"/>
          <w:lang w:eastAsia="ru-RU"/>
        </w:rPr>
        <w:t>имеется</w:t>
      </w:r>
      <w:r w:rsidR="003731FE" w:rsidRPr="003731FE">
        <w:rPr>
          <w:rFonts w:ascii="Times New Roman" w:hAnsi="Times New Roman" w:cs="Times New Roman"/>
          <w:sz w:val="24"/>
          <w:szCs w:val="24"/>
        </w:rPr>
        <w:t xml:space="preserve"> Эстакада подъем 11 м, спуск 11 м, горизонтальная поверхность 9 м, уклон 10 градусов, ширина – 4 м, ограждение имеется,</w:t>
      </w:r>
      <w:r w:rsidR="003731FE">
        <w:rPr>
          <w:rFonts w:ascii="Times New Roman" w:hAnsi="Times New Roman" w:cs="Times New Roman"/>
          <w:sz w:val="24"/>
          <w:szCs w:val="24"/>
        </w:rPr>
        <w:t xml:space="preserve"> максимальная длина ТС – 4,5 м.</w:t>
      </w:r>
    </w:p>
    <w:p w:rsidR="00C97D75" w:rsidRPr="003731FE" w:rsidRDefault="00C97D75" w:rsidP="00C97D75">
      <w:pPr>
        <w:spacing w:after="0" w:line="240" w:lineRule="auto"/>
        <w:jc w:val="both"/>
        <w:rPr>
          <w:rFonts w:ascii="Times New Roman" w:eastAsia="Times New Roman" w:hAnsi="Times New Roman" w:cs="Times New Roman"/>
          <w:sz w:val="24"/>
          <w:szCs w:val="24"/>
          <w:lang w:eastAsia="ru-RU"/>
        </w:rPr>
      </w:pPr>
      <w:r w:rsidRPr="003731FE">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 </w:t>
      </w:r>
      <w:r w:rsidRPr="003731FE">
        <w:rPr>
          <w:rFonts w:ascii="Times New Roman" w:eastAsia="Times New Roman" w:hAnsi="Times New Roman" w:cs="Times New Roman"/>
          <w:sz w:val="24"/>
          <w:szCs w:val="24"/>
          <w:u w:val="single"/>
          <w:lang w:eastAsia="ru-RU"/>
        </w:rPr>
        <w:t>соответствует</w:t>
      </w:r>
    </w:p>
    <w:p w:rsidR="00C97D75" w:rsidRPr="003731FE" w:rsidRDefault="00C97D75" w:rsidP="00C97D75">
      <w:pPr>
        <w:spacing w:after="0" w:line="240" w:lineRule="auto"/>
        <w:jc w:val="both"/>
        <w:rPr>
          <w:rFonts w:ascii="Times New Roman" w:eastAsia="Times New Roman" w:hAnsi="Times New Roman" w:cs="Times New Roman"/>
          <w:sz w:val="24"/>
          <w:szCs w:val="24"/>
          <w:lang w:eastAsia="ru-RU"/>
        </w:rPr>
      </w:pPr>
      <w:r w:rsidRPr="003731FE">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3731FE">
        <w:rPr>
          <w:rFonts w:ascii="Times New Roman" w:eastAsia="Times New Roman" w:hAnsi="Times New Roman" w:cs="Times New Roman"/>
          <w:sz w:val="24"/>
          <w:szCs w:val="24"/>
          <w:vertAlign w:val="superscript"/>
          <w:lang w:eastAsia="ru-RU"/>
        </w:rPr>
        <w:footnoteReference w:id="6"/>
      </w:r>
      <w:r w:rsidRPr="003731FE">
        <w:rPr>
          <w:rFonts w:ascii="Times New Roman" w:eastAsia="Times New Roman" w:hAnsi="Times New Roman" w:cs="Times New Roman"/>
          <w:sz w:val="24"/>
          <w:szCs w:val="24"/>
          <w:lang w:eastAsia="ru-RU"/>
        </w:rPr>
        <w:t>__</w:t>
      </w:r>
      <w:r w:rsidRPr="003731FE">
        <w:rPr>
          <w:rFonts w:ascii="Times New Roman" w:eastAsia="Times New Roman" w:hAnsi="Times New Roman" w:cs="Times New Roman"/>
          <w:sz w:val="24"/>
          <w:szCs w:val="24"/>
          <w:u w:val="single"/>
          <w:lang w:eastAsia="ru-RU"/>
        </w:rPr>
        <w:t>соответствует</w:t>
      </w:r>
      <w:r w:rsidRPr="003731FE">
        <w:rPr>
          <w:rFonts w:ascii="Times New Roman" w:eastAsia="Times New Roman" w:hAnsi="Times New Roman" w:cs="Times New Roman"/>
          <w:sz w:val="24"/>
          <w:szCs w:val="24"/>
          <w:lang w:eastAsia="ru-RU"/>
        </w:rPr>
        <w:t xml:space="preserve">____ </w:t>
      </w:r>
    </w:p>
    <w:p w:rsidR="00C97D75" w:rsidRPr="003731FE" w:rsidRDefault="00C97D75" w:rsidP="00C97D75">
      <w:pPr>
        <w:spacing w:after="0" w:line="240" w:lineRule="auto"/>
        <w:jc w:val="both"/>
        <w:rPr>
          <w:rFonts w:ascii="Times New Roman" w:eastAsia="Times New Roman" w:hAnsi="Times New Roman" w:cs="Times New Roman"/>
          <w:sz w:val="24"/>
          <w:szCs w:val="24"/>
          <w:lang w:eastAsia="ru-RU"/>
        </w:rPr>
      </w:pPr>
      <w:r w:rsidRPr="003731FE">
        <w:rPr>
          <w:rFonts w:ascii="Times New Roman" w:eastAsia="Times New Roman" w:hAnsi="Times New Roman" w:cs="Times New Roman"/>
          <w:sz w:val="24"/>
          <w:szCs w:val="24"/>
          <w:lang w:eastAsia="ru-RU"/>
        </w:rPr>
        <w:t>Наличие оборудования, позволяющего  разметить границы для  выполнения соответствующих заданий</w:t>
      </w:r>
      <w:r w:rsidRPr="003731FE">
        <w:rPr>
          <w:rFonts w:ascii="Times New Roman" w:eastAsia="Times New Roman" w:hAnsi="Times New Roman" w:cs="Times New Roman"/>
          <w:sz w:val="24"/>
          <w:szCs w:val="24"/>
          <w:vertAlign w:val="superscript"/>
          <w:lang w:eastAsia="ru-RU"/>
        </w:rPr>
        <w:footnoteReference w:id="7"/>
      </w:r>
      <w:r w:rsidRPr="003731FE">
        <w:rPr>
          <w:rFonts w:ascii="Times New Roman" w:eastAsia="Times New Roman" w:hAnsi="Times New Roman" w:cs="Times New Roman"/>
          <w:sz w:val="24"/>
          <w:szCs w:val="24"/>
          <w:lang w:eastAsia="ru-RU"/>
        </w:rPr>
        <w:t xml:space="preserve"> </w:t>
      </w:r>
      <w:r w:rsidRPr="003731FE">
        <w:rPr>
          <w:rFonts w:ascii="Times New Roman" w:eastAsia="Times New Roman" w:hAnsi="Times New Roman" w:cs="Times New Roman"/>
          <w:sz w:val="24"/>
          <w:szCs w:val="24"/>
          <w:u w:val="single"/>
          <w:lang w:eastAsia="ru-RU"/>
        </w:rPr>
        <w:t>имеется</w:t>
      </w:r>
    </w:p>
    <w:p w:rsidR="00C97D75" w:rsidRPr="003731FE" w:rsidRDefault="00C97D75" w:rsidP="00C97D75">
      <w:pPr>
        <w:spacing w:after="0" w:line="240" w:lineRule="auto"/>
        <w:jc w:val="both"/>
        <w:rPr>
          <w:rFonts w:ascii="Times New Roman" w:eastAsia="Times New Roman" w:hAnsi="Times New Roman" w:cs="Times New Roman"/>
          <w:sz w:val="24"/>
          <w:szCs w:val="24"/>
          <w:lang w:eastAsia="ru-RU"/>
        </w:rPr>
      </w:pPr>
      <w:r w:rsidRPr="003731FE">
        <w:rPr>
          <w:rFonts w:ascii="Times New Roman" w:eastAsia="Times New Roman" w:hAnsi="Times New Roman" w:cs="Times New Roman"/>
          <w:sz w:val="24"/>
          <w:szCs w:val="24"/>
          <w:lang w:eastAsia="ru-RU"/>
        </w:rPr>
        <w:t xml:space="preserve">Поперечный уклон, обеспечивающий водоотвод-  </w:t>
      </w:r>
      <w:r w:rsidRPr="003731FE">
        <w:rPr>
          <w:rFonts w:ascii="Times New Roman" w:eastAsia="Times New Roman" w:hAnsi="Times New Roman" w:cs="Times New Roman"/>
          <w:sz w:val="24"/>
          <w:szCs w:val="24"/>
          <w:u w:val="single"/>
          <w:lang w:eastAsia="ru-RU"/>
        </w:rPr>
        <w:t>соответствует</w:t>
      </w:r>
    </w:p>
    <w:p w:rsidR="00C97D75" w:rsidRPr="003731FE" w:rsidRDefault="00C97D75" w:rsidP="00C97D75">
      <w:pPr>
        <w:spacing w:after="0" w:line="240" w:lineRule="auto"/>
        <w:jc w:val="both"/>
        <w:rPr>
          <w:rFonts w:ascii="Times New Roman" w:eastAsia="Times New Roman" w:hAnsi="Times New Roman" w:cs="Times New Roman"/>
          <w:sz w:val="24"/>
          <w:szCs w:val="24"/>
          <w:lang w:eastAsia="ru-RU"/>
        </w:rPr>
      </w:pPr>
      <w:r w:rsidRPr="003731FE">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3731FE">
        <w:rPr>
          <w:rFonts w:ascii="Times New Roman" w:eastAsia="Times New Roman" w:hAnsi="Times New Roman" w:cs="Times New Roman"/>
          <w:sz w:val="24"/>
          <w:szCs w:val="24"/>
          <w:u w:val="single"/>
          <w:lang w:eastAsia="ru-RU"/>
        </w:rPr>
        <w:t>соответствует</w:t>
      </w:r>
    </w:p>
    <w:p w:rsidR="00C97D75" w:rsidRPr="000B25AF" w:rsidRDefault="00C97D75" w:rsidP="00C97D75">
      <w:pPr>
        <w:spacing w:after="0" w:line="240" w:lineRule="auto"/>
        <w:jc w:val="both"/>
        <w:rPr>
          <w:rFonts w:ascii="Times New Roman" w:hAnsi="Times New Roman" w:cs="Times New Roman"/>
          <w:sz w:val="24"/>
          <w:szCs w:val="24"/>
        </w:rPr>
      </w:pPr>
      <w:r w:rsidRPr="000B25AF">
        <w:rPr>
          <w:rFonts w:ascii="Times New Roman" w:eastAsia="Times New Roman" w:hAnsi="Times New Roman" w:cs="Times New Roman"/>
          <w:sz w:val="24"/>
          <w:szCs w:val="24"/>
          <w:lang w:eastAsia="ru-RU"/>
        </w:rPr>
        <w:t>Наличие освещенности</w:t>
      </w:r>
      <w:r w:rsidRPr="000B25AF">
        <w:rPr>
          <w:rFonts w:ascii="Times New Roman" w:eastAsia="Times New Roman" w:hAnsi="Times New Roman" w:cs="Times New Roman"/>
          <w:sz w:val="24"/>
          <w:szCs w:val="24"/>
          <w:vertAlign w:val="superscript"/>
          <w:lang w:eastAsia="ru-RU"/>
        </w:rPr>
        <w:footnoteReference w:id="8"/>
      </w:r>
      <w:r w:rsidRPr="000B25AF">
        <w:rPr>
          <w:rFonts w:ascii="Times New Roman" w:eastAsia="Times New Roman" w:hAnsi="Times New Roman" w:cs="Times New Roman"/>
          <w:sz w:val="24"/>
          <w:szCs w:val="24"/>
          <w:lang w:eastAsia="ru-RU"/>
        </w:rPr>
        <w:t xml:space="preserve"> </w:t>
      </w:r>
      <w:r w:rsidR="003731FE" w:rsidRPr="000B25AF">
        <w:rPr>
          <w:rFonts w:ascii="Times New Roman" w:eastAsia="Times New Roman" w:hAnsi="Times New Roman" w:cs="Times New Roman"/>
          <w:sz w:val="24"/>
          <w:szCs w:val="24"/>
          <w:lang w:eastAsia="ru-RU"/>
        </w:rPr>
        <w:t xml:space="preserve">- </w:t>
      </w:r>
      <w:r w:rsidRPr="000B25AF">
        <w:rPr>
          <w:rFonts w:ascii="Times New Roman" w:eastAsia="Times New Roman" w:hAnsi="Times New Roman" w:cs="Times New Roman"/>
          <w:sz w:val="24"/>
          <w:szCs w:val="24"/>
          <w:u w:val="single"/>
          <w:lang w:eastAsia="ru-RU"/>
        </w:rPr>
        <w:t>соответствует</w:t>
      </w:r>
      <w:r w:rsidR="003731FE" w:rsidRPr="000B25AF">
        <w:rPr>
          <w:rFonts w:ascii="Times New Roman" w:eastAsia="Times New Roman" w:hAnsi="Times New Roman" w:cs="Times New Roman"/>
          <w:sz w:val="24"/>
          <w:szCs w:val="24"/>
          <w:u w:val="single"/>
          <w:lang w:eastAsia="ru-RU"/>
        </w:rPr>
        <w:t>.(</w:t>
      </w:r>
      <w:r w:rsidR="003731FE" w:rsidRPr="000B25AF">
        <w:rPr>
          <w:rFonts w:ascii="Times New Roman" w:hAnsi="Times New Roman" w:cs="Times New Roman"/>
          <w:sz w:val="24"/>
          <w:szCs w:val="24"/>
        </w:rPr>
        <w:t>Освещенность отсутствует (занятия в светлое время суток).</w:t>
      </w:r>
    </w:p>
    <w:p w:rsidR="00C97D75" w:rsidRPr="000B25AF" w:rsidRDefault="00C97D75" w:rsidP="00C97D75">
      <w:pPr>
        <w:spacing w:after="0" w:line="240" w:lineRule="auto"/>
        <w:jc w:val="both"/>
        <w:rPr>
          <w:rFonts w:ascii="Times New Roman" w:eastAsia="Times New Roman" w:hAnsi="Times New Roman" w:cs="Times New Roman"/>
          <w:sz w:val="24"/>
          <w:szCs w:val="24"/>
          <w:u w:val="single"/>
          <w:lang w:eastAsia="ru-RU"/>
        </w:rPr>
      </w:pPr>
      <w:r w:rsidRPr="000B25AF">
        <w:rPr>
          <w:rFonts w:ascii="Times New Roman" w:eastAsia="Times New Roman" w:hAnsi="Times New Roman" w:cs="Times New Roman"/>
          <w:sz w:val="24"/>
          <w:szCs w:val="24"/>
          <w:lang w:eastAsia="ru-RU"/>
        </w:rPr>
        <w:t>Наличие перекрестка (регулируемого или нерегулируемого)</w:t>
      </w:r>
      <w:r w:rsidRPr="000B25AF">
        <w:rPr>
          <w:rFonts w:ascii="Times New Roman" w:eastAsia="Times New Roman" w:hAnsi="Times New Roman" w:cs="Times New Roman"/>
          <w:sz w:val="24"/>
          <w:szCs w:val="24"/>
          <w:u w:val="single"/>
          <w:lang w:eastAsia="ru-RU"/>
        </w:rPr>
        <w:t xml:space="preserve">  имеется</w:t>
      </w:r>
    </w:p>
    <w:p w:rsidR="00C97D75" w:rsidRPr="000B25AF" w:rsidRDefault="00C97D75" w:rsidP="00C97D75">
      <w:pPr>
        <w:spacing w:after="0" w:line="240" w:lineRule="auto"/>
        <w:jc w:val="both"/>
        <w:rPr>
          <w:rFonts w:ascii="Times New Roman" w:eastAsia="Times New Roman" w:hAnsi="Times New Roman" w:cs="Times New Roman"/>
          <w:sz w:val="24"/>
          <w:szCs w:val="24"/>
          <w:u w:val="single"/>
          <w:lang w:eastAsia="ru-RU"/>
        </w:rPr>
      </w:pPr>
      <w:r w:rsidRPr="000B25AF">
        <w:rPr>
          <w:rFonts w:ascii="Times New Roman" w:eastAsia="Times New Roman" w:hAnsi="Times New Roman" w:cs="Times New Roman"/>
          <w:sz w:val="24"/>
          <w:szCs w:val="24"/>
          <w:lang w:eastAsia="ru-RU"/>
        </w:rPr>
        <w:t xml:space="preserve">Наличие пешеходного перехода  </w:t>
      </w:r>
      <w:r w:rsidRPr="000B25AF">
        <w:rPr>
          <w:rFonts w:ascii="Times New Roman" w:eastAsia="Times New Roman" w:hAnsi="Times New Roman" w:cs="Times New Roman"/>
          <w:sz w:val="24"/>
          <w:szCs w:val="24"/>
          <w:u w:val="single"/>
          <w:lang w:eastAsia="ru-RU"/>
        </w:rPr>
        <w:t>имеется</w:t>
      </w:r>
    </w:p>
    <w:p w:rsidR="00C97D75" w:rsidRPr="000B25AF" w:rsidRDefault="00C97D75" w:rsidP="00C97D75">
      <w:pPr>
        <w:spacing w:after="0" w:line="240" w:lineRule="auto"/>
        <w:rPr>
          <w:rFonts w:ascii="Times New Roman" w:eastAsia="Times New Roman" w:hAnsi="Times New Roman" w:cs="Times New Roman"/>
          <w:sz w:val="24"/>
          <w:szCs w:val="24"/>
          <w:lang w:eastAsia="ru-RU"/>
        </w:rPr>
      </w:pPr>
      <w:r w:rsidRPr="000B25AF">
        <w:rPr>
          <w:rFonts w:ascii="Times New Roman" w:eastAsia="Times New Roman" w:hAnsi="Times New Roman" w:cs="Times New Roman"/>
          <w:sz w:val="24"/>
          <w:szCs w:val="24"/>
          <w:lang w:eastAsia="ru-RU"/>
        </w:rPr>
        <w:t xml:space="preserve">Наличие дорожных знаков (для автодромов) </w:t>
      </w:r>
      <w:r w:rsidRPr="000B25AF">
        <w:rPr>
          <w:rFonts w:ascii="Times New Roman" w:eastAsia="Times New Roman" w:hAnsi="Times New Roman" w:cs="Times New Roman"/>
          <w:sz w:val="24"/>
          <w:szCs w:val="24"/>
          <w:u w:val="single"/>
          <w:lang w:eastAsia="ru-RU"/>
        </w:rPr>
        <w:t>не требуется</w:t>
      </w:r>
    </w:p>
    <w:p w:rsidR="00C97D75" w:rsidRPr="000B25AF" w:rsidRDefault="00C97D75" w:rsidP="00C97D75">
      <w:pPr>
        <w:spacing w:after="0" w:line="240" w:lineRule="auto"/>
        <w:rPr>
          <w:rFonts w:ascii="Times New Roman" w:eastAsia="Times New Roman" w:hAnsi="Times New Roman" w:cs="Times New Roman"/>
          <w:sz w:val="24"/>
          <w:szCs w:val="24"/>
          <w:lang w:eastAsia="ru-RU"/>
        </w:rPr>
      </w:pPr>
      <w:r w:rsidRPr="000B25AF">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0B25AF">
        <w:rPr>
          <w:rFonts w:ascii="Times New Roman" w:eastAsia="Times New Roman" w:hAnsi="Times New Roman" w:cs="Times New Roman"/>
          <w:sz w:val="24"/>
          <w:szCs w:val="24"/>
          <w:vertAlign w:val="superscript"/>
          <w:lang w:eastAsia="ru-RU"/>
        </w:rPr>
        <w:footnoteReference w:id="9"/>
      </w:r>
      <w:r w:rsidRPr="000B25AF">
        <w:rPr>
          <w:rFonts w:ascii="Times New Roman" w:eastAsia="Times New Roman" w:hAnsi="Times New Roman" w:cs="Times New Roman"/>
          <w:sz w:val="24"/>
          <w:szCs w:val="24"/>
          <w:lang w:eastAsia="ru-RU"/>
        </w:rPr>
        <w:t xml:space="preserve"> </w:t>
      </w:r>
      <w:r w:rsidRPr="000B25AF">
        <w:rPr>
          <w:rFonts w:ascii="Times New Roman" w:eastAsia="Times New Roman" w:hAnsi="Times New Roman" w:cs="Times New Roman"/>
          <w:sz w:val="24"/>
          <w:szCs w:val="24"/>
          <w:u w:val="single"/>
          <w:lang w:eastAsia="ru-RU"/>
        </w:rPr>
        <w:t>не требуется</w:t>
      </w:r>
    </w:p>
    <w:p w:rsidR="00C97D75" w:rsidRPr="000B25AF" w:rsidRDefault="00C97D75" w:rsidP="00C97D75">
      <w:pPr>
        <w:spacing w:after="0" w:line="240" w:lineRule="auto"/>
        <w:jc w:val="both"/>
        <w:rPr>
          <w:rFonts w:ascii="Times New Roman" w:eastAsia="Times New Roman" w:hAnsi="Times New Roman" w:cs="Times New Roman"/>
          <w:sz w:val="24"/>
          <w:szCs w:val="24"/>
          <w:lang w:eastAsia="ru-RU"/>
        </w:rPr>
      </w:pPr>
      <w:r w:rsidRPr="000B25AF">
        <w:rPr>
          <w:rFonts w:ascii="Times New Roman" w:eastAsia="Times New Roman" w:hAnsi="Times New Roman" w:cs="Times New Roman"/>
          <w:sz w:val="24"/>
          <w:szCs w:val="24"/>
          <w:lang w:eastAsia="ru-RU"/>
        </w:rPr>
        <w:lastRenderedPageBreak/>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0B25AF">
        <w:rPr>
          <w:rFonts w:ascii="Times New Roman" w:eastAsia="Times New Roman" w:hAnsi="Times New Roman" w:cs="Times New Roman"/>
          <w:sz w:val="24"/>
          <w:szCs w:val="24"/>
          <w:u w:val="single"/>
          <w:lang w:eastAsia="ru-RU"/>
        </w:rPr>
        <w:t>не требуется</w:t>
      </w:r>
    </w:p>
    <w:p w:rsidR="00C97D75" w:rsidRPr="000B25AF" w:rsidRDefault="00C97D75" w:rsidP="00C97D75">
      <w:pPr>
        <w:spacing w:after="0" w:line="240" w:lineRule="auto"/>
        <w:rPr>
          <w:rFonts w:ascii="Times New Roman" w:eastAsia="Times New Roman" w:hAnsi="Times New Roman" w:cs="Times New Roman"/>
          <w:sz w:val="24"/>
          <w:szCs w:val="24"/>
          <w:lang w:eastAsia="ru-RU"/>
        </w:rPr>
      </w:pPr>
      <w:r w:rsidRPr="000B25AF">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0B25AF">
        <w:rPr>
          <w:rFonts w:ascii="Times New Roman" w:eastAsia="Times New Roman" w:hAnsi="Times New Roman" w:cs="Times New Roman"/>
          <w:sz w:val="24"/>
          <w:szCs w:val="24"/>
          <w:u w:val="single"/>
          <w:lang w:eastAsia="ru-RU"/>
        </w:rPr>
        <w:t>не требуется</w:t>
      </w:r>
    </w:p>
    <w:p w:rsidR="00C97D75" w:rsidRPr="000B25AF" w:rsidRDefault="00C97D75" w:rsidP="00C97D75">
      <w:pPr>
        <w:spacing w:after="0" w:line="240" w:lineRule="auto"/>
        <w:jc w:val="center"/>
        <w:rPr>
          <w:rFonts w:ascii="Times New Roman" w:eastAsia="Times New Roman" w:hAnsi="Times New Roman" w:cs="Times New Roman"/>
          <w:sz w:val="24"/>
          <w:szCs w:val="24"/>
          <w:u w:val="single"/>
          <w:lang w:eastAsia="ru-RU"/>
        </w:rPr>
      </w:pPr>
      <w:r w:rsidRPr="000B25AF">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w:t>
      </w:r>
      <w:r w:rsidRPr="000B25AF">
        <w:rPr>
          <w:rFonts w:ascii="Times New Roman" w:eastAsia="Times New Roman" w:hAnsi="Times New Roman" w:cs="Times New Roman"/>
          <w:sz w:val="24"/>
          <w:szCs w:val="24"/>
          <w:u w:val="single"/>
          <w:lang w:eastAsia="ru-RU"/>
        </w:rPr>
        <w:t>закрытой площадке</w:t>
      </w:r>
    </w:p>
    <w:p w:rsidR="00C97D75" w:rsidRDefault="00C97D75" w:rsidP="00C97D75">
      <w:pPr>
        <w:spacing w:after="0" w:line="240" w:lineRule="auto"/>
        <w:jc w:val="center"/>
        <w:rPr>
          <w:rFonts w:ascii="Times New Roman" w:eastAsia="Times New Roman" w:hAnsi="Times New Roman" w:cs="Times New Roman"/>
          <w:sz w:val="24"/>
          <w:szCs w:val="24"/>
          <w:u w:val="single"/>
          <w:lang w:eastAsia="ru-RU"/>
        </w:rPr>
      </w:pPr>
    </w:p>
    <w:p w:rsidR="00C97D75" w:rsidRPr="00C97D75" w:rsidRDefault="00C97D75" w:rsidP="00C97D75">
      <w:pPr>
        <w:spacing w:after="0" w:line="240" w:lineRule="auto"/>
        <w:ind w:left="360"/>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Сведения об оборудованных учебных кабинетах:</w:t>
      </w:r>
    </w:p>
    <w:p w:rsidR="00E01D9E" w:rsidRDefault="00E01D9E" w:rsidP="00C97D75">
      <w:pPr>
        <w:spacing w:after="120" w:line="240" w:lineRule="auto"/>
        <w:jc w:val="center"/>
        <w:rPr>
          <w:rFonts w:ascii="Times New Roman" w:eastAsia="Times New Roman" w:hAnsi="Times New Roman" w:cs="Times New Roman"/>
          <w:sz w:val="24"/>
          <w:szCs w:val="24"/>
          <w:lang w:eastAsia="ru-RU"/>
        </w:rPr>
      </w:pPr>
    </w:p>
    <w:p w:rsidR="00C97D75" w:rsidRPr="00C97D75" w:rsidRDefault="00C97D75" w:rsidP="00C97D75">
      <w:pPr>
        <w:spacing w:after="120" w:line="240" w:lineRule="auto"/>
        <w:jc w:val="center"/>
        <w:rPr>
          <w:rFonts w:ascii="Times New Roman" w:eastAsia="Times New Roman" w:hAnsi="Times New Roman" w:cs="Times New Roman"/>
          <w:sz w:val="18"/>
          <w:szCs w:val="18"/>
          <w:lang w:eastAsia="ru-RU"/>
        </w:rPr>
      </w:pPr>
      <w:r w:rsidRPr="00C97D75">
        <w:rPr>
          <w:rFonts w:ascii="Times New Roman" w:eastAsia="Times New Roman" w:hAnsi="Times New Roman" w:cs="Times New Roman"/>
          <w:sz w:val="24"/>
          <w:szCs w:val="24"/>
          <w:lang w:eastAsia="ru-RU"/>
        </w:rPr>
        <w:t xml:space="preserve">Количество оборудованных учебных кабинетов </w:t>
      </w:r>
      <w:r w:rsidR="009D1892">
        <w:rPr>
          <w:rFonts w:ascii="Times New Roman" w:eastAsia="Times New Roman" w:hAnsi="Times New Roman" w:cs="Times New Roman"/>
          <w:sz w:val="24"/>
          <w:szCs w:val="24"/>
          <w:u w:val="single"/>
          <w:lang w:eastAsia="ru-RU"/>
        </w:rPr>
        <w:t xml:space="preserve"> - </w:t>
      </w: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C97D75" w:rsidRPr="00C97D75" w:rsidTr="00C97D75">
        <w:tc>
          <w:tcPr>
            <w:tcW w:w="486" w:type="dxa"/>
            <w:vAlign w:val="center"/>
          </w:tcPr>
          <w:p w:rsidR="00C97D75" w:rsidRPr="00C97D75" w:rsidRDefault="00C97D75" w:rsidP="00C97D75">
            <w:pPr>
              <w:spacing w:after="0" w:line="240" w:lineRule="auto"/>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 п/п</w:t>
            </w:r>
          </w:p>
        </w:tc>
        <w:tc>
          <w:tcPr>
            <w:tcW w:w="9436" w:type="dxa"/>
            <w:shd w:val="clear" w:color="auto" w:fill="auto"/>
            <w:vAlign w:val="center"/>
          </w:tcPr>
          <w:p w:rsidR="00C97D75" w:rsidRPr="00C97D75" w:rsidRDefault="00C97D75" w:rsidP="00C97D75">
            <w:pPr>
              <w:spacing w:after="0" w:line="240" w:lineRule="auto"/>
              <w:jc w:val="center"/>
              <w:rPr>
                <w:rFonts w:ascii="Times New Roman" w:eastAsia="Calibri" w:hAnsi="Times New Roman" w:cs="Times New Roman"/>
                <w:sz w:val="20"/>
                <w:szCs w:val="20"/>
              </w:rPr>
            </w:pPr>
            <w:r w:rsidRPr="00C97D75">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r>
      <w:tr w:rsidR="00C97D75" w:rsidRPr="00C97D75" w:rsidTr="00C97D75">
        <w:tc>
          <w:tcPr>
            <w:tcW w:w="486" w:type="dxa"/>
          </w:tcPr>
          <w:p w:rsidR="00C97D75" w:rsidRPr="00C97D75" w:rsidRDefault="009D1892" w:rsidP="00C97D75">
            <w:pPr>
              <w:spacing w:after="0" w:line="240" w:lineRule="auto"/>
              <w:rPr>
                <w:rFonts w:ascii="Calibri" w:eastAsia="Calibri" w:hAnsi="Calibri" w:cs="Times New Roman"/>
              </w:rPr>
            </w:pPr>
            <w:r>
              <w:rPr>
                <w:rFonts w:ascii="Calibri" w:eastAsia="Calibri" w:hAnsi="Calibri" w:cs="Times New Roman"/>
              </w:rPr>
              <w:t>1.</w:t>
            </w:r>
          </w:p>
        </w:tc>
        <w:tc>
          <w:tcPr>
            <w:tcW w:w="9436" w:type="dxa"/>
            <w:shd w:val="clear" w:color="auto" w:fill="auto"/>
          </w:tcPr>
          <w:p w:rsidR="00C97D75" w:rsidRPr="00C97D75" w:rsidRDefault="00C97D75" w:rsidP="00C97D75">
            <w:pPr>
              <w:spacing w:after="0" w:line="240" w:lineRule="auto"/>
              <w:rPr>
                <w:rFonts w:ascii="Times New Roman" w:eastAsia="Calibri" w:hAnsi="Times New Roman" w:cs="Times New Roman"/>
                <w:sz w:val="28"/>
                <w:szCs w:val="28"/>
              </w:rPr>
            </w:pPr>
            <w:r w:rsidRPr="00C97D75">
              <w:rPr>
                <w:rFonts w:ascii="Times New Roman" w:eastAsia="Calibri" w:hAnsi="Times New Roman" w:cs="Times New Roman"/>
                <w:sz w:val="28"/>
                <w:szCs w:val="28"/>
              </w:rPr>
              <w:t>г.</w:t>
            </w:r>
            <w:r w:rsidR="000B25AF">
              <w:rPr>
                <w:rFonts w:ascii="Times New Roman" w:eastAsia="Calibri" w:hAnsi="Times New Roman" w:cs="Times New Roman"/>
                <w:sz w:val="28"/>
                <w:szCs w:val="28"/>
              </w:rPr>
              <w:t xml:space="preserve"> </w:t>
            </w:r>
            <w:r w:rsidRPr="00C97D75">
              <w:rPr>
                <w:rFonts w:ascii="Times New Roman" w:eastAsia="Calibri" w:hAnsi="Times New Roman" w:cs="Times New Roman"/>
                <w:sz w:val="28"/>
                <w:szCs w:val="28"/>
              </w:rPr>
              <w:t>Краснодар, ул.</w:t>
            </w:r>
            <w:r w:rsidR="000B25AF">
              <w:rPr>
                <w:rFonts w:ascii="Times New Roman" w:eastAsia="Calibri" w:hAnsi="Times New Roman" w:cs="Times New Roman"/>
                <w:sz w:val="28"/>
                <w:szCs w:val="28"/>
              </w:rPr>
              <w:t xml:space="preserve"> </w:t>
            </w:r>
            <w:r w:rsidRPr="00C97D75">
              <w:rPr>
                <w:rFonts w:ascii="Times New Roman" w:eastAsia="Calibri" w:hAnsi="Times New Roman" w:cs="Times New Roman"/>
                <w:sz w:val="28"/>
                <w:szCs w:val="28"/>
              </w:rPr>
              <w:t>им</w:t>
            </w:r>
            <w:r w:rsidR="000B25AF">
              <w:rPr>
                <w:rFonts w:ascii="Times New Roman" w:eastAsia="Calibri" w:hAnsi="Times New Roman" w:cs="Times New Roman"/>
                <w:sz w:val="28"/>
                <w:szCs w:val="28"/>
              </w:rPr>
              <w:t xml:space="preserve"> </w:t>
            </w:r>
            <w:r w:rsidRPr="00C97D75">
              <w:rPr>
                <w:rFonts w:ascii="Times New Roman" w:eastAsia="Calibri" w:hAnsi="Times New Roman" w:cs="Times New Roman"/>
                <w:sz w:val="28"/>
                <w:szCs w:val="28"/>
              </w:rPr>
              <w:t>.Сергея  Есенина, д.149  цоколь</w:t>
            </w:r>
          </w:p>
        </w:tc>
      </w:tr>
    </w:tbl>
    <w:p w:rsidR="00C97D75" w:rsidRPr="00C97D75" w:rsidRDefault="00C97D75" w:rsidP="00C97D75">
      <w:pPr>
        <w:spacing w:before="120" w:after="0" w:line="240" w:lineRule="auto"/>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C97D75">
        <w:rPr>
          <w:rFonts w:ascii="Times New Roman" w:eastAsia="Times New Roman" w:hAnsi="Times New Roman" w:cs="Times New Roman"/>
          <w:sz w:val="24"/>
          <w:szCs w:val="24"/>
          <w:u w:val="single"/>
          <w:lang w:eastAsia="ru-RU"/>
        </w:rPr>
        <w:t>30</w:t>
      </w:r>
      <w:r w:rsidRPr="00C97D75">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25 человек.</w:t>
      </w:r>
    </w:p>
    <w:p w:rsidR="00C97D75" w:rsidRPr="00C97D75" w:rsidRDefault="00C97D75" w:rsidP="00C97D75">
      <w:pPr>
        <w:spacing w:after="0" w:line="240" w:lineRule="auto"/>
        <w:jc w:val="both"/>
        <w:rPr>
          <w:rFonts w:ascii="Times New Roman" w:eastAsia="Times New Roman" w:hAnsi="Times New Roman" w:cs="Times New Roman"/>
          <w:b/>
          <w:sz w:val="24"/>
          <w:szCs w:val="24"/>
          <w:lang w:eastAsia="ru-RU"/>
        </w:rPr>
      </w:pPr>
    </w:p>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b/>
          <w:sz w:val="24"/>
          <w:szCs w:val="24"/>
          <w:lang w:eastAsia="ru-RU"/>
        </w:rPr>
        <w:t xml:space="preserve">Перечень учебных материалов и технических средств для подготовки водителей транспортного средства категории «В» </w:t>
      </w:r>
    </w:p>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N</w:t>
            </w:r>
          </w:p>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п/п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b/>
                <w:sz w:val="24"/>
                <w:szCs w:val="24"/>
                <w:lang w:eastAsia="ru-RU"/>
              </w:rPr>
              <w:t>Количество, не менее</w:t>
            </w:r>
          </w:p>
        </w:tc>
      </w:tr>
      <w:tr w:rsidR="00C97D75" w:rsidRPr="00C97D75" w:rsidTr="00C97D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4</w:t>
            </w:r>
          </w:p>
        </w:tc>
      </w:tr>
      <w:tr w:rsidR="00C97D75" w:rsidRPr="00C97D75" w:rsidTr="00C97D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C97D75" w:rsidRPr="00C97D75" w:rsidTr="00C97D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C97D75">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r>
      <w:tr w:rsidR="00C97D75" w:rsidRPr="00C97D75" w:rsidTr="00C97D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r>
      <w:tr w:rsidR="00C97D75" w:rsidRPr="00C97D75" w:rsidTr="00C97D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обучающихся, утвержденные руководителем            </w:t>
            </w:r>
            <w:r w:rsidRPr="00C97D75">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Учебно-наглядные пособия</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3</w:t>
            </w:r>
          </w:p>
        </w:tc>
      </w:tr>
      <w:tr w:rsidR="00C97D75" w:rsidRPr="00C97D75" w:rsidTr="00C97D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Технические средства обучения</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lastRenderedPageBreak/>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C97D75" w:rsidRPr="00C97D75" w:rsidTr="00C97D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Информационные материалы</w:t>
            </w:r>
          </w:p>
        </w:tc>
      </w:tr>
      <w:tr w:rsidR="00C97D75" w:rsidRPr="00C97D75" w:rsidTr="00C97D75">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Информационный стенд, содержащий:     </w:t>
            </w:r>
            <w:r w:rsidRPr="00C97D75">
              <w:rPr>
                <w:rFonts w:ascii="Times New Roman" w:eastAsia="Times New Roman" w:hAnsi="Times New Roman" w:cs="Times New Roman"/>
                <w:sz w:val="24"/>
                <w:szCs w:val="24"/>
                <w:lang w:eastAsia="ru-RU"/>
              </w:rPr>
              <w:br/>
              <w:t xml:space="preserve">- копию лицензии с приложением;       </w:t>
            </w:r>
            <w:r w:rsidRPr="00C97D75">
              <w:rPr>
                <w:rFonts w:ascii="Times New Roman" w:eastAsia="Times New Roman" w:hAnsi="Times New Roman" w:cs="Times New Roman"/>
                <w:sz w:val="24"/>
                <w:szCs w:val="24"/>
                <w:lang w:eastAsia="ru-RU"/>
              </w:rPr>
              <w:br/>
              <w:t xml:space="preserve">- книгу жалоб и предложений;          </w:t>
            </w:r>
            <w:r w:rsidRPr="00C97D75">
              <w:rPr>
                <w:rFonts w:ascii="Times New Roman" w:eastAsia="Times New Roman" w:hAnsi="Times New Roman" w:cs="Times New Roman"/>
                <w:sz w:val="24"/>
                <w:szCs w:val="24"/>
                <w:lang w:eastAsia="ru-RU"/>
              </w:rPr>
              <w:br/>
              <w:t xml:space="preserve">- законодательство о защите прав потребителей;                         </w:t>
            </w:r>
            <w:r w:rsidRPr="00C97D75">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C97D75">
              <w:rPr>
                <w:rFonts w:ascii="Times New Roman" w:eastAsia="Times New Roman" w:hAnsi="Times New Roman" w:cs="Times New Roman"/>
                <w:sz w:val="24"/>
                <w:szCs w:val="24"/>
                <w:lang w:eastAsia="ru-RU"/>
              </w:rPr>
              <w:br/>
              <w:t xml:space="preserve">- расписание занятий;                 </w:t>
            </w:r>
            <w:r w:rsidRPr="00C97D75">
              <w:rPr>
                <w:rFonts w:ascii="Times New Roman" w:eastAsia="Times New Roman" w:hAnsi="Times New Roman" w:cs="Times New Roman"/>
                <w:sz w:val="24"/>
                <w:szCs w:val="24"/>
                <w:lang w:eastAsia="ru-RU"/>
              </w:rPr>
              <w:br/>
              <w:t xml:space="preserve">- график учебного вождения;           </w:t>
            </w:r>
            <w:r w:rsidRPr="00C97D75">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C97D75" w:rsidRPr="00C97D75" w:rsidRDefault="00C97D75" w:rsidP="00C97D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bl>
    <w:p w:rsidR="007B7EAF" w:rsidRPr="00C97D75" w:rsidRDefault="007B7EAF" w:rsidP="007B7EAF">
      <w:pPr>
        <w:suppressAutoHyphens/>
        <w:spacing w:after="0" w:line="240" w:lineRule="auto"/>
        <w:ind w:firstLine="540"/>
        <w:jc w:val="both"/>
        <w:rPr>
          <w:rFonts w:ascii="Times New Roman" w:eastAsia="Times New Roman" w:hAnsi="Times New Roman" w:cs="Times New Roman"/>
          <w:kern w:val="1"/>
          <w:sz w:val="24"/>
          <w:szCs w:val="24"/>
          <w:lang w:eastAsia="ru-RU"/>
        </w:rPr>
      </w:pPr>
      <w:r w:rsidRPr="00C97D75">
        <w:rPr>
          <w:rFonts w:ascii="Times New Roman" w:eastAsia="Times New Roman" w:hAnsi="Times New Roman" w:cs="Times New Roman"/>
          <w:kern w:val="1"/>
          <w:sz w:val="24"/>
          <w:szCs w:val="24"/>
          <w:lang w:eastAsia="ru-RU"/>
        </w:rPr>
        <w:t>--------------------------------</w:t>
      </w:r>
    </w:p>
    <w:p w:rsidR="007B7EAF" w:rsidRPr="00C97D75" w:rsidRDefault="007B7EAF" w:rsidP="007B7E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Примечание:</w:t>
      </w:r>
    </w:p>
    <w:p w:rsidR="007B7EAF" w:rsidRPr="00C97D75" w:rsidRDefault="007B7EAF" w:rsidP="007B7E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
    <w:p w:rsidR="007B7EAF" w:rsidRDefault="007B7EAF" w:rsidP="007B7E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Набор средств определяется преподавателем по предмету.</w:t>
      </w:r>
    </w:p>
    <w:p w:rsidR="007B7EAF" w:rsidRDefault="007B7EAF" w:rsidP="007B7E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1D9E" w:rsidRDefault="00E01D9E" w:rsidP="007B7EAF">
      <w:pPr>
        <w:jc w:val="center"/>
        <w:rPr>
          <w:rFonts w:ascii="Times New Roman" w:hAnsi="Times New Roman" w:cs="Times New Roman"/>
          <w:b/>
          <w:sz w:val="24"/>
          <w:szCs w:val="24"/>
        </w:rPr>
      </w:pPr>
    </w:p>
    <w:p w:rsidR="007B7EAF" w:rsidRPr="007B7EAF" w:rsidRDefault="007B7EAF" w:rsidP="007B7EAF">
      <w:pPr>
        <w:jc w:val="center"/>
        <w:rPr>
          <w:rFonts w:ascii="Times New Roman" w:hAnsi="Times New Roman" w:cs="Times New Roman"/>
          <w:b/>
          <w:sz w:val="24"/>
          <w:szCs w:val="24"/>
        </w:rPr>
      </w:pPr>
      <w:r w:rsidRPr="007B7EAF">
        <w:rPr>
          <w:rFonts w:ascii="Times New Roman" w:hAnsi="Times New Roman" w:cs="Times New Roman"/>
          <w:b/>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7B7EAF">
        <w:rPr>
          <w:rFonts w:ascii="Times New Roman" w:hAnsi="Times New Roman" w:cs="Times New Roman"/>
          <w:b/>
          <w:sz w:val="24"/>
          <w:szCs w:val="24"/>
          <w:lang w:val="en-US"/>
        </w:rPr>
        <w:t>A</w:t>
      </w:r>
      <w:r w:rsidRPr="007B7EAF">
        <w:rPr>
          <w:rFonts w:ascii="Times New Roman" w:hAnsi="Times New Roman" w:cs="Times New Roman"/>
          <w:b/>
          <w:sz w:val="24"/>
          <w:szCs w:val="24"/>
        </w:rPr>
        <w:t>»</w:t>
      </w:r>
    </w:p>
    <w:tbl>
      <w:tblPr>
        <w:tblW w:w="10065" w:type="dxa"/>
        <w:tblInd w:w="-176" w:type="dxa"/>
        <w:tblLayout w:type="fixed"/>
        <w:tblLook w:val="0000" w:firstRow="0" w:lastRow="0" w:firstColumn="0" w:lastColumn="0" w:noHBand="0" w:noVBand="0"/>
      </w:tblPr>
      <w:tblGrid>
        <w:gridCol w:w="6550"/>
        <w:gridCol w:w="1247"/>
        <w:gridCol w:w="709"/>
        <w:gridCol w:w="1559"/>
      </w:tblGrid>
      <w:tr w:rsidR="007B7EAF" w:rsidRPr="007B7EAF" w:rsidTr="007B7EAF">
        <w:tc>
          <w:tcPr>
            <w:tcW w:w="6550" w:type="dxa"/>
            <w:tcBorders>
              <w:top w:val="single" w:sz="4" w:space="0" w:color="000001"/>
              <w:left w:val="single" w:sz="4" w:space="0" w:color="000001"/>
              <w:bottom w:val="single" w:sz="4" w:space="0" w:color="000001"/>
            </w:tcBorders>
            <w:shd w:val="clear" w:color="auto" w:fill="FFFFFF"/>
          </w:tcPr>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Наименование учебного оборудования</w:t>
            </w:r>
          </w:p>
        </w:tc>
        <w:tc>
          <w:tcPr>
            <w:tcW w:w="1247" w:type="dxa"/>
            <w:tcBorders>
              <w:top w:val="single" w:sz="4" w:space="0" w:color="000001"/>
              <w:left w:val="single" w:sz="4" w:space="0" w:color="000001"/>
              <w:bottom w:val="single" w:sz="4" w:space="0" w:color="000001"/>
            </w:tcBorders>
            <w:shd w:val="clear" w:color="auto" w:fill="FFFFFF"/>
          </w:tcPr>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Единица</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измерения</w:t>
            </w:r>
          </w:p>
        </w:tc>
        <w:tc>
          <w:tcPr>
            <w:tcW w:w="709" w:type="dxa"/>
            <w:tcBorders>
              <w:top w:val="single" w:sz="4" w:space="0" w:color="000001"/>
              <w:left w:val="single" w:sz="4" w:space="0" w:color="000001"/>
              <w:bottom w:val="single" w:sz="4" w:space="0" w:color="000001"/>
            </w:tcBorders>
            <w:shd w:val="clear" w:color="auto" w:fill="FFFFFF"/>
          </w:tcPr>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Кол-во</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Наличие</w:t>
            </w:r>
          </w:p>
        </w:tc>
      </w:tr>
      <w:tr w:rsidR="007B7EAF" w:rsidRPr="007B7EAF" w:rsidTr="007B7EAF">
        <w:trPr>
          <w:trHeight w:val="2684"/>
        </w:trPr>
        <w:tc>
          <w:tcPr>
            <w:tcW w:w="6550" w:type="dxa"/>
            <w:tcBorders>
              <w:top w:val="single" w:sz="4" w:space="0" w:color="000001"/>
              <w:left w:val="single" w:sz="4" w:space="0" w:color="000001"/>
              <w:bottom w:val="single" w:sz="4" w:space="0" w:color="000001"/>
            </w:tcBorders>
            <w:shd w:val="clear" w:color="auto" w:fill="FFFFFF"/>
          </w:tcPr>
          <w:p w:rsidR="007B7EAF" w:rsidRPr="007B7EAF" w:rsidRDefault="007B7EAF" w:rsidP="007B7EAF">
            <w:pPr>
              <w:spacing w:after="0"/>
              <w:ind w:left="720"/>
              <w:jc w:val="center"/>
              <w:rPr>
                <w:rFonts w:ascii="Times New Roman" w:hAnsi="Times New Roman" w:cs="Times New Roman"/>
                <w:sz w:val="20"/>
                <w:szCs w:val="20"/>
                <w:u w:val="single"/>
              </w:rPr>
            </w:pPr>
            <w:r w:rsidRPr="007B7EAF">
              <w:rPr>
                <w:rFonts w:ascii="Times New Roman" w:hAnsi="Times New Roman" w:cs="Times New Roman"/>
                <w:sz w:val="20"/>
                <w:szCs w:val="20"/>
                <w:u w:val="single"/>
              </w:rPr>
              <w:t>Оборудование и технические средства обучения</w:t>
            </w:r>
          </w:p>
          <w:p w:rsidR="007B7EAF" w:rsidRPr="007B7EAF" w:rsidRDefault="007B7EAF" w:rsidP="007B7EAF">
            <w:pPr>
              <w:spacing w:after="0"/>
              <w:rPr>
                <w:rFonts w:ascii="Times New Roman" w:hAnsi="Times New Roman" w:cs="Times New Roman"/>
                <w:sz w:val="20"/>
                <w:szCs w:val="20"/>
              </w:rPr>
            </w:pP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 xml:space="preserve">Аппаратно-программный комплекс тестирования и развития психофизиологических качеств водителя (АПК) </w:t>
            </w:r>
            <w:r w:rsidRPr="007B7EAF">
              <w:rPr>
                <w:rStyle w:val="a5"/>
                <w:rFonts w:ascii="Times New Roman" w:hAnsi="Times New Roman" w:cs="Times New Roman"/>
                <w:sz w:val="20"/>
                <w:szCs w:val="20"/>
              </w:rPr>
              <w:footnoteReference w:id="10"/>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Компьютер с соответствующим программным обеспечением</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Мультимедийный проектор</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Экран (монитор, электронная доска)</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Магнитная доска со схемой населенного пункта</w:t>
            </w:r>
            <w:r w:rsidRPr="007B7EAF">
              <w:rPr>
                <w:rStyle w:val="a5"/>
                <w:rFonts w:ascii="Times New Roman" w:hAnsi="Times New Roman" w:cs="Times New Roman"/>
                <w:sz w:val="20"/>
                <w:szCs w:val="20"/>
              </w:rPr>
              <w:footnoteReference w:id="11"/>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ind w:left="720"/>
              <w:jc w:val="center"/>
              <w:rPr>
                <w:rFonts w:ascii="Times New Roman" w:hAnsi="Times New Roman" w:cs="Times New Roman"/>
                <w:sz w:val="20"/>
                <w:szCs w:val="20"/>
                <w:u w:val="single"/>
              </w:rPr>
            </w:pPr>
            <w:r w:rsidRPr="007B7EAF">
              <w:rPr>
                <w:rFonts w:ascii="Times New Roman" w:hAnsi="Times New Roman" w:cs="Times New Roman"/>
                <w:sz w:val="20"/>
                <w:szCs w:val="20"/>
                <w:u w:val="single"/>
              </w:rPr>
              <w:t>Учебно-наглядные пособия</w:t>
            </w:r>
            <w:r w:rsidRPr="007B7EAF">
              <w:rPr>
                <w:rStyle w:val="a5"/>
                <w:rFonts w:ascii="Times New Roman" w:hAnsi="Times New Roman" w:cs="Times New Roman"/>
                <w:sz w:val="20"/>
                <w:szCs w:val="20"/>
                <w:u w:val="single"/>
              </w:rPr>
              <w:footnoteReference w:id="12"/>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u w:val="single"/>
              </w:rPr>
            </w:pPr>
            <w:r w:rsidRPr="007B7EAF">
              <w:rPr>
                <w:rFonts w:ascii="Times New Roman" w:hAnsi="Times New Roman" w:cs="Times New Roman"/>
                <w:sz w:val="20"/>
                <w:szCs w:val="20"/>
                <w:u w:val="single"/>
              </w:rPr>
              <w:t>Основы законодательства в сфере дорожного движения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Дорожные знаки</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 xml:space="preserve">Дорожная разметка </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Опознавательные и регистрационные знаки</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Средства регулирования дорожного движения</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Сигналы регулировщика</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lastRenderedPageBreak/>
              <w:t>Применение аварийной сигнализации и знака аварийной остановки</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Начало движения, маневрирование. Способы разворота</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 xml:space="preserve">Расположение транспортных средств на проезжей части </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Скорость движения</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Обгон, опережение, встречный разъезд</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 xml:space="preserve">Остановка и стоянка </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Проезд перекрестков</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Проезд пешеходных переходов, и мест остановок маршрутных транспортных средств</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Движение через железнодорожные пути</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Движение по автомагистралям</w:t>
            </w:r>
          </w:p>
          <w:p w:rsidR="007B7EAF" w:rsidRPr="007B7EAF" w:rsidRDefault="007B7EAF" w:rsidP="007B7EAF">
            <w:pPr>
              <w:spacing w:after="0"/>
              <w:jc w:val="both"/>
              <w:rPr>
                <w:rFonts w:ascii="Times New Roman" w:hAnsi="Times New Roman" w:cs="Times New Roman"/>
                <w:sz w:val="20"/>
                <w:szCs w:val="20"/>
              </w:rPr>
            </w:pPr>
            <w:r w:rsidRPr="007B7EAF">
              <w:rPr>
                <w:rFonts w:ascii="Times New Roman" w:hAnsi="Times New Roman" w:cs="Times New Roman"/>
                <w:sz w:val="20"/>
                <w:szCs w:val="20"/>
              </w:rPr>
              <w:t>Движение в жилых зонах</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Перевозка пассажиров на заднем сидении мотоцикла и в боковом прицепе</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Неисправности и условия, при которых запрещается эксплуатация транспортных средств</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Ответственность за правонарушения в области дорожного движения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Страхование автогражданской ответственности</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Последовательность действий при ДТП</w:t>
            </w:r>
          </w:p>
          <w:p w:rsidR="007B7EAF" w:rsidRPr="007B7EAF" w:rsidRDefault="007B7EAF" w:rsidP="007B7EAF">
            <w:pPr>
              <w:spacing w:after="0"/>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u w:val="single"/>
              </w:rPr>
            </w:pPr>
            <w:r w:rsidRPr="007B7EAF">
              <w:rPr>
                <w:rFonts w:ascii="Times New Roman" w:hAnsi="Times New Roman" w:cs="Times New Roman"/>
                <w:sz w:val="20"/>
                <w:szCs w:val="20"/>
                <w:u w:val="single"/>
              </w:rPr>
              <w:t>Психофизиологические основы деятельности водителя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Психофизиологические особенности деятельности водителя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Воздействие на поведение водителя психотропных, наркотических веществ, алкоголя и медицинских препаратов</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Конфликтные ситуации в дорожном движении</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Факторы риска при вождении транспортного средства</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u w:val="single"/>
              </w:rPr>
            </w:pPr>
            <w:r w:rsidRPr="007B7EAF">
              <w:rPr>
                <w:rFonts w:ascii="Times New Roman" w:hAnsi="Times New Roman" w:cs="Times New Roman"/>
                <w:sz w:val="20"/>
                <w:szCs w:val="20"/>
                <w:u w:val="single"/>
              </w:rPr>
              <w:t xml:space="preserve">Основы управления транспортными средствами </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Сложные дорожные условия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Виды и причины ДТП</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Типичные опасные ситуации</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Сложные метеоусловия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Движение в темное время суток</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Посадка водителя за рулем. Экипировка водителя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 xml:space="preserve">Способы торможения </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 xml:space="preserve">Тормозной и остановочный путь </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Действия водителя в критических ситуациях</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Силы, действующие на транспортное средство</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Управление мотоциклом в нештатных ситуациях</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Профессиональная надежность водителя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Дистанция и боковой интервал. Организация наблюдения в процессе управления транспортным средством</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Влияние дорожных условий на безопасность движения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Безопасное прохождение поворотов</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Безопасность пассажиров транспортных средств</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Безопасность пешеходов и велосипедистов</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Типичные ошибки пешеходов</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Типовые примеры допускаемых нарушений ПДД</w:t>
            </w:r>
          </w:p>
          <w:p w:rsidR="007B7EAF" w:rsidRPr="007B7EAF" w:rsidRDefault="007B7EAF" w:rsidP="007B7EAF">
            <w:pPr>
              <w:spacing w:after="0"/>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u w:val="single"/>
              </w:rPr>
            </w:pPr>
            <w:r w:rsidRPr="007B7EAF">
              <w:rPr>
                <w:rFonts w:ascii="Times New Roman" w:hAnsi="Times New Roman" w:cs="Times New Roman"/>
                <w:sz w:val="20"/>
                <w:szCs w:val="20"/>
                <w:u w:val="single"/>
              </w:rPr>
              <w:t>Устройство и техническое обслуживание транспортных средств категории «А» как объектов управления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Классификация мотоциклов</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мотоцикла</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и принцип работы двухтактного двигателя внутреннего сгорания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и принцип работы четырехтактного двигателя внутреннего сгорания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lastRenderedPageBreak/>
              <w:t>Горюче-смазочные материалы и специальные жидкости</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Схемы трансмиссии мотоциклов с различными типами приводов</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первичной (моторной) передачи</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и принцип работы сцепления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Устройство механического и гидравлического привода выключения сцепления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и принцип работы механической коробки передач</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и принцип работы автоматизированной и бесступенчатой коробки передач</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Устройство и принцип работы пускового механизма с механическим приводом (кик-стартера)</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Вторичная (задняя) цепная и ременная передачи</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Карданная передача, главная передача (редуктор)</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рамы мотоцикла, рамы и кузова бокового прицепа</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Передняя и задняя подвески мотоцикла</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Виды мотоциклетных колес. Конструкции и маркировка мотоциклетных шин</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и принцип работы тормозных систем</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Антиблокировочная система тормозов (АБС)</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и маркировка аккумуляторных батарей</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и принцип работы генератора</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и принцип работы стартера</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и принцип работы бесконтактной и микропроцессорной систем зажигания</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Общее устройство и принцип работы, внешних световых приборов и звуковых сигналов</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Контрольный осмотр и ежедневное техническое обслуживание мотоцикла</w:t>
            </w:r>
          </w:p>
          <w:p w:rsidR="007B7EAF" w:rsidRPr="007B7EAF" w:rsidRDefault="007B7EAF" w:rsidP="007B7EAF">
            <w:pPr>
              <w:spacing w:after="0"/>
              <w:rPr>
                <w:rFonts w:ascii="Times New Roman" w:hAnsi="Times New Roman" w:cs="Times New Roman"/>
                <w:sz w:val="20"/>
                <w:szCs w:val="20"/>
              </w:rPr>
            </w:pPr>
          </w:p>
          <w:p w:rsidR="007B7EAF" w:rsidRPr="007B7EAF" w:rsidRDefault="007B7EAF" w:rsidP="007B7EAF">
            <w:pPr>
              <w:spacing w:after="0"/>
              <w:rPr>
                <w:rFonts w:ascii="Times New Roman" w:hAnsi="Times New Roman" w:cs="Times New Roman"/>
                <w:sz w:val="20"/>
                <w:szCs w:val="20"/>
              </w:rPr>
            </w:pPr>
          </w:p>
          <w:p w:rsidR="007B7EAF" w:rsidRPr="007B7EAF" w:rsidRDefault="007B7EAF" w:rsidP="007B7EAF">
            <w:pPr>
              <w:spacing w:after="0"/>
              <w:ind w:left="201"/>
              <w:jc w:val="center"/>
              <w:rPr>
                <w:rFonts w:ascii="Times New Roman" w:hAnsi="Times New Roman" w:cs="Times New Roman"/>
                <w:sz w:val="20"/>
                <w:szCs w:val="20"/>
                <w:u w:val="single"/>
              </w:rPr>
            </w:pPr>
            <w:r w:rsidRPr="007B7EAF">
              <w:rPr>
                <w:rFonts w:ascii="Times New Roman" w:hAnsi="Times New Roman" w:cs="Times New Roman"/>
                <w:sz w:val="20"/>
                <w:szCs w:val="20"/>
                <w:u w:val="single"/>
              </w:rPr>
              <w:t>Информационные материалы</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u w:val="single"/>
              </w:rPr>
            </w:pPr>
            <w:r w:rsidRPr="007B7EAF">
              <w:rPr>
                <w:rFonts w:ascii="Times New Roman" w:hAnsi="Times New Roman" w:cs="Times New Roman"/>
                <w:sz w:val="20"/>
                <w:szCs w:val="20"/>
                <w:u w:val="single"/>
              </w:rPr>
              <w:t xml:space="preserve">Информационный стенд </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Закон Российской Федерации от 7 февраля 1992 г. № 2300-1 «О защите прав потребителей»</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Копия лицензии с соответствующим приложением</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Примерная программа профессиональной подготовки водителей транспортных средств категории «А»</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Программа профессиональной подготовки водителей транспортных средств категории «А», согласованная с Госавтоинспекцией</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Учебный план</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Календарный учебный график (на каждую учебную группу)</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Расписание занятий (на каждую учебную группу)</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График учебного вождения (на каждую учебную группу)</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Книга жалоб и предложений</w:t>
            </w:r>
          </w:p>
          <w:p w:rsidR="007B7EAF" w:rsidRPr="007B7EAF" w:rsidRDefault="007B7EAF" w:rsidP="007B7EAF">
            <w:pPr>
              <w:spacing w:after="0"/>
              <w:rPr>
                <w:rFonts w:ascii="Times New Roman" w:hAnsi="Times New Roman" w:cs="Times New Roman"/>
                <w:sz w:val="20"/>
                <w:szCs w:val="20"/>
              </w:rPr>
            </w:pPr>
            <w:r w:rsidRPr="007B7EAF">
              <w:rPr>
                <w:rFonts w:ascii="Times New Roman" w:hAnsi="Times New Roman" w:cs="Times New Roman"/>
                <w:sz w:val="20"/>
                <w:szCs w:val="20"/>
              </w:rPr>
              <w:t>Адрес официального сайта в сети Интернет»</w:t>
            </w:r>
          </w:p>
        </w:tc>
        <w:tc>
          <w:tcPr>
            <w:tcW w:w="1247" w:type="dxa"/>
            <w:tcBorders>
              <w:top w:val="single" w:sz="4" w:space="0" w:color="000001"/>
              <w:left w:val="single" w:sz="4" w:space="0" w:color="000001"/>
              <w:bottom w:val="single" w:sz="4" w:space="0" w:color="000001"/>
            </w:tcBorders>
            <w:shd w:val="clear" w:color="auto" w:fill="FFFFFF"/>
          </w:tcPr>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комплект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комплект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комплект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комплект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комплект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комплект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комплект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lastRenderedPageBreak/>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lastRenderedPageBreak/>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шт</w:t>
            </w:r>
          </w:p>
          <w:p w:rsidR="007B7EAF" w:rsidRPr="007B7EAF" w:rsidRDefault="007B7EAF" w:rsidP="007B7EAF">
            <w:pPr>
              <w:spacing w:after="0"/>
              <w:jc w:val="center"/>
              <w:rPr>
                <w:rFonts w:ascii="Times New Roman" w:hAnsi="Times New Roman" w:cs="Times New Roman"/>
                <w:sz w:val="20"/>
                <w:szCs w:val="20"/>
              </w:rPr>
            </w:pPr>
          </w:p>
        </w:tc>
        <w:tc>
          <w:tcPr>
            <w:tcW w:w="709" w:type="dxa"/>
            <w:tcBorders>
              <w:top w:val="single" w:sz="4" w:space="0" w:color="000001"/>
              <w:left w:val="single" w:sz="4" w:space="0" w:color="000001"/>
              <w:bottom w:val="single" w:sz="4" w:space="0" w:color="000001"/>
            </w:tcBorders>
            <w:shd w:val="clear" w:color="auto" w:fill="FFFFFF"/>
          </w:tcPr>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rPr>
                <w:rFonts w:ascii="Times New Roman" w:hAnsi="Times New Roman" w:cs="Times New Roman"/>
                <w:sz w:val="20"/>
                <w:szCs w:val="20"/>
              </w:rPr>
            </w:pPr>
          </w:p>
          <w:p w:rsidR="007B7EAF" w:rsidRPr="007B7EAF" w:rsidRDefault="007B7EAF" w:rsidP="007B7EAF">
            <w:pPr>
              <w:spacing w:after="0"/>
              <w:rPr>
                <w:rFonts w:ascii="Times New Roman" w:hAnsi="Times New Roman" w:cs="Times New Roman"/>
                <w:sz w:val="20"/>
                <w:szCs w:val="20"/>
              </w:rPr>
            </w:pPr>
          </w:p>
          <w:p w:rsidR="007B7EAF" w:rsidRPr="007B7EAF" w:rsidRDefault="007B7EAF" w:rsidP="007B7EAF">
            <w:pPr>
              <w:spacing w:after="0"/>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lastRenderedPageBreak/>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lastRenderedPageBreak/>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1</w:t>
            </w:r>
          </w:p>
          <w:p w:rsidR="007B7EAF" w:rsidRPr="007B7EAF" w:rsidRDefault="007B7EAF" w:rsidP="007B7EAF">
            <w:pPr>
              <w:spacing w:after="0"/>
              <w:jc w:val="center"/>
              <w:rPr>
                <w:rFonts w:ascii="Times New Roman" w:hAnsi="Times New Roman" w:cs="Times New Roman"/>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Преподаватель </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lastRenderedPageBreak/>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lastRenderedPageBreak/>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 (М.М.)</w:t>
            </w:r>
          </w:p>
          <w:p w:rsidR="007B7EAF" w:rsidRPr="007B7EAF" w:rsidRDefault="007B7EAF" w:rsidP="007B7EAF">
            <w:pPr>
              <w:spacing w:after="0"/>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 </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 xml:space="preserve">Да </w:t>
            </w:r>
          </w:p>
          <w:p w:rsidR="007B7EAF" w:rsidRPr="007B7EAF" w:rsidRDefault="007B7EAF" w:rsidP="007B7EAF">
            <w:pPr>
              <w:spacing w:after="0"/>
              <w:jc w:val="center"/>
              <w:rPr>
                <w:rFonts w:ascii="Times New Roman" w:hAnsi="Times New Roman" w:cs="Times New Roman"/>
                <w:sz w:val="20"/>
                <w:szCs w:val="20"/>
              </w:rPr>
            </w:pPr>
            <w:r w:rsidRPr="007B7EAF">
              <w:rPr>
                <w:rFonts w:ascii="Times New Roman" w:hAnsi="Times New Roman" w:cs="Times New Roman"/>
                <w:sz w:val="20"/>
                <w:szCs w:val="20"/>
              </w:rPr>
              <w:t>Да</w:t>
            </w:r>
          </w:p>
          <w:p w:rsidR="007B7EAF" w:rsidRPr="007B7EAF" w:rsidRDefault="007B7EAF" w:rsidP="007B7EAF">
            <w:pPr>
              <w:spacing w:after="0"/>
              <w:jc w:val="center"/>
              <w:rPr>
                <w:rFonts w:ascii="Times New Roman" w:hAnsi="Times New Roman" w:cs="Times New Roman"/>
                <w:sz w:val="20"/>
                <w:szCs w:val="20"/>
              </w:rPr>
            </w:pPr>
          </w:p>
        </w:tc>
      </w:tr>
    </w:tbl>
    <w:p w:rsidR="005360F1" w:rsidRDefault="005360F1" w:rsidP="005360F1">
      <w:pPr>
        <w:spacing w:after="0"/>
        <w:ind w:firstLine="709"/>
        <w:jc w:val="both"/>
        <w:rPr>
          <w:rFonts w:ascii="Times New Roman" w:hAnsi="Times New Roman" w:cs="Times New Roman"/>
          <w:sz w:val="20"/>
          <w:szCs w:val="20"/>
        </w:rPr>
      </w:pPr>
    </w:p>
    <w:p w:rsidR="00E01D9E" w:rsidRDefault="00E01D9E" w:rsidP="007C6A83">
      <w:pPr>
        <w:spacing w:after="0" w:line="240" w:lineRule="auto"/>
        <w:jc w:val="center"/>
        <w:rPr>
          <w:rFonts w:ascii="Times New Roman" w:hAnsi="Times New Roman" w:cs="Times New Roman"/>
          <w:b/>
          <w:sz w:val="24"/>
          <w:szCs w:val="24"/>
        </w:rPr>
      </w:pPr>
    </w:p>
    <w:p w:rsidR="00E01D9E" w:rsidRDefault="00E01D9E" w:rsidP="007C6A83">
      <w:pPr>
        <w:spacing w:after="0" w:line="240" w:lineRule="auto"/>
        <w:jc w:val="center"/>
        <w:rPr>
          <w:rFonts w:ascii="Times New Roman" w:hAnsi="Times New Roman" w:cs="Times New Roman"/>
          <w:b/>
          <w:sz w:val="24"/>
          <w:szCs w:val="24"/>
        </w:rPr>
      </w:pPr>
    </w:p>
    <w:p w:rsidR="00E01D9E" w:rsidRDefault="00E01D9E" w:rsidP="007C6A83">
      <w:pPr>
        <w:spacing w:after="0" w:line="240" w:lineRule="auto"/>
        <w:jc w:val="center"/>
        <w:rPr>
          <w:rFonts w:ascii="Times New Roman" w:hAnsi="Times New Roman" w:cs="Times New Roman"/>
          <w:b/>
          <w:sz w:val="24"/>
          <w:szCs w:val="24"/>
        </w:rPr>
      </w:pPr>
    </w:p>
    <w:p w:rsidR="00E01D9E" w:rsidRDefault="00E01D9E" w:rsidP="007C6A83">
      <w:pPr>
        <w:spacing w:after="0" w:line="240" w:lineRule="auto"/>
        <w:jc w:val="center"/>
        <w:rPr>
          <w:rFonts w:ascii="Times New Roman" w:hAnsi="Times New Roman" w:cs="Times New Roman"/>
          <w:b/>
          <w:sz w:val="24"/>
          <w:szCs w:val="24"/>
        </w:rPr>
      </w:pPr>
    </w:p>
    <w:p w:rsidR="00E01D9E" w:rsidRDefault="00E01D9E" w:rsidP="007C6A83">
      <w:pPr>
        <w:spacing w:after="0" w:line="240" w:lineRule="auto"/>
        <w:jc w:val="center"/>
        <w:rPr>
          <w:rFonts w:ascii="Times New Roman" w:hAnsi="Times New Roman" w:cs="Times New Roman"/>
          <w:b/>
          <w:sz w:val="24"/>
          <w:szCs w:val="24"/>
        </w:rPr>
      </w:pPr>
    </w:p>
    <w:p w:rsidR="00E01D9E" w:rsidRDefault="00E01D9E" w:rsidP="007C6A83">
      <w:pPr>
        <w:spacing w:after="0" w:line="240" w:lineRule="auto"/>
        <w:jc w:val="center"/>
        <w:rPr>
          <w:rFonts w:ascii="Times New Roman" w:hAnsi="Times New Roman" w:cs="Times New Roman"/>
          <w:b/>
          <w:sz w:val="24"/>
          <w:szCs w:val="24"/>
        </w:rPr>
      </w:pPr>
    </w:p>
    <w:p w:rsidR="00E01D9E" w:rsidRDefault="00E01D9E" w:rsidP="007C6A83">
      <w:pPr>
        <w:spacing w:after="0" w:line="240" w:lineRule="auto"/>
        <w:jc w:val="center"/>
        <w:rPr>
          <w:rFonts w:ascii="Times New Roman" w:hAnsi="Times New Roman" w:cs="Times New Roman"/>
          <w:b/>
          <w:sz w:val="24"/>
          <w:szCs w:val="24"/>
        </w:rPr>
      </w:pPr>
    </w:p>
    <w:p w:rsidR="00E01D9E" w:rsidRDefault="00E01D9E" w:rsidP="007C6A83">
      <w:pPr>
        <w:spacing w:after="0" w:line="240" w:lineRule="auto"/>
        <w:jc w:val="center"/>
        <w:rPr>
          <w:rFonts w:ascii="Times New Roman" w:hAnsi="Times New Roman" w:cs="Times New Roman"/>
          <w:b/>
          <w:sz w:val="24"/>
          <w:szCs w:val="24"/>
        </w:rPr>
      </w:pPr>
    </w:p>
    <w:p w:rsidR="00E01D9E" w:rsidRDefault="00E01D9E" w:rsidP="007C6A83">
      <w:pPr>
        <w:spacing w:after="0" w:line="240" w:lineRule="auto"/>
        <w:jc w:val="center"/>
        <w:rPr>
          <w:rFonts w:ascii="Times New Roman" w:hAnsi="Times New Roman" w:cs="Times New Roman"/>
          <w:b/>
          <w:sz w:val="24"/>
          <w:szCs w:val="24"/>
        </w:rPr>
      </w:pPr>
    </w:p>
    <w:p w:rsidR="007C6A83" w:rsidRPr="007C6A83" w:rsidRDefault="007C6A83" w:rsidP="007C6A83">
      <w:pPr>
        <w:spacing w:after="0" w:line="240" w:lineRule="auto"/>
        <w:jc w:val="center"/>
        <w:rPr>
          <w:rFonts w:ascii="Times New Roman" w:hAnsi="Times New Roman" w:cs="Times New Roman"/>
          <w:b/>
          <w:sz w:val="24"/>
          <w:szCs w:val="24"/>
        </w:rPr>
      </w:pPr>
      <w:r w:rsidRPr="007C6A83">
        <w:rPr>
          <w:rFonts w:ascii="Times New Roman" w:hAnsi="Times New Roman" w:cs="Times New Roman"/>
          <w:b/>
          <w:sz w:val="24"/>
          <w:szCs w:val="24"/>
        </w:rPr>
        <w:lastRenderedPageBreak/>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«М».</w:t>
      </w:r>
    </w:p>
    <w:p w:rsidR="007C6A83" w:rsidRPr="00C56955" w:rsidRDefault="007C6A83" w:rsidP="007C6A83">
      <w:pPr>
        <w:pStyle w:val="ConsPlusNormal"/>
        <w:jc w:val="both"/>
        <w:rPr>
          <w:sz w:val="20"/>
        </w:rPr>
      </w:pP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9"/>
        <w:gridCol w:w="1097"/>
        <w:gridCol w:w="1518"/>
      </w:tblGrid>
      <w:tr w:rsidR="007C6A83" w:rsidRPr="007C6A83" w:rsidTr="007C6A83">
        <w:trPr>
          <w:trHeight w:val="20"/>
          <w:jc w:val="center"/>
        </w:trPr>
        <w:tc>
          <w:tcPr>
            <w:tcW w:w="7369" w:type="dxa"/>
            <w:tcBorders>
              <w:top w:val="single" w:sz="4" w:space="0" w:color="auto"/>
              <w:bottom w:val="single" w:sz="4" w:space="0" w:color="auto"/>
            </w:tcBorders>
          </w:tcPr>
          <w:p w:rsidR="007C6A83" w:rsidRPr="007C6A83" w:rsidRDefault="007C6A83" w:rsidP="007C6A83">
            <w:pPr>
              <w:pStyle w:val="ConsPlusNormal"/>
              <w:jc w:val="center"/>
              <w:rPr>
                <w:sz w:val="20"/>
              </w:rPr>
            </w:pPr>
            <w:r w:rsidRPr="007C6A83">
              <w:rPr>
                <w:sz w:val="20"/>
              </w:rPr>
              <w:t>Наименование учебного оборудования</w:t>
            </w:r>
          </w:p>
        </w:tc>
        <w:tc>
          <w:tcPr>
            <w:tcW w:w="1097" w:type="dxa"/>
            <w:tcBorders>
              <w:top w:val="single" w:sz="4" w:space="0" w:color="auto"/>
              <w:bottom w:val="single" w:sz="4" w:space="0" w:color="auto"/>
            </w:tcBorders>
          </w:tcPr>
          <w:p w:rsidR="007C6A83" w:rsidRPr="007C6A83" w:rsidRDefault="007C6A83" w:rsidP="007C6A83">
            <w:pPr>
              <w:pStyle w:val="ConsPlusNormal"/>
              <w:jc w:val="center"/>
              <w:rPr>
                <w:sz w:val="20"/>
              </w:rPr>
            </w:pPr>
            <w:r w:rsidRPr="007C6A83">
              <w:rPr>
                <w:sz w:val="20"/>
              </w:rPr>
              <w:t>Единица измерения</w:t>
            </w:r>
          </w:p>
        </w:tc>
        <w:tc>
          <w:tcPr>
            <w:tcW w:w="1518" w:type="dxa"/>
            <w:tcBorders>
              <w:top w:val="single" w:sz="4" w:space="0" w:color="auto"/>
              <w:bottom w:val="single" w:sz="4" w:space="0" w:color="auto"/>
            </w:tcBorders>
          </w:tcPr>
          <w:p w:rsidR="007C6A83" w:rsidRPr="007C6A83" w:rsidRDefault="007C6A83" w:rsidP="007C6A83">
            <w:pPr>
              <w:pStyle w:val="ConsPlusNormal"/>
              <w:jc w:val="center"/>
              <w:rPr>
                <w:sz w:val="20"/>
              </w:rPr>
            </w:pPr>
            <w:r w:rsidRPr="007C6A83">
              <w:rPr>
                <w:sz w:val="20"/>
              </w:rPr>
              <w:t>Количество</w:t>
            </w:r>
          </w:p>
        </w:tc>
      </w:tr>
      <w:tr w:rsidR="007C6A83" w:rsidRPr="007C6A83" w:rsidTr="007C6A83">
        <w:trPr>
          <w:trHeight w:val="20"/>
          <w:jc w:val="center"/>
        </w:trPr>
        <w:tc>
          <w:tcPr>
            <w:tcW w:w="7369" w:type="dxa"/>
            <w:tcBorders>
              <w:top w:val="single" w:sz="4" w:space="0" w:color="auto"/>
              <w:bottom w:val="single" w:sz="4" w:space="0" w:color="auto"/>
            </w:tcBorders>
          </w:tcPr>
          <w:p w:rsidR="007C6A83" w:rsidRPr="007C6A83" w:rsidRDefault="007C6A83" w:rsidP="007C6A83">
            <w:pPr>
              <w:pStyle w:val="ConsPlusNormal"/>
              <w:jc w:val="both"/>
              <w:rPr>
                <w:sz w:val="20"/>
              </w:rPr>
            </w:pPr>
            <w:r w:rsidRPr="007C6A83">
              <w:rPr>
                <w:sz w:val="20"/>
              </w:rPr>
              <w:t>Оборудование и технические средства обучения</w:t>
            </w:r>
          </w:p>
        </w:tc>
        <w:tc>
          <w:tcPr>
            <w:tcW w:w="1097" w:type="dxa"/>
            <w:tcBorders>
              <w:top w:val="single" w:sz="4" w:space="0" w:color="auto"/>
              <w:bottom w:val="single" w:sz="4" w:space="0" w:color="auto"/>
            </w:tcBorders>
          </w:tcPr>
          <w:p w:rsidR="007C6A83" w:rsidRPr="007C6A83" w:rsidRDefault="007C6A83" w:rsidP="007C6A83">
            <w:pPr>
              <w:pStyle w:val="ConsPlusNormal"/>
              <w:rPr>
                <w:sz w:val="20"/>
              </w:rPr>
            </w:pPr>
          </w:p>
        </w:tc>
        <w:tc>
          <w:tcPr>
            <w:tcW w:w="1518" w:type="dxa"/>
            <w:tcBorders>
              <w:top w:val="single" w:sz="4" w:space="0" w:color="auto"/>
              <w:bottom w:val="single" w:sz="4" w:space="0" w:color="auto"/>
            </w:tcBorders>
          </w:tcPr>
          <w:p w:rsidR="007C6A83" w:rsidRPr="007C6A83" w:rsidRDefault="007C6A83" w:rsidP="007C6A83">
            <w:pPr>
              <w:pStyle w:val="ConsPlusNormal"/>
              <w:rPr>
                <w:sz w:val="20"/>
              </w:rPr>
            </w:pPr>
          </w:p>
        </w:tc>
      </w:tr>
      <w:tr w:rsidR="007C6A83" w:rsidRPr="007C6A83" w:rsidTr="007C6A83">
        <w:tblPrEx>
          <w:tblBorders>
            <w:insideH w:val="none" w:sz="0" w:space="0" w:color="auto"/>
          </w:tblBorders>
        </w:tblPrEx>
        <w:trPr>
          <w:trHeight w:val="20"/>
          <w:jc w:val="center"/>
        </w:trPr>
        <w:tc>
          <w:tcPr>
            <w:tcW w:w="7369" w:type="dxa"/>
            <w:tcBorders>
              <w:top w:val="single" w:sz="4" w:space="0" w:color="auto"/>
              <w:bottom w:val="nil"/>
            </w:tcBorders>
          </w:tcPr>
          <w:p w:rsidR="007C6A83" w:rsidRPr="007C6A83" w:rsidRDefault="007C6A83" w:rsidP="007C6A83">
            <w:pPr>
              <w:pStyle w:val="ConsPlusNormal"/>
              <w:jc w:val="both"/>
              <w:rPr>
                <w:sz w:val="20"/>
              </w:rPr>
            </w:pPr>
            <w:r w:rsidRPr="007C6A83">
              <w:rPr>
                <w:sz w:val="20"/>
              </w:rPr>
              <w:t>Тренажер (в качестве тренажера может использоваться учебное транспортное средство)</w:t>
            </w:r>
          </w:p>
        </w:tc>
        <w:tc>
          <w:tcPr>
            <w:tcW w:w="1097" w:type="dxa"/>
            <w:tcBorders>
              <w:top w:val="single" w:sz="4" w:space="0" w:color="auto"/>
              <w:bottom w:val="nil"/>
            </w:tcBorders>
          </w:tcPr>
          <w:p w:rsidR="007C6A83" w:rsidRPr="007C6A83" w:rsidRDefault="007C6A83" w:rsidP="007C6A83">
            <w:pPr>
              <w:pStyle w:val="ConsPlusNormal"/>
              <w:jc w:val="center"/>
              <w:rPr>
                <w:sz w:val="20"/>
              </w:rPr>
            </w:pPr>
            <w:r w:rsidRPr="007C6A83">
              <w:rPr>
                <w:sz w:val="20"/>
              </w:rPr>
              <w:t>комплект</w:t>
            </w:r>
          </w:p>
        </w:tc>
        <w:tc>
          <w:tcPr>
            <w:tcW w:w="1518" w:type="dxa"/>
            <w:tcBorders>
              <w:top w:val="single" w:sz="4" w:space="0" w:color="auto"/>
              <w:bottom w:val="nil"/>
            </w:tcBorders>
          </w:tcPr>
          <w:p w:rsidR="007C6A83" w:rsidRPr="007C6A83" w:rsidRDefault="007C6A83" w:rsidP="007C6A83">
            <w:pPr>
              <w:pStyle w:val="ConsPlusNormal"/>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Аппаратно-программный комплекс тестирования и развития психофизиологических качеств водителя (АПК)</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комплект</w:t>
            </w:r>
          </w:p>
        </w:tc>
        <w:tc>
          <w:tcPr>
            <w:tcW w:w="1518" w:type="dxa"/>
            <w:tcBorders>
              <w:top w:val="nil"/>
              <w:bottom w:val="nil"/>
            </w:tcBorders>
          </w:tcPr>
          <w:p w:rsidR="007C6A83" w:rsidRPr="007C6A83" w:rsidRDefault="007C6A83" w:rsidP="007C6A83">
            <w:pPr>
              <w:pStyle w:val="ConsPlusNormal"/>
              <w:rPr>
                <w:sz w:val="20"/>
              </w:rPr>
            </w:pPr>
            <w:r w:rsidRPr="007C6A83">
              <w:rPr>
                <w:sz w:val="20"/>
              </w:rPr>
              <w:t>Преподаватель</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Компьютер с соответствующим программным обеспечением</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комплект</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Мультимедийный проектор</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комплект</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Экран (монитор, электронная доска)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комплект</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Магнитная доска со схемой населенного пункта (может быть заменена соответствующим электронным учебным пособием)</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комплект</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center"/>
              <w:rPr>
                <w:sz w:val="20"/>
              </w:rPr>
            </w:pPr>
            <w:r w:rsidRPr="007C6A83">
              <w:rPr>
                <w:sz w:val="20"/>
              </w:rPr>
              <w:t>Учебно-наглядные</w:t>
            </w:r>
          </w:p>
          <w:p w:rsidR="007C6A83" w:rsidRPr="007C6A83" w:rsidRDefault="007C6A83" w:rsidP="007C6A83">
            <w:pPr>
              <w:pStyle w:val="ConsPlusNormal"/>
              <w:jc w:val="center"/>
              <w:rPr>
                <w:sz w:val="20"/>
              </w:rPr>
            </w:pPr>
            <w:r w:rsidRPr="007C6A83">
              <w:rPr>
                <w:sz w:val="20"/>
              </w:rPr>
              <w:t>пособия (допустимо представлять в виде плаката, стенда, макета, планшета, модели, схемы, кинофильма, видеофильма, мультимедийных слайдов)</w:t>
            </w:r>
          </w:p>
        </w:tc>
        <w:tc>
          <w:tcPr>
            <w:tcW w:w="1097" w:type="dxa"/>
            <w:tcBorders>
              <w:top w:val="nil"/>
              <w:bottom w:val="nil"/>
            </w:tcBorders>
          </w:tcPr>
          <w:p w:rsidR="007C6A83" w:rsidRPr="007C6A83" w:rsidRDefault="007C6A83" w:rsidP="007C6A83">
            <w:pPr>
              <w:pStyle w:val="ConsPlusNormal"/>
              <w:rPr>
                <w:sz w:val="20"/>
              </w:rPr>
            </w:pPr>
          </w:p>
        </w:tc>
        <w:tc>
          <w:tcPr>
            <w:tcW w:w="1518" w:type="dxa"/>
            <w:tcBorders>
              <w:top w:val="nil"/>
              <w:bottom w:val="nil"/>
            </w:tcBorders>
          </w:tcPr>
          <w:p w:rsidR="007C6A83" w:rsidRPr="007C6A83" w:rsidRDefault="007C6A83" w:rsidP="007C6A83">
            <w:pPr>
              <w:pStyle w:val="ConsPlusNormal"/>
              <w:rPr>
                <w:sz w:val="20"/>
              </w:rPr>
            </w:pP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center"/>
              <w:rPr>
                <w:sz w:val="20"/>
              </w:rPr>
            </w:pPr>
            <w:r w:rsidRPr="007C6A83">
              <w:rPr>
                <w:sz w:val="20"/>
              </w:rPr>
              <w:t>Основы законодательства Российской Федерации в сфере дорожного движения</w:t>
            </w:r>
          </w:p>
        </w:tc>
        <w:tc>
          <w:tcPr>
            <w:tcW w:w="1097" w:type="dxa"/>
            <w:tcBorders>
              <w:top w:val="nil"/>
              <w:bottom w:val="nil"/>
            </w:tcBorders>
          </w:tcPr>
          <w:p w:rsidR="007C6A83" w:rsidRPr="007C6A83" w:rsidRDefault="007C6A83" w:rsidP="007C6A83">
            <w:pPr>
              <w:pStyle w:val="ConsPlusNormal"/>
              <w:rPr>
                <w:sz w:val="20"/>
              </w:rPr>
            </w:pPr>
          </w:p>
        </w:tc>
        <w:tc>
          <w:tcPr>
            <w:tcW w:w="1518" w:type="dxa"/>
            <w:tcBorders>
              <w:top w:val="nil"/>
              <w:bottom w:val="nil"/>
            </w:tcBorders>
          </w:tcPr>
          <w:p w:rsidR="007C6A83" w:rsidRPr="007C6A83" w:rsidRDefault="007C6A83" w:rsidP="007C6A83">
            <w:pPr>
              <w:pStyle w:val="ConsPlusNormal"/>
              <w:rPr>
                <w:sz w:val="20"/>
              </w:rPr>
            </w:pP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Дорожные знаки</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комплект</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Дорожная разметка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комплект</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Средства регулирования дорожного движения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Сигналы регулировщика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Применение аварийной сигнализации</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Движение на велосипедах и мопедах</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Обгон, опережение, встречный разъезд</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Остановка и стоянка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Проезд перекрестков</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Проезд пешеходных переходов и мест остановок маршрутных транспортных средств</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Движение через железнодорожные пути</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Движение в жилых зонах</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Неисправности и условия, при которых запрещается эксплуатация транспортных средств</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Ответственность за правонарушения в области дорожного движения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Последовательность действий при ДТП</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center"/>
              <w:rPr>
                <w:sz w:val="20"/>
              </w:rPr>
            </w:pPr>
            <w:r w:rsidRPr="007C6A83">
              <w:rPr>
                <w:sz w:val="20"/>
              </w:rPr>
              <w:t>Психофизиологические основы деятельности водителя</w:t>
            </w:r>
          </w:p>
        </w:tc>
        <w:tc>
          <w:tcPr>
            <w:tcW w:w="1097" w:type="dxa"/>
            <w:tcBorders>
              <w:top w:val="nil"/>
              <w:bottom w:val="nil"/>
            </w:tcBorders>
          </w:tcPr>
          <w:p w:rsidR="007C6A83" w:rsidRPr="007C6A83" w:rsidRDefault="007C6A83" w:rsidP="007C6A83">
            <w:pPr>
              <w:pStyle w:val="ConsPlusNormal"/>
              <w:rPr>
                <w:sz w:val="20"/>
              </w:rPr>
            </w:pPr>
          </w:p>
        </w:tc>
        <w:tc>
          <w:tcPr>
            <w:tcW w:w="1518" w:type="dxa"/>
            <w:tcBorders>
              <w:top w:val="nil"/>
              <w:bottom w:val="nil"/>
            </w:tcBorders>
          </w:tcPr>
          <w:p w:rsidR="007C6A83" w:rsidRPr="007C6A83" w:rsidRDefault="007C6A83" w:rsidP="007C6A83">
            <w:pPr>
              <w:pStyle w:val="ConsPlusNormal"/>
              <w:rPr>
                <w:sz w:val="20"/>
              </w:rPr>
            </w:pP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Психофизиологические особенности деятельности водителя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 xml:space="preserve">Воздействие на поведение водителя психотропных, наркотических веществ, </w:t>
            </w:r>
            <w:r w:rsidRPr="007C6A83">
              <w:rPr>
                <w:sz w:val="20"/>
              </w:rPr>
              <w:lastRenderedPageBreak/>
              <w:t>алкоголя и медицинских препаратов</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lastRenderedPageBreak/>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lastRenderedPageBreak/>
              <w:t>Конфликтные ситуации в дорожном движении</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Факторы риска при вождении транспортного средства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center"/>
              <w:rPr>
                <w:sz w:val="20"/>
              </w:rPr>
            </w:pPr>
            <w:r w:rsidRPr="007C6A83">
              <w:rPr>
                <w:sz w:val="20"/>
              </w:rPr>
              <w:t>Основы управления транспортными средствами</w:t>
            </w:r>
          </w:p>
        </w:tc>
        <w:tc>
          <w:tcPr>
            <w:tcW w:w="1097" w:type="dxa"/>
            <w:tcBorders>
              <w:top w:val="nil"/>
              <w:bottom w:val="nil"/>
            </w:tcBorders>
          </w:tcPr>
          <w:p w:rsidR="007C6A83" w:rsidRPr="007C6A83" w:rsidRDefault="007C6A83" w:rsidP="007C6A83">
            <w:pPr>
              <w:pStyle w:val="ConsPlusNormal"/>
              <w:rPr>
                <w:sz w:val="20"/>
              </w:rPr>
            </w:pPr>
          </w:p>
        </w:tc>
        <w:tc>
          <w:tcPr>
            <w:tcW w:w="1518" w:type="dxa"/>
            <w:tcBorders>
              <w:top w:val="nil"/>
              <w:bottom w:val="nil"/>
            </w:tcBorders>
          </w:tcPr>
          <w:p w:rsidR="007C6A83" w:rsidRPr="007C6A83" w:rsidRDefault="007C6A83" w:rsidP="007C6A83">
            <w:pPr>
              <w:pStyle w:val="ConsPlusNormal"/>
              <w:rPr>
                <w:sz w:val="20"/>
              </w:rPr>
            </w:pP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Сложные дорожные условия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Виды и причины ДТП</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Типичные опасные ситуации</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Сложные метеоусловия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Движение в темное время суток</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Посадка водителя за рулем. Экипировка водителя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Способы торможения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Тормозной и остановочный путь</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Действия водителя в критических ситуациях</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Силы, действующие на транспортное средство</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Управление мопедом в нештатных ситуациях</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Профессиональная надежность водителя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Дистанция и боковой интервал. Организация наблюдения в процессе управления транспортным средством</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Влияние дорожных условий на безопасность движения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Безопасное прохождение поворотов</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Безопасность пешеходов и велосипедистов</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Типичные ошибки пешеходов</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Типовые примеры допускаемых нарушений правил дорожного движения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center"/>
              <w:rPr>
                <w:sz w:val="20"/>
              </w:rPr>
            </w:pPr>
            <w:r w:rsidRPr="007C6A83">
              <w:rPr>
                <w:sz w:val="20"/>
              </w:rPr>
              <w:t>Устройство и техническое обслуживание транспортных средств категории "M" как объектов управления</w:t>
            </w:r>
          </w:p>
        </w:tc>
        <w:tc>
          <w:tcPr>
            <w:tcW w:w="1097" w:type="dxa"/>
            <w:tcBorders>
              <w:top w:val="nil"/>
              <w:bottom w:val="nil"/>
            </w:tcBorders>
          </w:tcPr>
          <w:p w:rsidR="007C6A83" w:rsidRPr="007C6A83" w:rsidRDefault="007C6A83" w:rsidP="007C6A83">
            <w:pPr>
              <w:pStyle w:val="ConsPlusNormal"/>
              <w:rPr>
                <w:sz w:val="20"/>
              </w:rPr>
            </w:pPr>
          </w:p>
        </w:tc>
        <w:tc>
          <w:tcPr>
            <w:tcW w:w="1518" w:type="dxa"/>
            <w:tcBorders>
              <w:top w:val="nil"/>
              <w:bottom w:val="nil"/>
            </w:tcBorders>
          </w:tcPr>
          <w:p w:rsidR="007C6A83" w:rsidRPr="007C6A83" w:rsidRDefault="007C6A83" w:rsidP="007C6A83">
            <w:pPr>
              <w:pStyle w:val="ConsPlusNormal"/>
              <w:rPr>
                <w:sz w:val="20"/>
              </w:rPr>
            </w:pP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Классификация мопедов и скутеров</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мопеда (скутера)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и принцип работы двухтактного двигателя внутреннего сгорания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и принцип работы четырехтактного двигателя внутреннего сгорания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Горюче-смазочные материалы и специальные жидкости</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Схемы трансмиссии мопедов с различными типами приводов</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первичной (моторной) передачи</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и принцип работы сцепления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Устройство механического привода выключения сцепления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и принцип работы механической коробки передач</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lastRenderedPageBreak/>
              <w:t>Общее устройство и принцип работы бесступенчатой коробки передач</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Устройство и принцип работы пускового механизма с механическим приводом (кик-стартера)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Вторичная (задняя) цепная и ременная передачи</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рамы мопеда (скутера)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Передняя и задняя подвески мопеда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Устройство колес, применяемых на мопедах. Конструкции и маркировка шин</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и принцип работы тормозных систем</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и маркировка аккумуляторных батарей</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и принцип работы генератора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и принцип работы стартера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и принцип работы бесконтактной и микропроцессорной систем зажигания</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Общее устройство и принцип работы внешних световых приборов и звуковых сигналов</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Контрольный осмотр и ежедневное техническое обслуживание мопеда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 (м.м.)</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center"/>
              <w:rPr>
                <w:sz w:val="20"/>
              </w:rPr>
            </w:pPr>
            <w:r w:rsidRPr="007C6A83">
              <w:rPr>
                <w:sz w:val="20"/>
              </w:rPr>
              <w:t>Информационные материалы</w:t>
            </w:r>
          </w:p>
        </w:tc>
        <w:tc>
          <w:tcPr>
            <w:tcW w:w="1097" w:type="dxa"/>
            <w:tcBorders>
              <w:top w:val="nil"/>
              <w:bottom w:val="nil"/>
            </w:tcBorders>
          </w:tcPr>
          <w:p w:rsidR="007C6A83" w:rsidRPr="007C6A83" w:rsidRDefault="007C6A83" w:rsidP="007C6A83">
            <w:pPr>
              <w:pStyle w:val="ConsPlusNormal"/>
              <w:rPr>
                <w:sz w:val="20"/>
              </w:rPr>
            </w:pPr>
          </w:p>
        </w:tc>
        <w:tc>
          <w:tcPr>
            <w:tcW w:w="1518" w:type="dxa"/>
            <w:tcBorders>
              <w:top w:val="nil"/>
              <w:bottom w:val="nil"/>
            </w:tcBorders>
          </w:tcPr>
          <w:p w:rsidR="007C6A83" w:rsidRPr="007C6A83" w:rsidRDefault="007C6A83" w:rsidP="007C6A83">
            <w:pPr>
              <w:pStyle w:val="ConsPlusNormal"/>
              <w:rPr>
                <w:sz w:val="20"/>
              </w:rPr>
            </w:pP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center"/>
              <w:rPr>
                <w:sz w:val="20"/>
              </w:rPr>
            </w:pPr>
            <w:r w:rsidRPr="007C6A83">
              <w:rPr>
                <w:sz w:val="20"/>
              </w:rPr>
              <w:t>Информационный стенд</w:t>
            </w:r>
          </w:p>
        </w:tc>
        <w:tc>
          <w:tcPr>
            <w:tcW w:w="1097" w:type="dxa"/>
            <w:tcBorders>
              <w:top w:val="nil"/>
              <w:bottom w:val="nil"/>
            </w:tcBorders>
          </w:tcPr>
          <w:p w:rsidR="007C6A83" w:rsidRPr="007C6A83" w:rsidRDefault="007C6A83" w:rsidP="007C6A83">
            <w:pPr>
              <w:pStyle w:val="ConsPlusNormal"/>
              <w:rPr>
                <w:sz w:val="20"/>
              </w:rPr>
            </w:pPr>
          </w:p>
        </w:tc>
        <w:tc>
          <w:tcPr>
            <w:tcW w:w="1518" w:type="dxa"/>
            <w:tcBorders>
              <w:top w:val="nil"/>
              <w:bottom w:val="nil"/>
            </w:tcBorders>
          </w:tcPr>
          <w:p w:rsidR="007C6A83" w:rsidRPr="007C6A83" w:rsidRDefault="007C6A83" w:rsidP="007C6A83">
            <w:pPr>
              <w:pStyle w:val="ConsPlusNormal"/>
              <w:rPr>
                <w:sz w:val="20"/>
              </w:rPr>
            </w:pP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4339AC" w:rsidP="007C6A83">
            <w:pPr>
              <w:pStyle w:val="ConsPlusNormal"/>
              <w:jc w:val="both"/>
              <w:rPr>
                <w:sz w:val="20"/>
              </w:rPr>
            </w:pPr>
            <w:hyperlink r:id="rId9" w:history="1">
              <w:r w:rsidR="007C6A83" w:rsidRPr="007C6A83">
                <w:rPr>
                  <w:sz w:val="20"/>
                </w:rPr>
                <w:t>Закон</w:t>
              </w:r>
            </w:hyperlink>
            <w:r w:rsidR="007C6A83" w:rsidRPr="007C6A83">
              <w:rPr>
                <w:sz w:val="20"/>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 xml:space="preserve">Да </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Копия лицензии с соответствующим приложением</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 xml:space="preserve">Да </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Примерная программа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Образовательная программа</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 xml:space="preserve">Да </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Учебный план</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Календарный учебный график (на каждую учебную группу)</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 xml:space="preserve">Да </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Расписание занятий (на каждую учебную группу)</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График учебного вождения (на каждую учебную группу)</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 xml:space="preserve">Да </w:t>
            </w:r>
          </w:p>
        </w:tc>
      </w:tr>
      <w:tr w:rsidR="007C6A83" w:rsidRPr="007C6A83" w:rsidTr="007C6A83">
        <w:tblPrEx>
          <w:tblBorders>
            <w:insideH w:val="none" w:sz="0" w:space="0" w:color="auto"/>
          </w:tblBorders>
        </w:tblPrEx>
        <w:trPr>
          <w:trHeight w:val="20"/>
          <w:jc w:val="center"/>
        </w:trPr>
        <w:tc>
          <w:tcPr>
            <w:tcW w:w="7369" w:type="dxa"/>
            <w:tcBorders>
              <w:top w:val="nil"/>
              <w:bottom w:val="nil"/>
            </w:tcBorders>
          </w:tcPr>
          <w:p w:rsidR="007C6A83" w:rsidRPr="007C6A83" w:rsidRDefault="007C6A83" w:rsidP="007C6A83">
            <w:pPr>
              <w:pStyle w:val="ConsPlusNormal"/>
              <w:jc w:val="both"/>
              <w:rPr>
                <w:sz w:val="20"/>
              </w:rPr>
            </w:pPr>
            <w:r w:rsidRPr="007C6A83">
              <w:rPr>
                <w:sz w:val="20"/>
              </w:rPr>
              <w:t>Книга жалоб и предложений</w:t>
            </w:r>
          </w:p>
        </w:tc>
        <w:tc>
          <w:tcPr>
            <w:tcW w:w="1097" w:type="dxa"/>
            <w:tcBorders>
              <w:top w:val="nil"/>
              <w:bottom w:val="nil"/>
            </w:tcBorders>
          </w:tcPr>
          <w:p w:rsidR="007C6A83" w:rsidRPr="007C6A83" w:rsidRDefault="007C6A83" w:rsidP="007C6A83">
            <w:pPr>
              <w:pStyle w:val="ConsPlusNormal"/>
              <w:jc w:val="center"/>
              <w:rPr>
                <w:sz w:val="20"/>
              </w:rPr>
            </w:pPr>
            <w:r w:rsidRPr="007C6A83">
              <w:rPr>
                <w:sz w:val="20"/>
              </w:rPr>
              <w:t>штука</w:t>
            </w:r>
          </w:p>
        </w:tc>
        <w:tc>
          <w:tcPr>
            <w:tcW w:w="1518" w:type="dxa"/>
            <w:tcBorders>
              <w:top w:val="nil"/>
              <w:bottom w:val="nil"/>
            </w:tcBorders>
          </w:tcPr>
          <w:p w:rsidR="007C6A83" w:rsidRPr="007C6A83" w:rsidRDefault="007C6A83" w:rsidP="007C6A83">
            <w:pPr>
              <w:pStyle w:val="ConsPlusNormal"/>
              <w:jc w:val="center"/>
              <w:rPr>
                <w:sz w:val="20"/>
              </w:rPr>
            </w:pPr>
            <w:r w:rsidRPr="007C6A83">
              <w:rPr>
                <w:sz w:val="20"/>
              </w:rPr>
              <w:t>Да</w:t>
            </w:r>
          </w:p>
        </w:tc>
      </w:tr>
      <w:tr w:rsidR="007C6A83" w:rsidRPr="007C6A83" w:rsidTr="007C6A83">
        <w:tblPrEx>
          <w:tblBorders>
            <w:insideH w:val="none" w:sz="0" w:space="0" w:color="auto"/>
          </w:tblBorders>
        </w:tblPrEx>
        <w:trPr>
          <w:trHeight w:val="20"/>
          <w:jc w:val="center"/>
        </w:trPr>
        <w:tc>
          <w:tcPr>
            <w:tcW w:w="7369" w:type="dxa"/>
            <w:tcBorders>
              <w:top w:val="nil"/>
              <w:bottom w:val="single" w:sz="4" w:space="0" w:color="auto"/>
            </w:tcBorders>
          </w:tcPr>
          <w:p w:rsidR="007C6A83" w:rsidRPr="007C6A83" w:rsidRDefault="007C6A83" w:rsidP="007C6A83">
            <w:pPr>
              <w:pStyle w:val="ConsPlusNormal"/>
              <w:jc w:val="both"/>
              <w:rPr>
                <w:sz w:val="20"/>
              </w:rPr>
            </w:pPr>
            <w:r w:rsidRPr="007C6A83">
              <w:rPr>
                <w:sz w:val="20"/>
              </w:rPr>
              <w:t>Адрес официального сайта в информационно-телекоммуникационной сети "Интернет"</w:t>
            </w:r>
          </w:p>
        </w:tc>
        <w:tc>
          <w:tcPr>
            <w:tcW w:w="1097" w:type="dxa"/>
            <w:tcBorders>
              <w:top w:val="nil"/>
              <w:bottom w:val="single" w:sz="4" w:space="0" w:color="auto"/>
            </w:tcBorders>
          </w:tcPr>
          <w:p w:rsidR="007C6A83" w:rsidRPr="007C6A83" w:rsidRDefault="007C6A83" w:rsidP="007C6A83">
            <w:pPr>
              <w:pStyle w:val="ConsPlusNormal"/>
              <w:rPr>
                <w:sz w:val="20"/>
              </w:rPr>
            </w:pPr>
          </w:p>
        </w:tc>
        <w:tc>
          <w:tcPr>
            <w:tcW w:w="1518" w:type="dxa"/>
            <w:tcBorders>
              <w:top w:val="nil"/>
              <w:bottom w:val="single" w:sz="4" w:space="0" w:color="auto"/>
            </w:tcBorders>
          </w:tcPr>
          <w:p w:rsidR="007C6A83" w:rsidRPr="007C6A83" w:rsidRDefault="007C6A83" w:rsidP="007C6A83">
            <w:pPr>
              <w:pStyle w:val="ConsPlusNormal"/>
              <w:rPr>
                <w:sz w:val="20"/>
              </w:rPr>
            </w:pPr>
          </w:p>
        </w:tc>
      </w:tr>
    </w:tbl>
    <w:p w:rsidR="007C6A83" w:rsidRPr="00C56955" w:rsidRDefault="007C6A83" w:rsidP="007C6A83">
      <w:pPr>
        <w:pStyle w:val="ConsPlusNormal"/>
        <w:jc w:val="both"/>
        <w:rPr>
          <w:sz w:val="20"/>
        </w:rPr>
      </w:pPr>
    </w:p>
    <w:p w:rsidR="007C6A83" w:rsidRPr="00C97D75" w:rsidRDefault="007C6A83" w:rsidP="00E01D9E">
      <w:pPr>
        <w:spacing w:after="0" w:line="240" w:lineRule="auto"/>
        <w:rPr>
          <w:rFonts w:ascii="Times New Roman" w:eastAsia="Times New Roman" w:hAnsi="Times New Roman" w:cs="Times New Roman"/>
          <w:b/>
          <w:sz w:val="24"/>
          <w:szCs w:val="24"/>
          <w:lang w:eastAsia="ru-RU"/>
        </w:rPr>
      </w:pPr>
      <w:r w:rsidRPr="00C56955">
        <w:rPr>
          <w:rFonts w:ascii="Times New Roman" w:hAnsi="Times New Roman" w:cs="Times New Roman"/>
          <w:sz w:val="20"/>
        </w:rPr>
        <w:br w:type="page"/>
      </w:r>
      <w:r w:rsidRPr="00C97D75">
        <w:rPr>
          <w:rFonts w:ascii="Times New Roman" w:eastAsia="Times New Roman" w:hAnsi="Times New Roman" w:cs="Times New Roman"/>
          <w:b/>
          <w:sz w:val="24"/>
          <w:szCs w:val="24"/>
          <w:lang w:eastAsia="ru-RU"/>
        </w:rPr>
        <w:lastRenderedPageBreak/>
        <w:t>Перечень учебных материалов для подготовки водителей транспортных средств различных категорий по предмету "Первая помощь"</w:t>
      </w:r>
    </w:p>
    <w:p w:rsidR="007C6A83" w:rsidRPr="00C97D75" w:rsidRDefault="007C6A83" w:rsidP="007C6A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7C6A83" w:rsidRPr="00C97D75" w:rsidRDefault="007C6A83" w:rsidP="007C6A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7C6A83" w:rsidRPr="00C97D75" w:rsidTr="0069416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D75">
              <w:rPr>
                <w:rFonts w:ascii="Times New Roman" w:eastAsia="Times New Roman" w:hAnsi="Times New Roman" w:cs="Times New Roman"/>
                <w:b/>
                <w:sz w:val="24"/>
                <w:szCs w:val="24"/>
                <w:lang w:eastAsia="ru-RU"/>
              </w:rPr>
              <w:t xml:space="preserve">Единица   </w:t>
            </w:r>
            <w:r w:rsidRPr="00C97D75">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b/>
                <w:sz w:val="24"/>
                <w:szCs w:val="24"/>
                <w:lang w:eastAsia="ru-RU"/>
              </w:rPr>
              <w:t>Количество</w:t>
            </w:r>
          </w:p>
        </w:tc>
      </w:tr>
      <w:tr w:rsidR="007C6A83" w:rsidRPr="00C97D75" w:rsidTr="0069416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r>
      <w:tr w:rsidR="007C6A83" w:rsidRPr="00C97D75" w:rsidTr="0069416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Оборудование                            </w:t>
            </w:r>
          </w:p>
        </w:tc>
      </w:tr>
      <w:tr w:rsidR="007C6A83" w:rsidRPr="00C97D75" w:rsidTr="00694160">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7C6A83" w:rsidRPr="00C97D75" w:rsidTr="0069416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7C6A83" w:rsidRPr="00C97D75" w:rsidTr="0069416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7C6A83" w:rsidRPr="00C97D75" w:rsidTr="00694160">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C97D75">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20</w:t>
            </w:r>
          </w:p>
        </w:tc>
      </w:tr>
      <w:tr w:rsidR="007C6A83" w:rsidRPr="00C97D75" w:rsidTr="0069416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7C6A83" w:rsidRPr="00C97D75" w:rsidTr="0069416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Расходные материалы                        </w:t>
            </w:r>
          </w:p>
        </w:tc>
      </w:tr>
      <w:tr w:rsidR="007C6A83" w:rsidRPr="00C97D75" w:rsidTr="0069416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8</w:t>
            </w:r>
          </w:p>
        </w:tc>
      </w:tr>
      <w:tr w:rsidR="007C6A83" w:rsidRPr="00C97D75" w:rsidTr="00694160">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Табельные средства для оказания первой помощи:                               </w:t>
            </w:r>
            <w:r w:rsidRPr="00C97D75">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C97D75">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комплект  </w:t>
            </w:r>
            <w:r w:rsidRPr="00C97D75">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7C6A83" w:rsidRPr="00C97D75" w:rsidTr="0069416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иммобилизирующие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7C6A83" w:rsidRPr="00C97D75" w:rsidTr="0069416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Учебные пособия &lt;2&gt;                         </w:t>
            </w:r>
          </w:p>
        </w:tc>
      </w:tr>
      <w:tr w:rsidR="007C6A83" w:rsidRPr="00C97D75" w:rsidTr="0069416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18</w:t>
            </w:r>
          </w:p>
        </w:tc>
      </w:tr>
      <w:tr w:rsidR="007C6A83" w:rsidRPr="00C97D75" w:rsidTr="0069416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7C6A83" w:rsidRPr="00C97D75" w:rsidTr="00694160">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7C6A83" w:rsidRPr="00C97D75" w:rsidTr="0069416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Оснащение                             </w:t>
            </w:r>
          </w:p>
        </w:tc>
      </w:tr>
      <w:tr w:rsidR="007C6A83" w:rsidRPr="00C97D75" w:rsidTr="0069416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7C6A83" w:rsidRPr="00C97D75" w:rsidTr="0069416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1</w:t>
            </w:r>
          </w:p>
        </w:tc>
      </w:tr>
      <w:tr w:rsidR="007C6A83" w:rsidRPr="00C97D75" w:rsidTr="0069416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7C6A83" w:rsidRPr="00C97D75" w:rsidRDefault="007C6A83" w:rsidP="00694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D75">
              <w:rPr>
                <w:rFonts w:ascii="Times New Roman" w:eastAsia="Times New Roman" w:hAnsi="Times New Roman" w:cs="Times New Roman"/>
                <w:sz w:val="24"/>
                <w:szCs w:val="24"/>
                <w:lang w:eastAsia="ru-RU"/>
              </w:rPr>
              <w:t>2</w:t>
            </w:r>
          </w:p>
        </w:tc>
      </w:tr>
    </w:tbl>
    <w:p w:rsidR="007C6A83" w:rsidRPr="00C97D75" w:rsidRDefault="007C6A83" w:rsidP="007C6A83">
      <w:pPr>
        <w:suppressAutoHyphens/>
        <w:spacing w:after="0" w:line="240" w:lineRule="auto"/>
        <w:ind w:firstLine="540"/>
        <w:jc w:val="both"/>
        <w:rPr>
          <w:rFonts w:ascii="Times New Roman" w:eastAsia="Times New Roman" w:hAnsi="Times New Roman" w:cs="Times New Roman"/>
          <w:kern w:val="1"/>
          <w:sz w:val="24"/>
          <w:szCs w:val="24"/>
          <w:lang w:eastAsia="ru-RU"/>
        </w:rPr>
      </w:pPr>
      <w:r w:rsidRPr="00C97D75">
        <w:rPr>
          <w:rFonts w:ascii="Times New Roman" w:eastAsia="Times New Roman" w:hAnsi="Times New Roman" w:cs="Times New Roman"/>
          <w:kern w:val="1"/>
          <w:sz w:val="24"/>
          <w:szCs w:val="24"/>
          <w:lang w:eastAsia="ru-RU"/>
        </w:rPr>
        <w:t>--------------------------------</w:t>
      </w:r>
    </w:p>
    <w:p w:rsidR="007C6A83" w:rsidRPr="00C97D75" w:rsidRDefault="007C6A83" w:rsidP="007C6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97D75">
        <w:rPr>
          <w:rFonts w:ascii="Times New Roman" w:eastAsia="Times New Roman" w:hAnsi="Times New Roman" w:cs="Times New Roman"/>
          <w:lang w:eastAsia="ru-RU"/>
        </w:rPr>
        <w:t>Примечания.</w:t>
      </w:r>
    </w:p>
    <w:p w:rsidR="007C6A83" w:rsidRPr="00C97D75" w:rsidRDefault="007C6A83" w:rsidP="007C6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97D75">
        <w:rPr>
          <w:rFonts w:ascii="Times New Roman" w:eastAsia="Times New Roman" w:hAnsi="Times New Roman" w:cs="Times New Roman"/>
          <w:lang w:eastAsia="ru-RU"/>
        </w:rPr>
        <w:t>&lt;1&gt; Учебные материалы предоставлены на договорной основе.</w:t>
      </w:r>
    </w:p>
    <w:p w:rsidR="007C6A83" w:rsidRDefault="007C6A83" w:rsidP="007C6A83">
      <w:pPr>
        <w:ind w:firstLine="709"/>
        <w:jc w:val="both"/>
        <w:rPr>
          <w:rFonts w:ascii="Times New Roman" w:hAnsi="Times New Roman" w:cs="Times New Roman"/>
          <w:b/>
          <w:sz w:val="24"/>
          <w:szCs w:val="24"/>
        </w:rPr>
      </w:pPr>
      <w:r w:rsidRPr="00C97D75">
        <w:rPr>
          <w:rFonts w:ascii="Times New Roman" w:eastAsia="Calibri" w:hAnsi="Times New Roman" w:cs="Times New Roman"/>
        </w:rPr>
        <w:t>&lt;2&gt; Учебные пособия представлены в виде печатных изданий, плакатов, электронных учебных материалов, тематических фильмов</w:t>
      </w:r>
    </w:p>
    <w:p w:rsidR="007C6A83" w:rsidRPr="005360F1" w:rsidRDefault="007C6A83" w:rsidP="005360F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sectPr w:rsidR="007C6A83" w:rsidRPr="005360F1" w:rsidSect="00C97D75">
      <w:pgSz w:w="11906" w:h="16838"/>
      <w:pgMar w:top="426" w:right="70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AC" w:rsidRDefault="004339AC" w:rsidP="00C97D75">
      <w:pPr>
        <w:spacing w:after="0" w:line="240" w:lineRule="auto"/>
      </w:pPr>
      <w:r>
        <w:separator/>
      </w:r>
    </w:p>
  </w:endnote>
  <w:endnote w:type="continuationSeparator" w:id="0">
    <w:p w:rsidR="004339AC" w:rsidRDefault="004339AC" w:rsidP="00C9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AC" w:rsidRDefault="004339AC" w:rsidP="00C97D75">
      <w:pPr>
        <w:spacing w:after="0" w:line="240" w:lineRule="auto"/>
      </w:pPr>
      <w:r>
        <w:separator/>
      </w:r>
    </w:p>
  </w:footnote>
  <w:footnote w:type="continuationSeparator" w:id="0">
    <w:p w:rsidR="004339AC" w:rsidRDefault="004339AC" w:rsidP="00C97D75">
      <w:pPr>
        <w:spacing w:after="0" w:line="240" w:lineRule="auto"/>
      </w:pPr>
      <w:r>
        <w:continuationSeparator/>
      </w:r>
    </w:p>
  </w:footnote>
  <w:footnote w:id="1">
    <w:p w:rsidR="005360F1" w:rsidRPr="00EC7A23" w:rsidRDefault="005360F1" w:rsidP="007F0DDD">
      <w:pPr>
        <w:widowControl w:val="0"/>
        <w:autoSpaceDE w:val="0"/>
        <w:autoSpaceDN w:val="0"/>
        <w:adjustRightInd w:val="0"/>
        <w:jc w:val="both"/>
        <w:rPr>
          <w:rFonts w:ascii="Times New Roman" w:hAnsi="Times New Roman" w:cs="Times New Roman"/>
          <w:sz w:val="16"/>
          <w:szCs w:val="16"/>
        </w:rPr>
      </w:pPr>
      <w:r w:rsidRPr="00EC7A23">
        <w:rPr>
          <w:rStyle w:val="a5"/>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5360F1" w:rsidRPr="001A0244" w:rsidRDefault="005360F1" w:rsidP="00C97D75">
      <w:pPr>
        <w:pStyle w:val="a3"/>
        <w:jc w:val="both"/>
        <w:rPr>
          <w:sz w:val="18"/>
          <w:szCs w:val="18"/>
        </w:rPr>
      </w:pPr>
    </w:p>
  </w:footnote>
  <w:footnote w:id="3">
    <w:p w:rsidR="005360F1" w:rsidRPr="00FB61D5" w:rsidRDefault="005360F1" w:rsidP="000B25AF">
      <w:pPr>
        <w:spacing w:after="0" w:line="240" w:lineRule="auto"/>
        <w:jc w:val="center"/>
        <w:rPr>
          <w:rFonts w:ascii="Times New Roman" w:eastAsia="Calibri" w:hAnsi="Times New Roman" w:cs="Times New Roman"/>
          <w:sz w:val="18"/>
          <w:szCs w:val="18"/>
        </w:rPr>
      </w:pPr>
      <w:r w:rsidRPr="00FB61D5">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5360F1" w:rsidRDefault="005360F1" w:rsidP="00C97D75">
      <w:pPr>
        <w:pStyle w:val="a3"/>
        <w:jc w:val="both"/>
        <w:rPr>
          <w:sz w:val="16"/>
          <w:szCs w:val="16"/>
        </w:rPr>
      </w:pPr>
    </w:p>
    <w:p w:rsidR="005360F1" w:rsidRPr="00EC7A23" w:rsidRDefault="005360F1" w:rsidP="00C97D75">
      <w:pPr>
        <w:pStyle w:val="a3"/>
        <w:jc w:val="both"/>
        <w:rPr>
          <w:sz w:val="16"/>
          <w:szCs w:val="16"/>
        </w:rPr>
      </w:pPr>
    </w:p>
  </w:footnote>
  <w:footnote w:id="4">
    <w:p w:rsidR="005360F1" w:rsidRPr="00D8345E" w:rsidRDefault="005360F1" w:rsidP="00C97D75">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
    <w:p w:rsidR="005360F1" w:rsidRPr="00D8345E" w:rsidRDefault="005360F1" w:rsidP="00C97D75">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6">
    <w:p w:rsidR="005360F1" w:rsidRPr="004B031D" w:rsidRDefault="005360F1" w:rsidP="00C97D75">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5360F1" w:rsidRPr="004B031D" w:rsidRDefault="005360F1" w:rsidP="00C97D75">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5360F1" w:rsidRPr="004B031D" w:rsidRDefault="005360F1" w:rsidP="00C97D75">
      <w:pPr>
        <w:pStyle w:val="a3"/>
        <w:jc w:val="both"/>
        <w:rPr>
          <w:sz w:val="18"/>
          <w:szCs w:val="18"/>
        </w:rPr>
      </w:pPr>
      <w:r w:rsidRPr="004B031D">
        <w:rPr>
          <w:rStyle w:val="a5"/>
          <w:sz w:val="18"/>
          <w:szCs w:val="18"/>
        </w:rPr>
        <w:footnoteRef/>
      </w:r>
      <w:r w:rsidRPr="004B031D">
        <w:rPr>
          <w:sz w:val="18"/>
          <w:szCs w:val="18"/>
        </w:rPr>
        <w:t>Освещенность должна быть не менее 20 лк. Отношение максимальной освещенностик средней должно быть не более 3:1. Показатель ослепленности установок наружного освещения не должен превышать 150.</w:t>
      </w:r>
    </w:p>
  </w:footnote>
  <w:footnote w:id="9">
    <w:p w:rsidR="005360F1" w:rsidRPr="004B031D" w:rsidRDefault="005360F1" w:rsidP="00C97D75">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0">
    <w:p w:rsidR="005360F1" w:rsidRPr="005360F1" w:rsidRDefault="005360F1" w:rsidP="007B7EAF">
      <w:pPr>
        <w:rPr>
          <w:rFonts w:ascii="Times New Roman" w:hAnsi="Times New Roman" w:cs="Times New Roman"/>
        </w:rPr>
      </w:pPr>
      <w:r w:rsidRPr="005360F1">
        <w:rPr>
          <w:rStyle w:val="aa"/>
          <w:rFonts w:ascii="Times New Roman" w:hAnsi="Times New Roman" w:cs="Times New Roman"/>
        </w:rPr>
        <w:footnoteRef/>
      </w:r>
      <w:r w:rsidRPr="005360F1">
        <w:rPr>
          <w:rFonts w:ascii="Times New Roman" w:hAnsi="Times New Roman" w:cs="Times New Roman"/>
          <w:sz w:val="18"/>
          <w:szCs w:val="18"/>
        </w:rPr>
        <w:t>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1">
    <w:p w:rsidR="005360F1" w:rsidRPr="005360F1" w:rsidRDefault="005360F1" w:rsidP="007B7EAF">
      <w:pPr>
        <w:rPr>
          <w:rFonts w:ascii="Times New Roman" w:hAnsi="Times New Roman" w:cs="Times New Roman"/>
          <w:sz w:val="18"/>
          <w:szCs w:val="18"/>
        </w:rPr>
      </w:pPr>
      <w:r w:rsidRPr="005360F1">
        <w:rPr>
          <w:rStyle w:val="aa"/>
          <w:rFonts w:ascii="Times New Roman" w:hAnsi="Times New Roman" w:cs="Times New Roman"/>
          <w:sz w:val="18"/>
          <w:szCs w:val="18"/>
        </w:rPr>
        <w:footnoteRef/>
      </w:r>
      <w:r w:rsidRPr="005360F1">
        <w:rPr>
          <w:rFonts w:ascii="Times New Roman" w:hAnsi="Times New Roman" w:cs="Times New Roman"/>
          <w:sz w:val="18"/>
          <w:szCs w:val="18"/>
        </w:rPr>
        <w:t>Магнитная доска со схемой населенного пункта может быть заменена соответствующим электронным учебным пособием.</w:t>
      </w:r>
    </w:p>
  </w:footnote>
  <w:footnote w:id="12">
    <w:p w:rsidR="005360F1" w:rsidRPr="005360F1" w:rsidRDefault="005360F1" w:rsidP="007B7EAF">
      <w:pPr>
        <w:rPr>
          <w:rFonts w:ascii="Times New Roman" w:hAnsi="Times New Roman" w:cs="Times New Roman"/>
          <w:sz w:val="18"/>
          <w:szCs w:val="18"/>
        </w:rPr>
      </w:pPr>
      <w:r w:rsidRPr="005360F1">
        <w:rPr>
          <w:rStyle w:val="aa"/>
          <w:rFonts w:ascii="Times New Roman" w:hAnsi="Times New Roman" w:cs="Times New Roman"/>
          <w:sz w:val="18"/>
          <w:szCs w:val="18"/>
        </w:rPr>
        <w:footnoteRef/>
      </w:r>
      <w:r w:rsidRPr="005360F1">
        <w:rPr>
          <w:rFonts w:ascii="Times New Roman" w:hAnsi="Times New Roman" w:cs="Times New Roman"/>
          <w:sz w:val="18"/>
          <w:szCs w:val="18"/>
        </w:rPr>
        <w:t xml:space="preserve"> 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AF2A21"/>
    <w:multiLevelType w:val="hybridMultilevel"/>
    <w:tmpl w:val="D314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CA"/>
    <w:rsid w:val="00045DAC"/>
    <w:rsid w:val="000B25AF"/>
    <w:rsid w:val="001664CA"/>
    <w:rsid w:val="001C5C7E"/>
    <w:rsid w:val="001E09A9"/>
    <w:rsid w:val="001E62EB"/>
    <w:rsid w:val="00202D35"/>
    <w:rsid w:val="00273F0F"/>
    <w:rsid w:val="00301BAB"/>
    <w:rsid w:val="00364769"/>
    <w:rsid w:val="003722A7"/>
    <w:rsid w:val="003731FE"/>
    <w:rsid w:val="00390526"/>
    <w:rsid w:val="00392784"/>
    <w:rsid w:val="003F5FCA"/>
    <w:rsid w:val="004339AC"/>
    <w:rsid w:val="00435E93"/>
    <w:rsid w:val="00450853"/>
    <w:rsid w:val="004530C1"/>
    <w:rsid w:val="004571D0"/>
    <w:rsid w:val="004608DC"/>
    <w:rsid w:val="00473E93"/>
    <w:rsid w:val="004B2373"/>
    <w:rsid w:val="00514FBF"/>
    <w:rsid w:val="005360F1"/>
    <w:rsid w:val="00551BFE"/>
    <w:rsid w:val="005B67C0"/>
    <w:rsid w:val="005F0F48"/>
    <w:rsid w:val="00656D04"/>
    <w:rsid w:val="006E6ADE"/>
    <w:rsid w:val="006E7034"/>
    <w:rsid w:val="00713955"/>
    <w:rsid w:val="007524AB"/>
    <w:rsid w:val="007542A6"/>
    <w:rsid w:val="00772D76"/>
    <w:rsid w:val="007877DE"/>
    <w:rsid w:val="007B7EAF"/>
    <w:rsid w:val="007C6A83"/>
    <w:rsid w:val="007D4FF2"/>
    <w:rsid w:val="007F0DDD"/>
    <w:rsid w:val="008559B0"/>
    <w:rsid w:val="008C529F"/>
    <w:rsid w:val="008E3D03"/>
    <w:rsid w:val="009070FB"/>
    <w:rsid w:val="00974C03"/>
    <w:rsid w:val="009C23F2"/>
    <w:rsid w:val="009D1892"/>
    <w:rsid w:val="009E24E9"/>
    <w:rsid w:val="00A33333"/>
    <w:rsid w:val="00A3414B"/>
    <w:rsid w:val="00A40A8A"/>
    <w:rsid w:val="00A70783"/>
    <w:rsid w:val="00AA07D1"/>
    <w:rsid w:val="00AA0F61"/>
    <w:rsid w:val="00AB20F1"/>
    <w:rsid w:val="00AE5F9F"/>
    <w:rsid w:val="00B86BCD"/>
    <w:rsid w:val="00BC6D58"/>
    <w:rsid w:val="00C03A85"/>
    <w:rsid w:val="00C17341"/>
    <w:rsid w:val="00C77D46"/>
    <w:rsid w:val="00C97D75"/>
    <w:rsid w:val="00D67379"/>
    <w:rsid w:val="00DE7A6B"/>
    <w:rsid w:val="00DF0838"/>
    <w:rsid w:val="00DF3A6A"/>
    <w:rsid w:val="00E01D9E"/>
    <w:rsid w:val="00E4514A"/>
    <w:rsid w:val="00E64C20"/>
    <w:rsid w:val="00E773F9"/>
    <w:rsid w:val="00EB62E6"/>
    <w:rsid w:val="00F42437"/>
    <w:rsid w:val="00FB6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7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D75"/>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C97D7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C97D75"/>
    <w:rPr>
      <w:rFonts w:ascii="Times New Roman" w:eastAsia="Times New Roman" w:hAnsi="Times New Roman" w:cs="Times New Roman"/>
      <w:sz w:val="20"/>
      <w:szCs w:val="20"/>
      <w:lang w:eastAsia="ru-RU"/>
    </w:rPr>
  </w:style>
  <w:style w:type="character" w:styleId="a5">
    <w:name w:val="footnote reference"/>
    <w:uiPriority w:val="99"/>
    <w:unhideWhenUsed/>
    <w:rsid w:val="00C97D75"/>
    <w:rPr>
      <w:vertAlign w:val="superscript"/>
    </w:rPr>
  </w:style>
  <w:style w:type="paragraph" w:styleId="a6">
    <w:name w:val="No Spacing"/>
    <w:uiPriority w:val="1"/>
    <w:qFormat/>
    <w:rsid w:val="00C97D75"/>
    <w:pPr>
      <w:spacing w:after="0" w:line="240" w:lineRule="auto"/>
    </w:pPr>
  </w:style>
  <w:style w:type="paragraph" w:customStyle="1" w:styleId="western">
    <w:name w:val="western"/>
    <w:basedOn w:val="a"/>
    <w:rsid w:val="00C97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97D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D75"/>
    <w:rPr>
      <w:rFonts w:ascii="Tahoma" w:hAnsi="Tahoma" w:cs="Tahoma"/>
      <w:sz w:val="16"/>
      <w:szCs w:val="16"/>
    </w:rPr>
  </w:style>
  <w:style w:type="paragraph" w:styleId="a9">
    <w:name w:val="List Paragraph"/>
    <w:basedOn w:val="a"/>
    <w:uiPriority w:val="34"/>
    <w:qFormat/>
    <w:rsid w:val="00A33333"/>
    <w:pPr>
      <w:ind w:left="720"/>
      <w:contextualSpacing/>
    </w:pPr>
  </w:style>
  <w:style w:type="character" w:customStyle="1" w:styleId="aa">
    <w:name w:val="Символ сноски"/>
    <w:rsid w:val="000B25AF"/>
    <w:rPr>
      <w:vertAlign w:val="superscript"/>
    </w:rPr>
  </w:style>
  <w:style w:type="paragraph" w:customStyle="1" w:styleId="ConsPlusNormal">
    <w:name w:val="ConsPlusNormal"/>
    <w:rsid w:val="007C6A83"/>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7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D75"/>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unhideWhenUsed/>
    <w:rsid w:val="00C97D7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C97D75"/>
    <w:rPr>
      <w:rFonts w:ascii="Times New Roman" w:eastAsia="Times New Roman" w:hAnsi="Times New Roman" w:cs="Times New Roman"/>
      <w:sz w:val="20"/>
      <w:szCs w:val="20"/>
      <w:lang w:eastAsia="ru-RU"/>
    </w:rPr>
  </w:style>
  <w:style w:type="character" w:styleId="a5">
    <w:name w:val="footnote reference"/>
    <w:uiPriority w:val="99"/>
    <w:unhideWhenUsed/>
    <w:rsid w:val="00C97D75"/>
    <w:rPr>
      <w:vertAlign w:val="superscript"/>
    </w:rPr>
  </w:style>
  <w:style w:type="paragraph" w:styleId="a6">
    <w:name w:val="No Spacing"/>
    <w:uiPriority w:val="1"/>
    <w:qFormat/>
    <w:rsid w:val="00C97D75"/>
    <w:pPr>
      <w:spacing w:after="0" w:line="240" w:lineRule="auto"/>
    </w:pPr>
  </w:style>
  <w:style w:type="paragraph" w:customStyle="1" w:styleId="western">
    <w:name w:val="western"/>
    <w:basedOn w:val="a"/>
    <w:rsid w:val="00C97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97D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D75"/>
    <w:rPr>
      <w:rFonts w:ascii="Tahoma" w:hAnsi="Tahoma" w:cs="Tahoma"/>
      <w:sz w:val="16"/>
      <w:szCs w:val="16"/>
    </w:rPr>
  </w:style>
  <w:style w:type="paragraph" w:styleId="a9">
    <w:name w:val="List Paragraph"/>
    <w:basedOn w:val="a"/>
    <w:uiPriority w:val="34"/>
    <w:qFormat/>
    <w:rsid w:val="00A33333"/>
    <w:pPr>
      <w:ind w:left="720"/>
      <w:contextualSpacing/>
    </w:pPr>
  </w:style>
  <w:style w:type="character" w:customStyle="1" w:styleId="aa">
    <w:name w:val="Символ сноски"/>
    <w:rsid w:val="000B25AF"/>
    <w:rPr>
      <w:vertAlign w:val="superscript"/>
    </w:rPr>
  </w:style>
  <w:style w:type="paragraph" w:customStyle="1" w:styleId="ConsPlusNormal">
    <w:name w:val="ConsPlusNormal"/>
    <w:rsid w:val="007C6A83"/>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2332D2EE923FB1407E8D85B22FBB34BBBEF4E8592010B94101F1188CAE28D87E99A0755F286A56CD7F20690F8lD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A893-A805-4AF7-9EBB-E730137E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4581</Words>
  <Characters>26115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2022-02-18T09:13:00Z</cp:lastPrinted>
  <dcterms:created xsi:type="dcterms:W3CDTF">2021-02-26T10:56:00Z</dcterms:created>
  <dcterms:modified xsi:type="dcterms:W3CDTF">2024-01-09T11:09:00Z</dcterms:modified>
</cp:coreProperties>
</file>