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89" w:rsidRPr="00360AED" w:rsidRDefault="003D6B89" w:rsidP="00587029">
      <w:pPr>
        <w:shd w:val="clear" w:color="auto" w:fill="FCFCFC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БЮЛЛЕТЕНЬ ЗАОЧНО</w:t>
      </w:r>
      <w:r w:rsidR="00266CBB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-ОЧНОГО</w:t>
      </w:r>
      <w:r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ГОЛОСОВАНИЯ</w:t>
      </w:r>
    </w:p>
    <w:p w:rsidR="003D6B89" w:rsidRPr="00360AED" w:rsidRDefault="003D6B89" w:rsidP="00587029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</w:t>
      </w:r>
      <w:r w:rsidR="00D75E45">
        <w:rPr>
          <w:rFonts w:ascii="Times New Roman" w:eastAsia="Times New Roman" w:hAnsi="Times New Roman" w:cs="Times New Roman"/>
          <w:color w:val="000000"/>
          <w:lang w:eastAsia="ru-RU"/>
        </w:rPr>
        <w:t>членов ДНП</w:t>
      </w: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вопросам повестки дня, поставленным на голосование на общем собрании </w:t>
      </w:r>
      <w:r w:rsidR="007662ED">
        <w:rPr>
          <w:rFonts w:ascii="Times New Roman" w:eastAsia="Times New Roman" w:hAnsi="Times New Roman" w:cs="Times New Roman"/>
          <w:color w:val="000000"/>
          <w:lang w:eastAsia="ru-RU"/>
        </w:rPr>
        <w:t>членов</w:t>
      </w:r>
      <w:r w:rsidR="004E2867" w:rsidRPr="00360AED">
        <w:rPr>
          <w:rFonts w:ascii="Times New Roman" w:eastAsia="Times New Roman" w:hAnsi="Times New Roman" w:cs="Times New Roman"/>
          <w:color w:val="000000"/>
          <w:lang w:eastAsia="ru-RU"/>
        </w:rPr>
        <w:t xml:space="preserve"> ДНП</w:t>
      </w: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>, расположенно</w:t>
      </w:r>
      <w:r w:rsidR="004E2867" w:rsidRPr="00360AED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</w:t>
      </w:r>
      <w:r w:rsidR="004E2867" w:rsidRPr="00360A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4E2867" w:rsidRPr="00360AED">
        <w:rPr>
          <w:rFonts w:ascii="Times New Roman" w:eastAsia="Times New Roman" w:hAnsi="Times New Roman" w:cs="Times New Roman"/>
          <w:color w:val="000000"/>
          <w:lang w:eastAsia="ru-RU"/>
        </w:rPr>
        <w:t>к.п</w:t>
      </w:r>
      <w:proofErr w:type="spellEnd"/>
      <w:r w:rsidR="004E2867" w:rsidRPr="00360AE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4E2867" w:rsidRPr="00360AED">
        <w:rPr>
          <w:rFonts w:ascii="Times New Roman" w:eastAsia="Times New Roman" w:hAnsi="Times New Roman" w:cs="Times New Roman"/>
          <w:color w:val="000000"/>
          <w:lang w:eastAsia="ru-RU"/>
        </w:rPr>
        <w:t>Новокосулино</w:t>
      </w:r>
      <w:proofErr w:type="spellEnd"/>
    </w:p>
    <w:tbl>
      <w:tblPr>
        <w:tblW w:w="104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8"/>
      </w:tblGrid>
      <w:tr w:rsidR="00266CBB" w:rsidRPr="00360AED" w:rsidTr="0018707D">
        <w:trPr>
          <w:trHeight w:val="179"/>
          <w:tblCellSpacing w:w="15" w:type="dxa"/>
        </w:trPr>
        <w:tc>
          <w:tcPr>
            <w:tcW w:w="10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D6B89" w:rsidRPr="00360AED" w:rsidRDefault="00266CBB" w:rsidP="00587029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приема бюллетеней </w:t>
            </w:r>
            <w:r w:rsidR="00D65D50" w:rsidRPr="00360AE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60AED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 2016г. с 9-00 часов.</w:t>
            </w:r>
          </w:p>
        </w:tc>
      </w:tr>
    </w:tbl>
    <w:p w:rsidR="004E2867" w:rsidRPr="00360AED" w:rsidRDefault="003D6B89" w:rsidP="00587029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Адрес:</w:t>
      </w:r>
      <w:r w:rsidR="0018707D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18707D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</w:t>
      </w:r>
      <w:r w:rsidR="004E2867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.п</w:t>
      </w:r>
      <w:proofErr w:type="spellEnd"/>
      <w:r w:rsidR="004E2867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="004E2867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Новокосулино</w:t>
      </w:r>
      <w:proofErr w:type="spellEnd"/>
      <w:r w:rsidR="004E2867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, ул.</w:t>
      </w:r>
      <w:r w:rsidR="004E2867" w:rsidRPr="00360AE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_______________________</w:t>
      </w:r>
      <w:r w:rsidR="004E2867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дом № </w:t>
      </w:r>
      <w:r w:rsidR="004E2867" w:rsidRPr="00360AE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______________</w:t>
      </w:r>
      <w:r w:rsidR="004E2867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№ участка</w:t>
      </w:r>
      <w:r w:rsidR="004E2867" w:rsidRPr="00360AE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_________</w:t>
      </w:r>
    </w:p>
    <w:p w:rsidR="003D6B89" w:rsidRPr="00360AED" w:rsidRDefault="003D6B89" w:rsidP="00587029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ФИО собственника</w:t>
      </w:r>
      <w:r w:rsidR="007662ED">
        <w:rPr>
          <w:rFonts w:ascii="Times New Roman" w:eastAsia="Times New Roman" w:hAnsi="Times New Roman" w:cs="Times New Roman"/>
          <w:color w:val="000000"/>
          <w:lang w:eastAsia="ru-RU"/>
        </w:rPr>
        <w:t> (представителя</w:t>
      </w:r>
      <w:r w:rsidR="007B4ACE" w:rsidRPr="00360AED">
        <w:rPr>
          <w:rFonts w:ascii="Times New Roman" w:eastAsia="Times New Roman" w:hAnsi="Times New Roman" w:cs="Times New Roman"/>
          <w:color w:val="000000"/>
          <w:lang w:eastAsia="ru-RU"/>
        </w:rPr>
        <w:t xml:space="preserve">): </w:t>
      </w: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 w:rsidR="00266CBB" w:rsidRPr="00360AED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7B4ACE" w:rsidRPr="00360AE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</w:t>
      </w:r>
    </w:p>
    <w:p w:rsidR="003D6B89" w:rsidRPr="00360AED" w:rsidRDefault="003D6B89" w:rsidP="00587029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Документ, удостоверяющий личность</w:t>
      </w: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> (наименование документа, серия, номер, когда и кем выдан):</w:t>
      </w:r>
      <w:r w:rsidR="00C57065" w:rsidRPr="00360AED">
        <w:rPr>
          <w:rFonts w:ascii="Times New Roman" w:eastAsia="Times New Roman" w:hAnsi="Times New Roman" w:cs="Times New Roman"/>
          <w:color w:val="000000"/>
          <w:lang w:eastAsia="ru-RU"/>
        </w:rPr>
        <w:t xml:space="preserve"> __</w:t>
      </w:r>
      <w:r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_______________________________________________________________</w:t>
      </w:r>
      <w:r w:rsidR="007B4ACE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___________</w:t>
      </w:r>
      <w:r w:rsidR="00C57065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_____________</w:t>
      </w:r>
      <w:r w:rsidR="007B4ACE"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_____</w:t>
      </w:r>
    </w:p>
    <w:p w:rsidR="003D6B89" w:rsidRPr="00360AED" w:rsidRDefault="003D6B89" w:rsidP="00587029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Правоустанавливающий документ</w:t>
      </w: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> (Свидетельство о государственной регистрации права собственности или иной документ,</w:t>
      </w:r>
      <w:r w:rsidR="00D65D50" w:rsidRPr="00360A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>подтверждающий право собственности, доверенность на право представлять интересы собственника):</w:t>
      </w:r>
      <w:r w:rsidR="007B4ACE" w:rsidRPr="00360AE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</w:t>
      </w:r>
    </w:p>
    <w:p w:rsidR="003D6B89" w:rsidRPr="00360AED" w:rsidRDefault="003D6B89" w:rsidP="00587029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E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Общая площадь </w:t>
      </w:r>
      <w:r w:rsidR="004E2867" w:rsidRPr="00360AE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участка</w:t>
      </w:r>
      <w:r w:rsidRPr="00360AE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, находящихся в собственности:</w:t>
      </w: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> ______</w:t>
      </w:r>
      <w:r w:rsidR="004E2867" w:rsidRPr="00360AED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587029" w:rsidRPr="00360AED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>__ м</w:t>
      </w:r>
      <w:r w:rsidRPr="00360AED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2</w:t>
      </w:r>
    </w:p>
    <w:p w:rsidR="003D6B89" w:rsidRDefault="003D6B89" w:rsidP="005B14DD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E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Размер доли в праве общей собственности на помещение:</w:t>
      </w: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> ________</w:t>
      </w:r>
      <w:r w:rsidR="00587029" w:rsidRPr="00360AED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360AED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7B4ACE">
        <w:rPr>
          <w:rFonts w:ascii="Times New Roman" w:eastAsia="Times New Roman" w:hAnsi="Times New Roman" w:cs="Times New Roman"/>
          <w:color w:val="000000"/>
          <w:lang w:eastAsia="ru-RU"/>
        </w:rPr>
        <w:t xml:space="preserve"> % </w:t>
      </w:r>
    </w:p>
    <w:p w:rsidR="007662ED" w:rsidRPr="005B14DD" w:rsidRDefault="007662ED" w:rsidP="007662ED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360AED">
        <w:rPr>
          <w:rFonts w:ascii="Times New Roman" w:hAnsi="Times New Roman" w:cs="Times New Roman"/>
          <w:sz w:val="22"/>
          <w:szCs w:val="22"/>
        </w:rPr>
        <w:t>.</w:t>
      </w:r>
      <w:r w:rsidRPr="00360AED">
        <w:rPr>
          <w:rFonts w:ascii="Times New Roman" w:hAnsi="Times New Roman" w:cs="Times New Roman"/>
          <w:b/>
          <w:sz w:val="22"/>
          <w:szCs w:val="22"/>
        </w:rPr>
        <w:t>Утвер</w:t>
      </w:r>
      <w:r>
        <w:rPr>
          <w:rFonts w:ascii="Times New Roman" w:hAnsi="Times New Roman" w:cs="Times New Roman"/>
          <w:b/>
          <w:sz w:val="22"/>
          <w:szCs w:val="22"/>
        </w:rPr>
        <w:t>дить</w:t>
      </w:r>
      <w:r w:rsidRPr="00360AE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отчет председателя и </w:t>
      </w:r>
      <w:r w:rsidRPr="00360AED">
        <w:rPr>
          <w:rFonts w:ascii="Times New Roman" w:hAnsi="Times New Roman" w:cs="Times New Roman"/>
          <w:b/>
          <w:sz w:val="22"/>
          <w:szCs w:val="22"/>
        </w:rPr>
        <w:t xml:space="preserve">членов ДНП «КП </w:t>
      </w:r>
      <w:proofErr w:type="spellStart"/>
      <w:r w:rsidRPr="00360AED">
        <w:rPr>
          <w:rFonts w:ascii="Times New Roman" w:hAnsi="Times New Roman" w:cs="Times New Roman"/>
          <w:b/>
          <w:sz w:val="22"/>
          <w:szCs w:val="22"/>
        </w:rPr>
        <w:t>Новокосулино</w:t>
      </w:r>
      <w:proofErr w:type="spellEnd"/>
      <w:r w:rsidRPr="005B14D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1701"/>
        <w:gridCol w:w="1789"/>
      </w:tblGrid>
      <w:tr w:rsidR="007662ED" w:rsidRPr="007B4ACE" w:rsidTr="00DD0B78">
        <w:trPr>
          <w:trHeight w:val="88"/>
          <w:jc w:val="center"/>
        </w:trPr>
        <w:tc>
          <w:tcPr>
            <w:tcW w:w="1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62ED" w:rsidRPr="007B4ACE" w:rsidRDefault="007662ED" w:rsidP="00DD0B78">
            <w:pPr>
              <w:spacing w:after="0" w:line="18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ab/>
            </w: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62ED" w:rsidRPr="007B4ACE" w:rsidRDefault="007662ED" w:rsidP="00DD0B78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62ED" w:rsidRPr="007B4ACE" w:rsidRDefault="007662ED" w:rsidP="00DD0B78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7662ED" w:rsidRPr="007B4ACE" w:rsidTr="00DD0B78">
        <w:trPr>
          <w:trHeight w:val="97"/>
          <w:jc w:val="center"/>
        </w:trPr>
        <w:tc>
          <w:tcPr>
            <w:tcW w:w="1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62ED" w:rsidRPr="007B4ACE" w:rsidRDefault="007662ED" w:rsidP="00DD0B78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62ED" w:rsidRPr="007B4ACE" w:rsidRDefault="007662ED" w:rsidP="00DD0B78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62ED" w:rsidRPr="007B4ACE" w:rsidRDefault="007662ED" w:rsidP="00DD0B78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80773F" w:rsidRPr="007B4ACE" w:rsidRDefault="0080773F" w:rsidP="003E18EF">
      <w:pPr>
        <w:shd w:val="clear" w:color="auto" w:fill="FCFCFC"/>
        <w:spacing w:after="0" w:line="12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6B89" w:rsidRPr="007B4ACE" w:rsidRDefault="007662ED" w:rsidP="005B14DD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E4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2</w:t>
      </w:r>
      <w:r w:rsidR="003D6B89" w:rsidRPr="007B4A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.  Выбор </w:t>
      </w:r>
      <w:r w:rsidR="004E2867" w:rsidRPr="007B4A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кандидата на пост председателя ДНП</w:t>
      </w:r>
    </w:p>
    <w:tbl>
      <w:tblPr>
        <w:tblW w:w="1054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1701"/>
        <w:gridCol w:w="1701"/>
        <w:gridCol w:w="1836"/>
      </w:tblGrid>
      <w:tr w:rsidR="00587029" w:rsidRPr="007B4ACE" w:rsidTr="00E52B2D">
        <w:trPr>
          <w:trHeight w:val="112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tabs>
                <w:tab w:val="left" w:pos="2220"/>
              </w:tabs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4E2867" w:rsidRPr="00360A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ab/>
            </w:r>
            <w:r w:rsidR="004E2867" w:rsidRPr="00360AE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587029" w:rsidRPr="007B4ACE" w:rsidTr="00E52B2D">
        <w:trPr>
          <w:trHeight w:val="152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4E2867" w:rsidP="003E18EF">
            <w:pPr>
              <w:tabs>
                <w:tab w:val="left" w:pos="3885"/>
              </w:tabs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Кирикова Е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лена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</w:t>
            </w:r>
            <w:r w:rsidR="0080773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лексеевна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ab/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 2.линия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87029" w:rsidRPr="007B4ACE" w:rsidTr="00E52B2D">
        <w:trPr>
          <w:trHeight w:val="114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4E2867" w:rsidP="003E18EF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Чернышева Е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лена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Г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еоргиевна          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 2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E18EF" w:rsidRPr="007B4ACE" w:rsidTr="00E52B2D">
        <w:trPr>
          <w:trHeight w:val="114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8EF" w:rsidRPr="00360AED" w:rsidRDefault="003E18EF" w:rsidP="007662ED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Сумароков Сергей Викторович           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ул.</w:t>
            </w:r>
            <w:r w:rsidR="007662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2-А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8EF" w:rsidRPr="00360AED" w:rsidRDefault="003E18EF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8EF" w:rsidRPr="00360AED" w:rsidRDefault="003E18EF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8EF" w:rsidRPr="00360AED" w:rsidRDefault="003E18EF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8707D" w:rsidRDefault="003D6B89" w:rsidP="003E18EF">
      <w:pPr>
        <w:shd w:val="clear" w:color="auto" w:fill="FCFCFC"/>
        <w:spacing w:after="0" w:line="12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AC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662ED" w:rsidRDefault="007662ED" w:rsidP="0018707D">
      <w:pPr>
        <w:shd w:val="clear" w:color="auto" w:fill="FCFCFC"/>
        <w:spacing w:after="0" w:line="18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D75E4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3</w:t>
      </w:r>
      <w:r w:rsidR="003D6B89" w:rsidRPr="00D75E4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  <w:r w:rsidR="003D6B89" w:rsidRPr="007B4A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  </w:t>
      </w:r>
      <w:r w:rsidR="004E2867" w:rsidRPr="007B4A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Выбор кандидатов 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</w:t>
      </w:r>
      <w:r w:rsidR="004E2867" w:rsidRPr="007B4A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ы</w:t>
      </w:r>
      <w:r w:rsidR="004E2867" w:rsidRPr="007B4A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правления ДНП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«КП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Новокосулино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</w:t>
      </w:r>
    </w:p>
    <w:p w:rsidR="003D6B89" w:rsidRPr="007B4ACE" w:rsidRDefault="00B55A2F" w:rsidP="0018707D">
      <w:pPr>
        <w:shd w:val="clear" w:color="auto" w:fill="FCFCFC"/>
        <w:spacing w:after="0" w:line="18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(необходимо </w:t>
      </w:r>
      <w:r w:rsidR="007662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брать </w:t>
      </w:r>
      <w:r w:rsidR="007662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кандидатов из предложенного списка)</w:t>
      </w:r>
    </w:p>
    <w:tbl>
      <w:tblPr>
        <w:tblW w:w="105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1701"/>
        <w:gridCol w:w="1701"/>
        <w:gridCol w:w="1843"/>
      </w:tblGrid>
      <w:tr w:rsidR="00587029" w:rsidRPr="007B4ACE" w:rsidTr="00E52B2D">
        <w:trPr>
          <w:trHeight w:val="75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4E2867" w:rsidP="0018707D">
            <w:pPr>
              <w:tabs>
                <w:tab w:val="left" w:pos="1890"/>
                <w:tab w:val="center" w:pos="3426"/>
              </w:tabs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ab/>
              <w:t>Ф.И.О.</w:t>
            </w:r>
            <w:r w:rsidRPr="00360A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  <w:r w:rsidR="003D6B89" w:rsidRPr="00360A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587029" w:rsidRPr="007B4ACE" w:rsidTr="00360AED">
        <w:trPr>
          <w:trHeight w:val="157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7B4ACE" w:rsidP="00587029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4E2867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Кузнецова О</w:t>
            </w:r>
            <w:r w:rsidR="001B3616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льга </w:t>
            </w:r>
            <w:r w:rsidR="004E2867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</w:t>
            </w:r>
            <w:r w:rsidR="00587029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лександровна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587029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ул.2А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B89" w:rsidRPr="00360AED" w:rsidRDefault="003D6B89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87029" w:rsidRPr="007B4ACE" w:rsidTr="00E52B2D">
        <w:trPr>
          <w:trHeight w:val="198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3E18EF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Сумароков С</w:t>
            </w:r>
            <w:r w:rsidR="001B3616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ергей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икторович     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ул.2-А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87029" w:rsidRPr="007B4ACE" w:rsidTr="00E52B2D">
        <w:trPr>
          <w:trHeight w:val="160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E45BC8" w:rsidP="003E18EF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Чернышева Е</w:t>
            </w:r>
            <w:r w:rsidR="001B3616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лена </w:t>
            </w:r>
            <w:r w:rsidR="00587029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Георгиевна       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87029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ул.2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87029" w:rsidRPr="007B4ACE" w:rsidTr="00E52B2D">
        <w:trPr>
          <w:trHeight w:val="108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E45BC8" w:rsidP="003E18EF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Кирикова </w:t>
            </w:r>
            <w:r w:rsidR="0080773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Марина Арнольдовна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   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 2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87029" w:rsidRPr="007B4ACE" w:rsidTr="00E52B2D">
        <w:trPr>
          <w:trHeight w:val="170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E45BC8" w:rsidP="003E18EF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Слободчиков</w:t>
            </w:r>
            <w:proofErr w:type="spellEnd"/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Ю</w:t>
            </w:r>
            <w:r w:rsidR="001B3616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рий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</w:t>
            </w:r>
            <w:r w:rsidR="00733C86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натольевич     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733C86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 5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87029" w:rsidRPr="007B4ACE" w:rsidTr="00E52B2D">
        <w:trPr>
          <w:trHeight w:val="106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E45BC8" w:rsidP="003E18EF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Миночкин</w:t>
            </w:r>
            <w:proofErr w:type="spellEnd"/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А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лексей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лександрович  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ул.7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87029" w:rsidRPr="007B4ACE" w:rsidTr="00E52B2D">
        <w:trPr>
          <w:trHeight w:val="180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E45BC8" w:rsidP="003E18EF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Мен</w:t>
            </w:r>
            <w:r w:rsidR="00D65D50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ь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шенин</w:t>
            </w:r>
            <w:proofErr w:type="spellEnd"/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А</w:t>
            </w:r>
            <w:r w:rsidR="001B3616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ндрей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ладимирович  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 2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87029" w:rsidRPr="007B4ACE" w:rsidTr="00E52B2D">
        <w:trPr>
          <w:trHeight w:val="198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EF1126" w:rsidP="003E18EF">
            <w:pPr>
              <w:tabs>
                <w:tab w:val="left" w:pos="3810"/>
              </w:tabs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Феоктистов</w:t>
            </w:r>
            <w:r w:rsidR="00E45BC8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1B3616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Стас В</w:t>
            </w:r>
            <w:r w:rsidR="0080773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икторович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ab/>
              <w:t xml:space="preserve">  </w:t>
            </w:r>
            <w:r w:rsidR="0080773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ул. 4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87029" w:rsidRPr="007B4ACE" w:rsidTr="00E52B2D">
        <w:trPr>
          <w:trHeight w:val="123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E45BC8" w:rsidP="003E18EF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Тарханеев</w:t>
            </w:r>
            <w:proofErr w:type="spellEnd"/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А</w:t>
            </w:r>
            <w:r w:rsidR="001B3616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лександр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ергеевич       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 8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87029" w:rsidRPr="007B4ACE" w:rsidTr="00E52B2D">
        <w:trPr>
          <w:trHeight w:val="197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E45BC8" w:rsidP="0018707D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Баранников И</w:t>
            </w:r>
            <w:r w:rsidR="001B3616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горь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Н</w:t>
            </w:r>
            <w:r w:rsidR="00587029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иколаевич    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  </w:t>
            </w:r>
            <w:r w:rsidR="00587029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87029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ул.1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87029" w:rsidRPr="007B4ACE" w:rsidTr="00E52B2D">
        <w:trPr>
          <w:trHeight w:val="147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80773F" w:rsidP="003E18EF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Лисина Анастасия Сергеевна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       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ул.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4</w:t>
            </w:r>
            <w:r w:rsidR="00E52B2D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87029" w:rsidRPr="007B4ACE" w:rsidTr="00E52B2D">
        <w:trPr>
          <w:trHeight w:val="96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E45BC8" w:rsidP="003E18EF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60AE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Маркит</w:t>
            </w:r>
            <w:r w:rsidR="00D65D50" w:rsidRPr="00360AE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</w:t>
            </w:r>
            <w:r w:rsidRPr="00360AE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</w:t>
            </w:r>
            <w:proofErr w:type="spellEnd"/>
            <w:r w:rsidRPr="00360AE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3F2E9D" w:rsidRPr="00360AE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Олег Дмитриевич</w:t>
            </w:r>
            <w:r w:rsidR="005B14DD" w:rsidRPr="00360AE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  </w:t>
            </w:r>
            <w:r w:rsidR="003F2E9D" w:rsidRPr="00360AE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</w:t>
            </w:r>
            <w:r w:rsidR="00360AE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</w:t>
            </w:r>
            <w:r w:rsidR="00733C86" w:rsidRPr="00360AE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ул</w:t>
            </w:r>
            <w:r w:rsidR="00733C86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. 3 линия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867" w:rsidRPr="00360AED" w:rsidRDefault="004E2867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0773F" w:rsidRPr="007B4ACE" w:rsidTr="00E52B2D">
        <w:trPr>
          <w:trHeight w:val="96"/>
        </w:trPr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773F" w:rsidRPr="00360AED" w:rsidRDefault="0080773F" w:rsidP="003E18EF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Ощепков Андрей Викторович               </w:t>
            </w:r>
            <w:r w:rsidR="003E18EF"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 </w:t>
            </w:r>
            <w:r w:rsidRPr="00360AE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 Главная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773F" w:rsidRPr="00360AED" w:rsidRDefault="0080773F" w:rsidP="0018707D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773F" w:rsidRPr="00360AED" w:rsidRDefault="0080773F" w:rsidP="0018707D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773F" w:rsidRPr="00360AED" w:rsidRDefault="0080773F" w:rsidP="0018707D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51B60" w:rsidRDefault="00351B60" w:rsidP="0080773F">
      <w:pPr>
        <w:shd w:val="clear" w:color="auto" w:fill="FCFCFC"/>
        <w:spacing w:after="0" w:line="180" w:lineRule="auto"/>
        <w:rPr>
          <w:rFonts w:ascii="Times New Roman" w:hAnsi="Times New Roman" w:cs="Times New Roman"/>
        </w:rPr>
      </w:pPr>
    </w:p>
    <w:p w:rsidR="007B4ACE" w:rsidRPr="007B4ACE" w:rsidRDefault="007662ED" w:rsidP="0080773F">
      <w:pPr>
        <w:shd w:val="clear" w:color="auto" w:fill="FCFCFC"/>
        <w:spacing w:after="0" w:line="18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>4</w:t>
      </w:r>
      <w:r w:rsidR="007B4ACE" w:rsidRPr="007B4ACE">
        <w:rPr>
          <w:rFonts w:ascii="Times New Roman" w:hAnsi="Times New Roman" w:cs="Times New Roman"/>
          <w:b/>
        </w:rPr>
        <w:t>.Утвер</w:t>
      </w:r>
      <w:r>
        <w:rPr>
          <w:rFonts w:ascii="Times New Roman" w:hAnsi="Times New Roman" w:cs="Times New Roman"/>
          <w:b/>
        </w:rPr>
        <w:t xml:space="preserve">дить </w:t>
      </w:r>
      <w:r w:rsidR="007B4ACE" w:rsidRPr="007B4ACE">
        <w:rPr>
          <w:rFonts w:ascii="Times New Roman" w:hAnsi="Times New Roman" w:cs="Times New Roman"/>
          <w:b/>
        </w:rPr>
        <w:t>целево</w:t>
      </w:r>
      <w:r>
        <w:rPr>
          <w:rFonts w:ascii="Times New Roman" w:hAnsi="Times New Roman" w:cs="Times New Roman"/>
          <w:b/>
        </w:rPr>
        <w:t>й</w:t>
      </w:r>
      <w:r w:rsidR="007B4ACE" w:rsidRPr="007B4ACE">
        <w:rPr>
          <w:rFonts w:ascii="Times New Roman" w:hAnsi="Times New Roman" w:cs="Times New Roman"/>
          <w:b/>
        </w:rPr>
        <w:t xml:space="preserve"> сбор на возмещени</w:t>
      </w:r>
      <w:r w:rsidR="0018707D">
        <w:rPr>
          <w:rFonts w:ascii="Times New Roman" w:hAnsi="Times New Roman" w:cs="Times New Roman"/>
          <w:b/>
        </w:rPr>
        <w:t xml:space="preserve">е </w:t>
      </w:r>
      <w:r w:rsidR="007B4ACE" w:rsidRPr="007B4ACE">
        <w:rPr>
          <w:rFonts w:ascii="Times New Roman" w:hAnsi="Times New Roman" w:cs="Times New Roman"/>
          <w:b/>
        </w:rPr>
        <w:t xml:space="preserve">затрат по строительству инженерной инфраструктуры </w:t>
      </w:r>
      <w:r w:rsidR="0018707D">
        <w:rPr>
          <w:rFonts w:ascii="Times New Roman" w:hAnsi="Times New Roman" w:cs="Times New Roman"/>
          <w:b/>
        </w:rPr>
        <w:t>п</w:t>
      </w:r>
      <w:r w:rsidR="007B4ACE" w:rsidRPr="007B4ACE">
        <w:rPr>
          <w:rFonts w:ascii="Times New Roman" w:hAnsi="Times New Roman" w:cs="Times New Roman"/>
          <w:b/>
        </w:rPr>
        <w:t>оселка в размере 267,97 руб./м</w:t>
      </w:r>
      <w:proofErr w:type="gramStart"/>
      <w:r w:rsidR="007B4ACE" w:rsidRPr="007B4ACE">
        <w:rPr>
          <w:rFonts w:ascii="Times New Roman" w:hAnsi="Times New Roman" w:cs="Times New Roman"/>
          <w:b/>
          <w:vertAlign w:val="superscript"/>
        </w:rPr>
        <w:t>2</w:t>
      </w:r>
      <w:proofErr w:type="gramEnd"/>
      <w:r w:rsidR="007B4ACE" w:rsidRPr="007B4ACE">
        <w:rPr>
          <w:rFonts w:ascii="Times New Roman" w:hAnsi="Times New Roman" w:cs="Times New Roman"/>
          <w:b/>
        </w:rPr>
        <w:t xml:space="preserve"> для собственников, приобрета</w:t>
      </w:r>
      <w:r>
        <w:rPr>
          <w:rFonts w:ascii="Times New Roman" w:hAnsi="Times New Roman" w:cs="Times New Roman"/>
          <w:b/>
        </w:rPr>
        <w:t>ющ</w:t>
      </w:r>
      <w:r w:rsidR="007B4ACE" w:rsidRPr="007B4ACE">
        <w:rPr>
          <w:rFonts w:ascii="Times New Roman" w:hAnsi="Times New Roman" w:cs="Times New Roman"/>
          <w:b/>
        </w:rPr>
        <w:t>их земельные участки у ЗАО "БСО" и не участвовавших в финансировании строительства инфраструктуры</w:t>
      </w:r>
      <w:r w:rsidR="007B4ACE" w:rsidRPr="007B4ACE">
        <w:rPr>
          <w:rFonts w:ascii="Times New Roman" w:hAnsi="Times New Roman" w:cs="Times New Roman"/>
        </w:rPr>
        <w:t>"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696"/>
        <w:gridCol w:w="1784"/>
      </w:tblGrid>
      <w:tr w:rsidR="007B4ACE" w:rsidRPr="007B4ACE" w:rsidTr="00B55A2F">
        <w:trPr>
          <w:trHeight w:val="102"/>
          <w:jc w:val="center"/>
        </w:trPr>
        <w:tc>
          <w:tcPr>
            <w:tcW w:w="1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ACE" w:rsidRPr="007B4ACE" w:rsidRDefault="007B4ACE" w:rsidP="00D75E45">
            <w:pPr>
              <w:spacing w:after="0" w:line="18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ACE" w:rsidRPr="007B4ACE" w:rsidRDefault="007B4ACE" w:rsidP="00D75E45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ACE" w:rsidRPr="007B4ACE" w:rsidRDefault="007B4ACE" w:rsidP="00D75E45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7B4ACE" w:rsidRPr="007B4ACE" w:rsidTr="00B55A2F">
        <w:trPr>
          <w:trHeight w:val="120"/>
          <w:jc w:val="center"/>
        </w:trPr>
        <w:tc>
          <w:tcPr>
            <w:tcW w:w="1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ACE" w:rsidRPr="007B4ACE" w:rsidRDefault="007B4ACE" w:rsidP="00D75E45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ACE" w:rsidRPr="007B4ACE" w:rsidRDefault="007B4ACE" w:rsidP="00D75E45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4ACE" w:rsidRPr="007B4ACE" w:rsidRDefault="007B4ACE" w:rsidP="00D75E45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5B14DD" w:rsidRPr="005B14DD" w:rsidRDefault="00D75E45" w:rsidP="005B14DD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B14DD" w:rsidRPr="00360AED">
        <w:rPr>
          <w:rFonts w:ascii="Times New Roman" w:hAnsi="Times New Roman" w:cs="Times New Roman"/>
          <w:sz w:val="22"/>
          <w:szCs w:val="22"/>
        </w:rPr>
        <w:t>.</w:t>
      </w:r>
      <w:r w:rsidR="005B14DD" w:rsidRPr="00360AED">
        <w:rPr>
          <w:rFonts w:ascii="Times New Roman" w:hAnsi="Times New Roman" w:cs="Times New Roman"/>
          <w:b/>
          <w:sz w:val="22"/>
          <w:szCs w:val="22"/>
        </w:rPr>
        <w:t>Утверд</w:t>
      </w:r>
      <w:r w:rsidR="007662ED">
        <w:rPr>
          <w:rFonts w:ascii="Times New Roman" w:hAnsi="Times New Roman" w:cs="Times New Roman"/>
          <w:b/>
          <w:sz w:val="22"/>
          <w:szCs w:val="22"/>
        </w:rPr>
        <w:t>ить</w:t>
      </w:r>
      <w:r w:rsidR="005B14DD" w:rsidRPr="00360AED">
        <w:rPr>
          <w:rFonts w:ascii="Times New Roman" w:hAnsi="Times New Roman" w:cs="Times New Roman"/>
          <w:b/>
          <w:sz w:val="22"/>
          <w:szCs w:val="22"/>
        </w:rPr>
        <w:t xml:space="preserve"> регламент заочного и очно-заочного собраний членов ДНП «КП </w:t>
      </w:r>
      <w:proofErr w:type="spellStart"/>
      <w:r w:rsidR="005B14DD" w:rsidRPr="00360AED">
        <w:rPr>
          <w:rFonts w:ascii="Times New Roman" w:hAnsi="Times New Roman" w:cs="Times New Roman"/>
          <w:b/>
          <w:sz w:val="22"/>
          <w:szCs w:val="22"/>
        </w:rPr>
        <w:t>Новокосулино</w:t>
      </w:r>
      <w:proofErr w:type="spellEnd"/>
      <w:r w:rsidR="005B14DD" w:rsidRPr="005B14DD">
        <w:rPr>
          <w:rFonts w:ascii="Times New Roman" w:hAnsi="Times New Roman" w:cs="Times New Roman"/>
          <w:b/>
          <w:sz w:val="24"/>
          <w:szCs w:val="24"/>
        </w:rPr>
        <w:t>».</w:t>
      </w:r>
      <w:r w:rsidR="005B1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1701"/>
        <w:gridCol w:w="1789"/>
      </w:tblGrid>
      <w:tr w:rsidR="005B14DD" w:rsidRPr="007B4ACE" w:rsidTr="005B14DD">
        <w:trPr>
          <w:trHeight w:val="88"/>
          <w:jc w:val="center"/>
        </w:trPr>
        <w:tc>
          <w:tcPr>
            <w:tcW w:w="1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14DD" w:rsidRPr="007B4ACE" w:rsidRDefault="005B14DD" w:rsidP="00231A39">
            <w:pPr>
              <w:spacing w:after="0" w:line="18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ab/>
            </w: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14DD" w:rsidRPr="007B4ACE" w:rsidRDefault="005B14DD" w:rsidP="00231A39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14DD" w:rsidRPr="007B4ACE" w:rsidRDefault="005B14DD" w:rsidP="00231A39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5B14DD" w:rsidRPr="007B4ACE" w:rsidTr="005B14DD">
        <w:trPr>
          <w:trHeight w:val="97"/>
          <w:jc w:val="center"/>
        </w:trPr>
        <w:tc>
          <w:tcPr>
            <w:tcW w:w="1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14DD" w:rsidRPr="007B4ACE" w:rsidRDefault="005B14DD" w:rsidP="00231A39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14DD" w:rsidRPr="007B4ACE" w:rsidRDefault="005B14DD" w:rsidP="00231A39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14DD" w:rsidRPr="007B4ACE" w:rsidRDefault="005B14DD" w:rsidP="00231A39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360AED" w:rsidRPr="00360AED" w:rsidRDefault="00D75E45" w:rsidP="00360AED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D75E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6</w:t>
      </w:r>
      <w:r w:rsidR="00360AED" w:rsidRPr="00D75E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360AED">
        <w:rPr>
          <w:rFonts w:ascii="Times New Roman" w:hAnsi="Times New Roman" w:cs="Times New Roman"/>
          <w:sz w:val="24"/>
          <w:szCs w:val="24"/>
        </w:rPr>
        <w:t xml:space="preserve"> </w:t>
      </w:r>
      <w:r w:rsidR="00360AED" w:rsidRPr="00360AED">
        <w:rPr>
          <w:rFonts w:ascii="Times New Roman" w:hAnsi="Times New Roman" w:cs="Times New Roman"/>
          <w:b/>
          <w:sz w:val="22"/>
          <w:szCs w:val="22"/>
        </w:rPr>
        <w:t>Продл</w:t>
      </w:r>
      <w:r w:rsidR="007662ED">
        <w:rPr>
          <w:rFonts w:ascii="Times New Roman" w:hAnsi="Times New Roman" w:cs="Times New Roman"/>
          <w:b/>
          <w:sz w:val="22"/>
          <w:szCs w:val="22"/>
        </w:rPr>
        <w:t>ить</w:t>
      </w:r>
      <w:r w:rsidR="00360AED" w:rsidRPr="00360AED">
        <w:rPr>
          <w:rFonts w:ascii="Times New Roman" w:hAnsi="Times New Roman" w:cs="Times New Roman"/>
          <w:b/>
          <w:sz w:val="22"/>
          <w:szCs w:val="22"/>
        </w:rPr>
        <w:t xml:space="preserve"> полномочи</w:t>
      </w:r>
      <w:r w:rsidR="007662ED">
        <w:rPr>
          <w:rFonts w:ascii="Times New Roman" w:hAnsi="Times New Roman" w:cs="Times New Roman"/>
          <w:b/>
          <w:sz w:val="22"/>
          <w:szCs w:val="22"/>
        </w:rPr>
        <w:t>я</w:t>
      </w:r>
      <w:r w:rsidR="00360AED" w:rsidRPr="00360AED">
        <w:rPr>
          <w:rFonts w:ascii="Times New Roman" w:hAnsi="Times New Roman" w:cs="Times New Roman"/>
          <w:b/>
          <w:sz w:val="22"/>
          <w:szCs w:val="22"/>
        </w:rPr>
        <w:t xml:space="preserve"> Председателя правления ДНП «КП </w:t>
      </w:r>
      <w:proofErr w:type="spellStart"/>
      <w:r w:rsidR="00360AED" w:rsidRPr="00360AED">
        <w:rPr>
          <w:rFonts w:ascii="Times New Roman" w:hAnsi="Times New Roman" w:cs="Times New Roman"/>
          <w:b/>
          <w:sz w:val="22"/>
          <w:szCs w:val="22"/>
        </w:rPr>
        <w:t>Новокосулино</w:t>
      </w:r>
      <w:proofErr w:type="spellEnd"/>
      <w:r w:rsidR="00360AED" w:rsidRPr="00360AED">
        <w:rPr>
          <w:rFonts w:ascii="Times New Roman" w:hAnsi="Times New Roman" w:cs="Times New Roman"/>
          <w:b/>
          <w:sz w:val="22"/>
          <w:szCs w:val="22"/>
        </w:rPr>
        <w:t>» с 16.01.2016 по 09.03.2016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1701"/>
        <w:gridCol w:w="1789"/>
      </w:tblGrid>
      <w:tr w:rsidR="00360AED" w:rsidRPr="007B4ACE" w:rsidTr="00CC0FD1">
        <w:trPr>
          <w:trHeight w:val="88"/>
          <w:jc w:val="center"/>
        </w:trPr>
        <w:tc>
          <w:tcPr>
            <w:tcW w:w="1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AED" w:rsidRPr="007B4ACE" w:rsidRDefault="00360AED" w:rsidP="00CC0FD1">
            <w:pPr>
              <w:spacing w:after="0" w:line="18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AED" w:rsidRPr="007B4ACE" w:rsidRDefault="00360AED" w:rsidP="00CC0FD1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AED" w:rsidRPr="007B4ACE" w:rsidRDefault="00360AED" w:rsidP="00CC0FD1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360AED" w:rsidRPr="007B4ACE" w:rsidTr="00CC0FD1">
        <w:trPr>
          <w:trHeight w:val="97"/>
          <w:jc w:val="center"/>
        </w:trPr>
        <w:tc>
          <w:tcPr>
            <w:tcW w:w="1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AED" w:rsidRPr="007B4ACE" w:rsidRDefault="00360AED" w:rsidP="00CC0FD1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AED" w:rsidRPr="007B4ACE" w:rsidRDefault="00360AED" w:rsidP="00CC0FD1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AED" w:rsidRPr="007B4ACE" w:rsidRDefault="00360AED" w:rsidP="00CC0FD1">
            <w:pPr>
              <w:spacing w:after="0" w:line="180" w:lineRule="auto"/>
              <w:ind w:firstLine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4A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3D6B89" w:rsidRPr="00D75E45" w:rsidRDefault="003D6B89" w:rsidP="0018707D">
      <w:pPr>
        <w:shd w:val="clear" w:color="auto" w:fill="FCFCFC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5E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Примечания:</w:t>
      </w:r>
    </w:p>
    <w:p w:rsidR="003D6B89" w:rsidRPr="00D75E45" w:rsidRDefault="003D6B89" w:rsidP="00587029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Голосование осуществляется путем проставления </w:t>
      </w:r>
      <w:r w:rsidR="0018707D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подписи</w:t>
      </w:r>
      <w:r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только в одном из полей с выбранным ответом по каждому вопросу.</w:t>
      </w:r>
    </w:p>
    <w:p w:rsidR="003D6B89" w:rsidRPr="00D75E45" w:rsidRDefault="00360AED" w:rsidP="00587029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3D6B89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 случае проставления двух и более знаков по одному вопросу одновременно в разных полях, лист голосования будет считаться недействительным.</w:t>
      </w:r>
    </w:p>
    <w:p w:rsidR="00360AED" w:rsidRPr="00D75E45" w:rsidRDefault="00360AED" w:rsidP="00587029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3D6B89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Итоги голосования будут подведены до «</w:t>
      </w:r>
      <w:r w:rsidR="00D65D50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09</w:t>
      </w:r>
      <w:r w:rsidR="003D6B89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E45BC8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65D50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марта</w:t>
      </w:r>
      <w:r w:rsidR="00E45BC8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D6B89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</w:t>
      </w:r>
      <w:r w:rsidR="00E45BC8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3D6B89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года.</w:t>
      </w:r>
    </w:p>
    <w:p w:rsidR="003D6B89" w:rsidRPr="00D75E45" w:rsidRDefault="00360AED" w:rsidP="00587029">
      <w:pPr>
        <w:shd w:val="clear" w:color="auto" w:fill="FCFCFC"/>
        <w:spacing w:after="0" w:line="192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3D6B89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Решение собственников необходимо передать до 24 часов 00 минут </w:t>
      </w:r>
      <w:r w:rsidR="00E45BC8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601DB2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3D6B89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45BC8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февр</w:t>
      </w:r>
      <w:r w:rsidR="00266CBB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E45BC8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</w:t>
      </w:r>
      <w:r w:rsidR="003D6B89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201</w:t>
      </w:r>
      <w:r w:rsidR="00E45BC8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3D6B89" w:rsidRPr="00D75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 </w:t>
      </w:r>
    </w:p>
    <w:p w:rsidR="0056725A" w:rsidRPr="004505C9" w:rsidRDefault="00E45BC8" w:rsidP="004505C9">
      <w:pPr>
        <w:shd w:val="clear" w:color="auto" w:fill="FCFCFC"/>
        <w:spacing w:after="0" w:line="192" w:lineRule="auto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D75E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Бюллетень заочного голосования можно отдать представителям старших по улице либо </w:t>
      </w:r>
      <w:r w:rsidR="0018707D" w:rsidRPr="00D75E45">
        <w:rPr>
          <w:rFonts w:ascii="Times New Roman" w:hAnsi="Times New Roman" w:cs="Times New Roman"/>
          <w:b/>
          <w:sz w:val="21"/>
          <w:szCs w:val="21"/>
        </w:rPr>
        <w:t>в</w:t>
      </w:r>
      <w:r w:rsidR="007B4ACE" w:rsidRPr="00D75E45">
        <w:rPr>
          <w:rFonts w:ascii="Times New Roman" w:hAnsi="Times New Roman" w:cs="Times New Roman"/>
          <w:b/>
          <w:sz w:val="21"/>
          <w:szCs w:val="21"/>
        </w:rPr>
        <w:t xml:space="preserve"> почтовый ящик на посту охраны</w:t>
      </w:r>
      <w:bookmarkStart w:id="0" w:name="_GoBack"/>
      <w:bookmarkEnd w:id="0"/>
    </w:p>
    <w:p w:rsidR="0056725A" w:rsidRPr="007B4ACE" w:rsidRDefault="0056725A" w:rsidP="00587029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7B4ACE">
        <w:rPr>
          <w:rFonts w:ascii="Times New Roman" w:eastAsia="Times New Roman" w:hAnsi="Times New Roman" w:cs="Times New Roman"/>
          <w:lang w:eastAsia="ru-RU"/>
        </w:rPr>
        <w:t>Подпись собственника   (представителя) ______________/______________/</w:t>
      </w:r>
    </w:p>
    <w:p w:rsidR="000564AB" w:rsidRPr="00587029" w:rsidRDefault="00360AED" w:rsidP="00587029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="0056725A" w:rsidRPr="007B4ACE">
        <w:rPr>
          <w:rFonts w:ascii="Times New Roman" w:eastAsia="Times New Roman" w:hAnsi="Times New Roman" w:cs="Times New Roman"/>
          <w:lang w:eastAsia="ru-RU"/>
        </w:rPr>
        <w:t>Дата подписания «____»__________ 2016г.</w:t>
      </w:r>
    </w:p>
    <w:sectPr w:rsidR="000564AB" w:rsidRPr="00587029" w:rsidSect="005B14DD">
      <w:footerReference w:type="default" r:id="rId9"/>
      <w:pgSz w:w="11907" w:h="16839" w:code="9"/>
      <w:pgMar w:top="-347" w:right="708" w:bottom="709" w:left="567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A6" w:rsidRDefault="00FE5FA6" w:rsidP="00D41A02">
      <w:pPr>
        <w:spacing w:after="0" w:line="240" w:lineRule="auto"/>
      </w:pPr>
      <w:r>
        <w:separator/>
      </w:r>
    </w:p>
  </w:endnote>
  <w:endnote w:type="continuationSeparator" w:id="0">
    <w:p w:rsidR="00FE5FA6" w:rsidRDefault="00FE5FA6" w:rsidP="00D4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94336"/>
      <w:docPartObj>
        <w:docPartGallery w:val="Page Numbers (Bottom of Page)"/>
        <w:docPartUnique/>
      </w:docPartObj>
    </w:sdtPr>
    <w:sdtEndPr/>
    <w:sdtContent>
      <w:p w:rsidR="00266CBB" w:rsidRDefault="00266C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5C9">
          <w:rPr>
            <w:noProof/>
          </w:rPr>
          <w:t>1</w:t>
        </w:r>
        <w:r>
          <w:fldChar w:fldCharType="end"/>
        </w:r>
      </w:p>
    </w:sdtContent>
  </w:sdt>
  <w:p w:rsidR="001923D5" w:rsidRDefault="001923D5" w:rsidP="001923D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A6" w:rsidRDefault="00FE5FA6" w:rsidP="00D41A02">
      <w:pPr>
        <w:spacing w:after="0" w:line="240" w:lineRule="auto"/>
      </w:pPr>
      <w:r>
        <w:separator/>
      </w:r>
    </w:p>
  </w:footnote>
  <w:footnote w:type="continuationSeparator" w:id="0">
    <w:p w:rsidR="00FE5FA6" w:rsidRDefault="00FE5FA6" w:rsidP="00D41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319"/>
    <w:multiLevelType w:val="multilevel"/>
    <w:tmpl w:val="9EFE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82EF4"/>
    <w:multiLevelType w:val="hybridMultilevel"/>
    <w:tmpl w:val="BE0ED26A"/>
    <w:lvl w:ilvl="0" w:tplc="A6489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CE3"/>
    <w:multiLevelType w:val="hybridMultilevel"/>
    <w:tmpl w:val="093C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51B4"/>
    <w:multiLevelType w:val="hybridMultilevel"/>
    <w:tmpl w:val="0414DB02"/>
    <w:lvl w:ilvl="0" w:tplc="EE1C5A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">
    <w:nsid w:val="4D3B0F71"/>
    <w:multiLevelType w:val="hybridMultilevel"/>
    <w:tmpl w:val="B9A0C7B0"/>
    <w:lvl w:ilvl="0" w:tplc="3D7C0B32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E3"/>
    <w:rsid w:val="00004132"/>
    <w:rsid w:val="000041A1"/>
    <w:rsid w:val="00013E4A"/>
    <w:rsid w:val="00031B2B"/>
    <w:rsid w:val="000564AB"/>
    <w:rsid w:val="00062FF3"/>
    <w:rsid w:val="00072482"/>
    <w:rsid w:val="0007518C"/>
    <w:rsid w:val="00082238"/>
    <w:rsid w:val="000826EC"/>
    <w:rsid w:val="000849DB"/>
    <w:rsid w:val="00093C74"/>
    <w:rsid w:val="000B51F2"/>
    <w:rsid w:val="000C1938"/>
    <w:rsid w:val="000C2597"/>
    <w:rsid w:val="000C653E"/>
    <w:rsid w:val="000F0EA9"/>
    <w:rsid w:val="00104536"/>
    <w:rsid w:val="001201D8"/>
    <w:rsid w:val="00121E5C"/>
    <w:rsid w:val="00122D49"/>
    <w:rsid w:val="00127BDA"/>
    <w:rsid w:val="00134F79"/>
    <w:rsid w:val="001352FE"/>
    <w:rsid w:val="00137DCE"/>
    <w:rsid w:val="0014208A"/>
    <w:rsid w:val="00146BBA"/>
    <w:rsid w:val="001560D6"/>
    <w:rsid w:val="0016017C"/>
    <w:rsid w:val="001722AD"/>
    <w:rsid w:val="001724AE"/>
    <w:rsid w:val="0017382B"/>
    <w:rsid w:val="0018166E"/>
    <w:rsid w:val="0018707D"/>
    <w:rsid w:val="0019035B"/>
    <w:rsid w:val="001914D7"/>
    <w:rsid w:val="001923D5"/>
    <w:rsid w:val="001A0904"/>
    <w:rsid w:val="001A6319"/>
    <w:rsid w:val="001B3616"/>
    <w:rsid w:val="001D7811"/>
    <w:rsid w:val="001F6CF9"/>
    <w:rsid w:val="00225303"/>
    <w:rsid w:val="0025632E"/>
    <w:rsid w:val="00257E7C"/>
    <w:rsid w:val="00260ED9"/>
    <w:rsid w:val="00263F25"/>
    <w:rsid w:val="00266CBB"/>
    <w:rsid w:val="00266E94"/>
    <w:rsid w:val="00270285"/>
    <w:rsid w:val="00274894"/>
    <w:rsid w:val="002847FF"/>
    <w:rsid w:val="00287DC7"/>
    <w:rsid w:val="002A6564"/>
    <w:rsid w:val="002B4CFA"/>
    <w:rsid w:val="002B55AC"/>
    <w:rsid w:val="002B702E"/>
    <w:rsid w:val="002C499F"/>
    <w:rsid w:val="002C7C28"/>
    <w:rsid w:val="002C7FBB"/>
    <w:rsid w:val="002D4FB4"/>
    <w:rsid w:val="002D50F3"/>
    <w:rsid w:val="002E0196"/>
    <w:rsid w:val="002E74BA"/>
    <w:rsid w:val="003020B6"/>
    <w:rsid w:val="0030399F"/>
    <w:rsid w:val="003061E4"/>
    <w:rsid w:val="0032483C"/>
    <w:rsid w:val="00330323"/>
    <w:rsid w:val="00332213"/>
    <w:rsid w:val="00342FF8"/>
    <w:rsid w:val="00347D58"/>
    <w:rsid w:val="00351B60"/>
    <w:rsid w:val="00353871"/>
    <w:rsid w:val="00360AED"/>
    <w:rsid w:val="003671EA"/>
    <w:rsid w:val="00372F23"/>
    <w:rsid w:val="003759DA"/>
    <w:rsid w:val="0039151B"/>
    <w:rsid w:val="00391823"/>
    <w:rsid w:val="003A5DB9"/>
    <w:rsid w:val="003B263F"/>
    <w:rsid w:val="003C1B53"/>
    <w:rsid w:val="003C25CE"/>
    <w:rsid w:val="003D2BE7"/>
    <w:rsid w:val="003D6B89"/>
    <w:rsid w:val="003E18EF"/>
    <w:rsid w:val="003E1F2E"/>
    <w:rsid w:val="003E3267"/>
    <w:rsid w:val="003E395C"/>
    <w:rsid w:val="003E53F4"/>
    <w:rsid w:val="003F252A"/>
    <w:rsid w:val="003F2E9D"/>
    <w:rsid w:val="003F4085"/>
    <w:rsid w:val="003F4E33"/>
    <w:rsid w:val="004138D7"/>
    <w:rsid w:val="004235D4"/>
    <w:rsid w:val="004351AA"/>
    <w:rsid w:val="004505C9"/>
    <w:rsid w:val="00453E75"/>
    <w:rsid w:val="004556BF"/>
    <w:rsid w:val="00455A1D"/>
    <w:rsid w:val="00471CFF"/>
    <w:rsid w:val="00472909"/>
    <w:rsid w:val="00476E86"/>
    <w:rsid w:val="004977B8"/>
    <w:rsid w:val="004A694B"/>
    <w:rsid w:val="004C60AE"/>
    <w:rsid w:val="004E0E50"/>
    <w:rsid w:val="004E2867"/>
    <w:rsid w:val="00501420"/>
    <w:rsid w:val="00510E6B"/>
    <w:rsid w:val="005238A8"/>
    <w:rsid w:val="005249DF"/>
    <w:rsid w:val="00536EC8"/>
    <w:rsid w:val="0054687E"/>
    <w:rsid w:val="00553256"/>
    <w:rsid w:val="00556CBD"/>
    <w:rsid w:val="00565BC1"/>
    <w:rsid w:val="0056725A"/>
    <w:rsid w:val="00570210"/>
    <w:rsid w:val="00576D65"/>
    <w:rsid w:val="00580180"/>
    <w:rsid w:val="005805A7"/>
    <w:rsid w:val="00585BCB"/>
    <w:rsid w:val="00587029"/>
    <w:rsid w:val="00591600"/>
    <w:rsid w:val="005A4335"/>
    <w:rsid w:val="005B14DD"/>
    <w:rsid w:val="005B2D03"/>
    <w:rsid w:val="005D6CD7"/>
    <w:rsid w:val="005F000A"/>
    <w:rsid w:val="00601DB2"/>
    <w:rsid w:val="0061427E"/>
    <w:rsid w:val="006179A2"/>
    <w:rsid w:val="006200CA"/>
    <w:rsid w:val="00620EF5"/>
    <w:rsid w:val="006449CE"/>
    <w:rsid w:val="00645F4A"/>
    <w:rsid w:val="006504BE"/>
    <w:rsid w:val="006617F5"/>
    <w:rsid w:val="00665D79"/>
    <w:rsid w:val="006928C6"/>
    <w:rsid w:val="006A32DA"/>
    <w:rsid w:val="006B1228"/>
    <w:rsid w:val="006B6B14"/>
    <w:rsid w:val="006B7A4E"/>
    <w:rsid w:val="006B7C65"/>
    <w:rsid w:val="006F4181"/>
    <w:rsid w:val="00733C86"/>
    <w:rsid w:val="00733FCD"/>
    <w:rsid w:val="00746AAF"/>
    <w:rsid w:val="00753D71"/>
    <w:rsid w:val="00754A87"/>
    <w:rsid w:val="0075619E"/>
    <w:rsid w:val="007564CF"/>
    <w:rsid w:val="007612AA"/>
    <w:rsid w:val="007646CE"/>
    <w:rsid w:val="007662ED"/>
    <w:rsid w:val="007738BF"/>
    <w:rsid w:val="007820E3"/>
    <w:rsid w:val="00782446"/>
    <w:rsid w:val="00785102"/>
    <w:rsid w:val="00797C15"/>
    <w:rsid w:val="007B20E6"/>
    <w:rsid w:val="007B4ACE"/>
    <w:rsid w:val="007C206C"/>
    <w:rsid w:val="007C2AA0"/>
    <w:rsid w:val="007E7354"/>
    <w:rsid w:val="007F24E0"/>
    <w:rsid w:val="0080773F"/>
    <w:rsid w:val="00815165"/>
    <w:rsid w:val="00820A17"/>
    <w:rsid w:val="0083115B"/>
    <w:rsid w:val="00853F87"/>
    <w:rsid w:val="0085559D"/>
    <w:rsid w:val="008557B0"/>
    <w:rsid w:val="0088508A"/>
    <w:rsid w:val="008971BC"/>
    <w:rsid w:val="008A1176"/>
    <w:rsid w:val="008A67A0"/>
    <w:rsid w:val="008B42A4"/>
    <w:rsid w:val="008B7D98"/>
    <w:rsid w:val="0090644E"/>
    <w:rsid w:val="00906C9A"/>
    <w:rsid w:val="00911423"/>
    <w:rsid w:val="00934039"/>
    <w:rsid w:val="009578B8"/>
    <w:rsid w:val="00974580"/>
    <w:rsid w:val="00977403"/>
    <w:rsid w:val="00977A53"/>
    <w:rsid w:val="0098235B"/>
    <w:rsid w:val="0098667D"/>
    <w:rsid w:val="00991246"/>
    <w:rsid w:val="0099177C"/>
    <w:rsid w:val="009936FA"/>
    <w:rsid w:val="009A67A7"/>
    <w:rsid w:val="009B3528"/>
    <w:rsid w:val="009C7112"/>
    <w:rsid w:val="009D56FE"/>
    <w:rsid w:val="009E6BBA"/>
    <w:rsid w:val="009F6DCE"/>
    <w:rsid w:val="00A214DC"/>
    <w:rsid w:val="00A22899"/>
    <w:rsid w:val="00A26268"/>
    <w:rsid w:val="00A26CCF"/>
    <w:rsid w:val="00A27B2B"/>
    <w:rsid w:val="00A54FBB"/>
    <w:rsid w:val="00A64764"/>
    <w:rsid w:val="00A71339"/>
    <w:rsid w:val="00A72688"/>
    <w:rsid w:val="00A8259C"/>
    <w:rsid w:val="00A85030"/>
    <w:rsid w:val="00AA07DD"/>
    <w:rsid w:val="00AA63B4"/>
    <w:rsid w:val="00AB4C02"/>
    <w:rsid w:val="00AD50D1"/>
    <w:rsid w:val="00AF7F5F"/>
    <w:rsid w:val="00B15F43"/>
    <w:rsid w:val="00B330D0"/>
    <w:rsid w:val="00B42F6C"/>
    <w:rsid w:val="00B474A8"/>
    <w:rsid w:val="00B55A2F"/>
    <w:rsid w:val="00B60A49"/>
    <w:rsid w:val="00B62AC4"/>
    <w:rsid w:val="00B662B3"/>
    <w:rsid w:val="00B84E0A"/>
    <w:rsid w:val="00BA24AE"/>
    <w:rsid w:val="00BB0467"/>
    <w:rsid w:val="00BB4575"/>
    <w:rsid w:val="00BD145C"/>
    <w:rsid w:val="00BD1468"/>
    <w:rsid w:val="00BD37D9"/>
    <w:rsid w:val="00BE34A6"/>
    <w:rsid w:val="00C021B2"/>
    <w:rsid w:val="00C170DD"/>
    <w:rsid w:val="00C21BD9"/>
    <w:rsid w:val="00C43BE0"/>
    <w:rsid w:val="00C50C79"/>
    <w:rsid w:val="00C51DAE"/>
    <w:rsid w:val="00C57065"/>
    <w:rsid w:val="00C733D4"/>
    <w:rsid w:val="00C775F1"/>
    <w:rsid w:val="00C81356"/>
    <w:rsid w:val="00C85347"/>
    <w:rsid w:val="00C91139"/>
    <w:rsid w:val="00C95A41"/>
    <w:rsid w:val="00CB1A70"/>
    <w:rsid w:val="00CB2FEC"/>
    <w:rsid w:val="00CC667B"/>
    <w:rsid w:val="00CD270E"/>
    <w:rsid w:val="00CD4BB1"/>
    <w:rsid w:val="00CE28B6"/>
    <w:rsid w:val="00CE5FF8"/>
    <w:rsid w:val="00CF1056"/>
    <w:rsid w:val="00CF24A4"/>
    <w:rsid w:val="00CF3041"/>
    <w:rsid w:val="00D05770"/>
    <w:rsid w:val="00D07DAF"/>
    <w:rsid w:val="00D10A56"/>
    <w:rsid w:val="00D124F5"/>
    <w:rsid w:val="00D366FB"/>
    <w:rsid w:val="00D41A02"/>
    <w:rsid w:val="00D45195"/>
    <w:rsid w:val="00D5010B"/>
    <w:rsid w:val="00D65D50"/>
    <w:rsid w:val="00D75E45"/>
    <w:rsid w:val="00D92C3B"/>
    <w:rsid w:val="00D94107"/>
    <w:rsid w:val="00DB4719"/>
    <w:rsid w:val="00DC02C6"/>
    <w:rsid w:val="00DD4370"/>
    <w:rsid w:val="00DF7D91"/>
    <w:rsid w:val="00E31540"/>
    <w:rsid w:val="00E3339E"/>
    <w:rsid w:val="00E3370D"/>
    <w:rsid w:val="00E416E0"/>
    <w:rsid w:val="00E45BC8"/>
    <w:rsid w:val="00E462EB"/>
    <w:rsid w:val="00E47CFE"/>
    <w:rsid w:val="00E52B2D"/>
    <w:rsid w:val="00E53C41"/>
    <w:rsid w:val="00E93A01"/>
    <w:rsid w:val="00E94C20"/>
    <w:rsid w:val="00E965CE"/>
    <w:rsid w:val="00E96D46"/>
    <w:rsid w:val="00EA2C69"/>
    <w:rsid w:val="00EA3F42"/>
    <w:rsid w:val="00EB0030"/>
    <w:rsid w:val="00EC112F"/>
    <w:rsid w:val="00EC712D"/>
    <w:rsid w:val="00EC715A"/>
    <w:rsid w:val="00ED38B8"/>
    <w:rsid w:val="00ED3B6B"/>
    <w:rsid w:val="00ED7A25"/>
    <w:rsid w:val="00EF0FD4"/>
    <w:rsid w:val="00EF1126"/>
    <w:rsid w:val="00EF53CC"/>
    <w:rsid w:val="00F13AE6"/>
    <w:rsid w:val="00F20BCD"/>
    <w:rsid w:val="00F24481"/>
    <w:rsid w:val="00F304F2"/>
    <w:rsid w:val="00F47E2F"/>
    <w:rsid w:val="00F66FAB"/>
    <w:rsid w:val="00F72B43"/>
    <w:rsid w:val="00F822AA"/>
    <w:rsid w:val="00F90E0E"/>
    <w:rsid w:val="00FA3B14"/>
    <w:rsid w:val="00FB15F3"/>
    <w:rsid w:val="00FB2328"/>
    <w:rsid w:val="00FC3451"/>
    <w:rsid w:val="00FC5C21"/>
    <w:rsid w:val="00FC7F04"/>
    <w:rsid w:val="00FE5FA6"/>
    <w:rsid w:val="00FE6336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7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259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A02"/>
  </w:style>
  <w:style w:type="paragraph" w:styleId="a8">
    <w:name w:val="footer"/>
    <w:basedOn w:val="a"/>
    <w:link w:val="a9"/>
    <w:uiPriority w:val="99"/>
    <w:unhideWhenUsed/>
    <w:rsid w:val="00D4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A02"/>
  </w:style>
  <w:style w:type="character" w:styleId="aa">
    <w:name w:val="Placeholder Text"/>
    <w:basedOn w:val="a0"/>
    <w:uiPriority w:val="99"/>
    <w:semiHidden/>
    <w:rsid w:val="005A4335"/>
    <w:rPr>
      <w:color w:val="808080"/>
    </w:rPr>
  </w:style>
  <w:style w:type="paragraph" w:styleId="ab">
    <w:name w:val="List Paragraph"/>
    <w:basedOn w:val="a"/>
    <w:uiPriority w:val="34"/>
    <w:qFormat/>
    <w:rsid w:val="00A72688"/>
    <w:pPr>
      <w:ind w:left="720"/>
      <w:contextualSpacing/>
    </w:pPr>
  </w:style>
  <w:style w:type="paragraph" w:styleId="ac">
    <w:name w:val="Title"/>
    <w:basedOn w:val="a"/>
    <w:link w:val="ad"/>
    <w:qFormat/>
    <w:rsid w:val="00E47C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d">
    <w:name w:val="Название Знак"/>
    <w:basedOn w:val="a0"/>
    <w:link w:val="ac"/>
    <w:rsid w:val="00E47C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e">
    <w:name w:val="Body Text"/>
    <w:basedOn w:val="a"/>
    <w:link w:val="af"/>
    <w:rsid w:val="00E47C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47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47C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7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7C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CFE"/>
  </w:style>
  <w:style w:type="table" w:styleId="af0">
    <w:name w:val="Table Grid"/>
    <w:basedOn w:val="a1"/>
    <w:uiPriority w:val="39"/>
    <w:rsid w:val="00D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5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EC8"/>
  </w:style>
  <w:style w:type="character" w:customStyle="1" w:styleId="h">
    <w:name w:val="h"/>
    <w:basedOn w:val="a0"/>
    <w:rsid w:val="00536EC8"/>
  </w:style>
  <w:style w:type="character" w:customStyle="1" w:styleId="10">
    <w:name w:val="Заголовок 1 Знак"/>
    <w:basedOn w:val="a0"/>
    <w:link w:val="1"/>
    <w:uiPriority w:val="9"/>
    <w:rsid w:val="00372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72F23"/>
  </w:style>
  <w:style w:type="character" w:customStyle="1" w:styleId="fn">
    <w:name w:val="fn"/>
    <w:basedOn w:val="a0"/>
    <w:rsid w:val="00372F23"/>
  </w:style>
  <w:style w:type="character" w:customStyle="1" w:styleId="post-comments">
    <w:name w:val="post-comments"/>
    <w:basedOn w:val="a0"/>
    <w:rsid w:val="00372F23"/>
  </w:style>
  <w:style w:type="character" w:customStyle="1" w:styleId="30">
    <w:name w:val="Заголовок 3 Знак"/>
    <w:basedOn w:val="a0"/>
    <w:link w:val="3"/>
    <w:uiPriority w:val="9"/>
    <w:semiHidden/>
    <w:rsid w:val="003D6B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Nonformat">
    <w:name w:val="ConsNonformat"/>
    <w:rsid w:val="005B14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7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259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A02"/>
  </w:style>
  <w:style w:type="paragraph" w:styleId="a8">
    <w:name w:val="footer"/>
    <w:basedOn w:val="a"/>
    <w:link w:val="a9"/>
    <w:uiPriority w:val="99"/>
    <w:unhideWhenUsed/>
    <w:rsid w:val="00D4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A02"/>
  </w:style>
  <w:style w:type="character" w:styleId="aa">
    <w:name w:val="Placeholder Text"/>
    <w:basedOn w:val="a0"/>
    <w:uiPriority w:val="99"/>
    <w:semiHidden/>
    <w:rsid w:val="005A4335"/>
    <w:rPr>
      <w:color w:val="808080"/>
    </w:rPr>
  </w:style>
  <w:style w:type="paragraph" w:styleId="ab">
    <w:name w:val="List Paragraph"/>
    <w:basedOn w:val="a"/>
    <w:uiPriority w:val="34"/>
    <w:qFormat/>
    <w:rsid w:val="00A72688"/>
    <w:pPr>
      <w:ind w:left="720"/>
      <w:contextualSpacing/>
    </w:pPr>
  </w:style>
  <w:style w:type="paragraph" w:styleId="ac">
    <w:name w:val="Title"/>
    <w:basedOn w:val="a"/>
    <w:link w:val="ad"/>
    <w:qFormat/>
    <w:rsid w:val="00E47C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d">
    <w:name w:val="Название Знак"/>
    <w:basedOn w:val="a0"/>
    <w:link w:val="ac"/>
    <w:rsid w:val="00E47C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e">
    <w:name w:val="Body Text"/>
    <w:basedOn w:val="a"/>
    <w:link w:val="af"/>
    <w:rsid w:val="00E47C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47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47C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7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7C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CFE"/>
  </w:style>
  <w:style w:type="table" w:styleId="af0">
    <w:name w:val="Table Grid"/>
    <w:basedOn w:val="a1"/>
    <w:uiPriority w:val="39"/>
    <w:rsid w:val="00D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5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EC8"/>
  </w:style>
  <w:style w:type="character" w:customStyle="1" w:styleId="h">
    <w:name w:val="h"/>
    <w:basedOn w:val="a0"/>
    <w:rsid w:val="00536EC8"/>
  </w:style>
  <w:style w:type="character" w:customStyle="1" w:styleId="10">
    <w:name w:val="Заголовок 1 Знак"/>
    <w:basedOn w:val="a0"/>
    <w:link w:val="1"/>
    <w:uiPriority w:val="9"/>
    <w:rsid w:val="00372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72F23"/>
  </w:style>
  <w:style w:type="character" w:customStyle="1" w:styleId="fn">
    <w:name w:val="fn"/>
    <w:basedOn w:val="a0"/>
    <w:rsid w:val="00372F23"/>
  </w:style>
  <w:style w:type="character" w:customStyle="1" w:styleId="post-comments">
    <w:name w:val="post-comments"/>
    <w:basedOn w:val="a0"/>
    <w:rsid w:val="00372F23"/>
  </w:style>
  <w:style w:type="character" w:customStyle="1" w:styleId="30">
    <w:name w:val="Заголовок 3 Знак"/>
    <w:basedOn w:val="a0"/>
    <w:link w:val="3"/>
    <w:uiPriority w:val="9"/>
    <w:semiHidden/>
    <w:rsid w:val="003D6B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Nonformat">
    <w:name w:val="ConsNonformat"/>
    <w:rsid w:val="005B14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80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4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88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0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6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071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413">
              <w:marLeft w:val="0"/>
              <w:marRight w:val="4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1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2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7952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5201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5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180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690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8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804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630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7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885">
          <w:marLeft w:val="0"/>
          <w:marRight w:val="4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4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5192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0097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3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960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37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5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177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8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714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9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79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8961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89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6" w:color="D1D1D1"/>
                            <w:left w:val="single" w:sz="6" w:space="6" w:color="D1D1D1"/>
                            <w:bottom w:val="single" w:sz="6" w:space="6" w:color="D1D1D1"/>
                            <w:right w:val="single" w:sz="6" w:space="3" w:color="D1D1D1"/>
                          </w:divBdr>
                          <w:divsChild>
                            <w:div w:id="9410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2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1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553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9318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7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1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2026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8667">
          <w:marLeft w:val="0"/>
          <w:marRight w:val="4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7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947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6538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900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F71B-9E1B-42AD-B4CF-54324FBA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Чернышева Елена Георгиевна</cp:lastModifiedBy>
  <cp:revision>4</cp:revision>
  <cp:lastPrinted>2016-02-11T06:56:00Z</cp:lastPrinted>
  <dcterms:created xsi:type="dcterms:W3CDTF">2016-02-19T11:36:00Z</dcterms:created>
  <dcterms:modified xsi:type="dcterms:W3CDTF">2016-02-19T11:43:00Z</dcterms:modified>
</cp:coreProperties>
</file>