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B0" w:rsidRPr="000A7D29" w:rsidRDefault="008A403A" w:rsidP="008A195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A7D29">
        <w:rPr>
          <w:rFonts w:ascii="Arial" w:hAnsi="Arial" w:cs="Arial"/>
          <w:b/>
          <w:sz w:val="28"/>
        </w:rPr>
        <w:t>ПРИКАЗ</w:t>
      </w:r>
    </w:p>
    <w:p w:rsidR="008A403A" w:rsidRPr="000A7D29" w:rsidRDefault="008A403A" w:rsidP="008A195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8B242B" w:rsidRPr="00170C1C" w:rsidRDefault="008A403A" w:rsidP="00170C1C">
      <w:pPr>
        <w:spacing w:after="240" w:line="360" w:lineRule="auto"/>
        <w:jc w:val="both"/>
        <w:rPr>
          <w:rStyle w:val="FontStyle17"/>
          <w:rFonts w:ascii="Arial" w:hAnsi="Arial" w:cs="Arial"/>
          <w:b w:val="0"/>
          <w:bCs w:val="0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г. Тюмень</w:t>
      </w:r>
      <w:r w:rsidRPr="00170C1C">
        <w:rPr>
          <w:rFonts w:ascii="Arial" w:hAnsi="Arial" w:cs="Arial"/>
          <w:sz w:val="25"/>
          <w:szCs w:val="25"/>
        </w:rPr>
        <w:tab/>
      </w:r>
      <w:r w:rsidR="008A1957" w:rsidRPr="00170C1C">
        <w:rPr>
          <w:rFonts w:ascii="Arial" w:hAnsi="Arial" w:cs="Arial"/>
          <w:sz w:val="25"/>
          <w:szCs w:val="25"/>
        </w:rPr>
        <w:tab/>
      </w:r>
      <w:r w:rsidR="008A1957" w:rsidRPr="00170C1C">
        <w:rPr>
          <w:rFonts w:ascii="Arial" w:hAnsi="Arial" w:cs="Arial"/>
          <w:sz w:val="25"/>
          <w:szCs w:val="25"/>
        </w:rPr>
        <w:tab/>
      </w:r>
      <w:r w:rsidR="008A1957" w:rsidRPr="00170C1C">
        <w:rPr>
          <w:rFonts w:ascii="Arial" w:hAnsi="Arial" w:cs="Arial"/>
          <w:sz w:val="25"/>
          <w:szCs w:val="25"/>
        </w:rPr>
        <w:tab/>
      </w:r>
      <w:r w:rsidR="008A1957" w:rsidRPr="00170C1C">
        <w:rPr>
          <w:rFonts w:ascii="Arial" w:hAnsi="Arial" w:cs="Arial"/>
          <w:sz w:val="25"/>
          <w:szCs w:val="25"/>
        </w:rPr>
        <w:tab/>
        <w:t xml:space="preserve">         </w:t>
      </w:r>
      <w:r w:rsidR="00AE0B6E" w:rsidRPr="00170C1C">
        <w:rPr>
          <w:rFonts w:ascii="Arial" w:hAnsi="Arial" w:cs="Arial"/>
          <w:sz w:val="25"/>
          <w:szCs w:val="25"/>
        </w:rPr>
        <w:t>№ 163</w:t>
      </w:r>
      <w:r w:rsidR="00AE0B6E" w:rsidRPr="00170C1C">
        <w:rPr>
          <w:rFonts w:ascii="Arial" w:hAnsi="Arial" w:cs="Arial"/>
          <w:sz w:val="25"/>
          <w:szCs w:val="25"/>
        </w:rPr>
        <w:tab/>
      </w:r>
      <w:r w:rsidR="00AE0B6E" w:rsidRPr="00170C1C">
        <w:rPr>
          <w:rFonts w:ascii="Arial" w:hAnsi="Arial" w:cs="Arial"/>
          <w:sz w:val="25"/>
          <w:szCs w:val="25"/>
        </w:rPr>
        <w:tab/>
        <w:t xml:space="preserve">      </w:t>
      </w:r>
      <w:r w:rsidR="00F4717A" w:rsidRPr="00170C1C">
        <w:rPr>
          <w:rFonts w:ascii="Arial" w:hAnsi="Arial" w:cs="Arial"/>
          <w:sz w:val="25"/>
          <w:szCs w:val="25"/>
        </w:rPr>
        <w:t xml:space="preserve"> </w:t>
      </w:r>
      <w:r w:rsidR="000D7825">
        <w:rPr>
          <w:rFonts w:ascii="Arial" w:hAnsi="Arial" w:cs="Arial"/>
          <w:sz w:val="25"/>
          <w:szCs w:val="25"/>
        </w:rPr>
        <w:t xml:space="preserve">         </w:t>
      </w:r>
      <w:proofErr w:type="gramStart"/>
      <w:r w:rsidR="000D7825">
        <w:rPr>
          <w:rFonts w:ascii="Arial" w:hAnsi="Arial" w:cs="Arial"/>
          <w:sz w:val="25"/>
          <w:szCs w:val="25"/>
        </w:rPr>
        <w:t xml:space="preserve">   </w:t>
      </w:r>
      <w:r w:rsidR="00F4717A" w:rsidRPr="00170C1C">
        <w:rPr>
          <w:rFonts w:ascii="Arial" w:hAnsi="Arial" w:cs="Arial"/>
          <w:sz w:val="25"/>
          <w:szCs w:val="25"/>
        </w:rPr>
        <w:t>«</w:t>
      </w:r>
      <w:proofErr w:type="gramEnd"/>
      <w:r w:rsidR="00AE0B6E" w:rsidRPr="00170C1C">
        <w:rPr>
          <w:rFonts w:ascii="Arial" w:hAnsi="Arial" w:cs="Arial"/>
          <w:sz w:val="25"/>
          <w:szCs w:val="25"/>
        </w:rPr>
        <w:t>10» ноября</w:t>
      </w:r>
      <w:r w:rsidR="002A7111" w:rsidRPr="00170C1C">
        <w:rPr>
          <w:rFonts w:ascii="Arial" w:hAnsi="Arial" w:cs="Arial"/>
          <w:sz w:val="25"/>
          <w:szCs w:val="25"/>
        </w:rPr>
        <w:t xml:space="preserve">  2016</w:t>
      </w:r>
      <w:r w:rsidR="008A1957" w:rsidRPr="00170C1C">
        <w:rPr>
          <w:rFonts w:ascii="Arial" w:hAnsi="Arial" w:cs="Arial"/>
          <w:sz w:val="25"/>
          <w:szCs w:val="25"/>
        </w:rPr>
        <w:t xml:space="preserve"> </w:t>
      </w:r>
      <w:r w:rsidRPr="00170C1C">
        <w:rPr>
          <w:rFonts w:ascii="Arial" w:hAnsi="Arial" w:cs="Arial"/>
          <w:sz w:val="25"/>
          <w:szCs w:val="25"/>
        </w:rPr>
        <w:t>г.</w:t>
      </w:r>
      <w:r w:rsidR="008B242B" w:rsidRPr="00170C1C">
        <w:rPr>
          <w:rFonts w:ascii="Arial" w:hAnsi="Arial" w:cs="Arial"/>
          <w:sz w:val="25"/>
          <w:szCs w:val="25"/>
        </w:rPr>
        <w:t xml:space="preserve">                                                                                 </w:t>
      </w:r>
    </w:p>
    <w:p w:rsidR="00421914" w:rsidRPr="00170C1C" w:rsidRDefault="00421914" w:rsidP="00170C1C">
      <w:pPr>
        <w:pStyle w:val="Style4"/>
        <w:widowControl/>
        <w:tabs>
          <w:tab w:val="left" w:leader="underscore" w:pos="3230"/>
          <w:tab w:val="left" w:pos="6341"/>
        </w:tabs>
        <w:spacing w:after="240" w:line="276" w:lineRule="auto"/>
        <w:ind w:right="4962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«</w:t>
      </w:r>
      <w:r w:rsidR="002A7111" w:rsidRPr="00170C1C">
        <w:rPr>
          <w:rFonts w:ascii="Arial" w:hAnsi="Arial" w:cs="Arial"/>
          <w:sz w:val="25"/>
          <w:szCs w:val="25"/>
        </w:rPr>
        <w:t>О</w:t>
      </w:r>
      <w:r w:rsidR="00F01C49" w:rsidRPr="00170C1C">
        <w:rPr>
          <w:rFonts w:ascii="Arial" w:hAnsi="Arial" w:cs="Arial"/>
          <w:sz w:val="25"/>
          <w:szCs w:val="25"/>
        </w:rPr>
        <w:t xml:space="preserve"> </w:t>
      </w:r>
      <w:r w:rsidR="00AE0B6E" w:rsidRPr="00170C1C">
        <w:rPr>
          <w:rFonts w:ascii="Arial" w:hAnsi="Arial" w:cs="Arial"/>
          <w:sz w:val="25"/>
          <w:szCs w:val="25"/>
        </w:rPr>
        <w:t xml:space="preserve">внесении изменений в приказ о </w:t>
      </w:r>
      <w:r w:rsidR="00F01C49" w:rsidRPr="00170C1C">
        <w:rPr>
          <w:rFonts w:ascii="Arial" w:hAnsi="Arial" w:cs="Arial"/>
          <w:sz w:val="25"/>
          <w:szCs w:val="25"/>
        </w:rPr>
        <w:t xml:space="preserve">создании комиссии по рассмотрению </w:t>
      </w:r>
      <w:r w:rsidR="002A7111" w:rsidRPr="00170C1C">
        <w:rPr>
          <w:rFonts w:ascii="Arial" w:hAnsi="Arial" w:cs="Arial"/>
          <w:sz w:val="25"/>
          <w:szCs w:val="25"/>
        </w:rPr>
        <w:t>и урегулированию конфликта интересов</w:t>
      </w:r>
      <w:r w:rsidR="00B7221C" w:rsidRPr="00170C1C">
        <w:rPr>
          <w:rFonts w:ascii="Arial" w:hAnsi="Arial" w:cs="Arial"/>
          <w:sz w:val="25"/>
          <w:szCs w:val="25"/>
        </w:rPr>
        <w:t>»</w:t>
      </w:r>
      <w:r w:rsidR="002A7111" w:rsidRPr="00170C1C">
        <w:rPr>
          <w:rFonts w:ascii="Arial" w:hAnsi="Arial" w:cs="Arial"/>
          <w:sz w:val="25"/>
          <w:szCs w:val="25"/>
        </w:rPr>
        <w:t xml:space="preserve"> </w:t>
      </w:r>
    </w:p>
    <w:p w:rsidR="00421914" w:rsidRPr="00170C1C" w:rsidRDefault="002F6AC8" w:rsidP="00E56B57">
      <w:pPr>
        <w:spacing w:before="240" w:line="276" w:lineRule="auto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ab/>
      </w:r>
      <w:r w:rsidR="00AE0B6E" w:rsidRPr="00170C1C">
        <w:rPr>
          <w:rFonts w:ascii="Arial" w:hAnsi="Arial" w:cs="Arial"/>
          <w:sz w:val="25"/>
          <w:szCs w:val="25"/>
        </w:rPr>
        <w:t>Руководствуясь подпунктом 4.6.5 Устава муниципального автономного учреждения культуры города Тюмени «Дом культуры «Поиск»</w:t>
      </w:r>
      <w:r w:rsidR="00E56B57" w:rsidRPr="00170C1C">
        <w:rPr>
          <w:rFonts w:ascii="Arial" w:hAnsi="Arial" w:cs="Arial"/>
          <w:sz w:val="25"/>
          <w:szCs w:val="25"/>
        </w:rPr>
        <w:t>,</w:t>
      </w:r>
      <w:r w:rsidR="00F81E1E">
        <w:rPr>
          <w:rFonts w:ascii="Arial" w:hAnsi="Arial" w:cs="Arial"/>
          <w:sz w:val="25"/>
          <w:szCs w:val="25"/>
        </w:rPr>
        <w:t xml:space="preserve"> подпунктом 1.3 Положения о комиссии по урегулированию конфликта интересов в муниципальном автономном учреждении культуры города Тюмени «Дом культуры «Поиск», </w:t>
      </w:r>
      <w:r w:rsidR="00F4717A" w:rsidRPr="00170C1C">
        <w:rPr>
          <w:rFonts w:ascii="Arial" w:hAnsi="Arial" w:cs="Arial"/>
          <w:sz w:val="25"/>
          <w:szCs w:val="25"/>
        </w:rPr>
        <w:t xml:space="preserve"> </w:t>
      </w:r>
      <w:r w:rsidRPr="00170C1C">
        <w:rPr>
          <w:rFonts w:ascii="Arial" w:hAnsi="Arial" w:cs="Arial"/>
          <w:sz w:val="25"/>
          <w:szCs w:val="25"/>
        </w:rPr>
        <w:t xml:space="preserve"> </w:t>
      </w:r>
    </w:p>
    <w:p w:rsidR="008A403A" w:rsidRPr="00170C1C" w:rsidRDefault="008A403A" w:rsidP="00AE0B6E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before="240" w:line="360" w:lineRule="auto"/>
        <w:jc w:val="left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ПРИКАЗЫВАЮ:</w:t>
      </w:r>
    </w:p>
    <w:p w:rsidR="00B7221C" w:rsidRPr="00170C1C" w:rsidRDefault="000A7D29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 xml:space="preserve">         </w:t>
      </w:r>
      <w:r w:rsidR="00421914" w:rsidRPr="00170C1C">
        <w:rPr>
          <w:rFonts w:ascii="Arial" w:hAnsi="Arial" w:cs="Arial"/>
          <w:sz w:val="25"/>
          <w:szCs w:val="25"/>
        </w:rPr>
        <w:t xml:space="preserve">1. </w:t>
      </w:r>
      <w:r w:rsidR="00AE0B6E" w:rsidRPr="00170C1C">
        <w:rPr>
          <w:rFonts w:ascii="Arial" w:hAnsi="Arial" w:cs="Arial"/>
          <w:sz w:val="25"/>
          <w:szCs w:val="25"/>
        </w:rPr>
        <w:t>Внести в приказ от 25.05.2016 № 76 «О создании комиссии по рассмотрению и урегулированию конфликта интересов» в муниципальном автономном учреждении культуры города Тюмени «Дом культуры «Поиск» следующие изменения:</w:t>
      </w:r>
    </w:p>
    <w:p w:rsidR="00AF5BFD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proofErr w:type="gramStart"/>
      <w:r w:rsidRPr="00170C1C">
        <w:rPr>
          <w:rFonts w:ascii="Arial" w:hAnsi="Arial" w:cs="Arial"/>
          <w:sz w:val="25"/>
          <w:szCs w:val="25"/>
        </w:rPr>
        <w:t>а</w:t>
      </w:r>
      <w:proofErr w:type="gramEnd"/>
      <w:r w:rsidRPr="00170C1C">
        <w:rPr>
          <w:rFonts w:ascii="Arial" w:hAnsi="Arial" w:cs="Arial"/>
          <w:sz w:val="25"/>
          <w:szCs w:val="25"/>
        </w:rPr>
        <w:t xml:space="preserve">) пункт 1 приказа дополнить подпунктами 1.1. и 1.2 </w:t>
      </w:r>
      <w:r w:rsidR="00170C1C" w:rsidRPr="00170C1C">
        <w:rPr>
          <w:rFonts w:ascii="Arial" w:hAnsi="Arial" w:cs="Arial"/>
          <w:sz w:val="25"/>
          <w:szCs w:val="25"/>
        </w:rPr>
        <w:t>следующего содержания</w:t>
      </w:r>
      <w:r w:rsidRPr="00170C1C">
        <w:rPr>
          <w:rFonts w:ascii="Arial" w:hAnsi="Arial" w:cs="Arial"/>
          <w:sz w:val="25"/>
          <w:szCs w:val="25"/>
        </w:rPr>
        <w:t>:</w:t>
      </w:r>
    </w:p>
    <w:p w:rsidR="00AE0B6E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1. Создать комиссию по рассмотрению и урегулированию конфликтов интересов в муниципальном автономном учреждении культуры города Тюмени «Дом культуры «Поиск».</w:t>
      </w:r>
    </w:p>
    <w:p w:rsidR="00AE0B6E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1.1. Назначить председателем комиссии по рассмотрению и урегулированию конфликтов интересов в муниципальном автономном учреждении культуры города Тюмени «Дом культуры «Поиск» председателя профсоюзного комитета.</w:t>
      </w:r>
    </w:p>
    <w:p w:rsidR="00AE0B6E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1.2. Определить состав комиссии из следующих должностей:</w:t>
      </w:r>
    </w:p>
    <w:p w:rsidR="00AE0B6E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- секретарь комиссии – инспектор по кадрам;</w:t>
      </w:r>
    </w:p>
    <w:p w:rsidR="00AE0B6E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- Члены комиссии: заместитель директора, старший администратор, заведующий хозяйством.</w:t>
      </w:r>
    </w:p>
    <w:p w:rsidR="00AE0B6E" w:rsidRPr="00170C1C" w:rsidRDefault="00AE0B6E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proofErr w:type="gramStart"/>
      <w:r w:rsidRPr="00170C1C">
        <w:rPr>
          <w:rFonts w:ascii="Arial" w:hAnsi="Arial" w:cs="Arial"/>
          <w:sz w:val="25"/>
          <w:szCs w:val="25"/>
        </w:rPr>
        <w:t>б</w:t>
      </w:r>
      <w:proofErr w:type="gramEnd"/>
      <w:r w:rsidRPr="00170C1C">
        <w:rPr>
          <w:rFonts w:ascii="Arial" w:hAnsi="Arial" w:cs="Arial"/>
          <w:sz w:val="25"/>
          <w:szCs w:val="25"/>
        </w:rPr>
        <w:t xml:space="preserve">) пункт 3 приказа </w:t>
      </w:r>
      <w:r w:rsidR="00170C1C" w:rsidRPr="00170C1C">
        <w:rPr>
          <w:rFonts w:ascii="Arial" w:hAnsi="Arial" w:cs="Arial"/>
          <w:sz w:val="25"/>
          <w:szCs w:val="25"/>
        </w:rPr>
        <w:t>изложить в следующей редакции:</w:t>
      </w:r>
    </w:p>
    <w:p w:rsidR="00170C1C" w:rsidRPr="00170C1C" w:rsidRDefault="00170C1C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«3. Определить ответственным лицом за профилактику возникновения конфликта интересов среди сотрудников заместителя директора Клюка Галину Анатольевну».</w:t>
      </w:r>
    </w:p>
    <w:p w:rsidR="001B185F" w:rsidRPr="00170C1C" w:rsidRDefault="000A7D29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 xml:space="preserve">        </w:t>
      </w:r>
      <w:r w:rsidR="000D7825">
        <w:rPr>
          <w:rFonts w:ascii="Arial" w:hAnsi="Arial" w:cs="Arial"/>
          <w:sz w:val="25"/>
          <w:szCs w:val="25"/>
        </w:rPr>
        <w:t>2</w:t>
      </w:r>
      <w:r w:rsidR="00421914" w:rsidRPr="00170C1C">
        <w:rPr>
          <w:rFonts w:ascii="Arial" w:hAnsi="Arial" w:cs="Arial"/>
          <w:sz w:val="25"/>
          <w:szCs w:val="25"/>
        </w:rPr>
        <w:t xml:space="preserve">. </w:t>
      </w:r>
      <w:r w:rsidR="00E56B57" w:rsidRPr="00170C1C">
        <w:rPr>
          <w:rFonts w:ascii="Arial" w:hAnsi="Arial" w:cs="Arial"/>
          <w:sz w:val="25"/>
          <w:szCs w:val="25"/>
        </w:rPr>
        <w:t xml:space="preserve">С приказом ознакомить всех </w:t>
      </w:r>
      <w:r w:rsidR="00170C1C" w:rsidRPr="00170C1C">
        <w:rPr>
          <w:rFonts w:ascii="Arial" w:hAnsi="Arial" w:cs="Arial"/>
          <w:sz w:val="25"/>
          <w:szCs w:val="25"/>
        </w:rPr>
        <w:t xml:space="preserve">причастных </w:t>
      </w:r>
      <w:r w:rsidR="00E56B57" w:rsidRPr="00170C1C">
        <w:rPr>
          <w:rFonts w:ascii="Arial" w:hAnsi="Arial" w:cs="Arial"/>
          <w:sz w:val="25"/>
          <w:szCs w:val="25"/>
        </w:rPr>
        <w:t xml:space="preserve">работников МАУК «ДК «Поиск» под роспись. </w:t>
      </w:r>
    </w:p>
    <w:p w:rsidR="00421914" w:rsidRPr="00170C1C" w:rsidRDefault="000A7D29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 xml:space="preserve">        </w:t>
      </w:r>
      <w:r w:rsidR="000D7825">
        <w:rPr>
          <w:rFonts w:ascii="Arial" w:hAnsi="Arial" w:cs="Arial"/>
          <w:sz w:val="25"/>
          <w:szCs w:val="25"/>
        </w:rPr>
        <w:t>3</w:t>
      </w:r>
      <w:r w:rsidR="00F01C49" w:rsidRPr="00170C1C">
        <w:rPr>
          <w:rFonts w:ascii="Arial" w:hAnsi="Arial" w:cs="Arial"/>
          <w:sz w:val="25"/>
          <w:szCs w:val="25"/>
        </w:rPr>
        <w:t>. Ко</w:t>
      </w:r>
      <w:r w:rsidR="00293087" w:rsidRPr="00170C1C">
        <w:rPr>
          <w:rFonts w:ascii="Arial" w:hAnsi="Arial" w:cs="Arial"/>
          <w:sz w:val="25"/>
          <w:szCs w:val="25"/>
        </w:rPr>
        <w:t>нтроль за исполнением настоящего приказа оставляю за собой.</w:t>
      </w:r>
    </w:p>
    <w:p w:rsidR="00F4717A" w:rsidRPr="00170C1C" w:rsidRDefault="00F4717A" w:rsidP="00B7221C">
      <w:pPr>
        <w:pStyle w:val="Style4"/>
        <w:widowControl/>
        <w:tabs>
          <w:tab w:val="left" w:leader="underscore" w:pos="1608"/>
          <w:tab w:val="left" w:leader="underscore" w:pos="3230"/>
          <w:tab w:val="left" w:pos="6341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8B242B" w:rsidRPr="00170C1C" w:rsidRDefault="00F4717A" w:rsidP="00F4717A">
      <w:pPr>
        <w:pStyle w:val="Style4"/>
        <w:widowControl/>
        <w:tabs>
          <w:tab w:val="left" w:leader="underscore" w:pos="0"/>
        </w:tabs>
        <w:spacing w:before="240" w:line="360" w:lineRule="auto"/>
        <w:jc w:val="both"/>
        <w:rPr>
          <w:rFonts w:ascii="Arial" w:hAnsi="Arial" w:cs="Arial"/>
          <w:sz w:val="25"/>
          <w:szCs w:val="25"/>
        </w:rPr>
      </w:pPr>
      <w:r w:rsidRPr="00170C1C">
        <w:rPr>
          <w:rFonts w:ascii="Arial" w:hAnsi="Arial" w:cs="Arial"/>
          <w:sz w:val="25"/>
          <w:szCs w:val="25"/>
        </w:rPr>
        <w:t>Д</w:t>
      </w:r>
      <w:r w:rsidR="008B242B" w:rsidRPr="00170C1C">
        <w:rPr>
          <w:rFonts w:ascii="Arial" w:hAnsi="Arial" w:cs="Arial"/>
          <w:sz w:val="25"/>
          <w:szCs w:val="25"/>
        </w:rPr>
        <w:t>иректор</w:t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="00170C1C">
        <w:rPr>
          <w:rFonts w:ascii="Arial" w:hAnsi="Arial" w:cs="Arial"/>
          <w:sz w:val="25"/>
          <w:szCs w:val="25"/>
        </w:rPr>
        <w:t xml:space="preserve">          </w:t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Pr="00170C1C">
        <w:rPr>
          <w:rFonts w:ascii="Arial" w:hAnsi="Arial" w:cs="Arial"/>
          <w:sz w:val="25"/>
          <w:szCs w:val="25"/>
        </w:rPr>
        <w:tab/>
      </w:r>
      <w:r w:rsidR="000A7D29" w:rsidRPr="00170C1C">
        <w:rPr>
          <w:rFonts w:ascii="Arial" w:hAnsi="Arial" w:cs="Arial"/>
          <w:sz w:val="25"/>
          <w:szCs w:val="25"/>
        </w:rPr>
        <w:tab/>
        <w:t xml:space="preserve">         </w:t>
      </w:r>
      <w:r w:rsidR="00E56B57" w:rsidRPr="00170C1C">
        <w:rPr>
          <w:rFonts w:ascii="Arial" w:hAnsi="Arial" w:cs="Arial"/>
          <w:sz w:val="25"/>
          <w:szCs w:val="25"/>
        </w:rPr>
        <w:t xml:space="preserve"> </w:t>
      </w:r>
      <w:r w:rsidR="00170C1C">
        <w:rPr>
          <w:rFonts w:ascii="Arial" w:hAnsi="Arial" w:cs="Arial"/>
          <w:sz w:val="25"/>
          <w:szCs w:val="25"/>
        </w:rPr>
        <w:t xml:space="preserve">  </w:t>
      </w:r>
      <w:r w:rsidR="00293087" w:rsidRPr="00170C1C">
        <w:rPr>
          <w:rFonts w:ascii="Arial" w:hAnsi="Arial" w:cs="Arial"/>
          <w:sz w:val="25"/>
          <w:szCs w:val="25"/>
        </w:rPr>
        <w:t>В. М. Долгих</w:t>
      </w:r>
    </w:p>
    <w:p w:rsidR="00352A9F" w:rsidRDefault="00A234EC" w:rsidP="003F6814">
      <w:pPr>
        <w:spacing w:line="276" w:lineRule="auto"/>
      </w:pPr>
      <w:bookmarkStart w:id="0" w:name="_GoBack"/>
      <w:bookmarkEnd w:id="0"/>
      <w:r>
        <w:t xml:space="preserve">                                 </w:t>
      </w:r>
    </w:p>
    <w:sectPr w:rsidR="00352A9F" w:rsidSect="008C78CD">
      <w:headerReference w:type="default" r:id="rId8"/>
      <w:pgSz w:w="11906" w:h="16838"/>
      <w:pgMar w:top="1702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3E" w:rsidRDefault="0079253E" w:rsidP="003A78C3">
      <w:r>
        <w:separator/>
      </w:r>
    </w:p>
  </w:endnote>
  <w:endnote w:type="continuationSeparator" w:id="0">
    <w:p w:rsidR="0079253E" w:rsidRDefault="0079253E" w:rsidP="003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3E" w:rsidRDefault="0079253E" w:rsidP="003A78C3">
      <w:r>
        <w:separator/>
      </w:r>
    </w:p>
  </w:footnote>
  <w:footnote w:type="continuationSeparator" w:id="0">
    <w:p w:rsidR="0079253E" w:rsidRDefault="0079253E" w:rsidP="003A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CD" w:rsidRDefault="009974CD" w:rsidP="00F54BAF">
    <w:pPr>
      <w:pStyle w:val="8"/>
      <w:spacing w:before="0" w:after="0"/>
      <w:jc w:val="center"/>
      <w:rPr>
        <w:rFonts w:ascii="Times New Roman" w:hAnsi="Times New Roman"/>
        <w:b/>
        <w:i w:val="0"/>
        <w:lang w:val="en-US"/>
      </w:rPr>
    </w:pPr>
    <w:r>
      <w:rPr>
        <w:noProof/>
      </w:rPr>
      <w:drawing>
        <wp:inline distT="0" distB="0" distL="0" distR="0">
          <wp:extent cx="448310" cy="543560"/>
          <wp:effectExtent l="19050" t="0" r="8890" b="0"/>
          <wp:docPr id="1" name="Рисунок 0" descr="Герб без корон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Герб без короны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BAF" w:rsidRDefault="00F54BAF" w:rsidP="00F54BAF">
    <w:pPr>
      <w:pStyle w:val="5"/>
      <w:spacing w:before="0" w:after="0"/>
      <w:jc w:val="center"/>
      <w:rPr>
        <w:rFonts w:ascii="Times New Roman" w:hAnsi="Times New Roman"/>
        <w:b w:val="0"/>
        <w:i w:val="0"/>
        <w:sz w:val="30"/>
        <w:szCs w:val="30"/>
      </w:rPr>
    </w:pPr>
    <w:r w:rsidRPr="00F54BAF">
      <w:rPr>
        <w:rFonts w:ascii="Times New Roman" w:hAnsi="Times New Roman"/>
        <w:b w:val="0"/>
        <w:i w:val="0"/>
        <w:sz w:val="30"/>
        <w:szCs w:val="30"/>
      </w:rPr>
      <w:t>МУНИЦИПАЛЬНОЕ АВТОНОМНОЕ УЧРЕЖДЕНИЕ КУЛЬТУРЫ</w:t>
    </w:r>
  </w:p>
  <w:p w:rsidR="00F4717A" w:rsidRPr="00F4717A" w:rsidRDefault="009974CD" w:rsidP="00F4717A">
    <w:pPr>
      <w:jc w:val="center"/>
      <w:rPr>
        <w:sz w:val="30"/>
        <w:szCs w:val="30"/>
      </w:rPr>
    </w:pPr>
    <w:r>
      <w:rPr>
        <w:sz w:val="30"/>
        <w:szCs w:val="30"/>
      </w:rPr>
      <w:t>ГОРОДА ТЮМЕНИ</w:t>
    </w:r>
  </w:p>
  <w:p w:rsidR="00F54BAF" w:rsidRPr="00F54BAF" w:rsidRDefault="00F54BAF" w:rsidP="00F54BAF">
    <w:pPr>
      <w:pStyle w:val="5"/>
      <w:spacing w:before="0" w:after="0"/>
      <w:jc w:val="center"/>
      <w:rPr>
        <w:rFonts w:ascii="Times New Roman" w:hAnsi="Times New Roman"/>
        <w:bCs w:val="0"/>
        <w:i w:val="0"/>
        <w:sz w:val="28"/>
        <w:szCs w:val="28"/>
      </w:rPr>
    </w:pPr>
    <w:r w:rsidRPr="00F54BAF">
      <w:rPr>
        <w:rFonts w:ascii="Times New Roman" w:hAnsi="Times New Roman"/>
        <w:bCs w:val="0"/>
        <w:i w:val="0"/>
        <w:sz w:val="28"/>
        <w:szCs w:val="28"/>
      </w:rPr>
      <w:t>«</w:t>
    </w:r>
    <w:r w:rsidRPr="00F54BAF">
      <w:rPr>
        <w:rFonts w:ascii="Times New Roman" w:hAnsi="Times New Roman"/>
        <w:bCs w:val="0"/>
        <w:i w:val="0"/>
        <w:sz w:val="32"/>
        <w:szCs w:val="32"/>
      </w:rPr>
      <w:t>ДОМ КУЛЬТУРЫ «ПОИСК»</w:t>
    </w:r>
  </w:p>
  <w:p w:rsidR="00F54BAF" w:rsidRPr="00F54BAF" w:rsidRDefault="00F54BAF" w:rsidP="00F54BAF">
    <w:pPr>
      <w:pStyle w:val="5"/>
      <w:spacing w:before="0" w:after="0"/>
      <w:rPr>
        <w:rFonts w:ascii="Times New Roman" w:hAnsi="Times New Roman"/>
        <w:b w:val="0"/>
        <w:bCs w:val="0"/>
        <w:i w:val="0"/>
        <w:sz w:val="24"/>
      </w:rPr>
    </w:pPr>
  </w:p>
  <w:p w:rsidR="00F54BAF" w:rsidRPr="00F7237A" w:rsidRDefault="00F54BAF" w:rsidP="00F54BAF">
    <w:pPr>
      <w:pStyle w:val="5"/>
      <w:spacing w:before="0" w:after="0"/>
      <w:rPr>
        <w:rFonts w:ascii="Times New Roman" w:hAnsi="Times New Roman"/>
        <w:b w:val="0"/>
        <w:bCs w:val="0"/>
        <w:i w:val="0"/>
        <w:sz w:val="16"/>
        <w:szCs w:val="16"/>
        <w:u w:val="single"/>
      </w:rPr>
    </w:pP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ул. </w:t>
    </w:r>
    <w:r w:rsidR="008A403A">
      <w:rPr>
        <w:rFonts w:ascii="Times New Roman" w:hAnsi="Times New Roman"/>
        <w:b w:val="0"/>
        <w:bCs w:val="0"/>
        <w:i w:val="0"/>
        <w:sz w:val="16"/>
        <w:szCs w:val="16"/>
        <w:u w:val="single"/>
      </w:rPr>
      <w:t>Александра Пушкина, 10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, г. Тюмень 625047                  </w:t>
    </w:r>
    <w:r w:rsidR="00F4717A">
      <w:rPr>
        <w:rFonts w:ascii="Times New Roman" w:hAnsi="Times New Roman"/>
        <w:b w:val="0"/>
        <w:bCs w:val="0"/>
        <w:i w:val="0"/>
        <w:sz w:val="16"/>
        <w:szCs w:val="16"/>
        <w:u w:val="single"/>
      </w:rPr>
      <w:t>____________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                             тел/факс</w:t>
    </w:r>
    <w:r w:rsidR="008A403A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: 8 (3452) 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79-54-15, Е-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mail</w:t>
    </w: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:</w:t>
    </w:r>
    <w:r w:rsidR="00F4717A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poisk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-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dk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@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yandex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>.</w:t>
    </w:r>
    <w:proofErr w:type="spellStart"/>
    <w:r>
      <w:rPr>
        <w:rFonts w:ascii="Times New Roman" w:hAnsi="Times New Roman"/>
        <w:b w:val="0"/>
        <w:bCs w:val="0"/>
        <w:i w:val="0"/>
        <w:sz w:val="16"/>
        <w:szCs w:val="16"/>
        <w:u w:val="single"/>
        <w:lang w:val="en-US"/>
      </w:rPr>
      <w:t>ru</w:t>
    </w:r>
    <w:proofErr w:type="spellEnd"/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 </w:t>
    </w:r>
  </w:p>
  <w:p w:rsidR="00F54BAF" w:rsidRPr="00F54BAF" w:rsidRDefault="00F54BAF" w:rsidP="00F54BAF">
    <w:pPr>
      <w:pStyle w:val="5"/>
      <w:spacing w:before="0" w:after="0"/>
      <w:rPr>
        <w:rFonts w:ascii="Times New Roman" w:hAnsi="Times New Roman"/>
        <w:b w:val="0"/>
        <w:bCs w:val="0"/>
        <w:i w:val="0"/>
        <w:sz w:val="16"/>
        <w:szCs w:val="16"/>
        <w:u w:val="single"/>
      </w:rPr>
    </w:pPr>
    <w:r w:rsidRPr="00F54BAF">
      <w:rPr>
        <w:rFonts w:ascii="Times New Roman" w:hAnsi="Times New Roman"/>
        <w:b w:val="0"/>
        <w:bCs w:val="0"/>
        <w:i w:val="0"/>
        <w:sz w:val="16"/>
        <w:szCs w:val="16"/>
        <w:u w:val="single"/>
      </w:rPr>
      <w:t xml:space="preserve">                                      </w:t>
    </w:r>
    <w:r w:rsidRPr="00F54BAF">
      <w:rPr>
        <w:rFonts w:ascii="Times New Roman" w:hAnsi="Times New Roman"/>
        <w:b w:val="0"/>
        <w:i w:val="0"/>
        <w:sz w:val="16"/>
        <w:szCs w:val="16"/>
      </w:rPr>
      <w:t xml:space="preserve">                                                                            </w:t>
    </w:r>
    <w:r w:rsidR="008A403A">
      <w:rPr>
        <w:rFonts w:ascii="Times New Roman" w:hAnsi="Times New Roman"/>
        <w:b w:val="0"/>
        <w:i w:val="0"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1E5"/>
    <w:multiLevelType w:val="hybridMultilevel"/>
    <w:tmpl w:val="26CA768A"/>
    <w:lvl w:ilvl="0" w:tplc="A5AE9094">
      <w:start w:val="1"/>
      <w:numFmt w:val="decimal"/>
      <w:lvlText w:val="%1)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0AD83801"/>
    <w:multiLevelType w:val="hybridMultilevel"/>
    <w:tmpl w:val="5F76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35C"/>
    <w:multiLevelType w:val="hybridMultilevel"/>
    <w:tmpl w:val="DA2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3497"/>
    <w:multiLevelType w:val="hybridMultilevel"/>
    <w:tmpl w:val="2D9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67B7"/>
    <w:multiLevelType w:val="hybridMultilevel"/>
    <w:tmpl w:val="524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0EEA"/>
    <w:multiLevelType w:val="hybridMultilevel"/>
    <w:tmpl w:val="0D1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3297"/>
    <w:multiLevelType w:val="hybridMultilevel"/>
    <w:tmpl w:val="25F694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426573"/>
    <w:multiLevelType w:val="hybridMultilevel"/>
    <w:tmpl w:val="CB4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840"/>
    <w:multiLevelType w:val="hybridMultilevel"/>
    <w:tmpl w:val="70F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22206"/>
    <w:multiLevelType w:val="hybridMultilevel"/>
    <w:tmpl w:val="D970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B1B05"/>
    <w:multiLevelType w:val="hybridMultilevel"/>
    <w:tmpl w:val="4E0C74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4E8470E"/>
    <w:multiLevelType w:val="hybridMultilevel"/>
    <w:tmpl w:val="3D12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7E9B637A"/>
    <w:multiLevelType w:val="hybridMultilevel"/>
    <w:tmpl w:val="40CC397C"/>
    <w:lvl w:ilvl="0" w:tplc="1384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85"/>
    <w:rsid w:val="00000C67"/>
    <w:rsid w:val="00000FC3"/>
    <w:rsid w:val="000133DD"/>
    <w:rsid w:val="00031E0F"/>
    <w:rsid w:val="000331A3"/>
    <w:rsid w:val="00042116"/>
    <w:rsid w:val="00044AE0"/>
    <w:rsid w:val="000661F8"/>
    <w:rsid w:val="00067A9C"/>
    <w:rsid w:val="000716D8"/>
    <w:rsid w:val="0008343F"/>
    <w:rsid w:val="000A7D29"/>
    <w:rsid w:val="000B36E6"/>
    <w:rsid w:val="000C3B59"/>
    <w:rsid w:val="000D5559"/>
    <w:rsid w:val="000D5D0A"/>
    <w:rsid w:val="000D7825"/>
    <w:rsid w:val="000D7B17"/>
    <w:rsid w:val="000E4AC8"/>
    <w:rsid w:val="000F698F"/>
    <w:rsid w:val="000F7B26"/>
    <w:rsid w:val="00106BAC"/>
    <w:rsid w:val="001103BF"/>
    <w:rsid w:val="00114A35"/>
    <w:rsid w:val="001176E6"/>
    <w:rsid w:val="001225DD"/>
    <w:rsid w:val="00133E16"/>
    <w:rsid w:val="00137FA4"/>
    <w:rsid w:val="001537DF"/>
    <w:rsid w:val="001547EE"/>
    <w:rsid w:val="00156FDC"/>
    <w:rsid w:val="00165D21"/>
    <w:rsid w:val="00170C1C"/>
    <w:rsid w:val="00171231"/>
    <w:rsid w:val="001753D5"/>
    <w:rsid w:val="0017624D"/>
    <w:rsid w:val="00176751"/>
    <w:rsid w:val="00196B99"/>
    <w:rsid w:val="001A1050"/>
    <w:rsid w:val="001A1553"/>
    <w:rsid w:val="001A5193"/>
    <w:rsid w:val="001B185F"/>
    <w:rsid w:val="001C59DD"/>
    <w:rsid w:val="001C688A"/>
    <w:rsid w:val="001D28A6"/>
    <w:rsid w:val="001D370E"/>
    <w:rsid w:val="001D65A6"/>
    <w:rsid w:val="001E18FF"/>
    <w:rsid w:val="001F006D"/>
    <w:rsid w:val="001F468C"/>
    <w:rsid w:val="001F5971"/>
    <w:rsid w:val="001F7A43"/>
    <w:rsid w:val="002030CA"/>
    <w:rsid w:val="00206E5E"/>
    <w:rsid w:val="00222196"/>
    <w:rsid w:val="00225AA9"/>
    <w:rsid w:val="00227448"/>
    <w:rsid w:val="002308E1"/>
    <w:rsid w:val="00232977"/>
    <w:rsid w:val="00247E2F"/>
    <w:rsid w:val="00254A50"/>
    <w:rsid w:val="00264BDB"/>
    <w:rsid w:val="00272B8E"/>
    <w:rsid w:val="00280492"/>
    <w:rsid w:val="00282594"/>
    <w:rsid w:val="002825CF"/>
    <w:rsid w:val="00293087"/>
    <w:rsid w:val="002A2BD5"/>
    <w:rsid w:val="002A7111"/>
    <w:rsid w:val="002F1A1B"/>
    <w:rsid w:val="002F1B82"/>
    <w:rsid w:val="002F6AC8"/>
    <w:rsid w:val="00307812"/>
    <w:rsid w:val="00315EFF"/>
    <w:rsid w:val="00320D0B"/>
    <w:rsid w:val="003316EC"/>
    <w:rsid w:val="003416EF"/>
    <w:rsid w:val="00347031"/>
    <w:rsid w:val="0035230D"/>
    <w:rsid w:val="00352A9F"/>
    <w:rsid w:val="00367979"/>
    <w:rsid w:val="00381013"/>
    <w:rsid w:val="0039086D"/>
    <w:rsid w:val="00391776"/>
    <w:rsid w:val="003A66BD"/>
    <w:rsid w:val="003A68A4"/>
    <w:rsid w:val="003A78C3"/>
    <w:rsid w:val="003B40BB"/>
    <w:rsid w:val="003B5D00"/>
    <w:rsid w:val="003C7DFC"/>
    <w:rsid w:val="003D52E5"/>
    <w:rsid w:val="003E3E8A"/>
    <w:rsid w:val="003F6814"/>
    <w:rsid w:val="003F717E"/>
    <w:rsid w:val="00412E02"/>
    <w:rsid w:val="00421914"/>
    <w:rsid w:val="0043126F"/>
    <w:rsid w:val="00434C3E"/>
    <w:rsid w:val="0043656E"/>
    <w:rsid w:val="004430D7"/>
    <w:rsid w:val="00443383"/>
    <w:rsid w:val="0044430D"/>
    <w:rsid w:val="00450234"/>
    <w:rsid w:val="00452262"/>
    <w:rsid w:val="004614CD"/>
    <w:rsid w:val="004632B0"/>
    <w:rsid w:val="004731CA"/>
    <w:rsid w:val="004914DC"/>
    <w:rsid w:val="0049587B"/>
    <w:rsid w:val="004A4E5B"/>
    <w:rsid w:val="004A50D3"/>
    <w:rsid w:val="004A7D4F"/>
    <w:rsid w:val="004C2084"/>
    <w:rsid w:val="004D1E48"/>
    <w:rsid w:val="004D63A1"/>
    <w:rsid w:val="004D6773"/>
    <w:rsid w:val="004E39DA"/>
    <w:rsid w:val="004E41D2"/>
    <w:rsid w:val="004E6142"/>
    <w:rsid w:val="004F56CE"/>
    <w:rsid w:val="005066AB"/>
    <w:rsid w:val="00506B87"/>
    <w:rsid w:val="00525943"/>
    <w:rsid w:val="00525A9D"/>
    <w:rsid w:val="00537801"/>
    <w:rsid w:val="005409E8"/>
    <w:rsid w:val="00542574"/>
    <w:rsid w:val="00550845"/>
    <w:rsid w:val="005521A1"/>
    <w:rsid w:val="005532BF"/>
    <w:rsid w:val="0056253C"/>
    <w:rsid w:val="005700CC"/>
    <w:rsid w:val="00580E0A"/>
    <w:rsid w:val="00586629"/>
    <w:rsid w:val="005A198D"/>
    <w:rsid w:val="005A1CEE"/>
    <w:rsid w:val="005A287A"/>
    <w:rsid w:val="005B1528"/>
    <w:rsid w:val="005C073E"/>
    <w:rsid w:val="005C758C"/>
    <w:rsid w:val="005C7798"/>
    <w:rsid w:val="005E28FE"/>
    <w:rsid w:val="005E6662"/>
    <w:rsid w:val="005E7ECE"/>
    <w:rsid w:val="005F2A86"/>
    <w:rsid w:val="005F776B"/>
    <w:rsid w:val="00602FB0"/>
    <w:rsid w:val="00604DD3"/>
    <w:rsid w:val="006060D7"/>
    <w:rsid w:val="00640850"/>
    <w:rsid w:val="00642FFF"/>
    <w:rsid w:val="00644BD5"/>
    <w:rsid w:val="00646492"/>
    <w:rsid w:val="0065377C"/>
    <w:rsid w:val="00670856"/>
    <w:rsid w:val="006A2B25"/>
    <w:rsid w:val="006A3AFD"/>
    <w:rsid w:val="006B7263"/>
    <w:rsid w:val="006D5185"/>
    <w:rsid w:val="006E0B40"/>
    <w:rsid w:val="006E71FD"/>
    <w:rsid w:val="006E7440"/>
    <w:rsid w:val="006F1AFA"/>
    <w:rsid w:val="00701BC7"/>
    <w:rsid w:val="0070273D"/>
    <w:rsid w:val="00702C83"/>
    <w:rsid w:val="0070680A"/>
    <w:rsid w:val="00714E09"/>
    <w:rsid w:val="00731534"/>
    <w:rsid w:val="00732A0B"/>
    <w:rsid w:val="007338A6"/>
    <w:rsid w:val="00737F9F"/>
    <w:rsid w:val="00745BEB"/>
    <w:rsid w:val="00751DE8"/>
    <w:rsid w:val="00780676"/>
    <w:rsid w:val="0078120B"/>
    <w:rsid w:val="00790394"/>
    <w:rsid w:val="00791DA0"/>
    <w:rsid w:val="0079253E"/>
    <w:rsid w:val="007A0CC2"/>
    <w:rsid w:val="007A3081"/>
    <w:rsid w:val="007A3618"/>
    <w:rsid w:val="007A7004"/>
    <w:rsid w:val="007C0806"/>
    <w:rsid w:val="007C3F91"/>
    <w:rsid w:val="007D77E0"/>
    <w:rsid w:val="007E1CCB"/>
    <w:rsid w:val="007E52E2"/>
    <w:rsid w:val="007F7CDB"/>
    <w:rsid w:val="008060AF"/>
    <w:rsid w:val="00807963"/>
    <w:rsid w:val="00812CCF"/>
    <w:rsid w:val="0081631B"/>
    <w:rsid w:val="00817209"/>
    <w:rsid w:val="008245A3"/>
    <w:rsid w:val="00824AAA"/>
    <w:rsid w:val="008308A0"/>
    <w:rsid w:val="00834D7E"/>
    <w:rsid w:val="00836640"/>
    <w:rsid w:val="00843F8A"/>
    <w:rsid w:val="00855EC4"/>
    <w:rsid w:val="0086045B"/>
    <w:rsid w:val="00862763"/>
    <w:rsid w:val="0086613F"/>
    <w:rsid w:val="0086657D"/>
    <w:rsid w:val="0087495A"/>
    <w:rsid w:val="0087514B"/>
    <w:rsid w:val="00881A29"/>
    <w:rsid w:val="00881CE9"/>
    <w:rsid w:val="008A1957"/>
    <w:rsid w:val="008A403A"/>
    <w:rsid w:val="008B242B"/>
    <w:rsid w:val="008C2DE3"/>
    <w:rsid w:val="008C3C26"/>
    <w:rsid w:val="008C3E38"/>
    <w:rsid w:val="008C78CD"/>
    <w:rsid w:val="008D0DAC"/>
    <w:rsid w:val="008D15D1"/>
    <w:rsid w:val="008D41D5"/>
    <w:rsid w:val="008E4BBC"/>
    <w:rsid w:val="008F113D"/>
    <w:rsid w:val="008F1439"/>
    <w:rsid w:val="00903BA1"/>
    <w:rsid w:val="009205E9"/>
    <w:rsid w:val="00926272"/>
    <w:rsid w:val="00934083"/>
    <w:rsid w:val="00941AE1"/>
    <w:rsid w:val="00942219"/>
    <w:rsid w:val="00943930"/>
    <w:rsid w:val="00957299"/>
    <w:rsid w:val="009608DE"/>
    <w:rsid w:val="00964A12"/>
    <w:rsid w:val="0096655D"/>
    <w:rsid w:val="00980201"/>
    <w:rsid w:val="00987B61"/>
    <w:rsid w:val="00996185"/>
    <w:rsid w:val="009974CD"/>
    <w:rsid w:val="00997922"/>
    <w:rsid w:val="009A1F64"/>
    <w:rsid w:val="009A2679"/>
    <w:rsid w:val="009A2FF8"/>
    <w:rsid w:val="009A378F"/>
    <w:rsid w:val="009A6A7D"/>
    <w:rsid w:val="009A7672"/>
    <w:rsid w:val="009B0A9F"/>
    <w:rsid w:val="009B7603"/>
    <w:rsid w:val="009C5106"/>
    <w:rsid w:val="009C76EE"/>
    <w:rsid w:val="009D23F0"/>
    <w:rsid w:val="009E03AC"/>
    <w:rsid w:val="009E25CA"/>
    <w:rsid w:val="009F0FFB"/>
    <w:rsid w:val="009F484A"/>
    <w:rsid w:val="009F641A"/>
    <w:rsid w:val="00A03FEF"/>
    <w:rsid w:val="00A07E8F"/>
    <w:rsid w:val="00A11483"/>
    <w:rsid w:val="00A118A7"/>
    <w:rsid w:val="00A14D56"/>
    <w:rsid w:val="00A15D6A"/>
    <w:rsid w:val="00A16899"/>
    <w:rsid w:val="00A170C1"/>
    <w:rsid w:val="00A234EC"/>
    <w:rsid w:val="00A279E2"/>
    <w:rsid w:val="00A5161D"/>
    <w:rsid w:val="00A551EF"/>
    <w:rsid w:val="00A5550C"/>
    <w:rsid w:val="00A704EA"/>
    <w:rsid w:val="00A81D67"/>
    <w:rsid w:val="00A8354C"/>
    <w:rsid w:val="00AA1CE7"/>
    <w:rsid w:val="00AB0B2E"/>
    <w:rsid w:val="00AB0F2D"/>
    <w:rsid w:val="00AC3B12"/>
    <w:rsid w:val="00AC591C"/>
    <w:rsid w:val="00AC7F27"/>
    <w:rsid w:val="00AD68B2"/>
    <w:rsid w:val="00AE0B6E"/>
    <w:rsid w:val="00AF1224"/>
    <w:rsid w:val="00AF5BFD"/>
    <w:rsid w:val="00AF6FFE"/>
    <w:rsid w:val="00B00A94"/>
    <w:rsid w:val="00B01937"/>
    <w:rsid w:val="00B02364"/>
    <w:rsid w:val="00B0459A"/>
    <w:rsid w:val="00B052F9"/>
    <w:rsid w:val="00B06383"/>
    <w:rsid w:val="00B06CD5"/>
    <w:rsid w:val="00B17ABC"/>
    <w:rsid w:val="00B2319C"/>
    <w:rsid w:val="00B3414F"/>
    <w:rsid w:val="00B36727"/>
    <w:rsid w:val="00B377BE"/>
    <w:rsid w:val="00B40599"/>
    <w:rsid w:val="00B46A47"/>
    <w:rsid w:val="00B5379E"/>
    <w:rsid w:val="00B71C7B"/>
    <w:rsid w:val="00B7221C"/>
    <w:rsid w:val="00B91003"/>
    <w:rsid w:val="00B946FA"/>
    <w:rsid w:val="00BA5E69"/>
    <w:rsid w:val="00BA7554"/>
    <w:rsid w:val="00BB3485"/>
    <w:rsid w:val="00BB4095"/>
    <w:rsid w:val="00BB65DB"/>
    <w:rsid w:val="00BC1F42"/>
    <w:rsid w:val="00BC2EBA"/>
    <w:rsid w:val="00BC6767"/>
    <w:rsid w:val="00BD6DA2"/>
    <w:rsid w:val="00BE2D9C"/>
    <w:rsid w:val="00BE7363"/>
    <w:rsid w:val="00BE7B87"/>
    <w:rsid w:val="00BF46A3"/>
    <w:rsid w:val="00C13DFF"/>
    <w:rsid w:val="00C16253"/>
    <w:rsid w:val="00C366A2"/>
    <w:rsid w:val="00C532F5"/>
    <w:rsid w:val="00C56D2D"/>
    <w:rsid w:val="00C56FF9"/>
    <w:rsid w:val="00C61607"/>
    <w:rsid w:val="00C70EE0"/>
    <w:rsid w:val="00C71EB9"/>
    <w:rsid w:val="00C75506"/>
    <w:rsid w:val="00C96020"/>
    <w:rsid w:val="00CA6ED5"/>
    <w:rsid w:val="00CB3B85"/>
    <w:rsid w:val="00CB584B"/>
    <w:rsid w:val="00CD29AD"/>
    <w:rsid w:val="00CF55DE"/>
    <w:rsid w:val="00CF6295"/>
    <w:rsid w:val="00CF67E0"/>
    <w:rsid w:val="00CF6A82"/>
    <w:rsid w:val="00D02711"/>
    <w:rsid w:val="00D14C37"/>
    <w:rsid w:val="00D26D60"/>
    <w:rsid w:val="00D27FDC"/>
    <w:rsid w:val="00D31D4B"/>
    <w:rsid w:val="00D36BBA"/>
    <w:rsid w:val="00D43F14"/>
    <w:rsid w:val="00D57A82"/>
    <w:rsid w:val="00D723B8"/>
    <w:rsid w:val="00D75017"/>
    <w:rsid w:val="00D823EF"/>
    <w:rsid w:val="00DB1029"/>
    <w:rsid w:val="00DC120F"/>
    <w:rsid w:val="00DC1F60"/>
    <w:rsid w:val="00DC2B2B"/>
    <w:rsid w:val="00DC34C7"/>
    <w:rsid w:val="00DC44E7"/>
    <w:rsid w:val="00DD3553"/>
    <w:rsid w:val="00DD4581"/>
    <w:rsid w:val="00DE16EE"/>
    <w:rsid w:val="00DF1D9E"/>
    <w:rsid w:val="00E01F23"/>
    <w:rsid w:val="00E02758"/>
    <w:rsid w:val="00E07DAC"/>
    <w:rsid w:val="00E24A0B"/>
    <w:rsid w:val="00E273D9"/>
    <w:rsid w:val="00E3590E"/>
    <w:rsid w:val="00E56B57"/>
    <w:rsid w:val="00E6521F"/>
    <w:rsid w:val="00E70E8A"/>
    <w:rsid w:val="00E810F0"/>
    <w:rsid w:val="00E879AE"/>
    <w:rsid w:val="00E90BF6"/>
    <w:rsid w:val="00E910D0"/>
    <w:rsid w:val="00E955B0"/>
    <w:rsid w:val="00E971A5"/>
    <w:rsid w:val="00EA0AF4"/>
    <w:rsid w:val="00EA2D8C"/>
    <w:rsid w:val="00EA5842"/>
    <w:rsid w:val="00EB5318"/>
    <w:rsid w:val="00EB76C6"/>
    <w:rsid w:val="00EC1053"/>
    <w:rsid w:val="00EC62BB"/>
    <w:rsid w:val="00EC7F94"/>
    <w:rsid w:val="00ED21BD"/>
    <w:rsid w:val="00ED2D58"/>
    <w:rsid w:val="00ED6EAB"/>
    <w:rsid w:val="00EE4563"/>
    <w:rsid w:val="00EF4FB6"/>
    <w:rsid w:val="00EF5D2A"/>
    <w:rsid w:val="00EF6CB4"/>
    <w:rsid w:val="00F0159D"/>
    <w:rsid w:val="00F01C49"/>
    <w:rsid w:val="00F06FC8"/>
    <w:rsid w:val="00F338CD"/>
    <w:rsid w:val="00F34B8C"/>
    <w:rsid w:val="00F42C18"/>
    <w:rsid w:val="00F44D5F"/>
    <w:rsid w:val="00F468BF"/>
    <w:rsid w:val="00F4717A"/>
    <w:rsid w:val="00F475B8"/>
    <w:rsid w:val="00F52445"/>
    <w:rsid w:val="00F54BAF"/>
    <w:rsid w:val="00F56A16"/>
    <w:rsid w:val="00F60184"/>
    <w:rsid w:val="00F7237A"/>
    <w:rsid w:val="00F73461"/>
    <w:rsid w:val="00F745F3"/>
    <w:rsid w:val="00F7510F"/>
    <w:rsid w:val="00F81E1E"/>
    <w:rsid w:val="00F8581F"/>
    <w:rsid w:val="00F916DB"/>
    <w:rsid w:val="00FA4FE1"/>
    <w:rsid w:val="00FA57C0"/>
    <w:rsid w:val="00FB4BC0"/>
    <w:rsid w:val="00FC17AA"/>
    <w:rsid w:val="00FC32E3"/>
    <w:rsid w:val="00FD4A99"/>
    <w:rsid w:val="00FE18E7"/>
    <w:rsid w:val="00FE304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4E1103-969B-4310-91E5-723F10F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8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D5185"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D5185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74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5185"/>
    <w:pPr>
      <w:keepNext/>
      <w:ind w:firstLine="709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44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185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51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5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8C3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3A7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8C3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3A7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8C3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E74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E744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5409E8"/>
    <w:pPr>
      <w:widowControl w:val="0"/>
      <w:autoSpaceDE w:val="0"/>
      <w:autoSpaceDN w:val="0"/>
      <w:adjustRightInd w:val="0"/>
      <w:spacing w:line="413" w:lineRule="exact"/>
      <w:ind w:firstLine="600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5409E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B5318"/>
    <w:pPr>
      <w:widowControl w:val="0"/>
      <w:autoSpaceDE w:val="0"/>
      <w:autoSpaceDN w:val="0"/>
      <w:adjustRightInd w:val="0"/>
      <w:spacing w:line="488" w:lineRule="exact"/>
      <w:ind w:firstLine="59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316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316EC"/>
    <w:pPr>
      <w:widowControl w:val="0"/>
      <w:autoSpaceDE w:val="0"/>
      <w:autoSpaceDN w:val="0"/>
      <w:adjustRightInd w:val="0"/>
      <w:spacing w:line="283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316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316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316E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316E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316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316E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708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708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67085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51DE8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4D1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1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a">
    <w:name w:val="Знак"/>
    <w:basedOn w:val="a"/>
    <w:rsid w:val="005B15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1">
    <w:name w:val="Style11"/>
    <w:basedOn w:val="a"/>
    <w:uiPriority w:val="99"/>
    <w:rsid w:val="009608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"/>
    <w:basedOn w:val="a"/>
    <w:link w:val="ac"/>
    <w:rsid w:val="00352A9F"/>
    <w:rPr>
      <w:sz w:val="24"/>
    </w:rPr>
  </w:style>
  <w:style w:type="character" w:customStyle="1" w:styleId="ac">
    <w:name w:val="Основной текст Знак"/>
    <w:basedOn w:val="a0"/>
    <w:link w:val="ab"/>
    <w:rsid w:val="00352A9F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352A9F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352A9F"/>
    <w:rPr>
      <w:rFonts w:ascii="Times New Roman" w:eastAsia="Times New Roman" w:hAnsi="Times New Roman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272B8E"/>
    <w:rPr>
      <w:color w:val="0000FF"/>
      <w:u w:val="single"/>
    </w:rPr>
  </w:style>
  <w:style w:type="paragraph" w:styleId="ae">
    <w:name w:val="No Spacing"/>
    <w:uiPriority w:val="1"/>
    <w:qFormat/>
    <w:rsid w:val="0035230D"/>
    <w:rPr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8A403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54E4-BDE4-4840-A53C-00ADDDFF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411-2</dc:creator>
  <cp:lastModifiedBy>Юрец</cp:lastModifiedBy>
  <cp:revision>12</cp:revision>
  <cp:lastPrinted>2016-11-16T05:50:00Z</cp:lastPrinted>
  <dcterms:created xsi:type="dcterms:W3CDTF">2016-07-05T05:14:00Z</dcterms:created>
  <dcterms:modified xsi:type="dcterms:W3CDTF">2016-11-16T06:44:00Z</dcterms:modified>
</cp:coreProperties>
</file>