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591" w:rsidRDefault="00414591" w:rsidP="00414591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inherit" w:hAnsi="inherit" w:cs="Arial"/>
          <w:b/>
          <w:bCs/>
          <w:color w:val="555555"/>
          <w:sz w:val="21"/>
          <w:szCs w:val="21"/>
          <w:bdr w:val="none" w:sz="0" w:space="0" w:color="auto" w:frame="1"/>
        </w:rPr>
        <w:t>Политика конфиденциальности (далее по тексту – Политика)</w:t>
      </w:r>
    </w:p>
    <w:p w:rsidR="00414591" w:rsidRDefault="00414591" w:rsidP="00414591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</w:p>
    <w:p w:rsidR="00414591" w:rsidRDefault="00414591" w:rsidP="00414591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1.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Настоящая Политика составлена в соответствии с действующим законодательством РФ, в том числе в соответствии с Федеральным законом от 27 июля 2006 года № 152- ФЗ «О персональных данных», и призвана надлежащим образом урегулировать отношения, возникающие между физическим или юридическим лицом-пользователем Сайта http://vipiska-spb.ru (далее по тексту – Сайт) и администрацией сайта http://</w:t>
      </w:r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vipiska-spb.ru</w:t>
      </w:r>
      <w:r>
        <w:rPr>
          <w:rStyle w:val="apple-converted-space"/>
          <w:rFonts w:ascii="Arial" w:hAnsi="Arial" w:cs="Arial"/>
          <w:color w:val="555555"/>
          <w:sz w:val="21"/>
          <w:szCs w:val="21"/>
        </w:rPr>
        <w:t> </w:t>
      </w:r>
      <w:r>
        <w:rPr>
          <w:rFonts w:ascii="Arial" w:hAnsi="Arial" w:cs="Arial"/>
          <w:color w:val="555555"/>
          <w:sz w:val="21"/>
          <w:szCs w:val="21"/>
        </w:rPr>
        <w:t>(далее по тексту – Администрация).</w:t>
      </w:r>
      <w:proofErr w:type="gramEnd"/>
    </w:p>
    <w:p w:rsidR="00414591" w:rsidRDefault="00414591" w:rsidP="00414591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2. Все термины и определения, которые встречаются в тексте настоящей Политики, должны трактоваться в соответствии с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договором-оферты</w:t>
      </w:r>
      <w:proofErr w:type="gramEnd"/>
      <w:r>
        <w:rPr>
          <w:rFonts w:ascii="Arial" w:hAnsi="Arial" w:cs="Arial"/>
          <w:color w:val="555555"/>
          <w:sz w:val="21"/>
          <w:szCs w:val="21"/>
        </w:rPr>
        <w:t>, с текста которого пользователь перенаправлен на интернет-страницу с настоящей Политикой, а в случае отсутствия определения в тексте Политики - в соответствии с Законом «О персональных данных», иными действующими нормативными актами РФ и деловым оборотом.</w:t>
      </w:r>
    </w:p>
    <w:p w:rsidR="00414591" w:rsidRDefault="00414591" w:rsidP="00414591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3. Принимая настоящую Политику, пользователь выражает свое безоговорочное согласие на предоставление Администрации: 3.1. персональной информации (включая ее обработку):</w:t>
      </w:r>
    </w:p>
    <w:p w:rsidR="00414591" w:rsidRDefault="00414591" w:rsidP="00414591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3.1.1. Фамилия, имя, отчество (указываются при создании личного профиля пользователя)</w:t>
      </w:r>
    </w:p>
    <w:p w:rsidR="00414591" w:rsidRDefault="00414591" w:rsidP="00414591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3.1.2. Электронная почта (недоступна для всеобщего пользования)</w:t>
      </w:r>
    </w:p>
    <w:p w:rsidR="00414591" w:rsidRDefault="00414591" w:rsidP="00414591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3.2. личные данные, указанные в анкете пользователя:</w:t>
      </w:r>
    </w:p>
    <w:p w:rsidR="00414591" w:rsidRDefault="00414591" w:rsidP="00414591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3.2.1. День рождения</w:t>
      </w:r>
    </w:p>
    <w:p w:rsidR="00414591" w:rsidRDefault="00414591" w:rsidP="00414591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3.2.2. Пол</w:t>
      </w:r>
    </w:p>
    <w:p w:rsidR="00414591" w:rsidRDefault="00414591" w:rsidP="00414591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3.2.3. Страна</w:t>
      </w:r>
    </w:p>
    <w:p w:rsidR="00414591" w:rsidRDefault="00414591" w:rsidP="00414591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3.2.4. Регион</w:t>
      </w:r>
    </w:p>
    <w:p w:rsidR="00414591" w:rsidRDefault="00414591" w:rsidP="00414591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3.2.5. Город</w:t>
      </w:r>
    </w:p>
    <w:p w:rsidR="00414591" w:rsidRDefault="00414591" w:rsidP="00414591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3.2.6. Образование</w:t>
      </w:r>
    </w:p>
    <w:p w:rsidR="00414591" w:rsidRDefault="00414591" w:rsidP="00414591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3.2.7. Учебное заведение</w:t>
      </w:r>
    </w:p>
    <w:p w:rsidR="00414591" w:rsidRDefault="00414591" w:rsidP="00414591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3.2.8. Профессия</w:t>
      </w:r>
    </w:p>
    <w:p w:rsidR="00414591" w:rsidRDefault="00414591" w:rsidP="00414591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3.2.9. Кредо (ваши взгляды)</w:t>
      </w:r>
    </w:p>
    <w:p w:rsidR="00414591" w:rsidRDefault="00414591" w:rsidP="00414591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3.2.10. Коротко о себе</w:t>
      </w:r>
    </w:p>
    <w:p w:rsidR="00414591" w:rsidRDefault="00414591" w:rsidP="00414591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3.2.11. Интересы Пользователь по своему желанию заполняет анкету пользователя, внося в нее данные об образовании, своем географическом местоположении, своих интересах и увлечениях. Заполнение анкеты рекомендуется пользователю для того, чтобы другие пользователи и посетители сайта смогли с ним познакомиться. Вся персональная информация, предоставленная пользователем, хранится в его профиле пользователя и автоматически удаляется в случаях, указанных в настоящей Политике. 3.3. предоставление автоматической информации, такой как:</w:t>
      </w:r>
    </w:p>
    <w:p w:rsidR="00414591" w:rsidRDefault="00414591" w:rsidP="00414591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3.3.1. IP-адрес</w:t>
      </w:r>
    </w:p>
    <w:p w:rsidR="00414591" w:rsidRDefault="00414591" w:rsidP="00414591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3.3.2. Текстовые фрагменты данных о пользователе (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cookie</w:t>
      </w:r>
      <w:proofErr w:type="spellEnd"/>
      <w:r>
        <w:rPr>
          <w:rFonts w:ascii="Arial" w:hAnsi="Arial" w:cs="Arial"/>
          <w:color w:val="555555"/>
          <w:sz w:val="21"/>
          <w:szCs w:val="21"/>
        </w:rPr>
        <w:t>)</w:t>
      </w:r>
    </w:p>
    <w:p w:rsidR="00414591" w:rsidRDefault="00414591" w:rsidP="00414591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3.3.3. Браузер или иной программы, с помощью которой пользователь получает доступ к Сайту</w:t>
      </w:r>
    </w:p>
    <w:p w:rsidR="00414591" w:rsidRDefault="00414591" w:rsidP="00414591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3.3.4. данные в URL</w:t>
      </w:r>
    </w:p>
    <w:p w:rsidR="00414591" w:rsidRDefault="00414591" w:rsidP="00414591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3.3.5. HTTP-аутентификация Предоставление иной информации, которая необходима Администрации для организации доступа пользователя к Сайту.</w:t>
      </w:r>
    </w:p>
    <w:p w:rsidR="00414591" w:rsidRDefault="00414591" w:rsidP="00414591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4. Любая информация, которая предоставляется пользователем для целей использования Сайта, должна быть актуальной и достоверной. Администрация исполняет свои обязательства в соответствии с той информацией, которая им известна, и не будет нести </w:t>
      </w:r>
      <w:r>
        <w:rPr>
          <w:rFonts w:ascii="Arial" w:hAnsi="Arial" w:cs="Arial"/>
          <w:color w:val="555555"/>
          <w:sz w:val="21"/>
          <w:szCs w:val="21"/>
        </w:rPr>
        <w:lastRenderedPageBreak/>
        <w:t>ответственность, если ненадлежащее исполнение было вызвано несвоевременным уведомлением пользователя об ее изменении.</w:t>
      </w:r>
    </w:p>
    <w:p w:rsidR="00414591" w:rsidRDefault="00414591" w:rsidP="00414591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5. Администрация не распространяет информацию о пользователе третьим лицам, кроме случаев, когда от пользователя получено соответствующее согласие на такие действия, или предоставление информации разрешено действующим законодательством РФ, и при этом согласие пользователя на ее предоставление не требуется в соответствии с применимым законом.</w:t>
      </w:r>
    </w:p>
    <w:p w:rsidR="00414591" w:rsidRDefault="00414591" w:rsidP="00414591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6. Администрация оставляет за собой право проверять данные, предоставленные пользователем, однако, в случае если персональная и иная информация, предоставленная пользователем, является недостоверной, пользователь самостоятельно несет все связанные с этим неблагоприятные последствия.</w:t>
      </w:r>
    </w:p>
    <w:p w:rsidR="00414591" w:rsidRDefault="00414591" w:rsidP="00414591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7. Администрация не будет нести ответственность за информацию, которая предоставлена пользователем по его желанию.</w:t>
      </w:r>
    </w:p>
    <w:p w:rsidR="00414591" w:rsidRDefault="00414591" w:rsidP="00414591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8. Администрация принимает все меры для защиты персональной информации пользователя от неправомерного или случайного доступа, уничтожения, копирования, распространения.</w:t>
      </w:r>
    </w:p>
    <w:p w:rsidR="00414591" w:rsidRDefault="00414591" w:rsidP="00414591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9. Администрация вправе в одностороннем порядке в любой момент изменить текст настоящей Политики, предварительно уведомив об этом пользователя. Принимая текст настоящей Политики, пользователь дает свое согласие на все последующие к ней изменения.</w:t>
      </w:r>
    </w:p>
    <w:p w:rsidR="00414591" w:rsidRDefault="00414591" w:rsidP="00414591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10. Настоящая Политика не распространяется на сервисы, сайты и так далее третьих лиц, не имеющих юридического и фактического отношения к Администрации. Пользователь самостоятельно урегулирует вопросы предоставления информации о себе с такими лицами.</w:t>
      </w:r>
    </w:p>
    <w:p w:rsidR="00414591" w:rsidRDefault="00414591" w:rsidP="00414591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11. Персональная информация хранится в течение срока действия договора пользователя с Администрацией.</w:t>
      </w:r>
    </w:p>
    <w:p w:rsidR="00E97923" w:rsidRDefault="00E97923">
      <w:bookmarkStart w:id="0" w:name="_GoBack"/>
      <w:bookmarkEnd w:id="0"/>
    </w:p>
    <w:sectPr w:rsidR="00E97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591"/>
    <w:rsid w:val="00414591"/>
    <w:rsid w:val="00E9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4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45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4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4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4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2015-08-03T15:03:00Z</dcterms:created>
  <dcterms:modified xsi:type="dcterms:W3CDTF">2015-08-03T15:03:00Z</dcterms:modified>
</cp:coreProperties>
</file>