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E" w:rsidRPr="00F00B8E" w:rsidRDefault="00F00B8E" w:rsidP="00F0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8E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жалоб на решения и действия (бездействие) 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и его должностных лиц</w:t>
      </w:r>
    </w:p>
    <w:p w:rsidR="00F00B8E" w:rsidRPr="00F00B8E" w:rsidRDefault="00F00B8E" w:rsidP="00F00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8E" w:rsidRPr="00F00B8E" w:rsidRDefault="00F00B8E" w:rsidP="00F00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процедуру подачи и рассмотрения жалоб на нарушение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услуг, выразившееся в неправомерных решениях и действиях (бездействии)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Республики Крым «Центр социального обслуживания граждан пожилого возраста и инвалидов Симферопольского района» (далее – Учреждение) и его должностных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702" w:rsidRPr="00A01702" w:rsidRDefault="00A01702" w:rsidP="00A017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1.2. Р</w:t>
      </w:r>
      <w:r w:rsidRPr="00A017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017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мотрение</w:t>
      </w:r>
      <w:r w:rsidRPr="00A01702">
        <w:rPr>
          <w:rFonts w:ascii="Times New Roman" w:hAnsi="Times New Roman" w:cs="Times New Roman"/>
          <w:sz w:val="24"/>
          <w:szCs w:val="24"/>
        </w:rPr>
        <w:t xml:space="preserve"> жалоб</w:t>
      </w:r>
      <w:r>
        <w:rPr>
          <w:rFonts w:ascii="Times New Roman" w:hAnsi="Times New Roman" w:cs="Times New Roman"/>
          <w:sz w:val="24"/>
          <w:szCs w:val="24"/>
        </w:rPr>
        <w:t xml:space="preserve">  в Учреждение, осуществляется в соответствии с </w:t>
      </w:r>
      <w:r w:rsidRPr="00A0170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r w:rsidRPr="00A01702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 от 02.05.2006 N 59-ФЗ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8E" w:rsidRPr="00F00B8E" w:rsidRDefault="00F00B8E" w:rsidP="00F00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8E">
        <w:rPr>
          <w:rFonts w:ascii="Times New Roman" w:hAnsi="Times New Roman" w:cs="Times New Roman"/>
          <w:b/>
          <w:sz w:val="24"/>
          <w:szCs w:val="24"/>
        </w:rPr>
        <w:t>2. Порядок подачи жалоб</w:t>
      </w:r>
    </w:p>
    <w:p w:rsidR="00F00B8E" w:rsidRPr="00F00B8E" w:rsidRDefault="00F00B8E" w:rsidP="00F0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 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2.1. Жалоба подается в Учреждение, в письменной форме, в том числе при личном приеме заявителя, или в электронном виде.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Получатель социальных услуг (и, или его законный представитель), может сообщить о нарушении своих прав и законных интересов, противоправных решениях, действиях или бездействии должностных лиц, некорректном поведении или нарушении служебной этики: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по номеру телефона: </w:t>
      </w:r>
      <w:r w:rsidR="009E14C3" w:rsidRPr="009E14C3">
        <w:rPr>
          <w:rFonts w:ascii="Times New Roman" w:hAnsi="Times New Roman" w:cs="Times New Roman"/>
          <w:sz w:val="24"/>
          <w:szCs w:val="24"/>
        </w:rPr>
        <w:t>+7 (3652) 25-04-92</w:t>
      </w:r>
      <w:r w:rsidR="009E14C3">
        <w:rPr>
          <w:rFonts w:ascii="Times New Roman" w:hAnsi="Times New Roman" w:cs="Times New Roman"/>
          <w:sz w:val="24"/>
          <w:szCs w:val="24"/>
        </w:rPr>
        <w:t xml:space="preserve">, </w:t>
      </w:r>
      <w:r w:rsidR="009E14C3" w:rsidRPr="009E14C3">
        <w:rPr>
          <w:rFonts w:ascii="Times New Roman" w:hAnsi="Times New Roman" w:cs="Times New Roman"/>
          <w:sz w:val="24"/>
          <w:szCs w:val="24"/>
        </w:rPr>
        <w:t>7 (3652) 25-61-73</w:t>
      </w:r>
      <w:r w:rsidRPr="009E14C3">
        <w:rPr>
          <w:rFonts w:ascii="Times New Roman" w:hAnsi="Times New Roman" w:cs="Times New Roman"/>
          <w:sz w:val="24"/>
          <w:szCs w:val="24"/>
        </w:rPr>
        <w:t>;</w:t>
      </w:r>
    </w:p>
    <w:p w:rsidR="009E14C3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на почтовый адрес: </w:t>
      </w:r>
      <w:r w:rsidR="009E14C3" w:rsidRPr="009E14C3">
        <w:rPr>
          <w:rFonts w:ascii="Times New Roman" w:hAnsi="Times New Roman" w:cs="Times New Roman"/>
          <w:sz w:val="24"/>
          <w:szCs w:val="24"/>
        </w:rPr>
        <w:t>: 29</w:t>
      </w:r>
      <w:r w:rsidR="009E14C3">
        <w:rPr>
          <w:rFonts w:ascii="Times New Roman" w:hAnsi="Times New Roman" w:cs="Times New Roman"/>
          <w:sz w:val="24"/>
          <w:szCs w:val="24"/>
        </w:rPr>
        <w:t>5</w:t>
      </w:r>
      <w:r w:rsidR="009E14C3" w:rsidRPr="009E14C3">
        <w:rPr>
          <w:rFonts w:ascii="Times New Roman" w:hAnsi="Times New Roman" w:cs="Times New Roman"/>
          <w:sz w:val="24"/>
          <w:szCs w:val="24"/>
        </w:rPr>
        <w:t>0</w:t>
      </w:r>
      <w:r w:rsidR="009E14C3">
        <w:rPr>
          <w:rFonts w:ascii="Times New Roman" w:hAnsi="Times New Roman" w:cs="Times New Roman"/>
          <w:sz w:val="24"/>
          <w:szCs w:val="24"/>
        </w:rPr>
        <w:t>1</w:t>
      </w:r>
      <w:r w:rsidR="009E14C3" w:rsidRPr="009E14C3">
        <w:rPr>
          <w:rFonts w:ascii="Times New Roman" w:hAnsi="Times New Roman" w:cs="Times New Roman"/>
          <w:sz w:val="24"/>
          <w:szCs w:val="24"/>
        </w:rPr>
        <w:t>1,Республика Крым,</w:t>
      </w:r>
      <w:r w:rsidR="009E14C3">
        <w:rPr>
          <w:rFonts w:ascii="Times New Roman" w:hAnsi="Times New Roman" w:cs="Times New Roman"/>
          <w:sz w:val="24"/>
          <w:szCs w:val="24"/>
        </w:rPr>
        <w:t xml:space="preserve"> </w:t>
      </w:r>
      <w:r w:rsidR="009E14C3" w:rsidRPr="009E14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14C3" w:rsidRPr="009E14C3">
        <w:rPr>
          <w:rFonts w:ascii="Times New Roman" w:hAnsi="Times New Roman" w:cs="Times New Roman"/>
          <w:sz w:val="24"/>
          <w:szCs w:val="24"/>
        </w:rPr>
        <w:t>.</w:t>
      </w:r>
      <w:r w:rsidR="009E14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14C3" w:rsidRPr="009E14C3">
        <w:rPr>
          <w:rFonts w:ascii="Times New Roman" w:hAnsi="Times New Roman" w:cs="Times New Roman"/>
          <w:sz w:val="24"/>
          <w:szCs w:val="24"/>
        </w:rPr>
        <w:t xml:space="preserve">имферополь,  </w:t>
      </w:r>
      <w:r w:rsidR="009E14C3">
        <w:rPr>
          <w:rFonts w:ascii="Times New Roman" w:hAnsi="Times New Roman" w:cs="Times New Roman"/>
          <w:sz w:val="24"/>
          <w:szCs w:val="24"/>
        </w:rPr>
        <w:t>ул</w:t>
      </w:r>
      <w:r w:rsidR="009E14C3" w:rsidRPr="009E14C3">
        <w:rPr>
          <w:rFonts w:ascii="Times New Roman" w:hAnsi="Times New Roman" w:cs="Times New Roman"/>
          <w:sz w:val="24"/>
          <w:szCs w:val="24"/>
        </w:rPr>
        <w:t xml:space="preserve">.Гоголя/Желябова 29\19 </w:t>
      </w:r>
    </w:p>
    <w:p w:rsidR="009E14C3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C3">
        <w:rPr>
          <w:rFonts w:ascii="Times New Roman" w:hAnsi="Times New Roman" w:cs="Times New Roman"/>
          <w:sz w:val="24"/>
          <w:szCs w:val="24"/>
        </w:rPr>
        <w:t xml:space="preserve">— </w:t>
      </w:r>
      <w:r w:rsidRPr="00F00B8E">
        <w:rPr>
          <w:rFonts w:ascii="Times New Roman" w:hAnsi="Times New Roman" w:cs="Times New Roman"/>
          <w:sz w:val="24"/>
          <w:szCs w:val="24"/>
        </w:rPr>
        <w:t>на адрес электронной почты:</w:t>
      </w:r>
      <w:r w:rsidR="009F071E">
        <w:rPr>
          <w:rFonts w:ascii="Times New Roman" w:hAnsi="Times New Roman" w:cs="Times New Roman"/>
          <w:sz w:val="24"/>
          <w:szCs w:val="24"/>
        </w:rPr>
        <w:t xml:space="preserve"> </w:t>
      </w:r>
      <w:r w:rsidR="009E14C3" w:rsidRPr="009E14C3">
        <w:rPr>
          <w:rFonts w:ascii="Times New Roman" w:hAnsi="Times New Roman" w:cs="Times New Roman"/>
          <w:sz w:val="24"/>
          <w:szCs w:val="24"/>
        </w:rPr>
        <w:t>cso.simf@mtrud.rk.gov.ru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  2.2. Жалоба должна содержать: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наименование Учреждения, должностного лица, решения и действия (бездействие) которых обжалуются;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B8E">
        <w:rPr>
          <w:rFonts w:ascii="Times New Roman" w:hAnsi="Times New Roman" w:cs="Times New Roman"/>
          <w:sz w:val="24"/>
          <w:szCs w:val="24"/>
        </w:rPr>
        <w:t xml:space="preserve">— </w:t>
      </w:r>
      <w:r w:rsidR="009E14C3"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сведения об обжалуемых решениях и действиях (бездействии) Учреждения либо его должностного лица;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доводы, на основании которых заявитель не согласен с решением и действием (бездействием) Учреждения либо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00B8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00B8E">
        <w:rPr>
          <w:rFonts w:ascii="Times New Roman" w:hAnsi="Times New Roman" w:cs="Times New Roman"/>
          <w:sz w:val="24"/>
          <w:szCs w:val="24"/>
        </w:rPr>
        <w:t>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оформленная в соответствии с законодательством Российской Федерации доверенность (для физических лиц);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B8E">
        <w:rPr>
          <w:rFonts w:ascii="Times New Roman" w:hAnsi="Times New Roman" w:cs="Times New Roman"/>
          <w:sz w:val="24"/>
          <w:szCs w:val="24"/>
        </w:rPr>
        <w:t>—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2.4. Прием жалоб в письменной форме осуществляется Учреждением по адресу: </w:t>
      </w:r>
      <w:r w:rsidR="009E14C3" w:rsidRPr="009E14C3">
        <w:rPr>
          <w:rFonts w:ascii="Times New Roman" w:hAnsi="Times New Roman" w:cs="Times New Roman"/>
          <w:sz w:val="24"/>
          <w:szCs w:val="24"/>
        </w:rPr>
        <w:t>29</w:t>
      </w:r>
      <w:r w:rsidR="009E14C3">
        <w:rPr>
          <w:rFonts w:ascii="Times New Roman" w:hAnsi="Times New Roman" w:cs="Times New Roman"/>
          <w:sz w:val="24"/>
          <w:szCs w:val="24"/>
        </w:rPr>
        <w:t>5</w:t>
      </w:r>
      <w:r w:rsidR="009E14C3" w:rsidRPr="009E14C3">
        <w:rPr>
          <w:rFonts w:ascii="Times New Roman" w:hAnsi="Times New Roman" w:cs="Times New Roman"/>
          <w:sz w:val="24"/>
          <w:szCs w:val="24"/>
        </w:rPr>
        <w:t>0</w:t>
      </w:r>
      <w:r w:rsidR="009E14C3">
        <w:rPr>
          <w:rFonts w:ascii="Times New Roman" w:hAnsi="Times New Roman" w:cs="Times New Roman"/>
          <w:sz w:val="24"/>
          <w:szCs w:val="24"/>
        </w:rPr>
        <w:t>1</w:t>
      </w:r>
      <w:r w:rsidR="009E14C3" w:rsidRPr="009E14C3">
        <w:rPr>
          <w:rFonts w:ascii="Times New Roman" w:hAnsi="Times New Roman" w:cs="Times New Roman"/>
          <w:sz w:val="24"/>
          <w:szCs w:val="24"/>
        </w:rPr>
        <w:t>1,Республика Крым,</w:t>
      </w:r>
      <w:r w:rsidR="009E14C3">
        <w:rPr>
          <w:rFonts w:ascii="Times New Roman" w:hAnsi="Times New Roman" w:cs="Times New Roman"/>
          <w:sz w:val="24"/>
          <w:szCs w:val="24"/>
        </w:rPr>
        <w:t xml:space="preserve"> </w:t>
      </w:r>
      <w:r w:rsidR="009E14C3" w:rsidRPr="009E14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14C3" w:rsidRPr="009E14C3">
        <w:rPr>
          <w:rFonts w:ascii="Times New Roman" w:hAnsi="Times New Roman" w:cs="Times New Roman"/>
          <w:sz w:val="24"/>
          <w:szCs w:val="24"/>
        </w:rPr>
        <w:t>.</w:t>
      </w:r>
      <w:r w:rsidR="009E14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14C3" w:rsidRPr="009E14C3">
        <w:rPr>
          <w:rFonts w:ascii="Times New Roman" w:hAnsi="Times New Roman" w:cs="Times New Roman"/>
          <w:sz w:val="24"/>
          <w:szCs w:val="24"/>
        </w:rPr>
        <w:t xml:space="preserve">имферополь,  </w:t>
      </w:r>
      <w:r w:rsidR="009E14C3">
        <w:rPr>
          <w:rFonts w:ascii="Times New Roman" w:hAnsi="Times New Roman" w:cs="Times New Roman"/>
          <w:sz w:val="24"/>
          <w:szCs w:val="24"/>
        </w:rPr>
        <w:t>ул</w:t>
      </w:r>
      <w:r w:rsidR="009E14C3" w:rsidRPr="009E14C3">
        <w:rPr>
          <w:rFonts w:ascii="Times New Roman" w:hAnsi="Times New Roman" w:cs="Times New Roman"/>
          <w:sz w:val="24"/>
          <w:szCs w:val="24"/>
        </w:rPr>
        <w:t>.Гоголя/Желябова 29\19</w:t>
      </w:r>
      <w:r w:rsidRPr="00F00B8E">
        <w:rPr>
          <w:rFonts w:ascii="Times New Roman" w:hAnsi="Times New Roman" w:cs="Times New Roman"/>
          <w:sz w:val="24"/>
          <w:szCs w:val="24"/>
        </w:rPr>
        <w:t>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0B8E" w:rsidRPr="00A01702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01702">
        <w:rPr>
          <w:rFonts w:ascii="Times New Roman" w:hAnsi="Times New Roman" w:cs="Times New Roman"/>
          <w:sz w:val="24"/>
          <w:szCs w:val="24"/>
        </w:rPr>
        <w:t>5</w:t>
      </w:r>
      <w:r w:rsidRPr="00F00B8E">
        <w:rPr>
          <w:rFonts w:ascii="Times New Roman" w:hAnsi="Times New Roman" w:cs="Times New Roman"/>
          <w:sz w:val="24"/>
          <w:szCs w:val="24"/>
        </w:rPr>
        <w:t xml:space="preserve">. В случае если обжалуются решения </w:t>
      </w:r>
      <w:r w:rsidR="00A01702">
        <w:rPr>
          <w:rFonts w:ascii="Times New Roman" w:hAnsi="Times New Roman" w:cs="Times New Roman"/>
          <w:sz w:val="24"/>
          <w:szCs w:val="24"/>
        </w:rPr>
        <w:t>директора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Учреждения,  жалоба подается в </w:t>
      </w:r>
      <w:r w:rsidR="00A01702" w:rsidRPr="00A0170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Республики Крым</w:t>
      </w:r>
      <w:r w:rsidRPr="00A01702">
        <w:rPr>
          <w:rFonts w:ascii="Times New Roman" w:hAnsi="Times New Roman" w:cs="Times New Roman"/>
          <w:sz w:val="24"/>
          <w:szCs w:val="24"/>
        </w:rPr>
        <w:t>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2.</w:t>
      </w:r>
      <w:r w:rsidR="00A01702">
        <w:rPr>
          <w:rFonts w:ascii="Times New Roman" w:hAnsi="Times New Roman" w:cs="Times New Roman"/>
          <w:sz w:val="24"/>
          <w:szCs w:val="24"/>
        </w:rPr>
        <w:t>6</w:t>
      </w:r>
      <w:r w:rsidRPr="00F00B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B8E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Учреждение, в компетенцию которого не входит принятие решения по жалобе в соответствии с требованиями, в течение трех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  уполномоченном на ее рассмотрение органе.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2.</w:t>
      </w:r>
      <w:r w:rsidR="00A01702">
        <w:rPr>
          <w:rFonts w:ascii="Times New Roman" w:hAnsi="Times New Roman" w:cs="Times New Roman"/>
          <w:sz w:val="24"/>
          <w:szCs w:val="24"/>
        </w:rPr>
        <w:t>7</w:t>
      </w:r>
      <w:r w:rsidRPr="00F00B8E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нарушения срока </w:t>
      </w:r>
      <w:r w:rsidR="00A01702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Pr="00F00B8E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A01702">
        <w:rPr>
          <w:rFonts w:ascii="Times New Roman" w:hAnsi="Times New Roman" w:cs="Times New Roman"/>
          <w:sz w:val="24"/>
          <w:szCs w:val="24"/>
        </w:rPr>
        <w:t>социальных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нарушения срока предоставления </w:t>
      </w:r>
      <w:r w:rsidR="00A01702">
        <w:rPr>
          <w:rFonts w:ascii="Times New Roman" w:hAnsi="Times New Roman" w:cs="Times New Roman"/>
          <w:sz w:val="24"/>
          <w:szCs w:val="24"/>
        </w:rPr>
        <w:t>социальных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A01702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r w:rsidRPr="00F00B8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A01702">
        <w:rPr>
          <w:rFonts w:ascii="Times New Roman" w:hAnsi="Times New Roman" w:cs="Times New Roman"/>
          <w:sz w:val="24"/>
          <w:szCs w:val="24"/>
        </w:rPr>
        <w:t>социальных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отказа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A01702">
        <w:rPr>
          <w:rFonts w:ascii="Times New Roman" w:hAnsi="Times New Roman" w:cs="Times New Roman"/>
          <w:sz w:val="24"/>
          <w:szCs w:val="24"/>
        </w:rPr>
        <w:t>Республики Крым</w:t>
      </w:r>
      <w:r w:rsidRPr="00F00B8E">
        <w:rPr>
          <w:rFonts w:ascii="Times New Roman" w:hAnsi="Times New Roman" w:cs="Times New Roman"/>
          <w:sz w:val="24"/>
          <w:szCs w:val="24"/>
        </w:rPr>
        <w:t xml:space="preserve">, для предоставления </w:t>
      </w:r>
      <w:r w:rsidR="00A01702">
        <w:rPr>
          <w:rFonts w:ascii="Times New Roman" w:hAnsi="Times New Roman" w:cs="Times New Roman"/>
          <w:sz w:val="24"/>
          <w:szCs w:val="24"/>
        </w:rPr>
        <w:t>социальных</w:t>
      </w:r>
      <w:r w:rsidRPr="00F00B8E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отказа в предоставлении </w:t>
      </w:r>
      <w:r w:rsidR="00A01702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F00B8E">
        <w:rPr>
          <w:rFonts w:ascii="Times New Roman" w:hAnsi="Times New Roman" w:cs="Times New Roman"/>
          <w:sz w:val="24"/>
          <w:szCs w:val="24"/>
        </w:rPr>
        <w:t xml:space="preserve">услуг,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01702">
        <w:rPr>
          <w:rFonts w:ascii="Times New Roman" w:hAnsi="Times New Roman" w:cs="Times New Roman"/>
          <w:sz w:val="24"/>
          <w:szCs w:val="24"/>
        </w:rPr>
        <w:t>Республики Крым</w:t>
      </w:r>
      <w:r w:rsidRPr="00F00B8E">
        <w:rPr>
          <w:rFonts w:ascii="Times New Roman" w:hAnsi="Times New Roman" w:cs="Times New Roman"/>
          <w:sz w:val="24"/>
          <w:szCs w:val="24"/>
        </w:rPr>
        <w:t>;</w:t>
      </w:r>
    </w:p>
    <w:p w:rsidR="00F00B8E" w:rsidRDefault="00F00B8E" w:rsidP="00A0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— требования внесения заявителем при предоставлении </w:t>
      </w:r>
      <w:r w:rsidR="00A01702">
        <w:rPr>
          <w:rFonts w:ascii="Times New Roman" w:hAnsi="Times New Roman" w:cs="Times New Roman"/>
          <w:sz w:val="24"/>
          <w:szCs w:val="24"/>
        </w:rPr>
        <w:t>социальных услуг</w:t>
      </w:r>
      <w:r w:rsidRPr="00F00B8E">
        <w:rPr>
          <w:rFonts w:ascii="Times New Roman" w:hAnsi="Times New Roman" w:cs="Times New Roman"/>
          <w:sz w:val="24"/>
          <w:szCs w:val="24"/>
        </w:rPr>
        <w:t xml:space="preserve"> платы, не предусмотренной нормативными правов</w:t>
      </w:r>
      <w:r w:rsidR="00A01702">
        <w:rPr>
          <w:rFonts w:ascii="Times New Roman" w:hAnsi="Times New Roman" w:cs="Times New Roman"/>
          <w:sz w:val="24"/>
          <w:szCs w:val="24"/>
        </w:rPr>
        <w:t>ыми актами Российской Федерации.</w:t>
      </w:r>
    </w:p>
    <w:p w:rsidR="00A01702" w:rsidRPr="00F00B8E" w:rsidRDefault="00A01702" w:rsidP="00A0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8E" w:rsidRPr="00F00B8E" w:rsidRDefault="00F00B8E" w:rsidP="00F00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8E">
        <w:rPr>
          <w:rFonts w:ascii="Times New Roman" w:hAnsi="Times New Roman" w:cs="Times New Roman"/>
          <w:b/>
          <w:sz w:val="24"/>
          <w:szCs w:val="24"/>
        </w:rPr>
        <w:t>3. Порядок рассмотрения жалоб</w:t>
      </w:r>
    </w:p>
    <w:p w:rsidR="00F00B8E" w:rsidRPr="00F00B8E" w:rsidRDefault="00F00B8E" w:rsidP="00F00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 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3.1. В Учреждении, определяются уполномоченные на рассмотрение жалоб должностные лица, которые обеспечивают: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прием и рассмотрение жалоб в соответствии с требованиями настоящих Правил;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направление жалоб в уполномоченный на их рассмотрение орган.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00B8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</w:t>
      </w:r>
      <w:r w:rsidR="008309DC">
        <w:rPr>
          <w:rFonts w:ascii="Times New Roman" w:hAnsi="Times New Roman" w:cs="Times New Roman"/>
          <w:sz w:val="24"/>
          <w:szCs w:val="24"/>
        </w:rPr>
        <w:t>ых</w:t>
      </w:r>
      <w:r w:rsidR="008309DC" w:rsidRPr="00F00B8E"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Кодекс</w:t>
      </w:r>
      <w:r w:rsidR="008309DC">
        <w:rPr>
          <w:rFonts w:ascii="Times New Roman" w:hAnsi="Times New Roman" w:cs="Times New Roman"/>
          <w:sz w:val="24"/>
          <w:szCs w:val="24"/>
        </w:rPr>
        <w:t>ом</w:t>
      </w:r>
      <w:r w:rsidRPr="00F00B8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</w:t>
      </w:r>
      <w:r w:rsidR="008309DC">
        <w:rPr>
          <w:rFonts w:ascii="Times New Roman" w:hAnsi="Times New Roman" w:cs="Times New Roman"/>
          <w:sz w:val="24"/>
          <w:szCs w:val="24"/>
        </w:rPr>
        <w:t>ого</w:t>
      </w:r>
      <w:r w:rsidRPr="00F00B8E">
        <w:rPr>
          <w:rFonts w:ascii="Times New Roman" w:hAnsi="Times New Roman" w:cs="Times New Roman"/>
          <w:sz w:val="24"/>
          <w:szCs w:val="24"/>
        </w:rPr>
        <w:t xml:space="preserve"> лиц</w:t>
      </w:r>
      <w:r w:rsidR="008309DC">
        <w:rPr>
          <w:rFonts w:ascii="Times New Roman" w:hAnsi="Times New Roman" w:cs="Times New Roman"/>
          <w:sz w:val="24"/>
          <w:szCs w:val="24"/>
        </w:rPr>
        <w:t>а</w:t>
      </w:r>
      <w:r w:rsidRPr="00F00B8E">
        <w:rPr>
          <w:rFonts w:ascii="Times New Roman" w:hAnsi="Times New Roman" w:cs="Times New Roman"/>
          <w:sz w:val="24"/>
          <w:szCs w:val="24"/>
        </w:rPr>
        <w:t>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3.3. Учреждение обеспечивает: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оснащение мест приема жалоб;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информирование заявителей о порядке обжалования решений и действий (бездействия) Учреждения либо их должностных лиц;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консультирование заявителей о порядке обжалования решений и действий (бездействия) Учреждения либо его должностных лиц, в том числе по телефону, электронной почте, при личном приеме;</w:t>
      </w:r>
    </w:p>
    <w:p w:rsidR="008309DC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 xml:space="preserve">3.4. Жалоба, поступившая в Учреждение, подлежит регистрации не позднее следующего рабочего дня со дня ее поступления. Жалоба рассматривается в </w:t>
      </w:r>
      <w:r w:rsidR="008309D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309DC" w:rsidRPr="00A01702">
        <w:rPr>
          <w:rFonts w:ascii="Times New Roman" w:hAnsi="Times New Roman" w:cs="Times New Roman"/>
          <w:sz w:val="24"/>
          <w:szCs w:val="24"/>
        </w:rPr>
        <w:t>Федеральн</w:t>
      </w:r>
      <w:r w:rsidR="008309DC">
        <w:rPr>
          <w:rFonts w:ascii="Times New Roman" w:hAnsi="Times New Roman" w:cs="Times New Roman"/>
          <w:sz w:val="24"/>
          <w:szCs w:val="24"/>
        </w:rPr>
        <w:t xml:space="preserve">ым законом </w:t>
      </w:r>
      <w:r w:rsidR="008309DC" w:rsidRPr="00A01702">
        <w:rPr>
          <w:rFonts w:ascii="Times New Roman" w:hAnsi="Times New Roman" w:cs="Times New Roman"/>
          <w:sz w:val="24"/>
          <w:szCs w:val="24"/>
        </w:rPr>
        <w:t>"О порядке рассмотрения обращений граждан Российской Федерации" от 02.05.2006 N 59-ФЗ</w:t>
      </w:r>
      <w:r w:rsidR="008309DC">
        <w:rPr>
          <w:rFonts w:ascii="Times New Roman" w:hAnsi="Times New Roman" w:cs="Times New Roman"/>
          <w:sz w:val="24"/>
          <w:szCs w:val="24"/>
        </w:rPr>
        <w:t>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3.5. По результатам рассмотрения жалобы Учреждение принимает решение об удовлетворении жалобы либо об отказе в ее удовлетворении.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3.7. В ответе по результатам рассмотрения жалобы указываются: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B8E">
        <w:rPr>
          <w:rFonts w:ascii="Times New Roman" w:hAnsi="Times New Roman" w:cs="Times New Roman"/>
          <w:sz w:val="24"/>
          <w:szCs w:val="24"/>
        </w:rPr>
        <w:t>— наименование Учреждения, рассмотревшего жалобу, должность, фамилия, имя, отчество (последнее — при наличии) его должностного лица, принявшего решение по жалобе;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lastRenderedPageBreak/>
        <w:t>—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фамилия, имя, отчество (при наличии) или наименование заявителя;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основания для принятия решения по жалобе;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принятое по жалобе решение;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в случае если жалоба признана обоснованной — сроки устранения выявленных нарушений, в том числе срок предоставления результата государственной (и, или муниципальной) услуги;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сведения о порядке обжалования принятого по жалобе решения.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3.8. Ответ по результатам рассмотрения жалобы подписывается руководителем Учреждения.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3.9. Учреждение</w:t>
      </w:r>
      <w:r w:rsidR="008309DC">
        <w:rPr>
          <w:rFonts w:ascii="Times New Roman" w:hAnsi="Times New Roman" w:cs="Times New Roman"/>
          <w:sz w:val="24"/>
          <w:szCs w:val="24"/>
        </w:rPr>
        <w:t xml:space="preserve"> </w:t>
      </w:r>
      <w:r w:rsidRPr="00F00B8E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B8E">
        <w:rPr>
          <w:rFonts w:ascii="Times New Roman" w:hAnsi="Times New Roman" w:cs="Times New Roman"/>
          <w:sz w:val="24"/>
          <w:szCs w:val="24"/>
        </w:rPr>
        <w:t>—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наличие по жалобе решения, принятого ранее в соответствии с требованиями настоящих Правил в отношении того же заявителя и по тому же предмету жалобы.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3.10. Учреждение  вправе оставить жалобу без ответа в следующих случаях: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—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0B8E" w:rsidRPr="00F00B8E" w:rsidRDefault="00F00B8E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8E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F00B8E" w:rsidRDefault="003A6426" w:rsidP="00F00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02" w:rsidRPr="00F00B8E" w:rsidRDefault="00A0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702" w:rsidRPr="00F00B8E" w:rsidSect="00F00B8E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6FD"/>
    <w:multiLevelType w:val="multilevel"/>
    <w:tmpl w:val="ACA85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569EE"/>
    <w:multiLevelType w:val="multilevel"/>
    <w:tmpl w:val="F06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72844"/>
    <w:multiLevelType w:val="multilevel"/>
    <w:tmpl w:val="E6107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0B8E"/>
    <w:rsid w:val="003A6426"/>
    <w:rsid w:val="008309DC"/>
    <w:rsid w:val="009E14C3"/>
    <w:rsid w:val="009F071E"/>
    <w:rsid w:val="00A01702"/>
    <w:rsid w:val="00F0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B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B8E"/>
    <w:rPr>
      <w:b/>
      <w:bCs/>
    </w:rPr>
  </w:style>
  <w:style w:type="character" w:styleId="a5">
    <w:name w:val="Hyperlink"/>
    <w:basedOn w:val="a0"/>
    <w:uiPriority w:val="99"/>
    <w:unhideWhenUsed/>
    <w:rsid w:val="00F00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565">
          <w:marLeft w:val="0"/>
          <w:marRight w:val="0"/>
          <w:marTop w:val="115"/>
          <w:marBottom w:val="5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306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10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4217">
          <w:marLeft w:val="0"/>
          <w:marRight w:val="0"/>
          <w:marTop w:val="0"/>
          <w:marBottom w:val="219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2018-11-06T07:53:00Z</cp:lastPrinted>
  <dcterms:created xsi:type="dcterms:W3CDTF">2018-11-06T07:53:00Z</dcterms:created>
  <dcterms:modified xsi:type="dcterms:W3CDTF">2018-11-06T07:53:00Z</dcterms:modified>
</cp:coreProperties>
</file>