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6" w:type="dxa"/>
        <w:tblInd w:w="108" w:type="dxa"/>
        <w:tblLook w:val="04A0" w:firstRow="1" w:lastRow="0" w:firstColumn="1" w:lastColumn="0" w:noHBand="0" w:noVBand="1"/>
      </w:tblPr>
      <w:tblGrid>
        <w:gridCol w:w="4820"/>
        <w:gridCol w:w="5386"/>
      </w:tblGrid>
      <w:tr w:rsidR="00783A66" w:rsidRPr="00520509" w:rsidTr="00BF4CCB">
        <w:tc>
          <w:tcPr>
            <w:tcW w:w="4820" w:type="dxa"/>
          </w:tcPr>
          <w:p w:rsidR="00783A66" w:rsidRPr="00A46B6D" w:rsidRDefault="00783A66" w:rsidP="00783A66">
            <w:pPr>
              <w:spacing w:before="100" w:beforeAutospacing="1" w:after="100" w:afterAutospacing="1" w:line="240" w:lineRule="auto"/>
              <w:outlineLvl w:val="0"/>
              <w:rPr>
                <w:rFonts w:ascii="Times New Roman" w:eastAsia="Times New Roman" w:hAnsi="Times New Roman" w:cs="Times New Roman"/>
                <w:bCs/>
                <w:kern w:val="36"/>
                <w:sz w:val="24"/>
                <w:szCs w:val="48"/>
                <w:lang w:eastAsia="ru-RU"/>
              </w:rPr>
            </w:pPr>
          </w:p>
          <w:p w:rsidR="00783A66" w:rsidRPr="00A46B6D" w:rsidRDefault="00783A66" w:rsidP="00783A66">
            <w:pPr>
              <w:spacing w:after="0" w:line="360" w:lineRule="auto"/>
              <w:jc w:val="center"/>
              <w:rPr>
                <w:rFonts w:ascii="Times New Roman" w:eastAsia="Times New Roman" w:hAnsi="Times New Roman" w:cs="Times New Roman"/>
                <w:sz w:val="24"/>
                <w:szCs w:val="24"/>
                <w:lang w:eastAsia="ru-RU"/>
              </w:rPr>
            </w:pPr>
          </w:p>
          <w:p w:rsidR="00783A66" w:rsidRPr="00A46B6D" w:rsidRDefault="00783A66" w:rsidP="00783A66">
            <w:pPr>
              <w:spacing w:after="0" w:line="360" w:lineRule="auto"/>
              <w:rPr>
                <w:rFonts w:ascii="Times New Roman" w:eastAsia="Times New Roman" w:hAnsi="Times New Roman" w:cs="Times New Roman"/>
                <w:sz w:val="24"/>
                <w:szCs w:val="24"/>
                <w:lang w:eastAsia="ru-RU"/>
              </w:rPr>
            </w:pPr>
          </w:p>
          <w:p w:rsidR="00783A66" w:rsidRPr="00A46B6D" w:rsidRDefault="00783A66" w:rsidP="00783A66">
            <w:pPr>
              <w:spacing w:after="0" w:line="360" w:lineRule="auto"/>
              <w:rPr>
                <w:rFonts w:ascii="Times New Roman" w:eastAsia="Times New Roman" w:hAnsi="Times New Roman" w:cs="Times New Roman"/>
                <w:sz w:val="24"/>
                <w:szCs w:val="24"/>
                <w:lang w:eastAsia="ru-RU"/>
              </w:rPr>
            </w:pPr>
          </w:p>
          <w:p w:rsidR="00783A66" w:rsidRPr="00A46B6D" w:rsidRDefault="00783A66" w:rsidP="00783A66">
            <w:pPr>
              <w:spacing w:after="0" w:line="360" w:lineRule="auto"/>
              <w:rPr>
                <w:rFonts w:ascii="Times New Roman" w:eastAsia="Times New Roman" w:hAnsi="Times New Roman" w:cs="Times New Roman"/>
                <w:sz w:val="24"/>
                <w:szCs w:val="24"/>
                <w:lang w:eastAsia="ru-RU"/>
              </w:rPr>
            </w:pPr>
          </w:p>
        </w:tc>
        <w:tc>
          <w:tcPr>
            <w:tcW w:w="5386" w:type="dxa"/>
          </w:tcPr>
          <w:p w:rsidR="00783A66" w:rsidRPr="00520509" w:rsidRDefault="00783A66" w:rsidP="00783A66">
            <w:pPr>
              <w:spacing w:after="0" w:line="36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УТВЕРЖДАЮ</w:t>
            </w:r>
          </w:p>
          <w:p w:rsidR="00783A66" w:rsidRPr="00520509" w:rsidRDefault="00CE7513" w:rsidP="00783A66">
            <w:pPr>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783A66" w:rsidRPr="00520509">
              <w:rPr>
                <w:rFonts w:ascii="Times New Roman" w:eastAsia="Times New Roman" w:hAnsi="Times New Roman" w:cs="Times New Roman"/>
                <w:sz w:val="24"/>
                <w:szCs w:val="24"/>
                <w:lang w:eastAsia="ru-RU"/>
              </w:rPr>
              <w:t>иректор</w:t>
            </w:r>
          </w:p>
          <w:p w:rsidR="00783A66" w:rsidRPr="00520509" w:rsidRDefault="00783A66" w:rsidP="00783A66">
            <w:pPr>
              <w:spacing w:after="0" w:line="36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МАУ «Бизнес-инкубатор «Новация»</w:t>
            </w:r>
          </w:p>
          <w:p w:rsidR="00783A66" w:rsidRPr="00520509" w:rsidRDefault="00783A66" w:rsidP="00783A66">
            <w:pPr>
              <w:spacing w:after="0" w:line="36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______________ </w:t>
            </w:r>
            <w:r w:rsidR="00CE7513">
              <w:rPr>
                <w:rFonts w:ascii="Times New Roman" w:eastAsia="Times New Roman" w:hAnsi="Times New Roman" w:cs="Times New Roman"/>
                <w:sz w:val="24"/>
                <w:szCs w:val="24"/>
                <w:lang w:eastAsia="ru-RU"/>
              </w:rPr>
              <w:t>Е. Д. Ковалева</w:t>
            </w:r>
          </w:p>
          <w:p w:rsidR="00783A66" w:rsidRPr="00520509" w:rsidRDefault="00783A66" w:rsidP="00E65E29">
            <w:pPr>
              <w:spacing w:after="0" w:line="36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 _________ 201</w:t>
            </w:r>
            <w:r w:rsidR="00E65E29">
              <w:rPr>
                <w:rFonts w:ascii="Times New Roman" w:eastAsia="Times New Roman" w:hAnsi="Times New Roman" w:cs="Times New Roman"/>
                <w:sz w:val="24"/>
                <w:szCs w:val="24"/>
                <w:lang w:eastAsia="ru-RU"/>
              </w:rPr>
              <w:t>8</w:t>
            </w:r>
            <w:r w:rsidRPr="00520509">
              <w:rPr>
                <w:rFonts w:ascii="Times New Roman" w:eastAsia="Times New Roman" w:hAnsi="Times New Roman" w:cs="Times New Roman"/>
                <w:sz w:val="24"/>
                <w:szCs w:val="24"/>
                <w:lang w:eastAsia="ru-RU"/>
              </w:rPr>
              <w:t xml:space="preserve"> года</w:t>
            </w:r>
          </w:p>
        </w:tc>
      </w:tr>
    </w:tbl>
    <w:p w:rsidR="00783A66" w:rsidRPr="00520509" w:rsidRDefault="00783A66" w:rsidP="00783A66">
      <w:pPr>
        <w:spacing w:before="100" w:beforeAutospacing="1"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before="100" w:beforeAutospacing="1"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before="100" w:beforeAutospacing="1"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before="100" w:beforeAutospacing="1"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before="100" w:beforeAutospacing="1"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before="100" w:beforeAutospacing="1"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36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КОНКУРСНАЯ ДОКУМЕНТАЦИЯ</w:t>
      </w:r>
    </w:p>
    <w:p w:rsidR="00783A66" w:rsidRPr="00520509" w:rsidRDefault="00783A66" w:rsidP="00783A66">
      <w:pPr>
        <w:spacing w:after="0" w:line="36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на проведение конкурса по предоставлению в аренду субъектам малого предпринимательства нежилых помещений, находящихся в оперативном управлении </w:t>
      </w:r>
    </w:p>
    <w:p w:rsidR="00783A66" w:rsidRPr="00520509" w:rsidRDefault="00783A66" w:rsidP="00783A66">
      <w:pPr>
        <w:spacing w:after="0" w:line="36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МАУ «Бизнес-инкубатор «Новация»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Великие Луки</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201</w:t>
      </w:r>
      <w:r w:rsidR="00E65E29">
        <w:rPr>
          <w:rFonts w:ascii="Times New Roman" w:eastAsia="Times New Roman" w:hAnsi="Times New Roman" w:cs="Times New Roman"/>
          <w:sz w:val="24"/>
          <w:szCs w:val="24"/>
          <w:lang w:eastAsia="ru-RU"/>
        </w:rPr>
        <w:t>8</w:t>
      </w:r>
      <w:r w:rsidR="00284A6A"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sz w:val="24"/>
          <w:szCs w:val="24"/>
          <w:lang w:eastAsia="ru-RU"/>
        </w:rPr>
        <w:t>г.</w:t>
      </w:r>
    </w:p>
    <w:p w:rsidR="00783A66" w:rsidRPr="00520509" w:rsidRDefault="00783A66" w:rsidP="00783A6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keepNext/>
        <w:keepLines/>
        <w:spacing w:before="480" w:after="0"/>
        <w:rPr>
          <w:rFonts w:ascii="Times New Roman" w:eastAsia="Times New Roman" w:hAnsi="Times New Roman" w:cs="Times New Roman"/>
          <w:bCs/>
          <w:sz w:val="24"/>
          <w:szCs w:val="24"/>
        </w:rPr>
      </w:pPr>
      <w:r w:rsidRPr="00520509">
        <w:rPr>
          <w:rFonts w:ascii="Times New Roman" w:eastAsia="Times New Roman" w:hAnsi="Times New Roman" w:cs="Times New Roman"/>
          <w:bCs/>
          <w:sz w:val="24"/>
          <w:szCs w:val="24"/>
        </w:rPr>
        <w:lastRenderedPageBreak/>
        <w:t>Оглавление</w:t>
      </w:r>
    </w:p>
    <w:p w:rsidR="00783A66" w:rsidRPr="00520509" w:rsidRDefault="00783A66" w:rsidP="00783A66">
      <w:pPr>
        <w:tabs>
          <w:tab w:val="right" w:leader="dot" w:pos="10055"/>
        </w:tabs>
        <w:ind w:left="220"/>
        <w:rPr>
          <w:rFonts w:ascii="Times New Roman" w:eastAsia="Times New Roman" w:hAnsi="Times New Roman" w:cs="Times New Roman"/>
          <w:noProof/>
          <w:sz w:val="24"/>
          <w:szCs w:val="24"/>
          <w:lang w:eastAsia="ru-RU"/>
        </w:rPr>
      </w:pPr>
      <w:r w:rsidRPr="00520509">
        <w:rPr>
          <w:rFonts w:ascii="Times New Roman" w:eastAsia="Times New Roman" w:hAnsi="Times New Roman" w:cs="Times New Roman"/>
          <w:sz w:val="24"/>
          <w:szCs w:val="24"/>
          <w:lang w:eastAsia="ru-RU"/>
        </w:rPr>
        <w:fldChar w:fldCharType="begin"/>
      </w:r>
      <w:r w:rsidRPr="00520509">
        <w:rPr>
          <w:rFonts w:ascii="Times New Roman" w:eastAsia="Times New Roman" w:hAnsi="Times New Roman" w:cs="Times New Roman"/>
          <w:sz w:val="24"/>
          <w:szCs w:val="24"/>
          <w:lang w:eastAsia="ru-RU"/>
        </w:rPr>
        <w:instrText xml:space="preserve"> TOC \o "1-3" \h \z \u </w:instrText>
      </w:r>
      <w:r w:rsidRPr="00520509">
        <w:rPr>
          <w:rFonts w:ascii="Times New Roman" w:eastAsia="Times New Roman" w:hAnsi="Times New Roman" w:cs="Times New Roman"/>
          <w:sz w:val="24"/>
          <w:szCs w:val="24"/>
          <w:lang w:eastAsia="ru-RU"/>
        </w:rPr>
        <w:fldChar w:fldCharType="separate"/>
      </w:r>
      <w:hyperlink w:anchor="_Toc418863301" w:history="1">
        <w:r w:rsidRPr="00520509">
          <w:rPr>
            <w:rFonts w:ascii="Times New Roman" w:eastAsia="Times New Roman" w:hAnsi="Times New Roman" w:cs="Times New Roman"/>
            <w:noProof/>
            <w:kern w:val="36"/>
            <w:sz w:val="24"/>
            <w:szCs w:val="24"/>
            <w:u w:val="single"/>
            <w:lang w:eastAsia="ru-RU"/>
          </w:rPr>
          <w:t>1. Общие положения</w:t>
        </w:r>
        <w:r w:rsidRPr="00520509">
          <w:rPr>
            <w:rFonts w:ascii="Times New Roman" w:eastAsia="Times New Roman" w:hAnsi="Times New Roman" w:cs="Times New Roman"/>
            <w:noProof/>
            <w:webHidden/>
            <w:sz w:val="24"/>
            <w:szCs w:val="24"/>
            <w:lang w:eastAsia="ru-RU"/>
          </w:rPr>
          <w:tab/>
        </w:r>
        <w:r w:rsidRPr="00520509">
          <w:rPr>
            <w:rFonts w:ascii="Times New Roman" w:eastAsia="Times New Roman" w:hAnsi="Times New Roman" w:cs="Times New Roman"/>
            <w:noProof/>
            <w:webHidden/>
            <w:sz w:val="24"/>
            <w:szCs w:val="24"/>
            <w:lang w:eastAsia="ru-RU"/>
          </w:rPr>
          <w:fldChar w:fldCharType="begin"/>
        </w:r>
        <w:r w:rsidRPr="00520509">
          <w:rPr>
            <w:rFonts w:ascii="Times New Roman" w:eastAsia="Times New Roman" w:hAnsi="Times New Roman" w:cs="Times New Roman"/>
            <w:noProof/>
            <w:webHidden/>
            <w:sz w:val="24"/>
            <w:szCs w:val="24"/>
            <w:lang w:eastAsia="ru-RU"/>
          </w:rPr>
          <w:instrText xml:space="preserve"> PAGEREF _Toc418863301 \h </w:instrText>
        </w:r>
        <w:r w:rsidRPr="00520509">
          <w:rPr>
            <w:rFonts w:ascii="Times New Roman" w:eastAsia="Times New Roman" w:hAnsi="Times New Roman" w:cs="Times New Roman"/>
            <w:noProof/>
            <w:webHidden/>
            <w:sz w:val="24"/>
            <w:szCs w:val="24"/>
            <w:lang w:eastAsia="ru-RU"/>
          </w:rPr>
        </w:r>
        <w:r w:rsidRPr="00520509">
          <w:rPr>
            <w:rFonts w:ascii="Times New Roman" w:eastAsia="Times New Roman" w:hAnsi="Times New Roman" w:cs="Times New Roman"/>
            <w:noProof/>
            <w:webHidden/>
            <w:sz w:val="24"/>
            <w:szCs w:val="24"/>
            <w:lang w:eastAsia="ru-RU"/>
          </w:rPr>
          <w:fldChar w:fldCharType="separate"/>
        </w:r>
        <w:r w:rsidR="005D509C">
          <w:rPr>
            <w:rFonts w:ascii="Times New Roman" w:eastAsia="Times New Roman" w:hAnsi="Times New Roman" w:cs="Times New Roman"/>
            <w:noProof/>
            <w:webHidden/>
            <w:sz w:val="24"/>
            <w:szCs w:val="24"/>
            <w:lang w:eastAsia="ru-RU"/>
          </w:rPr>
          <w:t>3</w:t>
        </w:r>
        <w:r w:rsidRPr="00520509">
          <w:rPr>
            <w:rFonts w:ascii="Times New Roman" w:eastAsia="Times New Roman" w:hAnsi="Times New Roman" w:cs="Times New Roman"/>
            <w:noProof/>
            <w:webHidden/>
            <w:sz w:val="24"/>
            <w:szCs w:val="24"/>
            <w:lang w:eastAsia="ru-RU"/>
          </w:rPr>
          <w:fldChar w:fldCharType="end"/>
        </w:r>
      </w:hyperlink>
    </w:p>
    <w:p w:rsidR="00783A66" w:rsidRPr="00520509" w:rsidRDefault="00ED1BDF" w:rsidP="00783A66">
      <w:pPr>
        <w:tabs>
          <w:tab w:val="right" w:leader="dot" w:pos="10055"/>
        </w:tabs>
        <w:ind w:left="220"/>
        <w:rPr>
          <w:rFonts w:ascii="Times New Roman" w:eastAsia="Times New Roman" w:hAnsi="Times New Roman" w:cs="Times New Roman"/>
          <w:noProof/>
          <w:sz w:val="24"/>
          <w:szCs w:val="24"/>
          <w:lang w:eastAsia="ru-RU"/>
        </w:rPr>
      </w:pPr>
      <w:hyperlink w:anchor="_Toc418863302" w:history="1">
        <w:r w:rsidR="00783A66" w:rsidRPr="00520509">
          <w:rPr>
            <w:rFonts w:ascii="Times New Roman" w:eastAsia="Times New Roman" w:hAnsi="Times New Roman" w:cs="Times New Roman"/>
            <w:noProof/>
            <w:kern w:val="36"/>
            <w:sz w:val="24"/>
            <w:szCs w:val="24"/>
            <w:u w:val="single"/>
            <w:lang w:eastAsia="ru-RU"/>
          </w:rPr>
          <w:t>2. Подготовка и подача заявки на участие в конкурсе</w:t>
        </w:r>
        <w:r w:rsidR="00783A66" w:rsidRPr="00520509">
          <w:rPr>
            <w:rFonts w:ascii="Times New Roman" w:eastAsia="Times New Roman" w:hAnsi="Times New Roman" w:cs="Times New Roman"/>
            <w:noProof/>
            <w:webHidden/>
            <w:sz w:val="24"/>
            <w:szCs w:val="24"/>
            <w:lang w:eastAsia="ru-RU"/>
          </w:rPr>
          <w:tab/>
        </w:r>
        <w:r w:rsidR="00783A66" w:rsidRPr="00520509">
          <w:rPr>
            <w:rFonts w:ascii="Times New Roman" w:eastAsia="Times New Roman" w:hAnsi="Times New Roman" w:cs="Times New Roman"/>
            <w:noProof/>
            <w:webHidden/>
            <w:sz w:val="24"/>
            <w:szCs w:val="24"/>
            <w:lang w:eastAsia="ru-RU"/>
          </w:rPr>
          <w:fldChar w:fldCharType="begin"/>
        </w:r>
        <w:r w:rsidR="00783A66" w:rsidRPr="00520509">
          <w:rPr>
            <w:rFonts w:ascii="Times New Roman" w:eastAsia="Times New Roman" w:hAnsi="Times New Roman" w:cs="Times New Roman"/>
            <w:noProof/>
            <w:webHidden/>
            <w:sz w:val="24"/>
            <w:szCs w:val="24"/>
            <w:lang w:eastAsia="ru-RU"/>
          </w:rPr>
          <w:instrText xml:space="preserve"> PAGEREF _Toc418863302 \h </w:instrText>
        </w:r>
        <w:r w:rsidR="00783A66" w:rsidRPr="00520509">
          <w:rPr>
            <w:rFonts w:ascii="Times New Roman" w:eastAsia="Times New Roman" w:hAnsi="Times New Roman" w:cs="Times New Roman"/>
            <w:noProof/>
            <w:webHidden/>
            <w:sz w:val="24"/>
            <w:szCs w:val="24"/>
            <w:lang w:eastAsia="ru-RU"/>
          </w:rPr>
        </w:r>
        <w:r w:rsidR="00783A66" w:rsidRPr="00520509">
          <w:rPr>
            <w:rFonts w:ascii="Times New Roman" w:eastAsia="Times New Roman" w:hAnsi="Times New Roman" w:cs="Times New Roman"/>
            <w:noProof/>
            <w:webHidden/>
            <w:sz w:val="24"/>
            <w:szCs w:val="24"/>
            <w:lang w:eastAsia="ru-RU"/>
          </w:rPr>
          <w:fldChar w:fldCharType="separate"/>
        </w:r>
        <w:r w:rsidR="005D509C">
          <w:rPr>
            <w:rFonts w:ascii="Times New Roman" w:eastAsia="Times New Roman" w:hAnsi="Times New Roman" w:cs="Times New Roman"/>
            <w:noProof/>
            <w:webHidden/>
            <w:sz w:val="24"/>
            <w:szCs w:val="24"/>
            <w:lang w:eastAsia="ru-RU"/>
          </w:rPr>
          <w:t>5</w:t>
        </w:r>
        <w:r w:rsidR="00783A66" w:rsidRPr="00520509">
          <w:rPr>
            <w:rFonts w:ascii="Times New Roman" w:eastAsia="Times New Roman" w:hAnsi="Times New Roman" w:cs="Times New Roman"/>
            <w:noProof/>
            <w:webHidden/>
            <w:sz w:val="24"/>
            <w:szCs w:val="24"/>
            <w:lang w:eastAsia="ru-RU"/>
          </w:rPr>
          <w:fldChar w:fldCharType="end"/>
        </w:r>
      </w:hyperlink>
    </w:p>
    <w:p w:rsidR="00783A66" w:rsidRPr="00520509" w:rsidRDefault="00ED1BDF" w:rsidP="00783A66">
      <w:pPr>
        <w:tabs>
          <w:tab w:val="right" w:leader="dot" w:pos="10055"/>
        </w:tabs>
        <w:ind w:left="220"/>
        <w:rPr>
          <w:rFonts w:ascii="Times New Roman" w:eastAsia="Times New Roman" w:hAnsi="Times New Roman" w:cs="Times New Roman"/>
          <w:noProof/>
          <w:sz w:val="24"/>
          <w:szCs w:val="24"/>
          <w:lang w:eastAsia="ru-RU"/>
        </w:rPr>
      </w:pPr>
      <w:hyperlink w:anchor="_Toc418863303" w:history="1">
        <w:r w:rsidR="00783A66" w:rsidRPr="00520509">
          <w:rPr>
            <w:rFonts w:ascii="Times New Roman" w:eastAsia="Times New Roman" w:hAnsi="Times New Roman" w:cs="Times New Roman"/>
            <w:noProof/>
            <w:kern w:val="36"/>
            <w:sz w:val="24"/>
            <w:szCs w:val="24"/>
            <w:u w:val="single"/>
            <w:lang w:eastAsia="ru-RU"/>
          </w:rPr>
          <w:t>3. Требования к участникам конкурса</w:t>
        </w:r>
        <w:r w:rsidR="00783A66" w:rsidRPr="00520509">
          <w:rPr>
            <w:rFonts w:ascii="Times New Roman" w:eastAsia="Times New Roman" w:hAnsi="Times New Roman" w:cs="Times New Roman"/>
            <w:noProof/>
            <w:webHidden/>
            <w:sz w:val="24"/>
            <w:szCs w:val="24"/>
            <w:lang w:eastAsia="ru-RU"/>
          </w:rPr>
          <w:tab/>
        </w:r>
        <w:r w:rsidR="00783A66" w:rsidRPr="00520509">
          <w:rPr>
            <w:rFonts w:ascii="Times New Roman" w:eastAsia="Times New Roman" w:hAnsi="Times New Roman" w:cs="Times New Roman"/>
            <w:noProof/>
            <w:webHidden/>
            <w:sz w:val="24"/>
            <w:szCs w:val="24"/>
            <w:lang w:eastAsia="ru-RU"/>
          </w:rPr>
          <w:fldChar w:fldCharType="begin"/>
        </w:r>
        <w:r w:rsidR="00783A66" w:rsidRPr="00520509">
          <w:rPr>
            <w:rFonts w:ascii="Times New Roman" w:eastAsia="Times New Roman" w:hAnsi="Times New Roman" w:cs="Times New Roman"/>
            <w:noProof/>
            <w:webHidden/>
            <w:sz w:val="24"/>
            <w:szCs w:val="24"/>
            <w:lang w:eastAsia="ru-RU"/>
          </w:rPr>
          <w:instrText xml:space="preserve"> PAGEREF _Toc418863303 \h </w:instrText>
        </w:r>
        <w:r w:rsidR="00783A66" w:rsidRPr="00520509">
          <w:rPr>
            <w:rFonts w:ascii="Times New Roman" w:eastAsia="Times New Roman" w:hAnsi="Times New Roman" w:cs="Times New Roman"/>
            <w:noProof/>
            <w:webHidden/>
            <w:sz w:val="24"/>
            <w:szCs w:val="24"/>
            <w:lang w:eastAsia="ru-RU"/>
          </w:rPr>
        </w:r>
        <w:r w:rsidR="00783A66" w:rsidRPr="00520509">
          <w:rPr>
            <w:rFonts w:ascii="Times New Roman" w:eastAsia="Times New Roman" w:hAnsi="Times New Roman" w:cs="Times New Roman"/>
            <w:noProof/>
            <w:webHidden/>
            <w:sz w:val="24"/>
            <w:szCs w:val="24"/>
            <w:lang w:eastAsia="ru-RU"/>
          </w:rPr>
          <w:fldChar w:fldCharType="separate"/>
        </w:r>
        <w:r w:rsidR="005D509C">
          <w:rPr>
            <w:rFonts w:ascii="Times New Roman" w:eastAsia="Times New Roman" w:hAnsi="Times New Roman" w:cs="Times New Roman"/>
            <w:noProof/>
            <w:webHidden/>
            <w:sz w:val="24"/>
            <w:szCs w:val="24"/>
            <w:lang w:eastAsia="ru-RU"/>
          </w:rPr>
          <w:t>7</w:t>
        </w:r>
        <w:r w:rsidR="00783A66" w:rsidRPr="00520509">
          <w:rPr>
            <w:rFonts w:ascii="Times New Roman" w:eastAsia="Times New Roman" w:hAnsi="Times New Roman" w:cs="Times New Roman"/>
            <w:noProof/>
            <w:webHidden/>
            <w:sz w:val="24"/>
            <w:szCs w:val="24"/>
            <w:lang w:eastAsia="ru-RU"/>
          </w:rPr>
          <w:fldChar w:fldCharType="end"/>
        </w:r>
      </w:hyperlink>
    </w:p>
    <w:p w:rsidR="00783A66" w:rsidRPr="00520509" w:rsidRDefault="00ED1BDF" w:rsidP="00783A66">
      <w:pPr>
        <w:tabs>
          <w:tab w:val="right" w:leader="dot" w:pos="10055"/>
        </w:tabs>
        <w:ind w:left="220"/>
        <w:rPr>
          <w:rFonts w:ascii="Times New Roman" w:eastAsia="Times New Roman" w:hAnsi="Times New Roman" w:cs="Times New Roman"/>
          <w:noProof/>
          <w:sz w:val="24"/>
          <w:szCs w:val="24"/>
          <w:lang w:eastAsia="ru-RU"/>
        </w:rPr>
      </w:pPr>
      <w:hyperlink w:anchor="_Toc418863304" w:history="1">
        <w:r w:rsidR="00783A66" w:rsidRPr="00520509">
          <w:rPr>
            <w:rFonts w:ascii="Times New Roman" w:eastAsia="Times New Roman" w:hAnsi="Times New Roman" w:cs="Times New Roman"/>
            <w:noProof/>
            <w:kern w:val="36"/>
            <w:sz w:val="24"/>
            <w:szCs w:val="24"/>
            <w:u w:val="single"/>
            <w:lang w:eastAsia="ru-RU"/>
          </w:rPr>
          <w:t>4. Вскрытие конвертов и рассмотрение заявок на участие в конкурсе</w:t>
        </w:r>
        <w:r w:rsidR="00783A66" w:rsidRPr="00520509">
          <w:rPr>
            <w:rFonts w:ascii="Times New Roman" w:eastAsia="Times New Roman" w:hAnsi="Times New Roman" w:cs="Times New Roman"/>
            <w:noProof/>
            <w:webHidden/>
            <w:sz w:val="24"/>
            <w:szCs w:val="24"/>
            <w:lang w:eastAsia="ru-RU"/>
          </w:rPr>
          <w:tab/>
        </w:r>
        <w:r w:rsidR="00783A66" w:rsidRPr="00520509">
          <w:rPr>
            <w:rFonts w:ascii="Times New Roman" w:eastAsia="Times New Roman" w:hAnsi="Times New Roman" w:cs="Times New Roman"/>
            <w:noProof/>
            <w:webHidden/>
            <w:sz w:val="24"/>
            <w:szCs w:val="24"/>
            <w:lang w:eastAsia="ru-RU"/>
          </w:rPr>
          <w:fldChar w:fldCharType="begin"/>
        </w:r>
        <w:r w:rsidR="00783A66" w:rsidRPr="00520509">
          <w:rPr>
            <w:rFonts w:ascii="Times New Roman" w:eastAsia="Times New Roman" w:hAnsi="Times New Roman" w:cs="Times New Roman"/>
            <w:noProof/>
            <w:webHidden/>
            <w:sz w:val="24"/>
            <w:szCs w:val="24"/>
            <w:lang w:eastAsia="ru-RU"/>
          </w:rPr>
          <w:instrText xml:space="preserve"> PAGEREF _Toc418863304 \h </w:instrText>
        </w:r>
        <w:r w:rsidR="00783A66" w:rsidRPr="00520509">
          <w:rPr>
            <w:rFonts w:ascii="Times New Roman" w:eastAsia="Times New Roman" w:hAnsi="Times New Roman" w:cs="Times New Roman"/>
            <w:noProof/>
            <w:webHidden/>
            <w:sz w:val="24"/>
            <w:szCs w:val="24"/>
            <w:lang w:eastAsia="ru-RU"/>
          </w:rPr>
        </w:r>
        <w:r w:rsidR="00783A66" w:rsidRPr="00520509">
          <w:rPr>
            <w:rFonts w:ascii="Times New Roman" w:eastAsia="Times New Roman" w:hAnsi="Times New Roman" w:cs="Times New Roman"/>
            <w:noProof/>
            <w:webHidden/>
            <w:sz w:val="24"/>
            <w:szCs w:val="24"/>
            <w:lang w:eastAsia="ru-RU"/>
          </w:rPr>
          <w:fldChar w:fldCharType="separate"/>
        </w:r>
        <w:r w:rsidR="005D509C">
          <w:rPr>
            <w:rFonts w:ascii="Times New Roman" w:eastAsia="Times New Roman" w:hAnsi="Times New Roman" w:cs="Times New Roman"/>
            <w:noProof/>
            <w:webHidden/>
            <w:sz w:val="24"/>
            <w:szCs w:val="24"/>
            <w:lang w:eastAsia="ru-RU"/>
          </w:rPr>
          <w:t>9</w:t>
        </w:r>
        <w:r w:rsidR="00783A66" w:rsidRPr="00520509">
          <w:rPr>
            <w:rFonts w:ascii="Times New Roman" w:eastAsia="Times New Roman" w:hAnsi="Times New Roman" w:cs="Times New Roman"/>
            <w:noProof/>
            <w:webHidden/>
            <w:sz w:val="24"/>
            <w:szCs w:val="24"/>
            <w:lang w:eastAsia="ru-RU"/>
          </w:rPr>
          <w:fldChar w:fldCharType="end"/>
        </w:r>
      </w:hyperlink>
    </w:p>
    <w:p w:rsidR="00783A66" w:rsidRPr="00520509" w:rsidRDefault="00ED1BDF" w:rsidP="00783A66">
      <w:pPr>
        <w:tabs>
          <w:tab w:val="right" w:leader="dot" w:pos="10055"/>
        </w:tabs>
        <w:ind w:left="220"/>
        <w:rPr>
          <w:rFonts w:ascii="Times New Roman" w:eastAsia="Times New Roman" w:hAnsi="Times New Roman" w:cs="Times New Roman"/>
          <w:noProof/>
          <w:sz w:val="24"/>
          <w:szCs w:val="24"/>
          <w:lang w:eastAsia="ru-RU"/>
        </w:rPr>
      </w:pPr>
      <w:hyperlink w:anchor="_Toc418863305" w:history="1">
        <w:r w:rsidR="00783A66" w:rsidRPr="00520509">
          <w:rPr>
            <w:rFonts w:ascii="Times New Roman" w:eastAsia="Times New Roman" w:hAnsi="Times New Roman" w:cs="Times New Roman"/>
            <w:noProof/>
            <w:kern w:val="36"/>
            <w:sz w:val="24"/>
            <w:szCs w:val="24"/>
            <w:u w:val="single"/>
            <w:lang w:eastAsia="ru-RU"/>
          </w:rPr>
          <w:t>5. Оценка заявок на участие в конкурсе</w:t>
        </w:r>
        <w:r w:rsidR="00783A66" w:rsidRPr="00520509">
          <w:rPr>
            <w:rFonts w:ascii="Times New Roman" w:eastAsia="Times New Roman" w:hAnsi="Times New Roman" w:cs="Times New Roman"/>
            <w:noProof/>
            <w:webHidden/>
            <w:sz w:val="24"/>
            <w:szCs w:val="24"/>
            <w:lang w:eastAsia="ru-RU"/>
          </w:rPr>
          <w:tab/>
        </w:r>
        <w:r w:rsidR="00783A66" w:rsidRPr="00520509">
          <w:rPr>
            <w:rFonts w:ascii="Times New Roman" w:eastAsia="Times New Roman" w:hAnsi="Times New Roman" w:cs="Times New Roman"/>
            <w:noProof/>
            <w:webHidden/>
            <w:sz w:val="24"/>
            <w:szCs w:val="24"/>
            <w:lang w:eastAsia="ru-RU"/>
          </w:rPr>
          <w:fldChar w:fldCharType="begin"/>
        </w:r>
        <w:r w:rsidR="00783A66" w:rsidRPr="00520509">
          <w:rPr>
            <w:rFonts w:ascii="Times New Roman" w:eastAsia="Times New Roman" w:hAnsi="Times New Roman" w:cs="Times New Roman"/>
            <w:noProof/>
            <w:webHidden/>
            <w:sz w:val="24"/>
            <w:szCs w:val="24"/>
            <w:lang w:eastAsia="ru-RU"/>
          </w:rPr>
          <w:instrText xml:space="preserve"> PAGEREF _Toc418863305 \h </w:instrText>
        </w:r>
        <w:r w:rsidR="00783A66" w:rsidRPr="00520509">
          <w:rPr>
            <w:rFonts w:ascii="Times New Roman" w:eastAsia="Times New Roman" w:hAnsi="Times New Roman" w:cs="Times New Roman"/>
            <w:noProof/>
            <w:webHidden/>
            <w:sz w:val="24"/>
            <w:szCs w:val="24"/>
            <w:lang w:eastAsia="ru-RU"/>
          </w:rPr>
        </w:r>
        <w:r w:rsidR="00783A66" w:rsidRPr="00520509">
          <w:rPr>
            <w:rFonts w:ascii="Times New Roman" w:eastAsia="Times New Roman" w:hAnsi="Times New Roman" w:cs="Times New Roman"/>
            <w:noProof/>
            <w:webHidden/>
            <w:sz w:val="24"/>
            <w:szCs w:val="24"/>
            <w:lang w:eastAsia="ru-RU"/>
          </w:rPr>
          <w:fldChar w:fldCharType="separate"/>
        </w:r>
        <w:r w:rsidR="005D509C">
          <w:rPr>
            <w:rFonts w:ascii="Times New Roman" w:eastAsia="Times New Roman" w:hAnsi="Times New Roman" w:cs="Times New Roman"/>
            <w:noProof/>
            <w:webHidden/>
            <w:sz w:val="24"/>
            <w:szCs w:val="24"/>
            <w:lang w:eastAsia="ru-RU"/>
          </w:rPr>
          <w:t>10</w:t>
        </w:r>
        <w:r w:rsidR="00783A66" w:rsidRPr="00520509">
          <w:rPr>
            <w:rFonts w:ascii="Times New Roman" w:eastAsia="Times New Roman" w:hAnsi="Times New Roman" w:cs="Times New Roman"/>
            <w:noProof/>
            <w:webHidden/>
            <w:sz w:val="24"/>
            <w:szCs w:val="24"/>
            <w:lang w:eastAsia="ru-RU"/>
          </w:rPr>
          <w:fldChar w:fldCharType="end"/>
        </w:r>
      </w:hyperlink>
    </w:p>
    <w:p w:rsidR="00783A66" w:rsidRPr="00520509" w:rsidRDefault="00ED1BDF" w:rsidP="00783A66">
      <w:pPr>
        <w:tabs>
          <w:tab w:val="right" w:leader="dot" w:pos="10055"/>
        </w:tabs>
        <w:ind w:left="220"/>
        <w:rPr>
          <w:rFonts w:ascii="Times New Roman" w:eastAsia="Times New Roman" w:hAnsi="Times New Roman" w:cs="Times New Roman"/>
          <w:noProof/>
          <w:sz w:val="24"/>
          <w:szCs w:val="24"/>
          <w:lang w:eastAsia="ru-RU"/>
        </w:rPr>
      </w:pPr>
      <w:hyperlink w:anchor="_Toc418863306" w:history="1">
        <w:r w:rsidR="00783A66" w:rsidRPr="00520509">
          <w:rPr>
            <w:rFonts w:ascii="Times New Roman" w:eastAsia="Times New Roman" w:hAnsi="Times New Roman" w:cs="Times New Roman"/>
            <w:noProof/>
            <w:kern w:val="36"/>
            <w:sz w:val="24"/>
            <w:szCs w:val="24"/>
            <w:u w:val="single"/>
            <w:lang w:eastAsia="ru-RU"/>
          </w:rPr>
          <w:t>6. Заключение договора по результатам конкурса</w:t>
        </w:r>
        <w:r w:rsidR="00783A66" w:rsidRPr="00520509">
          <w:rPr>
            <w:rFonts w:ascii="Times New Roman" w:eastAsia="Times New Roman" w:hAnsi="Times New Roman" w:cs="Times New Roman"/>
            <w:noProof/>
            <w:webHidden/>
            <w:sz w:val="24"/>
            <w:szCs w:val="24"/>
            <w:lang w:eastAsia="ru-RU"/>
          </w:rPr>
          <w:tab/>
        </w:r>
        <w:r w:rsidR="00783A66" w:rsidRPr="00520509">
          <w:rPr>
            <w:rFonts w:ascii="Times New Roman" w:eastAsia="Times New Roman" w:hAnsi="Times New Roman" w:cs="Times New Roman"/>
            <w:noProof/>
            <w:webHidden/>
            <w:sz w:val="24"/>
            <w:szCs w:val="24"/>
            <w:lang w:eastAsia="ru-RU"/>
          </w:rPr>
          <w:fldChar w:fldCharType="begin"/>
        </w:r>
        <w:r w:rsidR="00783A66" w:rsidRPr="00520509">
          <w:rPr>
            <w:rFonts w:ascii="Times New Roman" w:eastAsia="Times New Roman" w:hAnsi="Times New Roman" w:cs="Times New Roman"/>
            <w:noProof/>
            <w:webHidden/>
            <w:sz w:val="24"/>
            <w:szCs w:val="24"/>
            <w:lang w:eastAsia="ru-RU"/>
          </w:rPr>
          <w:instrText xml:space="preserve"> PAGEREF _Toc418863306 \h </w:instrText>
        </w:r>
        <w:r w:rsidR="00783A66" w:rsidRPr="00520509">
          <w:rPr>
            <w:rFonts w:ascii="Times New Roman" w:eastAsia="Times New Roman" w:hAnsi="Times New Roman" w:cs="Times New Roman"/>
            <w:noProof/>
            <w:webHidden/>
            <w:sz w:val="24"/>
            <w:szCs w:val="24"/>
            <w:lang w:eastAsia="ru-RU"/>
          </w:rPr>
        </w:r>
        <w:r w:rsidR="00783A66" w:rsidRPr="00520509">
          <w:rPr>
            <w:rFonts w:ascii="Times New Roman" w:eastAsia="Times New Roman" w:hAnsi="Times New Roman" w:cs="Times New Roman"/>
            <w:noProof/>
            <w:webHidden/>
            <w:sz w:val="24"/>
            <w:szCs w:val="24"/>
            <w:lang w:eastAsia="ru-RU"/>
          </w:rPr>
          <w:fldChar w:fldCharType="separate"/>
        </w:r>
        <w:r w:rsidR="005D509C">
          <w:rPr>
            <w:rFonts w:ascii="Times New Roman" w:eastAsia="Times New Roman" w:hAnsi="Times New Roman" w:cs="Times New Roman"/>
            <w:noProof/>
            <w:webHidden/>
            <w:sz w:val="24"/>
            <w:szCs w:val="24"/>
            <w:lang w:eastAsia="ru-RU"/>
          </w:rPr>
          <w:t>14</w:t>
        </w:r>
        <w:r w:rsidR="00783A66" w:rsidRPr="00520509">
          <w:rPr>
            <w:rFonts w:ascii="Times New Roman" w:eastAsia="Times New Roman" w:hAnsi="Times New Roman" w:cs="Times New Roman"/>
            <w:noProof/>
            <w:webHidden/>
            <w:sz w:val="24"/>
            <w:szCs w:val="24"/>
            <w:lang w:eastAsia="ru-RU"/>
          </w:rPr>
          <w:fldChar w:fldCharType="end"/>
        </w:r>
      </w:hyperlink>
    </w:p>
    <w:p w:rsidR="00783A66" w:rsidRPr="00520509" w:rsidRDefault="00ED1BDF" w:rsidP="00783A66">
      <w:pPr>
        <w:tabs>
          <w:tab w:val="right" w:leader="dot" w:pos="10055"/>
        </w:tabs>
        <w:ind w:left="220"/>
        <w:rPr>
          <w:rFonts w:ascii="Times New Roman" w:eastAsia="Times New Roman" w:hAnsi="Times New Roman" w:cs="Times New Roman"/>
          <w:noProof/>
          <w:sz w:val="24"/>
          <w:szCs w:val="24"/>
          <w:lang w:eastAsia="ru-RU"/>
        </w:rPr>
      </w:pPr>
      <w:hyperlink w:anchor="_Toc418863307" w:history="1">
        <w:r w:rsidR="00783A66" w:rsidRPr="00520509">
          <w:rPr>
            <w:rFonts w:ascii="Times New Roman" w:eastAsia="Times New Roman" w:hAnsi="Times New Roman" w:cs="Times New Roman"/>
            <w:noProof/>
            <w:kern w:val="36"/>
            <w:sz w:val="24"/>
            <w:szCs w:val="24"/>
            <w:u w:val="single"/>
            <w:lang w:eastAsia="ru-RU"/>
          </w:rPr>
          <w:t>Приложение № 1 (форма заявки на участие в конкурсе)</w:t>
        </w:r>
        <w:r w:rsidR="00783A66" w:rsidRPr="00520509">
          <w:rPr>
            <w:rFonts w:ascii="Times New Roman" w:eastAsia="Times New Roman" w:hAnsi="Times New Roman" w:cs="Times New Roman"/>
            <w:noProof/>
            <w:webHidden/>
            <w:sz w:val="24"/>
            <w:szCs w:val="24"/>
            <w:lang w:eastAsia="ru-RU"/>
          </w:rPr>
          <w:tab/>
        </w:r>
        <w:r w:rsidR="00783A66" w:rsidRPr="00520509">
          <w:rPr>
            <w:rFonts w:ascii="Times New Roman" w:eastAsia="Times New Roman" w:hAnsi="Times New Roman" w:cs="Times New Roman"/>
            <w:noProof/>
            <w:webHidden/>
            <w:sz w:val="24"/>
            <w:szCs w:val="24"/>
            <w:lang w:eastAsia="ru-RU"/>
          </w:rPr>
          <w:fldChar w:fldCharType="begin"/>
        </w:r>
        <w:r w:rsidR="00783A66" w:rsidRPr="00520509">
          <w:rPr>
            <w:rFonts w:ascii="Times New Roman" w:eastAsia="Times New Roman" w:hAnsi="Times New Roman" w:cs="Times New Roman"/>
            <w:noProof/>
            <w:webHidden/>
            <w:sz w:val="24"/>
            <w:szCs w:val="24"/>
            <w:lang w:eastAsia="ru-RU"/>
          </w:rPr>
          <w:instrText xml:space="preserve"> PAGEREF _Toc418863307 \h </w:instrText>
        </w:r>
        <w:r w:rsidR="00783A66" w:rsidRPr="00520509">
          <w:rPr>
            <w:rFonts w:ascii="Times New Roman" w:eastAsia="Times New Roman" w:hAnsi="Times New Roman" w:cs="Times New Roman"/>
            <w:noProof/>
            <w:webHidden/>
            <w:sz w:val="24"/>
            <w:szCs w:val="24"/>
            <w:lang w:eastAsia="ru-RU"/>
          </w:rPr>
        </w:r>
        <w:r w:rsidR="00783A66" w:rsidRPr="00520509">
          <w:rPr>
            <w:rFonts w:ascii="Times New Roman" w:eastAsia="Times New Roman" w:hAnsi="Times New Roman" w:cs="Times New Roman"/>
            <w:noProof/>
            <w:webHidden/>
            <w:sz w:val="24"/>
            <w:szCs w:val="24"/>
            <w:lang w:eastAsia="ru-RU"/>
          </w:rPr>
          <w:fldChar w:fldCharType="separate"/>
        </w:r>
        <w:r w:rsidR="005D509C">
          <w:rPr>
            <w:rFonts w:ascii="Times New Roman" w:eastAsia="Times New Roman" w:hAnsi="Times New Roman" w:cs="Times New Roman"/>
            <w:noProof/>
            <w:webHidden/>
            <w:sz w:val="24"/>
            <w:szCs w:val="24"/>
            <w:lang w:eastAsia="ru-RU"/>
          </w:rPr>
          <w:t>16</w:t>
        </w:r>
        <w:r w:rsidR="00783A66" w:rsidRPr="00520509">
          <w:rPr>
            <w:rFonts w:ascii="Times New Roman" w:eastAsia="Times New Roman" w:hAnsi="Times New Roman" w:cs="Times New Roman"/>
            <w:noProof/>
            <w:webHidden/>
            <w:sz w:val="24"/>
            <w:szCs w:val="24"/>
            <w:lang w:eastAsia="ru-RU"/>
          </w:rPr>
          <w:fldChar w:fldCharType="end"/>
        </w:r>
      </w:hyperlink>
    </w:p>
    <w:p w:rsidR="00783A66" w:rsidRPr="00520509" w:rsidRDefault="00ED1BDF" w:rsidP="00783A66">
      <w:pPr>
        <w:tabs>
          <w:tab w:val="right" w:leader="dot" w:pos="10055"/>
        </w:tabs>
        <w:ind w:left="220"/>
        <w:rPr>
          <w:rFonts w:ascii="Times New Roman" w:eastAsia="Times New Roman" w:hAnsi="Times New Roman" w:cs="Times New Roman"/>
          <w:noProof/>
          <w:sz w:val="24"/>
          <w:szCs w:val="24"/>
          <w:lang w:eastAsia="ru-RU"/>
        </w:rPr>
      </w:pPr>
      <w:hyperlink w:anchor="_Toc418863308" w:history="1">
        <w:r w:rsidR="00783A66" w:rsidRPr="00520509">
          <w:rPr>
            <w:rFonts w:ascii="Times New Roman" w:eastAsia="Times New Roman" w:hAnsi="Times New Roman" w:cs="Times New Roman"/>
            <w:noProof/>
            <w:sz w:val="24"/>
            <w:szCs w:val="24"/>
            <w:u w:val="single"/>
            <w:lang w:eastAsia="ru-RU"/>
          </w:rPr>
          <w:t>Приложение № 2 (форма заявления)</w:t>
        </w:r>
        <w:r w:rsidR="00783A66" w:rsidRPr="00520509">
          <w:rPr>
            <w:rFonts w:ascii="Times New Roman" w:eastAsia="Times New Roman" w:hAnsi="Times New Roman" w:cs="Times New Roman"/>
            <w:noProof/>
            <w:webHidden/>
            <w:sz w:val="24"/>
            <w:szCs w:val="24"/>
            <w:lang w:eastAsia="ru-RU"/>
          </w:rPr>
          <w:tab/>
        </w:r>
        <w:r w:rsidR="00783A66" w:rsidRPr="00520509">
          <w:rPr>
            <w:rFonts w:ascii="Times New Roman" w:eastAsia="Times New Roman" w:hAnsi="Times New Roman" w:cs="Times New Roman"/>
            <w:noProof/>
            <w:webHidden/>
            <w:sz w:val="24"/>
            <w:szCs w:val="24"/>
            <w:lang w:eastAsia="ru-RU"/>
          </w:rPr>
          <w:fldChar w:fldCharType="begin"/>
        </w:r>
        <w:r w:rsidR="00783A66" w:rsidRPr="00520509">
          <w:rPr>
            <w:rFonts w:ascii="Times New Roman" w:eastAsia="Times New Roman" w:hAnsi="Times New Roman" w:cs="Times New Roman"/>
            <w:noProof/>
            <w:webHidden/>
            <w:sz w:val="24"/>
            <w:szCs w:val="24"/>
            <w:lang w:eastAsia="ru-RU"/>
          </w:rPr>
          <w:instrText xml:space="preserve"> PAGEREF _Toc418863308 \h </w:instrText>
        </w:r>
        <w:r w:rsidR="00783A66" w:rsidRPr="00520509">
          <w:rPr>
            <w:rFonts w:ascii="Times New Roman" w:eastAsia="Times New Roman" w:hAnsi="Times New Roman" w:cs="Times New Roman"/>
            <w:noProof/>
            <w:webHidden/>
            <w:sz w:val="24"/>
            <w:szCs w:val="24"/>
            <w:lang w:eastAsia="ru-RU"/>
          </w:rPr>
        </w:r>
        <w:r w:rsidR="00783A66" w:rsidRPr="00520509">
          <w:rPr>
            <w:rFonts w:ascii="Times New Roman" w:eastAsia="Times New Roman" w:hAnsi="Times New Roman" w:cs="Times New Roman"/>
            <w:noProof/>
            <w:webHidden/>
            <w:sz w:val="24"/>
            <w:szCs w:val="24"/>
            <w:lang w:eastAsia="ru-RU"/>
          </w:rPr>
          <w:fldChar w:fldCharType="separate"/>
        </w:r>
        <w:r w:rsidR="005D509C">
          <w:rPr>
            <w:rFonts w:ascii="Times New Roman" w:eastAsia="Times New Roman" w:hAnsi="Times New Roman" w:cs="Times New Roman"/>
            <w:noProof/>
            <w:webHidden/>
            <w:sz w:val="24"/>
            <w:szCs w:val="24"/>
            <w:lang w:eastAsia="ru-RU"/>
          </w:rPr>
          <w:t>18</w:t>
        </w:r>
        <w:r w:rsidR="00783A66" w:rsidRPr="00520509">
          <w:rPr>
            <w:rFonts w:ascii="Times New Roman" w:eastAsia="Times New Roman" w:hAnsi="Times New Roman" w:cs="Times New Roman"/>
            <w:noProof/>
            <w:webHidden/>
            <w:sz w:val="24"/>
            <w:szCs w:val="24"/>
            <w:lang w:eastAsia="ru-RU"/>
          </w:rPr>
          <w:fldChar w:fldCharType="end"/>
        </w:r>
      </w:hyperlink>
    </w:p>
    <w:p w:rsidR="00783A66" w:rsidRPr="00520509" w:rsidRDefault="00ED1BDF" w:rsidP="00783A66">
      <w:pPr>
        <w:tabs>
          <w:tab w:val="right" w:leader="dot" w:pos="10055"/>
        </w:tabs>
        <w:ind w:left="220"/>
        <w:rPr>
          <w:rFonts w:ascii="Times New Roman" w:eastAsia="Times New Roman" w:hAnsi="Times New Roman" w:cs="Times New Roman"/>
          <w:noProof/>
          <w:sz w:val="24"/>
          <w:szCs w:val="24"/>
          <w:lang w:eastAsia="ru-RU"/>
        </w:rPr>
      </w:pPr>
      <w:hyperlink w:anchor="_Toc418863309" w:history="1">
        <w:r w:rsidR="00783A66" w:rsidRPr="00520509">
          <w:rPr>
            <w:rFonts w:ascii="Times New Roman" w:eastAsia="Times New Roman" w:hAnsi="Times New Roman" w:cs="Times New Roman"/>
            <w:noProof/>
            <w:kern w:val="36"/>
            <w:sz w:val="24"/>
            <w:szCs w:val="24"/>
            <w:u w:val="single"/>
            <w:lang w:eastAsia="ru-RU"/>
          </w:rPr>
          <w:t>Приложение № 3 (проекты договоров аренды нежилых помещений)</w:t>
        </w:r>
        <w:r w:rsidR="00783A66" w:rsidRPr="00520509">
          <w:rPr>
            <w:rFonts w:ascii="Times New Roman" w:eastAsia="Times New Roman" w:hAnsi="Times New Roman" w:cs="Times New Roman"/>
            <w:noProof/>
            <w:webHidden/>
            <w:sz w:val="24"/>
            <w:szCs w:val="24"/>
            <w:lang w:eastAsia="ru-RU"/>
          </w:rPr>
          <w:tab/>
        </w:r>
        <w:r w:rsidR="00783A66" w:rsidRPr="00520509">
          <w:rPr>
            <w:rFonts w:ascii="Times New Roman" w:eastAsia="Times New Roman" w:hAnsi="Times New Roman" w:cs="Times New Roman"/>
            <w:noProof/>
            <w:webHidden/>
            <w:sz w:val="24"/>
            <w:szCs w:val="24"/>
            <w:lang w:eastAsia="ru-RU"/>
          </w:rPr>
          <w:fldChar w:fldCharType="begin"/>
        </w:r>
        <w:r w:rsidR="00783A66" w:rsidRPr="00520509">
          <w:rPr>
            <w:rFonts w:ascii="Times New Roman" w:eastAsia="Times New Roman" w:hAnsi="Times New Roman" w:cs="Times New Roman"/>
            <w:noProof/>
            <w:webHidden/>
            <w:sz w:val="24"/>
            <w:szCs w:val="24"/>
            <w:lang w:eastAsia="ru-RU"/>
          </w:rPr>
          <w:instrText xml:space="preserve"> PAGEREF _Toc418863309 \h </w:instrText>
        </w:r>
        <w:r w:rsidR="00783A66" w:rsidRPr="00520509">
          <w:rPr>
            <w:rFonts w:ascii="Times New Roman" w:eastAsia="Times New Roman" w:hAnsi="Times New Roman" w:cs="Times New Roman"/>
            <w:noProof/>
            <w:webHidden/>
            <w:sz w:val="24"/>
            <w:szCs w:val="24"/>
            <w:lang w:eastAsia="ru-RU"/>
          </w:rPr>
        </w:r>
        <w:r w:rsidR="00783A66" w:rsidRPr="00520509">
          <w:rPr>
            <w:rFonts w:ascii="Times New Roman" w:eastAsia="Times New Roman" w:hAnsi="Times New Roman" w:cs="Times New Roman"/>
            <w:noProof/>
            <w:webHidden/>
            <w:sz w:val="24"/>
            <w:szCs w:val="24"/>
            <w:lang w:eastAsia="ru-RU"/>
          </w:rPr>
          <w:fldChar w:fldCharType="separate"/>
        </w:r>
        <w:r w:rsidR="005D509C">
          <w:rPr>
            <w:rFonts w:ascii="Times New Roman" w:eastAsia="Times New Roman" w:hAnsi="Times New Roman" w:cs="Times New Roman"/>
            <w:noProof/>
            <w:webHidden/>
            <w:sz w:val="24"/>
            <w:szCs w:val="24"/>
            <w:lang w:eastAsia="ru-RU"/>
          </w:rPr>
          <w:t>19</w:t>
        </w:r>
        <w:r w:rsidR="00783A66" w:rsidRPr="00520509">
          <w:rPr>
            <w:rFonts w:ascii="Times New Roman" w:eastAsia="Times New Roman" w:hAnsi="Times New Roman" w:cs="Times New Roman"/>
            <w:noProof/>
            <w:webHidden/>
            <w:sz w:val="24"/>
            <w:szCs w:val="24"/>
            <w:lang w:eastAsia="ru-RU"/>
          </w:rPr>
          <w:fldChar w:fldCharType="end"/>
        </w:r>
      </w:hyperlink>
    </w:p>
    <w:p w:rsidR="00783A66" w:rsidRPr="00520509" w:rsidRDefault="00ED1BDF" w:rsidP="00783A66">
      <w:pPr>
        <w:tabs>
          <w:tab w:val="right" w:leader="dot" w:pos="10055"/>
        </w:tabs>
        <w:ind w:left="220"/>
        <w:rPr>
          <w:rFonts w:ascii="Times New Roman" w:eastAsia="Times New Roman" w:hAnsi="Times New Roman" w:cs="Times New Roman"/>
          <w:noProof/>
          <w:sz w:val="24"/>
          <w:szCs w:val="24"/>
          <w:lang w:eastAsia="ru-RU"/>
        </w:rPr>
      </w:pPr>
      <w:hyperlink w:anchor="_Toc418863310" w:history="1">
        <w:r w:rsidR="00783A66" w:rsidRPr="00520509">
          <w:rPr>
            <w:rFonts w:ascii="Times New Roman" w:eastAsia="Times New Roman" w:hAnsi="Times New Roman" w:cs="Times New Roman"/>
            <w:noProof/>
            <w:sz w:val="24"/>
            <w:szCs w:val="24"/>
            <w:u w:val="single"/>
            <w:lang w:eastAsia="ru-RU"/>
          </w:rPr>
          <w:t>Приложение № 4 (проект соглашения о передаче недвижимого имущества)</w:t>
        </w:r>
        <w:r w:rsidR="00783A66" w:rsidRPr="00520509">
          <w:rPr>
            <w:rFonts w:ascii="Times New Roman" w:eastAsia="Times New Roman" w:hAnsi="Times New Roman" w:cs="Times New Roman"/>
            <w:noProof/>
            <w:webHidden/>
            <w:sz w:val="24"/>
            <w:szCs w:val="24"/>
            <w:lang w:eastAsia="ru-RU"/>
          </w:rPr>
          <w:tab/>
        </w:r>
        <w:r w:rsidR="00783A66" w:rsidRPr="00520509">
          <w:rPr>
            <w:rFonts w:ascii="Times New Roman" w:eastAsia="Times New Roman" w:hAnsi="Times New Roman" w:cs="Times New Roman"/>
            <w:noProof/>
            <w:webHidden/>
            <w:sz w:val="24"/>
            <w:szCs w:val="24"/>
            <w:lang w:eastAsia="ru-RU"/>
          </w:rPr>
          <w:fldChar w:fldCharType="begin"/>
        </w:r>
        <w:r w:rsidR="00783A66" w:rsidRPr="00520509">
          <w:rPr>
            <w:rFonts w:ascii="Times New Roman" w:eastAsia="Times New Roman" w:hAnsi="Times New Roman" w:cs="Times New Roman"/>
            <w:noProof/>
            <w:webHidden/>
            <w:sz w:val="24"/>
            <w:szCs w:val="24"/>
            <w:lang w:eastAsia="ru-RU"/>
          </w:rPr>
          <w:instrText xml:space="preserve"> PAGEREF _Toc418863310 \h </w:instrText>
        </w:r>
        <w:r w:rsidR="00783A66" w:rsidRPr="00520509">
          <w:rPr>
            <w:rFonts w:ascii="Times New Roman" w:eastAsia="Times New Roman" w:hAnsi="Times New Roman" w:cs="Times New Roman"/>
            <w:noProof/>
            <w:webHidden/>
            <w:sz w:val="24"/>
            <w:szCs w:val="24"/>
            <w:lang w:eastAsia="ru-RU"/>
          </w:rPr>
        </w:r>
        <w:r w:rsidR="00783A66" w:rsidRPr="00520509">
          <w:rPr>
            <w:rFonts w:ascii="Times New Roman" w:eastAsia="Times New Roman" w:hAnsi="Times New Roman" w:cs="Times New Roman"/>
            <w:noProof/>
            <w:webHidden/>
            <w:sz w:val="24"/>
            <w:szCs w:val="24"/>
            <w:lang w:eastAsia="ru-RU"/>
          </w:rPr>
          <w:fldChar w:fldCharType="separate"/>
        </w:r>
        <w:r w:rsidR="005D509C">
          <w:rPr>
            <w:rFonts w:ascii="Times New Roman" w:eastAsia="Times New Roman" w:hAnsi="Times New Roman" w:cs="Times New Roman"/>
            <w:noProof/>
            <w:webHidden/>
            <w:sz w:val="24"/>
            <w:szCs w:val="24"/>
            <w:lang w:eastAsia="ru-RU"/>
          </w:rPr>
          <w:t>79</w:t>
        </w:r>
        <w:r w:rsidR="00783A66" w:rsidRPr="00520509">
          <w:rPr>
            <w:rFonts w:ascii="Times New Roman" w:eastAsia="Times New Roman" w:hAnsi="Times New Roman" w:cs="Times New Roman"/>
            <w:noProof/>
            <w:webHidden/>
            <w:sz w:val="24"/>
            <w:szCs w:val="24"/>
            <w:lang w:eastAsia="ru-RU"/>
          </w:rPr>
          <w:fldChar w:fldCharType="end"/>
        </w:r>
      </w:hyperlink>
    </w:p>
    <w:p w:rsidR="00783A66" w:rsidRPr="00520509" w:rsidRDefault="00ED1BDF" w:rsidP="00783A66">
      <w:pPr>
        <w:tabs>
          <w:tab w:val="right" w:leader="dot" w:pos="10055"/>
        </w:tabs>
        <w:ind w:left="220"/>
        <w:rPr>
          <w:rFonts w:ascii="Times New Roman" w:eastAsia="Times New Roman" w:hAnsi="Times New Roman" w:cs="Times New Roman"/>
          <w:noProof/>
          <w:sz w:val="24"/>
          <w:szCs w:val="24"/>
          <w:lang w:eastAsia="ru-RU"/>
        </w:rPr>
      </w:pPr>
      <w:hyperlink w:anchor="_Toc418863311" w:history="1">
        <w:r w:rsidR="00783A66" w:rsidRPr="00520509">
          <w:rPr>
            <w:rFonts w:ascii="Times New Roman" w:eastAsia="Times New Roman" w:hAnsi="Times New Roman" w:cs="Times New Roman"/>
            <w:noProof/>
            <w:sz w:val="24"/>
            <w:szCs w:val="24"/>
            <w:u w:val="single"/>
            <w:lang w:eastAsia="ru-RU"/>
          </w:rPr>
          <w:t>Приложение № 5 (проект соглашения о возмещении расходов по оплате коммунальных         услуг)</w:t>
        </w:r>
        <w:r w:rsidR="00783A66" w:rsidRPr="00520509">
          <w:rPr>
            <w:rFonts w:ascii="Times New Roman" w:eastAsia="Times New Roman" w:hAnsi="Times New Roman" w:cs="Times New Roman"/>
            <w:noProof/>
            <w:webHidden/>
            <w:sz w:val="24"/>
            <w:szCs w:val="24"/>
            <w:lang w:eastAsia="ru-RU"/>
          </w:rPr>
          <w:tab/>
        </w:r>
        <w:r w:rsidR="00783A66" w:rsidRPr="00520509">
          <w:rPr>
            <w:rFonts w:ascii="Times New Roman" w:eastAsia="Times New Roman" w:hAnsi="Times New Roman" w:cs="Times New Roman"/>
            <w:noProof/>
            <w:webHidden/>
            <w:sz w:val="24"/>
            <w:szCs w:val="24"/>
            <w:lang w:eastAsia="ru-RU"/>
          </w:rPr>
          <w:fldChar w:fldCharType="begin"/>
        </w:r>
        <w:r w:rsidR="00783A66" w:rsidRPr="00520509">
          <w:rPr>
            <w:rFonts w:ascii="Times New Roman" w:eastAsia="Times New Roman" w:hAnsi="Times New Roman" w:cs="Times New Roman"/>
            <w:noProof/>
            <w:webHidden/>
            <w:sz w:val="24"/>
            <w:szCs w:val="24"/>
            <w:lang w:eastAsia="ru-RU"/>
          </w:rPr>
          <w:instrText xml:space="preserve"> PAGEREF _Toc418863311 \h </w:instrText>
        </w:r>
        <w:r w:rsidR="00783A66" w:rsidRPr="00520509">
          <w:rPr>
            <w:rFonts w:ascii="Times New Roman" w:eastAsia="Times New Roman" w:hAnsi="Times New Roman" w:cs="Times New Roman"/>
            <w:noProof/>
            <w:webHidden/>
            <w:sz w:val="24"/>
            <w:szCs w:val="24"/>
            <w:lang w:eastAsia="ru-RU"/>
          </w:rPr>
        </w:r>
        <w:r w:rsidR="00783A66" w:rsidRPr="00520509">
          <w:rPr>
            <w:rFonts w:ascii="Times New Roman" w:eastAsia="Times New Roman" w:hAnsi="Times New Roman" w:cs="Times New Roman"/>
            <w:noProof/>
            <w:webHidden/>
            <w:sz w:val="24"/>
            <w:szCs w:val="24"/>
            <w:lang w:eastAsia="ru-RU"/>
          </w:rPr>
          <w:fldChar w:fldCharType="separate"/>
        </w:r>
        <w:r w:rsidR="005D509C">
          <w:rPr>
            <w:rFonts w:ascii="Times New Roman" w:eastAsia="Times New Roman" w:hAnsi="Times New Roman" w:cs="Times New Roman"/>
            <w:noProof/>
            <w:webHidden/>
            <w:sz w:val="24"/>
            <w:szCs w:val="24"/>
            <w:lang w:eastAsia="ru-RU"/>
          </w:rPr>
          <w:t>83</w:t>
        </w:r>
        <w:r w:rsidR="00783A66" w:rsidRPr="00520509">
          <w:rPr>
            <w:rFonts w:ascii="Times New Roman" w:eastAsia="Times New Roman" w:hAnsi="Times New Roman" w:cs="Times New Roman"/>
            <w:noProof/>
            <w:webHidden/>
            <w:sz w:val="24"/>
            <w:szCs w:val="24"/>
            <w:lang w:eastAsia="ru-RU"/>
          </w:rPr>
          <w:fldChar w:fldCharType="end"/>
        </w:r>
      </w:hyperlink>
    </w:p>
    <w:p w:rsidR="00783A66" w:rsidRPr="00520509" w:rsidRDefault="00ED1BDF" w:rsidP="00783A66">
      <w:pPr>
        <w:tabs>
          <w:tab w:val="right" w:leader="dot" w:pos="10055"/>
        </w:tabs>
        <w:ind w:left="220"/>
        <w:rPr>
          <w:rFonts w:ascii="Times New Roman" w:eastAsia="Times New Roman" w:hAnsi="Times New Roman" w:cs="Times New Roman"/>
          <w:noProof/>
          <w:sz w:val="24"/>
          <w:szCs w:val="24"/>
          <w:lang w:eastAsia="ru-RU"/>
        </w:rPr>
      </w:pPr>
      <w:hyperlink w:anchor="_Toc418863312" w:history="1">
        <w:r w:rsidR="00783A66" w:rsidRPr="00520509">
          <w:rPr>
            <w:rFonts w:ascii="Times New Roman" w:eastAsia="Times New Roman" w:hAnsi="Times New Roman" w:cs="Times New Roman"/>
            <w:noProof/>
            <w:sz w:val="24"/>
            <w:szCs w:val="24"/>
            <w:u w:val="single"/>
            <w:lang w:eastAsia="ru-RU"/>
          </w:rPr>
          <w:t>Приложение № 6 (форма бизнес-плана)</w:t>
        </w:r>
        <w:r w:rsidR="00783A66" w:rsidRPr="00520509">
          <w:rPr>
            <w:rFonts w:ascii="Times New Roman" w:eastAsia="Times New Roman" w:hAnsi="Times New Roman" w:cs="Times New Roman"/>
            <w:noProof/>
            <w:webHidden/>
            <w:sz w:val="24"/>
            <w:szCs w:val="24"/>
            <w:lang w:eastAsia="ru-RU"/>
          </w:rPr>
          <w:tab/>
        </w:r>
        <w:r w:rsidR="00783A66" w:rsidRPr="00520509">
          <w:rPr>
            <w:rFonts w:ascii="Times New Roman" w:eastAsia="Times New Roman" w:hAnsi="Times New Roman" w:cs="Times New Roman"/>
            <w:noProof/>
            <w:webHidden/>
            <w:sz w:val="24"/>
            <w:szCs w:val="24"/>
            <w:lang w:eastAsia="ru-RU"/>
          </w:rPr>
          <w:fldChar w:fldCharType="begin"/>
        </w:r>
        <w:r w:rsidR="00783A66" w:rsidRPr="00520509">
          <w:rPr>
            <w:rFonts w:ascii="Times New Roman" w:eastAsia="Times New Roman" w:hAnsi="Times New Roman" w:cs="Times New Roman"/>
            <w:noProof/>
            <w:webHidden/>
            <w:sz w:val="24"/>
            <w:szCs w:val="24"/>
            <w:lang w:eastAsia="ru-RU"/>
          </w:rPr>
          <w:instrText xml:space="preserve"> PAGEREF _Toc418863312 \h </w:instrText>
        </w:r>
        <w:r w:rsidR="00783A66" w:rsidRPr="00520509">
          <w:rPr>
            <w:rFonts w:ascii="Times New Roman" w:eastAsia="Times New Roman" w:hAnsi="Times New Roman" w:cs="Times New Roman"/>
            <w:noProof/>
            <w:webHidden/>
            <w:sz w:val="24"/>
            <w:szCs w:val="24"/>
            <w:lang w:eastAsia="ru-RU"/>
          </w:rPr>
        </w:r>
        <w:r w:rsidR="00783A66" w:rsidRPr="00520509">
          <w:rPr>
            <w:rFonts w:ascii="Times New Roman" w:eastAsia="Times New Roman" w:hAnsi="Times New Roman" w:cs="Times New Roman"/>
            <w:noProof/>
            <w:webHidden/>
            <w:sz w:val="24"/>
            <w:szCs w:val="24"/>
            <w:lang w:eastAsia="ru-RU"/>
          </w:rPr>
          <w:fldChar w:fldCharType="separate"/>
        </w:r>
        <w:r w:rsidR="005D509C">
          <w:rPr>
            <w:rFonts w:ascii="Times New Roman" w:eastAsia="Times New Roman" w:hAnsi="Times New Roman" w:cs="Times New Roman"/>
            <w:noProof/>
            <w:webHidden/>
            <w:sz w:val="24"/>
            <w:szCs w:val="24"/>
            <w:lang w:eastAsia="ru-RU"/>
          </w:rPr>
          <w:t>87</w:t>
        </w:r>
        <w:r w:rsidR="00783A66" w:rsidRPr="00520509">
          <w:rPr>
            <w:rFonts w:ascii="Times New Roman" w:eastAsia="Times New Roman" w:hAnsi="Times New Roman" w:cs="Times New Roman"/>
            <w:noProof/>
            <w:webHidden/>
            <w:sz w:val="24"/>
            <w:szCs w:val="24"/>
            <w:lang w:eastAsia="ru-RU"/>
          </w:rPr>
          <w:fldChar w:fldCharType="end"/>
        </w:r>
      </w:hyperlink>
    </w:p>
    <w:p w:rsidR="00783A66" w:rsidRPr="00520509" w:rsidRDefault="00ED1BDF" w:rsidP="00783A66">
      <w:pPr>
        <w:tabs>
          <w:tab w:val="right" w:leader="dot" w:pos="10055"/>
        </w:tabs>
        <w:ind w:left="220"/>
        <w:rPr>
          <w:rFonts w:ascii="Times New Roman" w:eastAsia="Times New Roman" w:hAnsi="Times New Roman" w:cs="Times New Roman"/>
          <w:noProof/>
          <w:sz w:val="24"/>
          <w:szCs w:val="24"/>
          <w:lang w:eastAsia="ru-RU"/>
        </w:rPr>
      </w:pPr>
      <w:hyperlink w:anchor="_Toc418863313" w:history="1">
        <w:r w:rsidR="00783A66" w:rsidRPr="00520509">
          <w:rPr>
            <w:rFonts w:ascii="Times New Roman" w:eastAsia="Times New Roman" w:hAnsi="Times New Roman" w:cs="Times New Roman"/>
            <w:noProof/>
            <w:sz w:val="24"/>
            <w:szCs w:val="24"/>
            <w:u w:val="single"/>
            <w:lang w:eastAsia="ru-RU"/>
          </w:rPr>
          <w:t>Приложение № 7 (порядок проведения мониторинга реализации бизнес-планов)</w:t>
        </w:r>
        <w:r w:rsidR="00783A66" w:rsidRPr="00520509">
          <w:rPr>
            <w:rFonts w:ascii="Times New Roman" w:eastAsia="Times New Roman" w:hAnsi="Times New Roman" w:cs="Times New Roman"/>
            <w:noProof/>
            <w:webHidden/>
            <w:sz w:val="24"/>
            <w:szCs w:val="24"/>
            <w:lang w:eastAsia="ru-RU"/>
          </w:rPr>
          <w:tab/>
        </w:r>
        <w:r w:rsidR="00783A66" w:rsidRPr="00520509">
          <w:rPr>
            <w:rFonts w:ascii="Times New Roman" w:eastAsia="Times New Roman" w:hAnsi="Times New Roman" w:cs="Times New Roman"/>
            <w:noProof/>
            <w:webHidden/>
            <w:sz w:val="24"/>
            <w:szCs w:val="24"/>
            <w:lang w:eastAsia="ru-RU"/>
          </w:rPr>
          <w:fldChar w:fldCharType="begin"/>
        </w:r>
        <w:r w:rsidR="00783A66" w:rsidRPr="00520509">
          <w:rPr>
            <w:rFonts w:ascii="Times New Roman" w:eastAsia="Times New Roman" w:hAnsi="Times New Roman" w:cs="Times New Roman"/>
            <w:noProof/>
            <w:webHidden/>
            <w:sz w:val="24"/>
            <w:szCs w:val="24"/>
            <w:lang w:eastAsia="ru-RU"/>
          </w:rPr>
          <w:instrText xml:space="preserve"> PAGEREF _Toc418863313 \h </w:instrText>
        </w:r>
        <w:r w:rsidR="00783A66" w:rsidRPr="00520509">
          <w:rPr>
            <w:rFonts w:ascii="Times New Roman" w:eastAsia="Times New Roman" w:hAnsi="Times New Roman" w:cs="Times New Roman"/>
            <w:noProof/>
            <w:webHidden/>
            <w:sz w:val="24"/>
            <w:szCs w:val="24"/>
            <w:lang w:eastAsia="ru-RU"/>
          </w:rPr>
        </w:r>
        <w:r w:rsidR="00783A66" w:rsidRPr="00520509">
          <w:rPr>
            <w:rFonts w:ascii="Times New Roman" w:eastAsia="Times New Roman" w:hAnsi="Times New Roman" w:cs="Times New Roman"/>
            <w:noProof/>
            <w:webHidden/>
            <w:sz w:val="24"/>
            <w:szCs w:val="24"/>
            <w:lang w:eastAsia="ru-RU"/>
          </w:rPr>
          <w:fldChar w:fldCharType="separate"/>
        </w:r>
        <w:r w:rsidR="005D509C">
          <w:rPr>
            <w:rFonts w:ascii="Times New Roman" w:eastAsia="Times New Roman" w:hAnsi="Times New Roman" w:cs="Times New Roman"/>
            <w:noProof/>
            <w:webHidden/>
            <w:sz w:val="24"/>
            <w:szCs w:val="24"/>
            <w:lang w:eastAsia="ru-RU"/>
          </w:rPr>
          <w:t>94</w:t>
        </w:r>
        <w:r w:rsidR="00783A66" w:rsidRPr="00520509">
          <w:rPr>
            <w:rFonts w:ascii="Times New Roman" w:eastAsia="Times New Roman" w:hAnsi="Times New Roman" w:cs="Times New Roman"/>
            <w:noProof/>
            <w:webHidden/>
            <w:sz w:val="24"/>
            <w:szCs w:val="24"/>
            <w:lang w:eastAsia="ru-RU"/>
          </w:rPr>
          <w:fldChar w:fldCharType="end"/>
        </w:r>
      </w:hyperlink>
    </w:p>
    <w:p w:rsidR="00783A66" w:rsidRPr="00520509" w:rsidRDefault="00783A66" w:rsidP="00783A66">
      <w:pP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fldChar w:fldCharType="end"/>
      </w:r>
    </w:p>
    <w:p w:rsidR="00783A66" w:rsidRPr="00520509" w:rsidRDefault="00783A66" w:rsidP="00783A66">
      <w:pPr>
        <w:spacing w:after="0" w:line="240" w:lineRule="auto"/>
        <w:ind w:left="30"/>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30"/>
        <w:jc w:val="both"/>
        <w:rPr>
          <w:rFonts w:ascii="Times New Roman" w:eastAsia="Times New Roman" w:hAnsi="Times New Roman" w:cs="Times New Roman"/>
          <w:sz w:val="24"/>
          <w:szCs w:val="24"/>
          <w:lang w:eastAsia="ru-RU"/>
        </w:rPr>
      </w:pPr>
      <w:bookmarkStart w:id="0" w:name="_GoBack"/>
      <w:bookmarkEnd w:id="0"/>
    </w:p>
    <w:p w:rsidR="00783A66" w:rsidRPr="00520509" w:rsidRDefault="00783A66" w:rsidP="00783A66">
      <w:pPr>
        <w:spacing w:after="0" w:line="240" w:lineRule="auto"/>
        <w:ind w:left="30"/>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30"/>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30"/>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30"/>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30"/>
        <w:jc w:val="both"/>
        <w:rPr>
          <w:rFonts w:ascii="Times New Roman" w:eastAsia="Times New Roman" w:hAnsi="Times New Roman" w:cs="Times New Roman"/>
          <w:sz w:val="24"/>
          <w:szCs w:val="24"/>
          <w:lang w:eastAsia="ru-RU"/>
        </w:rPr>
      </w:pPr>
    </w:p>
    <w:p w:rsidR="00783A66" w:rsidRPr="00520509" w:rsidRDefault="00783A66" w:rsidP="00783A66">
      <w:pPr>
        <w:keepNext/>
        <w:keepLines/>
        <w:spacing w:before="200" w:after="0"/>
        <w:outlineLvl w:val="1"/>
        <w:rPr>
          <w:rFonts w:ascii="Times New Roman" w:eastAsia="Times New Roman" w:hAnsi="Times New Roman" w:cs="Times New Roman"/>
          <w:bCs/>
          <w:kern w:val="36"/>
          <w:sz w:val="24"/>
          <w:szCs w:val="24"/>
          <w:lang w:eastAsia="ru-RU"/>
        </w:rPr>
      </w:pPr>
      <w:r w:rsidRPr="00520509">
        <w:rPr>
          <w:rFonts w:ascii="Times New Roman" w:eastAsia="Times New Roman" w:hAnsi="Times New Roman" w:cs="Times New Roman"/>
          <w:bCs/>
          <w:sz w:val="24"/>
          <w:szCs w:val="24"/>
          <w:lang w:eastAsia="ru-RU"/>
        </w:rPr>
        <w:br w:type="page"/>
      </w:r>
      <w:bookmarkStart w:id="1" w:name="_Toc418863301"/>
      <w:r w:rsidRPr="00520509">
        <w:rPr>
          <w:rFonts w:ascii="Times New Roman" w:eastAsia="Times New Roman" w:hAnsi="Times New Roman" w:cs="Times New Roman"/>
          <w:bCs/>
          <w:kern w:val="36"/>
          <w:sz w:val="24"/>
          <w:szCs w:val="24"/>
          <w:lang w:eastAsia="ru-RU"/>
        </w:rPr>
        <w:lastRenderedPageBreak/>
        <w:t>1. Общие положения</w:t>
      </w:r>
      <w:bookmarkEnd w:id="1"/>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1.1. Настоящая конкурсная документация подготовлена в соответствии с Федеральным законом от 24.07.2007г. № 209-ФЗ «О развитии малого и среднего предпринимательства в Российской Федерации», приказом Минэкономразвития РФ от 16.02.2010г. № 59 «О мерах по реализации в 2010 году мероприятий по государственной поддержке малого и среднего предпринимательства», приказом Министерства экономического развития Российской Федерации от 25.03.2015 № 167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малого и среднего предпринимательства», приказом Федеральной антимонопольной службы от 10.02.2010г.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(ред. Приказов ФАС России от 20.10.2011г. № 732, от 30.03.2012г. № 203, от 24.12.2013г. № 872/13).</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1.2. Организатор конкурса – Муниципальное автономное учреждение «Бизнес-инкубатор «Новация» (МАУ «БИН»). Место нахождения и почтовый адрес: 182106, Псковская область, г. Великие Луки, улица Заслонова, д.15, адрес электронной почты: </w:t>
      </w:r>
      <w:r w:rsidRPr="00520509">
        <w:rPr>
          <w:rFonts w:ascii="Times New Roman" w:eastAsia="Times New Roman" w:hAnsi="Times New Roman" w:cs="Times New Roman"/>
          <w:sz w:val="24"/>
          <w:szCs w:val="24"/>
          <w:lang w:val="en-US" w:eastAsia="ru-RU"/>
        </w:rPr>
        <w:t>maubin</w:t>
      </w:r>
      <w:r w:rsidRPr="00520509">
        <w:rPr>
          <w:rFonts w:ascii="Times New Roman" w:eastAsia="Times New Roman" w:hAnsi="Times New Roman" w:cs="Times New Roman"/>
          <w:sz w:val="24"/>
          <w:szCs w:val="24"/>
          <w:lang w:eastAsia="ru-RU"/>
        </w:rPr>
        <w:t>@</w:t>
      </w:r>
      <w:r w:rsidRPr="00520509">
        <w:rPr>
          <w:rFonts w:ascii="Times New Roman" w:eastAsia="Times New Roman" w:hAnsi="Times New Roman" w:cs="Times New Roman"/>
          <w:sz w:val="24"/>
          <w:szCs w:val="24"/>
          <w:lang w:val="en-US" w:eastAsia="ru-RU"/>
        </w:rPr>
        <w:t>list</w:t>
      </w:r>
      <w:r w:rsidRPr="00520509">
        <w:rPr>
          <w:rFonts w:ascii="Times New Roman" w:eastAsia="Times New Roman" w:hAnsi="Times New Roman" w:cs="Times New Roman"/>
          <w:sz w:val="24"/>
          <w:szCs w:val="24"/>
          <w:lang w:eastAsia="ru-RU"/>
        </w:rPr>
        <w:t>.</w:t>
      </w:r>
      <w:r w:rsidRPr="00520509">
        <w:rPr>
          <w:rFonts w:ascii="Times New Roman" w:eastAsia="Times New Roman" w:hAnsi="Times New Roman" w:cs="Times New Roman"/>
          <w:sz w:val="24"/>
          <w:szCs w:val="24"/>
          <w:lang w:val="en-US" w:eastAsia="ru-RU"/>
        </w:rPr>
        <w:t>ru</w:t>
      </w:r>
      <w:r w:rsidRPr="00520509">
        <w:rPr>
          <w:rFonts w:ascii="Times New Roman" w:eastAsia="Times New Roman" w:hAnsi="Times New Roman" w:cs="Times New Roman"/>
          <w:sz w:val="24"/>
          <w:szCs w:val="24"/>
          <w:lang w:eastAsia="ru-RU"/>
        </w:rPr>
        <w:t>, контактные телефоны: (81153) 4-61-00.</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1.3. Со дня размещения извещения на официальном сайте Российской Федерации для размещения информации о проведении торгов организатор конкурса предоставляет конкурсную документацию любому заинтересованному лицу на основании заявления, поданного в письменной форме, в том числе в форме электронного документа, в течение двух рабочих дней с даты получения соответствующего заявления.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Место предоставления конкурсной документации: 182106, Псковская область, г. Великие Луки, улица Заслонова, д.15, каб. 304.</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Электронный адрес сайта в сети Интернет, на котором размещена конкурсная документация: </w:t>
      </w:r>
      <w:hyperlink r:id="rId8" w:history="1">
        <w:r w:rsidRPr="00520509">
          <w:rPr>
            <w:rFonts w:ascii="Times New Roman" w:eastAsia="Times New Roman" w:hAnsi="Times New Roman" w:cs="Times New Roman"/>
            <w:sz w:val="24"/>
            <w:szCs w:val="24"/>
            <w:u w:val="single"/>
            <w:lang w:val="en-US" w:eastAsia="ru-RU"/>
          </w:rPr>
          <w:t>www</w:t>
        </w:r>
        <w:r w:rsidRPr="00520509">
          <w:rPr>
            <w:rFonts w:ascii="Times New Roman" w:eastAsia="Times New Roman" w:hAnsi="Times New Roman" w:cs="Times New Roman"/>
            <w:sz w:val="24"/>
            <w:szCs w:val="24"/>
            <w:u w:val="single"/>
            <w:lang w:eastAsia="ru-RU"/>
          </w:rPr>
          <w:t>.</w:t>
        </w:r>
        <w:r w:rsidRPr="00520509">
          <w:rPr>
            <w:rFonts w:ascii="Times New Roman" w:eastAsia="Times New Roman" w:hAnsi="Times New Roman" w:cs="Times New Roman"/>
            <w:sz w:val="24"/>
            <w:szCs w:val="24"/>
            <w:u w:val="single"/>
            <w:lang w:val="en-US" w:eastAsia="ru-RU"/>
          </w:rPr>
          <w:t>torgi</w:t>
        </w:r>
        <w:r w:rsidRPr="00520509">
          <w:rPr>
            <w:rFonts w:ascii="Times New Roman" w:eastAsia="Times New Roman" w:hAnsi="Times New Roman" w:cs="Times New Roman"/>
            <w:sz w:val="24"/>
            <w:szCs w:val="24"/>
            <w:u w:val="single"/>
            <w:lang w:eastAsia="ru-RU"/>
          </w:rPr>
          <w:t>.</w:t>
        </w:r>
        <w:r w:rsidRPr="00520509">
          <w:rPr>
            <w:rFonts w:ascii="Times New Roman" w:eastAsia="Times New Roman" w:hAnsi="Times New Roman" w:cs="Times New Roman"/>
            <w:sz w:val="24"/>
            <w:szCs w:val="24"/>
            <w:u w:val="single"/>
            <w:lang w:val="en-US" w:eastAsia="ru-RU"/>
          </w:rPr>
          <w:t>gov</w:t>
        </w:r>
        <w:r w:rsidRPr="00520509">
          <w:rPr>
            <w:rFonts w:ascii="Times New Roman" w:eastAsia="Times New Roman" w:hAnsi="Times New Roman" w:cs="Times New Roman"/>
            <w:sz w:val="24"/>
            <w:szCs w:val="24"/>
            <w:u w:val="single"/>
            <w:lang w:eastAsia="ru-RU"/>
          </w:rPr>
          <w:t>.</w:t>
        </w:r>
        <w:r w:rsidRPr="00520509">
          <w:rPr>
            <w:rFonts w:ascii="Times New Roman" w:eastAsia="Times New Roman" w:hAnsi="Times New Roman" w:cs="Times New Roman"/>
            <w:sz w:val="24"/>
            <w:szCs w:val="24"/>
            <w:u w:val="single"/>
            <w:lang w:val="en-US" w:eastAsia="ru-RU"/>
          </w:rPr>
          <w:t>ru</w:t>
        </w:r>
      </w:hyperlink>
      <w:r w:rsidRPr="00520509">
        <w:rPr>
          <w:rFonts w:ascii="Times New Roman" w:eastAsia="Times New Roman" w:hAnsi="Times New Roman" w:cs="Times New Roman"/>
          <w:sz w:val="24"/>
          <w:szCs w:val="24"/>
          <w:lang w:eastAsia="ru-RU"/>
        </w:rPr>
        <w:t>.</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Конкурсная документация до размещения извещения о проведении конкурса на официальном сайте Российской Федерации для размещения информации о проведении торгов не предоставляется.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1.4. Положение о деятельности МАУ «БИН», а также иные документы, устанавливающие порядок размещения, нахождения и осуществления деятельности субъектов малого предпринимательства в МАУ «БИН» размещены и доступны для ознакомления на сайте: </w:t>
      </w:r>
      <w:hyperlink r:id="rId9" w:history="1">
        <w:r w:rsidRPr="00520509">
          <w:rPr>
            <w:rFonts w:ascii="Times New Roman" w:eastAsia="Times New Roman" w:hAnsi="Times New Roman" w:cs="Times New Roman"/>
            <w:sz w:val="24"/>
            <w:szCs w:val="24"/>
            <w:u w:val="single"/>
            <w:lang w:eastAsia="ru-RU"/>
          </w:rPr>
          <w:t>www.</w:t>
        </w:r>
        <w:r w:rsidRPr="00520509">
          <w:rPr>
            <w:rFonts w:ascii="Times New Roman" w:eastAsia="Times New Roman" w:hAnsi="Times New Roman" w:cs="Times New Roman"/>
            <w:sz w:val="24"/>
            <w:szCs w:val="24"/>
            <w:u w:val="single"/>
            <w:lang w:val="en-US" w:eastAsia="ru-RU"/>
          </w:rPr>
          <w:t>bizluki</w:t>
        </w:r>
        <w:r w:rsidRPr="00520509">
          <w:rPr>
            <w:rFonts w:ascii="Times New Roman" w:eastAsia="Times New Roman" w:hAnsi="Times New Roman" w:cs="Times New Roman"/>
            <w:sz w:val="24"/>
            <w:szCs w:val="24"/>
            <w:u w:val="single"/>
            <w:lang w:eastAsia="ru-RU"/>
          </w:rPr>
          <w:t>.ru</w:t>
        </w:r>
      </w:hyperlink>
      <w:r w:rsidRPr="00520509">
        <w:rPr>
          <w:rFonts w:ascii="Times New Roman" w:eastAsia="Times New Roman" w:hAnsi="Times New Roman" w:cs="Times New Roman"/>
          <w:sz w:val="24"/>
          <w:szCs w:val="24"/>
          <w:lang w:eastAsia="ru-RU"/>
        </w:rPr>
        <w:t>.</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1.5. Организатор конкурса вправе отказаться от проведения конкурса не позднее, чем за пять дней до даты окончания срока подачи заявок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1.6. Место расположения муниципального имущества, права на которое передаются по договору: </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182106, Псковская область, г. Велики</w:t>
      </w:r>
      <w:r w:rsidR="00D10CA6" w:rsidRPr="00520509">
        <w:rPr>
          <w:rFonts w:ascii="Times New Roman" w:eastAsia="Times New Roman" w:hAnsi="Times New Roman" w:cs="Times New Roman"/>
          <w:sz w:val="24"/>
          <w:szCs w:val="24"/>
          <w:lang w:eastAsia="ru-RU"/>
        </w:rPr>
        <w:t>е Луки, улица Заслонова, д. 15.</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1.7. Целевое назначение муниципального имущества, права на которое передаются по договору аренды: предоставление в аренду субъектам малого предпринимательства на ранней стадии их деятельности.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1.8. Описание и технические характеристики муниципального имущества, права на которое передаются по договору:</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расположение – район Герцена города Великие Луки, остановка «Улица Герцена», первый, второй и третий этажи трехэтажного отдельно стоящего административного нежилого здания;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стены: кирпичные, полы: линолеум</w:t>
      </w:r>
      <w:r w:rsidR="007C2F0F" w:rsidRPr="00520509">
        <w:rPr>
          <w:rFonts w:ascii="Times New Roman" w:eastAsia="Times New Roman" w:hAnsi="Times New Roman" w:cs="Times New Roman"/>
          <w:sz w:val="24"/>
          <w:szCs w:val="24"/>
          <w:lang w:eastAsia="ru-RU"/>
        </w:rPr>
        <w:t xml:space="preserve"> (кафельная плитка)</w:t>
      </w:r>
      <w:r w:rsidRPr="00520509">
        <w:rPr>
          <w:rFonts w:ascii="Times New Roman" w:eastAsia="Times New Roman" w:hAnsi="Times New Roman" w:cs="Times New Roman"/>
          <w:sz w:val="24"/>
          <w:szCs w:val="24"/>
          <w:lang w:eastAsia="ru-RU"/>
        </w:rPr>
        <w:t>, окна: пластиковые, двери: ДСП, отделка: оклейка обоями</w:t>
      </w:r>
      <w:r w:rsidR="007C2F0F" w:rsidRPr="00520509">
        <w:rPr>
          <w:rFonts w:ascii="Times New Roman" w:eastAsia="Times New Roman" w:hAnsi="Times New Roman" w:cs="Times New Roman"/>
          <w:sz w:val="24"/>
          <w:szCs w:val="24"/>
          <w:lang w:eastAsia="ru-RU"/>
        </w:rPr>
        <w:t xml:space="preserve"> (окраска)</w:t>
      </w:r>
      <w:r w:rsidRPr="00520509">
        <w:rPr>
          <w:rFonts w:ascii="Times New Roman" w:eastAsia="Times New Roman" w:hAnsi="Times New Roman" w:cs="Times New Roman"/>
          <w:sz w:val="24"/>
          <w:szCs w:val="24"/>
          <w:lang w:eastAsia="ru-RU"/>
        </w:rPr>
        <w:t>;</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центральное отопление, водопровод, канализация, холодное (горячее во время отопительного сезона) водоснабжение, электроосвещение;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имеется телефонная линия и выделенный Интернет-канал;</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установлены системы пожарной и охранной сигнализации.</w:t>
      </w:r>
    </w:p>
    <w:p w:rsidR="00783A66" w:rsidRPr="00520509" w:rsidRDefault="00783A66" w:rsidP="00783A66">
      <w:pPr>
        <w:spacing w:after="0" w:line="102" w:lineRule="atLeast"/>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Рабочее место в бизнес-инкубаторе оборудовано:</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компьютером, оргтехникой и мебелью;</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установленным лицензионным программным обеспечением;</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телефоном с выходом на городскую и междугородную связь;</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доступом в сеть Интернет.</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Площадь нежилых помещений МАУ «БИН», предназначенная для размещения субъектов малого предпринимательства –</w:t>
      </w:r>
      <w:r w:rsidR="00064F16" w:rsidRPr="00520509">
        <w:rPr>
          <w:rFonts w:ascii="Times New Roman" w:eastAsia="Times New Roman" w:hAnsi="Times New Roman" w:cs="Times New Roman"/>
          <w:sz w:val="24"/>
          <w:szCs w:val="24"/>
          <w:lang w:eastAsia="ru-RU"/>
        </w:rPr>
        <w:t xml:space="preserve">699,3 </w:t>
      </w:r>
      <w:r w:rsidRPr="00520509">
        <w:rPr>
          <w:rFonts w:ascii="Times New Roman" w:eastAsia="Times New Roman" w:hAnsi="Times New Roman" w:cs="Times New Roman"/>
          <w:sz w:val="24"/>
          <w:szCs w:val="24"/>
          <w:lang w:eastAsia="ru-RU"/>
        </w:rPr>
        <w:t>кв.м.</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1.9. Предмет конкурса (лоты), в том числе площадь помещений, права на которые передаются по договору:</w:t>
      </w:r>
    </w:p>
    <w:tbl>
      <w:tblPr>
        <w:tblW w:w="10453" w:type="dxa"/>
        <w:tblCellSpacing w:w="0" w:type="dxa"/>
        <w:tblInd w:w="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105" w:type="dxa"/>
          <w:left w:w="105" w:type="dxa"/>
          <w:bottom w:w="105" w:type="dxa"/>
          <w:right w:w="105" w:type="dxa"/>
        </w:tblCellMar>
        <w:tblLook w:val="04A0" w:firstRow="1" w:lastRow="0" w:firstColumn="1" w:lastColumn="0" w:noHBand="0" w:noVBand="1"/>
      </w:tblPr>
      <w:tblGrid>
        <w:gridCol w:w="814"/>
        <w:gridCol w:w="851"/>
        <w:gridCol w:w="1701"/>
        <w:gridCol w:w="1417"/>
        <w:gridCol w:w="1546"/>
        <w:gridCol w:w="1431"/>
        <w:gridCol w:w="1276"/>
        <w:gridCol w:w="1417"/>
      </w:tblGrid>
      <w:tr w:rsidR="00620C9F" w:rsidRPr="00A46B6D" w:rsidTr="007F6191">
        <w:trPr>
          <w:trHeight w:val="427"/>
          <w:tblCellSpacing w:w="0" w:type="dxa"/>
        </w:trPr>
        <w:tc>
          <w:tcPr>
            <w:tcW w:w="814" w:type="dxa"/>
            <w:vMerge w:val="restart"/>
            <w:vAlign w:val="center"/>
            <w:hideMark/>
          </w:tcPr>
          <w:p w:rsidR="00620C9F" w:rsidRPr="00A46B6D" w:rsidRDefault="00620C9F" w:rsidP="007F6191">
            <w:pPr>
              <w:spacing w:after="0"/>
              <w:jc w:val="center"/>
              <w:rPr>
                <w:rFonts w:ascii="Times New Roman" w:hAnsi="Times New Roman"/>
                <w:sz w:val="24"/>
                <w:szCs w:val="24"/>
              </w:rPr>
            </w:pPr>
            <w:r w:rsidRPr="00A46B6D">
              <w:rPr>
                <w:rFonts w:ascii="Times New Roman" w:hAnsi="Times New Roman"/>
                <w:sz w:val="24"/>
                <w:szCs w:val="24"/>
              </w:rPr>
              <w:t>№ лота</w:t>
            </w:r>
          </w:p>
        </w:tc>
        <w:tc>
          <w:tcPr>
            <w:tcW w:w="851" w:type="dxa"/>
            <w:vMerge w:val="restart"/>
            <w:vAlign w:val="center"/>
            <w:hideMark/>
          </w:tcPr>
          <w:p w:rsidR="00620C9F" w:rsidRPr="00A46B6D" w:rsidRDefault="00620C9F" w:rsidP="007F6191">
            <w:pPr>
              <w:spacing w:after="0"/>
              <w:jc w:val="center"/>
              <w:rPr>
                <w:rFonts w:ascii="Times New Roman" w:hAnsi="Times New Roman"/>
                <w:sz w:val="24"/>
                <w:szCs w:val="24"/>
              </w:rPr>
            </w:pPr>
            <w:r w:rsidRPr="00A46B6D">
              <w:rPr>
                <w:rFonts w:ascii="Times New Roman" w:hAnsi="Times New Roman"/>
                <w:sz w:val="24"/>
                <w:szCs w:val="24"/>
              </w:rPr>
              <w:t>Этаж</w:t>
            </w:r>
          </w:p>
        </w:tc>
        <w:tc>
          <w:tcPr>
            <w:tcW w:w="1701" w:type="dxa"/>
            <w:vMerge w:val="restart"/>
            <w:vAlign w:val="center"/>
            <w:hideMark/>
          </w:tcPr>
          <w:p w:rsidR="00620C9F" w:rsidRPr="00A46B6D" w:rsidRDefault="00620C9F" w:rsidP="007F6191">
            <w:pPr>
              <w:spacing w:after="0"/>
              <w:jc w:val="center"/>
              <w:rPr>
                <w:rFonts w:ascii="Times New Roman" w:hAnsi="Times New Roman"/>
                <w:sz w:val="24"/>
                <w:szCs w:val="24"/>
              </w:rPr>
            </w:pPr>
            <w:r w:rsidRPr="00A46B6D">
              <w:rPr>
                <w:rFonts w:ascii="Times New Roman" w:hAnsi="Times New Roman"/>
                <w:sz w:val="24"/>
                <w:szCs w:val="24"/>
              </w:rPr>
              <w:t>№ помещения (</w:t>
            </w:r>
            <w:r w:rsidRPr="00A46B6D">
              <w:rPr>
                <w:rFonts w:ascii="Times New Roman" w:hAnsi="Times New Roman"/>
                <w:sz w:val="24"/>
                <w:szCs w:val="24"/>
                <w:lang w:val="en-US"/>
              </w:rPr>
              <w:t>по</w:t>
            </w:r>
            <w:r w:rsidRPr="00A46B6D">
              <w:rPr>
                <w:rFonts w:ascii="Times New Roman" w:hAnsi="Times New Roman"/>
                <w:sz w:val="24"/>
                <w:szCs w:val="24"/>
              </w:rPr>
              <w:t xml:space="preserve"> техническому </w:t>
            </w:r>
            <w:r w:rsidRPr="00A46B6D">
              <w:rPr>
                <w:rFonts w:ascii="Times New Roman" w:hAnsi="Times New Roman"/>
                <w:sz w:val="24"/>
                <w:szCs w:val="24"/>
                <w:lang w:val="en-US"/>
              </w:rPr>
              <w:t>паспорту</w:t>
            </w:r>
            <w:r w:rsidRPr="00A46B6D">
              <w:rPr>
                <w:rFonts w:ascii="Times New Roman" w:hAnsi="Times New Roman"/>
                <w:sz w:val="24"/>
                <w:szCs w:val="24"/>
              </w:rPr>
              <w:t>)</w:t>
            </w:r>
          </w:p>
        </w:tc>
        <w:tc>
          <w:tcPr>
            <w:tcW w:w="1417" w:type="dxa"/>
            <w:vMerge w:val="restart"/>
            <w:vAlign w:val="center"/>
            <w:hideMark/>
          </w:tcPr>
          <w:p w:rsidR="00620C9F" w:rsidRPr="00A46B6D" w:rsidRDefault="00620C9F" w:rsidP="007F6191">
            <w:pPr>
              <w:spacing w:after="0"/>
              <w:jc w:val="center"/>
              <w:rPr>
                <w:rFonts w:ascii="Times New Roman" w:hAnsi="Times New Roman"/>
                <w:sz w:val="24"/>
                <w:szCs w:val="24"/>
              </w:rPr>
            </w:pPr>
            <w:r w:rsidRPr="00A46B6D">
              <w:rPr>
                <w:rFonts w:ascii="Times New Roman" w:hAnsi="Times New Roman"/>
                <w:sz w:val="24"/>
                <w:szCs w:val="24"/>
              </w:rPr>
              <w:t>Площадь (кв.м.)</w:t>
            </w:r>
          </w:p>
        </w:tc>
        <w:tc>
          <w:tcPr>
            <w:tcW w:w="1546" w:type="dxa"/>
            <w:vMerge w:val="restart"/>
            <w:vAlign w:val="center"/>
          </w:tcPr>
          <w:p w:rsidR="00620C9F" w:rsidRPr="00A46B6D" w:rsidRDefault="00620C9F" w:rsidP="007F6191">
            <w:pPr>
              <w:spacing w:after="0"/>
              <w:jc w:val="center"/>
              <w:rPr>
                <w:rFonts w:ascii="Times New Roman" w:hAnsi="Times New Roman"/>
                <w:sz w:val="24"/>
                <w:szCs w:val="24"/>
              </w:rPr>
            </w:pPr>
            <w:r w:rsidRPr="00A46B6D">
              <w:rPr>
                <w:rFonts w:ascii="Times New Roman" w:hAnsi="Times New Roman"/>
                <w:sz w:val="24"/>
                <w:szCs w:val="24"/>
              </w:rPr>
              <w:t>Кол-во рабочих мест</w:t>
            </w:r>
          </w:p>
          <w:p w:rsidR="00620C9F" w:rsidRPr="00A46B6D" w:rsidRDefault="00620C9F" w:rsidP="007F6191">
            <w:pPr>
              <w:spacing w:after="0"/>
              <w:jc w:val="center"/>
              <w:rPr>
                <w:rFonts w:ascii="Times New Roman" w:hAnsi="Times New Roman"/>
                <w:sz w:val="24"/>
                <w:szCs w:val="24"/>
              </w:rPr>
            </w:pPr>
            <w:r w:rsidRPr="00A46B6D">
              <w:rPr>
                <w:rFonts w:ascii="Times New Roman" w:hAnsi="Times New Roman"/>
                <w:sz w:val="24"/>
                <w:szCs w:val="24"/>
              </w:rPr>
              <w:t>в помещении</w:t>
            </w:r>
          </w:p>
        </w:tc>
        <w:tc>
          <w:tcPr>
            <w:tcW w:w="4124" w:type="dxa"/>
            <w:gridSpan w:val="3"/>
            <w:vAlign w:val="center"/>
            <w:hideMark/>
          </w:tcPr>
          <w:p w:rsidR="00620C9F" w:rsidRPr="00A46B6D" w:rsidRDefault="00620C9F" w:rsidP="007F6191">
            <w:pPr>
              <w:spacing w:after="0"/>
              <w:jc w:val="center"/>
              <w:rPr>
                <w:rFonts w:ascii="Times New Roman" w:hAnsi="Times New Roman"/>
                <w:sz w:val="24"/>
                <w:szCs w:val="24"/>
              </w:rPr>
            </w:pPr>
            <w:r w:rsidRPr="00A46B6D">
              <w:rPr>
                <w:rFonts w:ascii="Times New Roman" w:hAnsi="Times New Roman"/>
                <w:sz w:val="24"/>
                <w:szCs w:val="24"/>
              </w:rPr>
              <w:t>Ежемесячная арендная плата, (руб.)</w:t>
            </w:r>
          </w:p>
        </w:tc>
      </w:tr>
      <w:tr w:rsidR="00620C9F" w:rsidRPr="00A46B6D" w:rsidTr="007F6191">
        <w:trPr>
          <w:trHeight w:val="903"/>
          <w:tblCellSpacing w:w="0" w:type="dxa"/>
        </w:trPr>
        <w:tc>
          <w:tcPr>
            <w:tcW w:w="814" w:type="dxa"/>
            <w:vMerge/>
            <w:vAlign w:val="center"/>
            <w:hideMark/>
          </w:tcPr>
          <w:p w:rsidR="00620C9F" w:rsidRPr="00A46B6D" w:rsidRDefault="00620C9F" w:rsidP="007F6191">
            <w:pPr>
              <w:spacing w:after="0"/>
              <w:jc w:val="center"/>
              <w:rPr>
                <w:rFonts w:ascii="Times New Roman" w:hAnsi="Times New Roman"/>
                <w:sz w:val="24"/>
                <w:szCs w:val="24"/>
              </w:rPr>
            </w:pPr>
          </w:p>
        </w:tc>
        <w:tc>
          <w:tcPr>
            <w:tcW w:w="851" w:type="dxa"/>
            <w:vMerge/>
            <w:vAlign w:val="center"/>
            <w:hideMark/>
          </w:tcPr>
          <w:p w:rsidR="00620C9F" w:rsidRPr="00A46B6D" w:rsidRDefault="00620C9F" w:rsidP="007F6191">
            <w:pPr>
              <w:spacing w:after="0"/>
              <w:jc w:val="center"/>
              <w:rPr>
                <w:rFonts w:ascii="Times New Roman" w:hAnsi="Times New Roman"/>
                <w:sz w:val="24"/>
                <w:szCs w:val="24"/>
              </w:rPr>
            </w:pPr>
          </w:p>
        </w:tc>
        <w:tc>
          <w:tcPr>
            <w:tcW w:w="1701" w:type="dxa"/>
            <w:vMerge/>
            <w:vAlign w:val="center"/>
            <w:hideMark/>
          </w:tcPr>
          <w:p w:rsidR="00620C9F" w:rsidRPr="00A46B6D" w:rsidRDefault="00620C9F" w:rsidP="007F6191">
            <w:pPr>
              <w:spacing w:after="0"/>
              <w:jc w:val="center"/>
              <w:rPr>
                <w:rFonts w:ascii="Times New Roman" w:hAnsi="Times New Roman"/>
                <w:sz w:val="24"/>
                <w:szCs w:val="24"/>
              </w:rPr>
            </w:pPr>
          </w:p>
        </w:tc>
        <w:tc>
          <w:tcPr>
            <w:tcW w:w="1417" w:type="dxa"/>
            <w:vMerge/>
            <w:vAlign w:val="center"/>
            <w:hideMark/>
          </w:tcPr>
          <w:p w:rsidR="00620C9F" w:rsidRPr="00A46B6D" w:rsidRDefault="00620C9F" w:rsidP="007F6191">
            <w:pPr>
              <w:spacing w:after="0"/>
              <w:jc w:val="center"/>
              <w:rPr>
                <w:rFonts w:ascii="Times New Roman" w:hAnsi="Times New Roman"/>
                <w:sz w:val="24"/>
                <w:szCs w:val="24"/>
              </w:rPr>
            </w:pPr>
          </w:p>
        </w:tc>
        <w:tc>
          <w:tcPr>
            <w:tcW w:w="1546" w:type="dxa"/>
            <w:vMerge/>
            <w:vAlign w:val="center"/>
          </w:tcPr>
          <w:p w:rsidR="00620C9F" w:rsidRPr="00A46B6D" w:rsidRDefault="00620C9F" w:rsidP="007F6191">
            <w:pPr>
              <w:spacing w:after="0"/>
              <w:jc w:val="center"/>
              <w:rPr>
                <w:rFonts w:ascii="Times New Roman" w:hAnsi="Times New Roman"/>
                <w:sz w:val="24"/>
                <w:szCs w:val="24"/>
              </w:rPr>
            </w:pPr>
          </w:p>
        </w:tc>
        <w:tc>
          <w:tcPr>
            <w:tcW w:w="1431" w:type="dxa"/>
            <w:vAlign w:val="center"/>
            <w:hideMark/>
          </w:tcPr>
          <w:p w:rsidR="00620C9F" w:rsidRPr="00A46B6D" w:rsidRDefault="00620C9F" w:rsidP="007F6191">
            <w:pPr>
              <w:spacing w:after="0"/>
              <w:jc w:val="center"/>
              <w:rPr>
                <w:rFonts w:ascii="Times New Roman" w:hAnsi="Times New Roman"/>
                <w:sz w:val="24"/>
                <w:szCs w:val="24"/>
              </w:rPr>
            </w:pPr>
            <w:r w:rsidRPr="00A46B6D">
              <w:rPr>
                <w:rFonts w:ascii="Times New Roman" w:hAnsi="Times New Roman"/>
                <w:sz w:val="24"/>
                <w:szCs w:val="24"/>
              </w:rPr>
              <w:t>в первый год аренды</w:t>
            </w:r>
          </w:p>
        </w:tc>
        <w:tc>
          <w:tcPr>
            <w:tcW w:w="1276" w:type="dxa"/>
            <w:vAlign w:val="center"/>
            <w:hideMark/>
          </w:tcPr>
          <w:p w:rsidR="00620C9F" w:rsidRPr="00A46B6D" w:rsidRDefault="00620C9F" w:rsidP="007F6191">
            <w:pPr>
              <w:spacing w:after="0"/>
              <w:jc w:val="center"/>
              <w:rPr>
                <w:rFonts w:ascii="Times New Roman" w:hAnsi="Times New Roman"/>
                <w:sz w:val="24"/>
                <w:szCs w:val="24"/>
              </w:rPr>
            </w:pPr>
            <w:r w:rsidRPr="00A46B6D">
              <w:rPr>
                <w:rFonts w:ascii="Times New Roman" w:hAnsi="Times New Roman"/>
                <w:sz w:val="24"/>
                <w:szCs w:val="24"/>
              </w:rPr>
              <w:t>во второй год аренды</w:t>
            </w:r>
          </w:p>
        </w:tc>
        <w:tc>
          <w:tcPr>
            <w:tcW w:w="1417" w:type="dxa"/>
            <w:vAlign w:val="center"/>
            <w:hideMark/>
          </w:tcPr>
          <w:p w:rsidR="00620C9F" w:rsidRPr="00A46B6D" w:rsidRDefault="00620C9F" w:rsidP="007F6191">
            <w:pPr>
              <w:spacing w:after="0"/>
              <w:jc w:val="center"/>
              <w:rPr>
                <w:rFonts w:ascii="Times New Roman" w:hAnsi="Times New Roman"/>
                <w:sz w:val="24"/>
                <w:szCs w:val="24"/>
              </w:rPr>
            </w:pPr>
            <w:r w:rsidRPr="00A46B6D">
              <w:rPr>
                <w:rFonts w:ascii="Times New Roman" w:hAnsi="Times New Roman"/>
                <w:sz w:val="24"/>
                <w:szCs w:val="24"/>
              </w:rPr>
              <w:t>в третий год аренды</w:t>
            </w:r>
          </w:p>
        </w:tc>
      </w:tr>
      <w:tr w:rsidR="00620C9F" w:rsidRPr="00A46B6D" w:rsidTr="007F6191">
        <w:trPr>
          <w:trHeight w:val="255"/>
          <w:tblCellSpacing w:w="0" w:type="dxa"/>
        </w:trPr>
        <w:tc>
          <w:tcPr>
            <w:tcW w:w="814" w:type="dxa"/>
            <w:hideMark/>
          </w:tcPr>
          <w:p w:rsidR="00620C9F" w:rsidRPr="00A46B6D" w:rsidRDefault="00620C9F" w:rsidP="007F6191">
            <w:pPr>
              <w:spacing w:after="0"/>
              <w:jc w:val="center"/>
              <w:rPr>
                <w:rFonts w:ascii="Times New Roman" w:hAnsi="Times New Roman"/>
                <w:sz w:val="24"/>
                <w:szCs w:val="24"/>
              </w:rPr>
            </w:pPr>
            <w:r w:rsidRPr="00A46B6D">
              <w:rPr>
                <w:rFonts w:ascii="Times New Roman" w:hAnsi="Times New Roman"/>
                <w:sz w:val="24"/>
                <w:szCs w:val="24"/>
              </w:rPr>
              <w:t>1</w:t>
            </w:r>
          </w:p>
        </w:tc>
        <w:tc>
          <w:tcPr>
            <w:tcW w:w="851" w:type="dxa"/>
          </w:tcPr>
          <w:p w:rsidR="00620C9F" w:rsidRPr="00A46B6D" w:rsidRDefault="00620C9F" w:rsidP="007F6191">
            <w:pPr>
              <w:spacing w:after="0"/>
              <w:jc w:val="center"/>
              <w:rPr>
                <w:rFonts w:ascii="Times New Roman" w:hAnsi="Times New Roman"/>
                <w:sz w:val="24"/>
                <w:szCs w:val="24"/>
              </w:rPr>
            </w:pPr>
            <w:r>
              <w:rPr>
                <w:rFonts w:ascii="Times New Roman" w:hAnsi="Times New Roman"/>
                <w:sz w:val="24"/>
                <w:szCs w:val="24"/>
              </w:rPr>
              <w:t>1</w:t>
            </w:r>
          </w:p>
        </w:tc>
        <w:tc>
          <w:tcPr>
            <w:tcW w:w="1701" w:type="dxa"/>
          </w:tcPr>
          <w:p w:rsidR="00620C9F" w:rsidRPr="00A46B6D" w:rsidRDefault="00620C9F" w:rsidP="007F6191">
            <w:pPr>
              <w:spacing w:after="0"/>
              <w:jc w:val="center"/>
              <w:rPr>
                <w:rFonts w:ascii="Times New Roman" w:hAnsi="Times New Roman"/>
                <w:sz w:val="24"/>
                <w:szCs w:val="24"/>
              </w:rPr>
            </w:pPr>
            <w:r>
              <w:rPr>
                <w:rFonts w:ascii="Times New Roman" w:hAnsi="Times New Roman"/>
                <w:sz w:val="24"/>
                <w:szCs w:val="24"/>
              </w:rPr>
              <w:t>2</w:t>
            </w:r>
          </w:p>
        </w:tc>
        <w:tc>
          <w:tcPr>
            <w:tcW w:w="1417" w:type="dxa"/>
          </w:tcPr>
          <w:p w:rsidR="00620C9F" w:rsidRPr="00A46B6D" w:rsidRDefault="00620C9F" w:rsidP="007F6191">
            <w:pPr>
              <w:spacing w:after="0"/>
              <w:jc w:val="center"/>
              <w:rPr>
                <w:rFonts w:ascii="Times New Roman" w:hAnsi="Times New Roman"/>
                <w:sz w:val="24"/>
                <w:szCs w:val="24"/>
              </w:rPr>
            </w:pPr>
            <w:r>
              <w:rPr>
                <w:rFonts w:ascii="Times New Roman" w:hAnsi="Times New Roman"/>
                <w:sz w:val="24"/>
                <w:szCs w:val="24"/>
              </w:rPr>
              <w:t>70,4</w:t>
            </w:r>
          </w:p>
        </w:tc>
        <w:tc>
          <w:tcPr>
            <w:tcW w:w="1546" w:type="dxa"/>
          </w:tcPr>
          <w:p w:rsidR="00620C9F" w:rsidRPr="00A46B6D" w:rsidRDefault="00620C9F" w:rsidP="007F6191">
            <w:pPr>
              <w:spacing w:after="0"/>
              <w:jc w:val="center"/>
              <w:rPr>
                <w:rFonts w:ascii="Times New Roman" w:hAnsi="Times New Roman"/>
                <w:sz w:val="24"/>
                <w:szCs w:val="24"/>
              </w:rPr>
            </w:pPr>
            <w:r>
              <w:rPr>
                <w:rFonts w:ascii="Times New Roman" w:hAnsi="Times New Roman"/>
                <w:sz w:val="24"/>
                <w:szCs w:val="24"/>
              </w:rPr>
              <w:t>10</w:t>
            </w:r>
          </w:p>
        </w:tc>
        <w:tc>
          <w:tcPr>
            <w:tcW w:w="1431" w:type="dxa"/>
          </w:tcPr>
          <w:p w:rsidR="00620C9F" w:rsidRPr="00A46B6D" w:rsidRDefault="00620C9F" w:rsidP="007F6191">
            <w:pPr>
              <w:spacing w:after="0"/>
              <w:jc w:val="center"/>
              <w:rPr>
                <w:rFonts w:ascii="Times New Roman" w:hAnsi="Times New Roman"/>
                <w:sz w:val="24"/>
                <w:szCs w:val="24"/>
              </w:rPr>
            </w:pPr>
            <w:r>
              <w:rPr>
                <w:rFonts w:ascii="Times New Roman" w:hAnsi="Times New Roman"/>
                <w:sz w:val="24"/>
                <w:szCs w:val="24"/>
              </w:rPr>
              <w:t>5209,60</w:t>
            </w:r>
          </w:p>
        </w:tc>
        <w:tc>
          <w:tcPr>
            <w:tcW w:w="1276" w:type="dxa"/>
          </w:tcPr>
          <w:p w:rsidR="00620C9F" w:rsidRPr="00A46B6D" w:rsidRDefault="00620C9F" w:rsidP="007F6191">
            <w:pPr>
              <w:spacing w:after="0"/>
              <w:jc w:val="center"/>
              <w:rPr>
                <w:rFonts w:ascii="Times New Roman" w:hAnsi="Times New Roman"/>
                <w:sz w:val="24"/>
                <w:szCs w:val="24"/>
              </w:rPr>
            </w:pPr>
            <w:r>
              <w:rPr>
                <w:rFonts w:ascii="Times New Roman" w:hAnsi="Times New Roman"/>
                <w:sz w:val="24"/>
                <w:szCs w:val="24"/>
              </w:rPr>
              <w:t>7814,40</w:t>
            </w:r>
          </w:p>
        </w:tc>
        <w:tc>
          <w:tcPr>
            <w:tcW w:w="1417" w:type="dxa"/>
          </w:tcPr>
          <w:p w:rsidR="00620C9F" w:rsidRPr="00A46B6D" w:rsidRDefault="00620C9F" w:rsidP="007F6191">
            <w:pPr>
              <w:spacing w:after="0"/>
              <w:jc w:val="center"/>
              <w:rPr>
                <w:rFonts w:ascii="Times New Roman" w:hAnsi="Times New Roman"/>
                <w:sz w:val="24"/>
                <w:szCs w:val="24"/>
              </w:rPr>
            </w:pPr>
            <w:r>
              <w:rPr>
                <w:rFonts w:ascii="Times New Roman" w:hAnsi="Times New Roman"/>
                <w:sz w:val="24"/>
                <w:szCs w:val="24"/>
              </w:rPr>
              <w:t>13024,00</w:t>
            </w:r>
          </w:p>
        </w:tc>
      </w:tr>
      <w:tr w:rsidR="00620C9F" w:rsidRPr="00A46B6D" w:rsidTr="007F6191">
        <w:trPr>
          <w:trHeight w:val="255"/>
          <w:tblCellSpacing w:w="0" w:type="dxa"/>
        </w:trPr>
        <w:tc>
          <w:tcPr>
            <w:tcW w:w="814" w:type="dxa"/>
          </w:tcPr>
          <w:p w:rsidR="00620C9F" w:rsidRPr="00A46B6D" w:rsidRDefault="00620C9F" w:rsidP="007F6191">
            <w:pPr>
              <w:spacing w:after="0"/>
              <w:jc w:val="center"/>
              <w:rPr>
                <w:rFonts w:ascii="Times New Roman" w:hAnsi="Times New Roman"/>
                <w:sz w:val="24"/>
                <w:szCs w:val="24"/>
              </w:rPr>
            </w:pPr>
            <w:r>
              <w:rPr>
                <w:rFonts w:ascii="Times New Roman" w:hAnsi="Times New Roman"/>
                <w:sz w:val="24"/>
                <w:szCs w:val="24"/>
              </w:rPr>
              <w:t>2</w:t>
            </w:r>
          </w:p>
        </w:tc>
        <w:tc>
          <w:tcPr>
            <w:tcW w:w="851" w:type="dxa"/>
          </w:tcPr>
          <w:p w:rsidR="00620C9F" w:rsidRDefault="00620C9F" w:rsidP="007F6191">
            <w:pPr>
              <w:spacing w:after="0"/>
              <w:jc w:val="center"/>
              <w:rPr>
                <w:rFonts w:ascii="Times New Roman" w:hAnsi="Times New Roman"/>
                <w:sz w:val="24"/>
                <w:szCs w:val="24"/>
              </w:rPr>
            </w:pPr>
            <w:r>
              <w:rPr>
                <w:rFonts w:ascii="Times New Roman" w:hAnsi="Times New Roman"/>
                <w:sz w:val="24"/>
                <w:szCs w:val="24"/>
              </w:rPr>
              <w:t>1</w:t>
            </w:r>
          </w:p>
        </w:tc>
        <w:tc>
          <w:tcPr>
            <w:tcW w:w="1701" w:type="dxa"/>
          </w:tcPr>
          <w:p w:rsidR="00620C9F" w:rsidRDefault="00620C9F" w:rsidP="007F6191">
            <w:pPr>
              <w:spacing w:after="0"/>
              <w:jc w:val="center"/>
              <w:rPr>
                <w:rFonts w:ascii="Times New Roman" w:hAnsi="Times New Roman"/>
                <w:sz w:val="24"/>
                <w:szCs w:val="24"/>
              </w:rPr>
            </w:pPr>
            <w:r>
              <w:rPr>
                <w:rFonts w:ascii="Times New Roman" w:hAnsi="Times New Roman"/>
                <w:sz w:val="24"/>
                <w:szCs w:val="24"/>
              </w:rPr>
              <w:t>3</w:t>
            </w:r>
          </w:p>
        </w:tc>
        <w:tc>
          <w:tcPr>
            <w:tcW w:w="1417" w:type="dxa"/>
          </w:tcPr>
          <w:p w:rsidR="00620C9F" w:rsidRPr="00A46B6D" w:rsidRDefault="00620C9F" w:rsidP="007F6191">
            <w:pPr>
              <w:spacing w:after="0"/>
              <w:jc w:val="center"/>
              <w:rPr>
                <w:rFonts w:ascii="Times New Roman" w:hAnsi="Times New Roman"/>
                <w:sz w:val="24"/>
                <w:szCs w:val="24"/>
              </w:rPr>
            </w:pPr>
            <w:r>
              <w:rPr>
                <w:rFonts w:ascii="Times New Roman" w:hAnsi="Times New Roman"/>
                <w:sz w:val="24"/>
                <w:szCs w:val="24"/>
              </w:rPr>
              <w:t>61,9</w:t>
            </w:r>
          </w:p>
        </w:tc>
        <w:tc>
          <w:tcPr>
            <w:tcW w:w="1546" w:type="dxa"/>
          </w:tcPr>
          <w:p w:rsidR="00620C9F" w:rsidRPr="00A46B6D" w:rsidRDefault="00620C9F" w:rsidP="007F6191">
            <w:pPr>
              <w:spacing w:after="0"/>
              <w:jc w:val="center"/>
              <w:rPr>
                <w:rFonts w:ascii="Times New Roman" w:hAnsi="Times New Roman"/>
                <w:sz w:val="24"/>
                <w:szCs w:val="24"/>
              </w:rPr>
            </w:pPr>
            <w:r>
              <w:rPr>
                <w:rFonts w:ascii="Times New Roman" w:hAnsi="Times New Roman"/>
                <w:sz w:val="24"/>
                <w:szCs w:val="24"/>
              </w:rPr>
              <w:t>9</w:t>
            </w:r>
          </w:p>
        </w:tc>
        <w:tc>
          <w:tcPr>
            <w:tcW w:w="1431" w:type="dxa"/>
          </w:tcPr>
          <w:p w:rsidR="00620C9F" w:rsidRDefault="00620C9F" w:rsidP="007F6191">
            <w:pPr>
              <w:spacing w:after="0"/>
              <w:jc w:val="center"/>
              <w:rPr>
                <w:rFonts w:ascii="Times New Roman" w:hAnsi="Times New Roman"/>
                <w:sz w:val="24"/>
                <w:szCs w:val="24"/>
              </w:rPr>
            </w:pPr>
            <w:r>
              <w:rPr>
                <w:rFonts w:ascii="Times New Roman" w:hAnsi="Times New Roman"/>
                <w:sz w:val="24"/>
                <w:szCs w:val="24"/>
              </w:rPr>
              <w:t>4506,40</w:t>
            </w:r>
          </w:p>
        </w:tc>
        <w:tc>
          <w:tcPr>
            <w:tcW w:w="1276" w:type="dxa"/>
          </w:tcPr>
          <w:p w:rsidR="00620C9F" w:rsidRDefault="00620C9F" w:rsidP="007F6191">
            <w:pPr>
              <w:spacing w:after="0"/>
              <w:jc w:val="center"/>
              <w:rPr>
                <w:rFonts w:ascii="Times New Roman" w:hAnsi="Times New Roman"/>
                <w:sz w:val="24"/>
                <w:szCs w:val="24"/>
              </w:rPr>
            </w:pPr>
            <w:r>
              <w:rPr>
                <w:rFonts w:ascii="Times New Roman" w:hAnsi="Times New Roman"/>
                <w:sz w:val="24"/>
                <w:szCs w:val="24"/>
              </w:rPr>
              <w:t>6759,60</w:t>
            </w:r>
          </w:p>
        </w:tc>
        <w:tc>
          <w:tcPr>
            <w:tcW w:w="1417" w:type="dxa"/>
          </w:tcPr>
          <w:p w:rsidR="00620C9F" w:rsidRDefault="00620C9F" w:rsidP="007F6191">
            <w:pPr>
              <w:spacing w:after="0"/>
              <w:jc w:val="center"/>
              <w:rPr>
                <w:rFonts w:ascii="Times New Roman" w:hAnsi="Times New Roman"/>
                <w:sz w:val="24"/>
                <w:szCs w:val="24"/>
              </w:rPr>
            </w:pPr>
            <w:r>
              <w:rPr>
                <w:rFonts w:ascii="Times New Roman" w:hAnsi="Times New Roman"/>
                <w:sz w:val="24"/>
                <w:szCs w:val="24"/>
              </w:rPr>
              <w:t>11266,00</w:t>
            </w:r>
          </w:p>
        </w:tc>
      </w:tr>
      <w:tr w:rsidR="00620C9F" w:rsidRPr="00A46B6D" w:rsidTr="007F6191">
        <w:trPr>
          <w:trHeight w:val="255"/>
          <w:tblCellSpacing w:w="0" w:type="dxa"/>
        </w:trPr>
        <w:tc>
          <w:tcPr>
            <w:tcW w:w="814" w:type="dxa"/>
          </w:tcPr>
          <w:p w:rsidR="00620C9F" w:rsidRPr="00A46B6D" w:rsidRDefault="00620C9F" w:rsidP="007F6191">
            <w:pPr>
              <w:spacing w:after="0"/>
              <w:jc w:val="center"/>
              <w:rPr>
                <w:rFonts w:ascii="Times New Roman" w:hAnsi="Times New Roman"/>
                <w:sz w:val="24"/>
                <w:szCs w:val="24"/>
              </w:rPr>
            </w:pPr>
            <w:r>
              <w:rPr>
                <w:rFonts w:ascii="Times New Roman" w:hAnsi="Times New Roman"/>
                <w:sz w:val="24"/>
                <w:szCs w:val="24"/>
              </w:rPr>
              <w:t>3</w:t>
            </w:r>
          </w:p>
        </w:tc>
        <w:tc>
          <w:tcPr>
            <w:tcW w:w="851" w:type="dxa"/>
          </w:tcPr>
          <w:p w:rsidR="00620C9F" w:rsidRPr="00A46B6D" w:rsidRDefault="00620C9F" w:rsidP="007F6191">
            <w:pPr>
              <w:spacing w:after="0"/>
              <w:jc w:val="center"/>
              <w:rPr>
                <w:rFonts w:ascii="Times New Roman" w:hAnsi="Times New Roman"/>
                <w:sz w:val="24"/>
                <w:szCs w:val="24"/>
              </w:rPr>
            </w:pPr>
            <w:r>
              <w:rPr>
                <w:rFonts w:ascii="Times New Roman" w:hAnsi="Times New Roman"/>
                <w:sz w:val="24"/>
                <w:szCs w:val="24"/>
              </w:rPr>
              <w:t>2</w:t>
            </w:r>
          </w:p>
        </w:tc>
        <w:tc>
          <w:tcPr>
            <w:tcW w:w="1701" w:type="dxa"/>
          </w:tcPr>
          <w:p w:rsidR="00620C9F" w:rsidRDefault="00620C9F" w:rsidP="007F6191">
            <w:pPr>
              <w:spacing w:after="0"/>
              <w:jc w:val="center"/>
              <w:rPr>
                <w:rFonts w:ascii="Times New Roman" w:hAnsi="Times New Roman"/>
                <w:sz w:val="24"/>
                <w:szCs w:val="24"/>
              </w:rPr>
            </w:pPr>
            <w:r>
              <w:rPr>
                <w:rFonts w:ascii="Times New Roman" w:hAnsi="Times New Roman"/>
                <w:sz w:val="24"/>
                <w:szCs w:val="24"/>
              </w:rPr>
              <w:t>1</w:t>
            </w:r>
          </w:p>
        </w:tc>
        <w:tc>
          <w:tcPr>
            <w:tcW w:w="1417" w:type="dxa"/>
          </w:tcPr>
          <w:p w:rsidR="00620C9F" w:rsidRDefault="00620C9F" w:rsidP="007F6191">
            <w:pPr>
              <w:spacing w:after="0"/>
              <w:jc w:val="center"/>
              <w:rPr>
                <w:rFonts w:ascii="Times New Roman" w:hAnsi="Times New Roman"/>
                <w:sz w:val="24"/>
                <w:szCs w:val="24"/>
              </w:rPr>
            </w:pPr>
            <w:r>
              <w:rPr>
                <w:rFonts w:ascii="Times New Roman" w:hAnsi="Times New Roman"/>
                <w:sz w:val="24"/>
                <w:szCs w:val="24"/>
              </w:rPr>
              <w:t>19,4</w:t>
            </w:r>
          </w:p>
        </w:tc>
        <w:tc>
          <w:tcPr>
            <w:tcW w:w="1546" w:type="dxa"/>
          </w:tcPr>
          <w:p w:rsidR="00620C9F" w:rsidRDefault="00620C9F" w:rsidP="007F6191">
            <w:pPr>
              <w:spacing w:after="0"/>
              <w:jc w:val="center"/>
              <w:rPr>
                <w:rFonts w:ascii="Times New Roman" w:hAnsi="Times New Roman"/>
                <w:sz w:val="24"/>
                <w:szCs w:val="24"/>
              </w:rPr>
            </w:pPr>
            <w:r>
              <w:rPr>
                <w:rFonts w:ascii="Times New Roman" w:hAnsi="Times New Roman"/>
                <w:sz w:val="24"/>
                <w:szCs w:val="24"/>
              </w:rPr>
              <w:t>3</w:t>
            </w:r>
          </w:p>
        </w:tc>
        <w:tc>
          <w:tcPr>
            <w:tcW w:w="1431" w:type="dxa"/>
          </w:tcPr>
          <w:p w:rsidR="00620C9F" w:rsidRDefault="00620C9F" w:rsidP="007F6191">
            <w:pPr>
              <w:spacing w:after="0"/>
              <w:jc w:val="center"/>
              <w:rPr>
                <w:rFonts w:ascii="Times New Roman" w:hAnsi="Times New Roman"/>
                <w:sz w:val="24"/>
                <w:szCs w:val="24"/>
              </w:rPr>
            </w:pPr>
            <w:r>
              <w:rPr>
                <w:rFonts w:ascii="Times New Roman" w:hAnsi="Times New Roman"/>
                <w:sz w:val="24"/>
                <w:szCs w:val="24"/>
              </w:rPr>
              <w:t>1435,60</w:t>
            </w:r>
          </w:p>
        </w:tc>
        <w:tc>
          <w:tcPr>
            <w:tcW w:w="1276" w:type="dxa"/>
          </w:tcPr>
          <w:p w:rsidR="00620C9F" w:rsidRDefault="00620C9F" w:rsidP="007F6191">
            <w:pPr>
              <w:spacing w:after="0"/>
              <w:jc w:val="center"/>
              <w:rPr>
                <w:rFonts w:ascii="Times New Roman" w:hAnsi="Times New Roman"/>
                <w:sz w:val="24"/>
                <w:szCs w:val="24"/>
              </w:rPr>
            </w:pPr>
            <w:r>
              <w:rPr>
                <w:rFonts w:ascii="Times New Roman" w:hAnsi="Times New Roman"/>
                <w:sz w:val="24"/>
                <w:szCs w:val="24"/>
              </w:rPr>
              <w:t>2153,40</w:t>
            </w:r>
          </w:p>
        </w:tc>
        <w:tc>
          <w:tcPr>
            <w:tcW w:w="1417" w:type="dxa"/>
          </w:tcPr>
          <w:p w:rsidR="00620C9F" w:rsidRDefault="00620C9F" w:rsidP="007F6191">
            <w:pPr>
              <w:spacing w:after="0"/>
              <w:jc w:val="center"/>
              <w:rPr>
                <w:rFonts w:ascii="Times New Roman" w:hAnsi="Times New Roman"/>
                <w:sz w:val="24"/>
                <w:szCs w:val="24"/>
              </w:rPr>
            </w:pPr>
            <w:r>
              <w:rPr>
                <w:rFonts w:ascii="Times New Roman" w:hAnsi="Times New Roman"/>
                <w:sz w:val="24"/>
                <w:szCs w:val="24"/>
              </w:rPr>
              <w:t>3589,00</w:t>
            </w:r>
          </w:p>
        </w:tc>
      </w:tr>
      <w:tr w:rsidR="00620C9F" w:rsidRPr="00A46B6D" w:rsidTr="007F6191">
        <w:trPr>
          <w:trHeight w:val="255"/>
          <w:tblCellSpacing w:w="0" w:type="dxa"/>
        </w:trPr>
        <w:tc>
          <w:tcPr>
            <w:tcW w:w="814" w:type="dxa"/>
          </w:tcPr>
          <w:p w:rsidR="00620C9F" w:rsidRPr="00A46B6D" w:rsidRDefault="00620C9F" w:rsidP="007F6191">
            <w:pPr>
              <w:spacing w:after="0"/>
              <w:jc w:val="center"/>
              <w:rPr>
                <w:rFonts w:ascii="Times New Roman" w:hAnsi="Times New Roman"/>
                <w:sz w:val="24"/>
                <w:szCs w:val="24"/>
              </w:rPr>
            </w:pPr>
            <w:r>
              <w:rPr>
                <w:rFonts w:ascii="Times New Roman" w:hAnsi="Times New Roman"/>
                <w:sz w:val="24"/>
                <w:szCs w:val="24"/>
              </w:rPr>
              <w:t>4</w:t>
            </w:r>
          </w:p>
        </w:tc>
        <w:tc>
          <w:tcPr>
            <w:tcW w:w="851" w:type="dxa"/>
          </w:tcPr>
          <w:p w:rsidR="00620C9F" w:rsidRPr="00A46B6D" w:rsidRDefault="00620C9F" w:rsidP="007F6191">
            <w:pPr>
              <w:spacing w:after="0"/>
              <w:jc w:val="center"/>
              <w:rPr>
                <w:rFonts w:ascii="Times New Roman" w:hAnsi="Times New Roman"/>
                <w:sz w:val="24"/>
                <w:szCs w:val="24"/>
              </w:rPr>
            </w:pPr>
            <w:r>
              <w:rPr>
                <w:rFonts w:ascii="Times New Roman" w:hAnsi="Times New Roman"/>
                <w:sz w:val="24"/>
                <w:szCs w:val="24"/>
              </w:rPr>
              <w:t>2</w:t>
            </w:r>
          </w:p>
        </w:tc>
        <w:tc>
          <w:tcPr>
            <w:tcW w:w="1701" w:type="dxa"/>
          </w:tcPr>
          <w:p w:rsidR="00620C9F" w:rsidRDefault="00620C9F" w:rsidP="007F6191">
            <w:pPr>
              <w:spacing w:after="0"/>
              <w:jc w:val="center"/>
              <w:rPr>
                <w:rFonts w:ascii="Times New Roman" w:hAnsi="Times New Roman"/>
                <w:sz w:val="24"/>
                <w:szCs w:val="24"/>
              </w:rPr>
            </w:pPr>
            <w:r>
              <w:rPr>
                <w:rFonts w:ascii="Times New Roman" w:hAnsi="Times New Roman"/>
                <w:sz w:val="24"/>
                <w:szCs w:val="24"/>
              </w:rPr>
              <w:t>5</w:t>
            </w:r>
          </w:p>
        </w:tc>
        <w:tc>
          <w:tcPr>
            <w:tcW w:w="1417" w:type="dxa"/>
          </w:tcPr>
          <w:p w:rsidR="00620C9F" w:rsidRDefault="00620C9F" w:rsidP="007F6191">
            <w:pPr>
              <w:spacing w:after="0"/>
              <w:jc w:val="center"/>
              <w:rPr>
                <w:rFonts w:ascii="Times New Roman" w:hAnsi="Times New Roman"/>
                <w:sz w:val="24"/>
                <w:szCs w:val="24"/>
              </w:rPr>
            </w:pPr>
            <w:r>
              <w:rPr>
                <w:rFonts w:ascii="Times New Roman" w:hAnsi="Times New Roman"/>
                <w:sz w:val="24"/>
                <w:szCs w:val="24"/>
              </w:rPr>
              <w:t>18</w:t>
            </w:r>
          </w:p>
        </w:tc>
        <w:tc>
          <w:tcPr>
            <w:tcW w:w="1546" w:type="dxa"/>
          </w:tcPr>
          <w:p w:rsidR="00620C9F" w:rsidRDefault="00620C9F" w:rsidP="007F6191">
            <w:pPr>
              <w:spacing w:after="0"/>
              <w:jc w:val="center"/>
              <w:rPr>
                <w:rFonts w:ascii="Times New Roman" w:hAnsi="Times New Roman"/>
                <w:sz w:val="24"/>
                <w:szCs w:val="24"/>
              </w:rPr>
            </w:pPr>
            <w:r>
              <w:rPr>
                <w:rFonts w:ascii="Times New Roman" w:hAnsi="Times New Roman"/>
                <w:sz w:val="24"/>
                <w:szCs w:val="24"/>
              </w:rPr>
              <w:t>3</w:t>
            </w:r>
          </w:p>
        </w:tc>
        <w:tc>
          <w:tcPr>
            <w:tcW w:w="1431" w:type="dxa"/>
          </w:tcPr>
          <w:p w:rsidR="00620C9F" w:rsidRDefault="00620C9F" w:rsidP="007F6191">
            <w:pPr>
              <w:spacing w:after="0"/>
              <w:jc w:val="center"/>
              <w:rPr>
                <w:rFonts w:ascii="Times New Roman" w:hAnsi="Times New Roman"/>
                <w:sz w:val="24"/>
                <w:szCs w:val="24"/>
              </w:rPr>
            </w:pPr>
            <w:r>
              <w:rPr>
                <w:rFonts w:ascii="Times New Roman" w:hAnsi="Times New Roman"/>
                <w:sz w:val="24"/>
                <w:szCs w:val="24"/>
              </w:rPr>
              <w:t>1310,40</w:t>
            </w:r>
          </w:p>
        </w:tc>
        <w:tc>
          <w:tcPr>
            <w:tcW w:w="1276" w:type="dxa"/>
          </w:tcPr>
          <w:p w:rsidR="00620C9F" w:rsidRDefault="00620C9F" w:rsidP="007F6191">
            <w:pPr>
              <w:spacing w:after="0"/>
              <w:jc w:val="center"/>
              <w:rPr>
                <w:rFonts w:ascii="Times New Roman" w:hAnsi="Times New Roman"/>
                <w:sz w:val="24"/>
                <w:szCs w:val="24"/>
              </w:rPr>
            </w:pPr>
            <w:r>
              <w:rPr>
                <w:rFonts w:ascii="Times New Roman" w:hAnsi="Times New Roman"/>
                <w:sz w:val="24"/>
                <w:szCs w:val="24"/>
              </w:rPr>
              <w:t>1965,60</w:t>
            </w:r>
          </w:p>
        </w:tc>
        <w:tc>
          <w:tcPr>
            <w:tcW w:w="1417" w:type="dxa"/>
          </w:tcPr>
          <w:p w:rsidR="00620C9F" w:rsidRDefault="00620C9F" w:rsidP="007F6191">
            <w:pPr>
              <w:spacing w:after="0"/>
              <w:jc w:val="center"/>
              <w:rPr>
                <w:rFonts w:ascii="Times New Roman" w:hAnsi="Times New Roman"/>
                <w:sz w:val="24"/>
                <w:szCs w:val="24"/>
              </w:rPr>
            </w:pPr>
            <w:r>
              <w:rPr>
                <w:rFonts w:ascii="Times New Roman" w:hAnsi="Times New Roman"/>
                <w:sz w:val="24"/>
                <w:szCs w:val="24"/>
              </w:rPr>
              <w:t>3276,00</w:t>
            </w:r>
          </w:p>
        </w:tc>
      </w:tr>
      <w:tr w:rsidR="00620C9F" w:rsidRPr="00A46B6D" w:rsidTr="007F6191">
        <w:trPr>
          <w:trHeight w:val="255"/>
          <w:tblCellSpacing w:w="0" w:type="dxa"/>
        </w:trPr>
        <w:tc>
          <w:tcPr>
            <w:tcW w:w="814" w:type="dxa"/>
          </w:tcPr>
          <w:p w:rsidR="00620C9F" w:rsidRPr="00A46B6D" w:rsidRDefault="00620C9F" w:rsidP="007F6191">
            <w:pPr>
              <w:spacing w:after="0"/>
              <w:jc w:val="center"/>
              <w:rPr>
                <w:rFonts w:ascii="Times New Roman" w:hAnsi="Times New Roman"/>
                <w:sz w:val="24"/>
                <w:szCs w:val="24"/>
              </w:rPr>
            </w:pPr>
            <w:r>
              <w:rPr>
                <w:rFonts w:ascii="Times New Roman" w:hAnsi="Times New Roman"/>
                <w:sz w:val="24"/>
                <w:szCs w:val="24"/>
              </w:rPr>
              <w:t>5</w:t>
            </w:r>
          </w:p>
        </w:tc>
        <w:tc>
          <w:tcPr>
            <w:tcW w:w="851" w:type="dxa"/>
          </w:tcPr>
          <w:p w:rsidR="00620C9F" w:rsidRDefault="00620C9F" w:rsidP="007F6191">
            <w:pPr>
              <w:spacing w:after="0"/>
              <w:jc w:val="center"/>
              <w:rPr>
                <w:rFonts w:ascii="Times New Roman" w:hAnsi="Times New Roman"/>
                <w:sz w:val="24"/>
                <w:szCs w:val="24"/>
              </w:rPr>
            </w:pPr>
            <w:r>
              <w:rPr>
                <w:rFonts w:ascii="Times New Roman" w:hAnsi="Times New Roman"/>
                <w:sz w:val="24"/>
                <w:szCs w:val="24"/>
              </w:rPr>
              <w:t>2</w:t>
            </w:r>
          </w:p>
        </w:tc>
        <w:tc>
          <w:tcPr>
            <w:tcW w:w="1701" w:type="dxa"/>
          </w:tcPr>
          <w:p w:rsidR="00620C9F" w:rsidRDefault="00620C9F" w:rsidP="007F6191">
            <w:pPr>
              <w:spacing w:after="0"/>
              <w:jc w:val="center"/>
              <w:rPr>
                <w:rFonts w:ascii="Times New Roman" w:hAnsi="Times New Roman"/>
                <w:sz w:val="24"/>
                <w:szCs w:val="24"/>
              </w:rPr>
            </w:pPr>
            <w:r>
              <w:rPr>
                <w:rFonts w:ascii="Times New Roman" w:hAnsi="Times New Roman"/>
                <w:sz w:val="24"/>
                <w:szCs w:val="24"/>
              </w:rPr>
              <w:t>17</w:t>
            </w:r>
          </w:p>
        </w:tc>
        <w:tc>
          <w:tcPr>
            <w:tcW w:w="1417" w:type="dxa"/>
          </w:tcPr>
          <w:p w:rsidR="00620C9F" w:rsidRDefault="00620C9F" w:rsidP="007F6191">
            <w:pPr>
              <w:spacing w:after="0"/>
              <w:jc w:val="center"/>
              <w:rPr>
                <w:rFonts w:ascii="Times New Roman" w:hAnsi="Times New Roman"/>
                <w:sz w:val="24"/>
                <w:szCs w:val="24"/>
              </w:rPr>
            </w:pPr>
            <w:r>
              <w:rPr>
                <w:rFonts w:ascii="Times New Roman" w:hAnsi="Times New Roman"/>
                <w:sz w:val="24"/>
                <w:szCs w:val="24"/>
              </w:rPr>
              <w:t>17,3</w:t>
            </w:r>
          </w:p>
        </w:tc>
        <w:tc>
          <w:tcPr>
            <w:tcW w:w="1546" w:type="dxa"/>
          </w:tcPr>
          <w:p w:rsidR="00620C9F" w:rsidRDefault="00620C9F" w:rsidP="007F6191">
            <w:pPr>
              <w:spacing w:after="0"/>
              <w:jc w:val="center"/>
              <w:rPr>
                <w:rFonts w:ascii="Times New Roman" w:hAnsi="Times New Roman"/>
                <w:sz w:val="24"/>
                <w:szCs w:val="24"/>
              </w:rPr>
            </w:pPr>
            <w:r>
              <w:rPr>
                <w:rFonts w:ascii="Times New Roman" w:hAnsi="Times New Roman"/>
                <w:sz w:val="24"/>
                <w:szCs w:val="24"/>
              </w:rPr>
              <w:t>2</w:t>
            </w:r>
          </w:p>
        </w:tc>
        <w:tc>
          <w:tcPr>
            <w:tcW w:w="1431" w:type="dxa"/>
          </w:tcPr>
          <w:p w:rsidR="00620C9F" w:rsidRDefault="00620C9F" w:rsidP="007F6191">
            <w:pPr>
              <w:spacing w:after="0"/>
              <w:jc w:val="center"/>
              <w:rPr>
                <w:rFonts w:ascii="Times New Roman" w:hAnsi="Times New Roman"/>
                <w:sz w:val="24"/>
                <w:szCs w:val="24"/>
              </w:rPr>
            </w:pPr>
            <w:r>
              <w:rPr>
                <w:rFonts w:ascii="Times New Roman" w:hAnsi="Times New Roman"/>
                <w:sz w:val="24"/>
                <w:szCs w:val="24"/>
              </w:rPr>
              <w:t>1259,60</w:t>
            </w:r>
          </w:p>
        </w:tc>
        <w:tc>
          <w:tcPr>
            <w:tcW w:w="1276" w:type="dxa"/>
          </w:tcPr>
          <w:p w:rsidR="00620C9F" w:rsidRDefault="00620C9F" w:rsidP="007F6191">
            <w:pPr>
              <w:spacing w:after="0"/>
              <w:jc w:val="center"/>
              <w:rPr>
                <w:rFonts w:ascii="Times New Roman" w:hAnsi="Times New Roman"/>
                <w:sz w:val="24"/>
                <w:szCs w:val="24"/>
              </w:rPr>
            </w:pPr>
            <w:r>
              <w:rPr>
                <w:rFonts w:ascii="Times New Roman" w:hAnsi="Times New Roman"/>
                <w:sz w:val="24"/>
                <w:szCs w:val="24"/>
              </w:rPr>
              <w:t>1889,40</w:t>
            </w:r>
          </w:p>
        </w:tc>
        <w:tc>
          <w:tcPr>
            <w:tcW w:w="1417" w:type="dxa"/>
          </w:tcPr>
          <w:p w:rsidR="00620C9F" w:rsidRDefault="00620C9F" w:rsidP="007F6191">
            <w:pPr>
              <w:spacing w:after="0"/>
              <w:jc w:val="center"/>
              <w:rPr>
                <w:rFonts w:ascii="Times New Roman" w:hAnsi="Times New Roman"/>
                <w:sz w:val="24"/>
                <w:szCs w:val="24"/>
              </w:rPr>
            </w:pPr>
            <w:r>
              <w:rPr>
                <w:rFonts w:ascii="Times New Roman" w:hAnsi="Times New Roman"/>
                <w:sz w:val="24"/>
                <w:szCs w:val="24"/>
              </w:rPr>
              <w:t>3149,00</w:t>
            </w:r>
          </w:p>
        </w:tc>
      </w:tr>
    </w:tbl>
    <w:p w:rsidR="00125CA4" w:rsidRDefault="00125CA4" w:rsidP="00284A6A">
      <w:pPr>
        <w:spacing w:after="0" w:line="240" w:lineRule="auto"/>
        <w:ind w:firstLine="708"/>
        <w:jc w:val="both"/>
        <w:rPr>
          <w:rFonts w:ascii="Times New Roman" w:eastAsia="Times New Roman" w:hAnsi="Times New Roman" w:cs="Times New Roman"/>
          <w:sz w:val="24"/>
          <w:szCs w:val="24"/>
          <w:lang w:eastAsia="ru-RU"/>
        </w:rPr>
      </w:pPr>
    </w:p>
    <w:p w:rsidR="00783A66" w:rsidRPr="00520509" w:rsidRDefault="00783A66" w:rsidP="00284A6A">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1.10. Площадь нежилых помещений, предоставляемых одному субъекту малого предпринимательства, не может превышать 15 процентов от общей площади нежилых помещений МАУ «Бизнес-инкубатор «Новация», предназначенной для размещения субъектов малого предпринимательства (не более </w:t>
      </w:r>
      <w:r w:rsidR="00064F16" w:rsidRPr="00520509">
        <w:rPr>
          <w:rFonts w:ascii="Times New Roman" w:eastAsia="Times New Roman" w:hAnsi="Times New Roman" w:cs="Times New Roman"/>
          <w:sz w:val="24"/>
          <w:szCs w:val="24"/>
          <w:lang w:eastAsia="ru-RU"/>
        </w:rPr>
        <w:t xml:space="preserve">104,9 </w:t>
      </w:r>
      <w:r w:rsidRPr="00520509">
        <w:rPr>
          <w:rFonts w:ascii="Times New Roman" w:eastAsia="Times New Roman" w:hAnsi="Times New Roman" w:cs="Times New Roman"/>
          <w:sz w:val="24"/>
          <w:szCs w:val="24"/>
          <w:lang w:eastAsia="ru-RU"/>
        </w:rPr>
        <w:t>кв. м.)</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1.11. Требование о внесении задатка конкурсной документацией не предусмотрено.</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1.12. Срок действия договора: </w:t>
      </w:r>
      <w:r w:rsidR="00CF732D" w:rsidRPr="00CF732D">
        <w:rPr>
          <w:rFonts w:ascii="Times New Roman" w:eastAsia="Times New Roman" w:hAnsi="Times New Roman" w:cs="Times New Roman"/>
          <w:sz w:val="24"/>
          <w:szCs w:val="24"/>
          <w:lang w:eastAsia="ru-RU"/>
        </w:rPr>
        <w:t>договор заключается сроком на 9 месяцев. Арендатор, надлежащим образом исполнявший свои обязанности, по истечении срока договора имеет право на заключение договора аренды на новый срок, но в пределах максимального трехлетнего срока предоставления нежилых помещений бизнес-инкубатора, с соблюдением условий о ежегодном увеличении арендной платы. Арендатор обязан письменно уведомить Арендодателя о желании заключить такой договор за 30 (тридцать) календарных дней до окончания действия настоящего Договора. Уведомление о намерении заключить договор аренды должно декларировать сведения о состоянии задолженности перед Арендодателем, о целевом использовании помещения и о текущих показателях бизнес-плана.</w:t>
      </w:r>
      <w:r w:rsidR="00132281">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sz w:val="24"/>
          <w:szCs w:val="24"/>
          <w:lang w:eastAsia="ru-RU"/>
        </w:rPr>
        <w:t xml:space="preserve"> </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1.13. Размер арендной платы может пересматриваться в сторону увеличения в случае изменения ставок арендной платы, устанавливаемых Великолукской городской Думой для аренды нежилых помещений, находящихся в муниципальной собственности, а также на основании данных независимой оценки рыночной стоимости передаваемых в аренду помещений, но не чаще одного раза в год. Цена заключенного договора не может быть пересмотрена сторонами в сторону уменьшения.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1.14. В сумму арендной платы не включены расходы по коммунальным услугам и услугам связи, которые арендатор оплачивает на основании отдельного соглашения с арендодателем, и договоров с поставщиками услуг связи.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1.15. Форма, сроки и порядок оплаты по договору: оплата по договору осуществляется в форме безналичного расчета, путем перечисления денежных средств до 10 числа месяца, следующим за расчётным, по указанным реквизитам:</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учреждения: Муниципальное автономное учреждение «Бизнес-инкубатор Новация»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182106, Псковская область, г. Великие Луки, улица Заслонова, д.15, телефон: (81153) 46100, ИНН 6025035359, КПП 602501001, УФК по Псковской области (МАУ «БИН», л/с 30576Ц97120) р/с 40701810458051000003 в Отделении Псков город Псков, БИК 045805001, ОКПО 64895201.</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1.16. Осмотр имущества, права на которое передаются по договору аренды, обеспечивает организатор конкурса без взимания платы (осмотр осуществляется с понедельника по пятницу с 9 часов 00 минут до 17 часов 30 минут), на основании заявления субъекта малого предпринимательства, поданного в письменной форме.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1.17. Место и время подачи заявок на участие в конкурсе: 182106, г. Великие Луки, улица Заслонова, д.15, каб. № 304 ежедневно, кроме выходных и праздничных дней, с 9 часов 00 минут до 13 часов 00 минут и с 14 часов 00 минут до 18 часов 00 минут (время московское).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Дата начала подачи </w:t>
      </w:r>
      <w:r w:rsidR="00A313CA" w:rsidRPr="00520509">
        <w:rPr>
          <w:rFonts w:ascii="Times New Roman" w:eastAsia="Times New Roman" w:hAnsi="Times New Roman" w:cs="Times New Roman"/>
          <w:sz w:val="24"/>
          <w:szCs w:val="24"/>
          <w:lang w:eastAsia="ru-RU"/>
        </w:rPr>
        <w:t xml:space="preserve">заявок на участие в конкурсе: </w:t>
      </w:r>
      <w:r w:rsidR="00A313CA" w:rsidRPr="00132281">
        <w:rPr>
          <w:rFonts w:ascii="Times New Roman" w:eastAsia="Times New Roman" w:hAnsi="Times New Roman" w:cs="Times New Roman"/>
          <w:b/>
          <w:sz w:val="24"/>
          <w:szCs w:val="24"/>
          <w:lang w:eastAsia="ru-RU"/>
        </w:rPr>
        <w:t>«</w:t>
      </w:r>
      <w:r w:rsidR="00620C9F">
        <w:rPr>
          <w:rFonts w:ascii="Times New Roman" w:eastAsia="Times New Roman" w:hAnsi="Times New Roman" w:cs="Times New Roman"/>
          <w:b/>
          <w:sz w:val="24"/>
          <w:szCs w:val="24"/>
          <w:lang w:eastAsia="ru-RU"/>
        </w:rPr>
        <w:t>11</w:t>
      </w:r>
      <w:r w:rsidRPr="00132281">
        <w:rPr>
          <w:rFonts w:ascii="Times New Roman" w:eastAsia="Times New Roman" w:hAnsi="Times New Roman" w:cs="Times New Roman"/>
          <w:b/>
          <w:sz w:val="24"/>
          <w:szCs w:val="24"/>
          <w:lang w:eastAsia="ru-RU"/>
        </w:rPr>
        <w:t xml:space="preserve">» </w:t>
      </w:r>
      <w:r w:rsidR="00620C9F">
        <w:rPr>
          <w:rFonts w:ascii="Times New Roman" w:eastAsia="Times New Roman" w:hAnsi="Times New Roman" w:cs="Times New Roman"/>
          <w:b/>
          <w:sz w:val="24"/>
          <w:szCs w:val="24"/>
          <w:lang w:eastAsia="ru-RU"/>
        </w:rPr>
        <w:t>сентября</w:t>
      </w:r>
      <w:r w:rsidRPr="00132281">
        <w:rPr>
          <w:rFonts w:ascii="Times New Roman" w:eastAsia="Times New Roman" w:hAnsi="Times New Roman" w:cs="Times New Roman"/>
          <w:b/>
          <w:sz w:val="24"/>
          <w:szCs w:val="24"/>
          <w:lang w:eastAsia="ru-RU"/>
        </w:rPr>
        <w:t xml:space="preserve"> 201</w:t>
      </w:r>
      <w:r w:rsidR="00E65E29">
        <w:rPr>
          <w:rFonts w:ascii="Times New Roman" w:eastAsia="Times New Roman" w:hAnsi="Times New Roman" w:cs="Times New Roman"/>
          <w:b/>
          <w:sz w:val="24"/>
          <w:szCs w:val="24"/>
          <w:lang w:eastAsia="ru-RU"/>
        </w:rPr>
        <w:t>8</w:t>
      </w:r>
      <w:r w:rsidRPr="00132281">
        <w:rPr>
          <w:rFonts w:ascii="Times New Roman" w:eastAsia="Times New Roman" w:hAnsi="Times New Roman" w:cs="Times New Roman"/>
          <w:b/>
          <w:sz w:val="24"/>
          <w:szCs w:val="24"/>
          <w:lang w:eastAsia="ru-RU"/>
        </w:rPr>
        <w:t xml:space="preserve"> г.</w:t>
      </w:r>
    </w:p>
    <w:p w:rsidR="00783A66" w:rsidRPr="00132281"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Дата и время окончания подачи заявок на участие в конкурсе: </w:t>
      </w:r>
      <w:r w:rsidRPr="00132281">
        <w:rPr>
          <w:rFonts w:ascii="Times New Roman" w:eastAsia="Times New Roman" w:hAnsi="Times New Roman" w:cs="Times New Roman"/>
          <w:b/>
          <w:sz w:val="24"/>
          <w:szCs w:val="24"/>
          <w:lang w:eastAsia="ru-RU"/>
        </w:rPr>
        <w:t>«</w:t>
      </w:r>
      <w:r w:rsidR="00620C9F">
        <w:rPr>
          <w:rFonts w:ascii="Times New Roman" w:eastAsia="Times New Roman" w:hAnsi="Times New Roman" w:cs="Times New Roman"/>
          <w:b/>
          <w:sz w:val="24"/>
          <w:szCs w:val="24"/>
          <w:lang w:eastAsia="ru-RU"/>
        </w:rPr>
        <w:t>11</w:t>
      </w:r>
      <w:r w:rsidRPr="00132281">
        <w:rPr>
          <w:rFonts w:ascii="Times New Roman" w:eastAsia="Times New Roman" w:hAnsi="Times New Roman" w:cs="Times New Roman"/>
          <w:b/>
          <w:sz w:val="24"/>
          <w:szCs w:val="24"/>
          <w:lang w:eastAsia="ru-RU"/>
        </w:rPr>
        <w:t xml:space="preserve">» </w:t>
      </w:r>
      <w:r w:rsidR="00620C9F">
        <w:rPr>
          <w:rFonts w:ascii="Times New Roman" w:eastAsia="Times New Roman" w:hAnsi="Times New Roman" w:cs="Times New Roman"/>
          <w:b/>
          <w:sz w:val="24"/>
          <w:szCs w:val="24"/>
          <w:lang w:eastAsia="ru-RU"/>
        </w:rPr>
        <w:t>октября</w:t>
      </w:r>
      <w:r w:rsidRPr="00132281">
        <w:rPr>
          <w:rFonts w:ascii="Times New Roman" w:eastAsia="Times New Roman" w:hAnsi="Times New Roman" w:cs="Times New Roman"/>
          <w:b/>
          <w:sz w:val="24"/>
          <w:szCs w:val="24"/>
          <w:lang w:eastAsia="ru-RU"/>
        </w:rPr>
        <w:t xml:space="preserve"> 201</w:t>
      </w:r>
      <w:r w:rsidR="00E65E29">
        <w:rPr>
          <w:rFonts w:ascii="Times New Roman" w:eastAsia="Times New Roman" w:hAnsi="Times New Roman" w:cs="Times New Roman"/>
          <w:b/>
          <w:sz w:val="24"/>
          <w:szCs w:val="24"/>
          <w:lang w:eastAsia="ru-RU"/>
        </w:rPr>
        <w:t>8</w:t>
      </w:r>
      <w:r w:rsidRPr="00132281">
        <w:rPr>
          <w:rFonts w:ascii="Times New Roman" w:eastAsia="Times New Roman" w:hAnsi="Times New Roman" w:cs="Times New Roman"/>
          <w:b/>
          <w:sz w:val="24"/>
          <w:szCs w:val="24"/>
          <w:lang w:eastAsia="ru-RU"/>
        </w:rPr>
        <w:t xml:space="preserve"> года </w:t>
      </w:r>
      <w:r w:rsidRPr="00132281">
        <w:rPr>
          <w:rFonts w:ascii="Times New Roman" w:eastAsia="Times New Roman" w:hAnsi="Times New Roman" w:cs="Times New Roman"/>
          <w:sz w:val="24"/>
          <w:szCs w:val="24"/>
          <w:lang w:eastAsia="ru-RU"/>
        </w:rPr>
        <w:t>14 часов 00 минут (время московское).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1.18. Место, дата и время вскрытия конвертов с заявками на участие в конкурсе: 182106, г. Великие Луки, улица Заслонова, д.15, каб. № 301, </w:t>
      </w:r>
      <w:r w:rsidRPr="00132281">
        <w:rPr>
          <w:rFonts w:ascii="Times New Roman" w:eastAsia="Times New Roman" w:hAnsi="Times New Roman" w:cs="Times New Roman"/>
          <w:b/>
          <w:sz w:val="24"/>
          <w:szCs w:val="24"/>
          <w:lang w:eastAsia="ru-RU"/>
        </w:rPr>
        <w:t>«</w:t>
      </w:r>
      <w:r w:rsidR="00620C9F">
        <w:rPr>
          <w:rFonts w:ascii="Times New Roman" w:eastAsia="Times New Roman" w:hAnsi="Times New Roman" w:cs="Times New Roman"/>
          <w:b/>
          <w:sz w:val="24"/>
          <w:szCs w:val="24"/>
          <w:lang w:eastAsia="ru-RU"/>
        </w:rPr>
        <w:t>11</w:t>
      </w:r>
      <w:r w:rsidRPr="00132281">
        <w:rPr>
          <w:rFonts w:ascii="Times New Roman" w:eastAsia="Times New Roman" w:hAnsi="Times New Roman" w:cs="Times New Roman"/>
          <w:b/>
          <w:sz w:val="24"/>
          <w:szCs w:val="24"/>
          <w:lang w:eastAsia="ru-RU"/>
        </w:rPr>
        <w:t xml:space="preserve">» </w:t>
      </w:r>
      <w:r w:rsidR="00620C9F">
        <w:rPr>
          <w:rFonts w:ascii="Times New Roman" w:eastAsia="Times New Roman" w:hAnsi="Times New Roman" w:cs="Times New Roman"/>
          <w:b/>
          <w:sz w:val="24"/>
          <w:szCs w:val="24"/>
          <w:lang w:eastAsia="ru-RU"/>
        </w:rPr>
        <w:t>октября</w:t>
      </w:r>
      <w:r w:rsidR="00704295" w:rsidRPr="00132281">
        <w:rPr>
          <w:rFonts w:ascii="Times New Roman" w:eastAsia="Times New Roman" w:hAnsi="Times New Roman" w:cs="Times New Roman"/>
          <w:b/>
          <w:sz w:val="24"/>
          <w:szCs w:val="24"/>
          <w:lang w:eastAsia="ru-RU"/>
        </w:rPr>
        <w:t xml:space="preserve"> </w:t>
      </w:r>
      <w:r w:rsidRPr="00132281">
        <w:rPr>
          <w:rFonts w:ascii="Times New Roman" w:eastAsia="Times New Roman" w:hAnsi="Times New Roman" w:cs="Times New Roman"/>
          <w:b/>
          <w:sz w:val="24"/>
          <w:szCs w:val="24"/>
          <w:lang w:eastAsia="ru-RU"/>
        </w:rPr>
        <w:t>201</w:t>
      </w:r>
      <w:r w:rsidR="00E65E29">
        <w:rPr>
          <w:rFonts w:ascii="Times New Roman" w:eastAsia="Times New Roman" w:hAnsi="Times New Roman" w:cs="Times New Roman"/>
          <w:b/>
          <w:sz w:val="24"/>
          <w:szCs w:val="24"/>
          <w:lang w:eastAsia="ru-RU"/>
        </w:rPr>
        <w:t>8</w:t>
      </w:r>
      <w:r w:rsidRPr="00132281">
        <w:rPr>
          <w:rFonts w:ascii="Times New Roman" w:eastAsia="Times New Roman" w:hAnsi="Times New Roman" w:cs="Times New Roman"/>
          <w:b/>
          <w:sz w:val="24"/>
          <w:szCs w:val="24"/>
          <w:lang w:eastAsia="ru-RU"/>
        </w:rPr>
        <w:t xml:space="preserve"> года</w:t>
      </w:r>
      <w:r w:rsidRPr="00520509">
        <w:rPr>
          <w:rFonts w:ascii="Times New Roman" w:eastAsia="Times New Roman" w:hAnsi="Times New Roman" w:cs="Times New Roman"/>
          <w:sz w:val="24"/>
          <w:szCs w:val="24"/>
          <w:lang w:eastAsia="ru-RU"/>
        </w:rPr>
        <w:t xml:space="preserve"> 15 часов 00 минут (время московское).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1.19. Место, дата и время рассмотрения заявок на участие в конкурсе: Псковская область, г. Великие Луки, улица Заслонова, д.15, каб. № 301, </w:t>
      </w:r>
      <w:r w:rsidR="00AB27F3" w:rsidRPr="00132281">
        <w:rPr>
          <w:rFonts w:ascii="Times New Roman" w:eastAsia="Times New Roman" w:hAnsi="Times New Roman" w:cs="Times New Roman"/>
          <w:b/>
          <w:sz w:val="24"/>
          <w:szCs w:val="24"/>
          <w:lang w:eastAsia="ru-RU"/>
        </w:rPr>
        <w:t>«</w:t>
      </w:r>
      <w:r w:rsidR="00620C9F">
        <w:rPr>
          <w:rFonts w:ascii="Times New Roman" w:eastAsia="Times New Roman" w:hAnsi="Times New Roman" w:cs="Times New Roman"/>
          <w:b/>
          <w:sz w:val="24"/>
          <w:szCs w:val="24"/>
          <w:lang w:eastAsia="ru-RU"/>
        </w:rPr>
        <w:t>12</w:t>
      </w:r>
      <w:r w:rsidR="00AB27F3" w:rsidRPr="00132281">
        <w:rPr>
          <w:rFonts w:ascii="Times New Roman" w:eastAsia="Times New Roman" w:hAnsi="Times New Roman" w:cs="Times New Roman"/>
          <w:b/>
          <w:sz w:val="24"/>
          <w:szCs w:val="24"/>
          <w:lang w:eastAsia="ru-RU"/>
        </w:rPr>
        <w:t xml:space="preserve">» </w:t>
      </w:r>
      <w:r w:rsidR="00620C9F">
        <w:rPr>
          <w:rFonts w:ascii="Times New Roman" w:eastAsia="Times New Roman" w:hAnsi="Times New Roman" w:cs="Times New Roman"/>
          <w:b/>
          <w:sz w:val="24"/>
          <w:szCs w:val="24"/>
          <w:lang w:eastAsia="ru-RU"/>
        </w:rPr>
        <w:t>октября</w:t>
      </w:r>
      <w:r w:rsidR="00AB27F3" w:rsidRPr="00132281">
        <w:rPr>
          <w:rFonts w:ascii="Times New Roman" w:eastAsia="Times New Roman" w:hAnsi="Times New Roman" w:cs="Times New Roman"/>
          <w:b/>
          <w:sz w:val="24"/>
          <w:szCs w:val="24"/>
          <w:lang w:eastAsia="ru-RU"/>
        </w:rPr>
        <w:t xml:space="preserve"> </w:t>
      </w:r>
      <w:r w:rsidRPr="00132281">
        <w:rPr>
          <w:rFonts w:ascii="Times New Roman" w:eastAsia="Times New Roman" w:hAnsi="Times New Roman" w:cs="Times New Roman"/>
          <w:b/>
          <w:sz w:val="24"/>
          <w:szCs w:val="24"/>
          <w:lang w:eastAsia="ru-RU"/>
        </w:rPr>
        <w:t>201</w:t>
      </w:r>
      <w:r w:rsidR="00E65E29">
        <w:rPr>
          <w:rFonts w:ascii="Times New Roman" w:eastAsia="Times New Roman" w:hAnsi="Times New Roman" w:cs="Times New Roman"/>
          <w:b/>
          <w:sz w:val="24"/>
          <w:szCs w:val="24"/>
          <w:lang w:eastAsia="ru-RU"/>
        </w:rPr>
        <w:t>8</w:t>
      </w:r>
      <w:r w:rsidRPr="00132281">
        <w:rPr>
          <w:rFonts w:ascii="Times New Roman" w:eastAsia="Times New Roman" w:hAnsi="Times New Roman" w:cs="Times New Roman"/>
          <w:b/>
          <w:sz w:val="24"/>
          <w:szCs w:val="24"/>
          <w:lang w:eastAsia="ru-RU"/>
        </w:rPr>
        <w:t xml:space="preserve"> года</w:t>
      </w:r>
      <w:r w:rsidRPr="00520509">
        <w:rPr>
          <w:rFonts w:ascii="Times New Roman" w:eastAsia="Times New Roman" w:hAnsi="Times New Roman" w:cs="Times New Roman"/>
          <w:sz w:val="24"/>
          <w:szCs w:val="24"/>
          <w:lang w:eastAsia="ru-RU"/>
        </w:rPr>
        <w:t xml:space="preserve"> 14 часов 00 минут (время московское).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1.20. Место, дата и время подведения итогов конкурса: Псковская область, г. Великие Луки, улица Заслонова, д. 15, каб. № 301, </w:t>
      </w:r>
      <w:r w:rsidR="00AB27F3" w:rsidRPr="00132281">
        <w:rPr>
          <w:rFonts w:ascii="Times New Roman" w:eastAsia="Times New Roman" w:hAnsi="Times New Roman" w:cs="Times New Roman"/>
          <w:b/>
          <w:sz w:val="24"/>
          <w:szCs w:val="24"/>
          <w:lang w:eastAsia="ru-RU"/>
        </w:rPr>
        <w:t>«</w:t>
      </w:r>
      <w:r w:rsidR="00620C9F">
        <w:rPr>
          <w:rFonts w:ascii="Times New Roman" w:eastAsia="Times New Roman" w:hAnsi="Times New Roman" w:cs="Times New Roman"/>
          <w:b/>
          <w:sz w:val="24"/>
          <w:szCs w:val="24"/>
          <w:lang w:eastAsia="ru-RU"/>
        </w:rPr>
        <w:t>12</w:t>
      </w:r>
      <w:r w:rsidR="00125CA4">
        <w:rPr>
          <w:rFonts w:ascii="Times New Roman" w:eastAsia="Times New Roman" w:hAnsi="Times New Roman" w:cs="Times New Roman"/>
          <w:b/>
          <w:sz w:val="24"/>
          <w:szCs w:val="24"/>
          <w:lang w:eastAsia="ru-RU"/>
        </w:rPr>
        <w:t>»</w:t>
      </w:r>
      <w:r w:rsidR="00AB27F3" w:rsidRPr="00132281">
        <w:rPr>
          <w:rFonts w:ascii="Times New Roman" w:eastAsia="Times New Roman" w:hAnsi="Times New Roman" w:cs="Times New Roman"/>
          <w:b/>
          <w:sz w:val="24"/>
          <w:szCs w:val="24"/>
          <w:lang w:eastAsia="ru-RU"/>
        </w:rPr>
        <w:t xml:space="preserve"> </w:t>
      </w:r>
      <w:r w:rsidR="00620C9F">
        <w:rPr>
          <w:rFonts w:ascii="Times New Roman" w:eastAsia="Times New Roman" w:hAnsi="Times New Roman" w:cs="Times New Roman"/>
          <w:b/>
          <w:sz w:val="24"/>
          <w:szCs w:val="24"/>
          <w:lang w:eastAsia="ru-RU"/>
        </w:rPr>
        <w:t>октября</w:t>
      </w:r>
      <w:r w:rsidR="00AB27F3" w:rsidRPr="00132281">
        <w:rPr>
          <w:rFonts w:ascii="Times New Roman" w:eastAsia="Times New Roman" w:hAnsi="Times New Roman" w:cs="Times New Roman"/>
          <w:b/>
          <w:sz w:val="24"/>
          <w:szCs w:val="24"/>
          <w:lang w:eastAsia="ru-RU"/>
        </w:rPr>
        <w:t xml:space="preserve"> </w:t>
      </w:r>
      <w:r w:rsidR="00284A6A" w:rsidRPr="00132281">
        <w:rPr>
          <w:rFonts w:ascii="Times New Roman" w:eastAsia="Times New Roman" w:hAnsi="Times New Roman" w:cs="Times New Roman"/>
          <w:b/>
          <w:sz w:val="24"/>
          <w:szCs w:val="24"/>
          <w:lang w:eastAsia="ru-RU"/>
        </w:rPr>
        <w:t>201</w:t>
      </w:r>
      <w:r w:rsidR="00E65E29">
        <w:rPr>
          <w:rFonts w:ascii="Times New Roman" w:eastAsia="Times New Roman" w:hAnsi="Times New Roman" w:cs="Times New Roman"/>
          <w:b/>
          <w:sz w:val="24"/>
          <w:szCs w:val="24"/>
          <w:lang w:eastAsia="ru-RU"/>
        </w:rPr>
        <w:t>8</w:t>
      </w:r>
      <w:r w:rsidRPr="00132281">
        <w:rPr>
          <w:rFonts w:ascii="Times New Roman" w:eastAsia="Times New Roman" w:hAnsi="Times New Roman" w:cs="Times New Roman"/>
          <w:b/>
          <w:sz w:val="24"/>
          <w:szCs w:val="24"/>
          <w:lang w:eastAsia="ru-RU"/>
        </w:rPr>
        <w:t xml:space="preserve"> года</w:t>
      </w:r>
      <w:r w:rsidRPr="00520509">
        <w:rPr>
          <w:rFonts w:ascii="Times New Roman" w:eastAsia="Times New Roman" w:hAnsi="Times New Roman" w:cs="Times New Roman"/>
          <w:sz w:val="24"/>
          <w:szCs w:val="24"/>
          <w:lang w:eastAsia="ru-RU"/>
        </w:rPr>
        <w:t>, 1</w:t>
      </w:r>
      <w:r w:rsidR="00B15F70" w:rsidRPr="00520509">
        <w:rPr>
          <w:rFonts w:ascii="Times New Roman" w:eastAsia="Times New Roman" w:hAnsi="Times New Roman" w:cs="Times New Roman"/>
          <w:sz w:val="24"/>
          <w:szCs w:val="24"/>
          <w:lang w:eastAsia="ru-RU"/>
        </w:rPr>
        <w:t>6</w:t>
      </w:r>
      <w:r w:rsidRPr="00520509">
        <w:rPr>
          <w:rFonts w:ascii="Times New Roman" w:eastAsia="Times New Roman" w:hAnsi="Times New Roman" w:cs="Times New Roman"/>
          <w:sz w:val="24"/>
          <w:szCs w:val="24"/>
          <w:lang w:eastAsia="ru-RU"/>
        </w:rPr>
        <w:t xml:space="preserve"> часов 00 минут (время московское).</w:t>
      </w:r>
    </w:p>
    <w:p w:rsidR="00783A66" w:rsidRPr="00520509" w:rsidRDefault="00783A66" w:rsidP="00783A66">
      <w:pPr>
        <w:keepNext/>
        <w:keepLines/>
        <w:spacing w:before="120" w:after="120" w:line="240" w:lineRule="auto"/>
        <w:outlineLvl w:val="1"/>
        <w:rPr>
          <w:rFonts w:ascii="Times New Roman" w:eastAsia="Times New Roman" w:hAnsi="Times New Roman" w:cs="Times New Roman"/>
          <w:bCs/>
          <w:kern w:val="36"/>
          <w:sz w:val="24"/>
          <w:szCs w:val="24"/>
          <w:lang w:eastAsia="ru-RU"/>
        </w:rPr>
      </w:pPr>
      <w:bookmarkStart w:id="2" w:name="_Toc418863302"/>
      <w:r w:rsidRPr="00520509">
        <w:rPr>
          <w:rFonts w:ascii="Times New Roman" w:eastAsia="Times New Roman" w:hAnsi="Times New Roman" w:cs="Times New Roman"/>
          <w:bCs/>
          <w:kern w:val="36"/>
          <w:sz w:val="24"/>
          <w:szCs w:val="24"/>
          <w:lang w:eastAsia="ru-RU"/>
        </w:rPr>
        <w:t>2. Подготовка и подача заявки на участие в конкурсе</w:t>
      </w:r>
      <w:bookmarkEnd w:id="2"/>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3" w:name="sub_1050"/>
      <w:bookmarkEnd w:id="3"/>
      <w:r w:rsidRPr="00520509">
        <w:rPr>
          <w:rFonts w:ascii="Times New Roman" w:eastAsia="Times New Roman" w:hAnsi="Times New Roman" w:cs="Times New Roman"/>
          <w:sz w:val="24"/>
          <w:szCs w:val="24"/>
          <w:lang w:eastAsia="ru-RU"/>
        </w:rPr>
        <w:t>2.1. Заявка на участие в конкурсе подается в срок, указанный в настоящей конкурсной документации. Подача заявки на участие в конкурсе является акцептом оферты в соответствии со статьей 438 Гражданского кодекса Российской Федерации.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4" w:name="sub_1051"/>
      <w:bookmarkEnd w:id="4"/>
      <w:r w:rsidRPr="00520509">
        <w:rPr>
          <w:rFonts w:ascii="Times New Roman" w:eastAsia="Times New Roman" w:hAnsi="Times New Roman" w:cs="Times New Roman"/>
          <w:sz w:val="24"/>
          <w:szCs w:val="24"/>
          <w:lang w:eastAsia="ru-RU"/>
        </w:rPr>
        <w:t>2.2. Заявка на участие в конкурсе подается в письменной форме в запечатанном конверте по форме, установленной в настоящей конкурсной документации (приложение № 1).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5" w:name="sub_1052"/>
      <w:bookmarkStart w:id="6" w:name="sub_1521"/>
      <w:bookmarkEnd w:id="5"/>
      <w:bookmarkEnd w:id="6"/>
      <w:r w:rsidRPr="00520509">
        <w:rPr>
          <w:rFonts w:ascii="Times New Roman" w:eastAsia="Times New Roman" w:hAnsi="Times New Roman" w:cs="Times New Roman"/>
          <w:sz w:val="24"/>
          <w:szCs w:val="24"/>
          <w:lang w:eastAsia="ru-RU"/>
        </w:rPr>
        <w:t>2.3. Заявка на участие в конкурсе должна содержать:</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 сведения и документы о заявителе, подавшем такую заявку:</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б) полученную не ранее чем за шесть месяцев до даты размещения на </w:t>
      </w:r>
      <w:hyperlink r:id="rId10" w:history="1">
        <w:r w:rsidRPr="00520509">
          <w:rPr>
            <w:rFonts w:ascii="Times New Roman" w:eastAsia="Times New Roman" w:hAnsi="Times New Roman" w:cs="Times New Roman"/>
            <w:sz w:val="24"/>
            <w:szCs w:val="24"/>
            <w:lang w:eastAsia="ru-RU"/>
          </w:rPr>
          <w:t>официальном сайте</w:t>
        </w:r>
      </w:hyperlink>
      <w:r w:rsidRPr="00520509">
        <w:rPr>
          <w:rFonts w:ascii="Times New Roman" w:eastAsia="Times New Roman" w:hAnsi="Times New Roman" w:cs="Times New Roman"/>
          <w:sz w:val="24"/>
          <w:szCs w:val="24"/>
          <w:lang w:eastAsia="ru-RU"/>
        </w:rPr>
        <w:t xml:space="preserve">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w:t>
      </w:r>
      <w:r w:rsidRPr="00520509">
        <w:rPr>
          <w:rFonts w:ascii="Times New Roman" w:eastAsia="Times New Roman" w:hAnsi="Times New Roman" w:cs="Times New Roman"/>
          <w:sz w:val="24"/>
          <w:szCs w:val="24"/>
          <w:lang w:eastAsia="ru-RU"/>
        </w:rPr>
        <w:lastRenderedPageBreak/>
        <w:t>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документы, характеризующие квалификацию заявителя, в случае если указан такой критерий оценки заявок на участие в конкурсе, как квалификация участника конкурса;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 копии учредительных документов заявителя (для юридических лиц), свидетельство о государственной регистрации юридического лица/физического лица в качестве индивидуального предпринимателя, свидетельство о постановке на учет в налоговом органе;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1" w:history="1">
        <w:r w:rsidRPr="00520509">
          <w:rPr>
            <w:rFonts w:ascii="Times New Roman" w:eastAsia="Times New Roman" w:hAnsi="Times New Roman" w:cs="Times New Roman"/>
            <w:sz w:val="24"/>
            <w:szCs w:val="24"/>
            <w:lang w:eastAsia="ru-RU"/>
          </w:rPr>
          <w:t>Кодексом</w:t>
        </w:r>
      </w:hyperlink>
      <w:r w:rsidRPr="00520509">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(приложение №2);</w:t>
      </w:r>
    </w:p>
    <w:p w:rsidR="00783A66" w:rsidRPr="00520509" w:rsidRDefault="00783A66" w:rsidP="00783A66">
      <w:pPr>
        <w:spacing w:after="0" w:line="240" w:lineRule="auto"/>
        <w:ind w:firstLine="709"/>
        <w:jc w:val="both"/>
        <w:rPr>
          <w:rFonts w:ascii="Times New Roman" w:eastAsia="Times New Roman" w:hAnsi="Times New Roman" w:cs="Times New Roman"/>
          <w:bCs/>
          <w:sz w:val="24"/>
          <w:szCs w:val="24"/>
          <w:lang w:eastAsia="ru-RU"/>
        </w:rPr>
      </w:pPr>
      <w:bookmarkStart w:id="7" w:name="sub_1523"/>
      <w:r w:rsidRPr="00520509">
        <w:rPr>
          <w:rFonts w:ascii="Times New Roman" w:eastAsia="Times New Roman" w:hAnsi="Times New Roman" w:cs="Times New Roman"/>
          <w:bCs/>
          <w:sz w:val="24"/>
          <w:szCs w:val="24"/>
          <w:lang w:eastAsia="ru-RU"/>
        </w:rPr>
        <w:t xml:space="preserve">2) предложения об условиях исполнения договора, которые являются критериями оценки заявок на участие в конкурсе (бизнес-план). Также копии документов, подтверждающих соответствие товаров (работ, услуг) установленным требованиям, если такие требования установлены </w:t>
      </w:r>
      <w:hyperlink r:id="rId12" w:history="1">
        <w:r w:rsidRPr="00520509">
          <w:rPr>
            <w:rFonts w:ascii="Times New Roman" w:eastAsia="Times New Roman" w:hAnsi="Times New Roman" w:cs="Times New Roman"/>
            <w:bCs/>
            <w:sz w:val="24"/>
            <w:szCs w:val="24"/>
            <w:lang w:eastAsia="ru-RU"/>
          </w:rPr>
          <w:t>законодательством</w:t>
        </w:r>
      </w:hyperlink>
      <w:r w:rsidRPr="00520509">
        <w:rPr>
          <w:rFonts w:ascii="Times New Roman" w:eastAsia="Times New Roman" w:hAnsi="Times New Roman" w:cs="Times New Roman"/>
          <w:bCs/>
          <w:sz w:val="24"/>
          <w:szCs w:val="24"/>
          <w:lang w:eastAsia="ru-RU"/>
        </w:rPr>
        <w:t xml:space="preserve"> Российской Федерации (Федеральный закон от 27.12.2002г. № 184-ФЗ «О техническом регулировании»).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8" w:name="sub_15217"/>
      <w:bookmarkStart w:id="9" w:name="sub_1055"/>
      <w:bookmarkEnd w:id="7"/>
      <w:bookmarkEnd w:id="8"/>
      <w:bookmarkEnd w:id="9"/>
      <w:r w:rsidRPr="00520509">
        <w:rPr>
          <w:rFonts w:ascii="Times New Roman" w:eastAsia="Times New Roman" w:hAnsi="Times New Roman" w:cs="Times New Roman"/>
          <w:sz w:val="24"/>
          <w:szCs w:val="24"/>
          <w:lang w:eastAsia="ru-RU"/>
        </w:rPr>
        <w:t>2.4. Заявитель вправе подать только одну заявку на участие в конкурсе в отношении каждого предмета конкурса (лота).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2.5. Заявка на участие в конкурсе оформляется на русском языке, разборчивыми печатными буквами.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2.6.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2.7. Сведения и документы, содержащиеся в заявке, не должны допускать двусмысленного толкования.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2.8. Все документы, входящие в состав заявки, должны быть оформлены с учётом следующих требований: </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в документах не допускается применение факсимильных подписей, а также наличие подчисток и исправлений;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все документы, входящие в состав заявки на участие в конкурсе,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10" w:name="sub_1056"/>
      <w:bookmarkEnd w:id="10"/>
      <w:r w:rsidRPr="00520509">
        <w:rPr>
          <w:rFonts w:ascii="Times New Roman" w:eastAsia="Times New Roman" w:hAnsi="Times New Roman" w:cs="Times New Roman"/>
          <w:sz w:val="24"/>
          <w:szCs w:val="24"/>
          <w:lang w:eastAsia="ru-RU"/>
        </w:rPr>
        <w:t xml:space="preserve">2.9. Датой начала срока подачи заявок на участие в конкурсе является день, следующий за днем размещения на </w:t>
      </w:r>
      <w:r w:rsidRPr="00520509">
        <w:rPr>
          <w:rFonts w:ascii="Times New Roman" w:eastAsia="Times New Roman" w:hAnsi="Times New Roman" w:cs="Times New Roman"/>
          <w:bCs/>
          <w:sz w:val="24"/>
          <w:szCs w:val="24"/>
          <w:lang w:eastAsia="ru-RU"/>
        </w:rPr>
        <w:t>официальном сайте</w:t>
      </w:r>
      <w:r w:rsidRPr="00520509">
        <w:rPr>
          <w:rFonts w:ascii="Times New Roman" w:eastAsia="Times New Roman" w:hAnsi="Times New Roman" w:cs="Times New Roman"/>
          <w:sz w:val="24"/>
          <w:szCs w:val="24"/>
          <w:lang w:eastAsia="ru-RU"/>
        </w:rPr>
        <w:t xml:space="preserve"> торгов извещения о проведении конкурса. Прием заявок на участие в конкурсе прекращается в день вскрытия конвертов с такими заявками.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11" w:name="sub_1057"/>
      <w:bookmarkEnd w:id="11"/>
      <w:r w:rsidRPr="00520509">
        <w:rPr>
          <w:rFonts w:ascii="Times New Roman" w:eastAsia="Times New Roman" w:hAnsi="Times New Roman" w:cs="Times New Roman"/>
          <w:sz w:val="24"/>
          <w:szCs w:val="24"/>
          <w:lang w:eastAsia="ru-RU"/>
        </w:rPr>
        <w:t>2.10. Заявители, организатор конкурса, конкурсная комиссия обеспечивают конфиденциальность сведений, содержащихся в заявках на участие в конкурсе, до вскрытия конвертов с заявками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12" w:name="sub_1058"/>
      <w:bookmarkStart w:id="13" w:name="sub_1059"/>
      <w:bookmarkEnd w:id="12"/>
      <w:bookmarkEnd w:id="13"/>
      <w:r w:rsidRPr="00520509">
        <w:rPr>
          <w:rFonts w:ascii="Times New Roman" w:eastAsia="Times New Roman" w:hAnsi="Times New Roman" w:cs="Times New Roman"/>
          <w:sz w:val="24"/>
          <w:szCs w:val="24"/>
          <w:lang w:eastAsia="ru-RU"/>
        </w:rPr>
        <w:t>2.11. Каждый конверт с заявкой на уч</w:t>
      </w:r>
      <w:r w:rsidR="00477BB1" w:rsidRPr="00520509">
        <w:rPr>
          <w:rFonts w:ascii="Times New Roman" w:eastAsia="Times New Roman" w:hAnsi="Times New Roman" w:cs="Times New Roman"/>
          <w:sz w:val="24"/>
          <w:szCs w:val="24"/>
          <w:lang w:eastAsia="ru-RU"/>
        </w:rPr>
        <w:t>астие в конкурсе, поступивший в срок,</w:t>
      </w:r>
      <w:r w:rsidRPr="00520509">
        <w:rPr>
          <w:rFonts w:ascii="Times New Roman" w:eastAsia="Times New Roman" w:hAnsi="Times New Roman" w:cs="Times New Roman"/>
          <w:sz w:val="24"/>
          <w:szCs w:val="24"/>
          <w:lang w:eastAsia="ru-RU"/>
        </w:rPr>
        <w:t xml:space="preserve"> указанный в настоящей конкурсной документации, регистрируется организатором конкурса.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заявителя организатор конкурса выдает расписку в получении конверта с такой заявкой с указанием даты и времени его получения.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14" w:name="sub_1060"/>
      <w:bookmarkEnd w:id="14"/>
      <w:r w:rsidRPr="00520509">
        <w:rPr>
          <w:rFonts w:ascii="Times New Roman" w:eastAsia="Times New Roman" w:hAnsi="Times New Roman" w:cs="Times New Roman"/>
          <w:sz w:val="24"/>
          <w:szCs w:val="24"/>
          <w:lang w:eastAsia="ru-RU"/>
        </w:rPr>
        <w:t>2.12.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2.13. Любое заинтересованное лицо вправе направить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направляет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продлевается таким образом, что с даты размещения на официальном сайте торгов внесенных изменений в конкурсную документацию до даты окончания срока подачи заявок на участие в конкурсе он составляет не менее двадцати дней.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2.14.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Конкурс признается несостоявшимся только в отношении тех лотов, в отношении которых подана только одна заявка или не подано ни одной заявки.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keepNext/>
        <w:keepLines/>
        <w:spacing w:after="120" w:line="240" w:lineRule="auto"/>
        <w:outlineLvl w:val="1"/>
        <w:rPr>
          <w:rFonts w:ascii="Times New Roman" w:eastAsia="Times New Roman" w:hAnsi="Times New Roman" w:cs="Times New Roman"/>
          <w:bCs/>
          <w:kern w:val="36"/>
          <w:sz w:val="24"/>
          <w:szCs w:val="24"/>
          <w:lang w:eastAsia="ru-RU"/>
        </w:rPr>
      </w:pPr>
      <w:bookmarkStart w:id="15" w:name="sub_1049"/>
      <w:bookmarkStart w:id="16" w:name="_Toc418863303"/>
      <w:bookmarkEnd w:id="15"/>
      <w:r w:rsidRPr="00520509">
        <w:rPr>
          <w:rFonts w:ascii="Times New Roman" w:eastAsia="Times New Roman" w:hAnsi="Times New Roman" w:cs="Times New Roman"/>
          <w:bCs/>
          <w:kern w:val="36"/>
          <w:sz w:val="24"/>
          <w:szCs w:val="24"/>
          <w:lang w:eastAsia="ru-RU"/>
        </w:rPr>
        <w:t>3. Требования к участникам конкурса</w:t>
      </w:r>
      <w:bookmarkEnd w:id="16"/>
    </w:p>
    <w:p w:rsidR="00783A66" w:rsidRPr="00520509" w:rsidRDefault="00783A66" w:rsidP="00783A66">
      <w:pPr>
        <w:spacing w:after="0"/>
        <w:ind w:firstLine="708"/>
        <w:jc w:val="both"/>
        <w:rPr>
          <w:rFonts w:ascii="Times New Roman" w:eastAsia="Times New Roman" w:hAnsi="Times New Roman" w:cs="Times New Roman"/>
          <w:sz w:val="24"/>
          <w:lang w:eastAsia="ru-RU"/>
        </w:rPr>
      </w:pPr>
      <w:r w:rsidRPr="00520509">
        <w:rPr>
          <w:rFonts w:ascii="Times New Roman" w:eastAsia="Times New Roman" w:hAnsi="Times New Roman" w:cs="Times New Roman"/>
          <w:sz w:val="24"/>
          <w:lang w:eastAsia="ru-RU"/>
        </w:rPr>
        <w:t>3.1. Участниками конкурса могут являться только субъекты малого предпринимательства,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от 24.07.2007 № 209-ФЗ «О развитии малого и среднего предпринимательства в Российской Федерации».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3.2. Условия допуска субъектов малого предпринимательства к участию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субъект малого предпринимательства зарегистрирован и осуществляет свою деятельность на территории города Великие Луки</w:t>
      </w:r>
      <w:r w:rsidR="00EF23AF" w:rsidRPr="00520509">
        <w:rPr>
          <w:rFonts w:ascii="Times New Roman" w:eastAsia="Times New Roman" w:hAnsi="Times New Roman" w:cs="Times New Roman"/>
          <w:sz w:val="24"/>
          <w:szCs w:val="24"/>
          <w:lang w:eastAsia="ru-RU"/>
        </w:rPr>
        <w:t xml:space="preserve"> и В</w:t>
      </w:r>
      <w:r w:rsidR="00E7403C" w:rsidRPr="00520509">
        <w:rPr>
          <w:rFonts w:ascii="Times New Roman" w:eastAsia="Times New Roman" w:hAnsi="Times New Roman" w:cs="Times New Roman"/>
          <w:sz w:val="24"/>
          <w:szCs w:val="24"/>
          <w:lang w:eastAsia="ru-RU"/>
        </w:rPr>
        <w:t>еликолукского района</w:t>
      </w:r>
      <w:r w:rsidRPr="00520509">
        <w:rPr>
          <w:rFonts w:ascii="Times New Roman" w:eastAsia="Times New Roman" w:hAnsi="Times New Roman" w:cs="Times New Roman"/>
          <w:sz w:val="24"/>
          <w:szCs w:val="24"/>
          <w:lang w:eastAsia="ru-RU"/>
        </w:rPr>
        <w:t>.</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срок деятельности субъекта малого предпринимательства с момента государственной регистрации до момента подачи заявки на участие в конкурсе не превышает </w:t>
      </w:r>
      <w:r w:rsidRPr="00520509">
        <w:rPr>
          <w:rFonts w:ascii="Times New Roman" w:eastAsia="Times New Roman" w:hAnsi="Times New Roman" w:cs="Times New Roman"/>
          <w:sz w:val="26"/>
          <w:szCs w:val="26"/>
          <w:lang w:eastAsia="ru-RU"/>
        </w:rPr>
        <w:t>трех</w:t>
      </w:r>
      <w:r w:rsidRPr="00520509">
        <w:rPr>
          <w:rFonts w:ascii="Times New Roman" w:eastAsia="Times New Roman" w:hAnsi="Times New Roman" w:cs="Times New Roman"/>
          <w:sz w:val="24"/>
          <w:szCs w:val="24"/>
          <w:lang w:eastAsia="ru-RU"/>
        </w:rPr>
        <w:t xml:space="preserve"> лет;</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вид деятельности субъекта малого предпринимательства соответствует специализации МАУ «Бизнес-инкубатор «Новация»;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на конкурс представлен бизнес-план, подтверждающий целесообразность размещения субъекта малого предпринимательства в бизнес-инкубаторе.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3.3. Заявитель не допускается конкурсной комиссией к участию в конкурсе в случаях:</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17" w:name="sub_1241"/>
      <w:bookmarkEnd w:id="17"/>
      <w:r w:rsidRPr="00520509">
        <w:rPr>
          <w:rFonts w:ascii="Times New Roman" w:eastAsia="Times New Roman" w:hAnsi="Times New Roman" w:cs="Times New Roman"/>
          <w:sz w:val="24"/>
          <w:szCs w:val="24"/>
          <w:lang w:eastAsia="ru-RU"/>
        </w:rPr>
        <w:t>1) непредставления документов, определенных пунктом 2.3 настоящей конкурсной документации, либо наличия в таких документах недостоверных сведений;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18" w:name="sub_1242"/>
      <w:bookmarkEnd w:id="18"/>
      <w:r w:rsidRPr="00520509">
        <w:rPr>
          <w:rFonts w:ascii="Times New Roman" w:eastAsia="Times New Roman" w:hAnsi="Times New Roman" w:cs="Times New Roman"/>
          <w:sz w:val="24"/>
          <w:szCs w:val="24"/>
          <w:lang w:eastAsia="ru-RU"/>
        </w:rPr>
        <w:t>2) несоответствия заявки на участие в конкурсе требованиям конкурсной документации;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19" w:name="sub_1243"/>
      <w:bookmarkStart w:id="20" w:name="sub_1244"/>
      <w:bookmarkEnd w:id="19"/>
      <w:bookmarkEnd w:id="20"/>
      <w:r w:rsidRPr="00520509">
        <w:rPr>
          <w:rFonts w:ascii="Times New Roman" w:eastAsia="Times New Roman" w:hAnsi="Times New Roman" w:cs="Times New Roman"/>
          <w:sz w:val="24"/>
          <w:szCs w:val="24"/>
          <w:lang w:eastAsia="ru-RU"/>
        </w:rPr>
        <w:t xml:space="preserve">3) подачи заявки на участие в конкурсе заявителем, не являющимся субъектом малого предпринимательства, либо не соответствующим требованиям, установленным частями 3 и 5 статьи 14 Федерального закона </w:t>
      </w:r>
      <w:r w:rsidRPr="00520509">
        <w:rPr>
          <w:rFonts w:ascii="Times New Roman" w:eastAsia="Times New Roman" w:hAnsi="Times New Roman" w:cs="Times New Roman"/>
          <w:bCs/>
          <w:sz w:val="24"/>
          <w:szCs w:val="24"/>
          <w:lang w:eastAsia="ru-RU"/>
        </w:rPr>
        <w:t xml:space="preserve">от 24.07.2007 № 209-ФЗ </w:t>
      </w:r>
      <w:r w:rsidRPr="00520509">
        <w:rPr>
          <w:rFonts w:ascii="Times New Roman" w:eastAsia="Times New Roman" w:hAnsi="Times New Roman" w:cs="Times New Roman"/>
          <w:sz w:val="24"/>
          <w:szCs w:val="24"/>
          <w:lang w:eastAsia="ru-RU"/>
        </w:rPr>
        <w:t>«О развитии малого и среднего предпринимательства в Российской Федерации»;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21" w:name="sub_1245"/>
      <w:bookmarkEnd w:id="21"/>
      <w:r w:rsidRPr="00520509">
        <w:rPr>
          <w:rFonts w:ascii="Times New Roman" w:eastAsia="Times New Roman" w:hAnsi="Times New Roman" w:cs="Times New Roman"/>
          <w:sz w:val="24"/>
          <w:szCs w:val="24"/>
          <w:lang w:eastAsia="ru-RU"/>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22" w:name="sub_1246"/>
      <w:bookmarkEnd w:id="22"/>
      <w:r w:rsidRPr="00520509">
        <w:rPr>
          <w:rFonts w:ascii="Times New Roman" w:eastAsia="Times New Roman" w:hAnsi="Times New Roman" w:cs="Times New Roman"/>
          <w:sz w:val="24"/>
          <w:szCs w:val="24"/>
          <w:lang w:eastAsia="ru-RU"/>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3.4. Не допускается участие в конкурсе субъектов малого предпринимательства, осуществляющих следующие виды деятельности: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финансовые, страховые услуги;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розничная/оптовая торговля;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строительство, включая ремонтно-строительные работы;</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услуги адвокатов, нотариат;</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ломбарды;</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бытовые услуги;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услуги по ремонту, техническому обслуживанию и мойке автотранспортных средств;</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распространение наружной рекламы с использованием рекламных конструкций, размещение рекламы на транспортных средствах;</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оказание автотранспортных услуг по перевозке пассажиров и грузов;</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медицинские и ветеринарные услуги;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общественное питание (кроме столовых для работников бизнес-инкубатора и компаний, размещенных в нем);</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операции с недвижимостью, включая оказание посреднических услуг;</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производство подакцизных товаров, за исключением изготовления ювелирных изделий;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добыча и реализация полезных ископаемых;</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игорный бизнес.</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3.5. Ранее в отношении заявителя - субъекта малого предпринимательства было принято решение об оказании аналогичной поддержки и сроки ее оказания не истекли.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3.6.</w:t>
      </w:r>
      <w:bookmarkStart w:id="23" w:name="sub_1454"/>
      <w:r w:rsidRPr="00520509">
        <w:rPr>
          <w:rFonts w:ascii="Times New Roman" w:eastAsia="Times New Roman" w:hAnsi="Times New Roman" w:cs="Times New Roman"/>
          <w:sz w:val="24"/>
          <w:szCs w:val="24"/>
          <w:lang w:eastAsia="ru-RU"/>
        </w:rPr>
        <w:t xml:space="preserve"> С момента признания субъекта малого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bookmarkEnd w:id="23"/>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3.7. В случае установления факта недостоверности сведений, содержащихся в документах, представленных заявителем или участником конкурса, конкурсная комиссия обязана отстранить такого заявителя или участника конкурса от участия в конкурсе на любом этапе его проведения. Протокол об отстранении заявителя или участника конкурса от участия в конкурсе подлежит размещению на официальном сайте торгов в срок не позднее дня, следующего за днем принятия </w:t>
      </w:r>
      <w:r w:rsidRPr="00520509">
        <w:rPr>
          <w:rFonts w:ascii="Times New Roman" w:eastAsia="Times New Roman" w:hAnsi="Times New Roman" w:cs="Times New Roman"/>
          <w:sz w:val="24"/>
          <w:szCs w:val="24"/>
          <w:lang w:eastAsia="ru-RU"/>
        </w:rPr>
        <w:lastRenderedPageBreak/>
        <w:t>такого решения. При этом в протоколе указываются установленные факты недостоверных сведений.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3.8. Также не допускается размещение в бизнес-инкубаторе субъектов малого предпринимательства, отнесенных в соответствии со статьей 4 Закона РСФСР от 22.03.1991г. № 948-1 «О конкуренции и ограничении монополистической деятельности на товарных рынках» к аффилированным лицам.</w:t>
      </w:r>
    </w:p>
    <w:p w:rsidR="00783A66" w:rsidRPr="00520509" w:rsidRDefault="00783A66" w:rsidP="00783A66">
      <w:pPr>
        <w:keepNext/>
        <w:keepLines/>
        <w:spacing w:before="120" w:after="120" w:line="240" w:lineRule="auto"/>
        <w:outlineLvl w:val="1"/>
        <w:rPr>
          <w:rFonts w:ascii="Times New Roman" w:eastAsia="Times New Roman" w:hAnsi="Times New Roman" w:cs="Times New Roman"/>
          <w:bCs/>
          <w:kern w:val="36"/>
          <w:sz w:val="24"/>
          <w:szCs w:val="24"/>
          <w:lang w:eastAsia="ru-RU"/>
        </w:rPr>
      </w:pPr>
      <w:bookmarkStart w:id="24" w:name="_Toc418863304"/>
      <w:r w:rsidRPr="00520509">
        <w:rPr>
          <w:rFonts w:ascii="Times New Roman" w:eastAsia="Times New Roman" w:hAnsi="Times New Roman" w:cs="Times New Roman"/>
          <w:bCs/>
          <w:kern w:val="36"/>
          <w:sz w:val="24"/>
          <w:szCs w:val="24"/>
          <w:lang w:eastAsia="ru-RU"/>
        </w:rPr>
        <w:t>4. Вскрытие конвертов и рассмотрение заявок на участие в конкурсе</w:t>
      </w:r>
      <w:bookmarkEnd w:id="24"/>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25" w:name="sub_1024"/>
      <w:bookmarkEnd w:id="25"/>
      <w:r w:rsidRPr="00520509">
        <w:rPr>
          <w:rFonts w:ascii="Times New Roman" w:eastAsia="Times New Roman" w:hAnsi="Times New Roman" w:cs="Times New Roman"/>
          <w:sz w:val="24"/>
          <w:szCs w:val="24"/>
          <w:lang w:eastAsia="ru-RU"/>
        </w:rPr>
        <w:t>4.1. Конверты с заявками на участие в конкурсе вскрываются конкурсной комиссией.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 Порядок вскрытия конвертов с заявками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26" w:name="sub_1063"/>
      <w:bookmarkEnd w:id="26"/>
      <w:r w:rsidRPr="00520509">
        <w:rPr>
          <w:rFonts w:ascii="Times New Roman" w:eastAsia="Times New Roman" w:hAnsi="Times New Roman" w:cs="Times New Roman"/>
          <w:sz w:val="24"/>
          <w:szCs w:val="24"/>
          <w:lang w:eastAsia="ru-RU"/>
        </w:rPr>
        <w:t>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27" w:name="sub_1064"/>
      <w:bookmarkEnd w:id="27"/>
      <w:r w:rsidRPr="00520509">
        <w:rPr>
          <w:rFonts w:ascii="Times New Roman" w:eastAsia="Times New Roman" w:hAnsi="Times New Roman" w:cs="Times New Roman"/>
          <w:sz w:val="24"/>
          <w:szCs w:val="24"/>
          <w:lang w:eastAsia="ru-RU"/>
        </w:rPr>
        <w:t>Заявители или их представители вправе присутствовать при вскрытии конвертов с заявками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28" w:name="sub_1065"/>
      <w:bookmarkEnd w:id="28"/>
      <w:r w:rsidRPr="00520509">
        <w:rPr>
          <w:rFonts w:ascii="Times New Roman" w:eastAsia="Times New Roman" w:hAnsi="Times New Roman" w:cs="Times New Roman"/>
          <w:sz w:val="24"/>
          <w:szCs w:val="24"/>
          <w:lang w:eastAsia="ru-RU"/>
        </w:rPr>
        <w:t>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наличие сведений и документов, предусмотренных конкурсной документацией.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29" w:name="sub_1067"/>
      <w:bookmarkEnd w:id="29"/>
      <w:r w:rsidRPr="00520509">
        <w:rPr>
          <w:rFonts w:ascii="Times New Roman" w:eastAsia="Times New Roman" w:hAnsi="Times New Roman" w:cs="Times New Roman"/>
          <w:sz w:val="24"/>
          <w:szCs w:val="24"/>
          <w:lang w:eastAsia="ru-RU"/>
        </w:rPr>
        <w:t>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его подписания.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30" w:name="sub_1068"/>
      <w:bookmarkEnd w:id="30"/>
      <w:r w:rsidRPr="00520509">
        <w:rPr>
          <w:rFonts w:ascii="Times New Roman" w:eastAsia="Times New Roman" w:hAnsi="Times New Roman" w:cs="Times New Roman"/>
          <w:sz w:val="24"/>
          <w:szCs w:val="24"/>
          <w:lang w:eastAsia="ru-RU"/>
        </w:rPr>
        <w:t xml:space="preserve">Конкурсная комиссия обязана осуществлять аудио- либо видеозапись вскрытия конвертов с заявками на участие в конкурсе. </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31" w:name="sub_1069"/>
      <w:bookmarkEnd w:id="31"/>
      <w:r w:rsidRPr="00520509">
        <w:rPr>
          <w:rFonts w:ascii="Times New Roman" w:eastAsia="Times New Roman" w:hAnsi="Times New Roman" w:cs="Times New Roman"/>
          <w:sz w:val="24"/>
          <w:szCs w:val="24"/>
          <w:lang w:eastAsia="ru-RU"/>
        </w:rPr>
        <w:t xml:space="preserve">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 </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32" w:name="sub_1070"/>
      <w:bookmarkEnd w:id="32"/>
      <w:r w:rsidRPr="00520509">
        <w:rPr>
          <w:rFonts w:ascii="Times New Roman" w:eastAsia="Times New Roman" w:hAnsi="Times New Roman" w:cs="Times New Roman"/>
          <w:sz w:val="24"/>
          <w:szCs w:val="24"/>
          <w:lang w:eastAsia="ru-RU"/>
        </w:rPr>
        <w:t>4.3. Конкурсная комиссия рассматривает заявки на участие в конкурсе на предмет соответствия требованиям, установленным настоящей конкурсной документацией, и соответствия заявителей требованиям, установленным настоящей конкурсной документацией.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33" w:name="sub_1071"/>
      <w:bookmarkEnd w:id="33"/>
      <w:r w:rsidRPr="00520509">
        <w:rPr>
          <w:rFonts w:ascii="Times New Roman" w:eastAsia="Times New Roman" w:hAnsi="Times New Roman" w:cs="Times New Roman"/>
          <w:sz w:val="24"/>
          <w:szCs w:val="24"/>
          <w:lang w:eastAsia="ru-RU"/>
        </w:rPr>
        <w:t>4.4. Срок рассмотрения заявок на участие в конкурсе не может превышать двадцати календарных дней с даты вскрытия конвертов с заявками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34" w:name="sub_1072"/>
      <w:bookmarkEnd w:id="34"/>
      <w:r w:rsidRPr="00520509">
        <w:rPr>
          <w:rFonts w:ascii="Times New Roman" w:eastAsia="Times New Roman" w:hAnsi="Times New Roman" w:cs="Times New Roman"/>
          <w:sz w:val="24"/>
          <w:szCs w:val="24"/>
          <w:lang w:eastAsia="ru-RU"/>
        </w:rPr>
        <w:t>4.5.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настоящей конкурсной документацией, которое оформляется протоколом рассмотрения заявок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Протокол содержит:</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сведения о заявителях,</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б)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конкурсной документации, которым не соответствует его </w:t>
      </w:r>
      <w:r w:rsidRPr="00520509">
        <w:rPr>
          <w:rFonts w:ascii="Times New Roman" w:eastAsia="Times New Roman" w:hAnsi="Times New Roman" w:cs="Times New Roman"/>
          <w:sz w:val="24"/>
          <w:szCs w:val="24"/>
          <w:lang w:eastAsia="ru-RU"/>
        </w:rPr>
        <w:lastRenderedPageBreak/>
        <w:t>заявка на участие в конкурсе, положений такой заявки, не соответствующих требованиям конкурсной документации.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Указанный протокол в день окончания рассмотрения заявок на участие в конкурсе размещается организатором конкурса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35" w:name="sub_1074"/>
      <w:bookmarkEnd w:id="35"/>
      <w:r w:rsidRPr="00520509">
        <w:rPr>
          <w:rFonts w:ascii="Times New Roman" w:eastAsia="Times New Roman" w:hAnsi="Times New Roman" w:cs="Times New Roman"/>
          <w:sz w:val="24"/>
          <w:szCs w:val="24"/>
          <w:lang w:eastAsia="ru-RU"/>
        </w:rPr>
        <w:t>4.6.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w:t>
      </w:r>
      <w:bookmarkStart w:id="36" w:name="__RefHeading__44919_1387100790"/>
      <w:bookmarkEnd w:id="36"/>
    </w:p>
    <w:p w:rsidR="00783A66" w:rsidRPr="00520509" w:rsidRDefault="00783A66" w:rsidP="00783A66">
      <w:pPr>
        <w:keepNext/>
        <w:keepLines/>
        <w:spacing w:before="120" w:after="120" w:line="240" w:lineRule="auto"/>
        <w:outlineLvl w:val="1"/>
        <w:rPr>
          <w:rFonts w:ascii="Times New Roman" w:eastAsia="Times New Roman" w:hAnsi="Times New Roman" w:cs="Times New Roman"/>
          <w:bCs/>
          <w:kern w:val="36"/>
          <w:sz w:val="24"/>
          <w:szCs w:val="24"/>
          <w:lang w:eastAsia="ru-RU"/>
        </w:rPr>
      </w:pPr>
      <w:bookmarkStart w:id="37" w:name="_Toc418863305"/>
      <w:r w:rsidRPr="00520509">
        <w:rPr>
          <w:rFonts w:ascii="Times New Roman" w:eastAsia="Times New Roman" w:hAnsi="Times New Roman" w:cs="Times New Roman"/>
          <w:bCs/>
          <w:kern w:val="36"/>
          <w:sz w:val="24"/>
          <w:szCs w:val="24"/>
          <w:lang w:eastAsia="ru-RU"/>
        </w:rPr>
        <w:t>5. Оценка заявок на участие в конкурсе</w:t>
      </w:r>
      <w:bookmarkEnd w:id="37"/>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38" w:name="sub_1777"/>
      <w:bookmarkEnd w:id="38"/>
      <w:r w:rsidRPr="00520509">
        <w:rPr>
          <w:rFonts w:ascii="Times New Roman" w:eastAsia="Times New Roman" w:hAnsi="Times New Roman" w:cs="Times New Roman"/>
          <w:sz w:val="24"/>
          <w:szCs w:val="24"/>
          <w:lang w:eastAsia="ru-RU"/>
        </w:rPr>
        <w:t>5.1. Для определения лучших условий исполнения договора, предложенных в заявках на участие в конкурсе, при оценке и сопоставлении заявок конкурсной комиссией используются в совокупности следующие критерии оценки заявок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качество описания преимуществ товара или услуги в сравнении с существующими аналогами (конкурентами);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 качество проработки маркетинговой, операционной и финансовой стратегий развития субъекта малого предпринимательства;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прогнозируемые изменения финансовых результатов и количества рабочих мест субъекта малого предпринимательства;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срок окупаемости проекта.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При этом коэффициент, учитывающий значимость каждого из данных критериев конкурса, составляет 0,25.</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39" w:name="sub_1079"/>
      <w:bookmarkStart w:id="40" w:name="sub_1084"/>
      <w:bookmarkEnd w:id="39"/>
      <w:bookmarkEnd w:id="40"/>
      <w:r w:rsidRPr="00520509">
        <w:rPr>
          <w:rFonts w:ascii="Times New Roman" w:eastAsia="Times New Roman" w:hAnsi="Times New Roman" w:cs="Times New Roman"/>
          <w:sz w:val="24"/>
          <w:szCs w:val="24"/>
          <w:lang w:eastAsia="ru-RU"/>
        </w:rPr>
        <w:t>5.2. Порядок оценки заявок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41" w:name="sub_1080"/>
      <w:bookmarkEnd w:id="41"/>
      <w:r w:rsidRPr="00520509">
        <w:rPr>
          <w:rFonts w:ascii="Times New Roman" w:eastAsia="Times New Roman" w:hAnsi="Times New Roman" w:cs="Times New Roman"/>
          <w:sz w:val="24"/>
          <w:szCs w:val="24"/>
          <w:lang w:eastAsia="ru-RU"/>
        </w:rPr>
        <w:t>5.2.1. Оценка заявки на участие в конкурсе в соответствии с критерием конкурса «качество описания преимуществ товара или услуги в сравнении с существующими аналогами (конкурентами)» осуществляется в следующем порядке: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предложению, содержащемуся в заявке на участие в конкурсе, присваивается балл – от одного до пяти баллов;</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42" w:name="sub_1832"/>
      <w:bookmarkEnd w:id="42"/>
      <w:r w:rsidRPr="00520509">
        <w:rPr>
          <w:rFonts w:ascii="Times New Roman" w:eastAsia="Times New Roman" w:hAnsi="Times New Roman" w:cs="Times New Roman"/>
          <w:sz w:val="24"/>
          <w:szCs w:val="24"/>
          <w:lang w:eastAsia="ru-RU"/>
        </w:rPr>
        <w:t>коэффициент значимости (0,25) умножается на отношение количества баллов, присвоенных данному предложению, к пяти баллам:</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Величина по критерию: А = </w:t>
      </w:r>
      <w:r w:rsidRPr="00520509">
        <w:rPr>
          <w:rFonts w:ascii="Times New Roman" w:eastAsia="Times New Roman" w:hAnsi="Times New Roman" w:cs="Times New Roman"/>
          <w:sz w:val="24"/>
          <w:szCs w:val="24"/>
          <w:u w:val="single"/>
          <w:lang w:eastAsia="ru-RU"/>
        </w:rPr>
        <w:t>0,25 х С</w:t>
      </w:r>
      <w:r w:rsidRPr="00520509">
        <w:rPr>
          <w:rFonts w:ascii="Times New Roman" w:eastAsia="Times New Roman" w:hAnsi="Times New Roman" w:cs="Times New Roman"/>
          <w:sz w:val="24"/>
          <w:szCs w:val="24"/>
          <w:lang w:eastAsia="ru-RU"/>
        </w:rPr>
        <w:t>, где С – количество баллов.</w:t>
      </w:r>
    </w:p>
    <w:p w:rsidR="00783A66" w:rsidRPr="00520509" w:rsidRDefault="00783A66" w:rsidP="00783A66">
      <w:pPr>
        <w:spacing w:after="0" w:line="240" w:lineRule="auto"/>
        <w:ind w:left="3969"/>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Результатом осуществления указанных действий является получение величины (А), рассчитанной в соответствии с критерием «качество описания преимуществ товара или услуги в сравнении с существующими аналогами (конкурентами)» в отношении предложения, содержащегося в заявке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5.2.2. Оценка заявок на участие в конкурсе в соответствии с критерием конкурса «качество проработки маркетинговой, операционной и финансовой стратегий развития субъекта малого предпринимательства» осуществляется в следующем порядке: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для подкритерия «качество проработки маркетинговой стратегии субъекта малого предпринимательства»: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предложению, содержащемуся в заявке на участие в конкурсе, присваивается балл – от одного до пяти баллов;</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коэффициент значимости (0,05) умножается на отношение количества баллов, присвоенных данному предложению, к пяти баллам:</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Величина по подкритерию: Б1 = </w:t>
      </w:r>
      <w:r w:rsidRPr="00520509">
        <w:rPr>
          <w:rFonts w:ascii="Times New Roman" w:eastAsia="Times New Roman" w:hAnsi="Times New Roman" w:cs="Times New Roman"/>
          <w:sz w:val="24"/>
          <w:szCs w:val="24"/>
          <w:u w:val="single"/>
          <w:lang w:eastAsia="ru-RU"/>
        </w:rPr>
        <w:t>0,05 х С</w:t>
      </w:r>
      <w:r w:rsidRPr="00520509">
        <w:rPr>
          <w:rFonts w:ascii="Times New Roman" w:eastAsia="Times New Roman" w:hAnsi="Times New Roman" w:cs="Times New Roman"/>
          <w:sz w:val="24"/>
          <w:szCs w:val="24"/>
          <w:lang w:eastAsia="ru-RU"/>
        </w:rPr>
        <w:t>, где С – количество баллов.</w:t>
      </w:r>
    </w:p>
    <w:p w:rsidR="00783A66" w:rsidRPr="00520509" w:rsidRDefault="00783A66" w:rsidP="00783A66">
      <w:pPr>
        <w:spacing w:after="0" w:line="240" w:lineRule="auto"/>
        <w:ind w:left="709" w:firstLine="3544"/>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5</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Результатом проведения указанных действий является получение величины (Б1), рассчитанной в соответствии с подкритерием «качество проработки маркетинговой стратегии субъекта малого предпринимательства» в отношении предложения, содержащегося в заявке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 для подкритерия «качество проработки операционной стратегии субъекта малого предпринимательства»: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предложению, содержащемуся в заявке на участие в конкурсе, присваивается балл – от одного до пяти баллов;</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коэффициент значимости (0,05) умножается на отношение количества баллов, присвоенных данному предложению, к пяти баллам:</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Величина по подкритерию: Б2 = </w:t>
      </w:r>
      <w:r w:rsidRPr="00520509">
        <w:rPr>
          <w:rFonts w:ascii="Times New Roman" w:eastAsia="Times New Roman" w:hAnsi="Times New Roman" w:cs="Times New Roman"/>
          <w:sz w:val="24"/>
          <w:szCs w:val="24"/>
          <w:u w:val="single"/>
          <w:lang w:eastAsia="ru-RU"/>
        </w:rPr>
        <w:t>0,05 х С</w:t>
      </w:r>
      <w:r w:rsidRPr="00520509">
        <w:rPr>
          <w:rFonts w:ascii="Times New Roman" w:eastAsia="Times New Roman" w:hAnsi="Times New Roman" w:cs="Times New Roman"/>
          <w:sz w:val="24"/>
          <w:szCs w:val="24"/>
          <w:lang w:eastAsia="ru-RU"/>
        </w:rPr>
        <w:t>, где С – количество баллов.</w:t>
      </w:r>
    </w:p>
    <w:p w:rsidR="00783A66" w:rsidRPr="00520509" w:rsidRDefault="00783A66" w:rsidP="00783A66">
      <w:pPr>
        <w:spacing w:after="0" w:line="240" w:lineRule="auto"/>
        <w:ind w:left="4253"/>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Результатом проведения указанных действий является получение величины (Б2), рассчитанной в соответствии с подкритерием «качество проработки операционной стратегии субъекта малого предпринимательства» в отношении предложения, содержащегося в заявке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для подкритерия «качество проработки финансовой стратегии»: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предложению, содержащемуся в заявке на участие в конкурсе, присваивается балл – от одного до пяти баллов;</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коэффициент значимости (0,15) умножается на отношение количества баллов, присвоенных данному предложению, к пяти баллам:</w:t>
      </w:r>
    </w:p>
    <w:p w:rsidR="00783A66" w:rsidRPr="00520509" w:rsidRDefault="00783A66" w:rsidP="00783A66">
      <w:pPr>
        <w:spacing w:after="0" w:line="240" w:lineRule="auto"/>
        <w:ind w:firstLine="709"/>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Величина по подкритерию: Б3 = </w:t>
      </w:r>
      <w:r w:rsidRPr="00520509">
        <w:rPr>
          <w:rFonts w:ascii="Times New Roman" w:eastAsia="Times New Roman" w:hAnsi="Times New Roman" w:cs="Times New Roman"/>
          <w:sz w:val="24"/>
          <w:szCs w:val="24"/>
          <w:u w:val="single"/>
          <w:lang w:eastAsia="ru-RU"/>
        </w:rPr>
        <w:t>0,15 х С</w:t>
      </w:r>
      <w:r w:rsidRPr="00520509">
        <w:rPr>
          <w:rFonts w:ascii="Times New Roman" w:eastAsia="Times New Roman" w:hAnsi="Times New Roman" w:cs="Times New Roman"/>
          <w:sz w:val="24"/>
          <w:szCs w:val="24"/>
          <w:lang w:eastAsia="ru-RU"/>
        </w:rPr>
        <w:t>, где С – количество баллов.</w:t>
      </w:r>
    </w:p>
    <w:p w:rsidR="00783A66" w:rsidRPr="00520509" w:rsidRDefault="00783A66" w:rsidP="00783A66">
      <w:pPr>
        <w:spacing w:after="0" w:line="240" w:lineRule="auto"/>
        <w:ind w:left="4253"/>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Результатом проведения указанных действий является получение величины (Б3), рассчитанной в соответствии с подкритерием «качество проработки финансовой стратегии субъекта малого предпринимательства» в отношении предложения, содержащегося в заявке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5.2.3. Оценка заявок на участие в конкурсе в соответствии с критерием конкурса «прогнозируемые изменения финансовых результатов и количества рабочих мест субъекта малого предпринимательства» осуществляется в следующем порядке: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для подкритерия конкурса «прогнозируемые изменения финансовых результатов субъекта малого предпринимательства» устанавливается начальное значение – увеличение выручки от реализации товаров, работ, услуг в денежном выражении не менее чем на 10% в течение 3 лет;</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случае если представленные в заявке прогнозируемые изменения финансовых результатов субъекта малого предпринимательства ниже установленного начального значения, такая заявка признается не соответствующей требованиям конкурсной документации.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Коэффициент значимости (0,125) умножается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783A66" w:rsidRPr="00520509" w:rsidRDefault="00783A66" w:rsidP="00783A66">
      <w:pPr>
        <w:spacing w:after="0" w:line="240" w:lineRule="auto"/>
        <w:ind w:firstLine="709"/>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Величина по подкритерию: В1 = 0,125 х </w:t>
      </w:r>
      <w:r w:rsidRPr="00520509">
        <w:rPr>
          <w:rFonts w:ascii="Times New Roman" w:eastAsia="Times New Roman" w:hAnsi="Times New Roman" w:cs="Times New Roman"/>
          <w:sz w:val="24"/>
          <w:szCs w:val="24"/>
          <w:u w:val="single"/>
          <w:lang w:val="en-US" w:eastAsia="ru-RU"/>
        </w:rPr>
        <w:t>T</w:t>
      </w:r>
      <w:r w:rsidRPr="00520509">
        <w:rPr>
          <w:rFonts w:ascii="Times New Roman" w:eastAsia="Times New Roman" w:hAnsi="Times New Roman" w:cs="Times New Roman"/>
          <w:sz w:val="24"/>
          <w:szCs w:val="24"/>
          <w:u w:val="single"/>
          <w:lang w:eastAsia="ru-RU"/>
        </w:rPr>
        <w:t>– М</w:t>
      </w:r>
      <w:r w:rsidRPr="00520509">
        <w:rPr>
          <w:rFonts w:ascii="Times New Roman" w:eastAsia="Times New Roman" w:hAnsi="Times New Roman" w:cs="Times New Roman"/>
          <w:sz w:val="24"/>
          <w:szCs w:val="24"/>
          <w:u w:val="single"/>
          <w:lang w:val="en-US" w:eastAsia="ru-RU"/>
        </w:rPr>
        <w:t>in</w:t>
      </w:r>
      <w:r w:rsidRPr="00520509">
        <w:rPr>
          <w:rFonts w:ascii="Times New Roman" w:eastAsia="Times New Roman" w:hAnsi="Times New Roman" w:cs="Times New Roman"/>
          <w:sz w:val="24"/>
          <w:szCs w:val="24"/>
          <w:lang w:eastAsia="ru-RU"/>
        </w:rPr>
        <w:t xml:space="preserve">, </w:t>
      </w:r>
    </w:p>
    <w:p w:rsidR="00783A66" w:rsidRPr="00520509" w:rsidRDefault="00783A66" w:rsidP="00783A66">
      <w:pPr>
        <w:spacing w:after="0" w:line="240" w:lineRule="auto"/>
        <w:ind w:left="4395"/>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sz w:val="24"/>
          <w:szCs w:val="24"/>
          <w:lang w:val="en-US" w:eastAsia="ru-RU"/>
        </w:rPr>
        <w:t>Max</w:t>
      </w:r>
      <w:r w:rsidRPr="00520509">
        <w:rPr>
          <w:rFonts w:ascii="Times New Roman" w:eastAsia="Times New Roman" w:hAnsi="Times New Roman" w:cs="Times New Roman"/>
          <w:sz w:val="24"/>
          <w:szCs w:val="24"/>
          <w:lang w:eastAsia="ru-RU"/>
        </w:rPr>
        <w:t xml:space="preserve"> – М</w:t>
      </w:r>
      <w:r w:rsidRPr="00520509">
        <w:rPr>
          <w:rFonts w:ascii="Times New Roman" w:eastAsia="Times New Roman" w:hAnsi="Times New Roman" w:cs="Times New Roman"/>
          <w:sz w:val="24"/>
          <w:szCs w:val="24"/>
          <w:lang w:val="en-US" w:eastAsia="ru-RU"/>
        </w:rPr>
        <w:t>in</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где Т – значение условия, содержащегося в заявке,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Μ</w:t>
      </w:r>
      <w:r w:rsidRPr="00520509">
        <w:rPr>
          <w:rFonts w:ascii="Times New Roman" w:eastAsia="Times New Roman" w:hAnsi="Times New Roman" w:cs="Times New Roman"/>
          <w:sz w:val="24"/>
          <w:szCs w:val="24"/>
          <w:lang w:val="en-US" w:eastAsia="ru-RU"/>
        </w:rPr>
        <w:t>in</w:t>
      </w:r>
      <w:r w:rsidRPr="00520509">
        <w:rPr>
          <w:rFonts w:ascii="Times New Roman" w:eastAsia="Times New Roman" w:hAnsi="Times New Roman" w:cs="Times New Roman"/>
          <w:sz w:val="24"/>
          <w:szCs w:val="24"/>
          <w:lang w:eastAsia="ru-RU"/>
        </w:rPr>
        <w:t xml:space="preserve"> – наименьшее из значений, содержащихся во всех заявках на участие в конкурсе условий,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val="en-US" w:eastAsia="ru-RU"/>
        </w:rPr>
        <w:t>Max</w:t>
      </w:r>
      <w:r w:rsidRPr="00520509">
        <w:rPr>
          <w:rFonts w:ascii="Times New Roman" w:eastAsia="Times New Roman" w:hAnsi="Times New Roman" w:cs="Times New Roman"/>
          <w:sz w:val="24"/>
          <w:szCs w:val="24"/>
          <w:lang w:eastAsia="ru-RU"/>
        </w:rPr>
        <w:t xml:space="preserve"> – наибольшее из значений, содержащихся во всех заявках на участие в конкурсе условий.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Результатом проведения указанных действий является получение величины (В1), рассчитанной в соответствии с подкритерием «прогнозируемые изменения финансовых результатов субъекта малого предпринимательства» в отношении предложения, содержащегося в заявке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 для подкритерия конкурса «прогнозируемые изменения количества рабочих мест субъекта малого предпринимательства» устанавливается начальное значение – увеличение количества рабочих мест не менее чем на 2 единицы в течение 3 лет.</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случае если представленные в заявке прогнозируемые изменения количества рабочих мест субъекта малого предпринимательства ниже установленного начального значения, такая заявка признается не соответствующей требованиям конкурсной документации.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Коэффициент значимости (0,125) умножается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Величина по подкритерию: В2 = 0,125 х </w:t>
      </w:r>
      <w:r w:rsidRPr="00520509">
        <w:rPr>
          <w:rFonts w:ascii="Times New Roman" w:eastAsia="Times New Roman" w:hAnsi="Times New Roman" w:cs="Times New Roman"/>
          <w:sz w:val="24"/>
          <w:szCs w:val="24"/>
          <w:u w:val="single"/>
          <w:lang w:eastAsia="ru-RU"/>
        </w:rPr>
        <w:t>Т– М</w:t>
      </w:r>
      <w:r w:rsidRPr="00520509">
        <w:rPr>
          <w:rFonts w:ascii="Times New Roman" w:eastAsia="Times New Roman" w:hAnsi="Times New Roman" w:cs="Times New Roman"/>
          <w:sz w:val="24"/>
          <w:szCs w:val="24"/>
          <w:u w:val="single"/>
          <w:lang w:val="en-US" w:eastAsia="ru-RU"/>
        </w:rPr>
        <w:t>in</w:t>
      </w:r>
      <w:r w:rsidRPr="00520509">
        <w:rPr>
          <w:rFonts w:ascii="Times New Roman" w:eastAsia="Times New Roman" w:hAnsi="Times New Roman" w:cs="Times New Roman"/>
          <w:sz w:val="24"/>
          <w:szCs w:val="24"/>
          <w:lang w:eastAsia="ru-RU"/>
        </w:rPr>
        <w:t xml:space="preserve">, </w:t>
      </w:r>
    </w:p>
    <w:p w:rsidR="00783A66" w:rsidRPr="00520509" w:rsidRDefault="00783A66" w:rsidP="00783A66">
      <w:pPr>
        <w:spacing w:after="0" w:line="240" w:lineRule="auto"/>
        <w:ind w:left="4395"/>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sz w:val="24"/>
          <w:szCs w:val="24"/>
          <w:lang w:val="en-US" w:eastAsia="ru-RU"/>
        </w:rPr>
        <w:t>Max</w:t>
      </w:r>
      <w:r w:rsidRPr="00520509">
        <w:rPr>
          <w:rFonts w:ascii="Times New Roman" w:eastAsia="Times New Roman" w:hAnsi="Times New Roman" w:cs="Times New Roman"/>
          <w:sz w:val="24"/>
          <w:szCs w:val="24"/>
          <w:lang w:eastAsia="ru-RU"/>
        </w:rPr>
        <w:t xml:space="preserve"> – М</w:t>
      </w:r>
      <w:r w:rsidRPr="00520509">
        <w:rPr>
          <w:rFonts w:ascii="Times New Roman" w:eastAsia="Times New Roman" w:hAnsi="Times New Roman" w:cs="Times New Roman"/>
          <w:sz w:val="24"/>
          <w:szCs w:val="24"/>
          <w:lang w:val="en-US" w:eastAsia="ru-RU"/>
        </w:rPr>
        <w:t>in</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где Т – значение условия, содержащегося в заявке,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Μ</w:t>
      </w:r>
      <w:r w:rsidRPr="00520509">
        <w:rPr>
          <w:rFonts w:ascii="Times New Roman" w:eastAsia="Times New Roman" w:hAnsi="Times New Roman" w:cs="Times New Roman"/>
          <w:sz w:val="24"/>
          <w:szCs w:val="24"/>
          <w:lang w:val="en-US" w:eastAsia="ru-RU"/>
        </w:rPr>
        <w:t>in</w:t>
      </w:r>
      <w:r w:rsidRPr="00520509">
        <w:rPr>
          <w:rFonts w:ascii="Times New Roman" w:eastAsia="Times New Roman" w:hAnsi="Times New Roman" w:cs="Times New Roman"/>
          <w:sz w:val="24"/>
          <w:szCs w:val="24"/>
          <w:lang w:eastAsia="ru-RU"/>
        </w:rPr>
        <w:t xml:space="preserve"> – наименьшее из значений, содержащихся во всех заявках на участие в конкурсе условий,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val="en-US" w:eastAsia="ru-RU"/>
        </w:rPr>
        <w:t>Max</w:t>
      </w:r>
      <w:r w:rsidRPr="00520509">
        <w:rPr>
          <w:rFonts w:ascii="Times New Roman" w:eastAsia="Times New Roman" w:hAnsi="Times New Roman" w:cs="Times New Roman"/>
          <w:sz w:val="24"/>
          <w:szCs w:val="24"/>
          <w:lang w:eastAsia="ru-RU"/>
        </w:rPr>
        <w:t xml:space="preserve"> – наибольшее из значений, содержащихся во всех заявках на участие в конкурсе условий.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Результатом проведения указанных действий является получение величины (В2), рассчитанной в соответствии с критерием «прогнозируемые изменения количества рабочих мест субъекта малого предпринимательства» в отношении предложения, содержащегося в заявке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5.2.4. Оценка заявок на участие в конкурсе в соответствии с критерием конкурса «срок окупаемости проекта» осуществляется в следующем порядке: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для критерия конкурса «срок окупаемости проекта» устанавливается начальное значение – срок окупаемости проекта не более 5 лет;</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случае если представленный в заявке срок окупаемости проекта выше установленного начального значения, такая заявка признается не соответствующей требованиям конкурсной документации;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43" w:name="sub_1782"/>
      <w:bookmarkEnd w:id="43"/>
      <w:r w:rsidRPr="00520509">
        <w:rPr>
          <w:rFonts w:ascii="Times New Roman" w:eastAsia="Times New Roman" w:hAnsi="Times New Roman" w:cs="Times New Roman"/>
          <w:sz w:val="24"/>
          <w:szCs w:val="24"/>
          <w:lang w:eastAsia="ru-RU"/>
        </w:rPr>
        <w:t>коэффициент значимости (0,25) умножается на отношение разности наибольшего из значений,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783A66" w:rsidRPr="00520509" w:rsidRDefault="00783A66" w:rsidP="00783A66">
      <w:pPr>
        <w:spacing w:after="0" w:line="240" w:lineRule="auto"/>
        <w:ind w:firstLine="709"/>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Величина по критерию: Г = 0,25 х </w:t>
      </w:r>
      <w:r w:rsidRPr="00520509">
        <w:rPr>
          <w:rFonts w:ascii="Times New Roman" w:eastAsia="Times New Roman" w:hAnsi="Times New Roman" w:cs="Times New Roman"/>
          <w:sz w:val="24"/>
          <w:szCs w:val="24"/>
          <w:u w:val="single"/>
          <w:lang w:val="en-US" w:eastAsia="ru-RU"/>
        </w:rPr>
        <w:t>Max</w:t>
      </w:r>
      <w:r w:rsidRPr="00520509">
        <w:rPr>
          <w:rFonts w:ascii="Times New Roman" w:eastAsia="Times New Roman" w:hAnsi="Times New Roman" w:cs="Times New Roman"/>
          <w:sz w:val="24"/>
          <w:szCs w:val="24"/>
          <w:u w:val="single"/>
          <w:lang w:eastAsia="ru-RU"/>
        </w:rPr>
        <w:t xml:space="preserve"> – </w:t>
      </w:r>
      <w:r w:rsidRPr="00520509">
        <w:rPr>
          <w:rFonts w:ascii="Times New Roman" w:eastAsia="Times New Roman" w:hAnsi="Times New Roman" w:cs="Times New Roman"/>
          <w:sz w:val="24"/>
          <w:szCs w:val="24"/>
          <w:u w:val="single"/>
          <w:lang w:val="en-US" w:eastAsia="ru-RU"/>
        </w:rPr>
        <w:t>T</w:t>
      </w:r>
      <w:r w:rsidRPr="00520509">
        <w:rPr>
          <w:rFonts w:ascii="Times New Roman" w:eastAsia="Times New Roman" w:hAnsi="Times New Roman" w:cs="Times New Roman"/>
          <w:sz w:val="24"/>
          <w:szCs w:val="24"/>
          <w:lang w:eastAsia="ru-RU"/>
        </w:rPr>
        <w:t>,</w:t>
      </w:r>
    </w:p>
    <w:p w:rsidR="00783A66" w:rsidRPr="00520509" w:rsidRDefault="00783A66" w:rsidP="00783A66">
      <w:pPr>
        <w:spacing w:after="0" w:line="240" w:lineRule="auto"/>
        <w:ind w:left="3828"/>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sz w:val="24"/>
          <w:szCs w:val="24"/>
          <w:lang w:val="en-US" w:eastAsia="ru-RU"/>
        </w:rPr>
        <w:t>Max</w:t>
      </w:r>
      <w:r w:rsidRPr="00520509">
        <w:rPr>
          <w:rFonts w:ascii="Times New Roman" w:eastAsia="Times New Roman" w:hAnsi="Times New Roman" w:cs="Times New Roman"/>
          <w:sz w:val="24"/>
          <w:szCs w:val="24"/>
          <w:lang w:eastAsia="ru-RU"/>
        </w:rPr>
        <w:t xml:space="preserve"> – М</w:t>
      </w:r>
      <w:r w:rsidRPr="00520509">
        <w:rPr>
          <w:rFonts w:ascii="Times New Roman" w:eastAsia="Times New Roman" w:hAnsi="Times New Roman" w:cs="Times New Roman"/>
          <w:sz w:val="24"/>
          <w:szCs w:val="24"/>
          <w:lang w:val="en-US" w:eastAsia="ru-RU"/>
        </w:rPr>
        <w:t>in</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где Т – значение условия, содержащегося в заявке,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val="en-US" w:eastAsia="ru-RU"/>
        </w:rPr>
        <w:t>Min</w:t>
      </w:r>
      <w:r w:rsidRPr="00520509">
        <w:rPr>
          <w:rFonts w:ascii="Times New Roman" w:eastAsia="Times New Roman" w:hAnsi="Times New Roman" w:cs="Times New Roman"/>
          <w:sz w:val="24"/>
          <w:szCs w:val="24"/>
          <w:lang w:eastAsia="ru-RU"/>
        </w:rPr>
        <w:t xml:space="preserve"> – наименьшее из значений, содержащихся во всех заявках на участие в конкурсе условий,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val="en-US" w:eastAsia="ru-RU"/>
        </w:rPr>
        <w:t>Max</w:t>
      </w:r>
      <w:r w:rsidRPr="00520509">
        <w:rPr>
          <w:rFonts w:ascii="Times New Roman" w:eastAsia="Times New Roman" w:hAnsi="Times New Roman" w:cs="Times New Roman"/>
          <w:sz w:val="24"/>
          <w:szCs w:val="24"/>
          <w:lang w:eastAsia="ru-RU"/>
        </w:rPr>
        <w:t xml:space="preserve"> – наибольшее из значений, содержащихся во всех заявках на участие в конкурсе условий.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Результатом проведения указанных действий является получение величины (Г), рассчитанной в соответствии с критерием «срок окупаемости проекта» в отношении предложения, содержащегося в заявке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5.2.5. Полученные результаты (величины) по каждому из критериев (подкритериев) суммируются: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Оценка заявки = А + Б1 + Б2 + Б3 + В1+ В2 + Г, где </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А – величина по критерию «качество описания преимуществ товара или услуги в сравнении с существующими аналогами (конкурентами)»;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Б1– величина по подкритерию «качество проработки маркетинговой стратегии развития субъекта малого предпринимательства»;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Б2– величина по подкритерию «качество проработки операционной стратегии развития субъекта малого предпринимательства»;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Б3 – величина по подкритерию «качество проработки финансовой стратегии развития субъекта малого предпринимательства»;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В1– величина по подкритерию «прогнозируемые изменения финансовых результатов субъекта малого предпринимательства»;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В2– величина по подкритерию «прогнозируемые изменения количества рабочих мест субъекта малого предпринимательства»;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 величина по критерию «срок окупаемости проекта».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Результатом суммирования итоговых величин по каждому из критериев является получение оценки заявки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5.2.6.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предусмотренном пунктом 5.2.5 настоящей конкурсной документации.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5.3. Срок оценки и сопоставления таких заявок не может превышать десяти дней с даты подписания протокола рассмотрения заявок.</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44" w:name="sub_1085"/>
      <w:bookmarkStart w:id="45" w:name="_Ref166265221"/>
      <w:bookmarkStart w:id="46" w:name="_Ref119430371"/>
      <w:bookmarkEnd w:id="44"/>
      <w:bookmarkEnd w:id="45"/>
      <w:bookmarkEnd w:id="46"/>
      <w:r w:rsidRPr="00520509">
        <w:rPr>
          <w:rFonts w:ascii="Times New Roman" w:eastAsia="Times New Roman" w:hAnsi="Times New Roman" w:cs="Times New Roman"/>
          <w:sz w:val="24"/>
          <w:szCs w:val="24"/>
          <w:lang w:eastAsia="ru-RU"/>
        </w:rPr>
        <w:t xml:space="preserve">5.4.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Заявке на участие в конкурсе, в которой содержатся лучшие условия исполнения договора, присваивается первый номер. </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47" w:name="sub_1086"/>
      <w:bookmarkEnd w:id="47"/>
      <w:r w:rsidRPr="00520509">
        <w:rPr>
          <w:rFonts w:ascii="Times New Roman" w:eastAsia="Times New Roman" w:hAnsi="Times New Roman" w:cs="Times New Roman"/>
          <w:sz w:val="24"/>
          <w:szCs w:val="24"/>
          <w:lang w:eastAsia="ru-RU"/>
        </w:rPr>
        <w:t>5.5.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48" w:name="sub_1087"/>
      <w:bookmarkEnd w:id="48"/>
      <w:r w:rsidRPr="00520509">
        <w:rPr>
          <w:rFonts w:ascii="Times New Roman" w:eastAsia="Times New Roman" w:hAnsi="Times New Roman" w:cs="Times New Roman"/>
          <w:sz w:val="24"/>
          <w:szCs w:val="24"/>
          <w:lang w:eastAsia="ru-RU"/>
        </w:rPr>
        <w:t xml:space="preserve">5.6. Конкурсная комиссия ведет протокол оценки и сопоставления заявок на участие в конкурсе, в котором содержатся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49" w:name="sub_1088"/>
      <w:bookmarkEnd w:id="49"/>
      <w:r w:rsidRPr="00520509">
        <w:rPr>
          <w:rFonts w:ascii="Times New Roman" w:eastAsia="Times New Roman" w:hAnsi="Times New Roman" w:cs="Times New Roman"/>
          <w:sz w:val="24"/>
          <w:szCs w:val="24"/>
          <w:lang w:eastAsia="ru-RU"/>
        </w:rPr>
        <w:t>Протокол оценки и сопоставления заявок на участие в конкурсе размещается на официальном сайте торгов организатором конкурса в течение дня, следующего после дня подписания указанного протокола.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50" w:name="sub_1089"/>
      <w:bookmarkStart w:id="51" w:name="sub_1090"/>
      <w:bookmarkEnd w:id="50"/>
      <w:bookmarkEnd w:id="51"/>
      <w:r w:rsidRPr="00520509">
        <w:rPr>
          <w:rFonts w:ascii="Times New Roman" w:eastAsia="Times New Roman" w:hAnsi="Times New Roman" w:cs="Times New Roman"/>
          <w:sz w:val="24"/>
          <w:szCs w:val="24"/>
          <w:lang w:eastAsia="ru-RU"/>
        </w:rPr>
        <w:t>5.7.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52" w:name="sub_1091"/>
      <w:bookmarkEnd w:id="52"/>
      <w:r w:rsidRPr="00520509">
        <w:rPr>
          <w:rFonts w:ascii="Times New Roman" w:eastAsia="Times New Roman" w:hAnsi="Times New Roman" w:cs="Times New Roman"/>
          <w:sz w:val="24"/>
          <w:szCs w:val="24"/>
          <w:lang w:eastAsia="ru-RU"/>
        </w:rPr>
        <w:lastRenderedPageBreak/>
        <w:t>5.8.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хранятся организатором конкурса не менее трех лет.</w:t>
      </w:r>
    </w:p>
    <w:p w:rsidR="00783A66" w:rsidRPr="00520509" w:rsidRDefault="00783A66" w:rsidP="00783A66">
      <w:pPr>
        <w:keepNext/>
        <w:keepLines/>
        <w:spacing w:before="120" w:after="120" w:line="240" w:lineRule="auto"/>
        <w:outlineLvl w:val="1"/>
        <w:rPr>
          <w:rFonts w:ascii="Times New Roman" w:eastAsia="Times New Roman" w:hAnsi="Times New Roman" w:cs="Times New Roman"/>
          <w:bCs/>
          <w:kern w:val="36"/>
          <w:sz w:val="24"/>
          <w:szCs w:val="24"/>
          <w:lang w:eastAsia="ru-RU"/>
        </w:rPr>
      </w:pPr>
      <w:bookmarkStart w:id="53" w:name="_Toc418863306"/>
      <w:r w:rsidRPr="00520509">
        <w:rPr>
          <w:rFonts w:ascii="Times New Roman" w:eastAsia="Times New Roman" w:hAnsi="Times New Roman" w:cs="Times New Roman"/>
          <w:bCs/>
          <w:kern w:val="36"/>
          <w:sz w:val="24"/>
          <w:szCs w:val="24"/>
          <w:lang w:eastAsia="ru-RU"/>
        </w:rPr>
        <w:t>6. Заключение договора по результатам конкурса</w:t>
      </w:r>
      <w:bookmarkEnd w:id="53"/>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54" w:name="sub_1092"/>
      <w:bookmarkEnd w:id="54"/>
      <w:r w:rsidRPr="00520509">
        <w:rPr>
          <w:rFonts w:ascii="Times New Roman" w:eastAsia="Times New Roman" w:hAnsi="Times New Roman" w:cs="Times New Roman"/>
          <w:sz w:val="24"/>
          <w:szCs w:val="24"/>
          <w:lang w:eastAsia="ru-RU"/>
        </w:rPr>
        <w:t xml:space="preserve">6.1. Договор аренды нежилых помещений подписывается с победителем конкурса в порядке, предусмотренном Гражданским кодексом Российской Федерации и иными федеральными законами, не ранее чем через десять дней со дня размещения на официальном сайте </w:t>
      </w:r>
      <w:hyperlink r:id="rId13" w:history="1">
        <w:r w:rsidRPr="00520509">
          <w:rPr>
            <w:rFonts w:ascii="Times New Roman" w:eastAsia="Times New Roman" w:hAnsi="Times New Roman" w:cs="Times New Roman"/>
            <w:sz w:val="24"/>
            <w:szCs w:val="24"/>
            <w:u w:val="single"/>
            <w:lang w:val="en-US" w:eastAsia="ru-RU"/>
          </w:rPr>
          <w:t>www</w:t>
        </w:r>
        <w:r w:rsidRPr="00520509">
          <w:rPr>
            <w:rFonts w:ascii="Times New Roman" w:eastAsia="Times New Roman" w:hAnsi="Times New Roman" w:cs="Times New Roman"/>
            <w:sz w:val="24"/>
            <w:szCs w:val="24"/>
            <w:u w:val="single"/>
            <w:lang w:eastAsia="ru-RU"/>
          </w:rPr>
          <w:t>.</w:t>
        </w:r>
        <w:r w:rsidRPr="00520509">
          <w:rPr>
            <w:rFonts w:ascii="Times New Roman" w:eastAsia="Times New Roman" w:hAnsi="Times New Roman" w:cs="Times New Roman"/>
            <w:sz w:val="24"/>
            <w:szCs w:val="24"/>
            <w:u w:val="single"/>
            <w:lang w:val="en-US" w:eastAsia="ru-RU"/>
          </w:rPr>
          <w:t>torgi</w:t>
        </w:r>
        <w:r w:rsidRPr="00520509">
          <w:rPr>
            <w:rFonts w:ascii="Times New Roman" w:eastAsia="Times New Roman" w:hAnsi="Times New Roman" w:cs="Times New Roman"/>
            <w:sz w:val="24"/>
            <w:szCs w:val="24"/>
            <w:u w:val="single"/>
            <w:lang w:eastAsia="ru-RU"/>
          </w:rPr>
          <w:t>.</w:t>
        </w:r>
        <w:r w:rsidRPr="00520509">
          <w:rPr>
            <w:rFonts w:ascii="Times New Roman" w:eastAsia="Times New Roman" w:hAnsi="Times New Roman" w:cs="Times New Roman"/>
            <w:sz w:val="24"/>
            <w:szCs w:val="24"/>
            <w:u w:val="single"/>
            <w:lang w:val="en-US" w:eastAsia="ru-RU"/>
          </w:rPr>
          <w:t>gov</w:t>
        </w:r>
        <w:r w:rsidRPr="00520509">
          <w:rPr>
            <w:rFonts w:ascii="Times New Roman" w:eastAsia="Times New Roman" w:hAnsi="Times New Roman" w:cs="Times New Roman"/>
            <w:sz w:val="24"/>
            <w:szCs w:val="24"/>
            <w:u w:val="single"/>
            <w:lang w:eastAsia="ru-RU"/>
          </w:rPr>
          <w:t>.</w:t>
        </w:r>
        <w:r w:rsidRPr="00520509">
          <w:rPr>
            <w:rFonts w:ascii="Times New Roman" w:eastAsia="Times New Roman" w:hAnsi="Times New Roman" w:cs="Times New Roman"/>
            <w:sz w:val="24"/>
            <w:szCs w:val="24"/>
            <w:u w:val="single"/>
            <w:lang w:val="en-US" w:eastAsia="ru-RU"/>
          </w:rPr>
          <w:t>ru</w:t>
        </w:r>
      </w:hyperlink>
      <w:r w:rsidRPr="00520509">
        <w:rPr>
          <w:rFonts w:ascii="Calibri" w:eastAsia="Times New Roman" w:hAnsi="Calibri" w:cs="Times New Roman"/>
          <w:lang w:eastAsia="ru-RU"/>
        </w:rPr>
        <w:t xml:space="preserve"> </w:t>
      </w:r>
      <w:r w:rsidRPr="00520509">
        <w:rPr>
          <w:rFonts w:ascii="Times New Roman" w:eastAsia="Times New Roman" w:hAnsi="Times New Roman" w:cs="Times New Roman"/>
          <w:sz w:val="24"/>
          <w:szCs w:val="24"/>
          <w:lang w:eastAsia="ru-RU"/>
        </w:rPr>
        <w:t xml:space="preserve">протокола оценки и сопоставления заявок на участие в конкурсе и не позднее чем через двадцать дней после подписания указанного протокола. </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6.2.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исполнении договора изменение условий договора, указанных в настоящем пункте, по соглашению сторон и в одностороннем порядке не допускается.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6.3. Победителю конкурса на срок действия договора аренды передается в безвозмездное пользование движимое имущество (офисная мебель, оргтехника).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55" w:name="sub_1093"/>
      <w:bookmarkEnd w:id="55"/>
      <w:r w:rsidRPr="00520509">
        <w:rPr>
          <w:rFonts w:ascii="Times New Roman" w:eastAsia="Times New Roman" w:hAnsi="Times New Roman" w:cs="Times New Roman"/>
          <w:sz w:val="24"/>
          <w:szCs w:val="24"/>
          <w:lang w:eastAsia="ru-RU"/>
        </w:rPr>
        <w:t>6.3.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с пунктом 6.6 настоящей конкурсной документации, в случае установления факта: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56" w:name="sub_1931"/>
      <w:bookmarkEnd w:id="56"/>
      <w:r w:rsidRPr="00520509">
        <w:rPr>
          <w:rFonts w:ascii="Times New Roman" w:eastAsia="Times New Roman" w:hAnsi="Times New Roman" w:cs="Times New Roman"/>
          <w:sz w:val="24"/>
          <w:szCs w:val="24"/>
          <w:lang w:eastAsia="ru-RU"/>
        </w:rPr>
        <w:t>1) проведения ликвидации такого участника конкурса - юридического лица или принятия арбитражным судом решения о признании участника конкурса - юридического лица, индивидуального предпринимателя банкротом и об открытии конкурсного производства;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57" w:name="sub_1932"/>
      <w:bookmarkEnd w:id="57"/>
      <w:r w:rsidRPr="00520509">
        <w:rPr>
          <w:rFonts w:ascii="Times New Roman" w:eastAsia="Times New Roman" w:hAnsi="Times New Roman" w:cs="Times New Roman"/>
          <w:sz w:val="24"/>
          <w:szCs w:val="24"/>
          <w:lang w:eastAsia="ru-RU"/>
        </w:rPr>
        <w:t>2) приостановления деятельности такого участника конкурса в порядке, предусмотренном Кодексом Российской Федерации об административных правонарушениях;</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58" w:name="sub_1933"/>
      <w:bookmarkEnd w:id="58"/>
      <w:r w:rsidRPr="00520509">
        <w:rPr>
          <w:rFonts w:ascii="Times New Roman" w:eastAsia="Times New Roman" w:hAnsi="Times New Roman" w:cs="Times New Roman"/>
          <w:sz w:val="24"/>
          <w:szCs w:val="24"/>
          <w:lang w:eastAsia="ru-RU"/>
        </w:rPr>
        <w:t>3) предоставления таким лицом заведомо ложных сведений, содержащихся в документах, предусмотренных пунктом 2.3 настоящей конкурсной документации.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59" w:name="sub_1094"/>
      <w:bookmarkEnd w:id="59"/>
      <w:r w:rsidRPr="00520509">
        <w:rPr>
          <w:rFonts w:ascii="Times New Roman" w:eastAsia="Times New Roman" w:hAnsi="Times New Roman" w:cs="Times New Roman"/>
          <w:sz w:val="24"/>
          <w:szCs w:val="24"/>
          <w:lang w:eastAsia="ru-RU"/>
        </w:rPr>
        <w:t>6.4. 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пунктом 6.3 настоящей конкурсной документации и являющихся основанием для отказа от заключения договора, составляется протокол об отказе от заключения договора, в котором содержатся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60" w:name="sub_1095"/>
      <w:bookmarkStart w:id="61" w:name="sub_1096"/>
      <w:bookmarkEnd w:id="60"/>
      <w:bookmarkEnd w:id="61"/>
      <w:r w:rsidRPr="00520509">
        <w:rPr>
          <w:rFonts w:ascii="Times New Roman" w:eastAsia="Times New Roman" w:hAnsi="Times New Roman" w:cs="Times New Roman"/>
          <w:sz w:val="24"/>
          <w:szCs w:val="24"/>
          <w:lang w:eastAsia="ru-RU"/>
        </w:rPr>
        <w:t>6.5.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организатору конкурса подписанный договор,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62" w:name="sub_1097"/>
      <w:bookmarkEnd w:id="62"/>
      <w:r w:rsidRPr="00520509">
        <w:rPr>
          <w:rFonts w:ascii="Times New Roman" w:eastAsia="Times New Roman" w:hAnsi="Times New Roman" w:cs="Times New Roman"/>
          <w:sz w:val="24"/>
          <w:szCs w:val="24"/>
          <w:lang w:eastAsia="ru-RU"/>
        </w:rPr>
        <w:t xml:space="preserve">6.6.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w:t>
      </w:r>
      <w:r w:rsidRPr="00520509">
        <w:rPr>
          <w:rFonts w:ascii="Times New Roman" w:eastAsia="Times New Roman" w:hAnsi="Times New Roman" w:cs="Times New Roman"/>
          <w:sz w:val="24"/>
          <w:szCs w:val="24"/>
          <w:lang w:eastAsia="ru-RU"/>
        </w:rPr>
        <w:lastRenderedPageBreak/>
        <w:t>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пунктом 6.4 настоящей конкурсной документации. Организатор конкурса в течение трех рабочих дней с даты подписания протокола оценки и сопоставления заявок передает участнику конкурса, заявке на участие в конкурсе которого присвоен второй номер, один экземпляр протокола и проект договора.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участника конкурса, заявке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6.7.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6475C9" w:rsidRPr="00520509" w:rsidRDefault="00783A66" w:rsidP="006475C9">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6.8. Проект договора аренды нежилого помещения прилагается к настоящей документации (приложение № 3).</w:t>
      </w:r>
      <w:bookmarkStart w:id="63" w:name="__RefHeading__44923_1387100790"/>
      <w:bookmarkStart w:id="64" w:name="_Toc418863307"/>
      <w:bookmarkEnd w:id="63"/>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p>
    <w:p w:rsidR="006475C9" w:rsidRDefault="006475C9" w:rsidP="006475C9">
      <w:pPr>
        <w:spacing w:after="0" w:line="240" w:lineRule="auto"/>
        <w:ind w:firstLine="709"/>
        <w:jc w:val="both"/>
        <w:rPr>
          <w:rFonts w:ascii="Times New Roman" w:eastAsia="Times New Roman" w:hAnsi="Times New Roman" w:cs="Times New Roman"/>
          <w:sz w:val="24"/>
          <w:szCs w:val="24"/>
          <w:lang w:eastAsia="ru-RU"/>
        </w:rPr>
      </w:pPr>
    </w:p>
    <w:p w:rsidR="00713648" w:rsidRDefault="00713648" w:rsidP="006475C9">
      <w:pPr>
        <w:spacing w:after="0" w:line="240" w:lineRule="auto"/>
        <w:ind w:firstLine="709"/>
        <w:jc w:val="both"/>
        <w:rPr>
          <w:rFonts w:ascii="Times New Roman" w:eastAsia="Times New Roman" w:hAnsi="Times New Roman" w:cs="Times New Roman"/>
          <w:sz w:val="24"/>
          <w:szCs w:val="24"/>
          <w:lang w:eastAsia="ru-RU"/>
        </w:rPr>
      </w:pPr>
    </w:p>
    <w:p w:rsidR="00713648" w:rsidRDefault="00713648" w:rsidP="006475C9">
      <w:pPr>
        <w:spacing w:after="0" w:line="240" w:lineRule="auto"/>
        <w:ind w:firstLine="709"/>
        <w:jc w:val="both"/>
        <w:rPr>
          <w:rFonts w:ascii="Times New Roman" w:eastAsia="Times New Roman" w:hAnsi="Times New Roman" w:cs="Times New Roman"/>
          <w:sz w:val="24"/>
          <w:szCs w:val="24"/>
          <w:lang w:eastAsia="ru-RU"/>
        </w:rPr>
      </w:pPr>
    </w:p>
    <w:p w:rsidR="00713648" w:rsidRDefault="00713648" w:rsidP="006475C9">
      <w:pPr>
        <w:spacing w:after="0" w:line="240" w:lineRule="auto"/>
        <w:ind w:firstLine="709"/>
        <w:jc w:val="both"/>
        <w:rPr>
          <w:rFonts w:ascii="Times New Roman" w:eastAsia="Times New Roman" w:hAnsi="Times New Roman" w:cs="Times New Roman"/>
          <w:sz w:val="24"/>
          <w:szCs w:val="24"/>
          <w:lang w:eastAsia="ru-RU"/>
        </w:rPr>
      </w:pPr>
    </w:p>
    <w:p w:rsidR="00713648" w:rsidRDefault="00713648" w:rsidP="006475C9">
      <w:pPr>
        <w:spacing w:after="0" w:line="240" w:lineRule="auto"/>
        <w:ind w:firstLine="709"/>
        <w:jc w:val="both"/>
        <w:rPr>
          <w:rFonts w:ascii="Times New Roman" w:eastAsia="Times New Roman" w:hAnsi="Times New Roman" w:cs="Times New Roman"/>
          <w:sz w:val="24"/>
          <w:szCs w:val="24"/>
          <w:lang w:eastAsia="ru-RU"/>
        </w:rPr>
      </w:pPr>
    </w:p>
    <w:p w:rsidR="00713648" w:rsidRDefault="00713648" w:rsidP="006475C9">
      <w:pPr>
        <w:spacing w:after="0" w:line="240" w:lineRule="auto"/>
        <w:ind w:firstLine="709"/>
        <w:jc w:val="both"/>
        <w:rPr>
          <w:rFonts w:ascii="Times New Roman" w:eastAsia="Times New Roman" w:hAnsi="Times New Roman" w:cs="Times New Roman"/>
          <w:sz w:val="24"/>
          <w:szCs w:val="24"/>
          <w:lang w:eastAsia="ru-RU"/>
        </w:rPr>
      </w:pPr>
    </w:p>
    <w:p w:rsidR="00713648" w:rsidRDefault="00713648" w:rsidP="006475C9">
      <w:pPr>
        <w:spacing w:after="0" w:line="240" w:lineRule="auto"/>
        <w:ind w:firstLine="709"/>
        <w:jc w:val="both"/>
        <w:rPr>
          <w:rFonts w:ascii="Times New Roman" w:eastAsia="Times New Roman" w:hAnsi="Times New Roman" w:cs="Times New Roman"/>
          <w:sz w:val="24"/>
          <w:szCs w:val="24"/>
          <w:lang w:eastAsia="ru-RU"/>
        </w:rPr>
      </w:pPr>
    </w:p>
    <w:p w:rsidR="00713648" w:rsidRDefault="00713648" w:rsidP="006475C9">
      <w:pPr>
        <w:spacing w:after="0" w:line="240" w:lineRule="auto"/>
        <w:ind w:firstLine="709"/>
        <w:jc w:val="both"/>
        <w:rPr>
          <w:rFonts w:ascii="Times New Roman" w:eastAsia="Times New Roman" w:hAnsi="Times New Roman" w:cs="Times New Roman"/>
          <w:sz w:val="24"/>
          <w:szCs w:val="24"/>
          <w:lang w:eastAsia="ru-RU"/>
        </w:rPr>
      </w:pPr>
    </w:p>
    <w:p w:rsidR="007F6191" w:rsidRDefault="007F6191" w:rsidP="006475C9">
      <w:pPr>
        <w:spacing w:after="0" w:line="240" w:lineRule="auto"/>
        <w:ind w:firstLine="709"/>
        <w:jc w:val="both"/>
        <w:rPr>
          <w:rFonts w:ascii="Times New Roman" w:eastAsia="Times New Roman" w:hAnsi="Times New Roman" w:cs="Times New Roman"/>
          <w:sz w:val="24"/>
          <w:szCs w:val="24"/>
          <w:lang w:eastAsia="ru-RU"/>
        </w:rPr>
      </w:pPr>
    </w:p>
    <w:p w:rsidR="007F6191" w:rsidRDefault="007F6191" w:rsidP="006475C9">
      <w:pPr>
        <w:spacing w:after="0" w:line="240" w:lineRule="auto"/>
        <w:ind w:firstLine="709"/>
        <w:jc w:val="both"/>
        <w:rPr>
          <w:rFonts w:ascii="Times New Roman" w:eastAsia="Times New Roman" w:hAnsi="Times New Roman" w:cs="Times New Roman"/>
          <w:sz w:val="24"/>
          <w:szCs w:val="24"/>
          <w:lang w:eastAsia="ru-RU"/>
        </w:rPr>
      </w:pPr>
    </w:p>
    <w:p w:rsidR="007F6191" w:rsidRDefault="007F6191" w:rsidP="006475C9">
      <w:pPr>
        <w:spacing w:after="0" w:line="240" w:lineRule="auto"/>
        <w:ind w:firstLine="709"/>
        <w:jc w:val="both"/>
        <w:rPr>
          <w:rFonts w:ascii="Times New Roman" w:eastAsia="Times New Roman" w:hAnsi="Times New Roman" w:cs="Times New Roman"/>
          <w:sz w:val="24"/>
          <w:szCs w:val="24"/>
          <w:lang w:eastAsia="ru-RU"/>
        </w:rPr>
      </w:pPr>
    </w:p>
    <w:p w:rsidR="007F6191" w:rsidRDefault="007F6191" w:rsidP="006475C9">
      <w:pPr>
        <w:spacing w:after="0" w:line="240" w:lineRule="auto"/>
        <w:ind w:firstLine="709"/>
        <w:jc w:val="both"/>
        <w:rPr>
          <w:rFonts w:ascii="Times New Roman" w:eastAsia="Times New Roman" w:hAnsi="Times New Roman" w:cs="Times New Roman"/>
          <w:sz w:val="24"/>
          <w:szCs w:val="24"/>
          <w:lang w:eastAsia="ru-RU"/>
        </w:rPr>
      </w:pPr>
    </w:p>
    <w:p w:rsidR="007F6191" w:rsidRDefault="007F6191" w:rsidP="006475C9">
      <w:pPr>
        <w:spacing w:after="0" w:line="240" w:lineRule="auto"/>
        <w:ind w:firstLine="709"/>
        <w:jc w:val="both"/>
        <w:rPr>
          <w:rFonts w:ascii="Times New Roman" w:eastAsia="Times New Roman" w:hAnsi="Times New Roman" w:cs="Times New Roman"/>
          <w:sz w:val="24"/>
          <w:szCs w:val="24"/>
          <w:lang w:eastAsia="ru-RU"/>
        </w:rPr>
      </w:pPr>
    </w:p>
    <w:p w:rsidR="007F6191" w:rsidRDefault="007F6191" w:rsidP="006475C9">
      <w:pPr>
        <w:spacing w:after="0" w:line="240" w:lineRule="auto"/>
        <w:ind w:firstLine="709"/>
        <w:jc w:val="both"/>
        <w:rPr>
          <w:rFonts w:ascii="Times New Roman" w:eastAsia="Times New Roman" w:hAnsi="Times New Roman" w:cs="Times New Roman"/>
          <w:sz w:val="24"/>
          <w:szCs w:val="24"/>
          <w:lang w:eastAsia="ru-RU"/>
        </w:rPr>
      </w:pPr>
    </w:p>
    <w:p w:rsidR="007F6191" w:rsidRDefault="007F6191" w:rsidP="006475C9">
      <w:pPr>
        <w:spacing w:after="0" w:line="240" w:lineRule="auto"/>
        <w:ind w:firstLine="709"/>
        <w:jc w:val="both"/>
        <w:rPr>
          <w:rFonts w:ascii="Times New Roman" w:eastAsia="Times New Roman" w:hAnsi="Times New Roman" w:cs="Times New Roman"/>
          <w:sz w:val="24"/>
          <w:szCs w:val="24"/>
          <w:lang w:eastAsia="ru-RU"/>
        </w:rPr>
      </w:pPr>
    </w:p>
    <w:p w:rsidR="007F6191" w:rsidRDefault="007F6191" w:rsidP="006475C9">
      <w:pPr>
        <w:spacing w:after="0" w:line="240" w:lineRule="auto"/>
        <w:ind w:firstLine="709"/>
        <w:jc w:val="both"/>
        <w:rPr>
          <w:rFonts w:ascii="Times New Roman" w:eastAsia="Times New Roman" w:hAnsi="Times New Roman" w:cs="Times New Roman"/>
          <w:sz w:val="24"/>
          <w:szCs w:val="24"/>
          <w:lang w:eastAsia="ru-RU"/>
        </w:rPr>
      </w:pPr>
    </w:p>
    <w:p w:rsidR="007F6191" w:rsidRDefault="007F6191" w:rsidP="006475C9">
      <w:pPr>
        <w:spacing w:after="0" w:line="240" w:lineRule="auto"/>
        <w:ind w:firstLine="709"/>
        <w:jc w:val="both"/>
        <w:rPr>
          <w:rFonts w:ascii="Times New Roman" w:eastAsia="Times New Roman" w:hAnsi="Times New Roman" w:cs="Times New Roman"/>
          <w:sz w:val="24"/>
          <w:szCs w:val="24"/>
          <w:lang w:eastAsia="ru-RU"/>
        </w:rPr>
      </w:pPr>
    </w:p>
    <w:p w:rsidR="007F6191" w:rsidRDefault="007F6191" w:rsidP="006475C9">
      <w:pPr>
        <w:spacing w:after="0" w:line="240" w:lineRule="auto"/>
        <w:ind w:firstLine="709"/>
        <w:jc w:val="both"/>
        <w:rPr>
          <w:rFonts w:ascii="Times New Roman" w:eastAsia="Times New Roman" w:hAnsi="Times New Roman" w:cs="Times New Roman"/>
          <w:sz w:val="24"/>
          <w:szCs w:val="24"/>
          <w:lang w:eastAsia="ru-RU"/>
        </w:rPr>
      </w:pPr>
    </w:p>
    <w:p w:rsidR="007F6191" w:rsidRDefault="007F6191" w:rsidP="006475C9">
      <w:pPr>
        <w:spacing w:after="0" w:line="240" w:lineRule="auto"/>
        <w:ind w:firstLine="709"/>
        <w:jc w:val="both"/>
        <w:rPr>
          <w:rFonts w:ascii="Times New Roman" w:eastAsia="Times New Roman" w:hAnsi="Times New Roman" w:cs="Times New Roman"/>
          <w:sz w:val="24"/>
          <w:szCs w:val="24"/>
          <w:lang w:eastAsia="ru-RU"/>
        </w:rPr>
      </w:pPr>
    </w:p>
    <w:p w:rsidR="007F6191" w:rsidRDefault="007F6191" w:rsidP="006475C9">
      <w:pPr>
        <w:spacing w:after="0" w:line="240" w:lineRule="auto"/>
        <w:ind w:firstLine="709"/>
        <w:jc w:val="both"/>
        <w:rPr>
          <w:rFonts w:ascii="Times New Roman" w:eastAsia="Times New Roman" w:hAnsi="Times New Roman" w:cs="Times New Roman"/>
          <w:sz w:val="24"/>
          <w:szCs w:val="24"/>
          <w:lang w:eastAsia="ru-RU"/>
        </w:rPr>
      </w:pPr>
    </w:p>
    <w:p w:rsidR="007F6191" w:rsidRDefault="007F6191" w:rsidP="006475C9">
      <w:pPr>
        <w:spacing w:after="0" w:line="240" w:lineRule="auto"/>
        <w:ind w:firstLine="709"/>
        <w:jc w:val="both"/>
        <w:rPr>
          <w:rFonts w:ascii="Times New Roman" w:eastAsia="Times New Roman" w:hAnsi="Times New Roman" w:cs="Times New Roman"/>
          <w:sz w:val="24"/>
          <w:szCs w:val="24"/>
          <w:lang w:eastAsia="ru-RU"/>
        </w:rPr>
      </w:pPr>
    </w:p>
    <w:p w:rsidR="00713648" w:rsidRDefault="00713648" w:rsidP="006475C9">
      <w:pPr>
        <w:spacing w:after="0" w:line="240" w:lineRule="auto"/>
        <w:ind w:firstLine="709"/>
        <w:jc w:val="both"/>
        <w:rPr>
          <w:rFonts w:ascii="Times New Roman" w:eastAsia="Times New Roman" w:hAnsi="Times New Roman" w:cs="Times New Roman"/>
          <w:sz w:val="24"/>
          <w:szCs w:val="24"/>
          <w:lang w:eastAsia="ru-RU"/>
        </w:rPr>
      </w:pPr>
    </w:p>
    <w:p w:rsidR="00713648" w:rsidRDefault="00713648" w:rsidP="006475C9">
      <w:pPr>
        <w:spacing w:after="0" w:line="240" w:lineRule="auto"/>
        <w:ind w:firstLine="709"/>
        <w:jc w:val="both"/>
        <w:rPr>
          <w:rFonts w:ascii="Times New Roman" w:eastAsia="Times New Roman" w:hAnsi="Times New Roman" w:cs="Times New Roman"/>
          <w:sz w:val="24"/>
          <w:szCs w:val="24"/>
          <w:lang w:eastAsia="ru-RU"/>
        </w:rPr>
      </w:pPr>
    </w:p>
    <w:p w:rsidR="00713648" w:rsidRDefault="00713648" w:rsidP="006475C9">
      <w:pPr>
        <w:spacing w:after="0" w:line="240" w:lineRule="auto"/>
        <w:ind w:firstLine="709"/>
        <w:jc w:val="both"/>
        <w:rPr>
          <w:rFonts w:ascii="Times New Roman" w:eastAsia="Times New Roman" w:hAnsi="Times New Roman" w:cs="Times New Roman"/>
          <w:sz w:val="24"/>
          <w:szCs w:val="24"/>
          <w:lang w:eastAsia="ru-RU"/>
        </w:rPr>
      </w:pPr>
    </w:p>
    <w:p w:rsidR="00713648" w:rsidRDefault="00713648" w:rsidP="006475C9">
      <w:pPr>
        <w:spacing w:after="0" w:line="240" w:lineRule="auto"/>
        <w:ind w:firstLine="709"/>
        <w:jc w:val="both"/>
        <w:rPr>
          <w:rFonts w:ascii="Times New Roman" w:eastAsia="Times New Roman" w:hAnsi="Times New Roman" w:cs="Times New Roman"/>
          <w:sz w:val="24"/>
          <w:szCs w:val="24"/>
          <w:lang w:eastAsia="ru-RU"/>
        </w:rPr>
      </w:pPr>
    </w:p>
    <w:p w:rsidR="00713648" w:rsidRDefault="00713648" w:rsidP="006475C9">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6475C9">
      <w:pPr>
        <w:spacing w:after="0" w:line="240" w:lineRule="auto"/>
        <w:ind w:firstLine="709"/>
        <w:jc w:val="right"/>
        <w:rPr>
          <w:rFonts w:ascii="Times New Roman" w:eastAsia="Times New Roman" w:hAnsi="Times New Roman" w:cs="Times New Roman"/>
          <w:bCs/>
          <w:kern w:val="36"/>
          <w:sz w:val="24"/>
          <w:szCs w:val="24"/>
          <w:lang w:eastAsia="ru-RU"/>
        </w:rPr>
      </w:pPr>
      <w:r w:rsidRPr="00520509">
        <w:rPr>
          <w:rFonts w:ascii="Times New Roman" w:eastAsia="Times New Roman" w:hAnsi="Times New Roman" w:cs="Times New Roman"/>
          <w:bCs/>
          <w:kern w:val="36"/>
          <w:sz w:val="24"/>
          <w:szCs w:val="24"/>
          <w:lang w:eastAsia="ru-RU"/>
        </w:rPr>
        <w:lastRenderedPageBreak/>
        <w:t>Приложение № 1</w:t>
      </w:r>
      <w:bookmarkEnd w:id="64"/>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к конкурсной документации </w:t>
      </w:r>
    </w:p>
    <w:p w:rsidR="00783A66" w:rsidRPr="00520509" w:rsidRDefault="00783A66" w:rsidP="00783A66">
      <w:pPr>
        <w:spacing w:after="0" w:line="240" w:lineRule="auto"/>
        <w:ind w:left="6521"/>
        <w:jc w:val="both"/>
        <w:rPr>
          <w:rFonts w:ascii="Times New Roman" w:eastAsia="Times New Roman" w:hAnsi="Times New Roman" w:cs="Times New Roman"/>
          <w:i/>
          <w:iCs/>
          <w:sz w:val="24"/>
          <w:szCs w:val="24"/>
          <w:lang w:eastAsia="ru-RU"/>
        </w:rPr>
      </w:pPr>
    </w:p>
    <w:p w:rsidR="00783A66" w:rsidRPr="00520509" w:rsidRDefault="00783A66" w:rsidP="00783A66">
      <w:pPr>
        <w:spacing w:after="0" w:line="240" w:lineRule="auto"/>
        <w:ind w:left="6521"/>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i/>
          <w:iCs/>
          <w:sz w:val="24"/>
          <w:szCs w:val="24"/>
          <w:lang w:eastAsia="ru-RU"/>
        </w:rPr>
        <w:t xml:space="preserve">                                   Форма заявки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 бланке организации,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 указанием даты, исходящего номера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ЗАЯВКА НА УЧАСТИЕ В КОНКУРСЕ</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по предоставлению нежилых помещений в МАУ «Бизнес-инкубатор «Новация»</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Изучив конкурсную документацию по предоставлению нежилых помещений в МАУ «Бизнес-инкубатор «Новация» от «___» _____________ 20__ г., а также иные документы, устанавливающие порядок размещения, нахождения и осуществления деятельности субъектов малого предпринимательства в МАУ «Бизнес-инкубатор «Новация»,</w:t>
      </w:r>
    </w:p>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___________________________________________________________________________________</w:t>
      </w:r>
    </w:p>
    <w:p w:rsidR="00783A66" w:rsidRPr="00520509" w:rsidRDefault="00783A66" w:rsidP="00783A66">
      <w:pPr>
        <w:spacing w:after="0"/>
        <w:ind w:right="-85"/>
        <w:jc w:val="center"/>
        <w:rPr>
          <w:rFonts w:ascii="Times New Roman" w:eastAsia="Times New Roman" w:hAnsi="Times New Roman" w:cs="Times New Roman"/>
          <w:sz w:val="20"/>
          <w:szCs w:val="24"/>
          <w:lang w:eastAsia="ru-RU"/>
        </w:rPr>
      </w:pPr>
      <w:r w:rsidRPr="00520509">
        <w:rPr>
          <w:rFonts w:ascii="Times New Roman" w:eastAsia="Times New Roman" w:hAnsi="Times New Roman" w:cs="Times New Roman"/>
          <w:sz w:val="20"/>
          <w:szCs w:val="24"/>
          <w:lang w:eastAsia="ru-RU"/>
        </w:rPr>
        <w:t>(наименование субъекта малого предпринимательства)</w:t>
      </w:r>
    </w:p>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лице _____________________________________________________________________________</w:t>
      </w:r>
    </w:p>
    <w:p w:rsidR="00783A66" w:rsidRPr="00520509" w:rsidRDefault="00783A66" w:rsidP="00783A66">
      <w:pPr>
        <w:spacing w:after="0"/>
        <w:jc w:val="center"/>
        <w:rPr>
          <w:rFonts w:ascii="Times New Roman" w:eastAsia="Times New Roman" w:hAnsi="Times New Roman" w:cs="Times New Roman"/>
          <w:sz w:val="20"/>
          <w:szCs w:val="24"/>
          <w:lang w:eastAsia="ru-RU"/>
        </w:rPr>
      </w:pPr>
      <w:r w:rsidRPr="00520509">
        <w:rPr>
          <w:rFonts w:ascii="Times New Roman" w:eastAsia="Times New Roman" w:hAnsi="Times New Roman" w:cs="Times New Roman"/>
          <w:sz w:val="20"/>
          <w:szCs w:val="24"/>
          <w:lang w:eastAsia="ru-RU"/>
        </w:rPr>
        <w:t>(наименование должности и Ф.И.О. руководителя)</w:t>
      </w:r>
    </w:p>
    <w:p w:rsidR="00783A66" w:rsidRPr="00520509" w:rsidRDefault="00783A66" w:rsidP="00783A66">
      <w:pPr>
        <w:spacing w:after="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сообщает о согласии участвовать в конкурсе на условиях, установленных в конкурсной документации, и направляет настоящую заявку на участие в конкурсе по предоставлению нежилых помещений в МАУ «Бизнес-инкубатор «Новация» по лоту № ______ (нежилое помещение на ______ этаже, номер _____, общей площадью _____ кв. м.).</w:t>
      </w:r>
    </w:p>
    <w:p w:rsidR="00783A66" w:rsidRPr="00520509" w:rsidRDefault="00783A66" w:rsidP="00783A66">
      <w:pPr>
        <w:spacing w:after="0"/>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случае если наши предложения будут признаны лучшими, а также в случае если наши предложения будут признаны лучшими после предложений победителя конкурса, а победитель конкурса будет признан уклонившимся от заключения договора, мы берем на себя обязательства подписать с МАУ «Бизнес-инкубатор «Новация» договор аренды нежилого помещения в соответствии с требованиями конкурсной документации и условиями наших предложений.</w:t>
      </w:r>
    </w:p>
    <w:p w:rsidR="00783A66" w:rsidRPr="00520509" w:rsidRDefault="00783A66" w:rsidP="00783A66">
      <w:pPr>
        <w:spacing w:after="0"/>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Настоящей заявкой заявитель подтверждает, что:</w:t>
      </w:r>
    </w:p>
    <w:p w:rsidR="00783A66" w:rsidRPr="00520509" w:rsidRDefault="00783A66" w:rsidP="00783A66">
      <w:pPr>
        <w:spacing w:after="0"/>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является субъектом малого предпринимательства;</w:t>
      </w:r>
    </w:p>
    <w:p w:rsidR="00783A66" w:rsidRPr="00520509" w:rsidRDefault="00783A66" w:rsidP="00783A66">
      <w:pPr>
        <w:spacing w:after="0"/>
        <w:ind w:firstLine="709"/>
        <w:jc w:val="both"/>
        <w:rPr>
          <w:rFonts w:ascii="Times New Roman" w:eastAsia="Times New Roman" w:hAnsi="Times New Roman" w:cs="Times New Roman"/>
          <w:sz w:val="24"/>
          <w:szCs w:val="24"/>
          <w:lang w:eastAsia="ru-RU"/>
        </w:rPr>
      </w:pPr>
      <w:bookmarkStart w:id="65" w:name="sub_1431"/>
      <w:bookmarkStart w:id="66" w:name="sub_1432"/>
      <w:bookmarkEnd w:id="65"/>
      <w:bookmarkEnd w:id="66"/>
      <w:r w:rsidRPr="00520509">
        <w:rPr>
          <w:rFonts w:ascii="Times New Roman" w:eastAsia="Times New Roman" w:hAnsi="Times New Roman" w:cs="Times New Roman"/>
          <w:sz w:val="24"/>
          <w:szCs w:val="24"/>
          <w:lang w:eastAsia="ru-RU"/>
        </w:rPr>
        <w:t>б) не является участником соглашений о разделе продукции;</w:t>
      </w:r>
    </w:p>
    <w:p w:rsidR="00783A66" w:rsidRPr="00520509" w:rsidRDefault="00783A66" w:rsidP="00783A66">
      <w:pPr>
        <w:spacing w:after="0"/>
        <w:ind w:firstLine="709"/>
        <w:jc w:val="both"/>
        <w:rPr>
          <w:rFonts w:ascii="Times New Roman" w:eastAsia="Times New Roman" w:hAnsi="Times New Roman" w:cs="Times New Roman"/>
          <w:sz w:val="24"/>
          <w:szCs w:val="24"/>
          <w:lang w:eastAsia="ru-RU"/>
        </w:rPr>
      </w:pPr>
      <w:bookmarkStart w:id="67" w:name="sub_1434"/>
      <w:bookmarkEnd w:id="67"/>
      <w:r w:rsidRPr="00520509">
        <w:rPr>
          <w:rFonts w:ascii="Times New Roman" w:eastAsia="Times New Roman" w:hAnsi="Times New Roman" w:cs="Times New Roman"/>
          <w:sz w:val="24"/>
          <w:szCs w:val="24"/>
          <w:lang w:eastAsia="ru-RU"/>
        </w:rPr>
        <w:t>в) не является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783A66" w:rsidRPr="00520509" w:rsidRDefault="00783A66" w:rsidP="00783A66">
      <w:pPr>
        <w:spacing w:after="0"/>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в отношении него отсутствует решение о ликвидации (для юридического лица), 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783A66" w:rsidRPr="00520509" w:rsidRDefault="00783A66" w:rsidP="00783A66">
      <w:pPr>
        <w:spacing w:after="0"/>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 не относится в соответствии со статьей 4 Закона РСФСР от 22.03.1991г. №948-1 «О конкуренции и ограничении монополистической деятельности на товарных рынках» к аффилированным лицам.</w:t>
      </w:r>
    </w:p>
    <w:p w:rsidR="00783A66" w:rsidRPr="00520509" w:rsidRDefault="00783A66" w:rsidP="00783A66">
      <w:pPr>
        <w:spacing w:after="0"/>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Заявитель подтверждает и гарантирует, что вся информация, содержащаяся в заявке и прилагаемых к ней документах, является достоверной.</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Реквизиты заявителя: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bl>
      <w:tblPr>
        <w:tblW w:w="101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672"/>
        <w:gridCol w:w="4252"/>
        <w:gridCol w:w="3261"/>
      </w:tblGrid>
      <w:tr w:rsidR="00783A66" w:rsidRPr="00520509" w:rsidTr="00BF4CCB">
        <w:trPr>
          <w:tblCellSpacing w:w="0" w:type="dxa"/>
        </w:trPr>
        <w:tc>
          <w:tcPr>
            <w:tcW w:w="267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ind w:left="113" w:right="11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для юридического лица </w:t>
            </w: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Фирменное наименование (наименование)</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организационно-правовая форма</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юридический адрес (место нахождения)</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почтовый адрес</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номер контактного телефона</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адрес электронной почты</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банковские реквизиты</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blCellSpacing w:w="0" w:type="dxa"/>
        </w:trPr>
        <w:tc>
          <w:tcPr>
            <w:tcW w:w="267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ind w:left="113" w:right="11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для индивидуального предпринимателя</w:t>
            </w: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фамилия, имя, отчество</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паспортные данные</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сведения о месте жительства</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номер контактного телефона</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адрес электронной почты</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банковские реквизиты</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bl>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настоящей заявке прилагаются документы согласно описи на ____ листах.</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«_____»____________20___г.</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Заявитель/уполномоченный представитель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_________________</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_________________________________________________________</w:t>
      </w:r>
    </w:p>
    <w:p w:rsidR="00783A66" w:rsidRPr="00520509" w:rsidRDefault="00783A66" w:rsidP="00783A66">
      <w:pPr>
        <w:spacing w:after="0" w:line="240" w:lineRule="auto"/>
        <w:ind w:left="2835" w:right="424" w:hanging="2126"/>
        <w:jc w:val="both"/>
        <w:rPr>
          <w:rFonts w:ascii="Times New Roman" w:eastAsia="Times New Roman" w:hAnsi="Times New Roman" w:cs="Times New Roman"/>
          <w:sz w:val="20"/>
          <w:szCs w:val="24"/>
          <w:lang w:eastAsia="ru-RU"/>
        </w:rPr>
      </w:pPr>
      <w:r w:rsidRPr="00520509">
        <w:rPr>
          <w:rFonts w:ascii="Times New Roman" w:eastAsia="Times New Roman" w:hAnsi="Times New Roman" w:cs="Times New Roman"/>
          <w:sz w:val="20"/>
          <w:szCs w:val="24"/>
          <w:lang w:eastAsia="ru-RU"/>
        </w:rPr>
        <w:t>(подпись)</w:t>
      </w:r>
      <w:r w:rsidRPr="00520509">
        <w:rPr>
          <w:rFonts w:ascii="Times New Roman" w:eastAsia="Times New Roman" w:hAnsi="Times New Roman" w:cs="Times New Roman"/>
          <w:sz w:val="20"/>
          <w:szCs w:val="24"/>
          <w:lang w:eastAsia="ru-RU"/>
        </w:rPr>
        <w:tab/>
        <w:t>(должность, фамилия, имя, отчество, наименование и реквизиты документа, подтверждающего полномочия лица на подписание заявки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Главный бухгалтер</w:t>
      </w:r>
    </w:p>
    <w:p w:rsidR="00783A66" w:rsidRPr="00520509" w:rsidRDefault="00783A66" w:rsidP="00783A66">
      <w:pPr>
        <w:spacing w:after="0" w:line="240" w:lineRule="auto"/>
        <w:ind w:left="709" w:hanging="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_________________</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______________________________________________________</w:t>
      </w:r>
    </w:p>
    <w:p w:rsidR="00783A66" w:rsidRPr="00520509" w:rsidRDefault="00783A66" w:rsidP="00783A66">
      <w:pPr>
        <w:spacing w:after="0" w:line="240" w:lineRule="auto"/>
        <w:ind w:left="709"/>
        <w:jc w:val="both"/>
        <w:rPr>
          <w:rFonts w:ascii="Times New Roman" w:eastAsia="Times New Roman" w:hAnsi="Times New Roman" w:cs="Times New Roman"/>
          <w:sz w:val="20"/>
          <w:szCs w:val="24"/>
          <w:lang w:eastAsia="ru-RU"/>
        </w:rPr>
      </w:pPr>
      <w:r w:rsidRPr="00520509">
        <w:rPr>
          <w:rFonts w:ascii="Times New Roman" w:eastAsia="Times New Roman" w:hAnsi="Times New Roman" w:cs="Times New Roman"/>
          <w:sz w:val="20"/>
          <w:szCs w:val="24"/>
          <w:lang w:eastAsia="ru-RU"/>
        </w:rPr>
        <w:t>(подпись)</w:t>
      </w:r>
      <w:r w:rsidRPr="00520509">
        <w:rPr>
          <w:rFonts w:ascii="Times New Roman" w:eastAsia="Times New Roman" w:hAnsi="Times New Roman" w:cs="Times New Roman"/>
          <w:sz w:val="20"/>
          <w:szCs w:val="24"/>
          <w:lang w:eastAsia="ru-RU"/>
        </w:rPr>
        <w:tab/>
      </w:r>
      <w:r w:rsidRPr="00520509">
        <w:rPr>
          <w:rFonts w:ascii="Times New Roman" w:eastAsia="Times New Roman" w:hAnsi="Times New Roman" w:cs="Times New Roman"/>
          <w:sz w:val="20"/>
          <w:szCs w:val="24"/>
          <w:lang w:eastAsia="ru-RU"/>
        </w:rPr>
        <w:tab/>
      </w:r>
      <w:r w:rsidRPr="00520509">
        <w:rPr>
          <w:rFonts w:ascii="Times New Roman" w:eastAsia="Times New Roman" w:hAnsi="Times New Roman" w:cs="Times New Roman"/>
          <w:sz w:val="20"/>
          <w:szCs w:val="24"/>
          <w:lang w:eastAsia="ru-RU"/>
        </w:rPr>
        <w:tab/>
      </w:r>
      <w:r w:rsidRPr="00520509">
        <w:rPr>
          <w:rFonts w:ascii="Times New Roman" w:eastAsia="Times New Roman" w:hAnsi="Times New Roman" w:cs="Times New Roman"/>
          <w:sz w:val="20"/>
          <w:szCs w:val="24"/>
          <w:lang w:eastAsia="ru-RU"/>
        </w:rPr>
        <w:tab/>
      </w:r>
      <w:r w:rsidRPr="00520509">
        <w:rPr>
          <w:rFonts w:ascii="Times New Roman" w:eastAsia="Times New Roman" w:hAnsi="Times New Roman" w:cs="Times New Roman"/>
          <w:sz w:val="20"/>
          <w:szCs w:val="24"/>
          <w:lang w:eastAsia="ru-RU"/>
        </w:rPr>
        <w:tab/>
        <w:t>(фамилия, имя, отчество)</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bookmarkStart w:id="68" w:name="_Ref166442569"/>
      <w:bookmarkStart w:id="69" w:name="_Ref166442484"/>
      <w:bookmarkStart w:id="70" w:name="_Ref166332298"/>
      <w:bookmarkEnd w:id="68"/>
      <w:bookmarkEnd w:id="69"/>
      <w:bookmarkEnd w:id="70"/>
      <w:r w:rsidRPr="00520509">
        <w:rPr>
          <w:rFonts w:ascii="Times New Roman" w:eastAsia="Times New Roman" w:hAnsi="Times New Roman" w:cs="Times New Roman"/>
          <w:sz w:val="24"/>
          <w:szCs w:val="24"/>
          <w:lang w:eastAsia="ru-RU"/>
        </w:rPr>
        <w:t>М.П.</w:t>
      </w:r>
    </w:p>
    <w:p w:rsidR="00783A66" w:rsidRPr="00520509" w:rsidRDefault="00783A66" w:rsidP="00783A66">
      <w:pPr>
        <w:keepNext/>
        <w:keepLines/>
        <w:spacing w:before="200" w:after="0"/>
        <w:jc w:val="right"/>
        <w:outlineLvl w:val="1"/>
        <w:rPr>
          <w:rFonts w:ascii="Times New Roman" w:eastAsia="Times New Roman" w:hAnsi="Times New Roman" w:cs="Times New Roman"/>
          <w:bCs/>
          <w:sz w:val="24"/>
          <w:szCs w:val="24"/>
          <w:lang w:eastAsia="ru-RU"/>
        </w:rPr>
      </w:pPr>
      <w:bookmarkStart w:id="71" w:name="__RefHeading__44925_1387100790"/>
      <w:bookmarkEnd w:id="71"/>
      <w:r w:rsidRPr="00520509">
        <w:rPr>
          <w:rFonts w:ascii="Times New Roman" w:eastAsia="Times New Roman" w:hAnsi="Times New Roman" w:cs="Times New Roman"/>
          <w:sz w:val="24"/>
          <w:szCs w:val="24"/>
          <w:lang w:eastAsia="ru-RU"/>
        </w:rPr>
        <w:br w:type="page"/>
      </w:r>
      <w:bookmarkStart w:id="72" w:name="_Toc418863308"/>
      <w:r w:rsidRPr="00520509">
        <w:rPr>
          <w:rFonts w:ascii="Times New Roman" w:eastAsia="Times New Roman" w:hAnsi="Times New Roman" w:cs="Times New Roman"/>
          <w:bCs/>
          <w:sz w:val="24"/>
          <w:szCs w:val="24"/>
          <w:lang w:eastAsia="ru-RU"/>
        </w:rPr>
        <w:lastRenderedPageBreak/>
        <w:t>Приложение № 2</w:t>
      </w:r>
      <w:bookmarkEnd w:id="72"/>
    </w:p>
    <w:p w:rsidR="00783A66" w:rsidRPr="00520509" w:rsidRDefault="00783A66" w:rsidP="00783A66">
      <w:pPr>
        <w:ind w:left="34"/>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конкурсной документации</w:t>
      </w:r>
    </w:p>
    <w:p w:rsidR="00783A66" w:rsidRPr="00520509" w:rsidRDefault="00783A66" w:rsidP="00783A66">
      <w:pPr>
        <w:spacing w:after="0" w:line="240" w:lineRule="auto"/>
        <w:ind w:left="34"/>
        <w:jc w:val="right"/>
        <w:rPr>
          <w:rFonts w:ascii="Times New Roman" w:eastAsia="Times New Roman" w:hAnsi="Times New Roman" w:cs="Times New Roman"/>
          <w:i/>
          <w:sz w:val="24"/>
          <w:szCs w:val="24"/>
          <w:lang w:eastAsia="ru-RU"/>
        </w:rPr>
      </w:pPr>
      <w:r w:rsidRPr="00520509">
        <w:rPr>
          <w:rFonts w:ascii="Times New Roman" w:eastAsia="Times New Roman" w:hAnsi="Times New Roman" w:cs="Times New Roman"/>
          <w:i/>
          <w:sz w:val="24"/>
          <w:szCs w:val="24"/>
          <w:lang w:eastAsia="ru-RU"/>
        </w:rPr>
        <w:t>Форма заявления</w:t>
      </w:r>
    </w:p>
    <w:p w:rsidR="00783A66" w:rsidRPr="00520509" w:rsidRDefault="00783A66" w:rsidP="00783A66">
      <w:pPr>
        <w:spacing w:after="0" w:line="240" w:lineRule="auto"/>
        <w:jc w:val="both"/>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i/>
          <w:sz w:val="24"/>
          <w:szCs w:val="24"/>
          <w:lang w:eastAsia="ru-RU"/>
        </w:rPr>
      </w:pPr>
      <w:r w:rsidRPr="00520509">
        <w:rPr>
          <w:rFonts w:ascii="Times New Roman" w:eastAsia="Times New Roman" w:hAnsi="Times New Roman" w:cs="Times New Roman"/>
          <w:i/>
          <w:sz w:val="24"/>
          <w:szCs w:val="24"/>
          <w:lang w:eastAsia="ru-RU"/>
        </w:rPr>
        <w:t>На бланке организации,</w:t>
      </w:r>
    </w:p>
    <w:p w:rsidR="00783A66" w:rsidRPr="00520509" w:rsidRDefault="00783A66" w:rsidP="00783A66">
      <w:pPr>
        <w:spacing w:after="0" w:line="240" w:lineRule="auto"/>
        <w:jc w:val="both"/>
        <w:rPr>
          <w:rFonts w:ascii="Times New Roman" w:eastAsia="Times New Roman" w:hAnsi="Times New Roman" w:cs="Times New Roman"/>
          <w:i/>
          <w:sz w:val="24"/>
          <w:szCs w:val="24"/>
          <w:lang w:eastAsia="ru-RU"/>
        </w:rPr>
      </w:pPr>
      <w:r w:rsidRPr="00520509">
        <w:rPr>
          <w:rFonts w:ascii="Times New Roman" w:eastAsia="Times New Roman" w:hAnsi="Times New Roman" w:cs="Times New Roman"/>
          <w:i/>
          <w:sz w:val="24"/>
          <w:szCs w:val="24"/>
          <w:lang w:eastAsia="ru-RU"/>
        </w:rPr>
        <w:t>с указанием даты, исходящего номера</w:t>
      </w:r>
    </w:p>
    <w:p w:rsidR="00783A66" w:rsidRPr="00520509" w:rsidRDefault="00783A66" w:rsidP="00783A66">
      <w:pPr>
        <w:spacing w:after="0" w:line="240" w:lineRule="auto"/>
        <w:ind w:left="284" w:firstLine="720"/>
        <w:jc w:val="both"/>
        <w:rPr>
          <w:rFonts w:ascii="Times New Roman" w:eastAsia="Times New Roman" w:hAnsi="Times New Roman" w:cs="Times New Roman"/>
          <w:i/>
          <w:sz w:val="24"/>
          <w:szCs w:val="24"/>
          <w:lang w:eastAsia="ru-RU"/>
        </w:rPr>
      </w:pPr>
    </w:p>
    <w:tbl>
      <w:tblPr>
        <w:tblW w:w="4819" w:type="dxa"/>
        <w:tblInd w:w="5070" w:type="dxa"/>
        <w:tblLook w:val="04A0" w:firstRow="1" w:lastRow="0" w:firstColumn="1" w:lastColumn="0" w:noHBand="0" w:noVBand="1"/>
      </w:tblPr>
      <w:tblGrid>
        <w:gridCol w:w="4819"/>
      </w:tblGrid>
      <w:tr w:rsidR="00783A66" w:rsidRPr="00520509" w:rsidTr="00BF4CCB">
        <w:tc>
          <w:tcPr>
            <w:tcW w:w="4819" w:type="dxa"/>
          </w:tcPr>
          <w:p w:rsidR="00783A66" w:rsidRPr="00520509" w:rsidRDefault="00783A66" w:rsidP="00783A66">
            <w:pPr>
              <w:spacing w:after="0" w:line="240" w:lineRule="auto"/>
              <w:ind w:left="33"/>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Организатору конкурса по предоставлению нежилых помещений в МАУ «Бизнес-инкубатор «Новация» 182106, Великие Луки, улица Заслонова, д.15</w:t>
            </w:r>
          </w:p>
          <w:p w:rsidR="00783A66" w:rsidRPr="00520509" w:rsidRDefault="00783A66" w:rsidP="00783A66">
            <w:pPr>
              <w:spacing w:after="0" w:line="240" w:lineRule="auto"/>
              <w:ind w:left="33"/>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от (</w:t>
            </w:r>
            <w:r w:rsidRPr="00520509">
              <w:rPr>
                <w:rFonts w:ascii="Times New Roman" w:eastAsia="Times New Roman" w:hAnsi="Times New Roman" w:cs="Times New Roman"/>
                <w:i/>
                <w:sz w:val="24"/>
                <w:szCs w:val="24"/>
                <w:lang w:eastAsia="ru-RU"/>
              </w:rPr>
              <w:t>наименование ЮЛ/ИП, адрес</w:t>
            </w:r>
            <w:r w:rsidRPr="00520509">
              <w:rPr>
                <w:rFonts w:ascii="Times New Roman" w:eastAsia="Times New Roman" w:hAnsi="Times New Roman" w:cs="Times New Roman"/>
                <w:sz w:val="24"/>
                <w:szCs w:val="24"/>
                <w:lang w:eastAsia="ru-RU"/>
              </w:rPr>
              <w:t>)</w:t>
            </w:r>
          </w:p>
          <w:p w:rsidR="00783A66" w:rsidRPr="00520509" w:rsidRDefault="00783A66" w:rsidP="00783A66">
            <w:pPr>
              <w:spacing w:after="0" w:line="240" w:lineRule="auto"/>
              <w:ind w:left="33"/>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tc>
      </w:tr>
    </w:tbl>
    <w:p w:rsidR="00783A66" w:rsidRPr="00520509" w:rsidRDefault="00783A66" w:rsidP="00783A66">
      <w:pPr>
        <w:spacing w:after="0" w:line="240" w:lineRule="auto"/>
        <w:ind w:left="284" w:firstLine="720"/>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284" w:firstLine="720"/>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284" w:firstLine="720"/>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ЗАЯВЛЕНИЕ</w:t>
      </w:r>
    </w:p>
    <w:p w:rsidR="00783A66" w:rsidRPr="00520509"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Настоящим заявлением сообщаю, что в отношении (</w:t>
      </w:r>
      <w:r w:rsidRPr="00520509">
        <w:rPr>
          <w:rFonts w:ascii="Times New Roman" w:eastAsia="Times New Roman" w:hAnsi="Times New Roman" w:cs="Times New Roman"/>
          <w:i/>
          <w:sz w:val="24"/>
          <w:szCs w:val="24"/>
          <w:lang w:eastAsia="ru-RU"/>
        </w:rPr>
        <w:t>наименование ЮЛ, адрес</w:t>
      </w:r>
      <w:r w:rsidRPr="00520509">
        <w:rPr>
          <w:rFonts w:ascii="Times New Roman" w:eastAsia="Times New Roman" w:hAnsi="Times New Roman" w:cs="Times New Roman"/>
          <w:sz w:val="24"/>
          <w:szCs w:val="24"/>
          <w:lang w:eastAsia="ru-RU"/>
        </w:rPr>
        <w:t>) отсутствует решение о ликвидации, отсутствует решение арбитражного суда о признании (</w:t>
      </w:r>
      <w:r w:rsidRPr="00520509">
        <w:rPr>
          <w:rFonts w:ascii="Times New Roman" w:eastAsia="Times New Roman" w:hAnsi="Times New Roman" w:cs="Times New Roman"/>
          <w:i/>
          <w:sz w:val="24"/>
          <w:szCs w:val="24"/>
          <w:lang w:eastAsia="ru-RU"/>
        </w:rPr>
        <w:t>наименование ЮЛ/ИП</w:t>
      </w:r>
      <w:r w:rsidRPr="00520509">
        <w:rPr>
          <w:rFonts w:ascii="Times New Roman" w:eastAsia="Times New Roman" w:hAnsi="Times New Roman" w:cs="Times New Roman"/>
          <w:sz w:val="24"/>
          <w:szCs w:val="24"/>
          <w:lang w:eastAsia="ru-RU"/>
        </w:rPr>
        <w:t>) банкротом и об открытии конкурсного производства, отсутствует решение о приостановлении деятельности (</w:t>
      </w:r>
      <w:r w:rsidRPr="00520509">
        <w:rPr>
          <w:rFonts w:ascii="Times New Roman" w:eastAsia="Times New Roman" w:hAnsi="Times New Roman" w:cs="Times New Roman"/>
          <w:i/>
          <w:sz w:val="24"/>
          <w:szCs w:val="24"/>
          <w:lang w:eastAsia="ru-RU"/>
        </w:rPr>
        <w:t>наименование ЮЛ/ИП</w:t>
      </w:r>
      <w:r w:rsidRPr="00520509">
        <w:rPr>
          <w:rFonts w:ascii="Times New Roman" w:eastAsia="Times New Roman" w:hAnsi="Times New Roman" w:cs="Times New Roman"/>
          <w:sz w:val="24"/>
          <w:szCs w:val="24"/>
          <w:lang w:eastAsia="ru-RU"/>
        </w:rPr>
        <w:t>) в порядке, предусмотренном Кодексом Российской Федерации об административных правонарушениях.</w:t>
      </w:r>
    </w:p>
    <w:p w:rsidR="00783A66" w:rsidRPr="00520509" w:rsidRDefault="00783A66" w:rsidP="00783A66">
      <w:pPr>
        <w:spacing w:after="0" w:line="240" w:lineRule="auto"/>
        <w:ind w:firstLine="284"/>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284"/>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284"/>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r w:rsidRPr="00520509">
        <w:rPr>
          <w:rFonts w:ascii="Times New Roman" w:eastAsia="Times New Roman" w:hAnsi="Times New Roman" w:cs="Times New Roman"/>
          <w:i/>
          <w:sz w:val="24"/>
          <w:szCs w:val="24"/>
          <w:lang w:eastAsia="ru-RU"/>
        </w:rPr>
        <w:t>Должность __________________ _____________________</w:t>
      </w:r>
    </w:p>
    <w:p w:rsidR="00783A66" w:rsidRPr="00520509" w:rsidRDefault="00783A66" w:rsidP="00783A66">
      <w:pPr>
        <w:spacing w:after="0" w:line="240" w:lineRule="auto"/>
        <w:ind w:left="1416" w:firstLine="708"/>
        <w:rPr>
          <w:rFonts w:ascii="Times New Roman" w:eastAsia="Times New Roman" w:hAnsi="Times New Roman" w:cs="Times New Roman"/>
          <w:i/>
          <w:sz w:val="24"/>
          <w:szCs w:val="24"/>
          <w:lang w:eastAsia="ru-RU"/>
        </w:rPr>
      </w:pPr>
      <w:r w:rsidRPr="00520509">
        <w:rPr>
          <w:rFonts w:ascii="Times New Roman" w:eastAsia="Times New Roman" w:hAnsi="Times New Roman" w:cs="Times New Roman"/>
          <w:sz w:val="20"/>
          <w:szCs w:val="24"/>
          <w:lang w:eastAsia="ru-RU"/>
        </w:rPr>
        <w:t>подпись                                  Ф.И.О</w:t>
      </w:r>
      <w:r w:rsidRPr="00520509">
        <w:rPr>
          <w:rFonts w:ascii="Times New Roman" w:eastAsia="Times New Roman" w:hAnsi="Times New Roman" w:cs="Times New Roman"/>
          <w:i/>
          <w:sz w:val="24"/>
          <w:szCs w:val="24"/>
          <w:lang w:eastAsia="ru-RU"/>
        </w:rPr>
        <w:t>.</w:t>
      </w:r>
    </w:p>
    <w:p w:rsidR="00783A66" w:rsidRPr="00520509" w:rsidRDefault="00783A66" w:rsidP="00783A66">
      <w:pPr>
        <w:spacing w:after="0" w:line="240" w:lineRule="auto"/>
        <w:ind w:left="708" w:firstLine="708"/>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ind w:left="708" w:firstLine="708"/>
        <w:rPr>
          <w:rFonts w:ascii="Times New Roman" w:eastAsia="Times New Roman" w:hAnsi="Times New Roman" w:cs="Times New Roman"/>
          <w:i/>
          <w:sz w:val="24"/>
          <w:szCs w:val="24"/>
          <w:lang w:eastAsia="ru-RU"/>
        </w:rPr>
      </w:pPr>
      <w:r w:rsidRPr="00520509">
        <w:rPr>
          <w:rFonts w:ascii="Times New Roman" w:eastAsia="Times New Roman" w:hAnsi="Times New Roman" w:cs="Times New Roman"/>
          <w:i/>
          <w:sz w:val="24"/>
          <w:szCs w:val="24"/>
          <w:lang w:eastAsia="ru-RU"/>
        </w:rPr>
        <w:t>М.П.</w:t>
      </w: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keepNext/>
        <w:keepLines/>
        <w:spacing w:before="200" w:after="0"/>
        <w:jc w:val="right"/>
        <w:outlineLvl w:val="1"/>
        <w:rPr>
          <w:rFonts w:ascii="Times New Roman" w:eastAsia="Times New Roman" w:hAnsi="Times New Roman" w:cs="Times New Roman"/>
          <w:bCs/>
          <w:kern w:val="36"/>
          <w:sz w:val="24"/>
          <w:szCs w:val="24"/>
          <w:lang w:eastAsia="ru-RU"/>
        </w:rPr>
      </w:pPr>
      <w:bookmarkStart w:id="73" w:name="_Toc418863309"/>
      <w:r w:rsidRPr="00520509">
        <w:rPr>
          <w:rFonts w:ascii="Times New Roman" w:eastAsia="Times New Roman" w:hAnsi="Times New Roman" w:cs="Times New Roman"/>
          <w:bCs/>
          <w:kern w:val="36"/>
          <w:sz w:val="24"/>
          <w:szCs w:val="24"/>
          <w:lang w:eastAsia="ru-RU"/>
        </w:rPr>
        <w:lastRenderedPageBreak/>
        <w:t>Приложение № 3</w:t>
      </w:r>
      <w:bookmarkEnd w:id="73"/>
    </w:p>
    <w:p w:rsidR="00783A66" w:rsidRDefault="00783A66" w:rsidP="00783A66">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конкурсной документации</w:t>
      </w:r>
    </w:p>
    <w:p w:rsidR="00A21AE6" w:rsidRPr="00520509" w:rsidRDefault="00A21AE6" w:rsidP="00A21AE6">
      <w:pPr>
        <w:spacing w:after="0" w:line="240" w:lineRule="auto"/>
        <w:ind w:left="5954"/>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i/>
          <w:iCs/>
          <w:sz w:val="24"/>
          <w:szCs w:val="24"/>
          <w:lang w:eastAsia="ru-RU"/>
        </w:rPr>
        <w:t>Проект договора аренды по лоту № 1</w:t>
      </w:r>
    </w:p>
    <w:p w:rsidR="00A21AE6" w:rsidRPr="00520509" w:rsidRDefault="00A21AE6" w:rsidP="00A21AE6">
      <w:pPr>
        <w:spacing w:after="0" w:line="240" w:lineRule="auto"/>
        <w:rPr>
          <w:rFonts w:ascii="Times New Roman" w:eastAsia="Times New Roman" w:hAnsi="Times New Roman" w:cs="Times New Roman"/>
          <w:bCs/>
          <w:sz w:val="24"/>
          <w:szCs w:val="24"/>
          <w:lang w:eastAsia="ru-RU"/>
        </w:rPr>
      </w:pPr>
    </w:p>
    <w:p w:rsidR="00DC52A2" w:rsidRPr="00520509" w:rsidRDefault="00DC52A2" w:rsidP="00D7030C">
      <w:pPr>
        <w:spacing w:after="0" w:line="240" w:lineRule="auto"/>
        <w:rPr>
          <w:rFonts w:ascii="Times New Roman" w:eastAsia="Times New Roman" w:hAnsi="Times New Roman" w:cs="Times New Roman"/>
          <w:bCs/>
          <w:sz w:val="24"/>
          <w:szCs w:val="24"/>
          <w:lang w:eastAsia="ru-RU"/>
        </w:rPr>
      </w:pPr>
    </w:p>
    <w:p w:rsidR="006475C9" w:rsidRPr="00520509" w:rsidRDefault="006475C9" w:rsidP="006475C9">
      <w:pPr>
        <w:spacing w:after="0" w:line="240" w:lineRule="auto"/>
        <w:jc w:val="center"/>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ДОГОВОР АРЕНДЫ НЕЖИЛОГО ПОМЕЩЕНИЯ</w:t>
      </w:r>
      <w:r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bCs/>
          <w:sz w:val="24"/>
          <w:szCs w:val="24"/>
          <w:lang w:eastAsia="ru-RU"/>
        </w:rPr>
        <w:t>__</w:t>
      </w:r>
    </w:p>
    <w:p w:rsidR="006475C9" w:rsidRPr="00520509" w:rsidRDefault="006475C9" w:rsidP="006475C9">
      <w:pPr>
        <w:spacing w:after="0" w:line="240" w:lineRule="auto"/>
        <w:jc w:val="center"/>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Великие Луки</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 __________ 20___ г.</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____________________________________, действующего на основании Устава, с одной стороны, и __________________________________, в лице _____________________________________, действующего на основании _____________________, в дальнейшем именуемое «Арендатор», с другой стороны, совместно именуемые в дальнейшем «Стороны»</w:t>
      </w:r>
      <w:r w:rsidR="00C243A5" w:rsidRPr="00520509">
        <w:rPr>
          <w:rFonts w:ascii="Times New Roman" w:eastAsia="Times New Roman" w:hAnsi="Times New Roman" w:cs="Times New Roman"/>
          <w:sz w:val="24"/>
          <w:szCs w:val="24"/>
          <w:lang w:eastAsia="ru-RU"/>
        </w:rPr>
        <w:t>, руководствуясь Гражданским Кодексом РФ, Федеральным законом от 06.10.2003 №131-ФЗ «Об общих принципах организации местного самоуправления в РФ», Федеральным законом от 26.07.2006 № 135-ФЗ «О защите конкуренции», на основании результатов конкурса по предоставлению в аренду субъектам малого предпринимательства нежилых помещений, находящихся в оперативном управлении МАУ «Бизнес-инкубатор «Новация» (протокол № ___ от _______-Приложение №3</w:t>
      </w:r>
      <w:r w:rsidR="007F7D51" w:rsidRPr="00520509">
        <w:rPr>
          <w:rFonts w:ascii="Times New Roman" w:eastAsia="Times New Roman" w:hAnsi="Times New Roman" w:cs="Times New Roman"/>
          <w:sz w:val="24"/>
          <w:szCs w:val="24"/>
          <w:lang w:eastAsia="ru-RU"/>
        </w:rPr>
        <w:t>а или Приложение №3б</w:t>
      </w:r>
      <w:r w:rsidR="00C243A5" w:rsidRPr="00520509">
        <w:rPr>
          <w:rFonts w:ascii="Times New Roman" w:eastAsia="Times New Roman" w:hAnsi="Times New Roman" w:cs="Times New Roman"/>
          <w:sz w:val="24"/>
          <w:szCs w:val="24"/>
          <w:lang w:eastAsia="ru-RU"/>
        </w:rPr>
        <w:t>)</w:t>
      </w:r>
      <w:r w:rsidRPr="00520509">
        <w:rPr>
          <w:rFonts w:ascii="Times New Roman" w:eastAsia="Times New Roman" w:hAnsi="Times New Roman" w:cs="Times New Roman"/>
          <w:sz w:val="24"/>
          <w:szCs w:val="24"/>
          <w:lang w:eastAsia="ru-RU"/>
        </w:rPr>
        <w:t>, заключили настоящий Договор о нижеследующем:</w:t>
      </w:r>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p>
    <w:p w:rsidR="006475C9" w:rsidRPr="009F7EAF" w:rsidRDefault="006475C9" w:rsidP="006475C9">
      <w:pPr>
        <w:spacing w:after="0" w:line="240" w:lineRule="auto"/>
        <w:jc w:val="both"/>
        <w:rPr>
          <w:rFonts w:ascii="Times New Roman" w:eastAsia="Times New Roman" w:hAnsi="Times New Roman" w:cs="Times New Roman"/>
          <w:b/>
          <w:sz w:val="24"/>
          <w:szCs w:val="24"/>
          <w:lang w:eastAsia="ru-RU"/>
        </w:rPr>
      </w:pPr>
      <w:r w:rsidRPr="009F7EAF">
        <w:rPr>
          <w:rFonts w:ascii="Times New Roman" w:eastAsia="Times New Roman" w:hAnsi="Times New Roman" w:cs="Times New Roman"/>
          <w:b/>
          <w:sz w:val="24"/>
          <w:szCs w:val="24"/>
          <w:lang w:eastAsia="ru-RU"/>
        </w:rPr>
        <w:t>1. Предмет договора</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1.1. Арендодатель передает во временное возмездное пользование нежилое </w:t>
      </w:r>
      <w:r w:rsidRPr="003E0729">
        <w:rPr>
          <w:rFonts w:ascii="Times New Roman" w:eastAsia="Times New Roman" w:hAnsi="Times New Roman" w:cs="Times New Roman"/>
          <w:b/>
          <w:sz w:val="24"/>
          <w:szCs w:val="24"/>
          <w:lang w:eastAsia="ru-RU"/>
        </w:rPr>
        <w:t xml:space="preserve">помещение на первом этаже № </w:t>
      </w:r>
      <w:r w:rsidR="006B5B70">
        <w:rPr>
          <w:rFonts w:ascii="Times New Roman" w:eastAsia="Times New Roman" w:hAnsi="Times New Roman" w:cs="Times New Roman"/>
          <w:b/>
          <w:sz w:val="24"/>
          <w:szCs w:val="24"/>
          <w:lang w:eastAsia="ru-RU"/>
        </w:rPr>
        <w:t>2</w:t>
      </w:r>
      <w:r w:rsidRPr="003E0729">
        <w:rPr>
          <w:rFonts w:ascii="Times New Roman" w:eastAsia="Times New Roman" w:hAnsi="Times New Roman" w:cs="Times New Roman"/>
          <w:b/>
          <w:sz w:val="24"/>
          <w:szCs w:val="24"/>
          <w:lang w:eastAsia="ru-RU"/>
        </w:rPr>
        <w:t xml:space="preserve"> общей площадью </w:t>
      </w:r>
      <w:r w:rsidR="006B5B70">
        <w:rPr>
          <w:rFonts w:ascii="Times New Roman" w:eastAsia="Times New Roman" w:hAnsi="Times New Roman" w:cs="Times New Roman"/>
          <w:b/>
          <w:sz w:val="24"/>
          <w:szCs w:val="24"/>
          <w:lang w:eastAsia="ru-RU"/>
        </w:rPr>
        <w:t>70,4</w:t>
      </w:r>
      <w:r w:rsidRPr="003E0729">
        <w:rPr>
          <w:rFonts w:ascii="Times New Roman" w:eastAsia="Times New Roman" w:hAnsi="Times New Roman" w:cs="Times New Roman"/>
          <w:b/>
          <w:sz w:val="24"/>
          <w:szCs w:val="24"/>
          <w:lang w:eastAsia="ru-RU"/>
        </w:rPr>
        <w:t xml:space="preserve"> кв. м. в</w:t>
      </w:r>
      <w:r w:rsidRPr="00520509">
        <w:rPr>
          <w:rFonts w:ascii="Times New Roman" w:eastAsia="Times New Roman" w:hAnsi="Times New Roman" w:cs="Times New Roman"/>
          <w:sz w:val="24"/>
          <w:szCs w:val="24"/>
          <w:lang w:eastAsia="ru-RU"/>
        </w:rPr>
        <w:t xml:space="preserve"> МАУ «Бизнес-инкубатор «Новация»», расположенное по адресу: 182106, Псковская область, г. Великие Луки, ул. Заслонова, д. 15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МАУ «Бизнес-инкубатор «Новация».</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1.3. Все приложения являются неотъемлемой частью настоящего Договора:</w:t>
      </w:r>
    </w:p>
    <w:p w:rsidR="006475C9" w:rsidRPr="00520509" w:rsidRDefault="006475C9" w:rsidP="006475C9">
      <w:pPr>
        <w:spacing w:after="0" w:line="240" w:lineRule="auto"/>
        <w:ind w:left="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Приложение № 1 «Расчет арендной платы»;</w:t>
      </w:r>
    </w:p>
    <w:p w:rsidR="006475C9" w:rsidRPr="00520509" w:rsidRDefault="006475C9" w:rsidP="006475C9">
      <w:pPr>
        <w:spacing w:after="0" w:line="240" w:lineRule="auto"/>
        <w:ind w:left="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Приложение № 2 «Акт прие</w:t>
      </w:r>
      <w:r w:rsidR="005D06A1" w:rsidRPr="00520509">
        <w:rPr>
          <w:rFonts w:ascii="Times New Roman" w:eastAsia="Times New Roman" w:hAnsi="Times New Roman" w:cs="Times New Roman"/>
          <w:sz w:val="24"/>
          <w:szCs w:val="24"/>
          <w:lang w:eastAsia="ru-RU"/>
        </w:rPr>
        <w:t>ма-передачи нежилого помещения»;</w:t>
      </w:r>
    </w:p>
    <w:p w:rsidR="005D06A1" w:rsidRDefault="005D06A1" w:rsidP="005D06A1">
      <w:pPr>
        <w:spacing w:after="0" w:line="240" w:lineRule="auto"/>
        <w:ind w:left="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Приложение №3а «Протокол оценки и сопоставления заявок на участие в открытом конкурсе» или Приложение № 3б «Протокол</w:t>
      </w:r>
      <w:r w:rsidRPr="00520509">
        <w:t xml:space="preserve"> </w:t>
      </w:r>
      <w:r w:rsidRPr="00520509">
        <w:rPr>
          <w:rFonts w:ascii="Times New Roman" w:eastAsia="Times New Roman" w:hAnsi="Times New Roman" w:cs="Times New Roman"/>
          <w:sz w:val="24"/>
          <w:szCs w:val="24"/>
          <w:lang w:eastAsia="ru-RU"/>
        </w:rPr>
        <w:t>рассмотрения заявок на участие в открытом конкурсе»</w:t>
      </w:r>
      <w:r w:rsidR="002663E6" w:rsidRPr="00520509">
        <w:rPr>
          <w:rFonts w:ascii="Times New Roman" w:eastAsia="Times New Roman" w:hAnsi="Times New Roman" w:cs="Times New Roman"/>
          <w:sz w:val="24"/>
          <w:szCs w:val="24"/>
          <w:lang w:eastAsia="ru-RU"/>
        </w:rPr>
        <w:t>.</w:t>
      </w:r>
      <w:r w:rsidRPr="00520509">
        <w:rPr>
          <w:rFonts w:ascii="Times New Roman" w:eastAsia="Times New Roman" w:hAnsi="Times New Roman" w:cs="Times New Roman"/>
          <w:sz w:val="24"/>
          <w:szCs w:val="24"/>
          <w:lang w:eastAsia="ru-RU"/>
        </w:rPr>
        <w:t xml:space="preserve"> </w:t>
      </w:r>
    </w:p>
    <w:p w:rsidR="00E20571" w:rsidRPr="00520509" w:rsidRDefault="00E20571" w:rsidP="005D06A1">
      <w:pPr>
        <w:spacing w:after="0" w:line="240" w:lineRule="auto"/>
        <w:ind w:left="709"/>
        <w:jc w:val="both"/>
        <w:rPr>
          <w:rFonts w:ascii="Times New Roman" w:eastAsia="Times New Roman" w:hAnsi="Times New Roman" w:cs="Times New Roman"/>
          <w:sz w:val="24"/>
          <w:szCs w:val="24"/>
          <w:lang w:eastAsia="ru-RU"/>
        </w:rPr>
      </w:pPr>
    </w:p>
    <w:p w:rsidR="006475C9" w:rsidRPr="009F7EAF" w:rsidRDefault="006475C9" w:rsidP="006475C9">
      <w:pPr>
        <w:spacing w:after="0" w:line="240" w:lineRule="auto"/>
        <w:jc w:val="both"/>
        <w:rPr>
          <w:rFonts w:ascii="Times New Roman" w:eastAsia="Times New Roman" w:hAnsi="Times New Roman" w:cs="Times New Roman"/>
          <w:b/>
          <w:sz w:val="24"/>
          <w:szCs w:val="24"/>
          <w:lang w:eastAsia="ru-RU"/>
        </w:rPr>
      </w:pPr>
      <w:r w:rsidRPr="009F7EAF">
        <w:rPr>
          <w:rFonts w:ascii="Times New Roman" w:eastAsia="Times New Roman" w:hAnsi="Times New Roman" w:cs="Times New Roman"/>
          <w:b/>
          <w:sz w:val="24"/>
          <w:szCs w:val="24"/>
          <w:lang w:eastAsia="ru-RU"/>
        </w:rPr>
        <w:t>2. Порядок передачи Помещения</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2.1. Передача Помещения осуществляется по акту приема-передачи, который подписывается Сторонами в день подписания настоящего Договора.</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6475C9" w:rsidRPr="00520509" w:rsidRDefault="006475C9" w:rsidP="006475C9">
      <w:pPr>
        <w:spacing w:after="0" w:line="240" w:lineRule="auto"/>
        <w:ind w:left="709"/>
        <w:jc w:val="both"/>
        <w:rPr>
          <w:rFonts w:ascii="Times New Roman" w:eastAsia="Times New Roman" w:hAnsi="Times New Roman" w:cs="Times New Roman"/>
          <w:sz w:val="24"/>
          <w:szCs w:val="24"/>
          <w:lang w:eastAsia="ru-RU"/>
        </w:rPr>
      </w:pPr>
    </w:p>
    <w:p w:rsidR="006475C9" w:rsidRPr="009F7EAF" w:rsidRDefault="006475C9" w:rsidP="006475C9">
      <w:pPr>
        <w:spacing w:after="0" w:line="240" w:lineRule="auto"/>
        <w:jc w:val="both"/>
        <w:rPr>
          <w:rFonts w:ascii="Times New Roman" w:eastAsia="Times New Roman" w:hAnsi="Times New Roman" w:cs="Times New Roman"/>
          <w:b/>
          <w:sz w:val="24"/>
          <w:szCs w:val="24"/>
          <w:lang w:eastAsia="ru-RU"/>
        </w:rPr>
      </w:pPr>
      <w:r w:rsidRPr="009F7EAF">
        <w:rPr>
          <w:rFonts w:ascii="Times New Roman" w:eastAsia="Times New Roman" w:hAnsi="Times New Roman" w:cs="Times New Roman"/>
          <w:b/>
          <w:sz w:val="24"/>
          <w:szCs w:val="24"/>
          <w:lang w:eastAsia="ru-RU"/>
        </w:rPr>
        <w:t>3. Арендная плата и расчеты по Договору</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3.1. Размер арендной платы за Помещение ежегодно применяется Арендодателем согласно Решения Великолукской городской Думы от 29.08.2010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и определяется исходя из ставки арендной платы за 1 кв. м./руб. на основании независимой оценки рыночной стоимости передаваемого в аренду имущества в соответствии с расчетом согласно Приложению № 1 к настоящему Договору.</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3.2. Ежемесячная арендная плата по настоящему Договору определяется расчетом арендной платы (Приложение № 1). </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3.3. 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6475C9" w:rsidRPr="00520509" w:rsidRDefault="006475C9" w:rsidP="006475C9">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3.4. В сумму арендной платы не включены расходы по коммунальным услугам и услугам связи, связанным с использованием Помещения.</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6475C9" w:rsidRPr="00520509" w:rsidRDefault="006475C9" w:rsidP="006475C9">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учреждения: Муниципальное автономное учреждение «Бизнес-инкубатор Новация»</w:t>
      </w:r>
    </w:p>
    <w:p w:rsidR="006475C9" w:rsidRPr="00520509" w:rsidRDefault="006475C9" w:rsidP="006475C9">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182106, Псковская область, г. Великие Луки, улица Заслонова, д. 15, телефон: (81153) 46100, ИНН 6025035359, КПП 602501001, УФК по Псковской области (МАУ «БИН», л/с 30576Ц97120) р/с 40701810458051000003 в Отделении Псков город Псков, БИК 045805001, ОКПО 64895201.</w:t>
      </w:r>
    </w:p>
    <w:p w:rsidR="006475C9" w:rsidRPr="00520509" w:rsidRDefault="006475C9" w:rsidP="006475C9">
      <w:pPr>
        <w:spacing w:after="0" w:line="240" w:lineRule="auto"/>
        <w:ind w:firstLine="708"/>
        <w:jc w:val="both"/>
        <w:rPr>
          <w:rFonts w:ascii="Times New Roman" w:eastAsia="Times New Roman" w:hAnsi="Times New Roman" w:cs="Times New Roman"/>
          <w:sz w:val="24"/>
          <w:szCs w:val="24"/>
          <w:lang w:eastAsia="ru-RU"/>
        </w:rPr>
      </w:pPr>
    </w:p>
    <w:p w:rsidR="006475C9" w:rsidRPr="009F7EAF" w:rsidRDefault="006475C9" w:rsidP="006475C9">
      <w:pPr>
        <w:spacing w:after="0" w:line="240" w:lineRule="auto"/>
        <w:jc w:val="both"/>
        <w:rPr>
          <w:rFonts w:ascii="Times New Roman" w:eastAsia="Times New Roman" w:hAnsi="Times New Roman" w:cs="Times New Roman"/>
          <w:b/>
          <w:sz w:val="24"/>
          <w:szCs w:val="24"/>
          <w:lang w:eastAsia="ru-RU"/>
        </w:rPr>
      </w:pPr>
      <w:r w:rsidRPr="009F7EAF">
        <w:rPr>
          <w:rFonts w:ascii="Times New Roman" w:eastAsia="Times New Roman" w:hAnsi="Times New Roman" w:cs="Times New Roman"/>
          <w:b/>
          <w:sz w:val="24"/>
          <w:szCs w:val="24"/>
          <w:lang w:eastAsia="ru-RU"/>
        </w:rPr>
        <w:t>4. Обязанности Арендатора</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МАУ «Бизнес-инкубатор «Новация».</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 Своевременно вносить арендную плату в порядке, размерах и сроки, которые устанавливаются настоящим Договором.</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4.3. Соблюдать действующие в МАУ «Бизнес-инкубатор «Новация» нормы и правила, установленные локальным нормативными актами Арендодателя, а также соблюдать нормативно-правовые акты Администрации города Великие Луки и Великолукской городской Думы, регулирующие деятельность МАУ «Бизнес-инкубатор «Новация» и вопросы аренды муниципального имущества.</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4.4. Заключить с Арендодателем соглашение о возмещении расходов по оплате коммунальных услуг, связанных с использованием Помещения. Сумма компенсации стоимости коммунальных услуг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4.7. В соответствии с Порядком проведения мониторинга реализации бизнес-планов субъектами малого предпринимательства, размещенными в МАУ «Бизнес-инкубатор «Новация»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МАУ «Бизнес-инкубатор «Новация».</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4.8. </w:t>
      </w:r>
      <w:r w:rsidR="00213785" w:rsidRPr="00520509">
        <w:rPr>
          <w:rFonts w:ascii="Times New Roman" w:eastAsia="Times New Roman" w:hAnsi="Times New Roman" w:cs="Times New Roman"/>
          <w:sz w:val="24"/>
          <w:szCs w:val="24"/>
          <w:lang w:eastAsia="ru-RU"/>
        </w:rPr>
        <w:t>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 назначить лицо ответственное за противопожарную безопасность в Помещении, пройти обучение по пожарно-техническому минимуму, обеспечить Помещение первичными средствами пожаротушения, определить категорию Помещения по пожарной опасности.</w:t>
      </w:r>
    </w:p>
    <w:p w:rsidR="006475C9" w:rsidRPr="00520509" w:rsidRDefault="006475C9" w:rsidP="006475C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4.9. Арендатор самостоятельно оплачивает расходы, связанные с ежедневной уборкой Помещения, вывозом и утилизацией твердых коммунальных отходов, образующихся в Помещении.</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4.14. Соблюдать установленный Арендодателем режим работы учреждения, в котором находится Помещение.</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 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6475C9" w:rsidRPr="00520509" w:rsidRDefault="006475C9" w:rsidP="006475C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4.20. Принимать участие в мероприятиях (семинары, тренинги, консультации, презентации, круглые столы, встречи с бизнес-сообществом и т.п.), организованных Арендодателем, направленных на повышение эффективности реализации бизнес-плана Арендатора.</w:t>
      </w:r>
    </w:p>
    <w:p w:rsidR="006475C9" w:rsidRPr="00520509" w:rsidRDefault="006475C9" w:rsidP="006475C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475C9" w:rsidRPr="009F7EAF" w:rsidRDefault="006475C9" w:rsidP="006475C9">
      <w:pPr>
        <w:spacing w:after="0" w:line="240" w:lineRule="auto"/>
        <w:jc w:val="both"/>
        <w:rPr>
          <w:rFonts w:ascii="Times New Roman" w:eastAsia="Times New Roman" w:hAnsi="Times New Roman" w:cs="Times New Roman"/>
          <w:b/>
          <w:sz w:val="24"/>
          <w:szCs w:val="24"/>
          <w:lang w:eastAsia="ru-RU"/>
        </w:rPr>
      </w:pPr>
      <w:r w:rsidRPr="009F7EAF">
        <w:rPr>
          <w:rFonts w:ascii="Times New Roman" w:eastAsia="Times New Roman" w:hAnsi="Times New Roman" w:cs="Times New Roman"/>
          <w:b/>
          <w:sz w:val="24"/>
          <w:szCs w:val="24"/>
          <w:lang w:eastAsia="ru-RU"/>
        </w:rPr>
        <w:lastRenderedPageBreak/>
        <w:t>5. Обязанности Арендодателя</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5.2. Производить капитальный ремонт Помещения.</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5.3. Организовать охрану Помещения.</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5.4. Обеспечить общую пожарную безопасность здания, в котором находится Помещение.</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5.6. Организовывать мероприятия (семинары, тренинги, консультации, презентации, круглые столы, встречи с бизнес-сообществом и т.п.), способствующие повышению эффективности реализации бизнес-плана Арендатора.</w:t>
      </w:r>
    </w:p>
    <w:p w:rsidR="006475C9" w:rsidRPr="00520509" w:rsidRDefault="006475C9" w:rsidP="006475C9">
      <w:pPr>
        <w:spacing w:after="0" w:line="240" w:lineRule="auto"/>
        <w:ind w:left="709"/>
        <w:jc w:val="both"/>
        <w:rPr>
          <w:rFonts w:ascii="Times New Roman" w:eastAsia="Times New Roman" w:hAnsi="Times New Roman" w:cs="Times New Roman"/>
          <w:sz w:val="24"/>
          <w:szCs w:val="24"/>
          <w:lang w:eastAsia="ru-RU"/>
        </w:rPr>
      </w:pPr>
    </w:p>
    <w:p w:rsidR="006475C9" w:rsidRPr="009F7EAF" w:rsidRDefault="006475C9" w:rsidP="006475C9">
      <w:pPr>
        <w:spacing w:after="0" w:line="240" w:lineRule="auto"/>
        <w:jc w:val="both"/>
        <w:rPr>
          <w:rFonts w:ascii="Times New Roman" w:eastAsia="Times New Roman" w:hAnsi="Times New Roman" w:cs="Times New Roman"/>
          <w:b/>
          <w:sz w:val="24"/>
          <w:szCs w:val="24"/>
          <w:lang w:eastAsia="ru-RU"/>
        </w:rPr>
      </w:pPr>
      <w:r w:rsidRPr="009F7EAF">
        <w:rPr>
          <w:rFonts w:ascii="Times New Roman" w:eastAsia="Times New Roman" w:hAnsi="Times New Roman" w:cs="Times New Roman"/>
          <w:b/>
          <w:sz w:val="24"/>
          <w:szCs w:val="24"/>
          <w:lang w:eastAsia="ru-RU"/>
        </w:rPr>
        <w:t>6. Ответственность сторон</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6.2. В случае причинения имущественного вреда Арендодателю Арендатор возмещает ущерб в полном объеме.</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1% от суммы задолженности за каждый день просрочки.</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9F7EAF" w:rsidRDefault="006475C9" w:rsidP="006475C9">
      <w:pPr>
        <w:spacing w:after="0" w:line="240" w:lineRule="auto"/>
        <w:jc w:val="both"/>
        <w:rPr>
          <w:rFonts w:ascii="Times New Roman" w:eastAsia="Times New Roman" w:hAnsi="Times New Roman" w:cs="Times New Roman"/>
          <w:b/>
          <w:sz w:val="24"/>
          <w:szCs w:val="24"/>
          <w:lang w:eastAsia="ru-RU"/>
        </w:rPr>
      </w:pPr>
      <w:r w:rsidRPr="009F7EAF">
        <w:rPr>
          <w:rFonts w:ascii="Times New Roman" w:eastAsia="Times New Roman" w:hAnsi="Times New Roman" w:cs="Times New Roman"/>
          <w:b/>
          <w:sz w:val="24"/>
          <w:szCs w:val="24"/>
          <w:lang w:eastAsia="ru-RU"/>
        </w:rPr>
        <w:t>7. Срок действия Договора, порядок его расторжения</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7.1. Настоящий Договор вступает в силу с «___» ______ 20__ г. и действует по «__» _____20 __ г. включительно.</w:t>
      </w:r>
    </w:p>
    <w:p w:rsidR="00E20571"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7.2. </w:t>
      </w:r>
      <w:r w:rsidR="00201ADB" w:rsidRPr="00201ADB">
        <w:rPr>
          <w:rFonts w:ascii="Times New Roman" w:eastAsia="Times New Roman" w:hAnsi="Times New Roman" w:cs="Times New Roman"/>
          <w:sz w:val="24"/>
          <w:szCs w:val="24"/>
          <w:lang w:eastAsia="ru-RU"/>
        </w:rPr>
        <w:t>Арендатор, надлежащим образом исполнявший свои обязанности, по истечении срока договора имеет право на заключение договора аренды на новый срок, но в пределах максимального трехлетнего срока предоставления нежилых помещений бизнес-инкубатора, с соблюдением условий о ежегодном увеличении арендной платы. Арендатор обязан письменно уведомить Арендодателя о желании заключить такой договор за 30 (тридцать) календарных дней до окончания действия настоящего Договора. Уведомление о намерении заключить договор аренды должно декларировать сведения о состоянии задолженности перед Арендодателем, о целевом использовании помещения и о текущих показателях бизнес-плана.</w:t>
      </w:r>
    </w:p>
    <w:p w:rsidR="006475C9" w:rsidRPr="00520509" w:rsidRDefault="00E20571" w:rsidP="006475C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r w:rsidR="006475C9" w:rsidRPr="00520509">
        <w:rPr>
          <w:rFonts w:ascii="Times New Roman" w:eastAsia="Times New Roman" w:hAnsi="Times New Roman" w:cs="Times New Roman"/>
          <w:sz w:val="24"/>
          <w:szCs w:val="24"/>
          <w:lang w:eastAsia="ru-RU"/>
        </w:rPr>
        <w:t>Расторжение и прекращение настоящего Договора допускаются по инициативе Арендодателя.</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w:t>
      </w:r>
      <w:r w:rsidR="00E20571">
        <w:rPr>
          <w:rFonts w:ascii="Times New Roman" w:eastAsia="Times New Roman" w:hAnsi="Times New Roman" w:cs="Times New Roman"/>
          <w:sz w:val="24"/>
          <w:szCs w:val="24"/>
          <w:lang w:eastAsia="ru-RU"/>
        </w:rPr>
        <w:t>4</w:t>
      </w:r>
      <w:r w:rsidRPr="00520509">
        <w:rPr>
          <w:rFonts w:ascii="Times New Roman" w:eastAsia="Times New Roman" w:hAnsi="Times New Roman" w:cs="Times New Roman"/>
          <w:sz w:val="24"/>
          <w:szCs w:val="24"/>
          <w:lang w:eastAsia="ru-RU"/>
        </w:rPr>
        <w:t>. Настоящий Договор может быть досрочно расторгнут в случаях, когда Арендатор:</w:t>
      </w:r>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 использует помещение с существенными отклонениями от бизнес-плана, заявленного при прохождении конкурса по предоставлению нежилых помещений в МАУ «Бизнес-инкубатор «Новация»;</w:t>
      </w:r>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МАУ «Бизнес-инкубатор «Новация»;</w:t>
      </w:r>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 ухудшает состояние Помещения, в том числе имущества, принадлежащего Арендодателю;</w:t>
      </w:r>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е) более двух раз по истечении установленного Договором срока платежа допускает просрочку и/или не вносит арендную плату;</w:t>
      </w:r>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МАУ «Бизнес-инкубатор «Новация».</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w:t>
      </w:r>
      <w:r w:rsidR="00E20571">
        <w:rPr>
          <w:rFonts w:ascii="Times New Roman" w:eastAsia="Times New Roman" w:hAnsi="Times New Roman" w:cs="Times New Roman"/>
          <w:sz w:val="24"/>
          <w:szCs w:val="24"/>
          <w:lang w:eastAsia="ru-RU"/>
        </w:rPr>
        <w:t>5</w:t>
      </w:r>
      <w:r w:rsidRPr="00520509">
        <w:rPr>
          <w:rFonts w:ascii="Times New Roman" w:eastAsia="Times New Roman" w:hAnsi="Times New Roman" w:cs="Times New Roman"/>
          <w:sz w:val="24"/>
          <w:szCs w:val="24"/>
          <w:lang w:eastAsia="ru-RU"/>
        </w:rPr>
        <w:t>. Настоящий Договор может быть досрочно расторгнут по требованию Арендатора в случаях, когда:</w:t>
      </w:r>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Помещение в силу обстоятельств, за которые Арендатор не отвечает, окажется в состоянии, непригодном для его использования;</w:t>
      </w:r>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 Арендодатель не предоставляет Помещение в пользование Арендатору либо создает препятствия пользованию Помещением.</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w:t>
      </w:r>
      <w:r w:rsidR="00E20571">
        <w:rPr>
          <w:rFonts w:ascii="Times New Roman" w:eastAsia="Times New Roman" w:hAnsi="Times New Roman" w:cs="Times New Roman"/>
          <w:sz w:val="24"/>
          <w:szCs w:val="24"/>
          <w:lang w:eastAsia="ru-RU"/>
        </w:rPr>
        <w:t>6</w:t>
      </w:r>
      <w:r w:rsidRPr="00520509">
        <w:rPr>
          <w:rFonts w:ascii="Times New Roman" w:eastAsia="Times New Roman" w:hAnsi="Times New Roman" w:cs="Times New Roman"/>
          <w:sz w:val="24"/>
          <w:szCs w:val="24"/>
          <w:lang w:eastAsia="ru-RU"/>
        </w:rPr>
        <w:t xml:space="preserve">. </w:t>
      </w:r>
      <w:r w:rsidR="004F38C2" w:rsidRPr="00520509">
        <w:rPr>
          <w:rFonts w:ascii="Times New Roman" w:eastAsia="Times New Roman" w:hAnsi="Times New Roman" w:cs="Times New Roman"/>
          <w:sz w:val="24"/>
          <w:szCs w:val="24"/>
          <w:lang w:eastAsia="ru-RU"/>
        </w:rPr>
        <w:t>Настоящий договор также может быть досрочно расторгнут по соглашению сторон и в случаях, предусмотренных действующим законодательством РФ.</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w:t>
      </w:r>
      <w:r w:rsidR="00E20571">
        <w:rPr>
          <w:rFonts w:ascii="Times New Roman" w:eastAsia="Times New Roman" w:hAnsi="Times New Roman" w:cs="Times New Roman"/>
          <w:sz w:val="24"/>
          <w:szCs w:val="24"/>
          <w:lang w:eastAsia="ru-RU"/>
        </w:rPr>
        <w:t>7</w:t>
      </w:r>
      <w:r w:rsidRPr="00520509">
        <w:rPr>
          <w:rFonts w:ascii="Times New Roman" w:eastAsia="Times New Roman" w:hAnsi="Times New Roman" w:cs="Times New Roman"/>
          <w:sz w:val="24"/>
          <w:szCs w:val="24"/>
          <w:lang w:eastAsia="ru-RU"/>
        </w:rPr>
        <w:t>. Арендодатель вправе в любое время полностью отказаться от исполнения настоящего Договора в одностороннем внесудебном порядке, письменно уведомив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w:t>
      </w:r>
      <w:r w:rsidR="00E20571">
        <w:rPr>
          <w:rFonts w:ascii="Times New Roman" w:eastAsia="Times New Roman" w:hAnsi="Times New Roman" w:cs="Times New Roman"/>
          <w:sz w:val="24"/>
          <w:szCs w:val="24"/>
          <w:lang w:eastAsia="ru-RU"/>
        </w:rPr>
        <w:t>8</w:t>
      </w:r>
      <w:r w:rsidRPr="00520509">
        <w:rPr>
          <w:rFonts w:ascii="Times New Roman" w:eastAsia="Times New Roman" w:hAnsi="Times New Roman" w:cs="Times New Roman"/>
          <w:sz w:val="24"/>
          <w:szCs w:val="24"/>
          <w:lang w:eastAsia="ru-RU"/>
        </w:rPr>
        <w:t>.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w:t>
      </w:r>
      <w:r w:rsidR="00E20571">
        <w:rPr>
          <w:rFonts w:ascii="Times New Roman" w:eastAsia="Times New Roman" w:hAnsi="Times New Roman" w:cs="Times New Roman"/>
          <w:sz w:val="24"/>
          <w:szCs w:val="24"/>
          <w:lang w:eastAsia="ru-RU"/>
        </w:rPr>
        <w:t>9</w:t>
      </w:r>
      <w:r w:rsidRPr="00520509">
        <w:rPr>
          <w:rFonts w:ascii="Times New Roman" w:eastAsia="Times New Roman" w:hAnsi="Times New Roman" w:cs="Times New Roman"/>
          <w:sz w:val="24"/>
          <w:szCs w:val="24"/>
          <w:lang w:eastAsia="ru-RU"/>
        </w:rPr>
        <w:t>. Расторжение настоящего Договора не освобождает Арендатора от уплаты задолженности по арендной плате и процентам.</w:t>
      </w:r>
    </w:p>
    <w:p w:rsidR="006475C9" w:rsidRPr="00520509" w:rsidRDefault="006475C9" w:rsidP="006475C9">
      <w:pPr>
        <w:spacing w:after="0" w:line="240" w:lineRule="auto"/>
        <w:ind w:left="709"/>
        <w:jc w:val="both"/>
        <w:rPr>
          <w:rFonts w:ascii="Times New Roman" w:eastAsia="Times New Roman" w:hAnsi="Times New Roman" w:cs="Times New Roman"/>
          <w:sz w:val="24"/>
          <w:szCs w:val="24"/>
          <w:lang w:eastAsia="ru-RU"/>
        </w:rPr>
      </w:pPr>
    </w:p>
    <w:p w:rsidR="006475C9" w:rsidRPr="003640D2" w:rsidRDefault="006475C9" w:rsidP="006475C9">
      <w:pPr>
        <w:spacing w:after="0" w:line="240" w:lineRule="auto"/>
        <w:jc w:val="both"/>
        <w:rPr>
          <w:rFonts w:ascii="Times New Roman" w:eastAsia="Times New Roman" w:hAnsi="Times New Roman" w:cs="Times New Roman"/>
          <w:b/>
          <w:sz w:val="24"/>
          <w:szCs w:val="24"/>
          <w:lang w:eastAsia="ru-RU"/>
        </w:rPr>
      </w:pPr>
      <w:r w:rsidRPr="003640D2">
        <w:rPr>
          <w:rFonts w:ascii="Times New Roman" w:eastAsia="Times New Roman" w:hAnsi="Times New Roman" w:cs="Times New Roman"/>
          <w:b/>
          <w:sz w:val="24"/>
          <w:szCs w:val="24"/>
          <w:lang w:eastAsia="ru-RU"/>
        </w:rPr>
        <w:t>8. Порядок разрешения споров</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8.1. Все споры или разногласия, возникающие между Сторонами, разрешаются путем переговоров.</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EF22B4" w:rsidRDefault="006475C9" w:rsidP="006475C9">
      <w:pPr>
        <w:spacing w:after="0" w:line="240" w:lineRule="auto"/>
        <w:jc w:val="both"/>
        <w:rPr>
          <w:rFonts w:ascii="Times New Roman" w:eastAsia="Times New Roman" w:hAnsi="Times New Roman" w:cs="Times New Roman"/>
          <w:b/>
          <w:sz w:val="24"/>
          <w:szCs w:val="24"/>
          <w:lang w:eastAsia="ru-RU"/>
        </w:rPr>
      </w:pPr>
      <w:r w:rsidRPr="00EF22B4">
        <w:rPr>
          <w:rFonts w:ascii="Times New Roman" w:eastAsia="Times New Roman" w:hAnsi="Times New Roman" w:cs="Times New Roman"/>
          <w:b/>
          <w:sz w:val="24"/>
          <w:szCs w:val="24"/>
          <w:lang w:eastAsia="ru-RU"/>
        </w:rPr>
        <w:t>9. Конфиденциальность</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w:t>
      </w:r>
      <w:r w:rsidRPr="00520509">
        <w:rPr>
          <w:rFonts w:ascii="Times New Roman" w:eastAsia="Times New Roman" w:hAnsi="Times New Roman" w:cs="Times New Roman"/>
          <w:sz w:val="24"/>
          <w:szCs w:val="24"/>
          <w:lang w:eastAsia="ru-RU"/>
        </w:rPr>
        <w:lastRenderedPageBreak/>
        <w:t>Российской Федерации, включая расходы, направленные на устранение последствий разглашения информации.</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3640D2" w:rsidRDefault="006475C9" w:rsidP="006475C9">
      <w:pPr>
        <w:spacing w:after="0" w:line="240" w:lineRule="auto"/>
        <w:jc w:val="both"/>
        <w:rPr>
          <w:rFonts w:ascii="Times New Roman" w:eastAsia="Times New Roman" w:hAnsi="Times New Roman" w:cs="Times New Roman"/>
          <w:b/>
          <w:sz w:val="24"/>
          <w:szCs w:val="24"/>
          <w:lang w:eastAsia="ru-RU"/>
        </w:rPr>
      </w:pPr>
      <w:r w:rsidRPr="003640D2">
        <w:rPr>
          <w:rFonts w:ascii="Times New Roman" w:eastAsia="Times New Roman" w:hAnsi="Times New Roman" w:cs="Times New Roman"/>
          <w:b/>
          <w:sz w:val="24"/>
          <w:szCs w:val="24"/>
          <w:lang w:eastAsia="ru-RU"/>
        </w:rPr>
        <w:t>10. Прочие условия</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10.1. Взаимоотношения Сторон, не урегулированные настоящим Договором, регулируются законодательством Российской Федерации.</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10.4. Настоящий Договор составлен и подписан в трех экземплярах, имеющих равную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3640D2" w:rsidRDefault="006475C9" w:rsidP="006475C9">
      <w:pPr>
        <w:spacing w:after="0" w:line="240" w:lineRule="auto"/>
        <w:jc w:val="both"/>
        <w:rPr>
          <w:rFonts w:ascii="Times New Roman" w:eastAsia="Times New Roman" w:hAnsi="Times New Roman" w:cs="Times New Roman"/>
          <w:b/>
          <w:sz w:val="24"/>
          <w:szCs w:val="24"/>
          <w:lang w:eastAsia="ru-RU"/>
        </w:rPr>
      </w:pPr>
      <w:r w:rsidRPr="003640D2">
        <w:rPr>
          <w:rFonts w:ascii="Times New Roman" w:eastAsia="Times New Roman" w:hAnsi="Times New Roman" w:cs="Times New Roman"/>
          <w:b/>
          <w:sz w:val="24"/>
          <w:szCs w:val="24"/>
          <w:lang w:eastAsia="ru-RU"/>
        </w:rPr>
        <w:t>11. Юридические адреса и реквизиты сторон</w:t>
      </w:r>
    </w:p>
    <w:p w:rsidR="006475C9" w:rsidRPr="00520509" w:rsidRDefault="006475C9" w:rsidP="006475C9">
      <w:pPr>
        <w:spacing w:before="120"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АРЕНДОДАТЕЛЬ:</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182106, Псковская область, г. Великие Луки, улица Заслонова, д.15, телефон: (81153) 4-61-00,     ИНН 6025035359, КПП 602501001, УФК по Псковской области (МАУ «БИН», л/с 30576Ц97120) р/с 40701810458051000003 в Отделении Псков город Псков, БИК 045805001, ОКПО 64895201.</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24"/>
          <w:szCs w:val="24"/>
          <w:lang w:eastAsia="ru-RU"/>
        </w:rPr>
        <w:t>Директор _______________  _________________</w:t>
      </w:r>
    </w:p>
    <w:p w:rsidR="006475C9" w:rsidRPr="00520509" w:rsidRDefault="006475C9" w:rsidP="006475C9">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24"/>
          <w:szCs w:val="24"/>
          <w:vertAlign w:val="superscript"/>
          <w:lang w:eastAsia="ru-RU"/>
        </w:rPr>
        <w:tab/>
        <w:t xml:space="preserve">                        </w:t>
      </w:r>
      <w:r w:rsidRPr="00520509">
        <w:rPr>
          <w:rFonts w:ascii="Times New Roman" w:eastAsia="Times New Roman" w:hAnsi="Times New Roman" w:cs="Times New Roman"/>
          <w:sz w:val="16"/>
          <w:szCs w:val="24"/>
          <w:lang w:eastAsia="ru-RU"/>
        </w:rPr>
        <w:t>(подпись)                                   (Ф.И.О.)</w:t>
      </w:r>
      <w:r w:rsidRPr="00520509">
        <w:rPr>
          <w:rFonts w:ascii="Times New Roman" w:eastAsia="Times New Roman" w:hAnsi="Times New Roman" w:cs="Times New Roman"/>
          <w:sz w:val="24"/>
          <w:szCs w:val="24"/>
          <w:vertAlign w:val="superscript"/>
          <w:lang w:eastAsia="ru-RU"/>
        </w:rPr>
        <w:t xml:space="preserve">      </w:t>
      </w:r>
    </w:p>
    <w:p w:rsidR="006475C9" w:rsidRPr="00520509" w:rsidRDefault="006475C9" w:rsidP="006475C9">
      <w:pPr>
        <w:spacing w:after="0" w:line="240" w:lineRule="auto"/>
        <w:ind w:left="708"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АРЕНДАТОР:</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реквизиты</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Руководитель _______________  __________________</w:t>
      </w:r>
    </w:p>
    <w:p w:rsidR="006475C9" w:rsidRPr="00520509" w:rsidRDefault="006475C9" w:rsidP="006475C9">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16"/>
          <w:szCs w:val="24"/>
          <w:lang w:eastAsia="ru-RU"/>
        </w:rPr>
        <w:t xml:space="preserve">                                                  (подпись)                                     (Ф.И.О.)</w:t>
      </w:r>
    </w:p>
    <w:p w:rsidR="006475C9" w:rsidRPr="00520509" w:rsidRDefault="006475C9" w:rsidP="006475C9">
      <w:pPr>
        <w:spacing w:after="0" w:line="240" w:lineRule="auto"/>
        <w:ind w:left="708"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М.П.</w:t>
      </w:r>
    </w:p>
    <w:p w:rsidR="006475C9" w:rsidRPr="00520509" w:rsidRDefault="006475C9" w:rsidP="006475C9">
      <w:pPr>
        <w:pageBreakBefore/>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1</w:t>
      </w:r>
    </w:p>
    <w:p w:rsidR="006475C9" w:rsidRPr="00520509" w:rsidRDefault="006475C9" w:rsidP="006475C9">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6475C9" w:rsidRPr="00520509" w:rsidRDefault="006475C9" w:rsidP="006475C9">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6475C9" w:rsidRPr="00520509" w:rsidRDefault="006475C9" w:rsidP="006475C9">
      <w:pPr>
        <w:spacing w:after="0" w:line="240" w:lineRule="auto"/>
        <w:ind w:left="284"/>
        <w:jc w:val="center"/>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РАСЧЕТ</w:t>
      </w:r>
    </w:p>
    <w:p w:rsidR="006475C9" w:rsidRPr="00520509" w:rsidRDefault="006475C9" w:rsidP="006475C9">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арендной платы</w:t>
      </w:r>
    </w:p>
    <w:p w:rsidR="006475C9" w:rsidRPr="00520509" w:rsidRDefault="006475C9" w:rsidP="006475C9">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для _____________________</w:t>
      </w:r>
    </w:p>
    <w:p w:rsidR="006475C9" w:rsidRPr="00520509" w:rsidRDefault="006475C9" w:rsidP="006475C9">
      <w:pPr>
        <w:spacing w:after="0" w:line="240" w:lineRule="auto"/>
        <w:ind w:left="284"/>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г. Великие Луки   </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 __________ 20___ г.</w:t>
      </w:r>
    </w:p>
    <w:p w:rsidR="006475C9" w:rsidRPr="00520509" w:rsidRDefault="006475C9" w:rsidP="006475C9">
      <w:pPr>
        <w:spacing w:after="0" w:line="240" w:lineRule="auto"/>
        <w:ind w:left="284"/>
        <w:jc w:val="both"/>
        <w:rPr>
          <w:rFonts w:ascii="Times New Roman" w:eastAsia="Times New Roman" w:hAnsi="Times New Roman" w:cs="Times New Roman"/>
          <w:sz w:val="24"/>
          <w:szCs w:val="24"/>
          <w:lang w:eastAsia="ru-RU"/>
        </w:rPr>
      </w:pPr>
    </w:p>
    <w:p w:rsidR="006475C9" w:rsidRPr="00561798" w:rsidRDefault="006475C9" w:rsidP="00561798">
      <w:pPr>
        <w:pStyle w:val="a6"/>
        <w:numPr>
          <w:ilvl w:val="0"/>
          <w:numId w:val="27"/>
        </w:numPr>
        <w:spacing w:after="0" w:line="240" w:lineRule="auto"/>
        <w:ind w:left="426" w:hanging="426"/>
        <w:jc w:val="both"/>
        <w:rPr>
          <w:rFonts w:ascii="Times New Roman" w:hAnsi="Times New Roman"/>
          <w:sz w:val="24"/>
          <w:szCs w:val="24"/>
        </w:rPr>
      </w:pPr>
      <w:r w:rsidRPr="00561798">
        <w:rPr>
          <w:rFonts w:ascii="Times New Roman" w:hAnsi="Times New Roman"/>
          <w:sz w:val="24"/>
          <w:szCs w:val="24"/>
        </w:rPr>
        <w:t>На основании Решения Великолукской городской Думы от 29.08.2014г.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размер льготной арендной платы за 1 кв. м. площади нежилых помещений составляет:</w:t>
      </w:r>
    </w:p>
    <w:p w:rsidR="006475C9" w:rsidRPr="00520509" w:rsidRDefault="006475C9" w:rsidP="006475C9">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 первый год аренды составляет 40%;</w:t>
      </w:r>
    </w:p>
    <w:p w:rsidR="006475C9" w:rsidRPr="00520509" w:rsidRDefault="006475C9" w:rsidP="006475C9">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во второй год аренды составляет 60%;</w:t>
      </w:r>
    </w:p>
    <w:p w:rsidR="006475C9" w:rsidRPr="00520509" w:rsidRDefault="006475C9" w:rsidP="006475C9">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 третий год аренды составляет 100%.</w:t>
      </w:r>
    </w:p>
    <w:p w:rsidR="006475C9" w:rsidRPr="00520509" w:rsidRDefault="006475C9" w:rsidP="00561798">
      <w:pPr>
        <w:numPr>
          <w:ilvl w:val="0"/>
          <w:numId w:val="27"/>
        </w:numPr>
        <w:spacing w:after="0" w:line="240" w:lineRule="auto"/>
        <w:ind w:left="426"/>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Площадь арендуемых помещений составляет – </w:t>
      </w:r>
      <w:r w:rsidR="006B5B70">
        <w:rPr>
          <w:rFonts w:ascii="Times New Roman" w:eastAsia="Times New Roman" w:hAnsi="Times New Roman" w:cs="Times New Roman"/>
          <w:sz w:val="24"/>
          <w:szCs w:val="24"/>
          <w:lang w:eastAsia="ru-RU"/>
        </w:rPr>
        <w:t>70,4</w:t>
      </w:r>
      <w:r w:rsidRPr="00520509">
        <w:rPr>
          <w:rFonts w:ascii="Times New Roman" w:eastAsia="Times New Roman" w:hAnsi="Times New Roman" w:cs="Times New Roman"/>
          <w:sz w:val="24"/>
          <w:szCs w:val="24"/>
          <w:lang w:eastAsia="ru-RU"/>
        </w:rPr>
        <w:t xml:space="preserve"> кв. м.</w:t>
      </w:r>
    </w:p>
    <w:p w:rsidR="006475C9" w:rsidRPr="00520509" w:rsidRDefault="006475C9" w:rsidP="00561798">
      <w:pPr>
        <w:numPr>
          <w:ilvl w:val="0"/>
          <w:numId w:val="27"/>
        </w:numPr>
        <w:spacing w:after="0" w:line="240" w:lineRule="auto"/>
        <w:ind w:left="426"/>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Рыночная стоимость арендной платы за встроенное помещение № </w:t>
      </w:r>
      <w:r w:rsidR="006B5B70">
        <w:rPr>
          <w:rFonts w:ascii="Times New Roman" w:eastAsia="Times New Roman" w:hAnsi="Times New Roman" w:cs="Times New Roman"/>
          <w:sz w:val="24"/>
          <w:szCs w:val="24"/>
          <w:lang w:eastAsia="ru-RU"/>
        </w:rPr>
        <w:t>2</w:t>
      </w:r>
      <w:r w:rsidRPr="00520509">
        <w:rPr>
          <w:rFonts w:ascii="Times New Roman" w:eastAsia="Times New Roman" w:hAnsi="Times New Roman" w:cs="Times New Roman"/>
          <w:sz w:val="24"/>
          <w:szCs w:val="24"/>
          <w:lang w:eastAsia="ru-RU"/>
        </w:rPr>
        <w:t xml:space="preserve"> на первом этаже в МАУ «Бизнес-инкубатор «Новация» в </w:t>
      </w:r>
      <w:r w:rsidRPr="00107759">
        <w:rPr>
          <w:rFonts w:ascii="Times New Roman" w:eastAsia="Times New Roman" w:hAnsi="Times New Roman" w:cs="Times New Roman"/>
          <w:sz w:val="24"/>
          <w:szCs w:val="24"/>
          <w:lang w:eastAsia="ru-RU"/>
        </w:rPr>
        <w:t xml:space="preserve">соответствии </w:t>
      </w:r>
      <w:r w:rsidR="00477BB1" w:rsidRPr="00107759">
        <w:rPr>
          <w:rFonts w:ascii="Times New Roman" w:eastAsia="Times New Roman" w:hAnsi="Times New Roman" w:cs="Times New Roman"/>
          <w:sz w:val="24"/>
          <w:szCs w:val="24"/>
          <w:lang w:eastAsia="ru-RU"/>
        </w:rPr>
        <w:t>с Отчето</w:t>
      </w:r>
      <w:r w:rsidR="00C60963" w:rsidRPr="00107759">
        <w:rPr>
          <w:rFonts w:ascii="Times New Roman" w:eastAsia="Times New Roman" w:hAnsi="Times New Roman" w:cs="Times New Roman"/>
          <w:sz w:val="24"/>
          <w:szCs w:val="24"/>
          <w:lang w:eastAsia="ru-RU"/>
        </w:rPr>
        <w:t>м</w:t>
      </w:r>
      <w:r w:rsidR="00886D31" w:rsidRPr="00107759">
        <w:rPr>
          <w:rFonts w:ascii="Times New Roman" w:eastAsia="Times New Roman" w:hAnsi="Times New Roman" w:cs="Times New Roman"/>
          <w:sz w:val="24"/>
          <w:szCs w:val="24"/>
          <w:lang w:eastAsia="ru-RU"/>
        </w:rPr>
        <w:t xml:space="preserve"> </w:t>
      </w:r>
      <w:r w:rsidR="00C60963" w:rsidRPr="00107759">
        <w:rPr>
          <w:rFonts w:ascii="Times New Roman" w:eastAsia="Times New Roman" w:hAnsi="Times New Roman" w:cs="Times New Roman"/>
          <w:sz w:val="24"/>
          <w:szCs w:val="24"/>
          <w:lang w:eastAsia="ru-RU"/>
        </w:rPr>
        <w:t>№ 0</w:t>
      </w:r>
      <w:r w:rsidR="006B5B70">
        <w:rPr>
          <w:rFonts w:ascii="Times New Roman" w:eastAsia="Times New Roman" w:hAnsi="Times New Roman" w:cs="Times New Roman"/>
          <w:sz w:val="24"/>
          <w:szCs w:val="24"/>
          <w:lang w:eastAsia="ru-RU"/>
        </w:rPr>
        <w:t>7</w:t>
      </w:r>
      <w:r w:rsidRPr="00107759">
        <w:rPr>
          <w:rFonts w:ascii="Times New Roman" w:eastAsia="Times New Roman" w:hAnsi="Times New Roman" w:cs="Times New Roman"/>
          <w:sz w:val="24"/>
          <w:szCs w:val="24"/>
          <w:lang w:eastAsia="ru-RU"/>
        </w:rPr>
        <w:t>/1</w:t>
      </w:r>
      <w:r w:rsidR="00886D31" w:rsidRPr="00107759">
        <w:rPr>
          <w:rFonts w:ascii="Times New Roman" w:eastAsia="Times New Roman" w:hAnsi="Times New Roman" w:cs="Times New Roman"/>
          <w:sz w:val="24"/>
          <w:szCs w:val="24"/>
          <w:lang w:eastAsia="ru-RU"/>
        </w:rPr>
        <w:t>8</w:t>
      </w:r>
      <w:r w:rsidRPr="00107759">
        <w:rPr>
          <w:rFonts w:ascii="Times New Roman" w:eastAsia="Times New Roman" w:hAnsi="Times New Roman" w:cs="Times New Roman"/>
          <w:sz w:val="24"/>
          <w:szCs w:val="24"/>
          <w:lang w:eastAsia="ru-RU"/>
        </w:rPr>
        <w:t>-4</w:t>
      </w:r>
      <w:r w:rsidR="006B5B70">
        <w:rPr>
          <w:rFonts w:ascii="Times New Roman" w:eastAsia="Times New Roman" w:hAnsi="Times New Roman" w:cs="Times New Roman"/>
          <w:sz w:val="24"/>
          <w:szCs w:val="24"/>
          <w:lang w:eastAsia="ru-RU"/>
        </w:rPr>
        <w:t>907</w:t>
      </w:r>
      <w:r w:rsidRPr="00107759">
        <w:rPr>
          <w:rFonts w:ascii="Times New Roman" w:eastAsia="Times New Roman" w:hAnsi="Times New Roman" w:cs="Times New Roman"/>
          <w:sz w:val="24"/>
          <w:szCs w:val="24"/>
          <w:lang w:eastAsia="ru-RU"/>
        </w:rPr>
        <w:t xml:space="preserve"> от </w:t>
      </w:r>
      <w:r w:rsidR="00C60963" w:rsidRPr="00107759">
        <w:rPr>
          <w:rFonts w:ascii="Times New Roman" w:eastAsia="Times New Roman" w:hAnsi="Times New Roman" w:cs="Times New Roman"/>
          <w:sz w:val="24"/>
          <w:szCs w:val="24"/>
          <w:lang w:eastAsia="ru-RU"/>
        </w:rPr>
        <w:t>1</w:t>
      </w:r>
      <w:r w:rsidR="006B5B70">
        <w:rPr>
          <w:rFonts w:ascii="Times New Roman" w:eastAsia="Times New Roman" w:hAnsi="Times New Roman" w:cs="Times New Roman"/>
          <w:sz w:val="24"/>
          <w:szCs w:val="24"/>
          <w:lang w:eastAsia="ru-RU"/>
        </w:rPr>
        <w:t>3 июля</w:t>
      </w:r>
      <w:r w:rsidRPr="00107759">
        <w:rPr>
          <w:rFonts w:ascii="Times New Roman" w:eastAsia="Times New Roman" w:hAnsi="Times New Roman" w:cs="Times New Roman"/>
          <w:sz w:val="24"/>
          <w:szCs w:val="24"/>
          <w:lang w:eastAsia="ru-RU"/>
        </w:rPr>
        <w:t xml:space="preserve"> 201</w:t>
      </w:r>
      <w:r w:rsidR="00107759" w:rsidRPr="00107759">
        <w:rPr>
          <w:rFonts w:ascii="Times New Roman" w:eastAsia="Times New Roman" w:hAnsi="Times New Roman" w:cs="Times New Roman"/>
          <w:sz w:val="24"/>
          <w:szCs w:val="24"/>
          <w:lang w:eastAsia="ru-RU"/>
        </w:rPr>
        <w:t>8</w:t>
      </w:r>
      <w:r w:rsidRPr="00107759">
        <w:rPr>
          <w:rFonts w:ascii="Times New Roman" w:eastAsia="Times New Roman" w:hAnsi="Times New Roman" w:cs="Times New Roman"/>
          <w:sz w:val="24"/>
          <w:szCs w:val="24"/>
          <w:lang w:eastAsia="ru-RU"/>
        </w:rPr>
        <w:t xml:space="preserve"> г. </w:t>
      </w:r>
      <w:r w:rsidR="00F87C39" w:rsidRPr="00107759">
        <w:rPr>
          <w:rFonts w:ascii="Times New Roman" w:eastAsia="Times New Roman" w:hAnsi="Times New Roman" w:cs="Times New Roman"/>
          <w:sz w:val="24"/>
          <w:szCs w:val="24"/>
          <w:lang w:eastAsia="ru-RU"/>
        </w:rPr>
        <w:t xml:space="preserve">об </w:t>
      </w:r>
      <w:r w:rsidR="00107759" w:rsidRPr="00107759">
        <w:rPr>
          <w:rFonts w:ascii="Times New Roman" w:eastAsia="Times New Roman" w:hAnsi="Times New Roman" w:cs="Times New Roman"/>
          <w:sz w:val="24"/>
          <w:szCs w:val="24"/>
          <w:lang w:eastAsia="ru-RU"/>
        </w:rPr>
        <w:t>оценке</w:t>
      </w:r>
      <w:r w:rsidR="00F87C39" w:rsidRPr="00107759">
        <w:rPr>
          <w:rFonts w:ascii="Times New Roman" w:eastAsia="Times New Roman" w:hAnsi="Times New Roman" w:cs="Times New Roman"/>
          <w:sz w:val="24"/>
          <w:szCs w:val="24"/>
          <w:lang w:eastAsia="ru-RU"/>
        </w:rPr>
        <w:t xml:space="preserve"> рыночной стоимости права пользования на условиях аренды (рыночная арендная плата) в течение года помещениями, расположенными в нежилом здании по адресу: РФ, Псковская область, г. Великие Луки, ул. Заслонова, д.15 </w:t>
      </w:r>
      <w:r w:rsidRPr="00107759">
        <w:rPr>
          <w:rFonts w:ascii="Times New Roman" w:eastAsia="Times New Roman" w:hAnsi="Times New Roman" w:cs="Times New Roman"/>
          <w:sz w:val="24"/>
          <w:szCs w:val="24"/>
          <w:lang w:eastAsia="ru-RU"/>
        </w:rPr>
        <w:t xml:space="preserve">составляет </w:t>
      </w:r>
      <w:r w:rsidR="00C60963" w:rsidRPr="00107759">
        <w:rPr>
          <w:rFonts w:ascii="Times New Roman" w:eastAsia="Times New Roman" w:hAnsi="Times New Roman" w:cs="Times New Roman"/>
          <w:sz w:val="24"/>
          <w:szCs w:val="24"/>
          <w:lang w:eastAsia="ru-RU"/>
        </w:rPr>
        <w:t>18</w:t>
      </w:r>
      <w:r w:rsidR="006A2134">
        <w:rPr>
          <w:rFonts w:ascii="Times New Roman" w:eastAsia="Times New Roman" w:hAnsi="Times New Roman" w:cs="Times New Roman"/>
          <w:sz w:val="24"/>
          <w:szCs w:val="24"/>
          <w:lang w:eastAsia="ru-RU"/>
        </w:rPr>
        <w:t>5</w:t>
      </w:r>
      <w:r w:rsidR="00F87C39" w:rsidRPr="00107759">
        <w:rPr>
          <w:rFonts w:ascii="Times New Roman" w:eastAsia="Times New Roman" w:hAnsi="Times New Roman" w:cs="Times New Roman"/>
          <w:sz w:val="24"/>
          <w:szCs w:val="24"/>
          <w:lang w:eastAsia="ru-RU"/>
        </w:rPr>
        <w:t xml:space="preserve"> </w:t>
      </w:r>
      <w:r w:rsidRPr="00107759">
        <w:rPr>
          <w:rFonts w:ascii="Times New Roman" w:eastAsia="Times New Roman" w:hAnsi="Times New Roman" w:cs="Times New Roman"/>
          <w:sz w:val="24"/>
          <w:szCs w:val="24"/>
          <w:lang w:eastAsia="ru-RU"/>
        </w:rPr>
        <w:t>(</w:t>
      </w:r>
      <w:r w:rsidR="00D7030C" w:rsidRPr="00107759">
        <w:rPr>
          <w:rFonts w:ascii="Times New Roman" w:eastAsia="Times New Roman" w:hAnsi="Times New Roman" w:cs="Times New Roman"/>
          <w:sz w:val="24"/>
          <w:szCs w:val="24"/>
          <w:lang w:eastAsia="ru-RU"/>
        </w:rPr>
        <w:t xml:space="preserve">сто </w:t>
      </w:r>
      <w:r w:rsidR="00C60963" w:rsidRPr="00107759">
        <w:rPr>
          <w:rFonts w:ascii="Times New Roman" w:eastAsia="Times New Roman" w:hAnsi="Times New Roman" w:cs="Times New Roman"/>
          <w:sz w:val="24"/>
          <w:szCs w:val="24"/>
          <w:lang w:eastAsia="ru-RU"/>
        </w:rPr>
        <w:t>во</w:t>
      </w:r>
      <w:r w:rsidR="00D7030C" w:rsidRPr="00107759">
        <w:rPr>
          <w:rFonts w:ascii="Times New Roman" w:eastAsia="Times New Roman" w:hAnsi="Times New Roman" w:cs="Times New Roman"/>
          <w:sz w:val="24"/>
          <w:szCs w:val="24"/>
          <w:lang w:eastAsia="ru-RU"/>
        </w:rPr>
        <w:t xml:space="preserve">семьдесят </w:t>
      </w:r>
      <w:r w:rsidR="006A2134">
        <w:rPr>
          <w:rFonts w:ascii="Times New Roman" w:eastAsia="Times New Roman" w:hAnsi="Times New Roman" w:cs="Times New Roman"/>
          <w:sz w:val="24"/>
          <w:szCs w:val="24"/>
          <w:lang w:eastAsia="ru-RU"/>
        </w:rPr>
        <w:t>пять</w:t>
      </w:r>
      <w:r w:rsidRPr="00107759">
        <w:rPr>
          <w:rFonts w:ascii="Times New Roman" w:eastAsia="Times New Roman" w:hAnsi="Times New Roman" w:cs="Times New Roman"/>
          <w:sz w:val="24"/>
          <w:szCs w:val="24"/>
          <w:lang w:eastAsia="ru-RU"/>
        </w:rPr>
        <w:t>) рубл</w:t>
      </w:r>
      <w:r w:rsidR="006A2134">
        <w:rPr>
          <w:rFonts w:ascii="Times New Roman" w:eastAsia="Times New Roman" w:hAnsi="Times New Roman" w:cs="Times New Roman"/>
          <w:sz w:val="24"/>
          <w:szCs w:val="24"/>
          <w:lang w:eastAsia="ru-RU"/>
        </w:rPr>
        <w:t>ей</w:t>
      </w:r>
      <w:r w:rsidRPr="00107759">
        <w:rPr>
          <w:rFonts w:ascii="Times New Roman" w:eastAsia="Times New Roman" w:hAnsi="Times New Roman" w:cs="Times New Roman"/>
          <w:sz w:val="24"/>
          <w:szCs w:val="24"/>
          <w:lang w:eastAsia="ru-RU"/>
        </w:rPr>
        <w:t xml:space="preserve"> </w:t>
      </w:r>
      <w:r w:rsidR="00F87C39" w:rsidRPr="00107759">
        <w:rPr>
          <w:rFonts w:ascii="Times New Roman" w:eastAsia="Times New Roman" w:hAnsi="Times New Roman" w:cs="Times New Roman"/>
          <w:sz w:val="24"/>
          <w:szCs w:val="24"/>
          <w:lang w:eastAsia="ru-RU"/>
        </w:rPr>
        <w:t>00</w:t>
      </w:r>
      <w:r w:rsidRPr="00107759">
        <w:rPr>
          <w:rFonts w:ascii="Times New Roman" w:eastAsia="Times New Roman" w:hAnsi="Times New Roman" w:cs="Times New Roman"/>
          <w:sz w:val="24"/>
          <w:szCs w:val="24"/>
          <w:lang w:eastAsia="ru-RU"/>
        </w:rPr>
        <w:t xml:space="preserve"> коп. за 1 кв. м в месяц (без учёта НДС</w:t>
      </w:r>
      <w:r w:rsidRPr="00520509">
        <w:rPr>
          <w:rFonts w:ascii="Times New Roman" w:eastAsia="Times New Roman" w:hAnsi="Times New Roman" w:cs="Times New Roman"/>
          <w:sz w:val="24"/>
          <w:szCs w:val="24"/>
          <w:lang w:eastAsia="ru-RU"/>
        </w:rPr>
        <w:t>).</w:t>
      </w:r>
    </w:p>
    <w:p w:rsidR="006475C9" w:rsidRPr="00520509" w:rsidRDefault="006475C9" w:rsidP="00561798">
      <w:pPr>
        <w:numPr>
          <w:ilvl w:val="0"/>
          <w:numId w:val="27"/>
        </w:numPr>
        <w:spacing w:after="0" w:line="240" w:lineRule="auto"/>
        <w:ind w:left="426"/>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Размер арендной платы:</w:t>
      </w:r>
    </w:p>
    <w:p w:rsidR="006475C9" w:rsidRPr="00520509" w:rsidRDefault="006475C9" w:rsidP="006475C9">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w:t>
      </w:r>
      <w:r w:rsidR="004A2F85">
        <w:rPr>
          <w:rFonts w:ascii="Times New Roman" w:eastAsia="Times New Roman" w:hAnsi="Times New Roman" w:cs="Times New Roman"/>
          <w:sz w:val="24"/>
          <w:szCs w:val="24"/>
          <w:lang w:eastAsia="ru-RU"/>
        </w:rPr>
        <w:t>в первый год аренды составляет:</w:t>
      </w:r>
      <w:r w:rsidRPr="00520509">
        <w:rPr>
          <w:rFonts w:ascii="Times New Roman" w:eastAsia="Times New Roman" w:hAnsi="Times New Roman" w:cs="Times New Roman"/>
          <w:sz w:val="24"/>
          <w:szCs w:val="24"/>
          <w:lang w:eastAsia="ru-RU"/>
        </w:rPr>
        <w:t xml:space="preserve"> </w:t>
      </w:r>
      <w:r w:rsidR="006A2134">
        <w:rPr>
          <w:rFonts w:ascii="Times New Roman" w:eastAsia="Times New Roman" w:hAnsi="Times New Roman" w:cs="Times New Roman"/>
          <w:sz w:val="24"/>
          <w:szCs w:val="24"/>
          <w:lang w:eastAsia="ru-RU"/>
        </w:rPr>
        <w:t>70,4</w:t>
      </w:r>
      <w:r w:rsidRPr="00520509">
        <w:rPr>
          <w:rFonts w:ascii="Times New Roman" w:eastAsia="Times New Roman" w:hAnsi="Times New Roman" w:cs="Times New Roman"/>
          <w:sz w:val="24"/>
          <w:szCs w:val="24"/>
          <w:lang w:eastAsia="ru-RU"/>
        </w:rPr>
        <w:t xml:space="preserve"> кв.м. х </w:t>
      </w:r>
      <w:r w:rsidR="00C60963" w:rsidRPr="00520509">
        <w:rPr>
          <w:rFonts w:ascii="Times New Roman" w:eastAsia="Times New Roman" w:hAnsi="Times New Roman" w:cs="Times New Roman"/>
          <w:sz w:val="24"/>
          <w:szCs w:val="24"/>
          <w:lang w:eastAsia="ru-RU"/>
        </w:rPr>
        <w:t>7</w:t>
      </w:r>
      <w:r w:rsidR="006A2134">
        <w:rPr>
          <w:rFonts w:ascii="Times New Roman" w:eastAsia="Times New Roman" w:hAnsi="Times New Roman" w:cs="Times New Roman"/>
          <w:sz w:val="24"/>
          <w:szCs w:val="24"/>
          <w:lang w:eastAsia="ru-RU"/>
        </w:rPr>
        <w:t>4</w:t>
      </w:r>
      <w:r w:rsidR="00C60963" w:rsidRPr="00520509">
        <w:rPr>
          <w:rFonts w:ascii="Times New Roman" w:eastAsia="Times New Roman" w:hAnsi="Times New Roman" w:cs="Times New Roman"/>
          <w:sz w:val="24"/>
          <w:szCs w:val="24"/>
          <w:lang w:eastAsia="ru-RU"/>
        </w:rPr>
        <w:t>,</w:t>
      </w:r>
      <w:r w:rsidR="006A2134">
        <w:rPr>
          <w:rFonts w:ascii="Times New Roman" w:eastAsia="Times New Roman" w:hAnsi="Times New Roman" w:cs="Times New Roman"/>
          <w:sz w:val="24"/>
          <w:szCs w:val="24"/>
          <w:lang w:eastAsia="ru-RU"/>
        </w:rPr>
        <w:t>0</w:t>
      </w:r>
      <w:r w:rsidR="00D7030C" w:rsidRPr="00520509">
        <w:rPr>
          <w:rFonts w:ascii="Times New Roman" w:eastAsia="Times New Roman" w:hAnsi="Times New Roman" w:cs="Times New Roman"/>
          <w:sz w:val="24"/>
          <w:szCs w:val="24"/>
          <w:lang w:eastAsia="ru-RU"/>
        </w:rPr>
        <w:t>0</w:t>
      </w:r>
      <w:r w:rsidRPr="00520509">
        <w:rPr>
          <w:rFonts w:ascii="Times New Roman" w:eastAsia="Times New Roman" w:hAnsi="Times New Roman" w:cs="Times New Roman"/>
          <w:sz w:val="24"/>
          <w:szCs w:val="24"/>
          <w:lang w:eastAsia="ru-RU"/>
        </w:rPr>
        <w:t xml:space="preserve"> руб./месяц = </w:t>
      </w:r>
      <w:r w:rsidR="006A2134">
        <w:rPr>
          <w:rFonts w:ascii="Times New Roman" w:eastAsia="Times New Roman" w:hAnsi="Times New Roman" w:cs="Times New Roman"/>
          <w:sz w:val="24"/>
          <w:szCs w:val="24"/>
          <w:lang w:eastAsia="ru-RU"/>
        </w:rPr>
        <w:t>5 209,60</w:t>
      </w:r>
      <w:r w:rsidRPr="00520509">
        <w:rPr>
          <w:rFonts w:ascii="Times New Roman" w:eastAsia="Times New Roman" w:hAnsi="Times New Roman" w:cs="Times New Roman"/>
          <w:sz w:val="24"/>
          <w:szCs w:val="24"/>
          <w:lang w:eastAsia="ru-RU"/>
        </w:rPr>
        <w:t xml:space="preserve"> руб./месяц;</w:t>
      </w:r>
    </w:p>
    <w:p w:rsidR="006475C9" w:rsidRPr="00520509" w:rsidRDefault="006475C9" w:rsidP="006475C9">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во второй год аренды составляет: </w:t>
      </w:r>
      <w:r w:rsidR="006A2134">
        <w:rPr>
          <w:rFonts w:ascii="Times New Roman" w:eastAsia="Times New Roman" w:hAnsi="Times New Roman" w:cs="Times New Roman"/>
          <w:sz w:val="24"/>
          <w:szCs w:val="24"/>
          <w:lang w:eastAsia="ru-RU"/>
        </w:rPr>
        <w:t>70,4</w:t>
      </w:r>
      <w:r w:rsidRPr="00520509">
        <w:rPr>
          <w:rFonts w:ascii="Times New Roman" w:eastAsia="Times New Roman" w:hAnsi="Times New Roman" w:cs="Times New Roman"/>
          <w:sz w:val="24"/>
          <w:szCs w:val="24"/>
          <w:lang w:eastAsia="ru-RU"/>
        </w:rPr>
        <w:t xml:space="preserve"> кв.м. х </w:t>
      </w:r>
      <w:r w:rsidR="00C60963" w:rsidRPr="00520509">
        <w:rPr>
          <w:rFonts w:ascii="Times New Roman" w:eastAsia="Times New Roman" w:hAnsi="Times New Roman" w:cs="Times New Roman"/>
          <w:sz w:val="24"/>
          <w:szCs w:val="24"/>
          <w:lang w:eastAsia="ru-RU"/>
        </w:rPr>
        <w:t>1</w:t>
      </w:r>
      <w:r w:rsidR="006A2134">
        <w:rPr>
          <w:rFonts w:ascii="Times New Roman" w:eastAsia="Times New Roman" w:hAnsi="Times New Roman" w:cs="Times New Roman"/>
          <w:sz w:val="24"/>
          <w:szCs w:val="24"/>
          <w:lang w:eastAsia="ru-RU"/>
        </w:rPr>
        <w:t>11</w:t>
      </w:r>
      <w:r w:rsidR="00F87C39" w:rsidRPr="00520509">
        <w:rPr>
          <w:rFonts w:ascii="Times New Roman" w:eastAsia="Times New Roman" w:hAnsi="Times New Roman" w:cs="Times New Roman"/>
          <w:sz w:val="24"/>
          <w:szCs w:val="24"/>
          <w:lang w:eastAsia="ru-RU"/>
        </w:rPr>
        <w:t>,</w:t>
      </w:r>
      <w:r w:rsidR="006A2134">
        <w:rPr>
          <w:rFonts w:ascii="Times New Roman" w:eastAsia="Times New Roman" w:hAnsi="Times New Roman" w:cs="Times New Roman"/>
          <w:sz w:val="24"/>
          <w:szCs w:val="24"/>
          <w:lang w:eastAsia="ru-RU"/>
        </w:rPr>
        <w:t>0</w:t>
      </w:r>
      <w:r w:rsidR="00F87C39" w:rsidRPr="00520509">
        <w:rPr>
          <w:rFonts w:ascii="Times New Roman" w:eastAsia="Times New Roman" w:hAnsi="Times New Roman" w:cs="Times New Roman"/>
          <w:sz w:val="24"/>
          <w:szCs w:val="24"/>
          <w:lang w:eastAsia="ru-RU"/>
        </w:rPr>
        <w:t>0</w:t>
      </w:r>
      <w:r w:rsidRPr="00520509">
        <w:rPr>
          <w:rFonts w:ascii="Times New Roman" w:eastAsia="Times New Roman" w:hAnsi="Times New Roman" w:cs="Times New Roman"/>
          <w:sz w:val="24"/>
          <w:szCs w:val="24"/>
          <w:lang w:eastAsia="ru-RU"/>
        </w:rPr>
        <w:t xml:space="preserve"> руб./месяц = </w:t>
      </w:r>
      <w:r w:rsidR="006A2134">
        <w:rPr>
          <w:rFonts w:ascii="Times New Roman" w:eastAsia="Times New Roman" w:hAnsi="Times New Roman" w:cs="Times New Roman"/>
          <w:sz w:val="24"/>
          <w:szCs w:val="24"/>
          <w:lang w:eastAsia="ru-RU"/>
        </w:rPr>
        <w:t>7 814,40</w:t>
      </w:r>
      <w:r w:rsidRPr="00520509">
        <w:rPr>
          <w:rFonts w:ascii="Times New Roman" w:eastAsia="Times New Roman" w:hAnsi="Times New Roman" w:cs="Times New Roman"/>
          <w:sz w:val="24"/>
          <w:szCs w:val="24"/>
          <w:lang w:eastAsia="ru-RU"/>
        </w:rPr>
        <w:t xml:space="preserve"> руб./месяц;</w:t>
      </w:r>
    </w:p>
    <w:p w:rsidR="006475C9" w:rsidRPr="00520509" w:rsidRDefault="006475C9" w:rsidP="006475C9">
      <w:pPr>
        <w:spacing w:after="0" w:line="240" w:lineRule="auto"/>
        <w:ind w:left="993"/>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w:t>
      </w:r>
      <w:r w:rsidR="004A2F85">
        <w:rPr>
          <w:rFonts w:ascii="Times New Roman" w:eastAsia="Times New Roman" w:hAnsi="Times New Roman" w:cs="Times New Roman"/>
          <w:sz w:val="24"/>
          <w:szCs w:val="24"/>
          <w:lang w:eastAsia="ru-RU"/>
        </w:rPr>
        <w:t>в третий год аренды составляет:</w:t>
      </w:r>
      <w:r w:rsidRPr="00520509">
        <w:rPr>
          <w:rFonts w:ascii="Times New Roman" w:eastAsia="Times New Roman" w:hAnsi="Times New Roman" w:cs="Times New Roman"/>
          <w:sz w:val="24"/>
          <w:szCs w:val="24"/>
          <w:lang w:eastAsia="ru-RU"/>
        </w:rPr>
        <w:t xml:space="preserve"> </w:t>
      </w:r>
      <w:r w:rsidR="006A2134">
        <w:rPr>
          <w:rFonts w:ascii="Times New Roman" w:eastAsia="Times New Roman" w:hAnsi="Times New Roman" w:cs="Times New Roman"/>
          <w:sz w:val="24"/>
          <w:szCs w:val="24"/>
          <w:lang w:eastAsia="ru-RU"/>
        </w:rPr>
        <w:t>70,4</w:t>
      </w:r>
      <w:r w:rsidRPr="00520509">
        <w:rPr>
          <w:rFonts w:ascii="Times New Roman" w:eastAsia="Times New Roman" w:hAnsi="Times New Roman" w:cs="Times New Roman"/>
          <w:sz w:val="24"/>
          <w:szCs w:val="24"/>
          <w:lang w:eastAsia="ru-RU"/>
        </w:rPr>
        <w:t xml:space="preserve"> кв.м. х </w:t>
      </w:r>
      <w:r w:rsidR="00D7030C" w:rsidRPr="00520509">
        <w:rPr>
          <w:rFonts w:ascii="Times New Roman" w:eastAsia="Times New Roman" w:hAnsi="Times New Roman" w:cs="Times New Roman"/>
          <w:sz w:val="24"/>
          <w:szCs w:val="24"/>
          <w:lang w:eastAsia="ru-RU"/>
        </w:rPr>
        <w:t>1</w:t>
      </w:r>
      <w:r w:rsidR="00C60963" w:rsidRPr="00520509">
        <w:rPr>
          <w:rFonts w:ascii="Times New Roman" w:eastAsia="Times New Roman" w:hAnsi="Times New Roman" w:cs="Times New Roman"/>
          <w:sz w:val="24"/>
          <w:szCs w:val="24"/>
          <w:lang w:eastAsia="ru-RU"/>
        </w:rPr>
        <w:t>8</w:t>
      </w:r>
      <w:r w:rsidR="006A2134">
        <w:rPr>
          <w:rFonts w:ascii="Times New Roman" w:eastAsia="Times New Roman" w:hAnsi="Times New Roman" w:cs="Times New Roman"/>
          <w:sz w:val="24"/>
          <w:szCs w:val="24"/>
          <w:lang w:eastAsia="ru-RU"/>
        </w:rPr>
        <w:t>5</w:t>
      </w:r>
      <w:r w:rsidR="00D7030C" w:rsidRPr="00520509">
        <w:rPr>
          <w:rFonts w:ascii="Times New Roman" w:eastAsia="Times New Roman" w:hAnsi="Times New Roman" w:cs="Times New Roman"/>
          <w:sz w:val="24"/>
          <w:szCs w:val="24"/>
          <w:lang w:eastAsia="ru-RU"/>
        </w:rPr>
        <w:t>,00</w:t>
      </w:r>
      <w:r w:rsidRPr="00520509">
        <w:rPr>
          <w:rFonts w:ascii="Times New Roman" w:eastAsia="Times New Roman" w:hAnsi="Times New Roman" w:cs="Times New Roman"/>
          <w:sz w:val="24"/>
          <w:szCs w:val="24"/>
          <w:lang w:eastAsia="ru-RU"/>
        </w:rPr>
        <w:t xml:space="preserve"> руб./месяц = </w:t>
      </w:r>
      <w:r w:rsidR="006A2134">
        <w:rPr>
          <w:rFonts w:ascii="Times New Roman" w:eastAsia="Times New Roman" w:hAnsi="Times New Roman" w:cs="Times New Roman"/>
          <w:sz w:val="24"/>
          <w:szCs w:val="24"/>
          <w:lang w:eastAsia="ru-RU"/>
        </w:rPr>
        <w:t>13 024</w:t>
      </w:r>
      <w:r w:rsidR="00D7030C" w:rsidRPr="00520509">
        <w:rPr>
          <w:rFonts w:ascii="Times New Roman" w:eastAsia="Times New Roman" w:hAnsi="Times New Roman" w:cs="Times New Roman"/>
          <w:sz w:val="24"/>
          <w:szCs w:val="24"/>
          <w:lang w:eastAsia="ru-RU"/>
        </w:rPr>
        <w:t>,00</w:t>
      </w:r>
      <w:r w:rsidRPr="00520509">
        <w:rPr>
          <w:rFonts w:ascii="Times New Roman" w:eastAsia="Times New Roman" w:hAnsi="Times New Roman" w:cs="Times New Roman"/>
          <w:sz w:val="24"/>
          <w:szCs w:val="24"/>
          <w:lang w:eastAsia="ru-RU"/>
        </w:rPr>
        <w:t xml:space="preserve"> руб./месяц.</w:t>
      </w:r>
    </w:p>
    <w:p w:rsidR="006475C9" w:rsidRDefault="006475C9" w:rsidP="00561798">
      <w:pPr>
        <w:numPr>
          <w:ilvl w:val="0"/>
          <w:numId w:val="27"/>
        </w:numPr>
        <w:spacing w:after="0" w:line="240" w:lineRule="auto"/>
        <w:ind w:left="426"/>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течении срока действия договора аренды нежилого помещения от ________ № ________ размер арендной платы за второй и третий год аренды может быть изменен, в соответствии с данными отчета независимой оценки величины арендной платы.</w:t>
      </w:r>
    </w:p>
    <w:p w:rsidR="00561798" w:rsidRPr="00561798" w:rsidRDefault="00561798" w:rsidP="00561798">
      <w:pPr>
        <w:numPr>
          <w:ilvl w:val="0"/>
          <w:numId w:val="27"/>
        </w:numPr>
        <w:spacing w:after="0" w:line="240" w:lineRule="auto"/>
        <w:ind w:left="426" w:hanging="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Размер </w:t>
      </w:r>
      <w:r w:rsidRPr="00561798">
        <w:rPr>
          <w:rFonts w:ascii="Times New Roman" w:eastAsia="Times New Roman" w:hAnsi="Times New Roman" w:cs="Times New Roman"/>
          <w:sz w:val="24"/>
          <w:szCs w:val="24"/>
          <w:lang w:eastAsia="ru-RU"/>
        </w:rPr>
        <w:t xml:space="preserve">арендной платы с «_____» _________ по «____» __________ составляет: </w:t>
      </w:r>
    </w:p>
    <w:p w:rsidR="00561798" w:rsidRPr="00520509" w:rsidRDefault="00561798" w:rsidP="00561798">
      <w:pPr>
        <w:spacing w:after="0" w:line="240" w:lineRule="auto"/>
        <w:ind w:left="568"/>
        <w:jc w:val="both"/>
        <w:rPr>
          <w:rFonts w:ascii="Times New Roman" w:eastAsia="Times New Roman" w:hAnsi="Times New Roman" w:cs="Times New Roman"/>
          <w:sz w:val="24"/>
          <w:szCs w:val="24"/>
          <w:lang w:eastAsia="ru-RU"/>
        </w:rPr>
      </w:pPr>
      <w:r w:rsidRPr="00561798">
        <w:rPr>
          <w:rFonts w:ascii="Times New Roman" w:eastAsia="Times New Roman" w:hAnsi="Times New Roman" w:cs="Times New Roman"/>
          <w:sz w:val="24"/>
          <w:szCs w:val="24"/>
          <w:lang w:eastAsia="ru-RU"/>
        </w:rPr>
        <w:t xml:space="preserve">                  </w:t>
      </w:r>
      <w:r w:rsidR="006A2134">
        <w:rPr>
          <w:rFonts w:ascii="Times New Roman" w:eastAsia="Times New Roman" w:hAnsi="Times New Roman" w:cs="Times New Roman"/>
          <w:sz w:val="24"/>
          <w:szCs w:val="24"/>
          <w:lang w:eastAsia="ru-RU"/>
        </w:rPr>
        <w:t>70,4</w:t>
      </w:r>
      <w:r w:rsidRPr="00561798">
        <w:rPr>
          <w:rFonts w:ascii="Times New Roman" w:eastAsia="Times New Roman" w:hAnsi="Times New Roman" w:cs="Times New Roman"/>
          <w:sz w:val="24"/>
          <w:szCs w:val="24"/>
          <w:lang w:eastAsia="ru-RU"/>
        </w:rPr>
        <w:t xml:space="preserve"> кв.м. х _______________ руб./кв.м. = __________ руб./месяц.</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left="992"/>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6475C9" w:rsidRPr="00520509" w:rsidTr="00213785">
        <w:trPr>
          <w:tblCellSpacing w:w="0" w:type="dxa"/>
        </w:trPr>
        <w:tc>
          <w:tcPr>
            <w:tcW w:w="4575" w:type="dxa"/>
            <w:hideMark/>
          </w:tcPr>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Арендодатель:</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МАУ «Бизнес-инкубатор «Новация»</w:t>
            </w:r>
          </w:p>
        </w:tc>
        <w:tc>
          <w:tcPr>
            <w:tcW w:w="4185" w:type="dxa"/>
            <w:hideMark/>
          </w:tcPr>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Арендатор:</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w:t>
            </w:r>
          </w:p>
        </w:tc>
      </w:tr>
      <w:tr w:rsidR="006475C9" w:rsidRPr="00520509" w:rsidTr="00213785">
        <w:trPr>
          <w:tblCellSpacing w:w="0" w:type="dxa"/>
        </w:trPr>
        <w:tc>
          <w:tcPr>
            <w:tcW w:w="4575" w:type="dxa"/>
            <w:hideMark/>
          </w:tcPr>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Директор</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_______________  _____________ </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sz w:val="16"/>
                <w:szCs w:val="24"/>
                <w:lang w:eastAsia="ru-RU"/>
              </w:rPr>
              <w:t>(подпись)                             (Ф.И.О.)</w:t>
            </w:r>
            <w:r w:rsidRPr="00520509">
              <w:rPr>
                <w:rFonts w:ascii="Times New Roman" w:eastAsia="Times New Roman" w:hAnsi="Times New Roman" w:cs="Times New Roman"/>
                <w:sz w:val="24"/>
                <w:szCs w:val="24"/>
                <w:lang w:eastAsia="ru-RU"/>
              </w:rPr>
              <w:t xml:space="preserve">                              </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p>
        </w:tc>
        <w:tc>
          <w:tcPr>
            <w:tcW w:w="4185" w:type="dxa"/>
            <w:hideMark/>
          </w:tcPr>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Руководитель </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    ______________</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(подпись)                            (Ф.И.О.)</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tc>
      </w:tr>
    </w:tbl>
    <w:p w:rsidR="006475C9" w:rsidRPr="00520509" w:rsidRDefault="006475C9" w:rsidP="006475C9">
      <w:pPr>
        <w:spacing w:after="0" w:line="240" w:lineRule="auto"/>
        <w:ind w:left="992"/>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left="992"/>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left="992"/>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left="992"/>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left="992"/>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left="992"/>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left="992"/>
        <w:jc w:val="both"/>
        <w:rPr>
          <w:rFonts w:ascii="Times New Roman" w:eastAsia="Times New Roman" w:hAnsi="Times New Roman" w:cs="Times New Roman"/>
          <w:sz w:val="24"/>
          <w:szCs w:val="24"/>
          <w:lang w:eastAsia="ru-RU"/>
        </w:rPr>
      </w:pPr>
    </w:p>
    <w:p w:rsidR="006475C9" w:rsidRPr="00520509" w:rsidRDefault="006475C9" w:rsidP="006475C9">
      <w:pPr>
        <w:pageBreakBefore/>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2</w:t>
      </w:r>
    </w:p>
    <w:p w:rsidR="006475C9" w:rsidRPr="00520509" w:rsidRDefault="006475C9" w:rsidP="006475C9">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6475C9" w:rsidRPr="00520509" w:rsidRDefault="006475C9" w:rsidP="006475C9">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_________</w:t>
      </w:r>
    </w:p>
    <w:p w:rsidR="006475C9" w:rsidRPr="00520509" w:rsidRDefault="006475C9" w:rsidP="006475C9">
      <w:pPr>
        <w:spacing w:after="0" w:line="240" w:lineRule="auto"/>
        <w:ind w:left="5103"/>
        <w:jc w:val="center"/>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АКТ</w:t>
      </w:r>
    </w:p>
    <w:p w:rsidR="006475C9" w:rsidRPr="00520509" w:rsidRDefault="006475C9" w:rsidP="006475C9">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ПРИЕМА-ПЕРЕДАЧИ НЕЖИЛОГО ПОМЕЩЕНИЯ</w:t>
      </w:r>
    </w:p>
    <w:p w:rsidR="006475C9" w:rsidRPr="00520509" w:rsidRDefault="006475C9" w:rsidP="006475C9">
      <w:pPr>
        <w:spacing w:after="0" w:line="240" w:lineRule="auto"/>
        <w:ind w:left="284"/>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left="284"/>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Великие Луки</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 _________ 20___ г.</w:t>
      </w:r>
    </w:p>
    <w:p w:rsidR="006475C9" w:rsidRPr="00520509" w:rsidRDefault="006475C9" w:rsidP="006475C9">
      <w:pPr>
        <w:spacing w:after="0" w:line="240" w:lineRule="auto"/>
        <w:ind w:left="284" w:firstLine="720"/>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left="284"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Муниципальное автономное учреждение «Бизнес-инкубатор «Новация»,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нежилое помещение в Муниципальном автономном учреждении «Бизнес-инкубатор «Новация», расположенное по адресу: 182106, Псковская область, г. Великие Луки, ул. Заслонова, д. 15, кабинет № </w:t>
      </w:r>
      <w:r w:rsidR="006A2134">
        <w:rPr>
          <w:rFonts w:ascii="Times New Roman" w:eastAsia="Times New Roman" w:hAnsi="Times New Roman" w:cs="Times New Roman"/>
          <w:sz w:val="24"/>
          <w:szCs w:val="24"/>
          <w:lang w:eastAsia="ru-RU"/>
        </w:rPr>
        <w:t>2</w:t>
      </w:r>
      <w:r w:rsidRPr="00520509">
        <w:rPr>
          <w:rFonts w:ascii="Times New Roman" w:eastAsia="Times New Roman" w:hAnsi="Times New Roman" w:cs="Times New Roman"/>
          <w:sz w:val="24"/>
          <w:szCs w:val="24"/>
          <w:lang w:eastAsia="ru-RU"/>
        </w:rPr>
        <w:t xml:space="preserve"> общей площадью </w:t>
      </w:r>
      <w:r w:rsidR="006A2134">
        <w:rPr>
          <w:rFonts w:ascii="Times New Roman" w:eastAsia="Times New Roman" w:hAnsi="Times New Roman" w:cs="Times New Roman"/>
          <w:sz w:val="24"/>
          <w:szCs w:val="24"/>
          <w:lang w:eastAsia="ru-RU"/>
        </w:rPr>
        <w:t>70,4</w:t>
      </w:r>
      <w:r w:rsidRPr="00520509">
        <w:rPr>
          <w:rFonts w:ascii="Times New Roman" w:eastAsia="Times New Roman" w:hAnsi="Times New Roman" w:cs="Times New Roman"/>
          <w:sz w:val="24"/>
          <w:szCs w:val="24"/>
          <w:lang w:eastAsia="ru-RU"/>
        </w:rPr>
        <w:t xml:space="preserve"> кв. м. на условиях настоящего Договора.</w:t>
      </w:r>
    </w:p>
    <w:p w:rsidR="006475C9" w:rsidRPr="00520509" w:rsidRDefault="006475C9" w:rsidP="006475C9">
      <w:pPr>
        <w:spacing w:after="0" w:line="240" w:lineRule="auto"/>
        <w:ind w:left="284"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Нежилое помещение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6475C9" w:rsidRPr="00520509" w:rsidRDefault="006475C9" w:rsidP="006475C9">
      <w:pPr>
        <w:spacing w:after="0" w:line="240" w:lineRule="auto"/>
        <w:ind w:left="284"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Взаимных претензий стороны не имеют.</w:t>
      </w:r>
    </w:p>
    <w:p w:rsidR="006475C9" w:rsidRPr="00520509" w:rsidRDefault="006475C9" w:rsidP="006475C9">
      <w:pPr>
        <w:spacing w:after="0" w:line="240" w:lineRule="auto"/>
        <w:ind w:left="284" w:firstLine="720"/>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6475C9" w:rsidRPr="00520509" w:rsidTr="00213785">
        <w:trPr>
          <w:tblCellSpacing w:w="0" w:type="dxa"/>
        </w:trPr>
        <w:tc>
          <w:tcPr>
            <w:tcW w:w="4575" w:type="dxa"/>
            <w:hideMark/>
          </w:tcPr>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Арендодатель:</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МАУ «Бизнес-инкубатор «Новация»</w:t>
            </w:r>
          </w:p>
        </w:tc>
        <w:tc>
          <w:tcPr>
            <w:tcW w:w="4185" w:type="dxa"/>
            <w:hideMark/>
          </w:tcPr>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Арендатор:</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w:t>
            </w:r>
          </w:p>
        </w:tc>
      </w:tr>
      <w:tr w:rsidR="006475C9" w:rsidRPr="00520509" w:rsidTr="00213785">
        <w:trPr>
          <w:tblCellSpacing w:w="0" w:type="dxa"/>
        </w:trPr>
        <w:tc>
          <w:tcPr>
            <w:tcW w:w="4575" w:type="dxa"/>
            <w:hideMark/>
          </w:tcPr>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Директор </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_______________  _______________ </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(подпись)                               (Ф.И.О.)</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p>
        </w:tc>
        <w:tc>
          <w:tcPr>
            <w:tcW w:w="4185" w:type="dxa"/>
            <w:hideMark/>
          </w:tcPr>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Руководитель </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  ______________</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(подпись)                     (Ф.И.О.)</w:t>
            </w:r>
          </w:p>
          <w:p w:rsidR="006475C9" w:rsidRPr="00520509" w:rsidRDefault="006475C9" w:rsidP="006475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tc>
      </w:tr>
    </w:tbl>
    <w:p w:rsidR="006475C9" w:rsidRPr="00520509"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right"/>
        <w:rPr>
          <w:rFonts w:ascii="Times New Roman" w:eastAsia="Times New Roman" w:hAnsi="Times New Roman" w:cs="Times New Roman"/>
          <w:sz w:val="24"/>
          <w:szCs w:val="24"/>
          <w:lang w:eastAsia="ru-RU"/>
        </w:rPr>
      </w:pPr>
    </w:p>
    <w:p w:rsidR="006475C9" w:rsidRPr="00520509" w:rsidRDefault="006475C9" w:rsidP="006475C9">
      <w:pPr>
        <w:spacing w:after="0" w:line="240" w:lineRule="auto"/>
        <w:jc w:val="right"/>
        <w:rPr>
          <w:rFonts w:ascii="Times New Roman" w:eastAsia="Times New Roman" w:hAnsi="Times New Roman" w:cs="Times New Roman"/>
          <w:sz w:val="24"/>
          <w:szCs w:val="24"/>
          <w:lang w:eastAsia="ru-RU"/>
        </w:rPr>
      </w:pPr>
    </w:p>
    <w:p w:rsidR="009B4C5E" w:rsidRPr="00520509" w:rsidRDefault="009B4C5E" w:rsidP="009B4C5E">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Приложение № 3а</w:t>
      </w:r>
    </w:p>
    <w:p w:rsidR="009B4C5E" w:rsidRPr="00520509" w:rsidRDefault="009B4C5E" w:rsidP="009B4C5E">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9B4C5E" w:rsidRPr="00520509" w:rsidRDefault="009B4C5E" w:rsidP="009B4C5E">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9B4C5E" w:rsidRPr="00520509" w:rsidRDefault="009B4C5E" w:rsidP="009B4C5E">
      <w:pPr>
        <w:spacing w:after="0" w:line="240" w:lineRule="auto"/>
        <w:jc w:val="right"/>
        <w:rPr>
          <w:rFonts w:ascii="Times New Roman" w:eastAsia="Times New Roman" w:hAnsi="Times New Roman" w:cs="Times New Roman"/>
          <w:sz w:val="24"/>
          <w:szCs w:val="24"/>
          <w:lang w:eastAsia="ru-RU"/>
        </w:rPr>
      </w:pPr>
    </w:p>
    <w:p w:rsidR="009B4C5E" w:rsidRPr="00520509" w:rsidRDefault="009B4C5E" w:rsidP="009B4C5E">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ПРОТОКОЛ № __________</w:t>
      </w:r>
    </w:p>
    <w:p w:rsidR="009B4C5E" w:rsidRPr="00520509" w:rsidRDefault="009B4C5E" w:rsidP="009B4C5E">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оценки и сопоставления заявок на участие в открытом конкурсе по извещению №______________________________</w:t>
      </w:r>
    </w:p>
    <w:p w:rsidR="009B4C5E" w:rsidRPr="00520509" w:rsidRDefault="003A2A47" w:rsidP="009B4C5E">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Великие Л</w:t>
      </w:r>
      <w:r w:rsidR="00657AC2">
        <w:rPr>
          <w:rFonts w:ascii="Times New Roman" w:eastAsiaTheme="minorEastAsia" w:hAnsi="Times New Roman" w:cs="Times New Roman"/>
          <w:sz w:val="24"/>
          <w:szCs w:val="24"/>
          <w:lang w:eastAsia="ru-RU"/>
        </w:rPr>
        <w:t xml:space="preserve">уки                           </w:t>
      </w:r>
      <w:r>
        <w:rPr>
          <w:rFonts w:ascii="Times New Roman" w:eastAsiaTheme="minorEastAsia" w:hAnsi="Times New Roman" w:cs="Times New Roman"/>
          <w:sz w:val="24"/>
          <w:szCs w:val="24"/>
          <w:lang w:eastAsia="ru-RU"/>
        </w:rPr>
        <w:t xml:space="preserve">                                              </w:t>
      </w:r>
      <w:r w:rsidR="00657AC2">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009B4C5E" w:rsidRPr="00520509">
        <w:rPr>
          <w:rFonts w:ascii="Times New Roman" w:eastAsiaTheme="minorEastAsia" w:hAnsi="Times New Roman" w:cs="Times New Roman"/>
          <w:sz w:val="24"/>
          <w:szCs w:val="24"/>
          <w:lang w:eastAsia="ru-RU"/>
        </w:rPr>
        <w:t>_____________20</w:t>
      </w:r>
      <w:r w:rsidR="00657AC2">
        <w:rPr>
          <w:rFonts w:ascii="Times New Roman" w:eastAsiaTheme="minorEastAsia" w:hAnsi="Times New Roman" w:cs="Times New Roman"/>
          <w:sz w:val="24"/>
          <w:szCs w:val="24"/>
          <w:lang w:eastAsia="ru-RU"/>
        </w:rPr>
        <w:t>___г</w:t>
      </w:r>
    </w:p>
    <w:p w:rsidR="009B4C5E" w:rsidRPr="00520509" w:rsidRDefault="009B4C5E" w:rsidP="009B4C5E">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оценки и сопоставления заявок на участие в конкурсе в _____ __________2017 года по адресу: г. Великие Луки, улица Заслонова, д.15, каб. 301.</w:t>
      </w:r>
    </w:p>
    <w:p w:rsidR="009B4C5E" w:rsidRPr="00520509" w:rsidRDefault="009B4C5E" w:rsidP="009B4C5E">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 Процедура оценки и сопоставления заявок на участие в конкурсе проводилось комиссией, в следующем составе:</w:t>
      </w:r>
    </w:p>
    <w:tbl>
      <w:tblPr>
        <w:tblW w:w="10095" w:type="dxa"/>
        <w:tblLayout w:type="fixed"/>
        <w:tblCellMar>
          <w:left w:w="0" w:type="dxa"/>
          <w:right w:w="0" w:type="dxa"/>
        </w:tblCellMar>
        <w:tblLook w:val="0000" w:firstRow="0" w:lastRow="0" w:firstColumn="0" w:lastColumn="0" w:noHBand="0" w:noVBand="0"/>
      </w:tblPr>
      <w:tblGrid>
        <w:gridCol w:w="10095"/>
      </w:tblGrid>
      <w:tr w:rsidR="00DD4ACA" w:rsidRPr="00520509" w:rsidTr="00C04F1C">
        <w:trPr>
          <w:trHeight w:val="775"/>
        </w:trPr>
        <w:tc>
          <w:tcPr>
            <w:tcW w:w="10095" w:type="dxa"/>
            <w:tcBorders>
              <w:top w:val="nil"/>
              <w:left w:val="nil"/>
              <w:bottom w:val="single" w:sz="4" w:space="0" w:color="000000"/>
              <w:right w:val="nil"/>
            </w:tcBorders>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r w:rsidRPr="00520509">
              <w:rPr>
                <w:rFonts w:ascii="Times New Roman" w:eastAsiaTheme="minorEastAsia" w:hAnsi="Times New Roman" w:cs="Times New Roman"/>
                <w:sz w:val="24"/>
                <w:szCs w:val="24"/>
                <w:lang w:eastAsia="ru-RU"/>
              </w:rPr>
              <w:br/>
              <w:t xml:space="preserve">1. </w:t>
            </w:r>
          </w:p>
        </w:tc>
      </w:tr>
      <w:tr w:rsidR="00DD4ACA" w:rsidRPr="00520509" w:rsidTr="00C04F1C">
        <w:trPr>
          <w:trHeight w:val="775"/>
        </w:trPr>
        <w:tc>
          <w:tcPr>
            <w:tcW w:w="10095" w:type="dxa"/>
            <w:tcBorders>
              <w:top w:val="nil"/>
              <w:left w:val="nil"/>
              <w:bottom w:val="single" w:sz="4" w:space="0" w:color="000000"/>
              <w:right w:val="nil"/>
            </w:tcBorders>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r w:rsidRPr="00520509">
              <w:rPr>
                <w:rFonts w:ascii="Times New Roman" w:eastAsiaTheme="minorEastAsia" w:hAnsi="Times New Roman" w:cs="Times New Roman"/>
                <w:sz w:val="24"/>
                <w:szCs w:val="24"/>
                <w:lang w:eastAsia="ru-RU"/>
              </w:rPr>
              <w:br/>
              <w:t xml:space="preserve">2. </w:t>
            </w:r>
          </w:p>
        </w:tc>
      </w:tr>
      <w:tr w:rsidR="00DD4ACA" w:rsidRPr="00520509" w:rsidTr="00C04F1C">
        <w:trPr>
          <w:trHeight w:val="775"/>
        </w:trPr>
        <w:tc>
          <w:tcPr>
            <w:tcW w:w="10095" w:type="dxa"/>
            <w:tcBorders>
              <w:top w:val="nil"/>
              <w:left w:val="nil"/>
              <w:bottom w:val="single" w:sz="4" w:space="0" w:color="000000"/>
              <w:right w:val="nil"/>
            </w:tcBorders>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r w:rsidRPr="00520509">
              <w:rPr>
                <w:rFonts w:ascii="Times New Roman" w:eastAsiaTheme="minorEastAsia" w:hAnsi="Times New Roman" w:cs="Times New Roman"/>
                <w:sz w:val="24"/>
                <w:szCs w:val="24"/>
                <w:lang w:eastAsia="ru-RU"/>
              </w:rPr>
              <w:br/>
              <w:t xml:space="preserve">3. </w:t>
            </w:r>
          </w:p>
        </w:tc>
      </w:tr>
      <w:tr w:rsidR="00DD4ACA" w:rsidRPr="00520509" w:rsidTr="00C04F1C">
        <w:trPr>
          <w:trHeight w:val="761"/>
        </w:trPr>
        <w:tc>
          <w:tcPr>
            <w:tcW w:w="10095" w:type="dxa"/>
            <w:tcBorders>
              <w:top w:val="nil"/>
              <w:left w:val="nil"/>
              <w:bottom w:val="single" w:sz="4" w:space="0" w:color="000000"/>
              <w:right w:val="nil"/>
            </w:tcBorders>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4. </w:t>
            </w:r>
          </w:p>
        </w:tc>
      </w:tr>
      <w:tr w:rsidR="00DD4ACA" w:rsidRPr="00520509" w:rsidTr="00C04F1C">
        <w:trPr>
          <w:trHeight w:val="775"/>
        </w:trPr>
        <w:tc>
          <w:tcPr>
            <w:tcW w:w="10095" w:type="dxa"/>
            <w:tcBorders>
              <w:top w:val="nil"/>
              <w:left w:val="nil"/>
              <w:bottom w:val="single" w:sz="4" w:space="0" w:color="000000"/>
              <w:right w:val="nil"/>
            </w:tcBorders>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5. </w:t>
            </w:r>
          </w:p>
        </w:tc>
      </w:tr>
      <w:tr w:rsidR="00DD4ACA" w:rsidRPr="00520509" w:rsidTr="00C04F1C">
        <w:trPr>
          <w:trHeight w:val="789"/>
        </w:trPr>
        <w:tc>
          <w:tcPr>
            <w:tcW w:w="10095" w:type="dxa"/>
            <w:tcBorders>
              <w:top w:val="nil"/>
              <w:left w:val="nil"/>
              <w:bottom w:val="single" w:sz="4" w:space="0" w:color="000000"/>
              <w:right w:val="nil"/>
            </w:tcBorders>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6. </w:t>
            </w:r>
          </w:p>
        </w:tc>
      </w:tr>
    </w:tbl>
    <w:p w:rsidR="009B4C5E" w:rsidRPr="00520509" w:rsidRDefault="009B4C5E" w:rsidP="009B4C5E">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Всего на заседании присутствовало _____ членов комиссии, что составило _____% от общего количества членов комиссии. Кворум имеется, заседание правомочно.</w:t>
      </w:r>
    </w:p>
    <w:p w:rsidR="009B4C5E" w:rsidRPr="00520509" w:rsidRDefault="009B4C5E" w:rsidP="009B4C5E">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14" w:history="1">
        <w:r w:rsidRPr="00520509">
          <w:rPr>
            <w:rFonts w:eastAsiaTheme="minorEastAsia" w:cs="Times New Roman"/>
            <w:u w:val="single"/>
            <w:lang w:eastAsia="ru-RU"/>
          </w:rPr>
          <w:t>http://torgi.gov.ru/</w:t>
        </w:r>
      </w:hyperlink>
      <w:r w:rsidRPr="00520509">
        <w:rPr>
          <w:rFonts w:ascii="Times New Roman" w:eastAsiaTheme="minorEastAsia" w:hAnsi="Times New Roman" w:cs="Times New Roman"/>
          <w:sz w:val="24"/>
          <w:szCs w:val="24"/>
          <w:lang w:eastAsia="ru-RU"/>
        </w:rPr>
        <w:t xml:space="preserve"> ____________20</w:t>
      </w:r>
      <w:r w:rsidR="00657AC2">
        <w:rPr>
          <w:rFonts w:ascii="Times New Roman" w:eastAsiaTheme="minorEastAsia" w:hAnsi="Times New Roman" w:cs="Times New Roman"/>
          <w:sz w:val="24"/>
          <w:szCs w:val="24"/>
          <w:lang w:eastAsia="ru-RU"/>
        </w:rPr>
        <w:t>__г</w:t>
      </w:r>
      <w:r w:rsidRPr="00520509">
        <w:rPr>
          <w:rFonts w:ascii="Times New Roman" w:eastAsiaTheme="minorEastAsia" w:hAnsi="Times New Roman" w:cs="Times New Roman"/>
          <w:sz w:val="24"/>
          <w:szCs w:val="24"/>
          <w:lang w:eastAsia="ru-RU"/>
        </w:rPr>
        <w:t>.</w:t>
      </w:r>
    </w:p>
    <w:p w:rsidR="009B4C5E" w:rsidRPr="00520509" w:rsidRDefault="009B4C5E" w:rsidP="009B4C5E">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Лот № _____</w:t>
      </w:r>
    </w:p>
    <w:p w:rsidR="009B4C5E" w:rsidRPr="00520509" w:rsidRDefault="009B4C5E" w:rsidP="009B4C5E">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 Великие Луки г, Заслонова ул, д.15, ___ этаж, помещение №____, общей площадью _____ кв.м. Целевое назначение: производственное помещение для предоставления в аренду субъектам малого предпринимательства на</w:t>
      </w:r>
      <w:r w:rsidR="003A2A47">
        <w:rPr>
          <w:rFonts w:ascii="Times New Roman" w:eastAsiaTheme="minorEastAsia" w:hAnsi="Times New Roman" w:cs="Times New Roman"/>
          <w:sz w:val="24"/>
          <w:szCs w:val="24"/>
          <w:lang w:eastAsia="ru-RU"/>
        </w:rPr>
        <w:t xml:space="preserve"> ранней стадии их деятельности.</w:t>
      </w:r>
    </w:p>
    <w:p w:rsidR="009B4C5E" w:rsidRPr="00520509" w:rsidRDefault="009B4C5E" w:rsidP="009B4C5E">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4.1. Комиссия провела оценку и сопоставление заявок допущенных к конкурсу участников:</w:t>
      </w:r>
    </w:p>
    <w:tbl>
      <w:tblPr>
        <w:tblW w:w="0" w:type="auto"/>
        <w:tblInd w:w="10" w:type="dxa"/>
        <w:tblLayout w:type="fixed"/>
        <w:tblCellMar>
          <w:left w:w="0" w:type="dxa"/>
          <w:right w:w="0" w:type="dxa"/>
        </w:tblCellMar>
        <w:tblLook w:val="0000" w:firstRow="0" w:lastRow="0" w:firstColumn="0" w:lastColumn="0" w:noHBand="0" w:noVBand="0"/>
      </w:tblPr>
      <w:tblGrid>
        <w:gridCol w:w="668"/>
        <w:gridCol w:w="1338"/>
        <w:gridCol w:w="4018"/>
        <w:gridCol w:w="4018"/>
      </w:tblGrid>
      <w:tr w:rsidR="00DD4ACA" w:rsidRPr="00520509" w:rsidTr="003A2A47">
        <w:trPr>
          <w:trHeight w:val="493"/>
          <w:tblHeader/>
        </w:trPr>
        <w:tc>
          <w:tcPr>
            <w:tcW w:w="668"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п/п</w:t>
            </w:r>
          </w:p>
        </w:tc>
        <w:tc>
          <w:tcPr>
            <w:tcW w:w="1338"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Рег. № заявки</w:t>
            </w:r>
          </w:p>
        </w:tc>
        <w:tc>
          <w:tcPr>
            <w:tcW w:w="4018"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Наименование заявителя</w:t>
            </w:r>
          </w:p>
        </w:tc>
        <w:tc>
          <w:tcPr>
            <w:tcW w:w="4018"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Место нахождения и почтовый адрес (сведения о месте жительства)</w:t>
            </w:r>
          </w:p>
        </w:tc>
      </w:tr>
      <w:tr w:rsidR="00DD4ACA" w:rsidRPr="00520509" w:rsidTr="00C04F1C">
        <w:trPr>
          <w:trHeight w:val="472"/>
        </w:trPr>
        <w:tc>
          <w:tcPr>
            <w:tcW w:w="668"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w:t>
            </w:r>
          </w:p>
        </w:tc>
        <w:tc>
          <w:tcPr>
            <w:tcW w:w="1338"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DD4ACA" w:rsidRPr="00520509" w:rsidTr="00C04F1C">
        <w:trPr>
          <w:trHeight w:val="472"/>
        </w:trPr>
        <w:tc>
          <w:tcPr>
            <w:tcW w:w="668"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2.</w:t>
            </w:r>
          </w:p>
        </w:tc>
        <w:tc>
          <w:tcPr>
            <w:tcW w:w="1338"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9B4C5E" w:rsidRPr="00520509" w:rsidTr="00C04F1C">
        <w:trPr>
          <w:trHeight w:val="472"/>
        </w:trPr>
        <w:tc>
          <w:tcPr>
            <w:tcW w:w="668"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w:t>
            </w:r>
          </w:p>
        </w:tc>
        <w:tc>
          <w:tcPr>
            <w:tcW w:w="1338"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9B4C5E" w:rsidRPr="00520509" w:rsidRDefault="009B4C5E" w:rsidP="009B4C5E">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4.2. Критерии оценки заявок: Для определения лучших условий исполнения договора при оценке и сопоставлении заявок конкурсной комиссией использовались следующие критерии оценки заявок на участие в конкурсе: а) качество описания преимуществ товара или услуги в сравнении с существующими аналогами (конкурентами); б) качество проработки маркетинговой, операционной и финансовой стратегий развития субъекта малого предпринимательства; в) прогнозируемые изменения финансовых результатов и количества рабочих мест субъекта малого предпринимательства; г) срок окупаемости проекта.</w:t>
      </w:r>
    </w:p>
    <w:p w:rsidR="009B4C5E" w:rsidRPr="00520509" w:rsidRDefault="009B4C5E" w:rsidP="009B4C5E">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4.3. Заявкам на участие в конкурсе присвоены следующие порядковые номера (по мере уменьшения степени выгодности содержащихся в них условий исполнения договора):</w:t>
      </w:r>
    </w:p>
    <w:tbl>
      <w:tblPr>
        <w:tblW w:w="0" w:type="auto"/>
        <w:tblInd w:w="10" w:type="dxa"/>
        <w:tblLayout w:type="fixed"/>
        <w:tblCellMar>
          <w:left w:w="0" w:type="dxa"/>
          <w:right w:w="0" w:type="dxa"/>
        </w:tblCellMar>
        <w:tblLook w:val="0000" w:firstRow="0" w:lastRow="0" w:firstColumn="0" w:lastColumn="0" w:noHBand="0" w:noVBand="0"/>
      </w:tblPr>
      <w:tblGrid>
        <w:gridCol w:w="2002"/>
        <w:gridCol w:w="2002"/>
        <w:gridCol w:w="1334"/>
        <w:gridCol w:w="1334"/>
        <w:gridCol w:w="1669"/>
        <w:gridCol w:w="1669"/>
      </w:tblGrid>
      <w:tr w:rsidR="00DD4ACA" w:rsidRPr="00520509" w:rsidTr="00C04F1C">
        <w:trPr>
          <w:trHeight w:val="1190"/>
          <w:tblHeader/>
        </w:trPr>
        <w:tc>
          <w:tcPr>
            <w:tcW w:w="2002"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г</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ы</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г</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ы</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й</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ж</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б</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ъ</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ж</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1</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p>
        </w:tc>
      </w:tr>
      <w:tr w:rsidR="00DD4ACA" w:rsidRPr="00520509" w:rsidTr="003A2A47">
        <w:trPr>
          <w:trHeight w:val="473"/>
        </w:trPr>
        <w:tc>
          <w:tcPr>
            <w:tcW w:w="2002"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w:t>
            </w:r>
          </w:p>
        </w:tc>
        <w:tc>
          <w:tcPr>
            <w:tcW w:w="1669"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DD4ACA" w:rsidRPr="00520509" w:rsidTr="003A2A47">
        <w:trPr>
          <w:trHeight w:val="410"/>
        </w:trPr>
        <w:tc>
          <w:tcPr>
            <w:tcW w:w="2002"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w:t>
            </w:r>
          </w:p>
        </w:tc>
        <w:tc>
          <w:tcPr>
            <w:tcW w:w="1669"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DD4ACA" w:rsidRPr="00520509" w:rsidTr="003A2A47">
        <w:trPr>
          <w:trHeight w:val="346"/>
        </w:trPr>
        <w:tc>
          <w:tcPr>
            <w:tcW w:w="2002"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before="60" w:after="120" w:line="240" w:lineRule="auto"/>
              <w:ind w:left="40" w:right="40"/>
              <w:jc w:val="both"/>
              <w:rPr>
                <w:rFonts w:ascii="Cambria Math" w:eastAsiaTheme="minorEastAsia" w:hAnsi="Cambria Math" w:cs="Cambria Math"/>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9B4C5E" w:rsidRPr="00520509" w:rsidRDefault="009B4C5E" w:rsidP="009B4C5E">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4.4. Победителем конкурса признан _______________________________, почтовый адрес:</w:t>
      </w:r>
    </w:p>
    <w:p w:rsidR="009B4C5E" w:rsidRPr="00520509" w:rsidRDefault="009B4C5E" w:rsidP="009B4C5E">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4.5. Решение комиссии: - присвоить ______________________________ (заявка №__________) порядковый номер №1 и признать победителем конкурса по лоту №</w:t>
      </w:r>
      <w:r w:rsidR="00657AC2">
        <w:rPr>
          <w:rFonts w:ascii="Times New Roman" w:eastAsiaTheme="minorEastAsia" w:hAnsi="Times New Roman" w:cs="Times New Roman"/>
          <w:sz w:val="24"/>
          <w:szCs w:val="24"/>
          <w:lang w:eastAsia="ru-RU"/>
        </w:rPr>
        <w:t>__</w:t>
      </w:r>
      <w:r w:rsidRPr="00520509">
        <w:rPr>
          <w:rFonts w:ascii="Times New Roman" w:eastAsiaTheme="minorEastAsia" w:hAnsi="Times New Roman" w:cs="Times New Roman"/>
          <w:sz w:val="24"/>
          <w:szCs w:val="24"/>
          <w:lang w:eastAsia="ru-RU"/>
        </w:rPr>
        <w:t>; - присвоить ____________________ (заявка ____________) порядковый номер №2.</w:t>
      </w:r>
    </w:p>
    <w:p w:rsidR="009B4C5E" w:rsidRPr="00520509" w:rsidRDefault="009B4C5E" w:rsidP="009B4C5E">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58"/>
        <w:gridCol w:w="660"/>
        <w:gridCol w:w="3309"/>
      </w:tblGrid>
      <w:tr w:rsidR="00DD4ACA" w:rsidRPr="00520509" w:rsidTr="00C04F1C">
        <w:trPr>
          <w:trHeight w:val="455"/>
        </w:trPr>
        <w:tc>
          <w:tcPr>
            <w:tcW w:w="5958" w:type="dxa"/>
            <w:tcBorders>
              <w:top w:val="nil"/>
              <w:left w:val="nil"/>
              <w:bottom w:val="single" w:sz="4" w:space="0" w:color="000000"/>
              <w:right w:val="nil"/>
            </w:tcBorders>
            <w:hideMark/>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1. </w:t>
            </w:r>
          </w:p>
        </w:tc>
        <w:tc>
          <w:tcPr>
            <w:tcW w:w="660" w:type="dxa"/>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9B4C5E" w:rsidRPr="00520509" w:rsidRDefault="009B4C5E"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9B4C5E" w:rsidRPr="00520509" w:rsidRDefault="009B4C5E" w:rsidP="009B4C5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DD4ACA" w:rsidRPr="00520509" w:rsidTr="00C04F1C">
        <w:trPr>
          <w:trHeight w:val="350"/>
        </w:trPr>
        <w:tc>
          <w:tcPr>
            <w:tcW w:w="5976" w:type="dxa"/>
            <w:tcBorders>
              <w:top w:val="nil"/>
              <w:left w:val="nil"/>
              <w:bottom w:val="single" w:sz="4" w:space="0" w:color="000000"/>
              <w:right w:val="nil"/>
            </w:tcBorders>
            <w:hideMark/>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2. </w:t>
            </w:r>
          </w:p>
        </w:tc>
        <w:tc>
          <w:tcPr>
            <w:tcW w:w="661" w:type="dxa"/>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9B4C5E" w:rsidRPr="00520509" w:rsidRDefault="009B4C5E"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9B4C5E" w:rsidRPr="00520509" w:rsidRDefault="009B4C5E" w:rsidP="009B4C5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67"/>
        <w:gridCol w:w="661"/>
        <w:gridCol w:w="3314"/>
      </w:tblGrid>
      <w:tr w:rsidR="00DD4ACA" w:rsidRPr="00520509" w:rsidTr="00C04F1C">
        <w:trPr>
          <w:trHeight w:val="390"/>
        </w:trPr>
        <w:tc>
          <w:tcPr>
            <w:tcW w:w="5967" w:type="dxa"/>
            <w:tcBorders>
              <w:top w:val="nil"/>
              <w:left w:val="nil"/>
              <w:bottom w:val="single" w:sz="4" w:space="0" w:color="000000"/>
              <w:right w:val="nil"/>
            </w:tcBorders>
            <w:hideMark/>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w:t>
            </w:r>
          </w:p>
        </w:tc>
        <w:tc>
          <w:tcPr>
            <w:tcW w:w="661" w:type="dxa"/>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4" w:type="dxa"/>
            <w:tcBorders>
              <w:top w:val="nil"/>
              <w:left w:val="nil"/>
              <w:bottom w:val="single" w:sz="4" w:space="0" w:color="000000"/>
              <w:right w:val="nil"/>
            </w:tcBorders>
          </w:tcPr>
          <w:p w:rsidR="009B4C5E" w:rsidRPr="00520509" w:rsidRDefault="009B4C5E"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9B4C5E" w:rsidRPr="00520509" w:rsidRDefault="009B4C5E" w:rsidP="009B4C5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40"/>
        <w:gridCol w:w="658"/>
        <w:gridCol w:w="3299"/>
      </w:tblGrid>
      <w:tr w:rsidR="00DD4ACA" w:rsidRPr="00520509" w:rsidTr="00C04F1C">
        <w:trPr>
          <w:trHeight w:val="609"/>
        </w:trPr>
        <w:tc>
          <w:tcPr>
            <w:tcW w:w="5940" w:type="dxa"/>
            <w:tcBorders>
              <w:top w:val="nil"/>
              <w:left w:val="nil"/>
              <w:bottom w:val="single" w:sz="4" w:space="0" w:color="000000"/>
              <w:right w:val="nil"/>
            </w:tcBorders>
            <w:hideMark/>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w:t>
            </w:r>
          </w:p>
        </w:tc>
        <w:tc>
          <w:tcPr>
            <w:tcW w:w="658" w:type="dxa"/>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9" w:type="dxa"/>
            <w:tcBorders>
              <w:top w:val="nil"/>
              <w:left w:val="nil"/>
              <w:bottom w:val="single" w:sz="4" w:space="0" w:color="000000"/>
              <w:right w:val="nil"/>
            </w:tcBorders>
          </w:tcPr>
          <w:p w:rsidR="009B4C5E" w:rsidRPr="00520509" w:rsidRDefault="009B4C5E"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9B4C5E" w:rsidRPr="00520509" w:rsidRDefault="009B4C5E" w:rsidP="009B4C5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DD4ACA" w:rsidRPr="00520509" w:rsidTr="00C04F1C">
        <w:trPr>
          <w:trHeight w:val="490"/>
        </w:trPr>
        <w:tc>
          <w:tcPr>
            <w:tcW w:w="5913" w:type="dxa"/>
            <w:tcBorders>
              <w:top w:val="nil"/>
              <w:left w:val="nil"/>
              <w:bottom w:val="single" w:sz="4" w:space="0" w:color="000000"/>
              <w:right w:val="nil"/>
            </w:tcBorders>
            <w:hideMark/>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5. </w:t>
            </w:r>
          </w:p>
        </w:tc>
        <w:tc>
          <w:tcPr>
            <w:tcW w:w="655" w:type="dxa"/>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9B4C5E" w:rsidRPr="00520509" w:rsidRDefault="009B4C5E"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9B4C5E" w:rsidRPr="00520509" w:rsidRDefault="009B4C5E" w:rsidP="009B4C5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04"/>
        <w:gridCol w:w="654"/>
        <w:gridCol w:w="3279"/>
      </w:tblGrid>
      <w:tr w:rsidR="00DD4ACA" w:rsidRPr="00520509" w:rsidTr="00C04F1C">
        <w:trPr>
          <w:trHeight w:val="480"/>
        </w:trPr>
        <w:tc>
          <w:tcPr>
            <w:tcW w:w="5904" w:type="dxa"/>
            <w:tcBorders>
              <w:top w:val="nil"/>
              <w:left w:val="nil"/>
              <w:bottom w:val="single" w:sz="4" w:space="0" w:color="000000"/>
              <w:right w:val="nil"/>
            </w:tcBorders>
            <w:hideMark/>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6. </w:t>
            </w:r>
          </w:p>
        </w:tc>
        <w:tc>
          <w:tcPr>
            <w:tcW w:w="654" w:type="dxa"/>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79" w:type="dxa"/>
            <w:tcBorders>
              <w:top w:val="nil"/>
              <w:left w:val="nil"/>
              <w:bottom w:val="single" w:sz="4" w:space="0" w:color="000000"/>
              <w:right w:val="nil"/>
            </w:tcBorders>
          </w:tcPr>
          <w:p w:rsidR="009B4C5E" w:rsidRPr="00520509" w:rsidRDefault="009B4C5E"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9B4C5E" w:rsidRPr="00520509" w:rsidRDefault="009B4C5E" w:rsidP="003A2A47">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w:t>
      </w:r>
    </w:p>
    <w:p w:rsidR="009B4C5E" w:rsidRPr="00520509" w:rsidRDefault="009B4C5E" w:rsidP="009B4C5E">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3б</w:t>
      </w:r>
    </w:p>
    <w:p w:rsidR="009B4C5E" w:rsidRPr="00520509" w:rsidRDefault="009B4C5E" w:rsidP="009B4C5E">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9B4C5E" w:rsidRPr="00520509" w:rsidRDefault="009B4C5E" w:rsidP="009B4C5E">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9B4C5E" w:rsidRPr="00520509" w:rsidRDefault="009B4C5E" w:rsidP="009B4C5E">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p>
    <w:p w:rsidR="009B4C5E" w:rsidRPr="00520509" w:rsidRDefault="009B4C5E" w:rsidP="009B4C5E">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ПРОТОКОЛ № ____________</w:t>
      </w:r>
    </w:p>
    <w:p w:rsidR="009B4C5E" w:rsidRPr="00520509" w:rsidRDefault="009B4C5E" w:rsidP="009B4C5E">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рассмотрения заявок на участие в открытом конкурсе по извещению №_________________</w:t>
      </w:r>
    </w:p>
    <w:p w:rsidR="009B4C5E" w:rsidRPr="00520509" w:rsidRDefault="003A2A47" w:rsidP="009B4C5E">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Великие Луки                                                                             </w:t>
      </w:r>
      <w:r w:rsidR="00657AC2">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009B4C5E" w:rsidRPr="00520509">
        <w:rPr>
          <w:rFonts w:ascii="Times New Roman" w:eastAsiaTheme="minorEastAsia" w:hAnsi="Times New Roman" w:cs="Times New Roman"/>
          <w:sz w:val="24"/>
          <w:szCs w:val="24"/>
          <w:lang w:eastAsia="ru-RU"/>
        </w:rPr>
        <w:t>____________20</w:t>
      </w:r>
      <w:r w:rsidR="00657AC2">
        <w:rPr>
          <w:rFonts w:ascii="Times New Roman" w:eastAsiaTheme="minorEastAsia" w:hAnsi="Times New Roman" w:cs="Times New Roman"/>
          <w:sz w:val="24"/>
          <w:szCs w:val="24"/>
          <w:lang w:eastAsia="ru-RU"/>
        </w:rPr>
        <w:t>__г.</w:t>
      </w:r>
    </w:p>
    <w:p w:rsidR="009B4C5E" w:rsidRPr="00520509" w:rsidRDefault="009B4C5E" w:rsidP="009B4C5E">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рассмотрения заявок на участие в конкурсе в ______ __________20</w:t>
      </w:r>
      <w:r w:rsidR="00657AC2">
        <w:rPr>
          <w:rFonts w:ascii="Times New Roman" w:eastAsiaTheme="minorEastAsia" w:hAnsi="Times New Roman" w:cs="Times New Roman"/>
          <w:sz w:val="24"/>
          <w:szCs w:val="24"/>
          <w:lang w:eastAsia="ru-RU"/>
        </w:rPr>
        <w:t>___</w:t>
      </w:r>
      <w:r w:rsidRPr="00520509">
        <w:rPr>
          <w:rFonts w:ascii="Times New Roman" w:eastAsiaTheme="minorEastAsia" w:hAnsi="Times New Roman" w:cs="Times New Roman"/>
          <w:sz w:val="24"/>
          <w:szCs w:val="24"/>
          <w:lang w:eastAsia="ru-RU"/>
        </w:rPr>
        <w:t xml:space="preserve"> года по адресу: Великие Луки улица Заслонова, д.15, каб. 301.</w:t>
      </w:r>
    </w:p>
    <w:p w:rsidR="009B4C5E" w:rsidRPr="00520509" w:rsidRDefault="009B4C5E" w:rsidP="009B4C5E">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 Рассмотрение заявок на участие в открытом конкурсе проводилось комиссией, в следующем составе:</w:t>
      </w:r>
    </w:p>
    <w:tbl>
      <w:tblPr>
        <w:tblW w:w="10206" w:type="dxa"/>
        <w:tblLayout w:type="fixed"/>
        <w:tblCellMar>
          <w:left w:w="0" w:type="dxa"/>
          <w:right w:w="0" w:type="dxa"/>
        </w:tblCellMar>
        <w:tblLook w:val="0000" w:firstRow="0" w:lastRow="0" w:firstColumn="0" w:lastColumn="0" w:noHBand="0" w:noVBand="0"/>
      </w:tblPr>
      <w:tblGrid>
        <w:gridCol w:w="10206"/>
      </w:tblGrid>
      <w:tr w:rsidR="00DD4ACA" w:rsidRPr="00520509" w:rsidTr="00C04F1C">
        <w:trPr>
          <w:trHeight w:val="832"/>
        </w:trPr>
        <w:tc>
          <w:tcPr>
            <w:tcW w:w="10206" w:type="dxa"/>
            <w:tcBorders>
              <w:top w:val="nil"/>
              <w:left w:val="nil"/>
              <w:bottom w:val="single" w:sz="4" w:space="0" w:color="000000"/>
              <w:right w:val="nil"/>
            </w:tcBorders>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r w:rsidRPr="00520509">
              <w:rPr>
                <w:rFonts w:ascii="Times New Roman" w:eastAsiaTheme="minorEastAsia" w:hAnsi="Times New Roman" w:cs="Times New Roman"/>
                <w:sz w:val="24"/>
                <w:szCs w:val="24"/>
                <w:lang w:eastAsia="ru-RU"/>
              </w:rPr>
              <w:br/>
              <w:t xml:space="preserve">1. </w:t>
            </w:r>
          </w:p>
        </w:tc>
      </w:tr>
      <w:tr w:rsidR="00DD4ACA" w:rsidRPr="00520509" w:rsidTr="00C04F1C">
        <w:trPr>
          <w:trHeight w:val="796"/>
        </w:trPr>
        <w:tc>
          <w:tcPr>
            <w:tcW w:w="10206" w:type="dxa"/>
            <w:tcBorders>
              <w:top w:val="nil"/>
              <w:left w:val="nil"/>
              <w:bottom w:val="single" w:sz="4" w:space="0" w:color="000000"/>
              <w:right w:val="nil"/>
            </w:tcBorders>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r w:rsidRPr="00520509">
              <w:rPr>
                <w:rFonts w:ascii="Times New Roman" w:eastAsiaTheme="minorEastAsia" w:hAnsi="Times New Roman" w:cs="Times New Roman"/>
                <w:sz w:val="24"/>
                <w:szCs w:val="24"/>
                <w:lang w:eastAsia="ru-RU"/>
              </w:rPr>
              <w:br/>
              <w:t xml:space="preserve">2. </w:t>
            </w:r>
          </w:p>
        </w:tc>
      </w:tr>
      <w:tr w:rsidR="00DD4ACA" w:rsidRPr="00520509" w:rsidTr="00C04F1C">
        <w:trPr>
          <w:trHeight w:val="832"/>
        </w:trPr>
        <w:tc>
          <w:tcPr>
            <w:tcW w:w="10206" w:type="dxa"/>
            <w:tcBorders>
              <w:top w:val="nil"/>
              <w:left w:val="nil"/>
              <w:bottom w:val="single" w:sz="4" w:space="0" w:color="000000"/>
              <w:right w:val="nil"/>
            </w:tcBorders>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r w:rsidRPr="00520509">
              <w:rPr>
                <w:rFonts w:ascii="Times New Roman" w:eastAsiaTheme="minorEastAsia" w:hAnsi="Times New Roman" w:cs="Times New Roman"/>
                <w:sz w:val="24"/>
                <w:szCs w:val="24"/>
                <w:lang w:eastAsia="ru-RU"/>
              </w:rPr>
              <w:br/>
              <w:t xml:space="preserve">3. </w:t>
            </w:r>
          </w:p>
        </w:tc>
      </w:tr>
      <w:tr w:rsidR="00DD4ACA" w:rsidRPr="00520509" w:rsidTr="00C04F1C">
        <w:trPr>
          <w:trHeight w:val="832"/>
        </w:trPr>
        <w:tc>
          <w:tcPr>
            <w:tcW w:w="10206" w:type="dxa"/>
            <w:tcBorders>
              <w:top w:val="nil"/>
              <w:left w:val="nil"/>
              <w:bottom w:val="single" w:sz="4" w:space="0" w:color="000000"/>
              <w:right w:val="nil"/>
            </w:tcBorders>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4. </w:t>
            </w:r>
          </w:p>
        </w:tc>
      </w:tr>
      <w:tr w:rsidR="00DD4ACA" w:rsidRPr="00520509" w:rsidTr="00C04F1C">
        <w:trPr>
          <w:trHeight w:val="816"/>
        </w:trPr>
        <w:tc>
          <w:tcPr>
            <w:tcW w:w="10206" w:type="dxa"/>
            <w:tcBorders>
              <w:top w:val="nil"/>
              <w:left w:val="nil"/>
              <w:bottom w:val="single" w:sz="4" w:space="0" w:color="000000"/>
              <w:right w:val="nil"/>
            </w:tcBorders>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5. </w:t>
            </w:r>
          </w:p>
        </w:tc>
      </w:tr>
      <w:tr w:rsidR="00DD4ACA" w:rsidRPr="00520509" w:rsidTr="00C04F1C">
        <w:trPr>
          <w:trHeight w:val="847"/>
        </w:trPr>
        <w:tc>
          <w:tcPr>
            <w:tcW w:w="10206" w:type="dxa"/>
            <w:tcBorders>
              <w:top w:val="nil"/>
              <w:left w:val="nil"/>
              <w:bottom w:val="single" w:sz="4" w:space="0" w:color="000000"/>
              <w:right w:val="nil"/>
            </w:tcBorders>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6. </w:t>
            </w:r>
          </w:p>
        </w:tc>
      </w:tr>
    </w:tbl>
    <w:p w:rsidR="009B4C5E" w:rsidRPr="00520509" w:rsidRDefault="009B4C5E" w:rsidP="009B4C5E">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p>
    <w:p w:rsidR="009B4C5E" w:rsidRPr="00520509" w:rsidRDefault="009B4C5E" w:rsidP="009B4C5E">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Всего на заседании присутствовало ____ членов комиссии, что составило _____ % от общего количества членов комиссии. Кворум имеется, заседание правомочно.</w:t>
      </w:r>
    </w:p>
    <w:p w:rsidR="009B4C5E" w:rsidRPr="00520509" w:rsidRDefault="009B4C5E" w:rsidP="009B4C5E">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15" w:history="1">
        <w:r w:rsidRPr="00520509">
          <w:rPr>
            <w:rFonts w:eastAsiaTheme="minorEastAsia" w:cs="Times New Roman"/>
            <w:u w:val="single"/>
            <w:lang w:eastAsia="ru-RU"/>
          </w:rPr>
          <w:t>http://torgi.gov.ru/</w:t>
        </w:r>
      </w:hyperlink>
      <w:r w:rsidRPr="00520509">
        <w:rPr>
          <w:rFonts w:ascii="Times New Roman" w:eastAsiaTheme="minorEastAsia" w:hAnsi="Times New Roman" w:cs="Times New Roman"/>
          <w:sz w:val="24"/>
          <w:szCs w:val="24"/>
          <w:lang w:eastAsia="ru-RU"/>
        </w:rPr>
        <w:t xml:space="preserve"> __________20</w:t>
      </w:r>
      <w:r w:rsidR="00657AC2">
        <w:rPr>
          <w:rFonts w:ascii="Times New Roman" w:eastAsiaTheme="minorEastAsia" w:hAnsi="Times New Roman" w:cs="Times New Roman"/>
          <w:sz w:val="24"/>
          <w:szCs w:val="24"/>
          <w:lang w:eastAsia="ru-RU"/>
        </w:rPr>
        <w:t>__г</w:t>
      </w:r>
      <w:r w:rsidRPr="00520509">
        <w:rPr>
          <w:rFonts w:ascii="Times New Roman" w:eastAsiaTheme="minorEastAsia" w:hAnsi="Times New Roman" w:cs="Times New Roman"/>
          <w:sz w:val="24"/>
          <w:szCs w:val="24"/>
          <w:lang w:eastAsia="ru-RU"/>
        </w:rPr>
        <w:t>.</w:t>
      </w:r>
    </w:p>
    <w:p w:rsidR="009B4C5E" w:rsidRPr="00520509" w:rsidRDefault="009B4C5E" w:rsidP="009B4C5E">
      <w:pPr>
        <w:widowControl w:val="0"/>
        <w:autoSpaceDE w:val="0"/>
        <w:autoSpaceDN w:val="0"/>
        <w:adjustRightInd w:val="0"/>
        <w:spacing w:before="18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Лот № ____</w:t>
      </w:r>
    </w:p>
    <w:p w:rsidR="009B4C5E" w:rsidRPr="00520509" w:rsidRDefault="009B4C5E" w:rsidP="009B4C5E">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 Великие Луки г, Заслонова ул,  д.15, ___этаж, помещение №____, общей площадью _____ кв.м. Целевое назначение: производственное помещение для предоставления в аренду субъектам малого предпринимательства на ранней стадии их деятельности.</w:t>
      </w:r>
    </w:p>
    <w:p w:rsidR="009B4C5E" w:rsidRPr="00520509" w:rsidRDefault="009B4C5E" w:rsidP="009B4C5E">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9B4C5E" w:rsidRPr="00520509" w:rsidRDefault="009B4C5E" w:rsidP="009B4C5E">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4.1. Комиссией рассмотрены заявки на участие в конкурсе.</w:t>
      </w:r>
    </w:p>
    <w:tbl>
      <w:tblPr>
        <w:tblW w:w="10085" w:type="dxa"/>
        <w:tblInd w:w="10" w:type="dxa"/>
        <w:tblLayout w:type="fixed"/>
        <w:tblCellMar>
          <w:left w:w="0" w:type="dxa"/>
          <w:right w:w="0" w:type="dxa"/>
        </w:tblCellMar>
        <w:tblLook w:val="0000" w:firstRow="0" w:lastRow="0" w:firstColumn="0" w:lastColumn="0" w:noHBand="0" w:noVBand="0"/>
      </w:tblPr>
      <w:tblGrid>
        <w:gridCol w:w="671"/>
        <w:gridCol w:w="1344"/>
        <w:gridCol w:w="4036"/>
        <w:gridCol w:w="2017"/>
        <w:gridCol w:w="2017"/>
      </w:tblGrid>
      <w:tr w:rsidR="009B4C5E" w:rsidRPr="00520509" w:rsidTr="00C04F1C">
        <w:trPr>
          <w:trHeight w:val="1321"/>
          <w:tblHeader/>
        </w:trPr>
        <w:tc>
          <w:tcPr>
            <w:tcW w:w="671"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 п/п</w:t>
            </w:r>
          </w:p>
        </w:tc>
        <w:tc>
          <w:tcPr>
            <w:tcW w:w="1344"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Рег. № заявки, дата подачи заявки</w:t>
            </w:r>
          </w:p>
        </w:tc>
        <w:tc>
          <w:tcPr>
            <w:tcW w:w="4036"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Наименование заявителя и почтовый адрес</w:t>
            </w:r>
          </w:p>
        </w:tc>
        <w:tc>
          <w:tcPr>
            <w:tcW w:w="2017"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Решение</w:t>
            </w:r>
          </w:p>
        </w:tc>
        <w:tc>
          <w:tcPr>
            <w:tcW w:w="2017"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Причина отказа</w:t>
            </w:r>
          </w:p>
        </w:tc>
      </w:tr>
      <w:tr w:rsidR="009B4C5E" w:rsidRPr="00520509" w:rsidTr="00C04F1C">
        <w:trPr>
          <w:trHeight w:val="1364"/>
        </w:trPr>
        <w:tc>
          <w:tcPr>
            <w:tcW w:w="671"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44"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36"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9B4C5E" w:rsidRPr="00520509" w:rsidRDefault="009B4C5E" w:rsidP="00C04F1C">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9B4C5E" w:rsidRPr="00520509" w:rsidRDefault="009B4C5E" w:rsidP="009B4C5E">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4.2. Решение комиссии: Допустить ______________________________________ к участию в конкурсе и признать участником. Признать конкурс несостоявшимся в отношении лота №______. Заключить договор аренды с единственным участником конкурса – ___________________________________________ (заявка №______ от________) в отношении лота №____</w:t>
      </w:r>
    </w:p>
    <w:p w:rsidR="009B4C5E" w:rsidRPr="00520509" w:rsidRDefault="009B4C5E" w:rsidP="009B4C5E">
      <w:pPr>
        <w:widowControl w:val="0"/>
        <w:autoSpaceDE w:val="0"/>
        <w:autoSpaceDN w:val="0"/>
        <w:adjustRightInd w:val="0"/>
        <w:spacing w:before="120"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DD4ACA" w:rsidRPr="00520509" w:rsidTr="00C04F1C">
        <w:trPr>
          <w:trHeight w:val="524"/>
        </w:trPr>
        <w:tc>
          <w:tcPr>
            <w:tcW w:w="5913" w:type="dxa"/>
            <w:tcBorders>
              <w:top w:val="nil"/>
              <w:left w:val="nil"/>
              <w:bottom w:val="single" w:sz="4" w:space="0" w:color="000000"/>
              <w:right w:val="nil"/>
            </w:tcBorders>
            <w:hideMark/>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1. </w:t>
            </w:r>
          </w:p>
        </w:tc>
        <w:tc>
          <w:tcPr>
            <w:tcW w:w="655" w:type="dxa"/>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9B4C5E" w:rsidRPr="00520509" w:rsidRDefault="009B4C5E"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9B4C5E" w:rsidRPr="00520509" w:rsidRDefault="009B4C5E" w:rsidP="009B4C5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B4C5E" w:rsidRPr="00520509" w:rsidRDefault="009B4C5E" w:rsidP="009B4C5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859"/>
        <w:gridCol w:w="649"/>
        <w:gridCol w:w="3257"/>
      </w:tblGrid>
      <w:tr w:rsidR="00DD4ACA" w:rsidRPr="00520509" w:rsidTr="00C04F1C">
        <w:trPr>
          <w:trHeight w:val="440"/>
        </w:trPr>
        <w:tc>
          <w:tcPr>
            <w:tcW w:w="5859" w:type="dxa"/>
            <w:tcBorders>
              <w:top w:val="nil"/>
              <w:left w:val="nil"/>
              <w:bottom w:val="single" w:sz="4" w:space="0" w:color="000000"/>
              <w:right w:val="nil"/>
            </w:tcBorders>
            <w:hideMark/>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2. </w:t>
            </w:r>
          </w:p>
        </w:tc>
        <w:tc>
          <w:tcPr>
            <w:tcW w:w="649" w:type="dxa"/>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57" w:type="dxa"/>
            <w:tcBorders>
              <w:top w:val="nil"/>
              <w:left w:val="nil"/>
              <w:bottom w:val="single" w:sz="4" w:space="0" w:color="000000"/>
              <w:right w:val="nil"/>
            </w:tcBorders>
          </w:tcPr>
          <w:p w:rsidR="009B4C5E" w:rsidRPr="00520509" w:rsidRDefault="009B4C5E"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DD4ACA" w:rsidRPr="00520509" w:rsidTr="00C04F1C">
        <w:trPr>
          <w:trHeight w:val="220"/>
        </w:trPr>
        <w:tc>
          <w:tcPr>
            <w:tcW w:w="5859" w:type="dxa"/>
          </w:tcPr>
          <w:p w:rsidR="009B4C5E" w:rsidRPr="00520509" w:rsidRDefault="009B4C5E"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49" w:type="dxa"/>
          </w:tcPr>
          <w:p w:rsidR="009B4C5E" w:rsidRPr="00520509" w:rsidRDefault="009B4C5E"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57" w:type="dxa"/>
            <w:hideMark/>
          </w:tcPr>
          <w:p w:rsidR="009B4C5E" w:rsidRPr="00520509" w:rsidRDefault="009B4C5E" w:rsidP="00C04F1C">
            <w:pPr>
              <w:spacing w:after="0"/>
              <w:rPr>
                <w:rFonts w:ascii="Calibri" w:eastAsiaTheme="minorEastAsia" w:hAnsi="Calibri" w:cs="Times New Roman"/>
                <w:lang w:eastAsia="ru-RU"/>
              </w:rPr>
            </w:pPr>
          </w:p>
        </w:tc>
      </w:tr>
    </w:tbl>
    <w:p w:rsidR="009B4C5E" w:rsidRPr="00520509" w:rsidRDefault="009B4C5E" w:rsidP="009B4C5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58"/>
        <w:gridCol w:w="659"/>
        <w:gridCol w:w="3309"/>
      </w:tblGrid>
      <w:tr w:rsidR="00DD4ACA" w:rsidRPr="00520509" w:rsidTr="00C04F1C">
        <w:trPr>
          <w:trHeight w:val="549"/>
        </w:trPr>
        <w:tc>
          <w:tcPr>
            <w:tcW w:w="5958" w:type="dxa"/>
            <w:tcBorders>
              <w:top w:val="nil"/>
              <w:left w:val="nil"/>
              <w:bottom w:val="single" w:sz="4" w:space="0" w:color="000000"/>
              <w:right w:val="nil"/>
            </w:tcBorders>
            <w:hideMark/>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w:t>
            </w:r>
          </w:p>
        </w:tc>
        <w:tc>
          <w:tcPr>
            <w:tcW w:w="659" w:type="dxa"/>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9B4C5E" w:rsidRPr="00520509" w:rsidRDefault="009B4C5E"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DD4ACA" w:rsidRPr="00520509" w:rsidTr="00C04F1C">
        <w:trPr>
          <w:trHeight w:val="274"/>
        </w:trPr>
        <w:tc>
          <w:tcPr>
            <w:tcW w:w="5958" w:type="dxa"/>
          </w:tcPr>
          <w:p w:rsidR="009B4C5E" w:rsidRPr="00520509" w:rsidRDefault="009B4C5E"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9" w:type="dxa"/>
          </w:tcPr>
          <w:p w:rsidR="009B4C5E" w:rsidRPr="00520509" w:rsidRDefault="009B4C5E"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09" w:type="dxa"/>
            <w:hideMark/>
          </w:tcPr>
          <w:p w:rsidR="009B4C5E" w:rsidRPr="00520509" w:rsidRDefault="009B4C5E" w:rsidP="00C04F1C">
            <w:pPr>
              <w:spacing w:after="0"/>
              <w:rPr>
                <w:rFonts w:ascii="Calibri" w:eastAsiaTheme="minorEastAsia" w:hAnsi="Calibri" w:cs="Times New Roman"/>
                <w:lang w:eastAsia="ru-RU"/>
              </w:rPr>
            </w:pPr>
          </w:p>
        </w:tc>
      </w:tr>
    </w:tbl>
    <w:p w:rsidR="009B4C5E" w:rsidRPr="00520509" w:rsidRDefault="009B4C5E" w:rsidP="009B4C5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31"/>
        <w:gridCol w:w="656"/>
        <w:gridCol w:w="3294"/>
      </w:tblGrid>
      <w:tr w:rsidR="00DD4ACA" w:rsidRPr="00520509" w:rsidTr="00C04F1C">
        <w:trPr>
          <w:trHeight w:val="384"/>
        </w:trPr>
        <w:tc>
          <w:tcPr>
            <w:tcW w:w="5931" w:type="dxa"/>
            <w:tcBorders>
              <w:top w:val="nil"/>
              <w:left w:val="nil"/>
              <w:bottom w:val="single" w:sz="4" w:space="0" w:color="000000"/>
              <w:right w:val="nil"/>
            </w:tcBorders>
            <w:hideMark/>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w:t>
            </w:r>
          </w:p>
        </w:tc>
        <w:tc>
          <w:tcPr>
            <w:tcW w:w="656" w:type="dxa"/>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4" w:type="dxa"/>
            <w:tcBorders>
              <w:top w:val="nil"/>
              <w:left w:val="nil"/>
              <w:bottom w:val="single" w:sz="4" w:space="0" w:color="000000"/>
              <w:right w:val="nil"/>
            </w:tcBorders>
          </w:tcPr>
          <w:p w:rsidR="009B4C5E" w:rsidRPr="00520509" w:rsidRDefault="009B4C5E"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DD4ACA" w:rsidRPr="00520509" w:rsidTr="00C04F1C">
        <w:trPr>
          <w:trHeight w:val="230"/>
        </w:trPr>
        <w:tc>
          <w:tcPr>
            <w:tcW w:w="5931" w:type="dxa"/>
          </w:tcPr>
          <w:p w:rsidR="009B4C5E" w:rsidRPr="00520509" w:rsidRDefault="009B4C5E"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6" w:type="dxa"/>
          </w:tcPr>
          <w:p w:rsidR="009B4C5E" w:rsidRPr="00520509" w:rsidRDefault="009B4C5E" w:rsidP="00C04F1C">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94" w:type="dxa"/>
            <w:hideMark/>
          </w:tcPr>
          <w:p w:rsidR="009B4C5E" w:rsidRPr="00520509" w:rsidRDefault="009B4C5E" w:rsidP="00C04F1C">
            <w:pPr>
              <w:spacing w:after="0"/>
              <w:rPr>
                <w:rFonts w:ascii="Calibri" w:eastAsiaTheme="minorEastAsia" w:hAnsi="Calibri" w:cs="Times New Roman"/>
                <w:lang w:eastAsia="ru-RU"/>
              </w:rPr>
            </w:pPr>
          </w:p>
        </w:tc>
      </w:tr>
    </w:tbl>
    <w:p w:rsidR="009B4C5E" w:rsidRPr="00520509" w:rsidRDefault="009B4C5E" w:rsidP="009B4C5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2"/>
        <w:gridCol w:w="654"/>
        <w:gridCol w:w="3284"/>
      </w:tblGrid>
      <w:tr w:rsidR="00DD4ACA" w:rsidRPr="00520509" w:rsidTr="00C04F1C">
        <w:trPr>
          <w:trHeight w:val="631"/>
        </w:trPr>
        <w:tc>
          <w:tcPr>
            <w:tcW w:w="5912" w:type="dxa"/>
            <w:tcBorders>
              <w:top w:val="nil"/>
              <w:left w:val="nil"/>
              <w:bottom w:val="single" w:sz="4" w:space="0" w:color="000000"/>
              <w:right w:val="nil"/>
            </w:tcBorders>
            <w:hideMark/>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5. </w:t>
            </w:r>
          </w:p>
        </w:tc>
        <w:tc>
          <w:tcPr>
            <w:tcW w:w="654" w:type="dxa"/>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9B4C5E" w:rsidRPr="00520509" w:rsidRDefault="009B4C5E"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9B4C5E" w:rsidRPr="00520509" w:rsidRDefault="009B4C5E" w:rsidP="009B4C5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B4C5E" w:rsidRPr="00520509" w:rsidRDefault="009B4C5E" w:rsidP="009B4C5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DD4ACA" w:rsidRPr="00520509" w:rsidTr="00C04F1C">
        <w:trPr>
          <w:trHeight w:val="350"/>
        </w:trPr>
        <w:tc>
          <w:tcPr>
            <w:tcW w:w="5976" w:type="dxa"/>
            <w:tcBorders>
              <w:top w:val="nil"/>
              <w:left w:val="nil"/>
              <w:bottom w:val="single" w:sz="4" w:space="0" w:color="000000"/>
              <w:right w:val="nil"/>
            </w:tcBorders>
            <w:hideMark/>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6. </w:t>
            </w:r>
          </w:p>
        </w:tc>
        <w:tc>
          <w:tcPr>
            <w:tcW w:w="661" w:type="dxa"/>
          </w:tcPr>
          <w:p w:rsidR="009B4C5E" w:rsidRPr="00520509" w:rsidRDefault="009B4C5E" w:rsidP="00C04F1C">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9B4C5E" w:rsidRPr="00520509" w:rsidRDefault="009B4C5E" w:rsidP="00C04F1C">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9B4C5E" w:rsidRPr="00520509" w:rsidRDefault="009B4C5E" w:rsidP="00DC52A2">
      <w:pPr>
        <w:spacing w:after="0" w:line="240" w:lineRule="auto"/>
        <w:ind w:left="5954"/>
        <w:jc w:val="right"/>
        <w:rPr>
          <w:rFonts w:ascii="Times New Roman" w:eastAsia="Times New Roman" w:hAnsi="Times New Roman" w:cs="Times New Roman"/>
          <w:i/>
          <w:iCs/>
          <w:sz w:val="24"/>
          <w:szCs w:val="24"/>
          <w:lang w:eastAsia="ru-RU"/>
        </w:rPr>
      </w:pPr>
    </w:p>
    <w:p w:rsidR="009B4C5E" w:rsidRPr="00520509" w:rsidRDefault="009B4C5E" w:rsidP="00DC52A2">
      <w:pPr>
        <w:spacing w:after="0" w:line="240" w:lineRule="auto"/>
        <w:ind w:left="5954"/>
        <w:jc w:val="right"/>
        <w:rPr>
          <w:rFonts w:ascii="Times New Roman" w:eastAsia="Times New Roman" w:hAnsi="Times New Roman" w:cs="Times New Roman"/>
          <w:i/>
          <w:iCs/>
          <w:sz w:val="24"/>
          <w:szCs w:val="24"/>
          <w:lang w:eastAsia="ru-RU"/>
        </w:rPr>
      </w:pPr>
    </w:p>
    <w:p w:rsidR="009B4C5E" w:rsidRPr="00520509" w:rsidRDefault="009B4C5E" w:rsidP="00DC52A2">
      <w:pPr>
        <w:spacing w:after="0" w:line="240" w:lineRule="auto"/>
        <w:ind w:left="5954"/>
        <w:jc w:val="right"/>
        <w:rPr>
          <w:rFonts w:ascii="Times New Roman" w:eastAsia="Times New Roman" w:hAnsi="Times New Roman" w:cs="Times New Roman"/>
          <w:i/>
          <w:iCs/>
          <w:sz w:val="24"/>
          <w:szCs w:val="24"/>
          <w:lang w:eastAsia="ru-RU"/>
        </w:rPr>
      </w:pPr>
    </w:p>
    <w:p w:rsidR="009B4C5E" w:rsidRPr="00520509" w:rsidRDefault="009B4C5E" w:rsidP="00DC52A2">
      <w:pPr>
        <w:spacing w:after="0" w:line="240" w:lineRule="auto"/>
        <w:ind w:left="5954"/>
        <w:jc w:val="right"/>
        <w:rPr>
          <w:rFonts w:ascii="Times New Roman" w:eastAsia="Times New Roman" w:hAnsi="Times New Roman" w:cs="Times New Roman"/>
          <w:i/>
          <w:iCs/>
          <w:sz w:val="24"/>
          <w:szCs w:val="24"/>
          <w:lang w:eastAsia="ru-RU"/>
        </w:rPr>
      </w:pPr>
    </w:p>
    <w:p w:rsidR="009B4C5E" w:rsidRPr="00520509" w:rsidRDefault="009B4C5E" w:rsidP="00DC52A2">
      <w:pPr>
        <w:spacing w:after="0" w:line="240" w:lineRule="auto"/>
        <w:ind w:left="5954"/>
        <w:jc w:val="right"/>
        <w:rPr>
          <w:rFonts w:ascii="Times New Roman" w:eastAsia="Times New Roman" w:hAnsi="Times New Roman" w:cs="Times New Roman"/>
          <w:i/>
          <w:iCs/>
          <w:sz w:val="24"/>
          <w:szCs w:val="24"/>
          <w:lang w:eastAsia="ru-RU"/>
        </w:rPr>
      </w:pPr>
    </w:p>
    <w:p w:rsidR="009B4C5E" w:rsidRPr="00520509" w:rsidRDefault="009B4C5E" w:rsidP="00DC52A2">
      <w:pPr>
        <w:spacing w:after="0" w:line="240" w:lineRule="auto"/>
        <w:ind w:left="5954"/>
        <w:jc w:val="right"/>
        <w:rPr>
          <w:rFonts w:ascii="Times New Roman" w:eastAsia="Times New Roman" w:hAnsi="Times New Roman" w:cs="Times New Roman"/>
          <w:i/>
          <w:iCs/>
          <w:sz w:val="24"/>
          <w:szCs w:val="24"/>
          <w:lang w:eastAsia="ru-RU"/>
        </w:rPr>
      </w:pPr>
    </w:p>
    <w:p w:rsidR="009B4C5E" w:rsidRPr="00520509" w:rsidRDefault="009B4C5E" w:rsidP="00DC52A2">
      <w:pPr>
        <w:spacing w:after="0" w:line="240" w:lineRule="auto"/>
        <w:ind w:left="5954"/>
        <w:jc w:val="right"/>
        <w:rPr>
          <w:rFonts w:ascii="Times New Roman" w:eastAsia="Times New Roman" w:hAnsi="Times New Roman" w:cs="Times New Roman"/>
          <w:i/>
          <w:iCs/>
          <w:sz w:val="24"/>
          <w:szCs w:val="24"/>
          <w:lang w:eastAsia="ru-RU"/>
        </w:rPr>
      </w:pPr>
    </w:p>
    <w:p w:rsidR="009B4C5E" w:rsidRPr="00520509" w:rsidRDefault="009B4C5E" w:rsidP="00DC52A2">
      <w:pPr>
        <w:spacing w:after="0" w:line="240" w:lineRule="auto"/>
        <w:ind w:left="5954"/>
        <w:jc w:val="right"/>
        <w:rPr>
          <w:rFonts w:ascii="Times New Roman" w:eastAsia="Times New Roman" w:hAnsi="Times New Roman" w:cs="Times New Roman"/>
          <w:i/>
          <w:iCs/>
          <w:sz w:val="24"/>
          <w:szCs w:val="24"/>
          <w:lang w:eastAsia="ru-RU"/>
        </w:rPr>
      </w:pPr>
    </w:p>
    <w:p w:rsidR="009B4C5E" w:rsidRPr="00520509" w:rsidRDefault="009B4C5E" w:rsidP="00DC52A2">
      <w:pPr>
        <w:spacing w:after="0" w:line="240" w:lineRule="auto"/>
        <w:ind w:left="5954"/>
        <w:jc w:val="right"/>
        <w:rPr>
          <w:rFonts w:ascii="Times New Roman" w:eastAsia="Times New Roman" w:hAnsi="Times New Roman" w:cs="Times New Roman"/>
          <w:i/>
          <w:iCs/>
          <w:sz w:val="24"/>
          <w:szCs w:val="24"/>
          <w:lang w:eastAsia="ru-RU"/>
        </w:rPr>
      </w:pPr>
    </w:p>
    <w:p w:rsidR="009B4C5E" w:rsidRPr="00520509" w:rsidRDefault="009B4C5E" w:rsidP="00DC52A2">
      <w:pPr>
        <w:spacing w:after="0" w:line="240" w:lineRule="auto"/>
        <w:ind w:left="5954"/>
        <w:jc w:val="right"/>
        <w:rPr>
          <w:rFonts w:ascii="Times New Roman" w:eastAsia="Times New Roman" w:hAnsi="Times New Roman" w:cs="Times New Roman"/>
          <w:i/>
          <w:iCs/>
          <w:sz w:val="24"/>
          <w:szCs w:val="24"/>
          <w:lang w:eastAsia="ru-RU"/>
        </w:rPr>
      </w:pPr>
    </w:p>
    <w:p w:rsidR="009B4C5E" w:rsidRPr="00520509" w:rsidRDefault="009B4C5E" w:rsidP="00DC52A2">
      <w:pPr>
        <w:spacing w:after="0" w:line="240" w:lineRule="auto"/>
        <w:ind w:left="5954"/>
        <w:jc w:val="right"/>
        <w:rPr>
          <w:rFonts w:ascii="Times New Roman" w:eastAsia="Times New Roman" w:hAnsi="Times New Roman" w:cs="Times New Roman"/>
          <w:i/>
          <w:iCs/>
          <w:sz w:val="24"/>
          <w:szCs w:val="24"/>
          <w:lang w:eastAsia="ru-RU"/>
        </w:rPr>
      </w:pPr>
    </w:p>
    <w:p w:rsidR="009B4C5E" w:rsidRDefault="009B4C5E" w:rsidP="00A21AE6">
      <w:pPr>
        <w:spacing w:after="0" w:line="240" w:lineRule="auto"/>
        <w:ind w:left="5954"/>
        <w:jc w:val="center"/>
        <w:rPr>
          <w:rFonts w:ascii="Times New Roman" w:eastAsia="Times New Roman" w:hAnsi="Times New Roman" w:cs="Times New Roman"/>
          <w:iCs/>
          <w:sz w:val="24"/>
          <w:szCs w:val="24"/>
          <w:lang w:eastAsia="ru-RU"/>
        </w:rPr>
      </w:pPr>
    </w:p>
    <w:p w:rsidR="00626A65" w:rsidRPr="00A21AE6" w:rsidRDefault="00626A65" w:rsidP="00A21AE6">
      <w:pPr>
        <w:spacing w:after="0" w:line="240" w:lineRule="auto"/>
        <w:ind w:left="5954"/>
        <w:jc w:val="center"/>
        <w:rPr>
          <w:rFonts w:ascii="Times New Roman" w:eastAsia="Times New Roman" w:hAnsi="Times New Roman" w:cs="Times New Roman"/>
          <w:iCs/>
          <w:sz w:val="24"/>
          <w:szCs w:val="24"/>
          <w:lang w:eastAsia="ru-RU"/>
        </w:rPr>
      </w:pPr>
    </w:p>
    <w:p w:rsidR="009B4C5E" w:rsidRPr="00520509" w:rsidRDefault="009B4C5E" w:rsidP="00DC52A2">
      <w:pPr>
        <w:spacing w:after="0" w:line="240" w:lineRule="auto"/>
        <w:ind w:left="5954"/>
        <w:jc w:val="right"/>
        <w:rPr>
          <w:rFonts w:ascii="Times New Roman" w:eastAsia="Times New Roman" w:hAnsi="Times New Roman" w:cs="Times New Roman"/>
          <w:i/>
          <w:iCs/>
          <w:sz w:val="24"/>
          <w:szCs w:val="24"/>
          <w:lang w:eastAsia="ru-RU"/>
        </w:rPr>
      </w:pPr>
    </w:p>
    <w:p w:rsidR="00DC52A2" w:rsidRPr="00520509" w:rsidRDefault="00DC52A2" w:rsidP="00DC52A2">
      <w:pPr>
        <w:spacing w:after="0" w:line="240" w:lineRule="auto"/>
        <w:ind w:left="5954"/>
        <w:jc w:val="right"/>
        <w:rPr>
          <w:rFonts w:ascii="Times New Roman" w:eastAsia="Times New Roman" w:hAnsi="Times New Roman" w:cs="Times New Roman"/>
          <w:i/>
          <w:iCs/>
          <w:sz w:val="24"/>
          <w:szCs w:val="24"/>
          <w:lang w:eastAsia="ru-RU"/>
        </w:rPr>
      </w:pPr>
      <w:r w:rsidRPr="00520509">
        <w:rPr>
          <w:rFonts w:ascii="Times New Roman" w:eastAsia="Times New Roman" w:hAnsi="Times New Roman" w:cs="Times New Roman"/>
          <w:i/>
          <w:iCs/>
          <w:sz w:val="24"/>
          <w:szCs w:val="24"/>
          <w:lang w:eastAsia="ru-RU"/>
        </w:rPr>
        <w:lastRenderedPageBreak/>
        <w:t xml:space="preserve">Проект договора аренды по лоту № </w:t>
      </w:r>
      <w:r w:rsidR="00AE05C0">
        <w:rPr>
          <w:rFonts w:ascii="Times New Roman" w:eastAsia="Times New Roman" w:hAnsi="Times New Roman" w:cs="Times New Roman"/>
          <w:i/>
          <w:iCs/>
          <w:sz w:val="24"/>
          <w:szCs w:val="24"/>
          <w:lang w:eastAsia="ru-RU"/>
        </w:rPr>
        <w:t>2</w:t>
      </w:r>
    </w:p>
    <w:p w:rsidR="00B656E5" w:rsidRPr="00520509" w:rsidRDefault="00B656E5" w:rsidP="00B656E5">
      <w:pPr>
        <w:spacing w:after="0" w:line="240" w:lineRule="auto"/>
        <w:jc w:val="center"/>
        <w:rPr>
          <w:rFonts w:ascii="Times New Roman" w:hAnsi="Times New Roman"/>
          <w:sz w:val="24"/>
          <w:szCs w:val="24"/>
        </w:rPr>
      </w:pPr>
    </w:p>
    <w:p w:rsidR="006B5B70" w:rsidRPr="00520509" w:rsidRDefault="006B5B70" w:rsidP="006B5B70">
      <w:pPr>
        <w:spacing w:after="0" w:line="240" w:lineRule="auto"/>
        <w:jc w:val="center"/>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ДОГОВОР АРЕНДЫ НЕЖИЛОГО ПОМЕЩЕНИЯ</w:t>
      </w:r>
      <w:r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bCs/>
          <w:sz w:val="24"/>
          <w:szCs w:val="24"/>
          <w:lang w:eastAsia="ru-RU"/>
        </w:rPr>
        <w:t>__</w:t>
      </w:r>
    </w:p>
    <w:p w:rsidR="006B5B70" w:rsidRPr="00520509" w:rsidRDefault="006B5B70" w:rsidP="006B5B70">
      <w:pPr>
        <w:spacing w:after="0" w:line="240" w:lineRule="auto"/>
        <w:jc w:val="center"/>
        <w:rPr>
          <w:rFonts w:ascii="Times New Roman" w:eastAsia="Times New Roman" w:hAnsi="Times New Roman" w:cs="Times New Roman"/>
          <w:sz w:val="24"/>
          <w:szCs w:val="24"/>
          <w:lang w:eastAsia="ru-RU"/>
        </w:rPr>
      </w:pP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Великие Луки</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 __________ 20___ г.</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p>
    <w:p w:rsidR="006B5B70" w:rsidRPr="00520509" w:rsidRDefault="006B5B70" w:rsidP="006B5B70">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____________________________________, действующего на основании Устава, с одной стороны, и __________________________________, в лице _____________________________________, действующего на основании _____________________, в дальнейшем именуемое «Арендатор», с другой стороны, совместно именуемые в дальнейшем «Стороны», руководствуясь Гражданским Кодексом РФ, Федеральным законом от 06.10.2003 №131-ФЗ «Об общих принципах организации местного самоуправления в РФ», Федеральным законом от 26.07.2006 № 135-ФЗ «О защите конкуренции», на основании результатов конкурса по предоставлению в аренду субъектам малого предпринимательства нежилых помещений, находящихся в оперативном управлении МАУ «Бизнес-инкубатор «Новация» (протокол № ___ от _______-Приложение №3а или Приложение №3б), заключили настоящий Договор о нижеследующем:</w:t>
      </w:r>
    </w:p>
    <w:p w:rsidR="006B5B70" w:rsidRPr="00520509" w:rsidRDefault="006B5B70" w:rsidP="006B5B70">
      <w:pPr>
        <w:spacing w:after="0" w:line="240" w:lineRule="auto"/>
        <w:ind w:firstLine="709"/>
        <w:jc w:val="both"/>
        <w:rPr>
          <w:rFonts w:ascii="Times New Roman" w:eastAsia="Times New Roman" w:hAnsi="Times New Roman" w:cs="Times New Roman"/>
          <w:sz w:val="24"/>
          <w:szCs w:val="24"/>
          <w:lang w:eastAsia="ru-RU"/>
        </w:rPr>
      </w:pPr>
    </w:p>
    <w:p w:rsidR="006B5B70" w:rsidRPr="009F7EAF" w:rsidRDefault="006B5B70" w:rsidP="006B5B70">
      <w:pPr>
        <w:spacing w:after="0" w:line="240" w:lineRule="auto"/>
        <w:jc w:val="both"/>
        <w:rPr>
          <w:rFonts w:ascii="Times New Roman" w:eastAsia="Times New Roman" w:hAnsi="Times New Roman" w:cs="Times New Roman"/>
          <w:b/>
          <w:sz w:val="24"/>
          <w:szCs w:val="24"/>
          <w:lang w:eastAsia="ru-RU"/>
        </w:rPr>
      </w:pPr>
      <w:r w:rsidRPr="009F7EAF">
        <w:rPr>
          <w:rFonts w:ascii="Times New Roman" w:eastAsia="Times New Roman" w:hAnsi="Times New Roman" w:cs="Times New Roman"/>
          <w:b/>
          <w:sz w:val="24"/>
          <w:szCs w:val="24"/>
          <w:lang w:eastAsia="ru-RU"/>
        </w:rPr>
        <w:t>1. Предмет договора</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1.1. Арендодатель передает во временное возмездное пользование нежилое </w:t>
      </w:r>
      <w:r w:rsidRPr="003E0729">
        <w:rPr>
          <w:rFonts w:ascii="Times New Roman" w:eastAsia="Times New Roman" w:hAnsi="Times New Roman" w:cs="Times New Roman"/>
          <w:b/>
          <w:sz w:val="24"/>
          <w:szCs w:val="24"/>
          <w:lang w:eastAsia="ru-RU"/>
        </w:rPr>
        <w:t xml:space="preserve">помещение на первом этаже № </w:t>
      </w:r>
      <w:r>
        <w:rPr>
          <w:rFonts w:ascii="Times New Roman" w:eastAsia="Times New Roman" w:hAnsi="Times New Roman" w:cs="Times New Roman"/>
          <w:b/>
          <w:sz w:val="24"/>
          <w:szCs w:val="24"/>
          <w:lang w:eastAsia="ru-RU"/>
        </w:rPr>
        <w:t>3</w:t>
      </w:r>
      <w:r w:rsidRPr="003E0729">
        <w:rPr>
          <w:rFonts w:ascii="Times New Roman" w:eastAsia="Times New Roman" w:hAnsi="Times New Roman" w:cs="Times New Roman"/>
          <w:b/>
          <w:sz w:val="24"/>
          <w:szCs w:val="24"/>
          <w:lang w:eastAsia="ru-RU"/>
        </w:rPr>
        <w:t xml:space="preserve"> общей площадью </w:t>
      </w:r>
      <w:r>
        <w:rPr>
          <w:rFonts w:ascii="Times New Roman" w:eastAsia="Times New Roman" w:hAnsi="Times New Roman" w:cs="Times New Roman"/>
          <w:b/>
          <w:sz w:val="24"/>
          <w:szCs w:val="24"/>
          <w:lang w:eastAsia="ru-RU"/>
        </w:rPr>
        <w:t>61,9</w:t>
      </w:r>
      <w:r w:rsidRPr="003E0729">
        <w:rPr>
          <w:rFonts w:ascii="Times New Roman" w:eastAsia="Times New Roman" w:hAnsi="Times New Roman" w:cs="Times New Roman"/>
          <w:b/>
          <w:sz w:val="24"/>
          <w:szCs w:val="24"/>
          <w:lang w:eastAsia="ru-RU"/>
        </w:rPr>
        <w:t xml:space="preserve"> кв. м. в</w:t>
      </w:r>
      <w:r w:rsidRPr="00520509">
        <w:rPr>
          <w:rFonts w:ascii="Times New Roman" w:eastAsia="Times New Roman" w:hAnsi="Times New Roman" w:cs="Times New Roman"/>
          <w:sz w:val="24"/>
          <w:szCs w:val="24"/>
          <w:lang w:eastAsia="ru-RU"/>
        </w:rPr>
        <w:t xml:space="preserve"> МАУ «Бизнес-инкубатор «Новация»», расположенное по адресу: 182106, Псковская область, г. Великие Луки, ул. Заслонова, д. 15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МАУ «Бизнес-инкубатор «Новация».</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1.3. Все приложения являются неотъемлемой частью настоящего Договора:</w:t>
      </w:r>
    </w:p>
    <w:p w:rsidR="006B5B70" w:rsidRPr="00520509" w:rsidRDefault="006B5B70" w:rsidP="006B5B70">
      <w:pPr>
        <w:spacing w:after="0" w:line="240" w:lineRule="auto"/>
        <w:ind w:left="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Приложение № 1 «Расчет арендной платы»;</w:t>
      </w:r>
    </w:p>
    <w:p w:rsidR="006B5B70" w:rsidRPr="00520509" w:rsidRDefault="006B5B70" w:rsidP="006B5B70">
      <w:pPr>
        <w:spacing w:after="0" w:line="240" w:lineRule="auto"/>
        <w:ind w:left="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Приложение № 2 «Акт приема-передачи нежилого помещения»;</w:t>
      </w:r>
    </w:p>
    <w:p w:rsidR="006B5B70" w:rsidRDefault="006B5B70" w:rsidP="006B5B70">
      <w:pPr>
        <w:spacing w:after="0" w:line="240" w:lineRule="auto"/>
        <w:ind w:left="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Приложение №3а «Протокол оценки и сопоставления заявок на участие в открытом конкурсе» или Приложение № 3б «Протокол</w:t>
      </w:r>
      <w:r w:rsidRPr="00520509">
        <w:t xml:space="preserve"> </w:t>
      </w:r>
      <w:r w:rsidRPr="00520509">
        <w:rPr>
          <w:rFonts w:ascii="Times New Roman" w:eastAsia="Times New Roman" w:hAnsi="Times New Roman" w:cs="Times New Roman"/>
          <w:sz w:val="24"/>
          <w:szCs w:val="24"/>
          <w:lang w:eastAsia="ru-RU"/>
        </w:rPr>
        <w:t xml:space="preserve">рассмотрения заявок на участие в открытом конкурсе». </w:t>
      </w:r>
    </w:p>
    <w:p w:rsidR="006B5B70" w:rsidRPr="00520509" w:rsidRDefault="006B5B70" w:rsidP="006B5B70">
      <w:pPr>
        <w:spacing w:after="0" w:line="240" w:lineRule="auto"/>
        <w:ind w:left="709"/>
        <w:jc w:val="both"/>
        <w:rPr>
          <w:rFonts w:ascii="Times New Roman" w:eastAsia="Times New Roman" w:hAnsi="Times New Roman" w:cs="Times New Roman"/>
          <w:sz w:val="24"/>
          <w:szCs w:val="24"/>
          <w:lang w:eastAsia="ru-RU"/>
        </w:rPr>
      </w:pPr>
    </w:p>
    <w:p w:rsidR="006B5B70" w:rsidRPr="009F7EAF" w:rsidRDefault="006B5B70" w:rsidP="006B5B70">
      <w:pPr>
        <w:spacing w:after="0" w:line="240" w:lineRule="auto"/>
        <w:jc w:val="both"/>
        <w:rPr>
          <w:rFonts w:ascii="Times New Roman" w:eastAsia="Times New Roman" w:hAnsi="Times New Roman" w:cs="Times New Roman"/>
          <w:b/>
          <w:sz w:val="24"/>
          <w:szCs w:val="24"/>
          <w:lang w:eastAsia="ru-RU"/>
        </w:rPr>
      </w:pPr>
      <w:r w:rsidRPr="009F7EAF">
        <w:rPr>
          <w:rFonts w:ascii="Times New Roman" w:eastAsia="Times New Roman" w:hAnsi="Times New Roman" w:cs="Times New Roman"/>
          <w:b/>
          <w:sz w:val="24"/>
          <w:szCs w:val="24"/>
          <w:lang w:eastAsia="ru-RU"/>
        </w:rPr>
        <w:t>2. Порядок передачи Помещения</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2.1. Передача Помещения осуществляется по акту приема-передачи, который подписывается Сторонами в день подписания настоящего Договора.</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6B5B70" w:rsidRPr="00520509" w:rsidRDefault="006B5B70" w:rsidP="006B5B70">
      <w:pPr>
        <w:spacing w:after="0" w:line="240" w:lineRule="auto"/>
        <w:ind w:left="709"/>
        <w:jc w:val="both"/>
        <w:rPr>
          <w:rFonts w:ascii="Times New Roman" w:eastAsia="Times New Roman" w:hAnsi="Times New Roman" w:cs="Times New Roman"/>
          <w:sz w:val="24"/>
          <w:szCs w:val="24"/>
          <w:lang w:eastAsia="ru-RU"/>
        </w:rPr>
      </w:pPr>
    </w:p>
    <w:p w:rsidR="006B5B70" w:rsidRPr="009F7EAF" w:rsidRDefault="006B5B70" w:rsidP="006B5B70">
      <w:pPr>
        <w:spacing w:after="0" w:line="240" w:lineRule="auto"/>
        <w:jc w:val="both"/>
        <w:rPr>
          <w:rFonts w:ascii="Times New Roman" w:eastAsia="Times New Roman" w:hAnsi="Times New Roman" w:cs="Times New Roman"/>
          <w:b/>
          <w:sz w:val="24"/>
          <w:szCs w:val="24"/>
          <w:lang w:eastAsia="ru-RU"/>
        </w:rPr>
      </w:pPr>
      <w:r w:rsidRPr="009F7EAF">
        <w:rPr>
          <w:rFonts w:ascii="Times New Roman" w:eastAsia="Times New Roman" w:hAnsi="Times New Roman" w:cs="Times New Roman"/>
          <w:b/>
          <w:sz w:val="24"/>
          <w:szCs w:val="24"/>
          <w:lang w:eastAsia="ru-RU"/>
        </w:rPr>
        <w:t>3. Арендная плата и расчеты по Договору</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3.1. Размер арендной платы за Помещение ежегодно применяется Арендодателем согласно Решения Великолукской городской Думы от 29.08.2010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и определяется исходя из ставки арендной платы за 1 кв. м./руб. на основании независимой оценки рыночной стоимости передаваемого в аренду имущества в соответствии с расчетом согласно Приложению № 1 к настоящему Договору.</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3.2. Ежемесячная арендная плата по настоящему Договору определяется расчетом арендной платы (Приложение № 1). </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3.3. 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6B5B70" w:rsidRPr="00520509" w:rsidRDefault="006B5B70" w:rsidP="006B5B70">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3.4. В сумму арендной платы не включены расходы по коммунальным услугам и услугам связи, связанным с использованием Помещения.</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6B5B70" w:rsidRPr="00520509" w:rsidRDefault="006B5B70" w:rsidP="006B5B70">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учреждения: Муниципальное автономное учреждение «Бизнес-инкубатор Новация»</w:t>
      </w:r>
    </w:p>
    <w:p w:rsidR="006B5B70" w:rsidRPr="00520509" w:rsidRDefault="006B5B70" w:rsidP="006B5B70">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182106, Псковская область, г. Великие Луки, улица Заслонова, д. 15, телефон: (81153) 46100, ИНН 6025035359, КПП 602501001, УФК по Псковской области (МАУ «БИН», л/с 30576Ц97120) р/с 40701810458051000003 в Отделении Псков город Псков, БИК 045805001, ОКПО 64895201.</w:t>
      </w:r>
    </w:p>
    <w:p w:rsidR="006B5B70" w:rsidRPr="00520509" w:rsidRDefault="006B5B70" w:rsidP="006B5B70">
      <w:pPr>
        <w:spacing w:after="0" w:line="240" w:lineRule="auto"/>
        <w:ind w:firstLine="708"/>
        <w:jc w:val="both"/>
        <w:rPr>
          <w:rFonts w:ascii="Times New Roman" w:eastAsia="Times New Roman" w:hAnsi="Times New Roman" w:cs="Times New Roman"/>
          <w:sz w:val="24"/>
          <w:szCs w:val="24"/>
          <w:lang w:eastAsia="ru-RU"/>
        </w:rPr>
      </w:pPr>
    </w:p>
    <w:p w:rsidR="006B5B70" w:rsidRPr="009F7EAF" w:rsidRDefault="006B5B70" w:rsidP="006B5B70">
      <w:pPr>
        <w:spacing w:after="0" w:line="240" w:lineRule="auto"/>
        <w:jc w:val="both"/>
        <w:rPr>
          <w:rFonts w:ascii="Times New Roman" w:eastAsia="Times New Roman" w:hAnsi="Times New Roman" w:cs="Times New Roman"/>
          <w:b/>
          <w:sz w:val="24"/>
          <w:szCs w:val="24"/>
          <w:lang w:eastAsia="ru-RU"/>
        </w:rPr>
      </w:pPr>
      <w:r w:rsidRPr="009F7EAF">
        <w:rPr>
          <w:rFonts w:ascii="Times New Roman" w:eastAsia="Times New Roman" w:hAnsi="Times New Roman" w:cs="Times New Roman"/>
          <w:b/>
          <w:sz w:val="24"/>
          <w:szCs w:val="24"/>
          <w:lang w:eastAsia="ru-RU"/>
        </w:rPr>
        <w:t>4. Обязанности Арендатора</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МАУ «Бизнес-инкубатор «Новация».</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 Своевременно вносить арендную плату в порядке, размерах и сроки, которые устанавливаются настоящим Договором.</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4.3. Соблюдать действующие в МАУ «Бизнес-инкубатор «Новация» нормы и правила, установленные локальным нормативными актами Арендодателя, а также соблюдать нормативно-правовые акты Администрации города Великие Луки и Великолукской городской Думы, регулирующие деятельность МАУ «Бизнес-инкубатор «Новация» и вопросы аренды муниципального имущества.</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4.4. Заключить с Арендодателем соглашение о возмещении расходов по оплате коммунальных услуг, связанных с использованием Помещения. Сумма компенсации стоимости коммунальных услуг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4.7. В соответствии с Порядком проведения мониторинга реализации бизнес-планов субъектами малого предпринимательства, размещенными в МАУ «Бизнес-инкубатор «Новация»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МАУ «Бизнес-инкубатор «Новация».</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 назначить лицо ответственное за противопожарную </w:t>
      </w:r>
      <w:r w:rsidRPr="00520509">
        <w:rPr>
          <w:rFonts w:ascii="Times New Roman" w:eastAsia="Times New Roman" w:hAnsi="Times New Roman" w:cs="Times New Roman"/>
          <w:sz w:val="24"/>
          <w:szCs w:val="24"/>
          <w:lang w:eastAsia="ru-RU"/>
        </w:rPr>
        <w:lastRenderedPageBreak/>
        <w:t>безопасность в Помещении, пройти обучение по пожарно-техническому минимуму, обеспечить Помещение первичными средствами пожаротушения, определить категорию Помещения по пожарной опасности.</w:t>
      </w:r>
    </w:p>
    <w:p w:rsidR="006B5B70" w:rsidRPr="00520509" w:rsidRDefault="006B5B70" w:rsidP="006B5B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4.9. Арендатор самостоятельно оплачивает расходы, связанные с ежедневной уборкой Помещения, вывозом и утилизацией твердых коммунальных отходов, образующихся в Помещении.</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4.14. Соблюдать установленный Арендодателем режим работы учреждения, в котором находится Помещение.</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 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6B5B70" w:rsidRPr="00520509" w:rsidRDefault="006B5B70" w:rsidP="006B5B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4.20. Принимать участие в мероприятиях (семинары, тренинги, консультации, презентации, круглые столы, встречи с бизнес-сообществом и т.п.), организованных Арендодателем, направленных на повышение эффективности реализации бизнес-плана Арендатора.</w:t>
      </w:r>
    </w:p>
    <w:p w:rsidR="006B5B70" w:rsidRPr="00520509" w:rsidRDefault="006B5B70" w:rsidP="006B5B7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B5B70" w:rsidRPr="009F7EAF" w:rsidRDefault="006B5B70" w:rsidP="006B5B70">
      <w:pPr>
        <w:spacing w:after="0" w:line="240" w:lineRule="auto"/>
        <w:jc w:val="both"/>
        <w:rPr>
          <w:rFonts w:ascii="Times New Roman" w:eastAsia="Times New Roman" w:hAnsi="Times New Roman" w:cs="Times New Roman"/>
          <w:b/>
          <w:sz w:val="24"/>
          <w:szCs w:val="24"/>
          <w:lang w:eastAsia="ru-RU"/>
        </w:rPr>
      </w:pPr>
      <w:r w:rsidRPr="009F7EAF">
        <w:rPr>
          <w:rFonts w:ascii="Times New Roman" w:eastAsia="Times New Roman" w:hAnsi="Times New Roman" w:cs="Times New Roman"/>
          <w:b/>
          <w:sz w:val="24"/>
          <w:szCs w:val="24"/>
          <w:lang w:eastAsia="ru-RU"/>
        </w:rPr>
        <w:t>5. Обязанности Арендодателя</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w:t>
      </w:r>
      <w:r w:rsidRPr="00520509">
        <w:rPr>
          <w:rFonts w:ascii="Times New Roman" w:eastAsia="Times New Roman" w:hAnsi="Times New Roman" w:cs="Times New Roman"/>
          <w:sz w:val="24"/>
          <w:szCs w:val="24"/>
          <w:lang w:eastAsia="ru-RU"/>
        </w:rPr>
        <w:lastRenderedPageBreak/>
        <w:t>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5.2. Производить капитальный ремонт Помещения.</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5.3. Организовать охрану Помещения.</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5.4. Обеспечить общую пожарную безопасность здания, в котором находится Помещение.</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5.6. Организовывать мероприятия (семинары, тренинги, консультации, презентации, круглые столы, встречи с бизнес-сообществом и т.п.), способствующие повышению эффективности реализации бизнес-плана Арендатора.</w:t>
      </w:r>
    </w:p>
    <w:p w:rsidR="006B5B70" w:rsidRPr="00520509" w:rsidRDefault="006B5B70" w:rsidP="006B5B70">
      <w:pPr>
        <w:spacing w:after="0" w:line="240" w:lineRule="auto"/>
        <w:ind w:left="709"/>
        <w:jc w:val="both"/>
        <w:rPr>
          <w:rFonts w:ascii="Times New Roman" w:eastAsia="Times New Roman" w:hAnsi="Times New Roman" w:cs="Times New Roman"/>
          <w:sz w:val="24"/>
          <w:szCs w:val="24"/>
          <w:lang w:eastAsia="ru-RU"/>
        </w:rPr>
      </w:pPr>
    </w:p>
    <w:p w:rsidR="006B5B70" w:rsidRPr="009F7EAF" w:rsidRDefault="006B5B70" w:rsidP="006B5B70">
      <w:pPr>
        <w:spacing w:after="0" w:line="240" w:lineRule="auto"/>
        <w:jc w:val="both"/>
        <w:rPr>
          <w:rFonts w:ascii="Times New Roman" w:eastAsia="Times New Roman" w:hAnsi="Times New Roman" w:cs="Times New Roman"/>
          <w:b/>
          <w:sz w:val="24"/>
          <w:szCs w:val="24"/>
          <w:lang w:eastAsia="ru-RU"/>
        </w:rPr>
      </w:pPr>
      <w:r w:rsidRPr="009F7EAF">
        <w:rPr>
          <w:rFonts w:ascii="Times New Roman" w:eastAsia="Times New Roman" w:hAnsi="Times New Roman" w:cs="Times New Roman"/>
          <w:b/>
          <w:sz w:val="24"/>
          <w:szCs w:val="24"/>
          <w:lang w:eastAsia="ru-RU"/>
        </w:rPr>
        <w:t>6. Ответственность сторон</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6.2. В случае причинения имущественного вреда Арендодателю Арендатор возмещает ущерб в полном объеме.</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1% от суммы задолженности за каждый день просрочки.</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p>
    <w:p w:rsidR="006B5B70" w:rsidRPr="009F7EAF" w:rsidRDefault="006B5B70" w:rsidP="006B5B70">
      <w:pPr>
        <w:spacing w:after="0" w:line="240" w:lineRule="auto"/>
        <w:jc w:val="both"/>
        <w:rPr>
          <w:rFonts w:ascii="Times New Roman" w:eastAsia="Times New Roman" w:hAnsi="Times New Roman" w:cs="Times New Roman"/>
          <w:b/>
          <w:sz w:val="24"/>
          <w:szCs w:val="24"/>
          <w:lang w:eastAsia="ru-RU"/>
        </w:rPr>
      </w:pPr>
      <w:r w:rsidRPr="009F7EAF">
        <w:rPr>
          <w:rFonts w:ascii="Times New Roman" w:eastAsia="Times New Roman" w:hAnsi="Times New Roman" w:cs="Times New Roman"/>
          <w:b/>
          <w:sz w:val="24"/>
          <w:szCs w:val="24"/>
          <w:lang w:eastAsia="ru-RU"/>
        </w:rPr>
        <w:t>7. Срок действия Договора, порядок его расторжения</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7.1. Настоящий Договор вступает в силу с «___» ______ 20__ г. и действует по «__» _____20 __ г. включительно.</w:t>
      </w:r>
    </w:p>
    <w:p w:rsidR="006B5B70"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7.2. </w:t>
      </w:r>
      <w:r w:rsidRPr="00201ADB">
        <w:rPr>
          <w:rFonts w:ascii="Times New Roman" w:eastAsia="Times New Roman" w:hAnsi="Times New Roman" w:cs="Times New Roman"/>
          <w:sz w:val="24"/>
          <w:szCs w:val="24"/>
          <w:lang w:eastAsia="ru-RU"/>
        </w:rPr>
        <w:t>Арендатор, надлежащим образом исполнявший свои обязанности, по истечении срока договора имеет право на заключение договора аренды на новый срок, но в пределах максимального трехлетнего срока предоставления нежилых помещений бизнес-инкубатора, с соблюдением условий о ежегодном увеличении арендной платы. Арендатор обязан письменно уведомить Арендодателя о желании заключить такой договор за 30 (тридцать) календарных дней до окончания действия настоящего Договора. Уведомление о намерении заключить договор аренды должно декларировать сведения о состоянии задолженности перед Арендодателем, о целевом использовании помещения и о текущих показателях бизнес-плана.</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r w:rsidRPr="00520509">
        <w:rPr>
          <w:rFonts w:ascii="Times New Roman" w:eastAsia="Times New Roman" w:hAnsi="Times New Roman" w:cs="Times New Roman"/>
          <w:sz w:val="24"/>
          <w:szCs w:val="24"/>
          <w:lang w:eastAsia="ru-RU"/>
        </w:rPr>
        <w:t>Расторжение и прекращение настоящего Договора допускаются по инициативе Арендодателя.</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4</w:t>
      </w:r>
      <w:r w:rsidRPr="00520509">
        <w:rPr>
          <w:rFonts w:ascii="Times New Roman" w:eastAsia="Times New Roman" w:hAnsi="Times New Roman" w:cs="Times New Roman"/>
          <w:sz w:val="24"/>
          <w:szCs w:val="24"/>
          <w:lang w:eastAsia="ru-RU"/>
        </w:rPr>
        <w:t>. Настоящий Договор может быть досрочно расторгнут в случаях, когда Арендатор:</w:t>
      </w:r>
    </w:p>
    <w:p w:rsidR="006B5B70" w:rsidRPr="00520509" w:rsidRDefault="006B5B70" w:rsidP="006B5B70">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6B5B70" w:rsidRPr="00520509" w:rsidRDefault="006B5B70" w:rsidP="006B5B70">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 использует помещение с существенными отклонениями от бизнес-плана, заявленного при прохождении конкурса по предоставлению нежилых помещений в МАУ «Бизнес-инкубатор «Новация»;</w:t>
      </w:r>
    </w:p>
    <w:p w:rsidR="006B5B70" w:rsidRPr="00520509" w:rsidRDefault="006B5B70" w:rsidP="006B5B70">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МАУ «Бизнес-инкубатор «Новация»;</w:t>
      </w:r>
    </w:p>
    <w:p w:rsidR="006B5B70" w:rsidRPr="00520509" w:rsidRDefault="006B5B70" w:rsidP="006B5B70">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6B5B70" w:rsidRPr="00520509" w:rsidRDefault="006B5B70" w:rsidP="006B5B70">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 ухудшает состояние Помещения, в том числе имущества, принадлежащего Арендодателю;</w:t>
      </w:r>
    </w:p>
    <w:p w:rsidR="006B5B70" w:rsidRPr="00520509" w:rsidRDefault="006B5B70" w:rsidP="006B5B70">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е) более двух раз по истечении установленного Договором срока платежа допускает просрочку и/или не вносит арендную плату;</w:t>
      </w:r>
    </w:p>
    <w:p w:rsidR="006B5B70" w:rsidRPr="00520509" w:rsidRDefault="006B5B70" w:rsidP="006B5B70">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6B5B70" w:rsidRPr="00520509" w:rsidRDefault="006B5B70" w:rsidP="006B5B70">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МАУ «Бизнес-инкубатор «Новация».</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5</w:t>
      </w:r>
      <w:r w:rsidRPr="00520509">
        <w:rPr>
          <w:rFonts w:ascii="Times New Roman" w:eastAsia="Times New Roman" w:hAnsi="Times New Roman" w:cs="Times New Roman"/>
          <w:sz w:val="24"/>
          <w:szCs w:val="24"/>
          <w:lang w:eastAsia="ru-RU"/>
        </w:rPr>
        <w:t>. Настоящий Договор может быть досрочно расторгнут по требованию Арендатора в случаях, когда:</w:t>
      </w:r>
    </w:p>
    <w:p w:rsidR="006B5B70" w:rsidRPr="00520509" w:rsidRDefault="006B5B70" w:rsidP="006B5B70">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Помещение в силу обстоятельств, за которые Арендатор не отвечает, окажется в состоянии, непригодном для его использования;</w:t>
      </w:r>
    </w:p>
    <w:p w:rsidR="006B5B70" w:rsidRPr="00520509" w:rsidRDefault="006B5B70" w:rsidP="006B5B70">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 Арендодатель не предоставляет Помещение в пользование Арендатору либо создает препятствия пользованию Помещением.</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6</w:t>
      </w:r>
      <w:r w:rsidRPr="00520509">
        <w:rPr>
          <w:rFonts w:ascii="Times New Roman" w:eastAsia="Times New Roman" w:hAnsi="Times New Roman" w:cs="Times New Roman"/>
          <w:sz w:val="24"/>
          <w:szCs w:val="24"/>
          <w:lang w:eastAsia="ru-RU"/>
        </w:rPr>
        <w:t>. Настоящий договор также может быть досрочно расторгнут по соглашению сторон и в случаях, предусмотренных действующим законодательством РФ.</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7</w:t>
      </w:r>
      <w:r w:rsidRPr="00520509">
        <w:rPr>
          <w:rFonts w:ascii="Times New Roman" w:eastAsia="Times New Roman" w:hAnsi="Times New Roman" w:cs="Times New Roman"/>
          <w:sz w:val="24"/>
          <w:szCs w:val="24"/>
          <w:lang w:eastAsia="ru-RU"/>
        </w:rPr>
        <w:t>. Арендодатель вправе в любое время полностью отказаться от исполнения настоящего Договора в одностороннем внесудебном порядке, письменно уведомив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8</w:t>
      </w:r>
      <w:r w:rsidRPr="00520509">
        <w:rPr>
          <w:rFonts w:ascii="Times New Roman" w:eastAsia="Times New Roman" w:hAnsi="Times New Roman" w:cs="Times New Roman"/>
          <w:sz w:val="24"/>
          <w:szCs w:val="24"/>
          <w:lang w:eastAsia="ru-RU"/>
        </w:rPr>
        <w:t>.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9</w:t>
      </w:r>
      <w:r w:rsidRPr="00520509">
        <w:rPr>
          <w:rFonts w:ascii="Times New Roman" w:eastAsia="Times New Roman" w:hAnsi="Times New Roman" w:cs="Times New Roman"/>
          <w:sz w:val="24"/>
          <w:szCs w:val="24"/>
          <w:lang w:eastAsia="ru-RU"/>
        </w:rPr>
        <w:t>. Расторжение настоящего Договора не освобождает Арендатора от уплаты задолженности по арендной плате и процентам.</w:t>
      </w:r>
    </w:p>
    <w:p w:rsidR="006B5B70" w:rsidRPr="00520509" w:rsidRDefault="006B5B70" w:rsidP="006B5B70">
      <w:pPr>
        <w:spacing w:after="0" w:line="240" w:lineRule="auto"/>
        <w:ind w:left="709"/>
        <w:jc w:val="both"/>
        <w:rPr>
          <w:rFonts w:ascii="Times New Roman" w:eastAsia="Times New Roman" w:hAnsi="Times New Roman" w:cs="Times New Roman"/>
          <w:sz w:val="24"/>
          <w:szCs w:val="24"/>
          <w:lang w:eastAsia="ru-RU"/>
        </w:rPr>
      </w:pPr>
    </w:p>
    <w:p w:rsidR="006B5B70" w:rsidRPr="003640D2" w:rsidRDefault="006B5B70" w:rsidP="006B5B70">
      <w:pPr>
        <w:spacing w:after="0" w:line="240" w:lineRule="auto"/>
        <w:jc w:val="both"/>
        <w:rPr>
          <w:rFonts w:ascii="Times New Roman" w:eastAsia="Times New Roman" w:hAnsi="Times New Roman" w:cs="Times New Roman"/>
          <w:b/>
          <w:sz w:val="24"/>
          <w:szCs w:val="24"/>
          <w:lang w:eastAsia="ru-RU"/>
        </w:rPr>
      </w:pPr>
      <w:r w:rsidRPr="003640D2">
        <w:rPr>
          <w:rFonts w:ascii="Times New Roman" w:eastAsia="Times New Roman" w:hAnsi="Times New Roman" w:cs="Times New Roman"/>
          <w:b/>
          <w:sz w:val="24"/>
          <w:szCs w:val="24"/>
          <w:lang w:eastAsia="ru-RU"/>
        </w:rPr>
        <w:t>8. Порядок разрешения споров</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8.1. Все споры или разногласия, возникающие между Сторонами, разрешаются путем переговоров.</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p>
    <w:p w:rsidR="006B5B70" w:rsidRPr="00EF22B4" w:rsidRDefault="006B5B70" w:rsidP="006B5B70">
      <w:pPr>
        <w:spacing w:after="0" w:line="240" w:lineRule="auto"/>
        <w:jc w:val="both"/>
        <w:rPr>
          <w:rFonts w:ascii="Times New Roman" w:eastAsia="Times New Roman" w:hAnsi="Times New Roman" w:cs="Times New Roman"/>
          <w:b/>
          <w:sz w:val="24"/>
          <w:szCs w:val="24"/>
          <w:lang w:eastAsia="ru-RU"/>
        </w:rPr>
      </w:pPr>
      <w:r w:rsidRPr="00EF22B4">
        <w:rPr>
          <w:rFonts w:ascii="Times New Roman" w:eastAsia="Times New Roman" w:hAnsi="Times New Roman" w:cs="Times New Roman"/>
          <w:b/>
          <w:sz w:val="24"/>
          <w:szCs w:val="24"/>
          <w:lang w:eastAsia="ru-RU"/>
        </w:rPr>
        <w:t>9. Конфиденциальность</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p>
    <w:p w:rsidR="006B5B70" w:rsidRPr="003640D2" w:rsidRDefault="006B5B70" w:rsidP="006B5B70">
      <w:pPr>
        <w:spacing w:after="0" w:line="240" w:lineRule="auto"/>
        <w:jc w:val="both"/>
        <w:rPr>
          <w:rFonts w:ascii="Times New Roman" w:eastAsia="Times New Roman" w:hAnsi="Times New Roman" w:cs="Times New Roman"/>
          <w:b/>
          <w:sz w:val="24"/>
          <w:szCs w:val="24"/>
          <w:lang w:eastAsia="ru-RU"/>
        </w:rPr>
      </w:pPr>
      <w:r w:rsidRPr="003640D2">
        <w:rPr>
          <w:rFonts w:ascii="Times New Roman" w:eastAsia="Times New Roman" w:hAnsi="Times New Roman" w:cs="Times New Roman"/>
          <w:b/>
          <w:sz w:val="24"/>
          <w:szCs w:val="24"/>
          <w:lang w:eastAsia="ru-RU"/>
        </w:rPr>
        <w:lastRenderedPageBreak/>
        <w:t>10. Прочие условия</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10.1. Взаимоотношения Сторон, не урегулированные настоящим Договором, регулируются законодательством Российской Федерации.</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10.4. Настоящий Договор составлен и подписан в трех экземплярах, имеющих равную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p>
    <w:p w:rsidR="006B5B70" w:rsidRPr="003640D2" w:rsidRDefault="006B5B70" w:rsidP="006B5B70">
      <w:pPr>
        <w:spacing w:after="0" w:line="240" w:lineRule="auto"/>
        <w:jc w:val="both"/>
        <w:rPr>
          <w:rFonts w:ascii="Times New Roman" w:eastAsia="Times New Roman" w:hAnsi="Times New Roman" w:cs="Times New Roman"/>
          <w:b/>
          <w:sz w:val="24"/>
          <w:szCs w:val="24"/>
          <w:lang w:eastAsia="ru-RU"/>
        </w:rPr>
      </w:pPr>
      <w:r w:rsidRPr="003640D2">
        <w:rPr>
          <w:rFonts w:ascii="Times New Roman" w:eastAsia="Times New Roman" w:hAnsi="Times New Roman" w:cs="Times New Roman"/>
          <w:b/>
          <w:sz w:val="24"/>
          <w:szCs w:val="24"/>
          <w:lang w:eastAsia="ru-RU"/>
        </w:rPr>
        <w:t>11. Юридические адреса и реквизиты сторон</w:t>
      </w:r>
    </w:p>
    <w:p w:rsidR="006B5B70" w:rsidRPr="00520509" w:rsidRDefault="006B5B70" w:rsidP="006B5B70">
      <w:pPr>
        <w:spacing w:before="120"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АРЕНДОДАТЕЛЬ:</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182106, Псковская область, г. Великие Луки, улица Заслонова, д.15, телефон: (81153) 4-61-00,     ИНН 6025035359, КПП 602501001, УФК по Псковской области (МАУ «БИН», л/с 30576Ц97120) р/с 40701810458051000003 в Отделении Псков город Псков, БИК 045805001, ОКПО 64895201.</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p>
    <w:p w:rsidR="006B5B70" w:rsidRPr="00520509" w:rsidRDefault="006B5B70" w:rsidP="006B5B70">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24"/>
          <w:szCs w:val="24"/>
          <w:lang w:eastAsia="ru-RU"/>
        </w:rPr>
        <w:t>Директор _______________  _________________</w:t>
      </w:r>
    </w:p>
    <w:p w:rsidR="006B5B70" w:rsidRPr="00520509" w:rsidRDefault="006B5B70" w:rsidP="006B5B70">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24"/>
          <w:szCs w:val="24"/>
          <w:vertAlign w:val="superscript"/>
          <w:lang w:eastAsia="ru-RU"/>
        </w:rPr>
        <w:tab/>
        <w:t xml:space="preserve">                        </w:t>
      </w:r>
      <w:r w:rsidRPr="00520509">
        <w:rPr>
          <w:rFonts w:ascii="Times New Roman" w:eastAsia="Times New Roman" w:hAnsi="Times New Roman" w:cs="Times New Roman"/>
          <w:sz w:val="16"/>
          <w:szCs w:val="24"/>
          <w:lang w:eastAsia="ru-RU"/>
        </w:rPr>
        <w:t>(подпись)                                   (Ф.И.О.)</w:t>
      </w:r>
      <w:r w:rsidRPr="00520509">
        <w:rPr>
          <w:rFonts w:ascii="Times New Roman" w:eastAsia="Times New Roman" w:hAnsi="Times New Roman" w:cs="Times New Roman"/>
          <w:sz w:val="24"/>
          <w:szCs w:val="24"/>
          <w:vertAlign w:val="superscript"/>
          <w:lang w:eastAsia="ru-RU"/>
        </w:rPr>
        <w:t xml:space="preserve">      </w:t>
      </w:r>
    </w:p>
    <w:p w:rsidR="006B5B70" w:rsidRPr="00520509" w:rsidRDefault="006B5B70" w:rsidP="006B5B70">
      <w:pPr>
        <w:spacing w:after="0" w:line="240" w:lineRule="auto"/>
        <w:ind w:left="708"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АРЕНДАТОР:</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реквизиты</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Руководитель _______________  __________________</w:t>
      </w:r>
    </w:p>
    <w:p w:rsidR="006B5B70" w:rsidRPr="00520509" w:rsidRDefault="006B5B70" w:rsidP="006B5B70">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16"/>
          <w:szCs w:val="24"/>
          <w:lang w:eastAsia="ru-RU"/>
        </w:rPr>
        <w:t xml:space="preserve">                                                  (подпись)                                     (Ф.И.О.)</w:t>
      </w:r>
    </w:p>
    <w:p w:rsidR="006B5B70" w:rsidRPr="00520509" w:rsidRDefault="006B5B70" w:rsidP="006B5B70">
      <w:pPr>
        <w:spacing w:after="0" w:line="240" w:lineRule="auto"/>
        <w:ind w:left="708"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М.П.</w:t>
      </w:r>
    </w:p>
    <w:p w:rsidR="006B5B70" w:rsidRPr="00520509" w:rsidRDefault="006B5B70" w:rsidP="006B5B70">
      <w:pPr>
        <w:pageBreakBefore/>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1</w:t>
      </w:r>
    </w:p>
    <w:p w:rsidR="006B5B70" w:rsidRPr="00520509" w:rsidRDefault="006B5B70" w:rsidP="006B5B70">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6B5B70" w:rsidRPr="00520509" w:rsidRDefault="006B5B70" w:rsidP="006B5B70">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6B5B70" w:rsidRPr="00520509" w:rsidRDefault="006B5B70" w:rsidP="006B5B70">
      <w:pPr>
        <w:spacing w:after="0" w:line="240" w:lineRule="auto"/>
        <w:ind w:left="284"/>
        <w:jc w:val="center"/>
        <w:rPr>
          <w:rFonts w:ascii="Times New Roman" w:eastAsia="Times New Roman" w:hAnsi="Times New Roman" w:cs="Times New Roman"/>
          <w:sz w:val="24"/>
          <w:szCs w:val="24"/>
          <w:lang w:eastAsia="ru-RU"/>
        </w:rPr>
      </w:pPr>
    </w:p>
    <w:p w:rsidR="006B5B70" w:rsidRPr="00520509" w:rsidRDefault="006B5B70" w:rsidP="006B5B70">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РАСЧЕТ</w:t>
      </w:r>
    </w:p>
    <w:p w:rsidR="006B5B70" w:rsidRPr="00520509" w:rsidRDefault="006B5B70" w:rsidP="006B5B70">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арендной платы</w:t>
      </w:r>
    </w:p>
    <w:p w:rsidR="006B5B70" w:rsidRPr="00520509" w:rsidRDefault="006B5B70" w:rsidP="006B5B70">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для _____________________</w:t>
      </w:r>
    </w:p>
    <w:p w:rsidR="006B5B70" w:rsidRPr="00520509" w:rsidRDefault="006B5B70" w:rsidP="006B5B70">
      <w:pPr>
        <w:spacing w:after="0" w:line="240" w:lineRule="auto"/>
        <w:ind w:left="284"/>
        <w:jc w:val="both"/>
        <w:rPr>
          <w:rFonts w:ascii="Times New Roman" w:eastAsia="Times New Roman" w:hAnsi="Times New Roman" w:cs="Times New Roman"/>
          <w:sz w:val="24"/>
          <w:szCs w:val="24"/>
          <w:lang w:eastAsia="ru-RU"/>
        </w:rPr>
      </w:pPr>
    </w:p>
    <w:p w:rsidR="006B5B70" w:rsidRPr="00520509" w:rsidRDefault="006B5B70" w:rsidP="006B5B70">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г. Великие Луки   </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 __________ 20___ г.</w:t>
      </w:r>
    </w:p>
    <w:p w:rsidR="006B5B70" w:rsidRPr="00520509" w:rsidRDefault="006B5B70" w:rsidP="006B5B70">
      <w:pPr>
        <w:spacing w:after="0" w:line="240" w:lineRule="auto"/>
        <w:ind w:left="284"/>
        <w:jc w:val="both"/>
        <w:rPr>
          <w:rFonts w:ascii="Times New Roman" w:eastAsia="Times New Roman" w:hAnsi="Times New Roman" w:cs="Times New Roman"/>
          <w:sz w:val="24"/>
          <w:szCs w:val="24"/>
          <w:lang w:eastAsia="ru-RU"/>
        </w:rPr>
      </w:pPr>
    </w:p>
    <w:p w:rsidR="006B5B70" w:rsidRPr="00561798" w:rsidRDefault="006B5B70" w:rsidP="006B5B70">
      <w:pPr>
        <w:pStyle w:val="a6"/>
        <w:numPr>
          <w:ilvl w:val="0"/>
          <w:numId w:val="27"/>
        </w:numPr>
        <w:spacing w:after="0" w:line="240" w:lineRule="auto"/>
        <w:jc w:val="both"/>
        <w:rPr>
          <w:rFonts w:ascii="Times New Roman" w:hAnsi="Times New Roman"/>
          <w:sz w:val="24"/>
          <w:szCs w:val="24"/>
        </w:rPr>
      </w:pPr>
      <w:r w:rsidRPr="00561798">
        <w:rPr>
          <w:rFonts w:ascii="Times New Roman" w:hAnsi="Times New Roman"/>
          <w:sz w:val="24"/>
          <w:szCs w:val="24"/>
        </w:rPr>
        <w:t>На основании Решения Великолукской городской Думы от 29.08.2014г.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размер льготной арендной платы за 1 кв. м. площади нежилых помещений составляет:</w:t>
      </w:r>
    </w:p>
    <w:p w:rsidR="006B5B70" w:rsidRPr="00520509" w:rsidRDefault="006B5B70" w:rsidP="006B5B70">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 первый год аренды составляет 40%;</w:t>
      </w:r>
    </w:p>
    <w:p w:rsidR="006B5B70" w:rsidRPr="00520509" w:rsidRDefault="006B5B70" w:rsidP="006B5B70">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во второй год аренды составляет 60%;</w:t>
      </w:r>
    </w:p>
    <w:p w:rsidR="006B5B70" w:rsidRPr="00520509" w:rsidRDefault="006B5B70" w:rsidP="006B5B70">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 третий год аренды составляет 100%.</w:t>
      </w:r>
    </w:p>
    <w:p w:rsidR="006B5B70" w:rsidRPr="00520509" w:rsidRDefault="006B5B70" w:rsidP="006B5B70">
      <w:pPr>
        <w:numPr>
          <w:ilvl w:val="0"/>
          <w:numId w:val="27"/>
        </w:numPr>
        <w:spacing w:after="0" w:line="240" w:lineRule="auto"/>
        <w:ind w:left="426"/>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Площадь арендуемых помещений составляет – </w:t>
      </w:r>
      <w:r>
        <w:rPr>
          <w:rFonts w:ascii="Times New Roman" w:eastAsia="Times New Roman" w:hAnsi="Times New Roman" w:cs="Times New Roman"/>
          <w:sz w:val="24"/>
          <w:szCs w:val="24"/>
          <w:lang w:eastAsia="ru-RU"/>
        </w:rPr>
        <w:t>61,9</w:t>
      </w:r>
      <w:r w:rsidRPr="00520509">
        <w:rPr>
          <w:rFonts w:ascii="Times New Roman" w:eastAsia="Times New Roman" w:hAnsi="Times New Roman" w:cs="Times New Roman"/>
          <w:sz w:val="24"/>
          <w:szCs w:val="24"/>
          <w:lang w:eastAsia="ru-RU"/>
        </w:rPr>
        <w:t xml:space="preserve"> кв. м.</w:t>
      </w:r>
    </w:p>
    <w:p w:rsidR="006B5B70" w:rsidRPr="00520509" w:rsidRDefault="006B5B70" w:rsidP="006B5B70">
      <w:pPr>
        <w:numPr>
          <w:ilvl w:val="0"/>
          <w:numId w:val="27"/>
        </w:numPr>
        <w:spacing w:after="0" w:line="240" w:lineRule="auto"/>
        <w:ind w:left="426"/>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Рыночная стоимость арендной платы за встроенное помещение № </w:t>
      </w:r>
      <w:r>
        <w:rPr>
          <w:rFonts w:ascii="Times New Roman" w:eastAsia="Times New Roman" w:hAnsi="Times New Roman" w:cs="Times New Roman"/>
          <w:sz w:val="24"/>
          <w:szCs w:val="24"/>
          <w:lang w:eastAsia="ru-RU"/>
        </w:rPr>
        <w:t>3</w:t>
      </w:r>
      <w:r w:rsidRPr="00520509">
        <w:rPr>
          <w:rFonts w:ascii="Times New Roman" w:eastAsia="Times New Roman" w:hAnsi="Times New Roman" w:cs="Times New Roman"/>
          <w:sz w:val="24"/>
          <w:szCs w:val="24"/>
          <w:lang w:eastAsia="ru-RU"/>
        </w:rPr>
        <w:t xml:space="preserve"> на первом этаже в МАУ «Бизнес-инкубатор «Новация» в </w:t>
      </w:r>
      <w:r w:rsidRPr="00107759">
        <w:rPr>
          <w:rFonts w:ascii="Times New Roman" w:eastAsia="Times New Roman" w:hAnsi="Times New Roman" w:cs="Times New Roman"/>
          <w:sz w:val="24"/>
          <w:szCs w:val="24"/>
          <w:lang w:eastAsia="ru-RU"/>
        </w:rPr>
        <w:t>соответствии с Отчетом № 05/18-4889 от 17 мая 2018 г. об оценке рыночной стоимости права пользования на условиях аренды (рыночная арендная плата) в течение года помещениями, расположенными в нежилом здании по адресу: РФ, Псковская область, г. Великие Луки, ул. Заслонова, д.15 составляет 182 (сто восемьдесят два) рубля 00 коп. за 1 кв. м в месяц (без учёта НДС</w:t>
      </w:r>
      <w:r w:rsidRPr="00520509">
        <w:rPr>
          <w:rFonts w:ascii="Times New Roman" w:eastAsia="Times New Roman" w:hAnsi="Times New Roman" w:cs="Times New Roman"/>
          <w:sz w:val="24"/>
          <w:szCs w:val="24"/>
          <w:lang w:eastAsia="ru-RU"/>
        </w:rPr>
        <w:t>).</w:t>
      </w:r>
    </w:p>
    <w:p w:rsidR="006B5B70" w:rsidRPr="00520509" w:rsidRDefault="006B5B70" w:rsidP="006B5B70">
      <w:pPr>
        <w:numPr>
          <w:ilvl w:val="0"/>
          <w:numId w:val="27"/>
        </w:numPr>
        <w:spacing w:after="0" w:line="240" w:lineRule="auto"/>
        <w:ind w:left="426"/>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Размер арендной платы:</w:t>
      </w:r>
    </w:p>
    <w:p w:rsidR="006B5B70" w:rsidRPr="00520509" w:rsidRDefault="006B5B70" w:rsidP="006B5B70">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первый год аренды составляет:</w:t>
      </w:r>
      <w:r w:rsidRPr="0052050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61,9</w:t>
      </w:r>
      <w:r w:rsidRPr="00520509">
        <w:rPr>
          <w:rFonts w:ascii="Times New Roman" w:eastAsia="Times New Roman" w:hAnsi="Times New Roman" w:cs="Times New Roman"/>
          <w:sz w:val="24"/>
          <w:szCs w:val="24"/>
          <w:lang w:eastAsia="ru-RU"/>
        </w:rPr>
        <w:t xml:space="preserve"> кв.м. х 72,80 руб./месяц = 4 </w:t>
      </w:r>
      <w:r>
        <w:rPr>
          <w:rFonts w:ascii="Times New Roman" w:eastAsia="Times New Roman" w:hAnsi="Times New Roman" w:cs="Times New Roman"/>
          <w:sz w:val="24"/>
          <w:szCs w:val="24"/>
          <w:lang w:eastAsia="ru-RU"/>
        </w:rPr>
        <w:t>506</w:t>
      </w:r>
      <w:r w:rsidRPr="0052050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Pr="00520509">
        <w:rPr>
          <w:rFonts w:ascii="Times New Roman" w:eastAsia="Times New Roman" w:hAnsi="Times New Roman" w:cs="Times New Roman"/>
          <w:sz w:val="24"/>
          <w:szCs w:val="24"/>
          <w:lang w:eastAsia="ru-RU"/>
        </w:rPr>
        <w:t>0 руб./месяц;</w:t>
      </w:r>
    </w:p>
    <w:p w:rsidR="006B5B70" w:rsidRPr="00520509" w:rsidRDefault="006B5B70" w:rsidP="006B5B70">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во второй год аренды составляет: </w:t>
      </w:r>
      <w:r>
        <w:rPr>
          <w:rFonts w:ascii="Times New Roman" w:eastAsia="Times New Roman" w:hAnsi="Times New Roman" w:cs="Times New Roman"/>
          <w:sz w:val="24"/>
          <w:szCs w:val="24"/>
          <w:lang w:eastAsia="ru-RU"/>
        </w:rPr>
        <w:t>61,9</w:t>
      </w:r>
      <w:r w:rsidRPr="00520509">
        <w:rPr>
          <w:rFonts w:ascii="Times New Roman" w:eastAsia="Times New Roman" w:hAnsi="Times New Roman" w:cs="Times New Roman"/>
          <w:sz w:val="24"/>
          <w:szCs w:val="24"/>
          <w:lang w:eastAsia="ru-RU"/>
        </w:rPr>
        <w:t xml:space="preserve"> кв.м. х 109,20 руб./месяц = 6</w:t>
      </w:r>
      <w:r>
        <w:rPr>
          <w:rFonts w:ascii="Times New Roman" w:eastAsia="Times New Roman" w:hAnsi="Times New Roman" w:cs="Times New Roman"/>
          <w:sz w:val="24"/>
          <w:szCs w:val="24"/>
          <w:lang w:eastAsia="ru-RU"/>
        </w:rPr>
        <w:t> 759,60</w:t>
      </w:r>
      <w:r w:rsidRPr="00520509">
        <w:rPr>
          <w:rFonts w:ascii="Times New Roman" w:eastAsia="Times New Roman" w:hAnsi="Times New Roman" w:cs="Times New Roman"/>
          <w:sz w:val="24"/>
          <w:szCs w:val="24"/>
          <w:lang w:eastAsia="ru-RU"/>
        </w:rPr>
        <w:t xml:space="preserve"> руб./месяц;</w:t>
      </w:r>
    </w:p>
    <w:p w:rsidR="006B5B70" w:rsidRPr="00520509" w:rsidRDefault="006B5B70" w:rsidP="006B5B70">
      <w:pPr>
        <w:spacing w:after="0" w:line="240" w:lineRule="auto"/>
        <w:ind w:left="993"/>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третий год аренды составляет:</w:t>
      </w:r>
      <w:r w:rsidRPr="0052050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61,9</w:t>
      </w:r>
      <w:r w:rsidRPr="00520509">
        <w:rPr>
          <w:rFonts w:ascii="Times New Roman" w:eastAsia="Times New Roman" w:hAnsi="Times New Roman" w:cs="Times New Roman"/>
          <w:sz w:val="24"/>
          <w:szCs w:val="24"/>
          <w:lang w:eastAsia="ru-RU"/>
        </w:rPr>
        <w:t xml:space="preserve"> кв.м. х 182,00 руб./месяц = </w:t>
      </w:r>
      <w:r>
        <w:rPr>
          <w:rFonts w:ascii="Times New Roman" w:eastAsia="Times New Roman" w:hAnsi="Times New Roman" w:cs="Times New Roman"/>
          <w:sz w:val="24"/>
          <w:szCs w:val="24"/>
          <w:lang w:eastAsia="ru-RU"/>
        </w:rPr>
        <w:t>11 266</w:t>
      </w:r>
      <w:r w:rsidRPr="00520509">
        <w:rPr>
          <w:rFonts w:ascii="Times New Roman" w:eastAsia="Times New Roman" w:hAnsi="Times New Roman" w:cs="Times New Roman"/>
          <w:sz w:val="24"/>
          <w:szCs w:val="24"/>
          <w:lang w:eastAsia="ru-RU"/>
        </w:rPr>
        <w:t>,00 руб./месяц.</w:t>
      </w:r>
    </w:p>
    <w:p w:rsidR="006B5B70" w:rsidRDefault="006B5B70" w:rsidP="006B5B70">
      <w:pPr>
        <w:numPr>
          <w:ilvl w:val="0"/>
          <w:numId w:val="27"/>
        </w:numPr>
        <w:spacing w:after="0" w:line="240" w:lineRule="auto"/>
        <w:ind w:left="426"/>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течении срока действия договора аренды нежилого помещения от ________ № ________ размер арендной платы за второй и третий год аренды может быть изменен, в соответствии с данными отчета независимой оценки величины арендной платы.</w:t>
      </w:r>
    </w:p>
    <w:p w:rsidR="006B5B70" w:rsidRPr="00561798" w:rsidRDefault="006B5B70" w:rsidP="006B5B70">
      <w:pPr>
        <w:numPr>
          <w:ilvl w:val="0"/>
          <w:numId w:val="27"/>
        </w:numPr>
        <w:spacing w:after="0" w:line="240" w:lineRule="auto"/>
        <w:ind w:left="426" w:hanging="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Размер </w:t>
      </w:r>
      <w:r w:rsidRPr="00561798">
        <w:rPr>
          <w:rFonts w:ascii="Times New Roman" w:eastAsia="Times New Roman" w:hAnsi="Times New Roman" w:cs="Times New Roman"/>
          <w:sz w:val="24"/>
          <w:szCs w:val="24"/>
          <w:lang w:eastAsia="ru-RU"/>
        </w:rPr>
        <w:t xml:space="preserve">арендной платы с «_____» _________ по «____» __________ составляет: </w:t>
      </w:r>
    </w:p>
    <w:p w:rsidR="006B5B70" w:rsidRPr="00520509" w:rsidRDefault="006B5B70" w:rsidP="006B5B70">
      <w:pPr>
        <w:spacing w:after="0" w:line="240" w:lineRule="auto"/>
        <w:ind w:left="568"/>
        <w:jc w:val="both"/>
        <w:rPr>
          <w:rFonts w:ascii="Times New Roman" w:eastAsia="Times New Roman" w:hAnsi="Times New Roman" w:cs="Times New Roman"/>
          <w:sz w:val="24"/>
          <w:szCs w:val="24"/>
          <w:lang w:eastAsia="ru-RU"/>
        </w:rPr>
      </w:pPr>
      <w:r w:rsidRPr="0056179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61,9</w:t>
      </w:r>
      <w:r w:rsidRPr="00561798">
        <w:rPr>
          <w:rFonts w:ascii="Times New Roman" w:eastAsia="Times New Roman" w:hAnsi="Times New Roman" w:cs="Times New Roman"/>
          <w:sz w:val="24"/>
          <w:szCs w:val="24"/>
          <w:lang w:eastAsia="ru-RU"/>
        </w:rPr>
        <w:t xml:space="preserve"> кв.м. х _______________ руб./кв.м. = __________ руб./месяц.</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p>
    <w:p w:rsidR="006B5B70" w:rsidRPr="00520509" w:rsidRDefault="006B5B70" w:rsidP="006B5B70">
      <w:pPr>
        <w:spacing w:after="0" w:line="240" w:lineRule="auto"/>
        <w:ind w:left="992"/>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6B5B70" w:rsidRPr="00520509" w:rsidTr="007F6191">
        <w:trPr>
          <w:tblCellSpacing w:w="0" w:type="dxa"/>
        </w:trPr>
        <w:tc>
          <w:tcPr>
            <w:tcW w:w="4575" w:type="dxa"/>
            <w:hideMark/>
          </w:tcPr>
          <w:p w:rsidR="006B5B70" w:rsidRPr="00520509" w:rsidRDefault="006B5B70" w:rsidP="007F6191">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Арендодатель:</w:t>
            </w:r>
          </w:p>
          <w:p w:rsidR="006B5B70" w:rsidRPr="00520509" w:rsidRDefault="006B5B70" w:rsidP="007F6191">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МАУ «Бизнес-инкубатор «Новация»</w:t>
            </w:r>
          </w:p>
        </w:tc>
        <w:tc>
          <w:tcPr>
            <w:tcW w:w="4185" w:type="dxa"/>
            <w:hideMark/>
          </w:tcPr>
          <w:p w:rsidR="006B5B70" w:rsidRPr="00520509" w:rsidRDefault="006B5B70" w:rsidP="007F6191">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Арендатор:</w:t>
            </w:r>
          </w:p>
          <w:p w:rsidR="006B5B70" w:rsidRPr="00520509" w:rsidRDefault="006B5B70" w:rsidP="007F6191">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w:t>
            </w:r>
          </w:p>
        </w:tc>
      </w:tr>
      <w:tr w:rsidR="006B5B70" w:rsidRPr="00520509" w:rsidTr="007F6191">
        <w:trPr>
          <w:tblCellSpacing w:w="0" w:type="dxa"/>
        </w:trPr>
        <w:tc>
          <w:tcPr>
            <w:tcW w:w="4575" w:type="dxa"/>
            <w:hideMark/>
          </w:tcPr>
          <w:p w:rsidR="006B5B70" w:rsidRPr="00520509" w:rsidRDefault="006B5B70" w:rsidP="007F6191">
            <w:pPr>
              <w:spacing w:after="0" w:line="240" w:lineRule="auto"/>
              <w:jc w:val="both"/>
              <w:rPr>
                <w:rFonts w:ascii="Times New Roman" w:eastAsia="Times New Roman" w:hAnsi="Times New Roman" w:cs="Times New Roman"/>
                <w:sz w:val="24"/>
                <w:szCs w:val="24"/>
                <w:lang w:eastAsia="ru-RU"/>
              </w:rPr>
            </w:pPr>
          </w:p>
          <w:p w:rsidR="006B5B70" w:rsidRPr="00520509" w:rsidRDefault="006B5B70" w:rsidP="007F6191">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Директор</w:t>
            </w:r>
          </w:p>
          <w:p w:rsidR="006B5B70" w:rsidRPr="00520509" w:rsidRDefault="006B5B70" w:rsidP="007F6191">
            <w:pPr>
              <w:spacing w:after="0" w:line="240" w:lineRule="auto"/>
              <w:jc w:val="both"/>
              <w:rPr>
                <w:rFonts w:ascii="Times New Roman" w:eastAsia="Times New Roman" w:hAnsi="Times New Roman" w:cs="Times New Roman"/>
                <w:sz w:val="24"/>
                <w:szCs w:val="24"/>
                <w:lang w:eastAsia="ru-RU"/>
              </w:rPr>
            </w:pPr>
          </w:p>
          <w:p w:rsidR="006B5B70" w:rsidRPr="00520509" w:rsidRDefault="006B5B70" w:rsidP="007F6191">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_______________  _____________ </w:t>
            </w:r>
          </w:p>
          <w:p w:rsidR="006B5B70" w:rsidRPr="00520509" w:rsidRDefault="006B5B70" w:rsidP="007F6191">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sz w:val="16"/>
                <w:szCs w:val="24"/>
                <w:lang w:eastAsia="ru-RU"/>
              </w:rPr>
              <w:t>(подпись)                             (Ф.И.О.)</w:t>
            </w:r>
            <w:r w:rsidRPr="00520509">
              <w:rPr>
                <w:rFonts w:ascii="Times New Roman" w:eastAsia="Times New Roman" w:hAnsi="Times New Roman" w:cs="Times New Roman"/>
                <w:sz w:val="24"/>
                <w:szCs w:val="24"/>
                <w:lang w:eastAsia="ru-RU"/>
              </w:rPr>
              <w:t xml:space="preserve">                              </w:t>
            </w:r>
          </w:p>
          <w:p w:rsidR="006B5B70" w:rsidRPr="00520509" w:rsidRDefault="006B5B70" w:rsidP="007F6191">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6B5B70" w:rsidRPr="00520509" w:rsidRDefault="006B5B70" w:rsidP="007F6191">
            <w:pPr>
              <w:spacing w:after="0" w:line="240" w:lineRule="auto"/>
              <w:jc w:val="both"/>
              <w:rPr>
                <w:rFonts w:ascii="Times New Roman" w:eastAsia="Times New Roman" w:hAnsi="Times New Roman" w:cs="Times New Roman"/>
                <w:sz w:val="24"/>
                <w:szCs w:val="24"/>
                <w:lang w:eastAsia="ru-RU"/>
              </w:rPr>
            </w:pPr>
          </w:p>
        </w:tc>
        <w:tc>
          <w:tcPr>
            <w:tcW w:w="4185" w:type="dxa"/>
            <w:hideMark/>
          </w:tcPr>
          <w:p w:rsidR="006B5B70" w:rsidRPr="00520509" w:rsidRDefault="006B5B70" w:rsidP="007F6191">
            <w:pPr>
              <w:spacing w:after="0" w:line="240" w:lineRule="auto"/>
              <w:jc w:val="both"/>
              <w:rPr>
                <w:rFonts w:ascii="Times New Roman" w:eastAsia="Times New Roman" w:hAnsi="Times New Roman" w:cs="Times New Roman"/>
                <w:sz w:val="24"/>
                <w:szCs w:val="24"/>
                <w:lang w:eastAsia="ru-RU"/>
              </w:rPr>
            </w:pPr>
          </w:p>
          <w:p w:rsidR="006B5B70" w:rsidRPr="00520509" w:rsidRDefault="006B5B70" w:rsidP="007F6191">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Руководитель </w:t>
            </w:r>
          </w:p>
          <w:p w:rsidR="006B5B70" w:rsidRPr="00520509" w:rsidRDefault="006B5B70" w:rsidP="007F6191">
            <w:pPr>
              <w:spacing w:after="0" w:line="240" w:lineRule="auto"/>
              <w:jc w:val="both"/>
              <w:rPr>
                <w:rFonts w:ascii="Times New Roman" w:eastAsia="Times New Roman" w:hAnsi="Times New Roman" w:cs="Times New Roman"/>
                <w:sz w:val="24"/>
                <w:szCs w:val="24"/>
                <w:lang w:eastAsia="ru-RU"/>
              </w:rPr>
            </w:pPr>
          </w:p>
          <w:p w:rsidR="006B5B70" w:rsidRPr="00520509" w:rsidRDefault="006B5B70" w:rsidP="007F6191">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    ______________</w:t>
            </w:r>
          </w:p>
          <w:p w:rsidR="006B5B70" w:rsidRPr="00520509" w:rsidRDefault="006B5B70" w:rsidP="007F6191">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(подпись)                            (Ф.И.О.)</w:t>
            </w:r>
          </w:p>
          <w:p w:rsidR="006B5B70" w:rsidRPr="00520509" w:rsidRDefault="006B5B70" w:rsidP="007F6191">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tc>
      </w:tr>
    </w:tbl>
    <w:p w:rsidR="006B5B70" w:rsidRPr="00520509" w:rsidRDefault="006B5B70" w:rsidP="006B5B70">
      <w:pPr>
        <w:spacing w:after="0" w:line="240" w:lineRule="auto"/>
        <w:ind w:left="992"/>
        <w:jc w:val="both"/>
        <w:rPr>
          <w:rFonts w:ascii="Times New Roman" w:eastAsia="Times New Roman" w:hAnsi="Times New Roman" w:cs="Times New Roman"/>
          <w:sz w:val="24"/>
          <w:szCs w:val="24"/>
          <w:lang w:eastAsia="ru-RU"/>
        </w:rPr>
      </w:pPr>
    </w:p>
    <w:p w:rsidR="006B5B70" w:rsidRPr="00520509" w:rsidRDefault="006B5B70" w:rsidP="006B5B70">
      <w:pPr>
        <w:spacing w:after="0" w:line="240" w:lineRule="auto"/>
        <w:ind w:left="992"/>
        <w:jc w:val="both"/>
        <w:rPr>
          <w:rFonts w:ascii="Times New Roman" w:eastAsia="Times New Roman" w:hAnsi="Times New Roman" w:cs="Times New Roman"/>
          <w:sz w:val="24"/>
          <w:szCs w:val="24"/>
          <w:lang w:eastAsia="ru-RU"/>
        </w:rPr>
      </w:pPr>
    </w:p>
    <w:p w:rsidR="006B5B70" w:rsidRPr="00520509" w:rsidRDefault="006B5B70" w:rsidP="006B5B70">
      <w:pPr>
        <w:spacing w:after="0" w:line="240" w:lineRule="auto"/>
        <w:ind w:left="992"/>
        <w:jc w:val="both"/>
        <w:rPr>
          <w:rFonts w:ascii="Times New Roman" w:eastAsia="Times New Roman" w:hAnsi="Times New Roman" w:cs="Times New Roman"/>
          <w:sz w:val="24"/>
          <w:szCs w:val="24"/>
          <w:lang w:eastAsia="ru-RU"/>
        </w:rPr>
      </w:pPr>
    </w:p>
    <w:p w:rsidR="006B5B70" w:rsidRPr="00520509" w:rsidRDefault="006B5B70" w:rsidP="006B5B70">
      <w:pPr>
        <w:spacing w:after="0" w:line="240" w:lineRule="auto"/>
        <w:ind w:left="992"/>
        <w:jc w:val="both"/>
        <w:rPr>
          <w:rFonts w:ascii="Times New Roman" w:eastAsia="Times New Roman" w:hAnsi="Times New Roman" w:cs="Times New Roman"/>
          <w:sz w:val="24"/>
          <w:szCs w:val="24"/>
          <w:lang w:eastAsia="ru-RU"/>
        </w:rPr>
      </w:pPr>
    </w:p>
    <w:p w:rsidR="006B5B70" w:rsidRPr="00520509" w:rsidRDefault="006B5B70" w:rsidP="006B5B70">
      <w:pPr>
        <w:spacing w:after="0" w:line="240" w:lineRule="auto"/>
        <w:ind w:left="992"/>
        <w:jc w:val="both"/>
        <w:rPr>
          <w:rFonts w:ascii="Times New Roman" w:eastAsia="Times New Roman" w:hAnsi="Times New Roman" w:cs="Times New Roman"/>
          <w:sz w:val="24"/>
          <w:szCs w:val="24"/>
          <w:lang w:eastAsia="ru-RU"/>
        </w:rPr>
      </w:pPr>
    </w:p>
    <w:p w:rsidR="006B5B70" w:rsidRPr="00520509" w:rsidRDefault="006B5B70" w:rsidP="006B5B70">
      <w:pPr>
        <w:spacing w:after="0" w:line="240" w:lineRule="auto"/>
        <w:ind w:left="992"/>
        <w:jc w:val="both"/>
        <w:rPr>
          <w:rFonts w:ascii="Times New Roman" w:eastAsia="Times New Roman" w:hAnsi="Times New Roman" w:cs="Times New Roman"/>
          <w:sz w:val="24"/>
          <w:szCs w:val="24"/>
          <w:lang w:eastAsia="ru-RU"/>
        </w:rPr>
      </w:pPr>
    </w:p>
    <w:p w:rsidR="006B5B70" w:rsidRPr="00520509" w:rsidRDefault="006B5B70" w:rsidP="006B5B70">
      <w:pPr>
        <w:pageBreakBefore/>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2</w:t>
      </w:r>
    </w:p>
    <w:p w:rsidR="006B5B70" w:rsidRPr="00520509" w:rsidRDefault="006B5B70" w:rsidP="006B5B70">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6B5B70" w:rsidRPr="00520509" w:rsidRDefault="006B5B70" w:rsidP="006B5B70">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_________</w:t>
      </w:r>
    </w:p>
    <w:p w:rsidR="006B5B70" w:rsidRPr="00520509" w:rsidRDefault="006B5B70" w:rsidP="006B5B70">
      <w:pPr>
        <w:spacing w:after="0" w:line="240" w:lineRule="auto"/>
        <w:ind w:left="5103"/>
        <w:jc w:val="center"/>
        <w:rPr>
          <w:rFonts w:ascii="Times New Roman" w:eastAsia="Times New Roman" w:hAnsi="Times New Roman" w:cs="Times New Roman"/>
          <w:sz w:val="24"/>
          <w:szCs w:val="24"/>
          <w:lang w:eastAsia="ru-RU"/>
        </w:rPr>
      </w:pPr>
    </w:p>
    <w:p w:rsidR="006B5B70" w:rsidRPr="00520509" w:rsidRDefault="006B5B70" w:rsidP="006B5B70">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АКТ</w:t>
      </w:r>
    </w:p>
    <w:p w:rsidR="006B5B70" w:rsidRPr="00520509" w:rsidRDefault="006B5B70" w:rsidP="006B5B70">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ПРИЕМА-ПЕРЕДАЧИ НЕЖИЛОГО ПОМЕЩЕНИЯ</w:t>
      </w:r>
    </w:p>
    <w:p w:rsidR="006B5B70" w:rsidRPr="00520509" w:rsidRDefault="006B5B70" w:rsidP="006B5B70">
      <w:pPr>
        <w:spacing w:after="0" w:line="240" w:lineRule="auto"/>
        <w:ind w:left="284"/>
        <w:jc w:val="both"/>
        <w:rPr>
          <w:rFonts w:ascii="Times New Roman" w:eastAsia="Times New Roman" w:hAnsi="Times New Roman" w:cs="Times New Roman"/>
          <w:sz w:val="24"/>
          <w:szCs w:val="24"/>
          <w:lang w:eastAsia="ru-RU"/>
        </w:rPr>
      </w:pPr>
    </w:p>
    <w:p w:rsidR="006B5B70" w:rsidRPr="00520509" w:rsidRDefault="006B5B70" w:rsidP="006B5B70">
      <w:pPr>
        <w:spacing w:after="0" w:line="240" w:lineRule="auto"/>
        <w:ind w:left="284"/>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Великие Луки</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 _________ 20___ г.</w:t>
      </w:r>
    </w:p>
    <w:p w:rsidR="006B5B70" w:rsidRPr="00520509" w:rsidRDefault="006B5B70" w:rsidP="006B5B70">
      <w:pPr>
        <w:spacing w:after="0" w:line="240" w:lineRule="auto"/>
        <w:ind w:left="284" w:firstLine="720"/>
        <w:jc w:val="both"/>
        <w:rPr>
          <w:rFonts w:ascii="Times New Roman" w:eastAsia="Times New Roman" w:hAnsi="Times New Roman" w:cs="Times New Roman"/>
          <w:sz w:val="24"/>
          <w:szCs w:val="24"/>
          <w:lang w:eastAsia="ru-RU"/>
        </w:rPr>
      </w:pPr>
    </w:p>
    <w:p w:rsidR="006B5B70" w:rsidRPr="00520509" w:rsidRDefault="006B5B70" w:rsidP="006B5B70">
      <w:pPr>
        <w:spacing w:after="0" w:line="240" w:lineRule="auto"/>
        <w:ind w:left="284"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Муниципальное автономное учреждение «Бизнес-инкубатор «Новация»,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нежилое помещение в Муниципальном автономном учреждении «Бизнес-инкубатор «Новация», расположенное по адресу: 182106, Псковская область, г. Великие Луки, ул. Заслонова, д. 15, кабинет № </w:t>
      </w:r>
      <w:r>
        <w:rPr>
          <w:rFonts w:ascii="Times New Roman" w:eastAsia="Times New Roman" w:hAnsi="Times New Roman" w:cs="Times New Roman"/>
          <w:sz w:val="24"/>
          <w:szCs w:val="24"/>
          <w:lang w:eastAsia="ru-RU"/>
        </w:rPr>
        <w:t>3</w:t>
      </w:r>
      <w:r w:rsidRPr="00520509">
        <w:rPr>
          <w:rFonts w:ascii="Times New Roman" w:eastAsia="Times New Roman" w:hAnsi="Times New Roman" w:cs="Times New Roman"/>
          <w:sz w:val="24"/>
          <w:szCs w:val="24"/>
          <w:lang w:eastAsia="ru-RU"/>
        </w:rPr>
        <w:t xml:space="preserve"> общей площадью </w:t>
      </w:r>
      <w:r>
        <w:rPr>
          <w:rFonts w:ascii="Times New Roman" w:eastAsia="Times New Roman" w:hAnsi="Times New Roman" w:cs="Times New Roman"/>
          <w:sz w:val="24"/>
          <w:szCs w:val="24"/>
          <w:lang w:eastAsia="ru-RU"/>
        </w:rPr>
        <w:t>61,9</w:t>
      </w:r>
      <w:r w:rsidRPr="00520509">
        <w:rPr>
          <w:rFonts w:ascii="Times New Roman" w:eastAsia="Times New Roman" w:hAnsi="Times New Roman" w:cs="Times New Roman"/>
          <w:sz w:val="24"/>
          <w:szCs w:val="24"/>
          <w:lang w:eastAsia="ru-RU"/>
        </w:rPr>
        <w:t xml:space="preserve"> кв. м. на условиях настоящего Договора.</w:t>
      </w:r>
    </w:p>
    <w:p w:rsidR="006B5B70" w:rsidRPr="00520509" w:rsidRDefault="006B5B70" w:rsidP="006B5B70">
      <w:pPr>
        <w:spacing w:after="0" w:line="240" w:lineRule="auto"/>
        <w:ind w:left="284"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Нежилое помещение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6B5B70" w:rsidRPr="00520509" w:rsidRDefault="006B5B70" w:rsidP="006B5B70">
      <w:pPr>
        <w:spacing w:after="0" w:line="240" w:lineRule="auto"/>
        <w:ind w:left="284"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Взаимных претензий стороны не имеют.</w:t>
      </w:r>
    </w:p>
    <w:p w:rsidR="006B5B70" w:rsidRPr="00520509" w:rsidRDefault="006B5B70" w:rsidP="006B5B70">
      <w:pPr>
        <w:spacing w:after="0" w:line="240" w:lineRule="auto"/>
        <w:ind w:left="284" w:firstLine="720"/>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6B5B70" w:rsidRPr="00520509" w:rsidTr="007F6191">
        <w:trPr>
          <w:tblCellSpacing w:w="0" w:type="dxa"/>
        </w:trPr>
        <w:tc>
          <w:tcPr>
            <w:tcW w:w="4575" w:type="dxa"/>
            <w:hideMark/>
          </w:tcPr>
          <w:p w:rsidR="006B5B70" w:rsidRPr="00520509" w:rsidRDefault="006B5B70" w:rsidP="007F6191">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Арендодатель:</w:t>
            </w:r>
          </w:p>
          <w:p w:rsidR="006B5B70" w:rsidRPr="00520509" w:rsidRDefault="006B5B70" w:rsidP="007F6191">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МАУ «Бизнес-инкубатор «Новация»</w:t>
            </w:r>
          </w:p>
        </w:tc>
        <w:tc>
          <w:tcPr>
            <w:tcW w:w="4185" w:type="dxa"/>
            <w:hideMark/>
          </w:tcPr>
          <w:p w:rsidR="006B5B70" w:rsidRPr="00520509" w:rsidRDefault="006B5B70" w:rsidP="007F6191">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Арендатор:</w:t>
            </w:r>
          </w:p>
          <w:p w:rsidR="006B5B70" w:rsidRPr="00520509" w:rsidRDefault="006B5B70" w:rsidP="007F6191">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w:t>
            </w:r>
          </w:p>
        </w:tc>
      </w:tr>
      <w:tr w:rsidR="006B5B70" w:rsidRPr="00520509" w:rsidTr="007F6191">
        <w:trPr>
          <w:tblCellSpacing w:w="0" w:type="dxa"/>
        </w:trPr>
        <w:tc>
          <w:tcPr>
            <w:tcW w:w="4575" w:type="dxa"/>
            <w:hideMark/>
          </w:tcPr>
          <w:p w:rsidR="006B5B70" w:rsidRPr="00520509" w:rsidRDefault="006B5B70" w:rsidP="007F6191">
            <w:pPr>
              <w:spacing w:after="0" w:line="240" w:lineRule="auto"/>
              <w:jc w:val="both"/>
              <w:rPr>
                <w:rFonts w:ascii="Times New Roman" w:eastAsia="Times New Roman" w:hAnsi="Times New Roman" w:cs="Times New Roman"/>
                <w:sz w:val="24"/>
                <w:szCs w:val="24"/>
                <w:lang w:eastAsia="ru-RU"/>
              </w:rPr>
            </w:pPr>
          </w:p>
          <w:p w:rsidR="006B5B70" w:rsidRPr="00520509" w:rsidRDefault="006B5B70" w:rsidP="007F6191">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Директор </w:t>
            </w:r>
          </w:p>
          <w:p w:rsidR="006B5B70" w:rsidRPr="00520509" w:rsidRDefault="006B5B70" w:rsidP="007F6191">
            <w:pPr>
              <w:spacing w:after="0" w:line="240" w:lineRule="auto"/>
              <w:jc w:val="both"/>
              <w:rPr>
                <w:rFonts w:ascii="Times New Roman" w:eastAsia="Times New Roman" w:hAnsi="Times New Roman" w:cs="Times New Roman"/>
                <w:sz w:val="24"/>
                <w:szCs w:val="24"/>
                <w:lang w:eastAsia="ru-RU"/>
              </w:rPr>
            </w:pPr>
          </w:p>
          <w:p w:rsidR="006B5B70" w:rsidRPr="00520509" w:rsidRDefault="006B5B70" w:rsidP="007F6191">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_______________  _______________ </w:t>
            </w:r>
          </w:p>
          <w:p w:rsidR="006B5B70" w:rsidRPr="00520509" w:rsidRDefault="006B5B70" w:rsidP="007F6191">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(подпись)                               (Ф.И.О.)</w:t>
            </w:r>
          </w:p>
          <w:p w:rsidR="006B5B70" w:rsidRPr="00520509" w:rsidRDefault="006B5B70" w:rsidP="007F6191">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6B5B70" w:rsidRPr="00520509" w:rsidRDefault="006B5B70" w:rsidP="007F6191">
            <w:pPr>
              <w:spacing w:after="0" w:line="240" w:lineRule="auto"/>
              <w:jc w:val="both"/>
              <w:rPr>
                <w:rFonts w:ascii="Times New Roman" w:eastAsia="Times New Roman" w:hAnsi="Times New Roman" w:cs="Times New Roman"/>
                <w:sz w:val="24"/>
                <w:szCs w:val="24"/>
                <w:lang w:eastAsia="ru-RU"/>
              </w:rPr>
            </w:pPr>
          </w:p>
        </w:tc>
        <w:tc>
          <w:tcPr>
            <w:tcW w:w="4185" w:type="dxa"/>
            <w:hideMark/>
          </w:tcPr>
          <w:p w:rsidR="006B5B70" w:rsidRPr="00520509" w:rsidRDefault="006B5B70" w:rsidP="007F6191">
            <w:pPr>
              <w:spacing w:after="0" w:line="240" w:lineRule="auto"/>
              <w:jc w:val="both"/>
              <w:rPr>
                <w:rFonts w:ascii="Times New Roman" w:eastAsia="Times New Roman" w:hAnsi="Times New Roman" w:cs="Times New Roman"/>
                <w:sz w:val="24"/>
                <w:szCs w:val="24"/>
                <w:lang w:eastAsia="ru-RU"/>
              </w:rPr>
            </w:pPr>
          </w:p>
          <w:p w:rsidR="006B5B70" w:rsidRPr="00520509" w:rsidRDefault="006B5B70" w:rsidP="007F6191">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Руководитель </w:t>
            </w:r>
          </w:p>
          <w:p w:rsidR="006B5B70" w:rsidRPr="00520509" w:rsidRDefault="006B5B70" w:rsidP="007F6191">
            <w:pPr>
              <w:spacing w:after="0" w:line="240" w:lineRule="auto"/>
              <w:jc w:val="both"/>
              <w:rPr>
                <w:rFonts w:ascii="Times New Roman" w:eastAsia="Times New Roman" w:hAnsi="Times New Roman" w:cs="Times New Roman"/>
                <w:sz w:val="24"/>
                <w:szCs w:val="24"/>
                <w:lang w:eastAsia="ru-RU"/>
              </w:rPr>
            </w:pPr>
          </w:p>
          <w:p w:rsidR="006B5B70" w:rsidRPr="00520509" w:rsidRDefault="006B5B70" w:rsidP="007F6191">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  ______________</w:t>
            </w:r>
          </w:p>
          <w:p w:rsidR="006B5B70" w:rsidRPr="00520509" w:rsidRDefault="006B5B70" w:rsidP="007F6191">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(подпись)                     (Ф.И.О.)</w:t>
            </w:r>
          </w:p>
          <w:p w:rsidR="006B5B70" w:rsidRPr="00520509" w:rsidRDefault="006B5B70" w:rsidP="007F6191">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tc>
      </w:tr>
    </w:tbl>
    <w:p w:rsidR="006B5B70" w:rsidRPr="00520509" w:rsidRDefault="006B5B70" w:rsidP="006B5B70">
      <w:pPr>
        <w:spacing w:after="0" w:line="240" w:lineRule="auto"/>
        <w:jc w:val="right"/>
        <w:rPr>
          <w:rFonts w:ascii="Times New Roman" w:eastAsia="Times New Roman" w:hAnsi="Times New Roman" w:cs="Times New Roman"/>
          <w:sz w:val="24"/>
          <w:szCs w:val="24"/>
          <w:lang w:eastAsia="ru-RU"/>
        </w:rPr>
      </w:pPr>
    </w:p>
    <w:p w:rsidR="006B5B70" w:rsidRPr="00520509" w:rsidRDefault="006B5B70" w:rsidP="006B5B70">
      <w:pPr>
        <w:spacing w:after="0" w:line="240" w:lineRule="auto"/>
        <w:jc w:val="right"/>
        <w:rPr>
          <w:rFonts w:ascii="Times New Roman" w:eastAsia="Times New Roman" w:hAnsi="Times New Roman" w:cs="Times New Roman"/>
          <w:sz w:val="24"/>
          <w:szCs w:val="24"/>
          <w:lang w:eastAsia="ru-RU"/>
        </w:rPr>
      </w:pPr>
    </w:p>
    <w:p w:rsidR="006B5B70" w:rsidRPr="00520509" w:rsidRDefault="006B5B70" w:rsidP="006B5B70">
      <w:pPr>
        <w:spacing w:after="0" w:line="240" w:lineRule="auto"/>
        <w:jc w:val="right"/>
        <w:rPr>
          <w:rFonts w:ascii="Times New Roman" w:eastAsia="Times New Roman" w:hAnsi="Times New Roman" w:cs="Times New Roman"/>
          <w:sz w:val="24"/>
          <w:szCs w:val="24"/>
          <w:lang w:eastAsia="ru-RU"/>
        </w:rPr>
      </w:pPr>
    </w:p>
    <w:p w:rsidR="006B5B70" w:rsidRPr="00520509" w:rsidRDefault="006B5B70" w:rsidP="006B5B70">
      <w:pPr>
        <w:spacing w:after="0" w:line="240" w:lineRule="auto"/>
        <w:jc w:val="right"/>
        <w:rPr>
          <w:rFonts w:ascii="Times New Roman" w:eastAsia="Times New Roman" w:hAnsi="Times New Roman" w:cs="Times New Roman"/>
          <w:sz w:val="24"/>
          <w:szCs w:val="24"/>
          <w:lang w:eastAsia="ru-RU"/>
        </w:rPr>
      </w:pPr>
    </w:p>
    <w:p w:rsidR="006B5B70" w:rsidRPr="00520509" w:rsidRDefault="006B5B70" w:rsidP="006B5B70">
      <w:pPr>
        <w:spacing w:after="0" w:line="240" w:lineRule="auto"/>
        <w:jc w:val="right"/>
        <w:rPr>
          <w:rFonts w:ascii="Times New Roman" w:eastAsia="Times New Roman" w:hAnsi="Times New Roman" w:cs="Times New Roman"/>
          <w:sz w:val="24"/>
          <w:szCs w:val="24"/>
          <w:lang w:eastAsia="ru-RU"/>
        </w:rPr>
      </w:pPr>
    </w:p>
    <w:p w:rsidR="006B5B70" w:rsidRPr="00520509" w:rsidRDefault="006B5B70" w:rsidP="006B5B70">
      <w:pPr>
        <w:spacing w:after="0" w:line="240" w:lineRule="auto"/>
        <w:jc w:val="right"/>
        <w:rPr>
          <w:rFonts w:ascii="Times New Roman" w:eastAsia="Times New Roman" w:hAnsi="Times New Roman" w:cs="Times New Roman"/>
          <w:sz w:val="24"/>
          <w:szCs w:val="24"/>
          <w:lang w:eastAsia="ru-RU"/>
        </w:rPr>
      </w:pPr>
    </w:p>
    <w:p w:rsidR="006B5B70" w:rsidRPr="00520509" w:rsidRDefault="006B5B70" w:rsidP="006B5B70">
      <w:pPr>
        <w:spacing w:after="0" w:line="240" w:lineRule="auto"/>
        <w:jc w:val="right"/>
        <w:rPr>
          <w:rFonts w:ascii="Times New Roman" w:eastAsia="Times New Roman" w:hAnsi="Times New Roman" w:cs="Times New Roman"/>
          <w:sz w:val="24"/>
          <w:szCs w:val="24"/>
          <w:lang w:eastAsia="ru-RU"/>
        </w:rPr>
      </w:pPr>
    </w:p>
    <w:p w:rsidR="006B5B70" w:rsidRPr="00520509" w:rsidRDefault="006B5B70" w:rsidP="006B5B70">
      <w:pPr>
        <w:spacing w:after="0" w:line="240" w:lineRule="auto"/>
        <w:jc w:val="right"/>
        <w:rPr>
          <w:rFonts w:ascii="Times New Roman" w:eastAsia="Times New Roman" w:hAnsi="Times New Roman" w:cs="Times New Roman"/>
          <w:sz w:val="24"/>
          <w:szCs w:val="24"/>
          <w:lang w:eastAsia="ru-RU"/>
        </w:rPr>
      </w:pPr>
    </w:p>
    <w:p w:rsidR="006B5B70" w:rsidRPr="00520509" w:rsidRDefault="006B5B70" w:rsidP="006B5B70">
      <w:pPr>
        <w:spacing w:after="0" w:line="240" w:lineRule="auto"/>
        <w:jc w:val="right"/>
        <w:rPr>
          <w:rFonts w:ascii="Times New Roman" w:eastAsia="Times New Roman" w:hAnsi="Times New Roman" w:cs="Times New Roman"/>
          <w:sz w:val="24"/>
          <w:szCs w:val="24"/>
          <w:lang w:eastAsia="ru-RU"/>
        </w:rPr>
      </w:pPr>
    </w:p>
    <w:p w:rsidR="006B5B70" w:rsidRPr="00520509" w:rsidRDefault="006B5B70" w:rsidP="006B5B70">
      <w:pPr>
        <w:spacing w:after="0" w:line="240" w:lineRule="auto"/>
        <w:jc w:val="right"/>
        <w:rPr>
          <w:rFonts w:ascii="Times New Roman" w:eastAsia="Times New Roman" w:hAnsi="Times New Roman" w:cs="Times New Roman"/>
          <w:sz w:val="24"/>
          <w:szCs w:val="24"/>
          <w:lang w:eastAsia="ru-RU"/>
        </w:rPr>
      </w:pPr>
    </w:p>
    <w:p w:rsidR="006B5B70" w:rsidRPr="00520509" w:rsidRDefault="006B5B70" w:rsidP="006B5B70">
      <w:pPr>
        <w:spacing w:after="0" w:line="240" w:lineRule="auto"/>
        <w:jc w:val="right"/>
        <w:rPr>
          <w:rFonts w:ascii="Times New Roman" w:eastAsia="Times New Roman" w:hAnsi="Times New Roman" w:cs="Times New Roman"/>
          <w:sz w:val="24"/>
          <w:szCs w:val="24"/>
          <w:lang w:eastAsia="ru-RU"/>
        </w:rPr>
      </w:pPr>
    </w:p>
    <w:p w:rsidR="006B5B70" w:rsidRPr="00520509" w:rsidRDefault="006B5B70" w:rsidP="006B5B70">
      <w:pPr>
        <w:spacing w:after="0" w:line="240" w:lineRule="auto"/>
        <w:jc w:val="right"/>
        <w:rPr>
          <w:rFonts w:ascii="Times New Roman" w:eastAsia="Times New Roman" w:hAnsi="Times New Roman" w:cs="Times New Roman"/>
          <w:sz w:val="24"/>
          <w:szCs w:val="24"/>
          <w:lang w:eastAsia="ru-RU"/>
        </w:rPr>
      </w:pPr>
    </w:p>
    <w:p w:rsidR="006B5B70" w:rsidRPr="00520509" w:rsidRDefault="006B5B70" w:rsidP="006B5B70">
      <w:pPr>
        <w:spacing w:after="0" w:line="240" w:lineRule="auto"/>
        <w:jc w:val="right"/>
        <w:rPr>
          <w:rFonts w:ascii="Times New Roman" w:eastAsia="Times New Roman" w:hAnsi="Times New Roman" w:cs="Times New Roman"/>
          <w:sz w:val="24"/>
          <w:szCs w:val="24"/>
          <w:lang w:eastAsia="ru-RU"/>
        </w:rPr>
      </w:pPr>
    </w:p>
    <w:p w:rsidR="006B5B70" w:rsidRPr="00520509" w:rsidRDefault="006B5B70" w:rsidP="006B5B70">
      <w:pPr>
        <w:spacing w:after="0" w:line="240" w:lineRule="auto"/>
        <w:jc w:val="right"/>
        <w:rPr>
          <w:rFonts w:ascii="Times New Roman" w:eastAsia="Times New Roman" w:hAnsi="Times New Roman" w:cs="Times New Roman"/>
          <w:sz w:val="24"/>
          <w:szCs w:val="24"/>
          <w:lang w:eastAsia="ru-RU"/>
        </w:rPr>
      </w:pPr>
    </w:p>
    <w:p w:rsidR="006B5B70" w:rsidRPr="00520509" w:rsidRDefault="006B5B70" w:rsidP="006B5B70">
      <w:pPr>
        <w:spacing w:after="0" w:line="240" w:lineRule="auto"/>
        <w:jc w:val="right"/>
        <w:rPr>
          <w:rFonts w:ascii="Times New Roman" w:eastAsia="Times New Roman" w:hAnsi="Times New Roman" w:cs="Times New Roman"/>
          <w:sz w:val="24"/>
          <w:szCs w:val="24"/>
          <w:lang w:eastAsia="ru-RU"/>
        </w:rPr>
      </w:pPr>
    </w:p>
    <w:p w:rsidR="006B5B70" w:rsidRPr="00520509" w:rsidRDefault="006B5B70" w:rsidP="006B5B70">
      <w:pPr>
        <w:spacing w:after="0" w:line="240" w:lineRule="auto"/>
        <w:jc w:val="right"/>
        <w:rPr>
          <w:rFonts w:ascii="Times New Roman" w:eastAsia="Times New Roman" w:hAnsi="Times New Roman" w:cs="Times New Roman"/>
          <w:sz w:val="24"/>
          <w:szCs w:val="24"/>
          <w:lang w:eastAsia="ru-RU"/>
        </w:rPr>
      </w:pPr>
    </w:p>
    <w:p w:rsidR="006B5B70" w:rsidRPr="00520509" w:rsidRDefault="006B5B70" w:rsidP="006B5B70">
      <w:pPr>
        <w:spacing w:after="0" w:line="240" w:lineRule="auto"/>
        <w:jc w:val="right"/>
        <w:rPr>
          <w:rFonts w:ascii="Times New Roman" w:eastAsia="Times New Roman" w:hAnsi="Times New Roman" w:cs="Times New Roman"/>
          <w:sz w:val="24"/>
          <w:szCs w:val="24"/>
          <w:lang w:eastAsia="ru-RU"/>
        </w:rPr>
      </w:pPr>
    </w:p>
    <w:p w:rsidR="006B5B70" w:rsidRPr="00520509" w:rsidRDefault="006B5B70" w:rsidP="006B5B70">
      <w:pPr>
        <w:spacing w:after="0" w:line="240" w:lineRule="auto"/>
        <w:jc w:val="right"/>
        <w:rPr>
          <w:rFonts w:ascii="Times New Roman" w:eastAsia="Times New Roman" w:hAnsi="Times New Roman" w:cs="Times New Roman"/>
          <w:sz w:val="24"/>
          <w:szCs w:val="24"/>
          <w:lang w:eastAsia="ru-RU"/>
        </w:rPr>
      </w:pPr>
    </w:p>
    <w:p w:rsidR="006B5B70" w:rsidRPr="00520509" w:rsidRDefault="006B5B70" w:rsidP="006B5B70">
      <w:pPr>
        <w:spacing w:after="0" w:line="240" w:lineRule="auto"/>
        <w:jc w:val="right"/>
        <w:rPr>
          <w:rFonts w:ascii="Times New Roman" w:eastAsia="Times New Roman" w:hAnsi="Times New Roman" w:cs="Times New Roman"/>
          <w:sz w:val="24"/>
          <w:szCs w:val="24"/>
          <w:lang w:eastAsia="ru-RU"/>
        </w:rPr>
      </w:pPr>
    </w:p>
    <w:p w:rsidR="006B5B70" w:rsidRPr="00520509" w:rsidRDefault="006B5B70" w:rsidP="006B5B70">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Приложение № 3а</w:t>
      </w:r>
    </w:p>
    <w:p w:rsidR="006B5B70" w:rsidRPr="00520509" w:rsidRDefault="006B5B70" w:rsidP="006B5B70">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6B5B70" w:rsidRPr="00520509" w:rsidRDefault="006B5B70" w:rsidP="006B5B70">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6B5B70" w:rsidRPr="00520509" w:rsidRDefault="006B5B70" w:rsidP="006B5B70">
      <w:pPr>
        <w:spacing w:after="0" w:line="240" w:lineRule="auto"/>
        <w:jc w:val="right"/>
        <w:rPr>
          <w:rFonts w:ascii="Times New Roman" w:eastAsia="Times New Roman" w:hAnsi="Times New Roman" w:cs="Times New Roman"/>
          <w:sz w:val="24"/>
          <w:szCs w:val="24"/>
          <w:lang w:eastAsia="ru-RU"/>
        </w:rPr>
      </w:pPr>
    </w:p>
    <w:p w:rsidR="006B5B70" w:rsidRPr="00520509" w:rsidRDefault="006B5B70" w:rsidP="006B5B70">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ПРОТОКОЛ № __________</w:t>
      </w:r>
    </w:p>
    <w:p w:rsidR="006B5B70" w:rsidRPr="00520509" w:rsidRDefault="006B5B70" w:rsidP="006B5B70">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оценки и сопоставления заявок на участие в открытом конкурсе по извещению №______________________________</w:t>
      </w:r>
    </w:p>
    <w:p w:rsidR="006B5B70" w:rsidRPr="00520509" w:rsidRDefault="006B5B70" w:rsidP="006B5B70">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Великие Луки                                                                                                         </w:t>
      </w:r>
      <w:r w:rsidRPr="00520509">
        <w:rPr>
          <w:rFonts w:ascii="Times New Roman" w:eastAsiaTheme="minorEastAsia" w:hAnsi="Times New Roman" w:cs="Times New Roman"/>
          <w:sz w:val="24"/>
          <w:szCs w:val="24"/>
          <w:lang w:eastAsia="ru-RU"/>
        </w:rPr>
        <w:t>_____________20</w:t>
      </w:r>
      <w:r>
        <w:rPr>
          <w:rFonts w:ascii="Times New Roman" w:eastAsiaTheme="minorEastAsia" w:hAnsi="Times New Roman" w:cs="Times New Roman"/>
          <w:sz w:val="24"/>
          <w:szCs w:val="24"/>
          <w:lang w:eastAsia="ru-RU"/>
        </w:rPr>
        <w:t>___г</w:t>
      </w:r>
    </w:p>
    <w:p w:rsidR="006B5B70" w:rsidRPr="00520509" w:rsidRDefault="006B5B70" w:rsidP="006B5B70">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оценки и сопоставления заявок на участие в конкурсе в _____ __________2017 года по адресу: г. Великие Луки, улица Заслонова, д.15, каб. 301.</w:t>
      </w:r>
    </w:p>
    <w:p w:rsidR="006B5B70" w:rsidRPr="00520509" w:rsidRDefault="006B5B70" w:rsidP="006B5B70">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 Процедура оценки и сопоставления заявок на участие в конкурсе проводилось комиссией, в следующем составе:</w:t>
      </w:r>
    </w:p>
    <w:tbl>
      <w:tblPr>
        <w:tblW w:w="10095" w:type="dxa"/>
        <w:tblLayout w:type="fixed"/>
        <w:tblCellMar>
          <w:left w:w="0" w:type="dxa"/>
          <w:right w:w="0" w:type="dxa"/>
        </w:tblCellMar>
        <w:tblLook w:val="0000" w:firstRow="0" w:lastRow="0" w:firstColumn="0" w:lastColumn="0" w:noHBand="0" w:noVBand="0"/>
      </w:tblPr>
      <w:tblGrid>
        <w:gridCol w:w="10095"/>
      </w:tblGrid>
      <w:tr w:rsidR="006B5B70" w:rsidRPr="00520509" w:rsidTr="007F6191">
        <w:trPr>
          <w:trHeight w:val="775"/>
        </w:trPr>
        <w:tc>
          <w:tcPr>
            <w:tcW w:w="10095" w:type="dxa"/>
            <w:tcBorders>
              <w:top w:val="nil"/>
              <w:left w:val="nil"/>
              <w:bottom w:val="single" w:sz="4" w:space="0" w:color="000000"/>
              <w:right w:val="nil"/>
            </w:tcBorders>
          </w:tcPr>
          <w:p w:rsidR="006B5B70" w:rsidRPr="00520509" w:rsidRDefault="006B5B70"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r w:rsidRPr="00520509">
              <w:rPr>
                <w:rFonts w:ascii="Times New Roman" w:eastAsiaTheme="minorEastAsia" w:hAnsi="Times New Roman" w:cs="Times New Roman"/>
                <w:sz w:val="24"/>
                <w:szCs w:val="24"/>
                <w:lang w:eastAsia="ru-RU"/>
              </w:rPr>
              <w:br/>
              <w:t xml:space="preserve">1. </w:t>
            </w:r>
          </w:p>
        </w:tc>
      </w:tr>
      <w:tr w:rsidR="006B5B70" w:rsidRPr="00520509" w:rsidTr="007F6191">
        <w:trPr>
          <w:trHeight w:val="775"/>
        </w:trPr>
        <w:tc>
          <w:tcPr>
            <w:tcW w:w="10095" w:type="dxa"/>
            <w:tcBorders>
              <w:top w:val="nil"/>
              <w:left w:val="nil"/>
              <w:bottom w:val="single" w:sz="4" w:space="0" w:color="000000"/>
              <w:right w:val="nil"/>
            </w:tcBorders>
          </w:tcPr>
          <w:p w:rsidR="006B5B70" w:rsidRPr="00520509" w:rsidRDefault="006B5B70"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r w:rsidRPr="00520509">
              <w:rPr>
                <w:rFonts w:ascii="Times New Roman" w:eastAsiaTheme="minorEastAsia" w:hAnsi="Times New Roman" w:cs="Times New Roman"/>
                <w:sz w:val="24"/>
                <w:szCs w:val="24"/>
                <w:lang w:eastAsia="ru-RU"/>
              </w:rPr>
              <w:br/>
              <w:t xml:space="preserve">2. </w:t>
            </w:r>
          </w:p>
        </w:tc>
      </w:tr>
      <w:tr w:rsidR="006B5B70" w:rsidRPr="00520509" w:rsidTr="007F6191">
        <w:trPr>
          <w:trHeight w:val="775"/>
        </w:trPr>
        <w:tc>
          <w:tcPr>
            <w:tcW w:w="10095" w:type="dxa"/>
            <w:tcBorders>
              <w:top w:val="nil"/>
              <w:left w:val="nil"/>
              <w:bottom w:val="single" w:sz="4" w:space="0" w:color="000000"/>
              <w:right w:val="nil"/>
            </w:tcBorders>
          </w:tcPr>
          <w:p w:rsidR="006B5B70" w:rsidRPr="00520509" w:rsidRDefault="006B5B70"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r w:rsidRPr="00520509">
              <w:rPr>
                <w:rFonts w:ascii="Times New Roman" w:eastAsiaTheme="minorEastAsia" w:hAnsi="Times New Roman" w:cs="Times New Roman"/>
                <w:sz w:val="24"/>
                <w:szCs w:val="24"/>
                <w:lang w:eastAsia="ru-RU"/>
              </w:rPr>
              <w:br/>
              <w:t xml:space="preserve">3. </w:t>
            </w:r>
          </w:p>
        </w:tc>
      </w:tr>
      <w:tr w:rsidR="006B5B70" w:rsidRPr="00520509" w:rsidTr="007F6191">
        <w:trPr>
          <w:trHeight w:val="761"/>
        </w:trPr>
        <w:tc>
          <w:tcPr>
            <w:tcW w:w="10095" w:type="dxa"/>
            <w:tcBorders>
              <w:top w:val="nil"/>
              <w:left w:val="nil"/>
              <w:bottom w:val="single" w:sz="4" w:space="0" w:color="000000"/>
              <w:right w:val="nil"/>
            </w:tcBorders>
          </w:tcPr>
          <w:p w:rsidR="006B5B70" w:rsidRPr="00520509" w:rsidRDefault="006B5B70"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4. </w:t>
            </w:r>
          </w:p>
        </w:tc>
      </w:tr>
      <w:tr w:rsidR="006B5B70" w:rsidRPr="00520509" w:rsidTr="007F6191">
        <w:trPr>
          <w:trHeight w:val="775"/>
        </w:trPr>
        <w:tc>
          <w:tcPr>
            <w:tcW w:w="10095" w:type="dxa"/>
            <w:tcBorders>
              <w:top w:val="nil"/>
              <w:left w:val="nil"/>
              <w:bottom w:val="single" w:sz="4" w:space="0" w:color="000000"/>
              <w:right w:val="nil"/>
            </w:tcBorders>
          </w:tcPr>
          <w:p w:rsidR="006B5B70" w:rsidRPr="00520509" w:rsidRDefault="006B5B70"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5. </w:t>
            </w:r>
          </w:p>
        </w:tc>
      </w:tr>
      <w:tr w:rsidR="006B5B70" w:rsidRPr="00520509" w:rsidTr="007F6191">
        <w:trPr>
          <w:trHeight w:val="789"/>
        </w:trPr>
        <w:tc>
          <w:tcPr>
            <w:tcW w:w="10095" w:type="dxa"/>
            <w:tcBorders>
              <w:top w:val="nil"/>
              <w:left w:val="nil"/>
              <w:bottom w:val="single" w:sz="4" w:space="0" w:color="000000"/>
              <w:right w:val="nil"/>
            </w:tcBorders>
          </w:tcPr>
          <w:p w:rsidR="006B5B70" w:rsidRPr="00520509" w:rsidRDefault="006B5B70"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6. </w:t>
            </w:r>
          </w:p>
        </w:tc>
      </w:tr>
    </w:tbl>
    <w:p w:rsidR="006B5B70" w:rsidRPr="00520509" w:rsidRDefault="006B5B70" w:rsidP="006B5B70">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Всего на заседании присутствовало _____ членов комиссии, что составило _____% от общего количества членов комиссии. Кворум имеется, заседание правомочно.</w:t>
      </w:r>
    </w:p>
    <w:p w:rsidR="006B5B70" w:rsidRPr="00520509" w:rsidRDefault="006B5B70" w:rsidP="006B5B70">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16" w:history="1">
        <w:r w:rsidRPr="00520509">
          <w:rPr>
            <w:rFonts w:eastAsiaTheme="minorEastAsia" w:cs="Times New Roman"/>
            <w:u w:val="single"/>
            <w:lang w:eastAsia="ru-RU"/>
          </w:rPr>
          <w:t>http://torgi.gov.ru/</w:t>
        </w:r>
      </w:hyperlink>
      <w:r w:rsidRPr="00520509">
        <w:rPr>
          <w:rFonts w:ascii="Times New Roman" w:eastAsiaTheme="minorEastAsia" w:hAnsi="Times New Roman" w:cs="Times New Roman"/>
          <w:sz w:val="24"/>
          <w:szCs w:val="24"/>
          <w:lang w:eastAsia="ru-RU"/>
        </w:rPr>
        <w:t xml:space="preserve"> ____________20</w:t>
      </w:r>
      <w:r>
        <w:rPr>
          <w:rFonts w:ascii="Times New Roman" w:eastAsiaTheme="minorEastAsia" w:hAnsi="Times New Roman" w:cs="Times New Roman"/>
          <w:sz w:val="24"/>
          <w:szCs w:val="24"/>
          <w:lang w:eastAsia="ru-RU"/>
        </w:rPr>
        <w:t>__г</w:t>
      </w:r>
      <w:r w:rsidRPr="00520509">
        <w:rPr>
          <w:rFonts w:ascii="Times New Roman" w:eastAsiaTheme="minorEastAsia" w:hAnsi="Times New Roman" w:cs="Times New Roman"/>
          <w:sz w:val="24"/>
          <w:szCs w:val="24"/>
          <w:lang w:eastAsia="ru-RU"/>
        </w:rPr>
        <w:t>.</w:t>
      </w:r>
    </w:p>
    <w:p w:rsidR="006B5B70" w:rsidRPr="00520509" w:rsidRDefault="006B5B70" w:rsidP="006B5B70">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Лот № _____</w:t>
      </w:r>
    </w:p>
    <w:p w:rsidR="006B5B70" w:rsidRPr="00520509" w:rsidRDefault="006B5B70" w:rsidP="006B5B70">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 Великие Луки г, Заслонова ул, д.15, ___ этаж, помещение №____, общей площадью _____ кв.м. Целевое назначение: производственное помещение для предоставления в аренду субъектам малого предпринимательства на</w:t>
      </w:r>
      <w:r>
        <w:rPr>
          <w:rFonts w:ascii="Times New Roman" w:eastAsiaTheme="minorEastAsia" w:hAnsi="Times New Roman" w:cs="Times New Roman"/>
          <w:sz w:val="24"/>
          <w:szCs w:val="24"/>
          <w:lang w:eastAsia="ru-RU"/>
        </w:rPr>
        <w:t xml:space="preserve"> ранней стадии их деятельности.</w:t>
      </w:r>
    </w:p>
    <w:p w:rsidR="006B5B70" w:rsidRPr="00520509" w:rsidRDefault="006B5B70" w:rsidP="006B5B70">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4.1. Комиссия провела оценку и сопоставление заявок допущенных к конкурсу участников:</w:t>
      </w:r>
    </w:p>
    <w:tbl>
      <w:tblPr>
        <w:tblW w:w="0" w:type="auto"/>
        <w:tblInd w:w="10" w:type="dxa"/>
        <w:tblLayout w:type="fixed"/>
        <w:tblCellMar>
          <w:left w:w="0" w:type="dxa"/>
          <w:right w:w="0" w:type="dxa"/>
        </w:tblCellMar>
        <w:tblLook w:val="0000" w:firstRow="0" w:lastRow="0" w:firstColumn="0" w:lastColumn="0" w:noHBand="0" w:noVBand="0"/>
      </w:tblPr>
      <w:tblGrid>
        <w:gridCol w:w="668"/>
        <w:gridCol w:w="1338"/>
        <w:gridCol w:w="4018"/>
        <w:gridCol w:w="4018"/>
      </w:tblGrid>
      <w:tr w:rsidR="006B5B70" w:rsidRPr="00520509" w:rsidTr="007F6191">
        <w:trPr>
          <w:trHeight w:val="493"/>
          <w:tblHeader/>
        </w:trPr>
        <w:tc>
          <w:tcPr>
            <w:tcW w:w="668"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п/п</w:t>
            </w:r>
          </w:p>
        </w:tc>
        <w:tc>
          <w:tcPr>
            <w:tcW w:w="1338"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Рег. № заявки</w:t>
            </w:r>
          </w:p>
        </w:tc>
        <w:tc>
          <w:tcPr>
            <w:tcW w:w="4018"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Наименование заявителя</w:t>
            </w:r>
          </w:p>
        </w:tc>
        <w:tc>
          <w:tcPr>
            <w:tcW w:w="4018"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Место нахождения и почтовый адрес (сведения о месте жительства)</w:t>
            </w:r>
          </w:p>
        </w:tc>
      </w:tr>
      <w:tr w:rsidR="006B5B70" w:rsidRPr="00520509" w:rsidTr="007F6191">
        <w:trPr>
          <w:trHeight w:val="472"/>
        </w:trPr>
        <w:tc>
          <w:tcPr>
            <w:tcW w:w="668"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w:t>
            </w:r>
          </w:p>
        </w:tc>
        <w:tc>
          <w:tcPr>
            <w:tcW w:w="1338"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6B5B70" w:rsidRPr="00520509" w:rsidTr="007F6191">
        <w:trPr>
          <w:trHeight w:val="472"/>
        </w:trPr>
        <w:tc>
          <w:tcPr>
            <w:tcW w:w="668"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2.</w:t>
            </w:r>
          </w:p>
        </w:tc>
        <w:tc>
          <w:tcPr>
            <w:tcW w:w="1338"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6B5B70" w:rsidRPr="00520509" w:rsidTr="007F6191">
        <w:trPr>
          <w:trHeight w:val="472"/>
        </w:trPr>
        <w:tc>
          <w:tcPr>
            <w:tcW w:w="668"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w:t>
            </w:r>
          </w:p>
        </w:tc>
        <w:tc>
          <w:tcPr>
            <w:tcW w:w="1338"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6B5B70" w:rsidRPr="00520509" w:rsidRDefault="006B5B70" w:rsidP="006B5B70">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4.2. Критерии оценки заявок: Для определения лучших условий исполнения договора при оценке и сопоставлении заявок конкурсной комиссией использовались следующие критерии оценки заявок на участие в конкурсе: а) качество описания преимуществ товара или услуги в сравнении с существующими аналогами (конкурентами); б) качество проработки маркетинговой, операционной и финансовой стратегий развития субъекта малого предпринимательства; в) прогнозируемые изменения финансовых результатов и количества рабочих мест субъекта малого предпринимательства; г) срок окупаемости проекта.</w:t>
      </w:r>
    </w:p>
    <w:p w:rsidR="006B5B70" w:rsidRPr="00520509" w:rsidRDefault="006B5B70" w:rsidP="006B5B70">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4.3. Заявкам на участие в конкурсе присвоены следующие порядковые номера (по мере уменьшения степени выгодности содержащихся в них условий исполнения договора):</w:t>
      </w:r>
    </w:p>
    <w:tbl>
      <w:tblPr>
        <w:tblW w:w="0" w:type="auto"/>
        <w:tblInd w:w="10" w:type="dxa"/>
        <w:tblLayout w:type="fixed"/>
        <w:tblCellMar>
          <w:left w:w="0" w:type="dxa"/>
          <w:right w:w="0" w:type="dxa"/>
        </w:tblCellMar>
        <w:tblLook w:val="0000" w:firstRow="0" w:lastRow="0" w:firstColumn="0" w:lastColumn="0" w:noHBand="0" w:noVBand="0"/>
      </w:tblPr>
      <w:tblGrid>
        <w:gridCol w:w="2002"/>
        <w:gridCol w:w="2002"/>
        <w:gridCol w:w="1334"/>
        <w:gridCol w:w="1334"/>
        <w:gridCol w:w="1669"/>
        <w:gridCol w:w="1669"/>
      </w:tblGrid>
      <w:tr w:rsidR="006B5B70" w:rsidRPr="00520509" w:rsidTr="007F6191">
        <w:trPr>
          <w:trHeight w:val="1190"/>
          <w:tblHeader/>
        </w:trPr>
        <w:tc>
          <w:tcPr>
            <w:tcW w:w="2002"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г</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ы</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г</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ы</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й</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ж</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б</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ъ</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ж</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1</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p>
        </w:tc>
      </w:tr>
      <w:tr w:rsidR="006B5B70" w:rsidRPr="00520509" w:rsidTr="007F6191">
        <w:trPr>
          <w:trHeight w:val="473"/>
        </w:trPr>
        <w:tc>
          <w:tcPr>
            <w:tcW w:w="2002"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w:t>
            </w:r>
          </w:p>
        </w:tc>
        <w:tc>
          <w:tcPr>
            <w:tcW w:w="1669"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6B5B70" w:rsidRPr="00520509" w:rsidTr="007F6191">
        <w:trPr>
          <w:trHeight w:val="410"/>
        </w:trPr>
        <w:tc>
          <w:tcPr>
            <w:tcW w:w="2002"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w:t>
            </w:r>
          </w:p>
        </w:tc>
        <w:tc>
          <w:tcPr>
            <w:tcW w:w="1669"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6B5B70" w:rsidRPr="00520509" w:rsidTr="007F6191">
        <w:trPr>
          <w:trHeight w:val="346"/>
        </w:trPr>
        <w:tc>
          <w:tcPr>
            <w:tcW w:w="2002"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before="60" w:after="120" w:line="240" w:lineRule="auto"/>
              <w:ind w:left="40" w:right="40"/>
              <w:jc w:val="both"/>
              <w:rPr>
                <w:rFonts w:ascii="Cambria Math" w:eastAsiaTheme="minorEastAsia" w:hAnsi="Cambria Math" w:cs="Cambria Math"/>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6B5B70" w:rsidRPr="00520509" w:rsidRDefault="006B5B70" w:rsidP="006B5B70">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4.4. Победителем конкурса признан _______________________________, почтовый адрес:</w:t>
      </w:r>
    </w:p>
    <w:p w:rsidR="006B5B70" w:rsidRPr="00520509" w:rsidRDefault="006B5B70" w:rsidP="006B5B70">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4.5. Решение комиссии: - присвоить ______________________________ (заявка №__________) порядковый номер №1 и признать победителем конкурса по лоту №</w:t>
      </w:r>
      <w:r>
        <w:rPr>
          <w:rFonts w:ascii="Times New Roman" w:eastAsiaTheme="minorEastAsia" w:hAnsi="Times New Roman" w:cs="Times New Roman"/>
          <w:sz w:val="24"/>
          <w:szCs w:val="24"/>
          <w:lang w:eastAsia="ru-RU"/>
        </w:rPr>
        <w:t>__</w:t>
      </w:r>
      <w:r w:rsidRPr="00520509">
        <w:rPr>
          <w:rFonts w:ascii="Times New Roman" w:eastAsiaTheme="minorEastAsia" w:hAnsi="Times New Roman" w:cs="Times New Roman"/>
          <w:sz w:val="24"/>
          <w:szCs w:val="24"/>
          <w:lang w:eastAsia="ru-RU"/>
        </w:rPr>
        <w:t>; - присвоить ____________________ (заявка ____________) порядковый номер №2.</w:t>
      </w:r>
    </w:p>
    <w:p w:rsidR="006B5B70" w:rsidRPr="00520509" w:rsidRDefault="006B5B70" w:rsidP="006B5B70">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58"/>
        <w:gridCol w:w="660"/>
        <w:gridCol w:w="3309"/>
      </w:tblGrid>
      <w:tr w:rsidR="006B5B70" w:rsidRPr="00520509" w:rsidTr="007F6191">
        <w:trPr>
          <w:trHeight w:val="455"/>
        </w:trPr>
        <w:tc>
          <w:tcPr>
            <w:tcW w:w="5958" w:type="dxa"/>
            <w:tcBorders>
              <w:top w:val="nil"/>
              <w:left w:val="nil"/>
              <w:bottom w:val="single" w:sz="4" w:space="0" w:color="000000"/>
              <w:right w:val="nil"/>
            </w:tcBorders>
            <w:hideMark/>
          </w:tcPr>
          <w:p w:rsidR="006B5B70" w:rsidRPr="00520509" w:rsidRDefault="006B5B70"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1. </w:t>
            </w:r>
          </w:p>
        </w:tc>
        <w:tc>
          <w:tcPr>
            <w:tcW w:w="660" w:type="dxa"/>
          </w:tcPr>
          <w:p w:rsidR="006B5B70" w:rsidRPr="00520509" w:rsidRDefault="006B5B70"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6B5B70" w:rsidRPr="00520509" w:rsidRDefault="006B5B70" w:rsidP="007F6191">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6B5B70" w:rsidRPr="00520509" w:rsidRDefault="006B5B70" w:rsidP="006B5B7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6B5B70" w:rsidRPr="00520509" w:rsidTr="007F6191">
        <w:trPr>
          <w:trHeight w:val="350"/>
        </w:trPr>
        <w:tc>
          <w:tcPr>
            <w:tcW w:w="5976" w:type="dxa"/>
            <w:tcBorders>
              <w:top w:val="nil"/>
              <w:left w:val="nil"/>
              <w:bottom w:val="single" w:sz="4" w:space="0" w:color="000000"/>
              <w:right w:val="nil"/>
            </w:tcBorders>
            <w:hideMark/>
          </w:tcPr>
          <w:p w:rsidR="006B5B70" w:rsidRPr="00520509" w:rsidRDefault="006B5B70"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2. </w:t>
            </w:r>
          </w:p>
        </w:tc>
        <w:tc>
          <w:tcPr>
            <w:tcW w:w="661" w:type="dxa"/>
          </w:tcPr>
          <w:p w:rsidR="006B5B70" w:rsidRPr="00520509" w:rsidRDefault="006B5B70"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6B5B70" w:rsidRPr="00520509" w:rsidRDefault="006B5B70" w:rsidP="007F6191">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6B5B70" w:rsidRPr="00520509" w:rsidRDefault="006B5B70" w:rsidP="006B5B7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67"/>
        <w:gridCol w:w="661"/>
        <w:gridCol w:w="3314"/>
      </w:tblGrid>
      <w:tr w:rsidR="006B5B70" w:rsidRPr="00520509" w:rsidTr="007F6191">
        <w:trPr>
          <w:trHeight w:val="390"/>
        </w:trPr>
        <w:tc>
          <w:tcPr>
            <w:tcW w:w="5967" w:type="dxa"/>
            <w:tcBorders>
              <w:top w:val="nil"/>
              <w:left w:val="nil"/>
              <w:bottom w:val="single" w:sz="4" w:space="0" w:color="000000"/>
              <w:right w:val="nil"/>
            </w:tcBorders>
            <w:hideMark/>
          </w:tcPr>
          <w:p w:rsidR="006B5B70" w:rsidRPr="00520509" w:rsidRDefault="006B5B70"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w:t>
            </w:r>
          </w:p>
        </w:tc>
        <w:tc>
          <w:tcPr>
            <w:tcW w:w="661" w:type="dxa"/>
          </w:tcPr>
          <w:p w:rsidR="006B5B70" w:rsidRPr="00520509" w:rsidRDefault="006B5B70"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4" w:type="dxa"/>
            <w:tcBorders>
              <w:top w:val="nil"/>
              <w:left w:val="nil"/>
              <w:bottom w:val="single" w:sz="4" w:space="0" w:color="000000"/>
              <w:right w:val="nil"/>
            </w:tcBorders>
          </w:tcPr>
          <w:p w:rsidR="006B5B70" w:rsidRPr="00520509" w:rsidRDefault="006B5B70" w:rsidP="007F6191">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6B5B70" w:rsidRPr="00520509" w:rsidRDefault="006B5B70" w:rsidP="006B5B7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40"/>
        <w:gridCol w:w="658"/>
        <w:gridCol w:w="3299"/>
      </w:tblGrid>
      <w:tr w:rsidR="006B5B70" w:rsidRPr="00520509" w:rsidTr="007F6191">
        <w:trPr>
          <w:trHeight w:val="609"/>
        </w:trPr>
        <w:tc>
          <w:tcPr>
            <w:tcW w:w="5940" w:type="dxa"/>
            <w:tcBorders>
              <w:top w:val="nil"/>
              <w:left w:val="nil"/>
              <w:bottom w:val="single" w:sz="4" w:space="0" w:color="000000"/>
              <w:right w:val="nil"/>
            </w:tcBorders>
            <w:hideMark/>
          </w:tcPr>
          <w:p w:rsidR="006B5B70" w:rsidRPr="00520509" w:rsidRDefault="006B5B70"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w:t>
            </w:r>
          </w:p>
        </w:tc>
        <w:tc>
          <w:tcPr>
            <w:tcW w:w="658" w:type="dxa"/>
          </w:tcPr>
          <w:p w:rsidR="006B5B70" w:rsidRPr="00520509" w:rsidRDefault="006B5B70"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9" w:type="dxa"/>
            <w:tcBorders>
              <w:top w:val="nil"/>
              <w:left w:val="nil"/>
              <w:bottom w:val="single" w:sz="4" w:space="0" w:color="000000"/>
              <w:right w:val="nil"/>
            </w:tcBorders>
          </w:tcPr>
          <w:p w:rsidR="006B5B70" w:rsidRPr="00520509" w:rsidRDefault="006B5B70" w:rsidP="007F6191">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6B5B70" w:rsidRPr="00520509" w:rsidRDefault="006B5B70" w:rsidP="006B5B7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6B5B70" w:rsidRPr="00520509" w:rsidTr="007F6191">
        <w:trPr>
          <w:trHeight w:val="490"/>
        </w:trPr>
        <w:tc>
          <w:tcPr>
            <w:tcW w:w="5913" w:type="dxa"/>
            <w:tcBorders>
              <w:top w:val="nil"/>
              <w:left w:val="nil"/>
              <w:bottom w:val="single" w:sz="4" w:space="0" w:color="000000"/>
              <w:right w:val="nil"/>
            </w:tcBorders>
            <w:hideMark/>
          </w:tcPr>
          <w:p w:rsidR="006B5B70" w:rsidRPr="00520509" w:rsidRDefault="006B5B70"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5. </w:t>
            </w:r>
          </w:p>
        </w:tc>
        <w:tc>
          <w:tcPr>
            <w:tcW w:w="655" w:type="dxa"/>
          </w:tcPr>
          <w:p w:rsidR="006B5B70" w:rsidRPr="00520509" w:rsidRDefault="006B5B70"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6B5B70" w:rsidRPr="00520509" w:rsidRDefault="006B5B70" w:rsidP="007F6191">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6B5B70" w:rsidRPr="00520509" w:rsidRDefault="006B5B70" w:rsidP="006B5B7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04"/>
        <w:gridCol w:w="654"/>
        <w:gridCol w:w="3279"/>
      </w:tblGrid>
      <w:tr w:rsidR="006B5B70" w:rsidRPr="00520509" w:rsidTr="007F6191">
        <w:trPr>
          <w:trHeight w:val="480"/>
        </w:trPr>
        <w:tc>
          <w:tcPr>
            <w:tcW w:w="5904" w:type="dxa"/>
            <w:tcBorders>
              <w:top w:val="nil"/>
              <w:left w:val="nil"/>
              <w:bottom w:val="single" w:sz="4" w:space="0" w:color="000000"/>
              <w:right w:val="nil"/>
            </w:tcBorders>
            <w:hideMark/>
          </w:tcPr>
          <w:p w:rsidR="006B5B70" w:rsidRPr="00520509" w:rsidRDefault="006B5B70"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6. </w:t>
            </w:r>
          </w:p>
        </w:tc>
        <w:tc>
          <w:tcPr>
            <w:tcW w:w="654" w:type="dxa"/>
          </w:tcPr>
          <w:p w:rsidR="006B5B70" w:rsidRPr="00520509" w:rsidRDefault="006B5B70"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79" w:type="dxa"/>
            <w:tcBorders>
              <w:top w:val="nil"/>
              <w:left w:val="nil"/>
              <w:bottom w:val="single" w:sz="4" w:space="0" w:color="000000"/>
              <w:right w:val="nil"/>
            </w:tcBorders>
          </w:tcPr>
          <w:p w:rsidR="006B5B70" w:rsidRPr="00520509" w:rsidRDefault="006B5B70" w:rsidP="007F6191">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6B5B70" w:rsidRPr="00520509" w:rsidRDefault="006B5B70" w:rsidP="006B5B70">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w:t>
      </w:r>
    </w:p>
    <w:p w:rsidR="006B5B70" w:rsidRPr="00520509" w:rsidRDefault="006B5B70" w:rsidP="006B5B70">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3б</w:t>
      </w:r>
    </w:p>
    <w:p w:rsidR="006B5B70" w:rsidRPr="00520509" w:rsidRDefault="006B5B70" w:rsidP="006B5B70">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6B5B70" w:rsidRPr="00520509" w:rsidRDefault="006B5B70" w:rsidP="006B5B70">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6B5B70" w:rsidRPr="00520509" w:rsidRDefault="006B5B70" w:rsidP="006B5B70">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p>
    <w:p w:rsidR="006B5B70" w:rsidRPr="00520509" w:rsidRDefault="006B5B70" w:rsidP="006B5B70">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ПРОТОКОЛ № ____________</w:t>
      </w:r>
    </w:p>
    <w:p w:rsidR="006B5B70" w:rsidRPr="00520509" w:rsidRDefault="006B5B70" w:rsidP="006B5B70">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рассмотрения заявок на участие в открытом конкурсе по извещению №_________________</w:t>
      </w:r>
    </w:p>
    <w:p w:rsidR="006B5B70" w:rsidRPr="00520509" w:rsidRDefault="006B5B70" w:rsidP="006B5B70">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Великие Луки                                                                                                            </w:t>
      </w:r>
      <w:r w:rsidRPr="00520509">
        <w:rPr>
          <w:rFonts w:ascii="Times New Roman" w:eastAsiaTheme="minorEastAsia" w:hAnsi="Times New Roman" w:cs="Times New Roman"/>
          <w:sz w:val="24"/>
          <w:szCs w:val="24"/>
          <w:lang w:eastAsia="ru-RU"/>
        </w:rPr>
        <w:t>____________20</w:t>
      </w:r>
      <w:r>
        <w:rPr>
          <w:rFonts w:ascii="Times New Roman" w:eastAsiaTheme="minorEastAsia" w:hAnsi="Times New Roman" w:cs="Times New Roman"/>
          <w:sz w:val="24"/>
          <w:szCs w:val="24"/>
          <w:lang w:eastAsia="ru-RU"/>
        </w:rPr>
        <w:t>__г.</w:t>
      </w:r>
    </w:p>
    <w:p w:rsidR="006B5B70" w:rsidRPr="00520509" w:rsidRDefault="006B5B70" w:rsidP="006B5B70">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рассмотрения заявок на участие в конкурсе в ______ __________20</w:t>
      </w:r>
      <w:r>
        <w:rPr>
          <w:rFonts w:ascii="Times New Roman" w:eastAsiaTheme="minorEastAsia" w:hAnsi="Times New Roman" w:cs="Times New Roman"/>
          <w:sz w:val="24"/>
          <w:szCs w:val="24"/>
          <w:lang w:eastAsia="ru-RU"/>
        </w:rPr>
        <w:t>___</w:t>
      </w:r>
      <w:r w:rsidRPr="00520509">
        <w:rPr>
          <w:rFonts w:ascii="Times New Roman" w:eastAsiaTheme="minorEastAsia" w:hAnsi="Times New Roman" w:cs="Times New Roman"/>
          <w:sz w:val="24"/>
          <w:szCs w:val="24"/>
          <w:lang w:eastAsia="ru-RU"/>
        </w:rPr>
        <w:t xml:space="preserve"> года по адресу: Великие Луки улица Заслонова, д.15, каб. 301.</w:t>
      </w:r>
    </w:p>
    <w:p w:rsidR="006B5B70" w:rsidRPr="00520509" w:rsidRDefault="006B5B70" w:rsidP="006B5B70">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 Рассмотрение заявок на участие в открытом конкурсе проводилось комиссией, в следующем составе:</w:t>
      </w:r>
    </w:p>
    <w:tbl>
      <w:tblPr>
        <w:tblW w:w="10206" w:type="dxa"/>
        <w:tblLayout w:type="fixed"/>
        <w:tblCellMar>
          <w:left w:w="0" w:type="dxa"/>
          <w:right w:w="0" w:type="dxa"/>
        </w:tblCellMar>
        <w:tblLook w:val="0000" w:firstRow="0" w:lastRow="0" w:firstColumn="0" w:lastColumn="0" w:noHBand="0" w:noVBand="0"/>
      </w:tblPr>
      <w:tblGrid>
        <w:gridCol w:w="10206"/>
      </w:tblGrid>
      <w:tr w:rsidR="006B5B70" w:rsidRPr="00520509" w:rsidTr="007F6191">
        <w:trPr>
          <w:trHeight w:val="832"/>
        </w:trPr>
        <w:tc>
          <w:tcPr>
            <w:tcW w:w="10206" w:type="dxa"/>
            <w:tcBorders>
              <w:top w:val="nil"/>
              <w:left w:val="nil"/>
              <w:bottom w:val="single" w:sz="4" w:space="0" w:color="000000"/>
              <w:right w:val="nil"/>
            </w:tcBorders>
          </w:tcPr>
          <w:p w:rsidR="006B5B70" w:rsidRPr="00520509" w:rsidRDefault="006B5B70"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r w:rsidRPr="00520509">
              <w:rPr>
                <w:rFonts w:ascii="Times New Roman" w:eastAsiaTheme="minorEastAsia" w:hAnsi="Times New Roman" w:cs="Times New Roman"/>
                <w:sz w:val="24"/>
                <w:szCs w:val="24"/>
                <w:lang w:eastAsia="ru-RU"/>
              </w:rPr>
              <w:br/>
              <w:t xml:space="preserve">1. </w:t>
            </w:r>
          </w:p>
        </w:tc>
      </w:tr>
      <w:tr w:rsidR="006B5B70" w:rsidRPr="00520509" w:rsidTr="007F6191">
        <w:trPr>
          <w:trHeight w:val="796"/>
        </w:trPr>
        <w:tc>
          <w:tcPr>
            <w:tcW w:w="10206" w:type="dxa"/>
            <w:tcBorders>
              <w:top w:val="nil"/>
              <w:left w:val="nil"/>
              <w:bottom w:val="single" w:sz="4" w:space="0" w:color="000000"/>
              <w:right w:val="nil"/>
            </w:tcBorders>
          </w:tcPr>
          <w:p w:rsidR="006B5B70" w:rsidRPr="00520509" w:rsidRDefault="006B5B70"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r w:rsidRPr="00520509">
              <w:rPr>
                <w:rFonts w:ascii="Times New Roman" w:eastAsiaTheme="minorEastAsia" w:hAnsi="Times New Roman" w:cs="Times New Roman"/>
                <w:sz w:val="24"/>
                <w:szCs w:val="24"/>
                <w:lang w:eastAsia="ru-RU"/>
              </w:rPr>
              <w:br/>
              <w:t xml:space="preserve">2. </w:t>
            </w:r>
          </w:p>
        </w:tc>
      </w:tr>
      <w:tr w:rsidR="006B5B70" w:rsidRPr="00520509" w:rsidTr="007F6191">
        <w:trPr>
          <w:trHeight w:val="832"/>
        </w:trPr>
        <w:tc>
          <w:tcPr>
            <w:tcW w:w="10206" w:type="dxa"/>
            <w:tcBorders>
              <w:top w:val="nil"/>
              <w:left w:val="nil"/>
              <w:bottom w:val="single" w:sz="4" w:space="0" w:color="000000"/>
              <w:right w:val="nil"/>
            </w:tcBorders>
          </w:tcPr>
          <w:p w:rsidR="006B5B70" w:rsidRPr="00520509" w:rsidRDefault="006B5B70"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r w:rsidRPr="00520509">
              <w:rPr>
                <w:rFonts w:ascii="Times New Roman" w:eastAsiaTheme="minorEastAsia" w:hAnsi="Times New Roman" w:cs="Times New Roman"/>
                <w:sz w:val="24"/>
                <w:szCs w:val="24"/>
                <w:lang w:eastAsia="ru-RU"/>
              </w:rPr>
              <w:br/>
              <w:t xml:space="preserve">3. </w:t>
            </w:r>
          </w:p>
        </w:tc>
      </w:tr>
      <w:tr w:rsidR="006B5B70" w:rsidRPr="00520509" w:rsidTr="007F6191">
        <w:trPr>
          <w:trHeight w:val="832"/>
        </w:trPr>
        <w:tc>
          <w:tcPr>
            <w:tcW w:w="10206" w:type="dxa"/>
            <w:tcBorders>
              <w:top w:val="nil"/>
              <w:left w:val="nil"/>
              <w:bottom w:val="single" w:sz="4" w:space="0" w:color="000000"/>
              <w:right w:val="nil"/>
            </w:tcBorders>
          </w:tcPr>
          <w:p w:rsidR="006B5B70" w:rsidRPr="00520509" w:rsidRDefault="006B5B70"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4. </w:t>
            </w:r>
          </w:p>
        </w:tc>
      </w:tr>
      <w:tr w:rsidR="006B5B70" w:rsidRPr="00520509" w:rsidTr="007F6191">
        <w:trPr>
          <w:trHeight w:val="816"/>
        </w:trPr>
        <w:tc>
          <w:tcPr>
            <w:tcW w:w="10206" w:type="dxa"/>
            <w:tcBorders>
              <w:top w:val="nil"/>
              <w:left w:val="nil"/>
              <w:bottom w:val="single" w:sz="4" w:space="0" w:color="000000"/>
              <w:right w:val="nil"/>
            </w:tcBorders>
          </w:tcPr>
          <w:p w:rsidR="006B5B70" w:rsidRPr="00520509" w:rsidRDefault="006B5B70"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5. </w:t>
            </w:r>
          </w:p>
        </w:tc>
      </w:tr>
      <w:tr w:rsidR="006B5B70" w:rsidRPr="00520509" w:rsidTr="007F6191">
        <w:trPr>
          <w:trHeight w:val="847"/>
        </w:trPr>
        <w:tc>
          <w:tcPr>
            <w:tcW w:w="10206" w:type="dxa"/>
            <w:tcBorders>
              <w:top w:val="nil"/>
              <w:left w:val="nil"/>
              <w:bottom w:val="single" w:sz="4" w:space="0" w:color="000000"/>
              <w:right w:val="nil"/>
            </w:tcBorders>
          </w:tcPr>
          <w:p w:rsidR="006B5B70" w:rsidRPr="00520509" w:rsidRDefault="006B5B70"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6. </w:t>
            </w:r>
          </w:p>
        </w:tc>
      </w:tr>
    </w:tbl>
    <w:p w:rsidR="006B5B70" w:rsidRPr="00520509" w:rsidRDefault="006B5B70" w:rsidP="006B5B70">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p>
    <w:p w:rsidR="006B5B70" w:rsidRPr="00520509" w:rsidRDefault="006B5B70" w:rsidP="006B5B70">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Всего на заседании присутствовало ____ членов комиссии, что составило _____ % от общего количества членов комиссии. Кворум имеется, заседание правомочно.</w:t>
      </w:r>
    </w:p>
    <w:p w:rsidR="006B5B70" w:rsidRPr="00520509" w:rsidRDefault="006B5B70" w:rsidP="006B5B70">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17" w:history="1">
        <w:r w:rsidRPr="00520509">
          <w:rPr>
            <w:rFonts w:eastAsiaTheme="minorEastAsia" w:cs="Times New Roman"/>
            <w:u w:val="single"/>
            <w:lang w:eastAsia="ru-RU"/>
          </w:rPr>
          <w:t>http://torgi.gov.ru/</w:t>
        </w:r>
      </w:hyperlink>
      <w:r w:rsidRPr="00520509">
        <w:rPr>
          <w:rFonts w:ascii="Times New Roman" w:eastAsiaTheme="minorEastAsia" w:hAnsi="Times New Roman" w:cs="Times New Roman"/>
          <w:sz w:val="24"/>
          <w:szCs w:val="24"/>
          <w:lang w:eastAsia="ru-RU"/>
        </w:rPr>
        <w:t xml:space="preserve"> __________20</w:t>
      </w:r>
      <w:r>
        <w:rPr>
          <w:rFonts w:ascii="Times New Roman" w:eastAsiaTheme="minorEastAsia" w:hAnsi="Times New Roman" w:cs="Times New Roman"/>
          <w:sz w:val="24"/>
          <w:szCs w:val="24"/>
          <w:lang w:eastAsia="ru-RU"/>
        </w:rPr>
        <w:t>__г</w:t>
      </w:r>
      <w:r w:rsidRPr="00520509">
        <w:rPr>
          <w:rFonts w:ascii="Times New Roman" w:eastAsiaTheme="minorEastAsia" w:hAnsi="Times New Roman" w:cs="Times New Roman"/>
          <w:sz w:val="24"/>
          <w:szCs w:val="24"/>
          <w:lang w:eastAsia="ru-RU"/>
        </w:rPr>
        <w:t>.</w:t>
      </w:r>
    </w:p>
    <w:p w:rsidR="006B5B70" w:rsidRPr="00520509" w:rsidRDefault="006B5B70" w:rsidP="006B5B70">
      <w:pPr>
        <w:widowControl w:val="0"/>
        <w:autoSpaceDE w:val="0"/>
        <w:autoSpaceDN w:val="0"/>
        <w:adjustRightInd w:val="0"/>
        <w:spacing w:before="18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Лот № ____</w:t>
      </w:r>
    </w:p>
    <w:p w:rsidR="006B5B70" w:rsidRPr="00520509" w:rsidRDefault="006B5B70" w:rsidP="006B5B70">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 Великие Луки г, Заслонова ул,  д.15, ___этаж, помещение №____, общей площадью _____ кв.м. Целевое назначение: производственное помещение для предоставления в аренду субъектам малого предпринимательства на ранней стадии их деятельности.</w:t>
      </w:r>
    </w:p>
    <w:p w:rsidR="006B5B70" w:rsidRPr="00520509" w:rsidRDefault="006B5B70" w:rsidP="006B5B70">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6B5B70" w:rsidRPr="00520509" w:rsidRDefault="006B5B70" w:rsidP="006B5B70">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4.1. Комиссией рассмотрены заявки на участие в конкурсе.</w:t>
      </w:r>
    </w:p>
    <w:tbl>
      <w:tblPr>
        <w:tblW w:w="10085" w:type="dxa"/>
        <w:tblInd w:w="10" w:type="dxa"/>
        <w:tblLayout w:type="fixed"/>
        <w:tblCellMar>
          <w:left w:w="0" w:type="dxa"/>
          <w:right w:w="0" w:type="dxa"/>
        </w:tblCellMar>
        <w:tblLook w:val="0000" w:firstRow="0" w:lastRow="0" w:firstColumn="0" w:lastColumn="0" w:noHBand="0" w:noVBand="0"/>
      </w:tblPr>
      <w:tblGrid>
        <w:gridCol w:w="671"/>
        <w:gridCol w:w="1344"/>
        <w:gridCol w:w="4036"/>
        <w:gridCol w:w="2017"/>
        <w:gridCol w:w="2017"/>
      </w:tblGrid>
      <w:tr w:rsidR="006B5B70" w:rsidRPr="00520509" w:rsidTr="007F6191">
        <w:trPr>
          <w:trHeight w:val="1321"/>
          <w:tblHeader/>
        </w:trPr>
        <w:tc>
          <w:tcPr>
            <w:tcW w:w="671"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 п/п</w:t>
            </w:r>
          </w:p>
        </w:tc>
        <w:tc>
          <w:tcPr>
            <w:tcW w:w="1344"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Рег. № заявки, дата подачи заявки</w:t>
            </w:r>
          </w:p>
        </w:tc>
        <w:tc>
          <w:tcPr>
            <w:tcW w:w="4036"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Наименование заявителя и почтовый адрес</w:t>
            </w:r>
          </w:p>
        </w:tc>
        <w:tc>
          <w:tcPr>
            <w:tcW w:w="2017"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Решение</w:t>
            </w:r>
          </w:p>
        </w:tc>
        <w:tc>
          <w:tcPr>
            <w:tcW w:w="2017"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Причина отказа</w:t>
            </w:r>
          </w:p>
        </w:tc>
      </w:tr>
      <w:tr w:rsidR="006B5B70" w:rsidRPr="00520509" w:rsidTr="007F6191">
        <w:trPr>
          <w:trHeight w:val="1364"/>
        </w:trPr>
        <w:tc>
          <w:tcPr>
            <w:tcW w:w="671"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44"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36"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6B5B70" w:rsidRPr="00520509" w:rsidRDefault="006B5B70" w:rsidP="006B5B70">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4.2. Решение комиссии: Допустить ______________________________________ к участию в конкурсе и признать участником. Признать конкурс несостоявшимся в отношении лота №______. Заключить договор аренды с единственным участником конкурса – ___________________________________________ (заявка №______ от________) в отношении лота №____</w:t>
      </w:r>
    </w:p>
    <w:p w:rsidR="006B5B70" w:rsidRPr="00520509" w:rsidRDefault="006B5B70" w:rsidP="006B5B70">
      <w:pPr>
        <w:widowControl w:val="0"/>
        <w:autoSpaceDE w:val="0"/>
        <w:autoSpaceDN w:val="0"/>
        <w:adjustRightInd w:val="0"/>
        <w:spacing w:before="120"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6B5B70" w:rsidRPr="00520509" w:rsidTr="007F6191">
        <w:trPr>
          <w:trHeight w:val="524"/>
        </w:trPr>
        <w:tc>
          <w:tcPr>
            <w:tcW w:w="5913" w:type="dxa"/>
            <w:tcBorders>
              <w:top w:val="nil"/>
              <w:left w:val="nil"/>
              <w:bottom w:val="single" w:sz="4" w:space="0" w:color="000000"/>
              <w:right w:val="nil"/>
            </w:tcBorders>
            <w:hideMark/>
          </w:tcPr>
          <w:p w:rsidR="006B5B70" w:rsidRPr="00520509" w:rsidRDefault="006B5B70"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1. </w:t>
            </w:r>
          </w:p>
        </w:tc>
        <w:tc>
          <w:tcPr>
            <w:tcW w:w="655" w:type="dxa"/>
          </w:tcPr>
          <w:p w:rsidR="006B5B70" w:rsidRPr="00520509" w:rsidRDefault="006B5B70"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6B5B70" w:rsidRPr="00520509" w:rsidRDefault="006B5B70" w:rsidP="007F6191">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6B5B70" w:rsidRPr="00520509" w:rsidRDefault="006B5B70" w:rsidP="006B5B7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B5B70" w:rsidRPr="00520509" w:rsidRDefault="006B5B70" w:rsidP="006B5B7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859"/>
        <w:gridCol w:w="649"/>
        <w:gridCol w:w="3257"/>
      </w:tblGrid>
      <w:tr w:rsidR="006B5B70" w:rsidRPr="00520509" w:rsidTr="007F6191">
        <w:trPr>
          <w:trHeight w:val="440"/>
        </w:trPr>
        <w:tc>
          <w:tcPr>
            <w:tcW w:w="5859" w:type="dxa"/>
            <w:tcBorders>
              <w:top w:val="nil"/>
              <w:left w:val="nil"/>
              <w:bottom w:val="single" w:sz="4" w:space="0" w:color="000000"/>
              <w:right w:val="nil"/>
            </w:tcBorders>
            <w:hideMark/>
          </w:tcPr>
          <w:p w:rsidR="006B5B70" w:rsidRPr="00520509" w:rsidRDefault="006B5B70"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2. </w:t>
            </w:r>
          </w:p>
        </w:tc>
        <w:tc>
          <w:tcPr>
            <w:tcW w:w="649" w:type="dxa"/>
          </w:tcPr>
          <w:p w:rsidR="006B5B70" w:rsidRPr="00520509" w:rsidRDefault="006B5B70"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57" w:type="dxa"/>
            <w:tcBorders>
              <w:top w:val="nil"/>
              <w:left w:val="nil"/>
              <w:bottom w:val="single" w:sz="4" w:space="0" w:color="000000"/>
              <w:right w:val="nil"/>
            </w:tcBorders>
          </w:tcPr>
          <w:p w:rsidR="006B5B70" w:rsidRPr="00520509" w:rsidRDefault="006B5B70" w:rsidP="007F6191">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6B5B70" w:rsidRPr="00520509" w:rsidTr="007F6191">
        <w:trPr>
          <w:trHeight w:val="220"/>
        </w:trPr>
        <w:tc>
          <w:tcPr>
            <w:tcW w:w="5859" w:type="dxa"/>
          </w:tcPr>
          <w:p w:rsidR="006B5B70" w:rsidRPr="00520509" w:rsidRDefault="006B5B70" w:rsidP="007F6191">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49" w:type="dxa"/>
          </w:tcPr>
          <w:p w:rsidR="006B5B70" w:rsidRPr="00520509" w:rsidRDefault="006B5B70" w:rsidP="007F6191">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57" w:type="dxa"/>
            <w:hideMark/>
          </w:tcPr>
          <w:p w:rsidR="006B5B70" w:rsidRPr="00520509" w:rsidRDefault="006B5B70" w:rsidP="007F6191">
            <w:pPr>
              <w:spacing w:after="0"/>
              <w:rPr>
                <w:rFonts w:ascii="Calibri" w:eastAsiaTheme="minorEastAsia" w:hAnsi="Calibri" w:cs="Times New Roman"/>
                <w:lang w:eastAsia="ru-RU"/>
              </w:rPr>
            </w:pPr>
          </w:p>
        </w:tc>
      </w:tr>
    </w:tbl>
    <w:p w:rsidR="006B5B70" w:rsidRPr="00520509" w:rsidRDefault="006B5B70" w:rsidP="006B5B7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58"/>
        <w:gridCol w:w="659"/>
        <w:gridCol w:w="3309"/>
      </w:tblGrid>
      <w:tr w:rsidR="006B5B70" w:rsidRPr="00520509" w:rsidTr="007F6191">
        <w:trPr>
          <w:trHeight w:val="549"/>
        </w:trPr>
        <w:tc>
          <w:tcPr>
            <w:tcW w:w="5958" w:type="dxa"/>
            <w:tcBorders>
              <w:top w:val="nil"/>
              <w:left w:val="nil"/>
              <w:bottom w:val="single" w:sz="4" w:space="0" w:color="000000"/>
              <w:right w:val="nil"/>
            </w:tcBorders>
            <w:hideMark/>
          </w:tcPr>
          <w:p w:rsidR="006B5B70" w:rsidRPr="00520509" w:rsidRDefault="006B5B70"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w:t>
            </w:r>
          </w:p>
        </w:tc>
        <w:tc>
          <w:tcPr>
            <w:tcW w:w="659" w:type="dxa"/>
          </w:tcPr>
          <w:p w:rsidR="006B5B70" w:rsidRPr="00520509" w:rsidRDefault="006B5B70"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6B5B70" w:rsidRPr="00520509" w:rsidRDefault="006B5B70" w:rsidP="007F6191">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6B5B70" w:rsidRPr="00520509" w:rsidTr="007F6191">
        <w:trPr>
          <w:trHeight w:val="274"/>
        </w:trPr>
        <w:tc>
          <w:tcPr>
            <w:tcW w:w="5958" w:type="dxa"/>
          </w:tcPr>
          <w:p w:rsidR="006B5B70" w:rsidRPr="00520509" w:rsidRDefault="006B5B70" w:rsidP="007F6191">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9" w:type="dxa"/>
          </w:tcPr>
          <w:p w:rsidR="006B5B70" w:rsidRPr="00520509" w:rsidRDefault="006B5B70" w:rsidP="007F6191">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09" w:type="dxa"/>
            <w:hideMark/>
          </w:tcPr>
          <w:p w:rsidR="006B5B70" w:rsidRPr="00520509" w:rsidRDefault="006B5B70" w:rsidP="007F6191">
            <w:pPr>
              <w:spacing w:after="0"/>
              <w:rPr>
                <w:rFonts w:ascii="Calibri" w:eastAsiaTheme="minorEastAsia" w:hAnsi="Calibri" w:cs="Times New Roman"/>
                <w:lang w:eastAsia="ru-RU"/>
              </w:rPr>
            </w:pPr>
          </w:p>
        </w:tc>
      </w:tr>
    </w:tbl>
    <w:p w:rsidR="006B5B70" w:rsidRPr="00520509" w:rsidRDefault="006B5B70" w:rsidP="006B5B7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31"/>
        <w:gridCol w:w="656"/>
        <w:gridCol w:w="3294"/>
      </w:tblGrid>
      <w:tr w:rsidR="006B5B70" w:rsidRPr="00520509" w:rsidTr="007F6191">
        <w:trPr>
          <w:trHeight w:val="384"/>
        </w:trPr>
        <w:tc>
          <w:tcPr>
            <w:tcW w:w="5931" w:type="dxa"/>
            <w:tcBorders>
              <w:top w:val="nil"/>
              <w:left w:val="nil"/>
              <w:bottom w:val="single" w:sz="4" w:space="0" w:color="000000"/>
              <w:right w:val="nil"/>
            </w:tcBorders>
            <w:hideMark/>
          </w:tcPr>
          <w:p w:rsidR="006B5B70" w:rsidRPr="00520509" w:rsidRDefault="006B5B70"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w:t>
            </w:r>
          </w:p>
        </w:tc>
        <w:tc>
          <w:tcPr>
            <w:tcW w:w="656" w:type="dxa"/>
          </w:tcPr>
          <w:p w:rsidR="006B5B70" w:rsidRPr="00520509" w:rsidRDefault="006B5B70"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4" w:type="dxa"/>
            <w:tcBorders>
              <w:top w:val="nil"/>
              <w:left w:val="nil"/>
              <w:bottom w:val="single" w:sz="4" w:space="0" w:color="000000"/>
              <w:right w:val="nil"/>
            </w:tcBorders>
          </w:tcPr>
          <w:p w:rsidR="006B5B70" w:rsidRPr="00520509" w:rsidRDefault="006B5B70" w:rsidP="007F6191">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6B5B70" w:rsidRPr="00520509" w:rsidTr="007F6191">
        <w:trPr>
          <w:trHeight w:val="230"/>
        </w:trPr>
        <w:tc>
          <w:tcPr>
            <w:tcW w:w="5931" w:type="dxa"/>
          </w:tcPr>
          <w:p w:rsidR="006B5B70" w:rsidRPr="00520509" w:rsidRDefault="006B5B70" w:rsidP="007F6191">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6" w:type="dxa"/>
          </w:tcPr>
          <w:p w:rsidR="006B5B70" w:rsidRPr="00520509" w:rsidRDefault="006B5B70" w:rsidP="007F6191">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94" w:type="dxa"/>
            <w:hideMark/>
          </w:tcPr>
          <w:p w:rsidR="006B5B70" w:rsidRPr="00520509" w:rsidRDefault="006B5B70" w:rsidP="007F6191">
            <w:pPr>
              <w:spacing w:after="0"/>
              <w:rPr>
                <w:rFonts w:ascii="Calibri" w:eastAsiaTheme="minorEastAsia" w:hAnsi="Calibri" w:cs="Times New Roman"/>
                <w:lang w:eastAsia="ru-RU"/>
              </w:rPr>
            </w:pPr>
          </w:p>
        </w:tc>
      </w:tr>
    </w:tbl>
    <w:p w:rsidR="006B5B70" w:rsidRPr="00520509" w:rsidRDefault="006B5B70" w:rsidP="006B5B7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2"/>
        <w:gridCol w:w="654"/>
        <w:gridCol w:w="3284"/>
      </w:tblGrid>
      <w:tr w:rsidR="006B5B70" w:rsidRPr="00520509" w:rsidTr="007F6191">
        <w:trPr>
          <w:trHeight w:val="631"/>
        </w:trPr>
        <w:tc>
          <w:tcPr>
            <w:tcW w:w="5912" w:type="dxa"/>
            <w:tcBorders>
              <w:top w:val="nil"/>
              <w:left w:val="nil"/>
              <w:bottom w:val="single" w:sz="4" w:space="0" w:color="000000"/>
              <w:right w:val="nil"/>
            </w:tcBorders>
            <w:hideMark/>
          </w:tcPr>
          <w:p w:rsidR="006B5B70" w:rsidRPr="00520509" w:rsidRDefault="006B5B70"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5. </w:t>
            </w:r>
          </w:p>
        </w:tc>
        <w:tc>
          <w:tcPr>
            <w:tcW w:w="654" w:type="dxa"/>
          </w:tcPr>
          <w:p w:rsidR="006B5B70" w:rsidRPr="00520509" w:rsidRDefault="006B5B70"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6B5B70" w:rsidRPr="00520509" w:rsidRDefault="006B5B70" w:rsidP="007F6191">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6B5B70" w:rsidRPr="00520509" w:rsidRDefault="006B5B70" w:rsidP="006B5B7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B5B70" w:rsidRPr="00520509" w:rsidRDefault="006B5B70" w:rsidP="006B5B7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6B5B70" w:rsidRPr="00520509" w:rsidTr="007F6191">
        <w:trPr>
          <w:trHeight w:val="350"/>
        </w:trPr>
        <w:tc>
          <w:tcPr>
            <w:tcW w:w="5976" w:type="dxa"/>
            <w:tcBorders>
              <w:top w:val="nil"/>
              <w:left w:val="nil"/>
              <w:bottom w:val="single" w:sz="4" w:space="0" w:color="000000"/>
              <w:right w:val="nil"/>
            </w:tcBorders>
            <w:hideMark/>
          </w:tcPr>
          <w:p w:rsidR="006B5B70" w:rsidRPr="00520509" w:rsidRDefault="006B5B70"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6. </w:t>
            </w:r>
          </w:p>
        </w:tc>
        <w:tc>
          <w:tcPr>
            <w:tcW w:w="661" w:type="dxa"/>
          </w:tcPr>
          <w:p w:rsidR="006B5B70" w:rsidRPr="00520509" w:rsidRDefault="006B5B70"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6B5B70" w:rsidRPr="00520509" w:rsidRDefault="006B5B70" w:rsidP="007F6191">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6B5B70" w:rsidRPr="00520509" w:rsidRDefault="006B5B70" w:rsidP="006B5B70">
      <w:pPr>
        <w:spacing w:after="0" w:line="240" w:lineRule="auto"/>
        <w:ind w:left="5954"/>
        <w:jc w:val="right"/>
        <w:rPr>
          <w:rFonts w:ascii="Times New Roman" w:eastAsia="Times New Roman" w:hAnsi="Times New Roman" w:cs="Times New Roman"/>
          <w:i/>
          <w:iCs/>
          <w:sz w:val="24"/>
          <w:szCs w:val="24"/>
          <w:lang w:eastAsia="ru-RU"/>
        </w:rPr>
      </w:pPr>
    </w:p>
    <w:p w:rsidR="006B5B70" w:rsidRPr="00520509" w:rsidRDefault="006B5B70" w:rsidP="006B5B70">
      <w:pPr>
        <w:spacing w:after="0" w:line="240" w:lineRule="auto"/>
        <w:ind w:left="5954"/>
        <w:jc w:val="right"/>
        <w:rPr>
          <w:rFonts w:ascii="Times New Roman" w:eastAsia="Times New Roman" w:hAnsi="Times New Roman" w:cs="Times New Roman"/>
          <w:i/>
          <w:iCs/>
          <w:sz w:val="24"/>
          <w:szCs w:val="24"/>
          <w:lang w:eastAsia="ru-RU"/>
        </w:rPr>
      </w:pPr>
    </w:p>
    <w:p w:rsidR="006B5B70" w:rsidRPr="00520509" w:rsidRDefault="006B5B70" w:rsidP="006B5B70">
      <w:pPr>
        <w:spacing w:after="0" w:line="240" w:lineRule="auto"/>
        <w:ind w:left="5954"/>
        <w:jc w:val="right"/>
        <w:rPr>
          <w:rFonts w:ascii="Times New Roman" w:eastAsia="Times New Roman" w:hAnsi="Times New Roman" w:cs="Times New Roman"/>
          <w:i/>
          <w:iCs/>
          <w:sz w:val="24"/>
          <w:szCs w:val="24"/>
          <w:lang w:eastAsia="ru-RU"/>
        </w:rPr>
      </w:pPr>
    </w:p>
    <w:p w:rsidR="006B5B70" w:rsidRPr="00520509" w:rsidRDefault="006B5B70" w:rsidP="006B5B70">
      <w:pPr>
        <w:spacing w:after="0" w:line="240" w:lineRule="auto"/>
        <w:ind w:left="5954"/>
        <w:jc w:val="right"/>
        <w:rPr>
          <w:rFonts w:ascii="Times New Roman" w:eastAsia="Times New Roman" w:hAnsi="Times New Roman" w:cs="Times New Roman"/>
          <w:i/>
          <w:iCs/>
          <w:sz w:val="24"/>
          <w:szCs w:val="24"/>
          <w:lang w:eastAsia="ru-RU"/>
        </w:rPr>
      </w:pPr>
    </w:p>
    <w:p w:rsidR="006B5B70" w:rsidRPr="00520509" w:rsidRDefault="006B5B70" w:rsidP="006B5B70">
      <w:pPr>
        <w:spacing w:after="0" w:line="240" w:lineRule="auto"/>
        <w:ind w:left="5954"/>
        <w:jc w:val="right"/>
        <w:rPr>
          <w:rFonts w:ascii="Times New Roman" w:eastAsia="Times New Roman" w:hAnsi="Times New Roman" w:cs="Times New Roman"/>
          <w:i/>
          <w:iCs/>
          <w:sz w:val="24"/>
          <w:szCs w:val="24"/>
          <w:lang w:eastAsia="ru-RU"/>
        </w:rPr>
      </w:pPr>
    </w:p>
    <w:p w:rsidR="006B5B70" w:rsidRPr="00520509" w:rsidRDefault="006B5B70" w:rsidP="006B5B70">
      <w:pPr>
        <w:spacing w:after="0" w:line="240" w:lineRule="auto"/>
        <w:ind w:left="5954"/>
        <w:jc w:val="right"/>
        <w:rPr>
          <w:rFonts w:ascii="Times New Roman" w:eastAsia="Times New Roman" w:hAnsi="Times New Roman" w:cs="Times New Roman"/>
          <w:i/>
          <w:iCs/>
          <w:sz w:val="24"/>
          <w:szCs w:val="24"/>
          <w:lang w:eastAsia="ru-RU"/>
        </w:rPr>
      </w:pPr>
    </w:p>
    <w:p w:rsidR="006B5B70" w:rsidRPr="00520509" w:rsidRDefault="006B5B70" w:rsidP="006B5B70">
      <w:pPr>
        <w:spacing w:after="0" w:line="240" w:lineRule="auto"/>
        <w:ind w:left="5954"/>
        <w:jc w:val="right"/>
        <w:rPr>
          <w:rFonts w:ascii="Times New Roman" w:eastAsia="Times New Roman" w:hAnsi="Times New Roman" w:cs="Times New Roman"/>
          <w:i/>
          <w:iCs/>
          <w:sz w:val="24"/>
          <w:szCs w:val="24"/>
          <w:lang w:eastAsia="ru-RU"/>
        </w:rPr>
      </w:pPr>
    </w:p>
    <w:p w:rsidR="006B5B70" w:rsidRPr="00520509" w:rsidRDefault="006B5B70" w:rsidP="006B5B70">
      <w:pPr>
        <w:spacing w:after="0" w:line="240" w:lineRule="auto"/>
        <w:ind w:left="5954"/>
        <w:jc w:val="right"/>
        <w:rPr>
          <w:rFonts w:ascii="Times New Roman" w:eastAsia="Times New Roman" w:hAnsi="Times New Roman" w:cs="Times New Roman"/>
          <w:i/>
          <w:iCs/>
          <w:sz w:val="24"/>
          <w:szCs w:val="24"/>
          <w:lang w:eastAsia="ru-RU"/>
        </w:rPr>
      </w:pPr>
    </w:p>
    <w:p w:rsidR="006B5B70" w:rsidRPr="00520509" w:rsidRDefault="006B5B70" w:rsidP="006B5B70">
      <w:pPr>
        <w:spacing w:after="0" w:line="240" w:lineRule="auto"/>
        <w:ind w:left="5954"/>
        <w:jc w:val="right"/>
        <w:rPr>
          <w:rFonts w:ascii="Times New Roman" w:eastAsia="Times New Roman" w:hAnsi="Times New Roman" w:cs="Times New Roman"/>
          <w:i/>
          <w:iCs/>
          <w:sz w:val="24"/>
          <w:szCs w:val="24"/>
          <w:lang w:eastAsia="ru-RU"/>
        </w:rPr>
      </w:pPr>
    </w:p>
    <w:p w:rsidR="006B5B70" w:rsidRPr="00520509" w:rsidRDefault="006B5B70" w:rsidP="006B5B70">
      <w:pPr>
        <w:spacing w:after="0" w:line="240" w:lineRule="auto"/>
        <w:ind w:left="5954"/>
        <w:jc w:val="right"/>
        <w:rPr>
          <w:rFonts w:ascii="Times New Roman" w:eastAsia="Times New Roman" w:hAnsi="Times New Roman" w:cs="Times New Roman"/>
          <w:i/>
          <w:iCs/>
          <w:sz w:val="24"/>
          <w:szCs w:val="24"/>
          <w:lang w:eastAsia="ru-RU"/>
        </w:rPr>
      </w:pPr>
    </w:p>
    <w:p w:rsidR="006B5B70" w:rsidRPr="00520509" w:rsidRDefault="006B5B70" w:rsidP="006B5B70">
      <w:pPr>
        <w:spacing w:after="0" w:line="240" w:lineRule="auto"/>
        <w:ind w:left="5954"/>
        <w:jc w:val="right"/>
        <w:rPr>
          <w:rFonts w:ascii="Times New Roman" w:eastAsia="Times New Roman" w:hAnsi="Times New Roman" w:cs="Times New Roman"/>
          <w:i/>
          <w:iCs/>
          <w:sz w:val="24"/>
          <w:szCs w:val="24"/>
          <w:lang w:eastAsia="ru-RU"/>
        </w:rPr>
      </w:pPr>
    </w:p>
    <w:p w:rsidR="006B5B70" w:rsidRDefault="006B5B70" w:rsidP="006B5B70">
      <w:pPr>
        <w:spacing w:after="0" w:line="240" w:lineRule="auto"/>
        <w:ind w:left="5954"/>
        <w:jc w:val="center"/>
        <w:rPr>
          <w:rFonts w:ascii="Times New Roman" w:eastAsia="Times New Roman" w:hAnsi="Times New Roman" w:cs="Times New Roman"/>
          <w:iCs/>
          <w:sz w:val="24"/>
          <w:szCs w:val="24"/>
          <w:lang w:eastAsia="ru-RU"/>
        </w:rPr>
      </w:pPr>
    </w:p>
    <w:p w:rsidR="006B5B70" w:rsidRPr="00A21AE6" w:rsidRDefault="006B5B70" w:rsidP="006B5B70">
      <w:pPr>
        <w:spacing w:after="0" w:line="240" w:lineRule="auto"/>
        <w:ind w:left="5954"/>
        <w:jc w:val="center"/>
        <w:rPr>
          <w:rFonts w:ascii="Times New Roman" w:eastAsia="Times New Roman" w:hAnsi="Times New Roman" w:cs="Times New Roman"/>
          <w:iCs/>
          <w:sz w:val="24"/>
          <w:szCs w:val="24"/>
          <w:lang w:eastAsia="ru-RU"/>
        </w:rPr>
      </w:pPr>
    </w:p>
    <w:p w:rsidR="006B5B70" w:rsidRPr="00520509" w:rsidRDefault="006B5B70" w:rsidP="006B5B70">
      <w:pPr>
        <w:spacing w:after="0" w:line="240" w:lineRule="auto"/>
        <w:ind w:left="5954"/>
        <w:jc w:val="right"/>
        <w:rPr>
          <w:rFonts w:ascii="Times New Roman" w:eastAsia="Times New Roman" w:hAnsi="Times New Roman" w:cs="Times New Roman"/>
          <w:i/>
          <w:iCs/>
          <w:sz w:val="24"/>
          <w:szCs w:val="24"/>
          <w:lang w:eastAsia="ru-RU"/>
        </w:rPr>
      </w:pPr>
    </w:p>
    <w:p w:rsidR="006A2134" w:rsidRDefault="006A2134" w:rsidP="006A2134">
      <w:pPr>
        <w:spacing w:after="0" w:line="240" w:lineRule="auto"/>
        <w:jc w:val="right"/>
        <w:rPr>
          <w:rFonts w:ascii="Times New Roman" w:eastAsia="Times New Roman" w:hAnsi="Times New Roman" w:cs="Times New Roman"/>
          <w:i/>
          <w:iCs/>
          <w:sz w:val="24"/>
          <w:szCs w:val="24"/>
          <w:lang w:eastAsia="ru-RU"/>
        </w:rPr>
      </w:pPr>
      <w:r w:rsidRPr="00520509">
        <w:rPr>
          <w:rFonts w:ascii="Times New Roman" w:eastAsia="Times New Roman" w:hAnsi="Times New Roman" w:cs="Times New Roman"/>
          <w:i/>
          <w:iCs/>
          <w:sz w:val="24"/>
          <w:szCs w:val="24"/>
          <w:lang w:eastAsia="ru-RU"/>
        </w:rPr>
        <w:lastRenderedPageBreak/>
        <w:t xml:space="preserve">Проект договора аренды по лоту № </w:t>
      </w:r>
      <w:r>
        <w:rPr>
          <w:rFonts w:ascii="Times New Roman" w:eastAsia="Times New Roman" w:hAnsi="Times New Roman" w:cs="Times New Roman"/>
          <w:i/>
          <w:iCs/>
          <w:sz w:val="24"/>
          <w:szCs w:val="24"/>
          <w:lang w:eastAsia="ru-RU"/>
        </w:rPr>
        <w:t>3</w:t>
      </w:r>
    </w:p>
    <w:p w:rsidR="006A2134" w:rsidRPr="00520509" w:rsidRDefault="006A2134" w:rsidP="006A2134">
      <w:pPr>
        <w:spacing w:after="0" w:line="240" w:lineRule="auto"/>
        <w:jc w:val="right"/>
        <w:rPr>
          <w:rFonts w:ascii="Times New Roman" w:eastAsia="Times New Roman" w:hAnsi="Times New Roman" w:cs="Times New Roman"/>
          <w:i/>
          <w:iCs/>
          <w:sz w:val="24"/>
          <w:szCs w:val="24"/>
          <w:lang w:eastAsia="ru-RU"/>
        </w:rPr>
      </w:pPr>
    </w:p>
    <w:p w:rsidR="006A2134" w:rsidRPr="00520509" w:rsidRDefault="006A2134" w:rsidP="006A2134">
      <w:pPr>
        <w:spacing w:after="0" w:line="240" w:lineRule="auto"/>
        <w:jc w:val="center"/>
        <w:rPr>
          <w:rFonts w:ascii="Times New Roman" w:hAnsi="Times New Roman"/>
          <w:b/>
          <w:bCs/>
          <w:sz w:val="24"/>
          <w:szCs w:val="24"/>
        </w:rPr>
      </w:pPr>
      <w:r w:rsidRPr="00520509">
        <w:rPr>
          <w:rFonts w:ascii="Times New Roman" w:hAnsi="Times New Roman"/>
          <w:b/>
          <w:bCs/>
          <w:sz w:val="24"/>
          <w:szCs w:val="24"/>
        </w:rPr>
        <w:t>ДОГОВОР АРЕНДЫ НЕЖИЛОГО ПОМЕЩЕНИЯ</w:t>
      </w:r>
      <w:r w:rsidRPr="00520509">
        <w:rPr>
          <w:rFonts w:ascii="Times New Roman" w:hAnsi="Times New Roman"/>
          <w:sz w:val="24"/>
          <w:szCs w:val="24"/>
        </w:rPr>
        <w:t xml:space="preserve"> </w:t>
      </w:r>
      <w:r w:rsidRPr="00520509">
        <w:rPr>
          <w:rFonts w:ascii="Times New Roman" w:hAnsi="Times New Roman"/>
          <w:b/>
          <w:sz w:val="24"/>
          <w:szCs w:val="24"/>
        </w:rPr>
        <w:t>№</w:t>
      </w:r>
      <w:r w:rsidRPr="00520509">
        <w:rPr>
          <w:rFonts w:ascii="Times New Roman" w:hAnsi="Times New Roman"/>
          <w:b/>
          <w:bCs/>
          <w:sz w:val="24"/>
          <w:szCs w:val="24"/>
        </w:rPr>
        <w:t>__</w:t>
      </w:r>
    </w:p>
    <w:p w:rsidR="006A2134" w:rsidRPr="00520509" w:rsidRDefault="006A2134" w:rsidP="006A2134">
      <w:pPr>
        <w:spacing w:after="0" w:line="240" w:lineRule="auto"/>
        <w:jc w:val="center"/>
        <w:rPr>
          <w:rFonts w:ascii="Times New Roman" w:hAnsi="Times New Roman"/>
          <w:sz w:val="24"/>
          <w:szCs w:val="24"/>
        </w:rPr>
      </w:pP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г. Великие Луки</w:t>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t xml:space="preserve">               «___» __________ 20___ г.</w:t>
      </w:r>
    </w:p>
    <w:p w:rsidR="006A2134" w:rsidRPr="00520509" w:rsidRDefault="006A2134" w:rsidP="006A2134">
      <w:pPr>
        <w:spacing w:after="0" w:line="240" w:lineRule="auto"/>
        <w:jc w:val="both"/>
        <w:rPr>
          <w:rFonts w:ascii="Times New Roman" w:hAnsi="Times New Roman"/>
          <w:sz w:val="24"/>
          <w:szCs w:val="24"/>
        </w:rPr>
      </w:pPr>
    </w:p>
    <w:p w:rsidR="006A2134" w:rsidRPr="00520509" w:rsidRDefault="006A2134" w:rsidP="006A2134">
      <w:pPr>
        <w:spacing w:after="0" w:line="240" w:lineRule="auto"/>
        <w:ind w:firstLine="709"/>
        <w:jc w:val="both"/>
        <w:rPr>
          <w:rFonts w:ascii="Times New Roman" w:hAnsi="Times New Roman"/>
          <w:sz w:val="24"/>
          <w:szCs w:val="24"/>
        </w:rPr>
      </w:pPr>
      <w:r w:rsidRPr="00520509">
        <w:rPr>
          <w:rFonts w:ascii="Times New Roman" w:hAnsi="Times New Roman"/>
          <w:sz w:val="24"/>
          <w:szCs w:val="24"/>
        </w:rPr>
        <w:t xml:space="preserve">Муниципальное автономное учреждение «Бизнес-инкубатор «Новация», именуемое в дальнейшем «Арендодатель», в лице директора ____________________________________, действующего на основании Устава, с одной стороны, и __________________________________, в лице _____________________________________, действующего на основании _____________________, в дальнейшем именуемое «Арендатор», с другой стороны, совместно именуемые в дальнейшем «Стороны», </w:t>
      </w:r>
      <w:r w:rsidRPr="00AE05C0">
        <w:rPr>
          <w:rFonts w:ascii="Times New Roman" w:hAnsi="Times New Roman"/>
          <w:sz w:val="24"/>
          <w:szCs w:val="24"/>
        </w:rPr>
        <w:t>руководствуясь Гражданским Кодексом РФ, Федеральным законом от 06.10.2003 №131-ФЗ «Об общих принципах организации местного самоуправления в РФ», Федеральным законом от 26.07.2006 № 135-ФЗ «О защите конкуренции», на основании результатов конкурса по предоставлению в аренду субъектам малого предпринимательства нежилых помещений, находящихся в оперативном управлении МАУ «Бизнес-инкубатор «Новация» (протокол № ___ от _______-Приложение №3а или Приложение №3б), заключили настоящий Договор о нижеследующем:</w:t>
      </w:r>
    </w:p>
    <w:p w:rsidR="006A2134" w:rsidRPr="00520509" w:rsidRDefault="006A2134" w:rsidP="006A2134">
      <w:pPr>
        <w:spacing w:after="0" w:line="240" w:lineRule="auto"/>
        <w:ind w:firstLine="709"/>
        <w:jc w:val="both"/>
        <w:rPr>
          <w:rFonts w:ascii="Times New Roman" w:hAnsi="Times New Roman"/>
          <w:sz w:val="24"/>
          <w:szCs w:val="24"/>
        </w:rPr>
      </w:pPr>
    </w:p>
    <w:p w:rsidR="006A2134" w:rsidRPr="00520509" w:rsidRDefault="006A2134" w:rsidP="006A2134">
      <w:pPr>
        <w:spacing w:after="0" w:line="240" w:lineRule="auto"/>
        <w:jc w:val="both"/>
        <w:rPr>
          <w:rFonts w:ascii="Times New Roman" w:hAnsi="Times New Roman"/>
          <w:b/>
          <w:sz w:val="24"/>
          <w:szCs w:val="24"/>
        </w:rPr>
      </w:pPr>
      <w:r w:rsidRPr="00520509">
        <w:rPr>
          <w:rFonts w:ascii="Times New Roman" w:hAnsi="Times New Roman"/>
          <w:b/>
          <w:sz w:val="24"/>
          <w:szCs w:val="24"/>
        </w:rPr>
        <w:t>1. Предмет договора</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 xml:space="preserve">1.1. Арендодатель передает во временное возмездное пользование нежилое </w:t>
      </w:r>
      <w:r w:rsidRPr="006C13D0">
        <w:rPr>
          <w:rFonts w:ascii="Times New Roman" w:hAnsi="Times New Roman"/>
          <w:b/>
          <w:sz w:val="24"/>
          <w:szCs w:val="24"/>
        </w:rPr>
        <w:t xml:space="preserve">помещение на втором этаже № </w:t>
      </w:r>
      <w:r w:rsidR="00BD036C">
        <w:rPr>
          <w:rFonts w:ascii="Times New Roman" w:hAnsi="Times New Roman"/>
          <w:b/>
          <w:sz w:val="24"/>
          <w:szCs w:val="24"/>
        </w:rPr>
        <w:t>1</w:t>
      </w:r>
      <w:r w:rsidRPr="006C13D0">
        <w:rPr>
          <w:rFonts w:ascii="Times New Roman" w:hAnsi="Times New Roman"/>
          <w:b/>
          <w:sz w:val="24"/>
          <w:szCs w:val="24"/>
        </w:rPr>
        <w:t xml:space="preserve"> общей площадью </w:t>
      </w:r>
      <w:r w:rsidR="00BD036C">
        <w:rPr>
          <w:rFonts w:ascii="Times New Roman" w:hAnsi="Times New Roman"/>
          <w:b/>
          <w:sz w:val="24"/>
          <w:szCs w:val="24"/>
        </w:rPr>
        <w:t>19,4</w:t>
      </w:r>
      <w:r w:rsidRPr="006C13D0">
        <w:rPr>
          <w:rFonts w:ascii="Times New Roman" w:hAnsi="Times New Roman"/>
          <w:b/>
          <w:sz w:val="24"/>
          <w:szCs w:val="24"/>
        </w:rPr>
        <w:t xml:space="preserve"> кв. м.</w:t>
      </w:r>
      <w:r w:rsidRPr="00520509">
        <w:rPr>
          <w:rFonts w:ascii="Times New Roman" w:hAnsi="Times New Roman"/>
          <w:sz w:val="24"/>
          <w:szCs w:val="24"/>
        </w:rPr>
        <w:t xml:space="preserve"> в МАУ «Бизнес-инкубатор «Новация»», расположенное по адресу: 182106, Псковская область, г. Великие Луки, ул. Заслонова, д. 15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МАУ «Бизнес-инкубатор «Новация».</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1.3. Все приложения являются неотъемлемой частью настоящего Договора:</w:t>
      </w:r>
    </w:p>
    <w:p w:rsidR="006A2134" w:rsidRPr="00520509" w:rsidRDefault="006A2134" w:rsidP="006A2134">
      <w:pPr>
        <w:spacing w:after="0" w:line="240" w:lineRule="auto"/>
        <w:ind w:left="709"/>
        <w:jc w:val="both"/>
        <w:rPr>
          <w:rFonts w:ascii="Times New Roman" w:hAnsi="Times New Roman"/>
          <w:sz w:val="24"/>
          <w:szCs w:val="24"/>
        </w:rPr>
      </w:pPr>
      <w:r w:rsidRPr="00520509">
        <w:rPr>
          <w:rFonts w:ascii="Times New Roman" w:hAnsi="Times New Roman"/>
          <w:sz w:val="24"/>
          <w:szCs w:val="24"/>
        </w:rPr>
        <w:t>- Приложение № 1 «Расчет арендной платы»;</w:t>
      </w:r>
    </w:p>
    <w:p w:rsidR="006A2134" w:rsidRPr="00520509" w:rsidRDefault="006A2134" w:rsidP="006A2134">
      <w:pPr>
        <w:spacing w:after="0" w:line="240" w:lineRule="auto"/>
        <w:ind w:left="709"/>
        <w:jc w:val="both"/>
        <w:rPr>
          <w:rFonts w:ascii="Times New Roman" w:hAnsi="Times New Roman"/>
          <w:sz w:val="24"/>
          <w:szCs w:val="24"/>
        </w:rPr>
      </w:pPr>
      <w:r w:rsidRPr="00520509">
        <w:rPr>
          <w:rFonts w:ascii="Times New Roman" w:hAnsi="Times New Roman"/>
          <w:sz w:val="24"/>
          <w:szCs w:val="24"/>
        </w:rPr>
        <w:t>- Приложение № 2 «Акт приема-передачи нежилого помещения».</w:t>
      </w:r>
    </w:p>
    <w:p w:rsidR="006A2134" w:rsidRDefault="006A2134" w:rsidP="006A2134">
      <w:pPr>
        <w:spacing w:after="0" w:line="240" w:lineRule="auto"/>
        <w:ind w:left="709"/>
        <w:jc w:val="both"/>
        <w:rPr>
          <w:rFonts w:ascii="Times New Roman" w:hAnsi="Times New Roman"/>
          <w:sz w:val="24"/>
          <w:szCs w:val="24"/>
        </w:rPr>
      </w:pPr>
      <w:r w:rsidRPr="00AE05C0">
        <w:rPr>
          <w:rFonts w:ascii="Times New Roman" w:hAnsi="Times New Roman"/>
          <w:sz w:val="24"/>
          <w:szCs w:val="24"/>
        </w:rPr>
        <w:t>- Приложение №3а «Протокол оценки и сопоставления заявок на участие в открытом конкурсе» или Приложение № 3б «Протокол рассмотрения заявок на участие в открытом конкурсе».</w:t>
      </w:r>
    </w:p>
    <w:p w:rsidR="006A2134" w:rsidRPr="00520509" w:rsidRDefault="006A2134" w:rsidP="006A2134">
      <w:pPr>
        <w:spacing w:after="0" w:line="240" w:lineRule="auto"/>
        <w:ind w:left="709"/>
        <w:jc w:val="both"/>
        <w:rPr>
          <w:rFonts w:ascii="Times New Roman" w:hAnsi="Times New Roman"/>
          <w:sz w:val="24"/>
          <w:szCs w:val="24"/>
        </w:rPr>
      </w:pPr>
    </w:p>
    <w:p w:rsidR="006A2134" w:rsidRPr="00520509" w:rsidRDefault="006A2134" w:rsidP="006A2134">
      <w:pPr>
        <w:spacing w:after="0" w:line="240" w:lineRule="auto"/>
        <w:jc w:val="both"/>
        <w:rPr>
          <w:rFonts w:ascii="Times New Roman" w:hAnsi="Times New Roman"/>
          <w:b/>
          <w:sz w:val="24"/>
          <w:szCs w:val="24"/>
        </w:rPr>
      </w:pPr>
      <w:r w:rsidRPr="00520509">
        <w:rPr>
          <w:rFonts w:ascii="Times New Roman" w:hAnsi="Times New Roman"/>
          <w:b/>
          <w:sz w:val="24"/>
          <w:szCs w:val="24"/>
        </w:rPr>
        <w:t>2. Порядок передачи Помещения</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6A2134" w:rsidRPr="00520509" w:rsidRDefault="006A2134" w:rsidP="006A2134">
      <w:pPr>
        <w:spacing w:after="0" w:line="240" w:lineRule="auto"/>
        <w:ind w:left="709"/>
        <w:jc w:val="both"/>
        <w:rPr>
          <w:rFonts w:ascii="Times New Roman" w:hAnsi="Times New Roman"/>
          <w:sz w:val="24"/>
          <w:szCs w:val="24"/>
        </w:rPr>
      </w:pPr>
    </w:p>
    <w:p w:rsidR="006A2134" w:rsidRPr="00520509" w:rsidRDefault="006A2134" w:rsidP="006A2134">
      <w:pPr>
        <w:spacing w:after="0" w:line="240" w:lineRule="auto"/>
        <w:jc w:val="both"/>
        <w:rPr>
          <w:rFonts w:ascii="Times New Roman" w:hAnsi="Times New Roman"/>
          <w:b/>
          <w:sz w:val="24"/>
          <w:szCs w:val="24"/>
        </w:rPr>
      </w:pPr>
      <w:r w:rsidRPr="00520509">
        <w:rPr>
          <w:rFonts w:ascii="Times New Roman" w:hAnsi="Times New Roman"/>
          <w:b/>
          <w:sz w:val="24"/>
          <w:szCs w:val="24"/>
        </w:rPr>
        <w:t>3. Арендная плата и расчеты по Договору</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3.1. Размер арендной платы за Помещение ежегодно применяется Арендодателем согласно Решения Великолукской городской Думы от 29.08.2010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и определяется</w:t>
      </w:r>
      <w:r w:rsidRPr="00520509">
        <w:rPr>
          <w:rFonts w:ascii="Times New Roman" w:hAnsi="Times New Roman"/>
          <w:color w:val="000000"/>
          <w:sz w:val="24"/>
          <w:szCs w:val="24"/>
        </w:rPr>
        <w:t xml:space="preserve"> исходя из ставки арендной платы за 1 кв. м./руб. на основании независимой оценки рыночной стоимости передаваемого в аренду </w:t>
      </w:r>
      <w:r w:rsidRPr="00520509">
        <w:rPr>
          <w:rFonts w:ascii="Times New Roman" w:hAnsi="Times New Roman"/>
          <w:sz w:val="24"/>
          <w:szCs w:val="24"/>
        </w:rPr>
        <w:t>имущества в соответствии с расчетом согласно Приложению № 1 к настоящему Договору.</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 xml:space="preserve">3.2. Ежемесячная арендная плата по настоящему Договору определяется расчетом арендной платы (Приложение № 1). </w:t>
      </w:r>
    </w:p>
    <w:p w:rsidR="006A2134" w:rsidRPr="00520509" w:rsidRDefault="006A2134" w:rsidP="006A2134">
      <w:pPr>
        <w:spacing w:after="0" w:line="240" w:lineRule="auto"/>
        <w:jc w:val="both"/>
        <w:rPr>
          <w:rFonts w:ascii="Times New Roman" w:hAnsi="Times New Roman"/>
          <w:color w:val="000000"/>
          <w:sz w:val="24"/>
          <w:szCs w:val="24"/>
        </w:rPr>
      </w:pPr>
      <w:r w:rsidRPr="00520509">
        <w:rPr>
          <w:rFonts w:ascii="Times New Roman" w:hAnsi="Times New Roman"/>
          <w:sz w:val="24"/>
          <w:szCs w:val="24"/>
        </w:rPr>
        <w:lastRenderedPageBreak/>
        <w:t xml:space="preserve">3.3. 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w:t>
      </w:r>
      <w:r w:rsidRPr="00520509">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6A2134" w:rsidRPr="00520509" w:rsidRDefault="006A2134" w:rsidP="006A2134">
      <w:pPr>
        <w:spacing w:after="0" w:line="240" w:lineRule="auto"/>
        <w:ind w:firstLine="708"/>
        <w:jc w:val="both"/>
        <w:rPr>
          <w:rFonts w:ascii="Times New Roman" w:hAnsi="Times New Roman"/>
          <w:sz w:val="24"/>
          <w:szCs w:val="24"/>
        </w:rPr>
      </w:pPr>
      <w:r w:rsidRPr="00520509">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6A2134" w:rsidRPr="00520509" w:rsidRDefault="006A2134" w:rsidP="006A2134">
      <w:pPr>
        <w:spacing w:after="0" w:line="240" w:lineRule="auto"/>
        <w:ind w:firstLine="708"/>
        <w:jc w:val="both"/>
        <w:rPr>
          <w:rFonts w:ascii="Times New Roman" w:hAnsi="Times New Roman"/>
          <w:sz w:val="24"/>
          <w:szCs w:val="24"/>
        </w:rPr>
      </w:pPr>
      <w:r w:rsidRPr="00520509">
        <w:rPr>
          <w:rFonts w:ascii="Times New Roman" w:hAnsi="Times New Roman"/>
          <w:sz w:val="24"/>
          <w:szCs w:val="24"/>
        </w:rPr>
        <w:t>Наименование учреждения: Муниципальное автономное учреждение «Бизнес-инкубатор Новация»</w:t>
      </w:r>
    </w:p>
    <w:p w:rsidR="006A2134" w:rsidRPr="00520509" w:rsidRDefault="006A2134" w:rsidP="006A2134">
      <w:pPr>
        <w:spacing w:after="0" w:line="240" w:lineRule="auto"/>
        <w:ind w:firstLine="708"/>
        <w:jc w:val="both"/>
        <w:rPr>
          <w:rFonts w:ascii="Times New Roman" w:hAnsi="Times New Roman"/>
          <w:sz w:val="24"/>
          <w:szCs w:val="24"/>
        </w:rPr>
      </w:pPr>
      <w:r w:rsidRPr="00520509">
        <w:rPr>
          <w:rFonts w:ascii="Times New Roman" w:hAnsi="Times New Roman"/>
          <w:sz w:val="24"/>
          <w:szCs w:val="24"/>
        </w:rPr>
        <w:t>182106, Псковская область, г. Великие Луки, улица Заслонова, д. 15, телефон: (81153) 46100, ИНН 6025035359, КПП 602501001, УФК по Псковской области (МАУ «БИН», л/с 30576Ц97120) р/с 40701810458051000003 в Отделении Псков город Псков, БИК 045805001, ОКПО 64895201.</w:t>
      </w:r>
    </w:p>
    <w:p w:rsidR="006A2134" w:rsidRPr="00520509" w:rsidRDefault="006A2134" w:rsidP="006A2134">
      <w:pPr>
        <w:spacing w:after="0" w:line="240" w:lineRule="auto"/>
        <w:ind w:firstLine="708"/>
        <w:jc w:val="both"/>
        <w:rPr>
          <w:rFonts w:ascii="Times New Roman" w:hAnsi="Times New Roman"/>
          <w:sz w:val="24"/>
          <w:szCs w:val="24"/>
        </w:rPr>
      </w:pPr>
    </w:p>
    <w:p w:rsidR="006A2134" w:rsidRPr="00520509" w:rsidRDefault="006A2134" w:rsidP="006A2134">
      <w:pPr>
        <w:spacing w:after="0" w:line="240" w:lineRule="auto"/>
        <w:jc w:val="both"/>
        <w:rPr>
          <w:rFonts w:ascii="Times New Roman" w:hAnsi="Times New Roman"/>
          <w:b/>
          <w:sz w:val="24"/>
          <w:szCs w:val="24"/>
        </w:rPr>
      </w:pPr>
      <w:r w:rsidRPr="00520509">
        <w:rPr>
          <w:rFonts w:ascii="Times New Roman" w:hAnsi="Times New Roman"/>
          <w:b/>
          <w:sz w:val="24"/>
          <w:szCs w:val="24"/>
        </w:rPr>
        <w:t>4. Обязанности Арендатора</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МАУ «Бизнес-инкубатор «Новация».</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4.3. Соблюдать действующие в МАУ «Бизнес-инкубатор «Новация» нормы и правила, установленные локальным нормативными актами Арендодателя, а также соблюдать нормативно-правовые акты Администрации города Великие Луки и Великолукской городской Думы, регулирующие деятельность МАУ «Бизнес-инкубатор «Новация» и вопросы аренды муниципального имущества.</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4.4. Заключить с Арендодателем соглашение о возмещении расходов по оплате коммунальных услуг, связанных с использованием Помещения. Сумма компенсации стоимости коммунальных услуг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6A2134" w:rsidRPr="00520509" w:rsidRDefault="006A2134" w:rsidP="006A2134">
      <w:pPr>
        <w:pStyle w:val="western"/>
        <w:spacing w:before="0" w:beforeAutospacing="0" w:after="0" w:afterAutospacing="0"/>
        <w:jc w:val="both"/>
      </w:pPr>
      <w:r w:rsidRPr="00520509">
        <w:t>4.7. В соответствии с Порядком проведения мониторинга реализации бизнес-планов субъектами малого предпринимательства, размещенными в МАУ «Бизнес-инкубатор «Новация»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МАУ «Бизнес-инкубатор «Новация».</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6A2134" w:rsidRPr="00520509" w:rsidRDefault="006A2134" w:rsidP="006A2134">
      <w:pPr>
        <w:autoSpaceDE w:val="0"/>
        <w:autoSpaceDN w:val="0"/>
        <w:adjustRightInd w:val="0"/>
        <w:spacing w:after="0" w:line="240" w:lineRule="auto"/>
        <w:jc w:val="both"/>
        <w:rPr>
          <w:rFonts w:ascii="Times New Roman" w:hAnsi="Times New Roman"/>
          <w:sz w:val="24"/>
          <w:szCs w:val="24"/>
        </w:rPr>
      </w:pPr>
      <w:r w:rsidRPr="00520509">
        <w:rPr>
          <w:rFonts w:ascii="Times New Roman" w:hAnsi="Times New Roman"/>
          <w:sz w:val="24"/>
          <w:szCs w:val="24"/>
        </w:rPr>
        <w:lastRenderedPageBreak/>
        <w:t xml:space="preserve">4.9. Арендатор самостоятельно оплачивает расходы, связанные с ежедневной уборкой Помещения, вывозом и утилизацией </w:t>
      </w:r>
      <w:r w:rsidRPr="00520509">
        <w:rPr>
          <w:rFonts w:ascii="Times New Roman" w:hAnsi="Times New Roman"/>
          <w:color w:val="000000"/>
          <w:sz w:val="24"/>
          <w:szCs w:val="24"/>
        </w:rPr>
        <w:t>твердых коммунальных отходов, образующихся в Помещении</w:t>
      </w:r>
      <w:r w:rsidRPr="00520509">
        <w:rPr>
          <w:rFonts w:ascii="Times New Roman" w:hAnsi="Times New Roman"/>
          <w:sz w:val="24"/>
          <w:szCs w:val="24"/>
        </w:rPr>
        <w:t>.</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4.14. Соблюдать установленный Арендодателем режим работы учреждения, в котором находится Помещение.</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 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6A2134" w:rsidRPr="00520509" w:rsidRDefault="006A2134" w:rsidP="006A2134">
      <w:pPr>
        <w:autoSpaceDE w:val="0"/>
        <w:autoSpaceDN w:val="0"/>
        <w:adjustRightInd w:val="0"/>
        <w:spacing w:after="0" w:line="240" w:lineRule="auto"/>
        <w:jc w:val="both"/>
        <w:rPr>
          <w:rFonts w:ascii="Times New Roman" w:hAnsi="Times New Roman"/>
          <w:sz w:val="24"/>
          <w:szCs w:val="24"/>
        </w:rPr>
      </w:pPr>
      <w:r w:rsidRPr="00520509">
        <w:rPr>
          <w:rFonts w:ascii="Times New Roman" w:hAnsi="Times New Roman"/>
          <w:sz w:val="24"/>
          <w:szCs w:val="24"/>
        </w:rPr>
        <w:t>4.20. Принимать участие в мероприятиях (семинары, тренинги, консультации, презентации, круглые столы, встречи с бизнес-сообществом и т.п.), организованных Арендодателем, направленных на повышение эффективности реализации бизнес-плана Арендатора.</w:t>
      </w:r>
    </w:p>
    <w:p w:rsidR="006A2134" w:rsidRPr="00520509" w:rsidRDefault="006A2134" w:rsidP="006A2134">
      <w:pPr>
        <w:autoSpaceDE w:val="0"/>
        <w:autoSpaceDN w:val="0"/>
        <w:adjustRightInd w:val="0"/>
        <w:spacing w:after="0" w:line="240" w:lineRule="auto"/>
        <w:jc w:val="both"/>
        <w:rPr>
          <w:rFonts w:ascii="Times New Roman" w:hAnsi="Times New Roman"/>
          <w:sz w:val="24"/>
          <w:szCs w:val="24"/>
        </w:rPr>
      </w:pPr>
    </w:p>
    <w:p w:rsidR="006A2134" w:rsidRPr="00520509" w:rsidRDefault="006A2134" w:rsidP="006A2134">
      <w:pPr>
        <w:spacing w:after="0" w:line="240" w:lineRule="auto"/>
        <w:jc w:val="both"/>
        <w:rPr>
          <w:rFonts w:ascii="Times New Roman" w:hAnsi="Times New Roman"/>
          <w:b/>
          <w:sz w:val="24"/>
          <w:szCs w:val="24"/>
        </w:rPr>
      </w:pPr>
      <w:r w:rsidRPr="00520509">
        <w:rPr>
          <w:rFonts w:ascii="Times New Roman" w:hAnsi="Times New Roman"/>
          <w:b/>
          <w:sz w:val="24"/>
          <w:szCs w:val="24"/>
        </w:rPr>
        <w:t>5. Обязанности Арендодателя</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5.2. Производить капитальный ремонт Помещения.</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lastRenderedPageBreak/>
        <w:t>5.3. Организовать охрану Помещения.</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5.4. Обеспечить общую пожарную безопасность здания, в котором находится Помещение.</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5.6. Организовывать мероприятия (семинары, тренинги, консультации, презентации, круглые столы, встречи с бизнес-сообществом и т.п.), способствующие повышению эффективности реализации бизнес-плана Арендатора.</w:t>
      </w:r>
    </w:p>
    <w:p w:rsidR="006A2134" w:rsidRDefault="006A2134" w:rsidP="006A2134">
      <w:pPr>
        <w:spacing w:after="0" w:line="240" w:lineRule="auto"/>
        <w:ind w:left="709"/>
        <w:jc w:val="both"/>
        <w:rPr>
          <w:rFonts w:ascii="Times New Roman" w:hAnsi="Times New Roman"/>
          <w:sz w:val="24"/>
          <w:szCs w:val="24"/>
        </w:rPr>
      </w:pPr>
    </w:p>
    <w:p w:rsidR="006A2134" w:rsidRPr="00520509" w:rsidRDefault="006A2134" w:rsidP="006A2134">
      <w:pPr>
        <w:spacing w:after="0" w:line="240" w:lineRule="auto"/>
        <w:ind w:left="709"/>
        <w:jc w:val="both"/>
        <w:rPr>
          <w:rFonts w:ascii="Times New Roman" w:hAnsi="Times New Roman"/>
          <w:sz w:val="24"/>
          <w:szCs w:val="24"/>
        </w:rPr>
      </w:pPr>
    </w:p>
    <w:p w:rsidR="006A2134" w:rsidRPr="00520509" w:rsidRDefault="006A2134" w:rsidP="006A2134">
      <w:pPr>
        <w:spacing w:after="0" w:line="240" w:lineRule="auto"/>
        <w:jc w:val="both"/>
        <w:rPr>
          <w:rFonts w:ascii="Times New Roman" w:hAnsi="Times New Roman"/>
          <w:b/>
          <w:sz w:val="24"/>
          <w:szCs w:val="24"/>
        </w:rPr>
      </w:pPr>
      <w:r w:rsidRPr="00520509">
        <w:rPr>
          <w:rFonts w:ascii="Times New Roman" w:hAnsi="Times New Roman"/>
          <w:b/>
          <w:sz w:val="24"/>
          <w:szCs w:val="24"/>
        </w:rPr>
        <w:t>6. Ответственность сторон</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1% от суммы задолженности за каждый день просрочки.</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6A2134" w:rsidRPr="00520509" w:rsidRDefault="006A2134" w:rsidP="006A2134">
      <w:pPr>
        <w:spacing w:after="0" w:line="240" w:lineRule="auto"/>
        <w:jc w:val="both"/>
        <w:rPr>
          <w:rFonts w:ascii="Times New Roman" w:hAnsi="Times New Roman"/>
          <w:sz w:val="24"/>
          <w:szCs w:val="24"/>
        </w:rPr>
      </w:pPr>
    </w:p>
    <w:p w:rsidR="006A2134" w:rsidRPr="00520509" w:rsidRDefault="006A2134" w:rsidP="006A2134">
      <w:pPr>
        <w:spacing w:after="0" w:line="240" w:lineRule="auto"/>
        <w:jc w:val="both"/>
        <w:rPr>
          <w:rFonts w:ascii="Times New Roman" w:hAnsi="Times New Roman"/>
          <w:b/>
          <w:sz w:val="24"/>
          <w:szCs w:val="24"/>
        </w:rPr>
      </w:pPr>
      <w:r w:rsidRPr="00520509">
        <w:rPr>
          <w:rFonts w:ascii="Times New Roman" w:hAnsi="Times New Roman"/>
          <w:b/>
          <w:sz w:val="24"/>
          <w:szCs w:val="24"/>
        </w:rPr>
        <w:t>7. Срок действия Договора, порядок его расторжения</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7.1. Настоящий Договор вступает в силу с «___» ______ 20__ г. и действует по «__» _____20 __ г. включительно.</w:t>
      </w:r>
    </w:p>
    <w:p w:rsidR="006A2134"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 xml:space="preserve">7.2. </w:t>
      </w:r>
      <w:r w:rsidRPr="006C13D0">
        <w:rPr>
          <w:rFonts w:ascii="Times New Roman" w:hAnsi="Times New Roman"/>
          <w:sz w:val="24"/>
          <w:szCs w:val="24"/>
        </w:rPr>
        <w:t>Арендатор, надлежащим образом исполнявший свои обязанности, по истечении срока договора имеет право на заключение договора аренды на новый срок, но в пределах максимального трехлетнего срока предоставления нежилых помещений бизнес-инкубатора, с соблюдением условий о ежегодном увеличении арендной платы. Арендатор обязан письменно уведомить Арендодателя о желании заключить такой договор за 30 (тридцать) календарных дней до окончания действия настоящего Договора. Уведомление о намерении заключить договор аренды должно декларировать сведения о состоянии задолженности перед Арендодателем, о целевом использовании помещения и о текущих показателях бизнес-плана.</w:t>
      </w:r>
    </w:p>
    <w:p w:rsidR="006A2134" w:rsidRPr="00520509" w:rsidRDefault="006A2134" w:rsidP="006A2134">
      <w:pPr>
        <w:spacing w:after="0" w:line="240" w:lineRule="auto"/>
        <w:jc w:val="both"/>
        <w:rPr>
          <w:rFonts w:ascii="Times New Roman" w:hAnsi="Times New Roman"/>
          <w:sz w:val="24"/>
          <w:szCs w:val="24"/>
        </w:rPr>
      </w:pPr>
      <w:r>
        <w:rPr>
          <w:rFonts w:ascii="Times New Roman" w:hAnsi="Times New Roman"/>
          <w:sz w:val="24"/>
          <w:szCs w:val="24"/>
        </w:rPr>
        <w:t xml:space="preserve">7.3. </w:t>
      </w:r>
      <w:r w:rsidRPr="00520509">
        <w:rPr>
          <w:rFonts w:ascii="Times New Roman" w:hAnsi="Times New Roman"/>
          <w:sz w:val="24"/>
          <w:szCs w:val="24"/>
        </w:rPr>
        <w:t>Расторжение и прекращение настоящего Договора допускаются по инициативе Арендодателя.</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7.</w:t>
      </w:r>
      <w:r>
        <w:rPr>
          <w:rFonts w:ascii="Times New Roman" w:hAnsi="Times New Roman"/>
          <w:sz w:val="24"/>
          <w:szCs w:val="24"/>
        </w:rPr>
        <w:t>4</w:t>
      </w:r>
      <w:r w:rsidRPr="00520509">
        <w:rPr>
          <w:rFonts w:ascii="Times New Roman" w:hAnsi="Times New Roman"/>
          <w:sz w:val="24"/>
          <w:szCs w:val="24"/>
        </w:rPr>
        <w:t>. Настоящий Договор может быть досрочно расторгнут в случаях, когда Арендатор:</w:t>
      </w:r>
    </w:p>
    <w:p w:rsidR="006A2134" w:rsidRPr="00520509" w:rsidRDefault="006A2134" w:rsidP="006A2134">
      <w:pPr>
        <w:spacing w:after="0" w:line="240" w:lineRule="auto"/>
        <w:ind w:firstLine="709"/>
        <w:jc w:val="both"/>
        <w:rPr>
          <w:rFonts w:ascii="Times New Roman" w:hAnsi="Times New Roman"/>
          <w:sz w:val="24"/>
          <w:szCs w:val="24"/>
        </w:rPr>
      </w:pPr>
      <w:r w:rsidRPr="00520509">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6A2134" w:rsidRPr="00520509" w:rsidRDefault="006A2134" w:rsidP="006A2134">
      <w:pPr>
        <w:spacing w:after="0" w:line="240" w:lineRule="auto"/>
        <w:ind w:firstLine="709"/>
        <w:jc w:val="both"/>
        <w:rPr>
          <w:rFonts w:ascii="Times New Roman" w:hAnsi="Times New Roman"/>
          <w:sz w:val="24"/>
          <w:szCs w:val="24"/>
        </w:rPr>
      </w:pPr>
      <w:r w:rsidRPr="00520509">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МАУ «Бизнес-инкубатор «Новация»;</w:t>
      </w:r>
    </w:p>
    <w:p w:rsidR="006A2134" w:rsidRPr="00520509" w:rsidRDefault="006A2134" w:rsidP="006A2134">
      <w:pPr>
        <w:spacing w:after="0" w:line="240" w:lineRule="auto"/>
        <w:ind w:firstLine="709"/>
        <w:jc w:val="both"/>
        <w:rPr>
          <w:rFonts w:ascii="Times New Roman" w:hAnsi="Times New Roman"/>
          <w:sz w:val="24"/>
          <w:szCs w:val="24"/>
        </w:rPr>
      </w:pPr>
      <w:r w:rsidRPr="00520509">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МАУ «Бизнес-инкубатор «Новация»;</w:t>
      </w:r>
    </w:p>
    <w:p w:rsidR="006A2134" w:rsidRPr="00520509" w:rsidRDefault="006A2134" w:rsidP="006A2134">
      <w:pPr>
        <w:spacing w:after="0" w:line="240" w:lineRule="auto"/>
        <w:ind w:firstLine="709"/>
        <w:jc w:val="both"/>
        <w:rPr>
          <w:rFonts w:ascii="Times New Roman" w:hAnsi="Times New Roman"/>
          <w:sz w:val="24"/>
          <w:szCs w:val="24"/>
        </w:rPr>
      </w:pPr>
      <w:r w:rsidRPr="00520509">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6A2134" w:rsidRPr="00520509" w:rsidRDefault="006A2134" w:rsidP="006A2134">
      <w:pPr>
        <w:spacing w:after="0" w:line="240" w:lineRule="auto"/>
        <w:ind w:firstLine="709"/>
        <w:jc w:val="both"/>
        <w:rPr>
          <w:rFonts w:ascii="Times New Roman" w:hAnsi="Times New Roman"/>
          <w:sz w:val="24"/>
          <w:szCs w:val="24"/>
        </w:rPr>
      </w:pPr>
      <w:r w:rsidRPr="00520509">
        <w:rPr>
          <w:rFonts w:ascii="Times New Roman" w:hAnsi="Times New Roman"/>
          <w:sz w:val="24"/>
          <w:szCs w:val="24"/>
        </w:rPr>
        <w:lastRenderedPageBreak/>
        <w:t>д) ухудшает состояние Помещения, в том числе имущества, принадлежащего Арендодателю;</w:t>
      </w:r>
    </w:p>
    <w:p w:rsidR="006A2134" w:rsidRPr="00520509" w:rsidRDefault="006A2134" w:rsidP="006A2134">
      <w:pPr>
        <w:spacing w:after="0" w:line="240" w:lineRule="auto"/>
        <w:ind w:firstLine="709"/>
        <w:jc w:val="both"/>
        <w:rPr>
          <w:rFonts w:ascii="Times New Roman" w:hAnsi="Times New Roman"/>
          <w:sz w:val="24"/>
          <w:szCs w:val="24"/>
        </w:rPr>
      </w:pPr>
      <w:r w:rsidRPr="00520509">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6A2134" w:rsidRPr="00520509" w:rsidRDefault="006A2134" w:rsidP="006A2134">
      <w:pPr>
        <w:spacing w:after="0" w:line="240" w:lineRule="auto"/>
        <w:ind w:firstLine="709"/>
        <w:jc w:val="both"/>
        <w:rPr>
          <w:rFonts w:ascii="Times New Roman" w:hAnsi="Times New Roman"/>
          <w:sz w:val="24"/>
          <w:szCs w:val="24"/>
        </w:rPr>
      </w:pPr>
      <w:r w:rsidRPr="00520509">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6A2134" w:rsidRPr="00520509" w:rsidRDefault="006A2134" w:rsidP="006A2134">
      <w:pPr>
        <w:spacing w:after="0" w:line="240" w:lineRule="auto"/>
        <w:ind w:firstLine="709"/>
        <w:jc w:val="both"/>
        <w:rPr>
          <w:rFonts w:ascii="Times New Roman" w:hAnsi="Times New Roman"/>
          <w:sz w:val="24"/>
          <w:szCs w:val="24"/>
        </w:rPr>
      </w:pPr>
      <w:r w:rsidRPr="00520509">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МАУ «Бизнес-инкубатор «Новация».</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7.</w:t>
      </w:r>
      <w:r>
        <w:rPr>
          <w:rFonts w:ascii="Times New Roman" w:hAnsi="Times New Roman"/>
          <w:sz w:val="24"/>
          <w:szCs w:val="24"/>
        </w:rPr>
        <w:t>5</w:t>
      </w:r>
      <w:r w:rsidRPr="00520509">
        <w:rPr>
          <w:rFonts w:ascii="Times New Roman" w:hAnsi="Times New Roman"/>
          <w:sz w:val="24"/>
          <w:szCs w:val="24"/>
        </w:rPr>
        <w:t>. Настоящий Договор может быть досрочно расторгнут по требованию Арендатора в случаях, когда:</w:t>
      </w:r>
    </w:p>
    <w:p w:rsidR="006A2134" w:rsidRPr="00520509" w:rsidRDefault="006A2134" w:rsidP="006A2134">
      <w:pPr>
        <w:spacing w:after="0" w:line="240" w:lineRule="auto"/>
        <w:ind w:firstLine="709"/>
        <w:jc w:val="both"/>
        <w:rPr>
          <w:rFonts w:ascii="Times New Roman" w:hAnsi="Times New Roman"/>
          <w:sz w:val="24"/>
          <w:szCs w:val="24"/>
        </w:rPr>
      </w:pPr>
      <w:r w:rsidRPr="00520509">
        <w:rPr>
          <w:rFonts w:ascii="Times New Roman" w:hAnsi="Times New Roman"/>
          <w:sz w:val="24"/>
          <w:szCs w:val="24"/>
        </w:rPr>
        <w:t>а) Помещение в силу обстоятельств, за которые Арендатор не отвечает, окажется в состоянии, непригодном для его использования;</w:t>
      </w:r>
    </w:p>
    <w:p w:rsidR="006A2134" w:rsidRPr="00520509" w:rsidRDefault="006A2134" w:rsidP="006A2134">
      <w:pPr>
        <w:spacing w:after="0" w:line="240" w:lineRule="auto"/>
        <w:ind w:firstLine="709"/>
        <w:jc w:val="both"/>
        <w:rPr>
          <w:rFonts w:ascii="Times New Roman" w:hAnsi="Times New Roman"/>
          <w:sz w:val="24"/>
          <w:szCs w:val="24"/>
        </w:rPr>
      </w:pPr>
      <w:r w:rsidRPr="00520509">
        <w:rPr>
          <w:rFonts w:ascii="Times New Roman" w:hAnsi="Times New Roman"/>
          <w:sz w:val="24"/>
          <w:szCs w:val="24"/>
        </w:rPr>
        <w:t>б) Арендодатель не предоставляет Помещение в пользование Арендатору либо создает препятствия пользованию Помещением.</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7.</w:t>
      </w:r>
      <w:r>
        <w:rPr>
          <w:rFonts w:ascii="Times New Roman" w:hAnsi="Times New Roman"/>
          <w:sz w:val="24"/>
          <w:szCs w:val="24"/>
        </w:rPr>
        <w:t>6</w:t>
      </w:r>
      <w:r w:rsidRPr="00520509">
        <w:rPr>
          <w:rFonts w:ascii="Times New Roman" w:hAnsi="Times New Roman"/>
          <w:sz w:val="24"/>
          <w:szCs w:val="24"/>
        </w:rPr>
        <w:t>. Настоящий договор также может быть досрочно расторгнут в случаях, предусмотренных действующим законодательством РФ.</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7.</w:t>
      </w:r>
      <w:r>
        <w:rPr>
          <w:rFonts w:ascii="Times New Roman" w:hAnsi="Times New Roman"/>
          <w:sz w:val="24"/>
          <w:szCs w:val="24"/>
        </w:rPr>
        <w:t>7</w:t>
      </w:r>
      <w:r w:rsidRPr="00520509">
        <w:rPr>
          <w:rFonts w:ascii="Times New Roman" w:hAnsi="Times New Roman"/>
          <w:sz w:val="24"/>
          <w:szCs w:val="24"/>
        </w:rPr>
        <w:t>. Арендодатель вправе в любое время полностью отказаться от исполнения настоящего Договора в одностороннем внесудебном порядке, письменно уведомив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7.</w:t>
      </w:r>
      <w:r>
        <w:rPr>
          <w:rFonts w:ascii="Times New Roman" w:hAnsi="Times New Roman"/>
          <w:sz w:val="24"/>
          <w:szCs w:val="24"/>
        </w:rPr>
        <w:t>8</w:t>
      </w:r>
      <w:r w:rsidRPr="00520509">
        <w:rPr>
          <w:rFonts w:ascii="Times New Roman" w:hAnsi="Times New Roman"/>
          <w:sz w:val="24"/>
          <w:szCs w:val="24"/>
        </w:rPr>
        <w:t>.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7.</w:t>
      </w:r>
      <w:r>
        <w:rPr>
          <w:rFonts w:ascii="Times New Roman" w:hAnsi="Times New Roman"/>
          <w:sz w:val="24"/>
          <w:szCs w:val="24"/>
        </w:rPr>
        <w:t>9</w:t>
      </w:r>
      <w:r w:rsidRPr="00520509">
        <w:rPr>
          <w:rFonts w:ascii="Times New Roman" w:hAnsi="Times New Roman"/>
          <w:sz w:val="24"/>
          <w:szCs w:val="24"/>
        </w:rPr>
        <w:t>. Расторжение настоящего Договора не освобождает Арендатора от уплаты задолженности по арендной плате и процентам.</w:t>
      </w:r>
    </w:p>
    <w:p w:rsidR="006A2134" w:rsidRPr="00520509" w:rsidRDefault="006A2134" w:rsidP="006A2134">
      <w:pPr>
        <w:spacing w:after="0" w:line="240" w:lineRule="auto"/>
        <w:ind w:left="709"/>
        <w:jc w:val="both"/>
        <w:rPr>
          <w:rFonts w:ascii="Times New Roman" w:hAnsi="Times New Roman"/>
          <w:sz w:val="24"/>
          <w:szCs w:val="24"/>
        </w:rPr>
      </w:pPr>
    </w:p>
    <w:p w:rsidR="006A2134" w:rsidRPr="00520509" w:rsidRDefault="006A2134" w:rsidP="006A2134">
      <w:pPr>
        <w:spacing w:after="0" w:line="240" w:lineRule="auto"/>
        <w:jc w:val="both"/>
        <w:rPr>
          <w:rFonts w:ascii="Times New Roman" w:hAnsi="Times New Roman"/>
          <w:b/>
          <w:sz w:val="24"/>
          <w:szCs w:val="24"/>
        </w:rPr>
      </w:pPr>
      <w:r w:rsidRPr="00520509">
        <w:rPr>
          <w:rFonts w:ascii="Times New Roman" w:hAnsi="Times New Roman"/>
          <w:b/>
          <w:sz w:val="24"/>
          <w:szCs w:val="24"/>
        </w:rPr>
        <w:t>8. Порядок разрешения споров</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8.1. Все споры или разногласия, возникающие между Сторонами, разрешаются путем переговоров.</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6A2134" w:rsidRPr="00520509" w:rsidRDefault="006A2134" w:rsidP="006A2134">
      <w:pPr>
        <w:spacing w:after="0" w:line="240" w:lineRule="auto"/>
        <w:jc w:val="both"/>
        <w:rPr>
          <w:rFonts w:ascii="Times New Roman" w:hAnsi="Times New Roman"/>
          <w:sz w:val="24"/>
          <w:szCs w:val="24"/>
        </w:rPr>
      </w:pPr>
    </w:p>
    <w:p w:rsidR="006A2134" w:rsidRPr="00520509" w:rsidRDefault="006A2134" w:rsidP="006A2134">
      <w:pPr>
        <w:spacing w:after="0" w:line="240" w:lineRule="auto"/>
        <w:jc w:val="both"/>
        <w:rPr>
          <w:rFonts w:ascii="Times New Roman" w:hAnsi="Times New Roman"/>
          <w:b/>
          <w:sz w:val="24"/>
          <w:szCs w:val="24"/>
        </w:rPr>
      </w:pPr>
      <w:r w:rsidRPr="00520509">
        <w:rPr>
          <w:rFonts w:ascii="Times New Roman" w:hAnsi="Times New Roman"/>
          <w:b/>
          <w:sz w:val="24"/>
          <w:szCs w:val="24"/>
        </w:rPr>
        <w:t>9. Конфиденциальность</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6A2134" w:rsidRPr="00520509" w:rsidRDefault="006A2134" w:rsidP="006A2134">
      <w:pPr>
        <w:spacing w:after="0" w:line="240" w:lineRule="auto"/>
        <w:jc w:val="both"/>
        <w:rPr>
          <w:rFonts w:ascii="Times New Roman" w:hAnsi="Times New Roman"/>
          <w:sz w:val="24"/>
          <w:szCs w:val="24"/>
        </w:rPr>
      </w:pPr>
    </w:p>
    <w:p w:rsidR="006A2134" w:rsidRPr="00520509" w:rsidRDefault="006A2134" w:rsidP="006A2134">
      <w:pPr>
        <w:spacing w:after="0" w:line="240" w:lineRule="auto"/>
        <w:jc w:val="both"/>
        <w:rPr>
          <w:rFonts w:ascii="Times New Roman" w:hAnsi="Times New Roman"/>
          <w:b/>
          <w:sz w:val="24"/>
          <w:szCs w:val="24"/>
        </w:rPr>
      </w:pPr>
      <w:r w:rsidRPr="00520509">
        <w:rPr>
          <w:rFonts w:ascii="Times New Roman" w:hAnsi="Times New Roman"/>
          <w:b/>
          <w:sz w:val="24"/>
          <w:szCs w:val="24"/>
        </w:rPr>
        <w:t>10. Прочие условия</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lastRenderedPageBreak/>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10.4. Настоящий Договор составлен и подписан в трех экземплярах, имеющих равную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p>
    <w:p w:rsidR="006A2134" w:rsidRPr="00520509" w:rsidRDefault="006A2134" w:rsidP="006A2134">
      <w:pPr>
        <w:spacing w:after="0" w:line="240" w:lineRule="auto"/>
        <w:jc w:val="both"/>
        <w:rPr>
          <w:rFonts w:ascii="Times New Roman" w:hAnsi="Times New Roman"/>
          <w:sz w:val="24"/>
          <w:szCs w:val="24"/>
        </w:rPr>
      </w:pPr>
    </w:p>
    <w:p w:rsidR="006A2134" w:rsidRPr="00520509" w:rsidRDefault="006A2134" w:rsidP="006A2134">
      <w:pPr>
        <w:spacing w:after="0" w:line="240" w:lineRule="auto"/>
        <w:jc w:val="both"/>
        <w:rPr>
          <w:rFonts w:ascii="Times New Roman" w:hAnsi="Times New Roman"/>
          <w:b/>
          <w:sz w:val="24"/>
          <w:szCs w:val="24"/>
        </w:rPr>
      </w:pPr>
      <w:r w:rsidRPr="00520509">
        <w:rPr>
          <w:rFonts w:ascii="Times New Roman" w:hAnsi="Times New Roman"/>
          <w:b/>
          <w:sz w:val="24"/>
          <w:szCs w:val="24"/>
        </w:rPr>
        <w:t>11. Юридические адреса и реквизиты сторон</w:t>
      </w:r>
    </w:p>
    <w:p w:rsidR="006A2134" w:rsidRPr="00520509" w:rsidRDefault="006A2134" w:rsidP="006A2134">
      <w:pPr>
        <w:spacing w:before="120" w:after="0" w:line="240" w:lineRule="auto"/>
        <w:jc w:val="both"/>
        <w:rPr>
          <w:rFonts w:ascii="Times New Roman" w:hAnsi="Times New Roman"/>
          <w:sz w:val="24"/>
          <w:szCs w:val="24"/>
        </w:rPr>
      </w:pPr>
      <w:r w:rsidRPr="00520509">
        <w:rPr>
          <w:rFonts w:ascii="Times New Roman" w:hAnsi="Times New Roman"/>
          <w:sz w:val="24"/>
          <w:szCs w:val="24"/>
        </w:rPr>
        <w:t>АРЕНДОДАТЕЛЬ:</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Муниципальное автономное учреждение «Бизнес-инкубатор «Новация»</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182106, Псковская область, г. Великие Луки, улица Заслонова, д.15, телефон: (81153) 4-61-00,     ИНН 6025035359, КПП 602501001, УФК по Псковской области (МАУ «БИН», л/с 30576Ц97120) р/с 40701810458051000003 в Отделении Псков город Псков, БИК 045805001, ОКПО 64895201.</w:t>
      </w:r>
    </w:p>
    <w:p w:rsidR="006A2134" w:rsidRPr="00520509" w:rsidRDefault="006A2134" w:rsidP="006A2134">
      <w:pPr>
        <w:spacing w:after="0" w:line="240" w:lineRule="auto"/>
        <w:jc w:val="both"/>
        <w:rPr>
          <w:rFonts w:ascii="Times New Roman" w:hAnsi="Times New Roman"/>
          <w:sz w:val="24"/>
          <w:szCs w:val="24"/>
        </w:rPr>
      </w:pPr>
    </w:p>
    <w:p w:rsidR="006A2134" w:rsidRPr="00520509" w:rsidRDefault="006A2134" w:rsidP="006A2134">
      <w:pPr>
        <w:spacing w:after="0" w:line="240" w:lineRule="auto"/>
        <w:jc w:val="both"/>
        <w:rPr>
          <w:rFonts w:ascii="Times New Roman" w:hAnsi="Times New Roman"/>
          <w:sz w:val="24"/>
          <w:szCs w:val="24"/>
          <w:vertAlign w:val="superscript"/>
        </w:rPr>
      </w:pPr>
      <w:r w:rsidRPr="00520509">
        <w:rPr>
          <w:rFonts w:ascii="Times New Roman" w:hAnsi="Times New Roman"/>
          <w:sz w:val="24"/>
          <w:szCs w:val="24"/>
        </w:rPr>
        <w:t>Директор _______________  _________________</w:t>
      </w:r>
    </w:p>
    <w:p w:rsidR="006A2134" w:rsidRPr="00520509" w:rsidRDefault="006A2134" w:rsidP="006A2134">
      <w:pPr>
        <w:spacing w:after="0" w:line="240" w:lineRule="auto"/>
        <w:jc w:val="both"/>
        <w:rPr>
          <w:rFonts w:ascii="Times New Roman" w:hAnsi="Times New Roman"/>
          <w:sz w:val="24"/>
          <w:szCs w:val="24"/>
          <w:vertAlign w:val="superscript"/>
        </w:rPr>
      </w:pPr>
      <w:r w:rsidRPr="00520509">
        <w:rPr>
          <w:rFonts w:ascii="Times New Roman" w:hAnsi="Times New Roman"/>
          <w:sz w:val="24"/>
          <w:szCs w:val="24"/>
          <w:vertAlign w:val="superscript"/>
        </w:rPr>
        <w:tab/>
        <w:t xml:space="preserve">                        </w:t>
      </w:r>
      <w:r w:rsidRPr="00520509">
        <w:rPr>
          <w:rFonts w:ascii="Times New Roman" w:hAnsi="Times New Roman"/>
          <w:sz w:val="16"/>
          <w:szCs w:val="24"/>
        </w:rPr>
        <w:t>(подпись)                                   (Ф.И.О.)</w:t>
      </w:r>
      <w:r w:rsidRPr="00520509">
        <w:rPr>
          <w:rFonts w:ascii="Times New Roman" w:hAnsi="Times New Roman"/>
          <w:sz w:val="24"/>
          <w:szCs w:val="24"/>
          <w:vertAlign w:val="superscript"/>
        </w:rPr>
        <w:t xml:space="preserve">      </w:t>
      </w:r>
    </w:p>
    <w:p w:rsidR="006A2134" w:rsidRPr="00520509" w:rsidRDefault="006A2134" w:rsidP="006A2134">
      <w:pPr>
        <w:spacing w:after="0" w:line="240" w:lineRule="auto"/>
        <w:ind w:left="708" w:firstLine="708"/>
        <w:jc w:val="both"/>
        <w:rPr>
          <w:rFonts w:ascii="Times New Roman" w:hAnsi="Times New Roman"/>
          <w:sz w:val="24"/>
          <w:szCs w:val="24"/>
        </w:rPr>
      </w:pPr>
      <w:r w:rsidRPr="00520509">
        <w:rPr>
          <w:rFonts w:ascii="Times New Roman" w:hAnsi="Times New Roman"/>
          <w:sz w:val="24"/>
          <w:szCs w:val="24"/>
        </w:rPr>
        <w:t>М.П.</w:t>
      </w:r>
    </w:p>
    <w:p w:rsidR="006A2134" w:rsidRPr="00520509" w:rsidRDefault="006A2134" w:rsidP="006A2134">
      <w:pPr>
        <w:spacing w:after="0" w:line="240" w:lineRule="auto"/>
        <w:jc w:val="both"/>
        <w:rPr>
          <w:rFonts w:ascii="Times New Roman" w:hAnsi="Times New Roman"/>
          <w:sz w:val="24"/>
          <w:szCs w:val="24"/>
        </w:rPr>
      </w:pP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АРЕНДАТОР:</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Наименование, реквизиты</w:t>
      </w:r>
    </w:p>
    <w:p w:rsidR="006A2134" w:rsidRPr="00520509" w:rsidRDefault="006A2134" w:rsidP="006A2134">
      <w:pPr>
        <w:spacing w:after="0" w:line="240" w:lineRule="auto"/>
        <w:jc w:val="both"/>
        <w:rPr>
          <w:rFonts w:ascii="Times New Roman" w:hAnsi="Times New Roman"/>
          <w:sz w:val="24"/>
          <w:szCs w:val="24"/>
        </w:rPr>
      </w:pP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Руководитель _______________  __________________</w:t>
      </w:r>
    </w:p>
    <w:p w:rsidR="006A2134" w:rsidRPr="00520509" w:rsidRDefault="006A2134" w:rsidP="006A2134">
      <w:pPr>
        <w:spacing w:after="0" w:line="240" w:lineRule="auto"/>
        <w:jc w:val="both"/>
        <w:rPr>
          <w:rFonts w:ascii="Times New Roman" w:hAnsi="Times New Roman"/>
          <w:sz w:val="24"/>
          <w:szCs w:val="24"/>
          <w:vertAlign w:val="superscript"/>
        </w:rPr>
      </w:pPr>
      <w:r w:rsidRPr="00520509">
        <w:rPr>
          <w:rFonts w:ascii="Times New Roman" w:hAnsi="Times New Roman"/>
          <w:sz w:val="16"/>
          <w:szCs w:val="24"/>
        </w:rPr>
        <w:t xml:space="preserve">                                                  (подпись)                                     (Ф.И.О.)</w:t>
      </w:r>
    </w:p>
    <w:p w:rsidR="006A2134" w:rsidRPr="00520509" w:rsidRDefault="006A2134" w:rsidP="006A2134">
      <w:pPr>
        <w:spacing w:after="0" w:line="240" w:lineRule="auto"/>
        <w:ind w:left="708" w:firstLine="708"/>
        <w:jc w:val="both"/>
        <w:rPr>
          <w:rFonts w:ascii="Times New Roman" w:hAnsi="Times New Roman"/>
          <w:sz w:val="24"/>
          <w:szCs w:val="24"/>
        </w:rPr>
      </w:pPr>
      <w:r w:rsidRPr="00520509">
        <w:rPr>
          <w:rFonts w:ascii="Times New Roman" w:hAnsi="Times New Roman"/>
          <w:sz w:val="24"/>
          <w:szCs w:val="24"/>
        </w:rPr>
        <w:t xml:space="preserve">         М.П.</w:t>
      </w:r>
    </w:p>
    <w:p w:rsidR="006A2134" w:rsidRPr="00520509" w:rsidRDefault="006A2134" w:rsidP="006A2134">
      <w:pPr>
        <w:pageBreakBefore/>
        <w:spacing w:after="0" w:line="240" w:lineRule="auto"/>
        <w:ind w:left="5103"/>
        <w:jc w:val="center"/>
        <w:rPr>
          <w:rFonts w:ascii="Times New Roman" w:hAnsi="Times New Roman"/>
          <w:sz w:val="24"/>
          <w:szCs w:val="24"/>
        </w:rPr>
      </w:pPr>
      <w:r w:rsidRPr="00520509">
        <w:rPr>
          <w:rFonts w:ascii="Times New Roman" w:hAnsi="Times New Roman"/>
          <w:sz w:val="24"/>
          <w:szCs w:val="24"/>
        </w:rPr>
        <w:lastRenderedPageBreak/>
        <w:t xml:space="preserve">                                         Приложение № 1</w:t>
      </w:r>
    </w:p>
    <w:p w:rsidR="006A2134" w:rsidRPr="00520509" w:rsidRDefault="006A2134" w:rsidP="006A2134">
      <w:pPr>
        <w:spacing w:after="0" w:line="240" w:lineRule="auto"/>
        <w:ind w:left="5103"/>
        <w:jc w:val="center"/>
        <w:rPr>
          <w:rFonts w:ascii="Times New Roman" w:hAnsi="Times New Roman"/>
          <w:sz w:val="24"/>
          <w:szCs w:val="24"/>
        </w:rPr>
      </w:pPr>
      <w:r w:rsidRPr="00520509">
        <w:rPr>
          <w:rFonts w:ascii="Times New Roman" w:hAnsi="Times New Roman"/>
          <w:sz w:val="24"/>
          <w:szCs w:val="24"/>
        </w:rPr>
        <w:t>к договору аренды нежилого помещения</w:t>
      </w:r>
    </w:p>
    <w:p w:rsidR="006A2134" w:rsidRPr="00520509" w:rsidRDefault="006A2134" w:rsidP="006A2134">
      <w:pPr>
        <w:spacing w:after="0" w:line="240" w:lineRule="auto"/>
        <w:ind w:left="5103"/>
        <w:jc w:val="center"/>
        <w:rPr>
          <w:rFonts w:ascii="Times New Roman" w:hAnsi="Times New Roman"/>
          <w:sz w:val="24"/>
          <w:szCs w:val="24"/>
        </w:rPr>
      </w:pPr>
      <w:r w:rsidRPr="00520509">
        <w:rPr>
          <w:rFonts w:ascii="Times New Roman" w:hAnsi="Times New Roman"/>
          <w:sz w:val="24"/>
          <w:szCs w:val="24"/>
        </w:rPr>
        <w:t xml:space="preserve">                                        от ________№ __</w:t>
      </w:r>
    </w:p>
    <w:p w:rsidR="006A2134" w:rsidRPr="00520509" w:rsidRDefault="006A2134" w:rsidP="006A2134">
      <w:pPr>
        <w:spacing w:after="0" w:line="240" w:lineRule="auto"/>
        <w:ind w:left="284"/>
        <w:jc w:val="center"/>
        <w:rPr>
          <w:rFonts w:ascii="Times New Roman" w:hAnsi="Times New Roman"/>
          <w:sz w:val="24"/>
          <w:szCs w:val="24"/>
        </w:rPr>
      </w:pPr>
    </w:p>
    <w:p w:rsidR="006A2134" w:rsidRPr="00520509" w:rsidRDefault="006A2134" w:rsidP="006A2134">
      <w:pPr>
        <w:spacing w:after="0" w:line="240" w:lineRule="auto"/>
        <w:ind w:left="284"/>
        <w:jc w:val="center"/>
        <w:rPr>
          <w:rFonts w:ascii="Times New Roman" w:hAnsi="Times New Roman"/>
          <w:sz w:val="24"/>
          <w:szCs w:val="24"/>
        </w:rPr>
      </w:pPr>
      <w:r w:rsidRPr="00520509">
        <w:rPr>
          <w:rFonts w:ascii="Times New Roman" w:hAnsi="Times New Roman"/>
          <w:b/>
          <w:bCs/>
          <w:sz w:val="24"/>
          <w:szCs w:val="24"/>
        </w:rPr>
        <w:t>РАСЧЕТ</w:t>
      </w:r>
    </w:p>
    <w:p w:rsidR="006A2134" w:rsidRPr="00520509" w:rsidRDefault="006A2134" w:rsidP="006A2134">
      <w:pPr>
        <w:spacing w:after="0" w:line="240" w:lineRule="auto"/>
        <w:ind w:left="284"/>
        <w:jc w:val="center"/>
        <w:rPr>
          <w:rFonts w:ascii="Times New Roman" w:hAnsi="Times New Roman"/>
          <w:sz w:val="24"/>
          <w:szCs w:val="24"/>
        </w:rPr>
      </w:pPr>
      <w:r w:rsidRPr="00520509">
        <w:rPr>
          <w:rFonts w:ascii="Times New Roman" w:hAnsi="Times New Roman"/>
          <w:b/>
          <w:bCs/>
          <w:sz w:val="24"/>
          <w:szCs w:val="24"/>
        </w:rPr>
        <w:t>арендной платы</w:t>
      </w:r>
    </w:p>
    <w:p w:rsidR="006A2134" w:rsidRPr="00520509" w:rsidRDefault="006A2134" w:rsidP="006A2134">
      <w:pPr>
        <w:spacing w:after="0" w:line="240" w:lineRule="auto"/>
        <w:ind w:left="284"/>
        <w:jc w:val="center"/>
        <w:rPr>
          <w:rFonts w:ascii="Times New Roman" w:hAnsi="Times New Roman"/>
          <w:sz w:val="24"/>
          <w:szCs w:val="24"/>
        </w:rPr>
      </w:pPr>
      <w:r w:rsidRPr="00520509">
        <w:rPr>
          <w:rFonts w:ascii="Times New Roman" w:hAnsi="Times New Roman"/>
          <w:b/>
          <w:bCs/>
          <w:sz w:val="24"/>
          <w:szCs w:val="24"/>
        </w:rPr>
        <w:t>для _____________________</w:t>
      </w:r>
    </w:p>
    <w:p w:rsidR="006A2134" w:rsidRPr="00520509" w:rsidRDefault="006A2134" w:rsidP="006A2134">
      <w:pPr>
        <w:spacing w:after="0" w:line="240" w:lineRule="auto"/>
        <w:ind w:left="284"/>
        <w:jc w:val="both"/>
        <w:rPr>
          <w:rFonts w:ascii="Times New Roman" w:hAnsi="Times New Roman"/>
          <w:sz w:val="24"/>
          <w:szCs w:val="24"/>
        </w:rPr>
      </w:pPr>
    </w:p>
    <w:p w:rsidR="006A2134" w:rsidRPr="00520509" w:rsidRDefault="006A2134" w:rsidP="006A2134">
      <w:pPr>
        <w:spacing w:after="0" w:line="240" w:lineRule="auto"/>
        <w:ind w:left="284"/>
        <w:jc w:val="center"/>
        <w:rPr>
          <w:rFonts w:ascii="Times New Roman" w:hAnsi="Times New Roman"/>
          <w:sz w:val="24"/>
          <w:szCs w:val="24"/>
        </w:rPr>
      </w:pPr>
      <w:r w:rsidRPr="00520509">
        <w:rPr>
          <w:rFonts w:ascii="Times New Roman" w:hAnsi="Times New Roman"/>
          <w:sz w:val="24"/>
          <w:szCs w:val="24"/>
        </w:rPr>
        <w:t xml:space="preserve">г. Великие Луки   </w:t>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t xml:space="preserve">               «___» __________ 20___ г.</w:t>
      </w:r>
    </w:p>
    <w:p w:rsidR="006A2134" w:rsidRPr="00520509" w:rsidRDefault="006A2134" w:rsidP="006A2134">
      <w:pPr>
        <w:spacing w:after="0" w:line="240" w:lineRule="auto"/>
        <w:ind w:left="284"/>
        <w:jc w:val="both"/>
        <w:rPr>
          <w:rFonts w:ascii="Times New Roman" w:hAnsi="Times New Roman"/>
          <w:sz w:val="24"/>
          <w:szCs w:val="24"/>
        </w:rPr>
      </w:pPr>
    </w:p>
    <w:p w:rsidR="006A2134" w:rsidRPr="00520509" w:rsidRDefault="006A2134" w:rsidP="006A2134">
      <w:pPr>
        <w:numPr>
          <w:ilvl w:val="0"/>
          <w:numId w:val="7"/>
        </w:numPr>
        <w:spacing w:after="0" w:line="240" w:lineRule="auto"/>
        <w:jc w:val="both"/>
        <w:rPr>
          <w:rFonts w:ascii="Times New Roman" w:hAnsi="Times New Roman"/>
          <w:sz w:val="24"/>
          <w:szCs w:val="24"/>
        </w:rPr>
      </w:pPr>
      <w:r w:rsidRPr="00520509">
        <w:rPr>
          <w:rFonts w:ascii="Times New Roman" w:hAnsi="Times New Roman"/>
          <w:sz w:val="24"/>
          <w:szCs w:val="24"/>
        </w:rPr>
        <w:t xml:space="preserve">На основании Решения Великолукской городской Думы от 29.08.2014г.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размер льготной арендной платы за 1 кв. м. </w:t>
      </w:r>
      <w:r w:rsidR="003D068E" w:rsidRPr="00520509">
        <w:rPr>
          <w:rFonts w:ascii="Times New Roman" w:hAnsi="Times New Roman"/>
          <w:sz w:val="24"/>
          <w:szCs w:val="24"/>
        </w:rPr>
        <w:t>площади нежилых помещений,</w:t>
      </w:r>
      <w:r w:rsidRPr="00520509">
        <w:rPr>
          <w:rFonts w:ascii="Times New Roman" w:hAnsi="Times New Roman"/>
          <w:sz w:val="24"/>
          <w:szCs w:val="24"/>
        </w:rPr>
        <w:t xml:space="preserve"> составляет:</w:t>
      </w:r>
    </w:p>
    <w:p w:rsidR="006A2134" w:rsidRPr="00520509" w:rsidRDefault="006A2134" w:rsidP="006A2134">
      <w:pPr>
        <w:spacing w:after="0" w:line="240" w:lineRule="auto"/>
        <w:ind w:left="993"/>
        <w:jc w:val="both"/>
        <w:rPr>
          <w:rFonts w:ascii="Times New Roman" w:hAnsi="Times New Roman"/>
          <w:sz w:val="24"/>
          <w:szCs w:val="24"/>
        </w:rPr>
      </w:pPr>
      <w:r w:rsidRPr="00520509">
        <w:rPr>
          <w:rFonts w:ascii="Times New Roman" w:hAnsi="Times New Roman"/>
          <w:sz w:val="24"/>
          <w:szCs w:val="24"/>
        </w:rPr>
        <w:t>- в первый год аренды составляет 40%;</w:t>
      </w:r>
    </w:p>
    <w:p w:rsidR="006A2134" w:rsidRPr="00520509" w:rsidRDefault="006A2134" w:rsidP="006A2134">
      <w:pPr>
        <w:spacing w:after="0" w:line="240" w:lineRule="auto"/>
        <w:ind w:left="993"/>
        <w:jc w:val="both"/>
        <w:rPr>
          <w:rFonts w:ascii="Times New Roman" w:hAnsi="Times New Roman"/>
          <w:sz w:val="24"/>
          <w:szCs w:val="24"/>
        </w:rPr>
      </w:pPr>
      <w:r w:rsidRPr="00520509">
        <w:rPr>
          <w:rFonts w:ascii="Times New Roman" w:hAnsi="Times New Roman"/>
          <w:sz w:val="24"/>
          <w:szCs w:val="24"/>
        </w:rPr>
        <w:t>- во второй год аренды составляет 60%;</w:t>
      </w:r>
    </w:p>
    <w:p w:rsidR="006A2134" w:rsidRPr="00520509" w:rsidRDefault="006A2134" w:rsidP="006A2134">
      <w:pPr>
        <w:spacing w:after="0" w:line="240" w:lineRule="auto"/>
        <w:ind w:left="993"/>
        <w:jc w:val="both"/>
        <w:rPr>
          <w:rFonts w:ascii="Times New Roman" w:hAnsi="Times New Roman"/>
          <w:sz w:val="24"/>
          <w:szCs w:val="24"/>
        </w:rPr>
      </w:pPr>
      <w:r w:rsidRPr="00520509">
        <w:rPr>
          <w:rFonts w:ascii="Times New Roman" w:hAnsi="Times New Roman"/>
          <w:sz w:val="24"/>
          <w:szCs w:val="24"/>
        </w:rPr>
        <w:t>- в третий год аренды составляет 100%.</w:t>
      </w:r>
    </w:p>
    <w:p w:rsidR="006A2134" w:rsidRPr="00520509" w:rsidRDefault="006A2134" w:rsidP="006A2134">
      <w:pPr>
        <w:numPr>
          <w:ilvl w:val="0"/>
          <w:numId w:val="7"/>
        </w:numPr>
        <w:spacing w:after="0" w:line="240" w:lineRule="auto"/>
        <w:jc w:val="both"/>
        <w:rPr>
          <w:rFonts w:ascii="Times New Roman" w:hAnsi="Times New Roman"/>
          <w:sz w:val="24"/>
          <w:szCs w:val="24"/>
        </w:rPr>
      </w:pPr>
      <w:r w:rsidRPr="00520509">
        <w:rPr>
          <w:rFonts w:ascii="Times New Roman" w:hAnsi="Times New Roman"/>
          <w:sz w:val="24"/>
          <w:szCs w:val="24"/>
        </w:rPr>
        <w:t xml:space="preserve">Площадь арендуемых помещений составляет – </w:t>
      </w:r>
      <w:r w:rsidR="00BD036C">
        <w:rPr>
          <w:rFonts w:ascii="Times New Roman" w:hAnsi="Times New Roman"/>
          <w:sz w:val="24"/>
          <w:szCs w:val="24"/>
        </w:rPr>
        <w:t>19,4</w:t>
      </w:r>
      <w:r w:rsidRPr="00520509">
        <w:rPr>
          <w:rFonts w:ascii="Times New Roman" w:hAnsi="Times New Roman"/>
          <w:sz w:val="24"/>
          <w:szCs w:val="24"/>
        </w:rPr>
        <w:t xml:space="preserve"> кв. м.</w:t>
      </w:r>
    </w:p>
    <w:p w:rsidR="006A2134" w:rsidRPr="00520509" w:rsidRDefault="006A2134" w:rsidP="006A2134">
      <w:pPr>
        <w:numPr>
          <w:ilvl w:val="0"/>
          <w:numId w:val="7"/>
        </w:numPr>
        <w:spacing w:after="0" w:line="240" w:lineRule="auto"/>
        <w:jc w:val="both"/>
        <w:rPr>
          <w:rFonts w:ascii="Times New Roman" w:hAnsi="Times New Roman"/>
          <w:sz w:val="24"/>
          <w:szCs w:val="24"/>
        </w:rPr>
      </w:pPr>
      <w:r w:rsidRPr="00520509">
        <w:rPr>
          <w:rFonts w:ascii="Times New Roman" w:hAnsi="Times New Roman"/>
          <w:sz w:val="24"/>
          <w:szCs w:val="24"/>
        </w:rPr>
        <w:t xml:space="preserve">Рыночная стоимость арендной платы за встроенное помещение № </w:t>
      </w:r>
      <w:r w:rsidR="00BD036C">
        <w:rPr>
          <w:rFonts w:ascii="Times New Roman" w:hAnsi="Times New Roman"/>
          <w:sz w:val="24"/>
          <w:szCs w:val="24"/>
        </w:rPr>
        <w:t>1</w:t>
      </w:r>
      <w:r w:rsidRPr="00520509">
        <w:rPr>
          <w:rFonts w:ascii="Times New Roman" w:hAnsi="Times New Roman"/>
          <w:sz w:val="24"/>
          <w:szCs w:val="24"/>
        </w:rPr>
        <w:t xml:space="preserve"> на втором этаже в МАУ «Бизнес-инкубатор «Новация» в соответствии с </w:t>
      </w:r>
      <w:r w:rsidRPr="00107759">
        <w:rPr>
          <w:rFonts w:ascii="Times New Roman" w:hAnsi="Times New Roman"/>
          <w:sz w:val="24"/>
          <w:szCs w:val="24"/>
        </w:rPr>
        <w:t>Отчетом № 0</w:t>
      </w:r>
      <w:r w:rsidR="00BD036C">
        <w:rPr>
          <w:rFonts w:ascii="Times New Roman" w:hAnsi="Times New Roman"/>
          <w:sz w:val="24"/>
          <w:szCs w:val="24"/>
        </w:rPr>
        <w:t>7</w:t>
      </w:r>
      <w:r w:rsidRPr="00107759">
        <w:rPr>
          <w:rFonts w:ascii="Times New Roman" w:hAnsi="Times New Roman"/>
          <w:sz w:val="24"/>
          <w:szCs w:val="24"/>
        </w:rPr>
        <w:t>/18-4</w:t>
      </w:r>
      <w:r w:rsidR="00BD036C">
        <w:rPr>
          <w:rFonts w:ascii="Times New Roman" w:hAnsi="Times New Roman"/>
          <w:sz w:val="24"/>
          <w:szCs w:val="24"/>
        </w:rPr>
        <w:t>907</w:t>
      </w:r>
      <w:r w:rsidRPr="00107759">
        <w:rPr>
          <w:rFonts w:ascii="Times New Roman" w:hAnsi="Times New Roman"/>
          <w:sz w:val="24"/>
          <w:szCs w:val="24"/>
        </w:rPr>
        <w:t xml:space="preserve"> от 1</w:t>
      </w:r>
      <w:r w:rsidR="00BD036C">
        <w:rPr>
          <w:rFonts w:ascii="Times New Roman" w:hAnsi="Times New Roman"/>
          <w:sz w:val="24"/>
          <w:szCs w:val="24"/>
        </w:rPr>
        <w:t>3</w:t>
      </w:r>
      <w:r w:rsidRPr="00107759">
        <w:rPr>
          <w:rFonts w:ascii="Times New Roman" w:hAnsi="Times New Roman"/>
          <w:sz w:val="24"/>
          <w:szCs w:val="24"/>
        </w:rPr>
        <w:t xml:space="preserve"> </w:t>
      </w:r>
      <w:r w:rsidR="00BD036C">
        <w:rPr>
          <w:rFonts w:ascii="Times New Roman" w:hAnsi="Times New Roman"/>
          <w:sz w:val="24"/>
          <w:szCs w:val="24"/>
        </w:rPr>
        <w:t>июля</w:t>
      </w:r>
      <w:r w:rsidRPr="00107759">
        <w:rPr>
          <w:rFonts w:ascii="Times New Roman" w:hAnsi="Times New Roman"/>
          <w:sz w:val="24"/>
          <w:szCs w:val="24"/>
        </w:rPr>
        <w:t xml:space="preserve"> 2018 г. об оценке рыночной стоимости обязательства арендатора по уплате</w:t>
      </w:r>
      <w:r w:rsidRPr="00520509">
        <w:rPr>
          <w:rFonts w:ascii="Times New Roman" w:hAnsi="Times New Roman"/>
          <w:sz w:val="24"/>
          <w:szCs w:val="24"/>
        </w:rPr>
        <w:t xml:space="preserve"> годового размера арендной платы за пользование помещениями, расположенными в административном здании по адресу: РФ, Псковская область, г. Великие Луки, ул. Заслонова, д.15 составляет 18</w:t>
      </w:r>
      <w:r w:rsidR="00BD036C">
        <w:rPr>
          <w:rFonts w:ascii="Times New Roman" w:hAnsi="Times New Roman"/>
          <w:sz w:val="24"/>
          <w:szCs w:val="24"/>
        </w:rPr>
        <w:t>5</w:t>
      </w:r>
      <w:r w:rsidRPr="00520509">
        <w:rPr>
          <w:rFonts w:ascii="Times New Roman" w:hAnsi="Times New Roman"/>
          <w:sz w:val="24"/>
          <w:szCs w:val="24"/>
        </w:rPr>
        <w:t xml:space="preserve"> (сто восемьдесят </w:t>
      </w:r>
      <w:r w:rsidR="00BD036C">
        <w:rPr>
          <w:rFonts w:ascii="Times New Roman" w:hAnsi="Times New Roman"/>
          <w:sz w:val="24"/>
          <w:szCs w:val="24"/>
        </w:rPr>
        <w:t>пять) рублей</w:t>
      </w:r>
      <w:r w:rsidRPr="00520509">
        <w:rPr>
          <w:rFonts w:ascii="Times New Roman" w:hAnsi="Times New Roman"/>
          <w:sz w:val="24"/>
          <w:szCs w:val="24"/>
        </w:rPr>
        <w:t xml:space="preserve"> 0</w:t>
      </w:r>
      <w:r w:rsidR="00BD036C">
        <w:rPr>
          <w:rFonts w:ascii="Times New Roman" w:hAnsi="Times New Roman"/>
          <w:sz w:val="24"/>
          <w:szCs w:val="24"/>
        </w:rPr>
        <w:t>0</w:t>
      </w:r>
      <w:r w:rsidRPr="00520509">
        <w:rPr>
          <w:rFonts w:ascii="Times New Roman" w:hAnsi="Times New Roman"/>
          <w:sz w:val="24"/>
          <w:szCs w:val="24"/>
        </w:rPr>
        <w:t xml:space="preserve"> коп. за 1 кв. м в месяц (без учёта НДС).</w:t>
      </w:r>
    </w:p>
    <w:p w:rsidR="006A2134" w:rsidRPr="00520509" w:rsidRDefault="006A2134" w:rsidP="006A2134">
      <w:pPr>
        <w:numPr>
          <w:ilvl w:val="0"/>
          <w:numId w:val="7"/>
        </w:numPr>
        <w:spacing w:after="0" w:line="240" w:lineRule="auto"/>
        <w:jc w:val="both"/>
        <w:rPr>
          <w:rFonts w:ascii="Times New Roman" w:hAnsi="Times New Roman"/>
          <w:sz w:val="24"/>
          <w:szCs w:val="24"/>
        </w:rPr>
      </w:pPr>
      <w:r w:rsidRPr="00520509">
        <w:rPr>
          <w:rFonts w:ascii="Times New Roman" w:hAnsi="Times New Roman"/>
          <w:sz w:val="24"/>
          <w:szCs w:val="24"/>
        </w:rPr>
        <w:t>Размер арендной платы:</w:t>
      </w:r>
    </w:p>
    <w:p w:rsidR="006A2134" w:rsidRPr="00520509" w:rsidRDefault="006A2134" w:rsidP="006A2134">
      <w:pPr>
        <w:spacing w:after="0" w:line="240" w:lineRule="auto"/>
        <w:ind w:left="993"/>
        <w:jc w:val="both"/>
        <w:rPr>
          <w:rFonts w:ascii="Times New Roman" w:hAnsi="Times New Roman"/>
          <w:sz w:val="24"/>
          <w:szCs w:val="24"/>
        </w:rPr>
      </w:pPr>
      <w:r w:rsidRPr="00520509">
        <w:rPr>
          <w:rFonts w:ascii="Times New Roman" w:hAnsi="Times New Roman"/>
          <w:sz w:val="24"/>
          <w:szCs w:val="24"/>
        </w:rPr>
        <w:t xml:space="preserve">- </w:t>
      </w:r>
      <w:r>
        <w:rPr>
          <w:rFonts w:ascii="Times New Roman" w:hAnsi="Times New Roman"/>
          <w:sz w:val="24"/>
          <w:szCs w:val="24"/>
        </w:rPr>
        <w:t xml:space="preserve">в первый год аренды составляет: </w:t>
      </w:r>
      <w:r w:rsidR="00BD036C">
        <w:rPr>
          <w:rFonts w:ascii="Times New Roman" w:hAnsi="Times New Roman"/>
          <w:sz w:val="24"/>
          <w:szCs w:val="24"/>
        </w:rPr>
        <w:t>19,4</w:t>
      </w:r>
      <w:r w:rsidRPr="00520509">
        <w:rPr>
          <w:rFonts w:ascii="Times New Roman" w:hAnsi="Times New Roman"/>
          <w:sz w:val="24"/>
          <w:szCs w:val="24"/>
        </w:rPr>
        <w:t xml:space="preserve"> кв.м. х </w:t>
      </w:r>
      <w:r w:rsidR="00BD036C">
        <w:rPr>
          <w:rFonts w:ascii="Times New Roman" w:hAnsi="Times New Roman"/>
          <w:sz w:val="24"/>
          <w:szCs w:val="24"/>
        </w:rPr>
        <w:t>74,00</w:t>
      </w:r>
      <w:r w:rsidRPr="00520509">
        <w:rPr>
          <w:rFonts w:ascii="Times New Roman" w:hAnsi="Times New Roman"/>
          <w:sz w:val="24"/>
          <w:szCs w:val="24"/>
        </w:rPr>
        <w:t xml:space="preserve"> руб./месяц = 1</w:t>
      </w:r>
      <w:r w:rsidR="00BD036C">
        <w:rPr>
          <w:rFonts w:ascii="Times New Roman" w:hAnsi="Times New Roman"/>
          <w:sz w:val="24"/>
          <w:szCs w:val="24"/>
        </w:rPr>
        <w:t> 435,60</w:t>
      </w:r>
      <w:r w:rsidRPr="00520509">
        <w:rPr>
          <w:rFonts w:ascii="Times New Roman" w:hAnsi="Times New Roman"/>
          <w:sz w:val="24"/>
          <w:szCs w:val="24"/>
        </w:rPr>
        <w:t xml:space="preserve"> руб./месяц;</w:t>
      </w:r>
    </w:p>
    <w:p w:rsidR="006A2134" w:rsidRPr="00520509" w:rsidRDefault="006A2134" w:rsidP="006A2134">
      <w:pPr>
        <w:spacing w:after="0" w:line="240" w:lineRule="auto"/>
        <w:ind w:left="993"/>
        <w:jc w:val="both"/>
        <w:rPr>
          <w:rFonts w:ascii="Times New Roman" w:hAnsi="Times New Roman"/>
          <w:sz w:val="24"/>
          <w:szCs w:val="24"/>
        </w:rPr>
      </w:pPr>
      <w:r w:rsidRPr="00520509">
        <w:rPr>
          <w:rFonts w:ascii="Times New Roman" w:hAnsi="Times New Roman"/>
          <w:sz w:val="24"/>
          <w:szCs w:val="24"/>
        </w:rPr>
        <w:t xml:space="preserve">- во второй год аренды составляет: </w:t>
      </w:r>
      <w:r w:rsidR="00BD036C">
        <w:rPr>
          <w:rFonts w:ascii="Times New Roman" w:hAnsi="Times New Roman"/>
          <w:sz w:val="24"/>
          <w:szCs w:val="24"/>
        </w:rPr>
        <w:t>19,4</w:t>
      </w:r>
      <w:r w:rsidRPr="00520509">
        <w:rPr>
          <w:rFonts w:ascii="Times New Roman" w:hAnsi="Times New Roman"/>
          <w:sz w:val="24"/>
          <w:szCs w:val="24"/>
        </w:rPr>
        <w:t xml:space="preserve"> кв.м. х </w:t>
      </w:r>
      <w:r w:rsidR="00BD036C">
        <w:rPr>
          <w:rFonts w:ascii="Times New Roman" w:hAnsi="Times New Roman"/>
          <w:sz w:val="24"/>
          <w:szCs w:val="24"/>
        </w:rPr>
        <w:t>111,00</w:t>
      </w:r>
      <w:r w:rsidRPr="00520509">
        <w:rPr>
          <w:rFonts w:ascii="Times New Roman" w:hAnsi="Times New Roman"/>
          <w:sz w:val="24"/>
          <w:szCs w:val="24"/>
        </w:rPr>
        <w:t xml:space="preserve"> руб./месяц = </w:t>
      </w:r>
      <w:r w:rsidR="00BD036C">
        <w:rPr>
          <w:rFonts w:ascii="Times New Roman" w:hAnsi="Times New Roman"/>
          <w:sz w:val="24"/>
          <w:szCs w:val="24"/>
        </w:rPr>
        <w:t>2 153,40</w:t>
      </w:r>
      <w:r w:rsidRPr="00520509">
        <w:rPr>
          <w:rFonts w:ascii="Times New Roman" w:hAnsi="Times New Roman"/>
          <w:sz w:val="24"/>
          <w:szCs w:val="24"/>
        </w:rPr>
        <w:t xml:space="preserve"> руб./месяц;</w:t>
      </w:r>
    </w:p>
    <w:p w:rsidR="006A2134" w:rsidRPr="00520509" w:rsidRDefault="006A2134" w:rsidP="006A2134">
      <w:pPr>
        <w:spacing w:after="0" w:line="240" w:lineRule="auto"/>
        <w:ind w:left="993"/>
        <w:rPr>
          <w:rFonts w:ascii="Times New Roman" w:hAnsi="Times New Roman"/>
          <w:sz w:val="24"/>
          <w:szCs w:val="24"/>
        </w:rPr>
      </w:pPr>
      <w:r w:rsidRPr="00520509">
        <w:rPr>
          <w:rFonts w:ascii="Times New Roman" w:hAnsi="Times New Roman"/>
          <w:sz w:val="24"/>
          <w:szCs w:val="24"/>
        </w:rPr>
        <w:t xml:space="preserve">- в третий год аренды составляет: </w:t>
      </w:r>
      <w:r w:rsidR="00BD036C">
        <w:rPr>
          <w:rFonts w:ascii="Times New Roman" w:hAnsi="Times New Roman"/>
          <w:sz w:val="24"/>
          <w:szCs w:val="24"/>
        </w:rPr>
        <w:t>19,4</w:t>
      </w:r>
      <w:r w:rsidRPr="00520509">
        <w:rPr>
          <w:rFonts w:ascii="Times New Roman" w:hAnsi="Times New Roman"/>
          <w:sz w:val="24"/>
          <w:szCs w:val="24"/>
        </w:rPr>
        <w:t xml:space="preserve"> кв.м. х 18</w:t>
      </w:r>
      <w:r w:rsidR="00BD036C">
        <w:rPr>
          <w:rFonts w:ascii="Times New Roman" w:hAnsi="Times New Roman"/>
          <w:sz w:val="24"/>
          <w:szCs w:val="24"/>
        </w:rPr>
        <w:t>5</w:t>
      </w:r>
      <w:r w:rsidRPr="00520509">
        <w:rPr>
          <w:rFonts w:ascii="Times New Roman" w:hAnsi="Times New Roman"/>
          <w:sz w:val="24"/>
          <w:szCs w:val="24"/>
        </w:rPr>
        <w:t>,0</w:t>
      </w:r>
      <w:r w:rsidR="00BD036C">
        <w:rPr>
          <w:rFonts w:ascii="Times New Roman" w:hAnsi="Times New Roman"/>
          <w:sz w:val="24"/>
          <w:szCs w:val="24"/>
        </w:rPr>
        <w:t>0</w:t>
      </w:r>
      <w:r w:rsidRPr="00520509">
        <w:rPr>
          <w:rFonts w:ascii="Times New Roman" w:hAnsi="Times New Roman"/>
          <w:sz w:val="24"/>
          <w:szCs w:val="24"/>
        </w:rPr>
        <w:t xml:space="preserve"> руб./месяц = </w:t>
      </w:r>
      <w:r w:rsidR="00BD036C">
        <w:rPr>
          <w:rFonts w:ascii="Times New Roman" w:hAnsi="Times New Roman"/>
          <w:sz w:val="24"/>
          <w:szCs w:val="24"/>
        </w:rPr>
        <w:t>2 153,40</w:t>
      </w:r>
      <w:r w:rsidRPr="00520509">
        <w:rPr>
          <w:rFonts w:ascii="Times New Roman" w:hAnsi="Times New Roman"/>
          <w:sz w:val="24"/>
          <w:szCs w:val="24"/>
        </w:rPr>
        <w:t xml:space="preserve"> руб./месяц.</w:t>
      </w:r>
    </w:p>
    <w:p w:rsidR="006A2134" w:rsidRDefault="006A2134" w:rsidP="006A2134">
      <w:pPr>
        <w:numPr>
          <w:ilvl w:val="0"/>
          <w:numId w:val="7"/>
        </w:numPr>
        <w:spacing w:after="0" w:line="240" w:lineRule="auto"/>
        <w:jc w:val="both"/>
        <w:rPr>
          <w:rFonts w:ascii="Times New Roman" w:hAnsi="Times New Roman"/>
          <w:sz w:val="24"/>
          <w:szCs w:val="24"/>
        </w:rPr>
      </w:pPr>
      <w:r w:rsidRPr="00520509">
        <w:rPr>
          <w:rFonts w:ascii="Times New Roman" w:hAnsi="Times New Roman"/>
          <w:sz w:val="24"/>
          <w:szCs w:val="24"/>
        </w:rPr>
        <w:t>В течении срока действия договора аренды нежилого помещения от ________ № ________ размер арендной платы за второй и третий год аренды может быть изменен, в соответствии с данными отчета независимой оценки величины арендной платы.</w:t>
      </w:r>
    </w:p>
    <w:p w:rsidR="006A2134" w:rsidRPr="003640D2" w:rsidRDefault="006A2134" w:rsidP="006A2134">
      <w:pPr>
        <w:numPr>
          <w:ilvl w:val="0"/>
          <w:numId w:val="7"/>
        </w:numPr>
        <w:spacing w:after="0" w:line="240" w:lineRule="auto"/>
        <w:jc w:val="both"/>
        <w:rPr>
          <w:rFonts w:ascii="Times New Roman" w:hAnsi="Times New Roman"/>
          <w:sz w:val="24"/>
          <w:szCs w:val="24"/>
        </w:rPr>
      </w:pPr>
      <w:r w:rsidRPr="003640D2">
        <w:rPr>
          <w:rFonts w:ascii="Times New Roman" w:hAnsi="Times New Roman"/>
          <w:sz w:val="24"/>
          <w:szCs w:val="24"/>
        </w:rPr>
        <w:t xml:space="preserve">Размер арендной платы с «_____» _________ по «____» __________ составляет: </w:t>
      </w:r>
    </w:p>
    <w:p w:rsidR="006A2134" w:rsidRPr="00520509" w:rsidRDefault="006A2134" w:rsidP="006A2134">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3640D2">
        <w:rPr>
          <w:rFonts w:ascii="Times New Roman" w:hAnsi="Times New Roman"/>
          <w:sz w:val="24"/>
          <w:szCs w:val="24"/>
        </w:rPr>
        <w:t xml:space="preserve">                </w:t>
      </w:r>
      <w:r w:rsidR="00BD036C">
        <w:rPr>
          <w:rFonts w:ascii="Times New Roman" w:hAnsi="Times New Roman"/>
          <w:sz w:val="24"/>
          <w:szCs w:val="24"/>
        </w:rPr>
        <w:t>19,4</w:t>
      </w:r>
      <w:r w:rsidRPr="003640D2">
        <w:rPr>
          <w:rFonts w:ascii="Times New Roman" w:hAnsi="Times New Roman"/>
          <w:sz w:val="24"/>
          <w:szCs w:val="24"/>
        </w:rPr>
        <w:t xml:space="preserve"> кв.м. х _______________ руб./кв.м. = __________ руб./месяц.</w:t>
      </w:r>
    </w:p>
    <w:p w:rsidR="006A2134" w:rsidRPr="00520509" w:rsidRDefault="006A2134" w:rsidP="006A2134">
      <w:pPr>
        <w:spacing w:after="0" w:line="240" w:lineRule="auto"/>
        <w:jc w:val="both"/>
        <w:rPr>
          <w:rFonts w:ascii="Times New Roman" w:hAnsi="Times New Roman"/>
          <w:sz w:val="24"/>
          <w:szCs w:val="24"/>
        </w:rPr>
      </w:pPr>
    </w:p>
    <w:p w:rsidR="006A2134" w:rsidRPr="00520509" w:rsidRDefault="006A2134" w:rsidP="006A2134">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6A2134" w:rsidRPr="00520509" w:rsidTr="007F6191">
        <w:trPr>
          <w:tblCellSpacing w:w="0" w:type="dxa"/>
        </w:trPr>
        <w:tc>
          <w:tcPr>
            <w:tcW w:w="4575" w:type="dxa"/>
            <w:hideMark/>
          </w:tcPr>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24"/>
                <w:szCs w:val="24"/>
              </w:rPr>
              <w:t>Арендодатель:</w:t>
            </w:r>
          </w:p>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24"/>
                <w:szCs w:val="24"/>
              </w:rPr>
              <w:t>МАУ «Бизнес-инкубатор «Новация»</w:t>
            </w:r>
          </w:p>
        </w:tc>
        <w:tc>
          <w:tcPr>
            <w:tcW w:w="4185" w:type="dxa"/>
            <w:hideMark/>
          </w:tcPr>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24"/>
                <w:szCs w:val="24"/>
              </w:rPr>
              <w:t>Арендатор:</w:t>
            </w:r>
          </w:p>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24"/>
                <w:szCs w:val="24"/>
              </w:rPr>
              <w:t>Наименование</w:t>
            </w:r>
          </w:p>
        </w:tc>
      </w:tr>
      <w:tr w:rsidR="006A2134" w:rsidRPr="00520509" w:rsidTr="007F6191">
        <w:trPr>
          <w:tblCellSpacing w:w="0" w:type="dxa"/>
        </w:trPr>
        <w:tc>
          <w:tcPr>
            <w:tcW w:w="4575" w:type="dxa"/>
            <w:hideMark/>
          </w:tcPr>
          <w:p w:rsidR="006A2134" w:rsidRPr="00520509" w:rsidRDefault="006A2134" w:rsidP="007F6191">
            <w:pPr>
              <w:spacing w:after="0" w:line="240" w:lineRule="auto"/>
              <w:jc w:val="both"/>
              <w:rPr>
                <w:rFonts w:ascii="Times New Roman" w:hAnsi="Times New Roman"/>
                <w:sz w:val="24"/>
                <w:szCs w:val="24"/>
              </w:rPr>
            </w:pPr>
          </w:p>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24"/>
                <w:szCs w:val="24"/>
              </w:rPr>
              <w:t>Директор</w:t>
            </w:r>
          </w:p>
          <w:p w:rsidR="006A2134" w:rsidRPr="00520509" w:rsidRDefault="006A2134" w:rsidP="007F6191">
            <w:pPr>
              <w:spacing w:after="0" w:line="240" w:lineRule="auto"/>
              <w:jc w:val="both"/>
              <w:rPr>
                <w:rFonts w:ascii="Times New Roman" w:hAnsi="Times New Roman"/>
                <w:sz w:val="24"/>
                <w:szCs w:val="24"/>
              </w:rPr>
            </w:pPr>
          </w:p>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24"/>
                <w:szCs w:val="24"/>
              </w:rPr>
              <w:t xml:space="preserve">_______________  _____________ </w:t>
            </w:r>
          </w:p>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24"/>
                <w:szCs w:val="24"/>
              </w:rPr>
              <w:t xml:space="preserve">        </w:t>
            </w:r>
            <w:r w:rsidRPr="00520509">
              <w:rPr>
                <w:rFonts w:ascii="Times New Roman" w:hAnsi="Times New Roman"/>
                <w:sz w:val="16"/>
                <w:szCs w:val="24"/>
              </w:rPr>
              <w:t>(подпись)                             (Ф.И.О.)</w:t>
            </w:r>
            <w:r w:rsidRPr="00520509">
              <w:rPr>
                <w:rFonts w:ascii="Times New Roman" w:hAnsi="Times New Roman"/>
                <w:sz w:val="24"/>
                <w:szCs w:val="24"/>
              </w:rPr>
              <w:t xml:space="preserve">                              </w:t>
            </w:r>
          </w:p>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24"/>
                <w:szCs w:val="24"/>
              </w:rPr>
              <w:t>М.П.</w:t>
            </w:r>
          </w:p>
          <w:p w:rsidR="006A2134" w:rsidRPr="00520509" w:rsidRDefault="006A2134" w:rsidP="007F6191">
            <w:pPr>
              <w:spacing w:after="0" w:line="240" w:lineRule="auto"/>
              <w:jc w:val="both"/>
              <w:rPr>
                <w:rFonts w:ascii="Times New Roman" w:hAnsi="Times New Roman"/>
                <w:sz w:val="24"/>
                <w:szCs w:val="24"/>
              </w:rPr>
            </w:pPr>
          </w:p>
        </w:tc>
        <w:tc>
          <w:tcPr>
            <w:tcW w:w="4185" w:type="dxa"/>
            <w:hideMark/>
          </w:tcPr>
          <w:p w:rsidR="006A2134" w:rsidRPr="00520509" w:rsidRDefault="006A2134" w:rsidP="007F6191">
            <w:pPr>
              <w:spacing w:after="0" w:line="240" w:lineRule="auto"/>
              <w:jc w:val="both"/>
              <w:rPr>
                <w:rFonts w:ascii="Times New Roman" w:hAnsi="Times New Roman"/>
                <w:sz w:val="24"/>
                <w:szCs w:val="24"/>
              </w:rPr>
            </w:pPr>
          </w:p>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24"/>
                <w:szCs w:val="24"/>
              </w:rPr>
              <w:t xml:space="preserve">Руководитель </w:t>
            </w:r>
          </w:p>
          <w:p w:rsidR="006A2134" w:rsidRPr="00520509" w:rsidRDefault="006A2134" w:rsidP="007F6191">
            <w:pPr>
              <w:spacing w:after="0" w:line="240" w:lineRule="auto"/>
              <w:jc w:val="both"/>
              <w:rPr>
                <w:rFonts w:ascii="Times New Roman" w:hAnsi="Times New Roman"/>
                <w:sz w:val="24"/>
                <w:szCs w:val="24"/>
              </w:rPr>
            </w:pPr>
          </w:p>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24"/>
                <w:szCs w:val="24"/>
              </w:rPr>
              <w:t>____________    ______________</w:t>
            </w:r>
          </w:p>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16"/>
                <w:szCs w:val="24"/>
              </w:rPr>
              <w:t xml:space="preserve">         (подпись)                            (Ф.И.О.)</w:t>
            </w:r>
          </w:p>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24"/>
                <w:szCs w:val="24"/>
              </w:rPr>
              <w:t>М.П.</w:t>
            </w:r>
          </w:p>
        </w:tc>
      </w:tr>
    </w:tbl>
    <w:p w:rsidR="006A2134" w:rsidRPr="00520509" w:rsidRDefault="006A2134" w:rsidP="006A2134">
      <w:pPr>
        <w:spacing w:after="0" w:line="240" w:lineRule="auto"/>
        <w:ind w:left="992"/>
        <w:jc w:val="both"/>
        <w:rPr>
          <w:rFonts w:ascii="Times New Roman" w:hAnsi="Times New Roman"/>
          <w:sz w:val="24"/>
          <w:szCs w:val="24"/>
        </w:rPr>
      </w:pPr>
    </w:p>
    <w:p w:rsidR="006A2134" w:rsidRPr="00520509" w:rsidRDefault="006A2134" w:rsidP="006A2134">
      <w:pPr>
        <w:spacing w:after="0" w:line="240" w:lineRule="auto"/>
        <w:ind w:left="992"/>
        <w:jc w:val="both"/>
        <w:rPr>
          <w:rFonts w:ascii="Times New Roman" w:hAnsi="Times New Roman"/>
          <w:sz w:val="24"/>
          <w:szCs w:val="24"/>
        </w:rPr>
      </w:pPr>
    </w:p>
    <w:p w:rsidR="006A2134" w:rsidRPr="00520509" w:rsidRDefault="006A2134" w:rsidP="006A2134">
      <w:pPr>
        <w:spacing w:after="0" w:line="240" w:lineRule="auto"/>
        <w:ind w:left="992"/>
        <w:jc w:val="both"/>
        <w:rPr>
          <w:rFonts w:ascii="Times New Roman" w:hAnsi="Times New Roman"/>
          <w:sz w:val="24"/>
          <w:szCs w:val="24"/>
        </w:rPr>
      </w:pPr>
    </w:p>
    <w:p w:rsidR="006A2134" w:rsidRPr="00520509" w:rsidRDefault="006A2134" w:rsidP="006A2134">
      <w:pPr>
        <w:spacing w:after="0" w:line="240" w:lineRule="auto"/>
        <w:ind w:left="992"/>
        <w:jc w:val="both"/>
        <w:rPr>
          <w:rFonts w:ascii="Times New Roman" w:hAnsi="Times New Roman"/>
          <w:sz w:val="24"/>
          <w:szCs w:val="24"/>
        </w:rPr>
      </w:pPr>
    </w:p>
    <w:p w:rsidR="006A2134" w:rsidRPr="00520509" w:rsidRDefault="006A2134" w:rsidP="006A2134">
      <w:pPr>
        <w:spacing w:after="0" w:line="240" w:lineRule="auto"/>
        <w:ind w:left="992"/>
        <w:jc w:val="both"/>
        <w:rPr>
          <w:rFonts w:ascii="Times New Roman" w:hAnsi="Times New Roman"/>
          <w:sz w:val="24"/>
          <w:szCs w:val="24"/>
        </w:rPr>
      </w:pPr>
    </w:p>
    <w:p w:rsidR="006A2134" w:rsidRPr="00520509" w:rsidRDefault="006A2134" w:rsidP="006A2134">
      <w:pPr>
        <w:pageBreakBefore/>
        <w:spacing w:after="0" w:line="240" w:lineRule="auto"/>
        <w:ind w:left="5103"/>
        <w:jc w:val="center"/>
        <w:rPr>
          <w:rFonts w:ascii="Times New Roman" w:hAnsi="Times New Roman"/>
          <w:sz w:val="24"/>
          <w:szCs w:val="24"/>
        </w:rPr>
      </w:pPr>
      <w:r w:rsidRPr="00520509">
        <w:rPr>
          <w:rFonts w:ascii="Times New Roman" w:hAnsi="Times New Roman"/>
          <w:sz w:val="24"/>
          <w:szCs w:val="24"/>
        </w:rPr>
        <w:lastRenderedPageBreak/>
        <w:t xml:space="preserve">                                        Приложение № 2</w:t>
      </w:r>
    </w:p>
    <w:p w:rsidR="006A2134" w:rsidRPr="00520509" w:rsidRDefault="006A2134" w:rsidP="006A2134">
      <w:pPr>
        <w:spacing w:after="0" w:line="240" w:lineRule="auto"/>
        <w:ind w:left="5103"/>
        <w:jc w:val="center"/>
        <w:rPr>
          <w:rFonts w:ascii="Times New Roman" w:hAnsi="Times New Roman"/>
          <w:sz w:val="24"/>
          <w:szCs w:val="24"/>
        </w:rPr>
      </w:pPr>
      <w:r w:rsidRPr="00520509">
        <w:rPr>
          <w:rFonts w:ascii="Times New Roman" w:hAnsi="Times New Roman"/>
          <w:sz w:val="24"/>
          <w:szCs w:val="24"/>
        </w:rPr>
        <w:t>к договору аренды нежилого помещения</w:t>
      </w:r>
    </w:p>
    <w:p w:rsidR="006A2134" w:rsidRPr="00520509" w:rsidRDefault="006A2134" w:rsidP="006A2134">
      <w:pPr>
        <w:spacing w:after="0" w:line="240" w:lineRule="auto"/>
        <w:ind w:left="5103"/>
        <w:jc w:val="center"/>
        <w:rPr>
          <w:rFonts w:ascii="Times New Roman" w:hAnsi="Times New Roman"/>
          <w:sz w:val="24"/>
          <w:szCs w:val="24"/>
        </w:rPr>
      </w:pPr>
      <w:r w:rsidRPr="00520509">
        <w:rPr>
          <w:rFonts w:ascii="Times New Roman" w:hAnsi="Times New Roman"/>
          <w:sz w:val="24"/>
          <w:szCs w:val="24"/>
        </w:rPr>
        <w:t xml:space="preserve">                          от ________№ _________</w:t>
      </w:r>
    </w:p>
    <w:p w:rsidR="006A2134" w:rsidRPr="00520509" w:rsidRDefault="006A2134" w:rsidP="006A2134">
      <w:pPr>
        <w:spacing w:after="0" w:line="240" w:lineRule="auto"/>
        <w:ind w:left="5103"/>
        <w:jc w:val="center"/>
        <w:rPr>
          <w:rFonts w:ascii="Times New Roman" w:hAnsi="Times New Roman"/>
          <w:sz w:val="24"/>
          <w:szCs w:val="24"/>
        </w:rPr>
      </w:pPr>
    </w:p>
    <w:p w:rsidR="006A2134" w:rsidRPr="00520509" w:rsidRDefault="006A2134" w:rsidP="006A2134">
      <w:pPr>
        <w:spacing w:after="0" w:line="240" w:lineRule="auto"/>
        <w:ind w:left="284"/>
        <w:jc w:val="center"/>
        <w:rPr>
          <w:rFonts w:ascii="Times New Roman" w:hAnsi="Times New Roman"/>
          <w:sz w:val="24"/>
          <w:szCs w:val="24"/>
        </w:rPr>
      </w:pPr>
      <w:r w:rsidRPr="00520509">
        <w:rPr>
          <w:rFonts w:ascii="Times New Roman" w:hAnsi="Times New Roman"/>
          <w:b/>
          <w:bCs/>
          <w:sz w:val="24"/>
          <w:szCs w:val="24"/>
        </w:rPr>
        <w:t>АКТ</w:t>
      </w:r>
    </w:p>
    <w:p w:rsidR="006A2134" w:rsidRPr="00520509" w:rsidRDefault="006A2134" w:rsidP="006A2134">
      <w:pPr>
        <w:spacing w:after="0" w:line="240" w:lineRule="auto"/>
        <w:ind w:left="284"/>
        <w:jc w:val="center"/>
        <w:rPr>
          <w:rFonts w:ascii="Times New Roman" w:hAnsi="Times New Roman"/>
          <w:sz w:val="24"/>
          <w:szCs w:val="24"/>
        </w:rPr>
      </w:pPr>
      <w:r w:rsidRPr="00520509">
        <w:rPr>
          <w:rFonts w:ascii="Times New Roman" w:hAnsi="Times New Roman"/>
          <w:b/>
          <w:bCs/>
          <w:sz w:val="24"/>
          <w:szCs w:val="24"/>
        </w:rPr>
        <w:t>ПРИЕМА-ПЕРЕДАЧИ НЕЖИЛОГО ПОМЕЩЕНИЯ</w:t>
      </w:r>
    </w:p>
    <w:p w:rsidR="006A2134" w:rsidRPr="00520509" w:rsidRDefault="006A2134" w:rsidP="006A2134">
      <w:pPr>
        <w:spacing w:after="0" w:line="240" w:lineRule="auto"/>
        <w:ind w:left="284"/>
        <w:jc w:val="both"/>
        <w:rPr>
          <w:rFonts w:ascii="Times New Roman" w:hAnsi="Times New Roman"/>
          <w:sz w:val="24"/>
          <w:szCs w:val="24"/>
        </w:rPr>
      </w:pPr>
    </w:p>
    <w:p w:rsidR="006A2134" w:rsidRPr="00520509" w:rsidRDefault="006A2134" w:rsidP="006A2134">
      <w:pPr>
        <w:spacing w:after="0" w:line="240" w:lineRule="auto"/>
        <w:ind w:left="284"/>
        <w:jc w:val="both"/>
        <w:rPr>
          <w:rFonts w:ascii="Times New Roman" w:hAnsi="Times New Roman"/>
          <w:sz w:val="24"/>
          <w:szCs w:val="24"/>
        </w:rPr>
      </w:pPr>
      <w:r w:rsidRPr="00520509">
        <w:rPr>
          <w:rFonts w:ascii="Times New Roman" w:hAnsi="Times New Roman"/>
          <w:sz w:val="24"/>
          <w:szCs w:val="24"/>
        </w:rPr>
        <w:t>г. Великие Луки</w:t>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t xml:space="preserve">        «___» _________ 20___ г.</w:t>
      </w:r>
    </w:p>
    <w:p w:rsidR="006A2134" w:rsidRPr="00520509" w:rsidRDefault="006A2134" w:rsidP="006A2134">
      <w:pPr>
        <w:spacing w:after="0" w:line="240" w:lineRule="auto"/>
        <w:ind w:left="284" w:firstLine="720"/>
        <w:jc w:val="both"/>
        <w:rPr>
          <w:rFonts w:ascii="Times New Roman" w:hAnsi="Times New Roman"/>
          <w:sz w:val="24"/>
          <w:szCs w:val="24"/>
        </w:rPr>
      </w:pPr>
    </w:p>
    <w:p w:rsidR="006A2134" w:rsidRPr="00520509" w:rsidRDefault="006A2134" w:rsidP="006A2134">
      <w:pPr>
        <w:spacing w:after="0" w:line="240" w:lineRule="auto"/>
        <w:ind w:left="284" w:firstLine="720"/>
        <w:jc w:val="both"/>
        <w:rPr>
          <w:rFonts w:ascii="Times New Roman" w:hAnsi="Times New Roman"/>
          <w:sz w:val="24"/>
          <w:szCs w:val="24"/>
        </w:rPr>
      </w:pPr>
      <w:r w:rsidRPr="00520509">
        <w:rPr>
          <w:rFonts w:ascii="Times New Roman" w:hAnsi="Times New Roman"/>
          <w:sz w:val="24"/>
          <w:szCs w:val="24"/>
        </w:rPr>
        <w:t xml:space="preserve">Муниципальное автономное учреждение «Бизнес-инкубатор «Новация»,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нежилое помещение в Муниципальном автономном учреждении «Бизнес-инкубатор «Новация», расположенное по адресу: 182106, Псковская область, г. Великие Луки, ул. Заслонова, д. 15, кабинет № </w:t>
      </w:r>
      <w:r w:rsidR="00BD036C">
        <w:rPr>
          <w:rFonts w:ascii="Times New Roman" w:hAnsi="Times New Roman"/>
          <w:sz w:val="24"/>
          <w:szCs w:val="24"/>
        </w:rPr>
        <w:t>1</w:t>
      </w:r>
      <w:r w:rsidRPr="00520509">
        <w:rPr>
          <w:rFonts w:ascii="Times New Roman" w:hAnsi="Times New Roman"/>
          <w:sz w:val="24"/>
          <w:szCs w:val="24"/>
        </w:rPr>
        <w:t xml:space="preserve"> общей площадью </w:t>
      </w:r>
      <w:r w:rsidR="00BD036C">
        <w:rPr>
          <w:rFonts w:ascii="Times New Roman" w:hAnsi="Times New Roman"/>
          <w:sz w:val="24"/>
          <w:szCs w:val="24"/>
        </w:rPr>
        <w:t>19,4</w:t>
      </w:r>
      <w:r w:rsidRPr="00520509">
        <w:rPr>
          <w:rFonts w:ascii="Times New Roman" w:hAnsi="Times New Roman"/>
          <w:sz w:val="24"/>
          <w:szCs w:val="24"/>
        </w:rPr>
        <w:t xml:space="preserve"> кв. м. на условиях настоящего Договора.</w:t>
      </w:r>
    </w:p>
    <w:p w:rsidR="006A2134" w:rsidRPr="00520509" w:rsidRDefault="006A2134" w:rsidP="006A2134">
      <w:pPr>
        <w:spacing w:after="0" w:line="240" w:lineRule="auto"/>
        <w:ind w:left="284" w:firstLine="720"/>
        <w:jc w:val="both"/>
        <w:rPr>
          <w:rFonts w:ascii="Times New Roman" w:hAnsi="Times New Roman"/>
          <w:sz w:val="24"/>
          <w:szCs w:val="24"/>
        </w:rPr>
      </w:pPr>
      <w:r w:rsidRPr="00520509">
        <w:rPr>
          <w:rFonts w:ascii="Times New Roman" w:hAnsi="Times New Roman"/>
          <w:sz w:val="24"/>
          <w:szCs w:val="24"/>
        </w:rPr>
        <w:t>Нежилое помещение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6A2134" w:rsidRPr="00520509" w:rsidRDefault="006A2134" w:rsidP="006A2134">
      <w:pPr>
        <w:spacing w:after="0" w:line="240" w:lineRule="auto"/>
        <w:ind w:left="284" w:firstLine="720"/>
        <w:jc w:val="both"/>
        <w:rPr>
          <w:rFonts w:ascii="Times New Roman" w:hAnsi="Times New Roman"/>
          <w:sz w:val="24"/>
          <w:szCs w:val="24"/>
        </w:rPr>
      </w:pPr>
      <w:r w:rsidRPr="00520509">
        <w:rPr>
          <w:rFonts w:ascii="Times New Roman" w:hAnsi="Times New Roman"/>
          <w:sz w:val="24"/>
          <w:szCs w:val="24"/>
        </w:rPr>
        <w:t>Взаимных претензий стороны не имеют.</w:t>
      </w:r>
    </w:p>
    <w:p w:rsidR="006A2134" w:rsidRPr="00520509" w:rsidRDefault="006A2134" w:rsidP="006A2134">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6A2134" w:rsidRPr="00520509" w:rsidTr="007F6191">
        <w:trPr>
          <w:tblCellSpacing w:w="0" w:type="dxa"/>
        </w:trPr>
        <w:tc>
          <w:tcPr>
            <w:tcW w:w="4575" w:type="dxa"/>
            <w:hideMark/>
          </w:tcPr>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24"/>
                <w:szCs w:val="24"/>
              </w:rPr>
              <w:t>Арендодатель:</w:t>
            </w:r>
          </w:p>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24"/>
                <w:szCs w:val="24"/>
              </w:rPr>
              <w:t>МАУ «Бизнес-инкубатор «Новация»</w:t>
            </w:r>
          </w:p>
        </w:tc>
        <w:tc>
          <w:tcPr>
            <w:tcW w:w="4185" w:type="dxa"/>
            <w:hideMark/>
          </w:tcPr>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24"/>
                <w:szCs w:val="24"/>
              </w:rPr>
              <w:t>Арендатор:</w:t>
            </w:r>
          </w:p>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24"/>
                <w:szCs w:val="24"/>
              </w:rPr>
              <w:t>Наименование</w:t>
            </w:r>
          </w:p>
        </w:tc>
      </w:tr>
      <w:tr w:rsidR="006A2134" w:rsidRPr="00520509" w:rsidTr="007F6191">
        <w:trPr>
          <w:tblCellSpacing w:w="0" w:type="dxa"/>
        </w:trPr>
        <w:tc>
          <w:tcPr>
            <w:tcW w:w="4575" w:type="dxa"/>
            <w:hideMark/>
          </w:tcPr>
          <w:p w:rsidR="006A2134" w:rsidRPr="00520509" w:rsidRDefault="006A2134" w:rsidP="007F6191">
            <w:pPr>
              <w:spacing w:after="0" w:line="240" w:lineRule="auto"/>
              <w:jc w:val="both"/>
              <w:rPr>
                <w:rFonts w:ascii="Times New Roman" w:hAnsi="Times New Roman"/>
                <w:sz w:val="24"/>
                <w:szCs w:val="24"/>
              </w:rPr>
            </w:pPr>
          </w:p>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24"/>
                <w:szCs w:val="24"/>
              </w:rPr>
              <w:t xml:space="preserve">Директор </w:t>
            </w:r>
          </w:p>
          <w:p w:rsidR="006A2134" w:rsidRPr="00520509" w:rsidRDefault="006A2134" w:rsidP="007F6191">
            <w:pPr>
              <w:spacing w:after="0" w:line="240" w:lineRule="auto"/>
              <w:jc w:val="both"/>
              <w:rPr>
                <w:rFonts w:ascii="Times New Roman" w:hAnsi="Times New Roman"/>
                <w:sz w:val="24"/>
                <w:szCs w:val="24"/>
              </w:rPr>
            </w:pPr>
          </w:p>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24"/>
                <w:szCs w:val="24"/>
              </w:rPr>
              <w:t xml:space="preserve">_______________  _______________ </w:t>
            </w:r>
          </w:p>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16"/>
                <w:szCs w:val="24"/>
              </w:rPr>
              <w:t xml:space="preserve">              (подпись)                               (Ф.И.О.)</w:t>
            </w:r>
          </w:p>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24"/>
                <w:szCs w:val="24"/>
              </w:rPr>
              <w:t>М.П.</w:t>
            </w:r>
          </w:p>
          <w:p w:rsidR="006A2134" w:rsidRPr="00520509" w:rsidRDefault="006A2134" w:rsidP="007F6191">
            <w:pPr>
              <w:spacing w:after="0" w:line="240" w:lineRule="auto"/>
              <w:jc w:val="both"/>
              <w:rPr>
                <w:rFonts w:ascii="Times New Roman" w:hAnsi="Times New Roman"/>
                <w:sz w:val="24"/>
                <w:szCs w:val="24"/>
              </w:rPr>
            </w:pPr>
          </w:p>
        </w:tc>
        <w:tc>
          <w:tcPr>
            <w:tcW w:w="4185" w:type="dxa"/>
            <w:hideMark/>
          </w:tcPr>
          <w:p w:rsidR="006A2134" w:rsidRPr="00520509" w:rsidRDefault="006A2134" w:rsidP="007F6191">
            <w:pPr>
              <w:spacing w:after="0" w:line="240" w:lineRule="auto"/>
              <w:jc w:val="both"/>
              <w:rPr>
                <w:rFonts w:ascii="Times New Roman" w:hAnsi="Times New Roman"/>
                <w:sz w:val="24"/>
                <w:szCs w:val="24"/>
              </w:rPr>
            </w:pPr>
          </w:p>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24"/>
                <w:szCs w:val="24"/>
              </w:rPr>
              <w:t xml:space="preserve">Руководитель </w:t>
            </w:r>
          </w:p>
          <w:p w:rsidR="006A2134" w:rsidRPr="00520509" w:rsidRDefault="006A2134" w:rsidP="007F6191">
            <w:pPr>
              <w:spacing w:after="0" w:line="240" w:lineRule="auto"/>
              <w:jc w:val="both"/>
              <w:rPr>
                <w:rFonts w:ascii="Times New Roman" w:hAnsi="Times New Roman"/>
                <w:sz w:val="24"/>
                <w:szCs w:val="24"/>
              </w:rPr>
            </w:pPr>
          </w:p>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24"/>
                <w:szCs w:val="24"/>
              </w:rPr>
              <w:t>____________  ______________</w:t>
            </w:r>
          </w:p>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16"/>
                <w:szCs w:val="24"/>
              </w:rPr>
              <w:t xml:space="preserve">            (подпись)                     (Ф.И.О.)</w:t>
            </w:r>
          </w:p>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24"/>
                <w:szCs w:val="24"/>
              </w:rPr>
              <w:t>М.П.</w:t>
            </w:r>
          </w:p>
        </w:tc>
      </w:tr>
    </w:tbl>
    <w:p w:rsidR="006A2134" w:rsidRPr="00520509" w:rsidRDefault="006A2134" w:rsidP="006A2134">
      <w:pPr>
        <w:spacing w:after="0" w:line="240" w:lineRule="auto"/>
        <w:ind w:left="5954"/>
        <w:jc w:val="right"/>
        <w:rPr>
          <w:rFonts w:ascii="Times New Roman" w:eastAsia="Times New Roman" w:hAnsi="Times New Roman" w:cs="Times New Roman"/>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sz w:val="24"/>
          <w:szCs w:val="24"/>
          <w:lang w:eastAsia="ru-RU"/>
        </w:rPr>
      </w:pPr>
    </w:p>
    <w:p w:rsidR="006A2134" w:rsidRPr="00520509" w:rsidRDefault="006A2134" w:rsidP="006A2134">
      <w:pPr>
        <w:spacing w:after="0" w:line="240" w:lineRule="auto"/>
        <w:jc w:val="center"/>
        <w:rPr>
          <w:rFonts w:ascii="Times New Roman" w:eastAsia="Times New Roman" w:hAnsi="Times New Roman" w:cs="Times New Roman"/>
          <w:bCs/>
          <w:sz w:val="24"/>
          <w:szCs w:val="24"/>
          <w:lang w:eastAsia="ru-RU"/>
        </w:rPr>
      </w:pPr>
    </w:p>
    <w:p w:rsidR="006A2134" w:rsidRPr="00520509" w:rsidRDefault="006A2134" w:rsidP="006A2134">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Приложение № 3а</w:t>
      </w:r>
    </w:p>
    <w:p w:rsidR="006A2134" w:rsidRPr="00520509" w:rsidRDefault="006A2134" w:rsidP="006A2134">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6A2134" w:rsidRPr="00520509" w:rsidRDefault="006A2134" w:rsidP="006A2134">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6A2134" w:rsidRPr="00520509" w:rsidRDefault="006A2134" w:rsidP="006A2134">
      <w:pPr>
        <w:spacing w:after="0" w:line="240" w:lineRule="auto"/>
        <w:jc w:val="right"/>
        <w:rPr>
          <w:rFonts w:ascii="Times New Roman" w:eastAsia="Times New Roman" w:hAnsi="Times New Roman" w:cs="Times New Roman"/>
          <w:sz w:val="24"/>
          <w:szCs w:val="24"/>
          <w:lang w:eastAsia="ru-RU"/>
        </w:rPr>
      </w:pPr>
    </w:p>
    <w:p w:rsidR="006A2134" w:rsidRPr="00520509" w:rsidRDefault="006A2134" w:rsidP="006A2134">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ПРОТОКОЛ № __________</w:t>
      </w:r>
    </w:p>
    <w:p w:rsidR="006A2134" w:rsidRPr="00520509" w:rsidRDefault="006A2134" w:rsidP="006A2134">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оценки и сопоставления заявок на участие в открытом конкурсе по извещению №______________________________</w:t>
      </w:r>
    </w:p>
    <w:p w:rsidR="006A2134" w:rsidRPr="00520509" w:rsidRDefault="006A2134" w:rsidP="006A2134">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Великие Луки                                                                                                           </w:t>
      </w:r>
      <w:r w:rsidRPr="00520509">
        <w:rPr>
          <w:rFonts w:ascii="Times New Roman" w:eastAsiaTheme="minorEastAsia" w:hAnsi="Times New Roman" w:cs="Times New Roman"/>
          <w:sz w:val="24"/>
          <w:szCs w:val="24"/>
          <w:lang w:eastAsia="ru-RU"/>
        </w:rPr>
        <w:t>_____________20</w:t>
      </w:r>
      <w:r>
        <w:rPr>
          <w:rFonts w:ascii="Times New Roman" w:eastAsiaTheme="minorEastAsia" w:hAnsi="Times New Roman" w:cs="Times New Roman"/>
          <w:sz w:val="24"/>
          <w:szCs w:val="24"/>
          <w:lang w:eastAsia="ru-RU"/>
        </w:rPr>
        <w:t>__г</w:t>
      </w:r>
    </w:p>
    <w:p w:rsidR="006A2134" w:rsidRPr="00520509" w:rsidRDefault="006A2134" w:rsidP="006A2134">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оценки и сопоставления заявок на участие в конкурсе в _____ __________20</w:t>
      </w:r>
      <w:r>
        <w:rPr>
          <w:rFonts w:ascii="Times New Roman" w:eastAsiaTheme="minorEastAsia" w:hAnsi="Times New Roman" w:cs="Times New Roman"/>
          <w:sz w:val="24"/>
          <w:szCs w:val="24"/>
          <w:lang w:eastAsia="ru-RU"/>
        </w:rPr>
        <w:t>__</w:t>
      </w:r>
      <w:r w:rsidRPr="00520509">
        <w:rPr>
          <w:rFonts w:ascii="Times New Roman" w:eastAsiaTheme="minorEastAsia" w:hAnsi="Times New Roman" w:cs="Times New Roman"/>
          <w:sz w:val="24"/>
          <w:szCs w:val="24"/>
          <w:lang w:eastAsia="ru-RU"/>
        </w:rPr>
        <w:t xml:space="preserve"> года по адресу: г. Великие Луки, улица Заслонова, д.15, каб. 301.</w:t>
      </w:r>
    </w:p>
    <w:p w:rsidR="006A2134" w:rsidRPr="00520509" w:rsidRDefault="006A2134" w:rsidP="006A2134">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 Процедура оценки и сопоставления заявок на участие в конкурсе проводилось комиссией, в следующем составе:</w:t>
      </w:r>
    </w:p>
    <w:tbl>
      <w:tblPr>
        <w:tblW w:w="10095" w:type="dxa"/>
        <w:tblLayout w:type="fixed"/>
        <w:tblCellMar>
          <w:left w:w="0" w:type="dxa"/>
          <w:right w:w="0" w:type="dxa"/>
        </w:tblCellMar>
        <w:tblLook w:val="0000" w:firstRow="0" w:lastRow="0" w:firstColumn="0" w:lastColumn="0" w:noHBand="0" w:noVBand="0"/>
      </w:tblPr>
      <w:tblGrid>
        <w:gridCol w:w="10095"/>
      </w:tblGrid>
      <w:tr w:rsidR="006A2134" w:rsidRPr="00520509" w:rsidTr="007F6191">
        <w:trPr>
          <w:trHeight w:val="775"/>
        </w:trPr>
        <w:tc>
          <w:tcPr>
            <w:tcW w:w="10095"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r w:rsidRPr="00520509">
              <w:rPr>
                <w:rFonts w:ascii="Times New Roman" w:eastAsiaTheme="minorEastAsia" w:hAnsi="Times New Roman" w:cs="Times New Roman"/>
                <w:sz w:val="24"/>
                <w:szCs w:val="24"/>
                <w:lang w:eastAsia="ru-RU"/>
              </w:rPr>
              <w:br/>
              <w:t xml:space="preserve">1. </w:t>
            </w:r>
          </w:p>
        </w:tc>
      </w:tr>
      <w:tr w:rsidR="006A2134" w:rsidRPr="00520509" w:rsidTr="007F6191">
        <w:trPr>
          <w:trHeight w:val="775"/>
        </w:trPr>
        <w:tc>
          <w:tcPr>
            <w:tcW w:w="10095"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r w:rsidRPr="00520509">
              <w:rPr>
                <w:rFonts w:ascii="Times New Roman" w:eastAsiaTheme="minorEastAsia" w:hAnsi="Times New Roman" w:cs="Times New Roman"/>
                <w:sz w:val="24"/>
                <w:szCs w:val="24"/>
                <w:lang w:eastAsia="ru-RU"/>
              </w:rPr>
              <w:br/>
              <w:t xml:space="preserve">2. </w:t>
            </w:r>
          </w:p>
        </w:tc>
      </w:tr>
      <w:tr w:rsidR="006A2134" w:rsidRPr="00520509" w:rsidTr="007F6191">
        <w:trPr>
          <w:trHeight w:val="775"/>
        </w:trPr>
        <w:tc>
          <w:tcPr>
            <w:tcW w:w="10095"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r w:rsidRPr="00520509">
              <w:rPr>
                <w:rFonts w:ascii="Times New Roman" w:eastAsiaTheme="minorEastAsia" w:hAnsi="Times New Roman" w:cs="Times New Roman"/>
                <w:sz w:val="24"/>
                <w:szCs w:val="24"/>
                <w:lang w:eastAsia="ru-RU"/>
              </w:rPr>
              <w:br/>
              <w:t xml:space="preserve">3. </w:t>
            </w:r>
          </w:p>
        </w:tc>
      </w:tr>
      <w:tr w:rsidR="006A2134" w:rsidRPr="00520509" w:rsidTr="007F6191">
        <w:trPr>
          <w:trHeight w:val="761"/>
        </w:trPr>
        <w:tc>
          <w:tcPr>
            <w:tcW w:w="10095"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4. </w:t>
            </w:r>
          </w:p>
        </w:tc>
      </w:tr>
      <w:tr w:rsidR="006A2134" w:rsidRPr="00520509" w:rsidTr="007F6191">
        <w:trPr>
          <w:trHeight w:val="775"/>
        </w:trPr>
        <w:tc>
          <w:tcPr>
            <w:tcW w:w="10095"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5. </w:t>
            </w:r>
          </w:p>
        </w:tc>
      </w:tr>
      <w:tr w:rsidR="006A2134" w:rsidRPr="00520509" w:rsidTr="007F6191">
        <w:trPr>
          <w:trHeight w:val="789"/>
        </w:trPr>
        <w:tc>
          <w:tcPr>
            <w:tcW w:w="10095"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6. </w:t>
            </w:r>
          </w:p>
        </w:tc>
      </w:tr>
    </w:tbl>
    <w:p w:rsidR="006A2134" w:rsidRPr="00520509" w:rsidRDefault="006A2134" w:rsidP="006A2134">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Всего на заседании присутствовало _____ членов комиссии, что составило _____% от общего количества членов комиссии. Кворум имеется, заседание правомочно.</w:t>
      </w:r>
    </w:p>
    <w:p w:rsidR="006A2134" w:rsidRPr="00520509" w:rsidRDefault="006A2134" w:rsidP="006A2134">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18" w:history="1">
        <w:r w:rsidRPr="00520509">
          <w:rPr>
            <w:rFonts w:eastAsiaTheme="minorEastAsia" w:cs="Times New Roman"/>
            <w:u w:val="single"/>
            <w:lang w:eastAsia="ru-RU"/>
          </w:rPr>
          <w:t>http://torgi.gov.ru/</w:t>
        </w:r>
      </w:hyperlink>
      <w:r w:rsidRPr="00520509">
        <w:rPr>
          <w:rFonts w:ascii="Times New Roman" w:eastAsiaTheme="minorEastAsia" w:hAnsi="Times New Roman" w:cs="Times New Roman"/>
          <w:sz w:val="24"/>
          <w:szCs w:val="24"/>
          <w:lang w:eastAsia="ru-RU"/>
        </w:rPr>
        <w:t xml:space="preserve"> ____________20</w:t>
      </w:r>
      <w:r>
        <w:rPr>
          <w:rFonts w:ascii="Times New Roman" w:eastAsiaTheme="minorEastAsia" w:hAnsi="Times New Roman" w:cs="Times New Roman"/>
          <w:sz w:val="24"/>
          <w:szCs w:val="24"/>
          <w:lang w:eastAsia="ru-RU"/>
        </w:rPr>
        <w:t>__г</w:t>
      </w:r>
      <w:r w:rsidRPr="00520509">
        <w:rPr>
          <w:rFonts w:ascii="Times New Roman" w:eastAsiaTheme="minorEastAsia" w:hAnsi="Times New Roman" w:cs="Times New Roman"/>
          <w:sz w:val="24"/>
          <w:szCs w:val="24"/>
          <w:lang w:eastAsia="ru-RU"/>
        </w:rPr>
        <w:t>.</w:t>
      </w:r>
    </w:p>
    <w:p w:rsidR="006A2134" w:rsidRPr="00520509" w:rsidRDefault="006A2134" w:rsidP="006A2134">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Лот № _____</w:t>
      </w:r>
    </w:p>
    <w:p w:rsidR="006A2134" w:rsidRPr="00520509" w:rsidRDefault="006A2134" w:rsidP="006A2134">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 Великие Луки г, Заслонова ул, д.15, ___ этаж, помещение №____, общей площадью _____ кв.м. Целевое назначение: производственное помещение для предоставления в аренду субъектам малого предпринимательства на ранней стадии их деятельности.</w:t>
      </w:r>
    </w:p>
    <w:p w:rsidR="006A2134" w:rsidRPr="00520509" w:rsidRDefault="006A2134" w:rsidP="006A2134">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4.1. Комиссия провела оценку и сопоставление заявок допущенных к конкурсу участников:</w:t>
      </w:r>
    </w:p>
    <w:tbl>
      <w:tblPr>
        <w:tblW w:w="0" w:type="auto"/>
        <w:tblInd w:w="10" w:type="dxa"/>
        <w:tblLayout w:type="fixed"/>
        <w:tblCellMar>
          <w:left w:w="0" w:type="dxa"/>
          <w:right w:w="0" w:type="dxa"/>
        </w:tblCellMar>
        <w:tblLook w:val="0000" w:firstRow="0" w:lastRow="0" w:firstColumn="0" w:lastColumn="0" w:noHBand="0" w:noVBand="0"/>
      </w:tblPr>
      <w:tblGrid>
        <w:gridCol w:w="668"/>
        <w:gridCol w:w="1338"/>
        <w:gridCol w:w="4018"/>
        <w:gridCol w:w="4018"/>
      </w:tblGrid>
      <w:tr w:rsidR="006A2134" w:rsidRPr="00520509" w:rsidTr="007F6191">
        <w:trPr>
          <w:trHeight w:val="635"/>
          <w:tblHeader/>
        </w:trPr>
        <w:tc>
          <w:tcPr>
            <w:tcW w:w="668"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п/п</w:t>
            </w:r>
          </w:p>
        </w:tc>
        <w:tc>
          <w:tcPr>
            <w:tcW w:w="1338"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Рег. № заявки</w:t>
            </w:r>
          </w:p>
        </w:tc>
        <w:tc>
          <w:tcPr>
            <w:tcW w:w="4018"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Наименование заявителя</w:t>
            </w:r>
          </w:p>
        </w:tc>
        <w:tc>
          <w:tcPr>
            <w:tcW w:w="4018"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Место нахождения и почтовый адрес (сведения о месте жительства)</w:t>
            </w:r>
          </w:p>
        </w:tc>
      </w:tr>
      <w:tr w:rsidR="006A2134" w:rsidRPr="00520509" w:rsidTr="007F6191">
        <w:trPr>
          <w:trHeight w:val="472"/>
        </w:trPr>
        <w:tc>
          <w:tcPr>
            <w:tcW w:w="668"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w:t>
            </w:r>
          </w:p>
        </w:tc>
        <w:tc>
          <w:tcPr>
            <w:tcW w:w="1338"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6A2134" w:rsidRPr="00520509" w:rsidTr="007F6191">
        <w:trPr>
          <w:trHeight w:val="472"/>
        </w:trPr>
        <w:tc>
          <w:tcPr>
            <w:tcW w:w="668"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2.</w:t>
            </w:r>
          </w:p>
        </w:tc>
        <w:tc>
          <w:tcPr>
            <w:tcW w:w="1338"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6A2134" w:rsidRPr="00520509" w:rsidTr="007F6191">
        <w:trPr>
          <w:trHeight w:val="472"/>
        </w:trPr>
        <w:tc>
          <w:tcPr>
            <w:tcW w:w="668"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w:t>
            </w:r>
          </w:p>
        </w:tc>
        <w:tc>
          <w:tcPr>
            <w:tcW w:w="1338"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6A2134" w:rsidRPr="00520509" w:rsidRDefault="006A2134" w:rsidP="006A2134">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4.2. Критерии оценки заявок: Для определения лучших условий исполнения договора при оценке и сопоставлении заявок конкурсной комиссией использовались следующие критерии оценки заявок на участие в конкурсе: а) качество описания преимуществ товара или услуги в сравнении с существующими аналогами (конкурентами); б) качество проработки маркетинговой, операционной и финансовой стратегий развития субъекта малого предпринимательства; в) прогнозируемые изменения финансовых результатов и количества рабочих мест субъекта малого предпринимательства; г) срок окупаемости проекта.</w:t>
      </w:r>
    </w:p>
    <w:p w:rsidR="006A2134" w:rsidRPr="00520509" w:rsidRDefault="006A2134" w:rsidP="006A2134">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4.3. Заявкам на участие в конкурсе присвоены следующие порядковые номера (по мере уменьшения степени выгодности содержащихся в них условий исполнения договора):</w:t>
      </w:r>
    </w:p>
    <w:tbl>
      <w:tblPr>
        <w:tblW w:w="0" w:type="auto"/>
        <w:tblInd w:w="10" w:type="dxa"/>
        <w:tblLayout w:type="fixed"/>
        <w:tblCellMar>
          <w:left w:w="0" w:type="dxa"/>
          <w:right w:w="0" w:type="dxa"/>
        </w:tblCellMar>
        <w:tblLook w:val="0000" w:firstRow="0" w:lastRow="0" w:firstColumn="0" w:lastColumn="0" w:noHBand="0" w:noVBand="0"/>
      </w:tblPr>
      <w:tblGrid>
        <w:gridCol w:w="2002"/>
        <w:gridCol w:w="2002"/>
        <w:gridCol w:w="1334"/>
        <w:gridCol w:w="1334"/>
        <w:gridCol w:w="1669"/>
        <w:gridCol w:w="1669"/>
      </w:tblGrid>
      <w:tr w:rsidR="006A2134" w:rsidRPr="00520509" w:rsidTr="007F6191">
        <w:trPr>
          <w:trHeight w:val="1190"/>
          <w:tblHeader/>
        </w:trPr>
        <w:tc>
          <w:tcPr>
            <w:tcW w:w="2002"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003D068E" w:rsidRPr="00520509">
              <w:rPr>
                <w:rFonts w:ascii="Times New Roman" w:eastAsiaTheme="minorEastAsia" w:hAnsi="Times New Roman" w:cs="Times New Roman"/>
                <w:sz w:val="24"/>
                <w:szCs w:val="24"/>
                <w:lang w:eastAsia="ru-RU"/>
              </w:rPr>
              <w:t>д</w:t>
            </w:r>
            <w:r w:rsidR="003D068E" w:rsidRPr="00520509">
              <w:rPr>
                <w:rFonts w:ascii="Cambria Math" w:eastAsiaTheme="minorEastAsia" w:hAnsi="Cambria Math" w:cs="Cambria Math"/>
                <w:sz w:val="24"/>
                <w:szCs w:val="24"/>
                <w:lang w:eastAsia="ru-RU"/>
              </w:rPr>
              <w:t>​</w:t>
            </w:r>
            <w:r w:rsidR="003D068E" w:rsidRPr="00520509">
              <w:rPr>
                <w:rFonts w:ascii="Times New Roman" w:eastAsiaTheme="minorEastAsia" w:hAnsi="Times New Roman" w:cs="Times New Roman"/>
                <w:sz w:val="24"/>
                <w:szCs w:val="24"/>
                <w:lang w:eastAsia="ru-RU"/>
              </w:rPr>
              <w:t>о</w:t>
            </w:r>
            <w:r w:rsidR="003D068E" w:rsidRPr="00520509">
              <w:rPr>
                <w:rFonts w:ascii="Cambria Math" w:eastAsiaTheme="minorEastAsia" w:hAnsi="Cambria Math" w:cs="Cambria Math"/>
                <w:sz w:val="24"/>
                <w:szCs w:val="24"/>
                <w:lang w:eastAsia="ru-RU"/>
              </w:rPr>
              <w:t>​</w:t>
            </w:r>
            <w:r w:rsidR="003D068E" w:rsidRPr="00520509">
              <w:rPr>
                <w:rFonts w:ascii="Times New Roman" w:eastAsiaTheme="minorEastAsia" w:hAnsi="Times New Roman" w:cs="Times New Roman"/>
                <w:sz w:val="24"/>
                <w:szCs w:val="24"/>
                <w:lang w:eastAsia="ru-RU"/>
              </w:rPr>
              <w:t>г</w:t>
            </w:r>
            <w:r w:rsidR="003D068E" w:rsidRPr="00520509">
              <w:rPr>
                <w:rFonts w:ascii="Cambria Math" w:eastAsiaTheme="minorEastAsia" w:hAnsi="Cambria Math" w:cs="Cambria Math"/>
                <w:sz w:val="24"/>
                <w:szCs w:val="24"/>
                <w:lang w:eastAsia="ru-RU"/>
              </w:rPr>
              <w:t>​</w:t>
            </w:r>
            <w:r w:rsidR="003D068E" w:rsidRPr="00520509">
              <w:rPr>
                <w:rFonts w:ascii="Times New Roman" w:eastAsiaTheme="minorEastAsia" w:hAnsi="Times New Roman" w:cs="Times New Roman"/>
                <w:sz w:val="24"/>
                <w:szCs w:val="24"/>
                <w:lang w:eastAsia="ru-RU"/>
              </w:rPr>
              <w:t>о</w:t>
            </w:r>
            <w:r w:rsidR="003D068E" w:rsidRPr="00520509">
              <w:rPr>
                <w:rFonts w:ascii="Cambria Math" w:eastAsiaTheme="minorEastAsia" w:hAnsi="Cambria Math" w:cs="Cambria Math"/>
                <w:sz w:val="24"/>
                <w:szCs w:val="24"/>
                <w:lang w:eastAsia="ru-RU"/>
              </w:rPr>
              <w:t>​</w:t>
            </w:r>
            <w:r w:rsidR="003D068E" w:rsidRPr="00520509">
              <w:rPr>
                <w:rFonts w:ascii="Times New Roman" w:eastAsiaTheme="minorEastAsia" w:hAnsi="Times New Roman" w:cs="Times New Roman"/>
                <w:sz w:val="24"/>
                <w:szCs w:val="24"/>
                <w:lang w:eastAsia="ru-RU"/>
              </w:rPr>
              <w:t>в</w:t>
            </w:r>
            <w:r w:rsidR="003D068E" w:rsidRPr="00520509">
              <w:rPr>
                <w:rFonts w:ascii="Cambria Math" w:eastAsiaTheme="minorEastAsia" w:hAnsi="Cambria Math" w:cs="Cambria Math"/>
                <w:sz w:val="24"/>
                <w:szCs w:val="24"/>
                <w:lang w:eastAsia="ru-RU"/>
              </w:rPr>
              <w:t>​</w:t>
            </w:r>
            <w:r w:rsidR="003D068E" w:rsidRPr="00520509">
              <w:rPr>
                <w:rFonts w:ascii="Times New Roman" w:eastAsiaTheme="minorEastAsia" w:hAnsi="Times New Roman" w:cs="Times New Roman"/>
                <w:sz w:val="24"/>
                <w:szCs w:val="24"/>
                <w:lang w:eastAsia="ru-RU"/>
              </w:rPr>
              <w:t>о</w:t>
            </w:r>
            <w:r w:rsidR="003D068E" w:rsidRPr="00520509">
              <w:rPr>
                <w:rFonts w:ascii="Cambria Math" w:eastAsiaTheme="minorEastAsia" w:hAnsi="Cambria Math" w:cs="Cambria Math"/>
                <w:sz w:val="24"/>
                <w:szCs w:val="24"/>
                <w:lang w:eastAsia="ru-RU"/>
              </w:rPr>
              <w:t>​</w:t>
            </w:r>
            <w:r w:rsidR="003D068E" w:rsidRPr="00520509">
              <w:rPr>
                <w:rFonts w:ascii="Times New Roman" w:eastAsiaTheme="minorEastAsia" w:hAnsi="Times New Roman" w:cs="Times New Roman"/>
                <w:sz w:val="24"/>
                <w:szCs w:val="24"/>
                <w:lang w:eastAsia="ru-RU"/>
              </w:rPr>
              <w:t>р</w:t>
            </w:r>
            <w:r w:rsidR="003D068E" w:rsidRPr="00520509">
              <w:rPr>
                <w:rFonts w:ascii="Cambria Math" w:eastAsiaTheme="minorEastAsia" w:hAnsi="Cambria Math" w:cs="Cambria Math"/>
                <w:sz w:val="24"/>
                <w:szCs w:val="24"/>
                <w:lang w:eastAsia="ru-RU"/>
              </w:rPr>
              <w:t>​</w:t>
            </w:r>
            <w:r w:rsidR="003D068E" w:rsidRPr="00520509">
              <w:rPr>
                <w:rFonts w:ascii="Times New Roman" w:eastAsiaTheme="minorEastAsia" w:hAnsi="Times New Roman" w:cs="Times New Roman"/>
                <w:sz w:val="24"/>
                <w:szCs w:val="24"/>
                <w:lang w:eastAsia="ru-RU"/>
              </w:rPr>
              <w:t>а</w:t>
            </w:r>
            <w:r w:rsidR="003D068E" w:rsidRPr="00520509">
              <w:rPr>
                <w:rFonts w:ascii="Cambria Math" w:eastAsiaTheme="minorEastAsia" w:hAnsi="Cambria Math" w:cs="Cambria Math"/>
                <w:sz w:val="24"/>
                <w:szCs w:val="24"/>
                <w:lang w:eastAsia="ru-RU"/>
              </w:rPr>
              <w:t>​</w:t>
            </w:r>
            <w:r w:rsidR="003D068E" w:rsidRPr="00520509">
              <w:rPr>
                <w:rFonts w:ascii="Times New Roman" w:eastAsiaTheme="minorEastAsia" w:hAnsi="Times New Roman" w:cs="Times New Roman"/>
                <w:sz w:val="24"/>
                <w:szCs w:val="24"/>
                <w:lang w:eastAsia="ru-RU"/>
              </w:rPr>
              <w:t>,</w:t>
            </w:r>
            <w:r w:rsidR="003D068E" w:rsidRPr="00520509">
              <w:rPr>
                <w:rFonts w:ascii="Cambria Math" w:eastAsiaTheme="minorEastAsia" w:hAnsi="Cambria Math" w:cs="Cambria Math"/>
                <w:sz w:val="24"/>
                <w:szCs w:val="24"/>
                <w:lang w:eastAsia="ru-RU"/>
              </w:rPr>
              <w:t xml:space="preserve"> ​</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ы</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г</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ы</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й</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ж</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б</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ъ</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ж</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1</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p>
        </w:tc>
      </w:tr>
      <w:tr w:rsidR="006A2134" w:rsidRPr="00520509" w:rsidTr="007F6191">
        <w:trPr>
          <w:trHeight w:val="335"/>
        </w:trPr>
        <w:tc>
          <w:tcPr>
            <w:tcW w:w="2002"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w:t>
            </w:r>
          </w:p>
        </w:tc>
        <w:tc>
          <w:tcPr>
            <w:tcW w:w="1669"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6A2134" w:rsidRPr="00520509" w:rsidTr="007F6191">
        <w:trPr>
          <w:trHeight w:val="413"/>
        </w:trPr>
        <w:tc>
          <w:tcPr>
            <w:tcW w:w="2002"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w:t>
            </w:r>
          </w:p>
        </w:tc>
        <w:tc>
          <w:tcPr>
            <w:tcW w:w="1669"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6A2134" w:rsidRPr="00520509" w:rsidTr="007F6191">
        <w:trPr>
          <w:trHeight w:val="363"/>
        </w:trPr>
        <w:tc>
          <w:tcPr>
            <w:tcW w:w="2002"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Cambria Math" w:eastAsiaTheme="minorEastAsia" w:hAnsi="Cambria Math" w:cs="Cambria Math"/>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6A2134" w:rsidRPr="00520509" w:rsidRDefault="006A2134" w:rsidP="006A2134">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4.4. Победителем конкурса признан _______________________________, почтовый адрес:</w:t>
      </w:r>
    </w:p>
    <w:p w:rsidR="006A2134" w:rsidRPr="00520509" w:rsidRDefault="006A2134" w:rsidP="006A2134">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4.5. Решение комиссии: - присвоить ______________________________ (заявка №__________) порядковый номер №1 и признать победителем конкурса по лоту №</w:t>
      </w:r>
      <w:r>
        <w:rPr>
          <w:rFonts w:ascii="Times New Roman" w:eastAsiaTheme="minorEastAsia" w:hAnsi="Times New Roman" w:cs="Times New Roman"/>
          <w:sz w:val="24"/>
          <w:szCs w:val="24"/>
          <w:lang w:eastAsia="ru-RU"/>
        </w:rPr>
        <w:t>___</w:t>
      </w:r>
      <w:r w:rsidRPr="00520509">
        <w:rPr>
          <w:rFonts w:ascii="Times New Roman" w:eastAsiaTheme="minorEastAsia" w:hAnsi="Times New Roman" w:cs="Times New Roman"/>
          <w:sz w:val="24"/>
          <w:szCs w:val="24"/>
          <w:lang w:eastAsia="ru-RU"/>
        </w:rPr>
        <w:t>; - присвоить ____________________ (заявка ____________) порядковый номер №2.</w:t>
      </w:r>
    </w:p>
    <w:p w:rsidR="006A2134" w:rsidRPr="00520509" w:rsidRDefault="006A2134" w:rsidP="006A2134">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58"/>
        <w:gridCol w:w="660"/>
        <w:gridCol w:w="3309"/>
      </w:tblGrid>
      <w:tr w:rsidR="006A2134" w:rsidRPr="00520509" w:rsidTr="007F6191">
        <w:trPr>
          <w:trHeight w:val="455"/>
        </w:trPr>
        <w:tc>
          <w:tcPr>
            <w:tcW w:w="5958" w:type="dxa"/>
            <w:tcBorders>
              <w:top w:val="nil"/>
              <w:left w:val="nil"/>
              <w:bottom w:val="single" w:sz="4" w:space="0" w:color="000000"/>
              <w:right w:val="nil"/>
            </w:tcBorders>
            <w:hideMark/>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1. </w:t>
            </w:r>
          </w:p>
        </w:tc>
        <w:tc>
          <w:tcPr>
            <w:tcW w:w="660" w:type="dxa"/>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6A2134" w:rsidRPr="00520509" w:rsidRDefault="006A2134" w:rsidP="006A213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6A2134" w:rsidRPr="00520509" w:rsidTr="007F6191">
        <w:trPr>
          <w:trHeight w:val="350"/>
        </w:trPr>
        <w:tc>
          <w:tcPr>
            <w:tcW w:w="5976" w:type="dxa"/>
            <w:tcBorders>
              <w:top w:val="nil"/>
              <w:left w:val="nil"/>
              <w:bottom w:val="single" w:sz="4" w:space="0" w:color="000000"/>
              <w:right w:val="nil"/>
            </w:tcBorders>
            <w:hideMark/>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2. </w:t>
            </w:r>
          </w:p>
        </w:tc>
        <w:tc>
          <w:tcPr>
            <w:tcW w:w="661" w:type="dxa"/>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6A2134" w:rsidRPr="00520509" w:rsidRDefault="006A2134" w:rsidP="006A213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67"/>
        <w:gridCol w:w="661"/>
        <w:gridCol w:w="3314"/>
      </w:tblGrid>
      <w:tr w:rsidR="006A2134" w:rsidRPr="00520509" w:rsidTr="007F6191">
        <w:trPr>
          <w:trHeight w:val="390"/>
        </w:trPr>
        <w:tc>
          <w:tcPr>
            <w:tcW w:w="5967" w:type="dxa"/>
            <w:tcBorders>
              <w:top w:val="nil"/>
              <w:left w:val="nil"/>
              <w:bottom w:val="single" w:sz="4" w:space="0" w:color="000000"/>
              <w:right w:val="nil"/>
            </w:tcBorders>
            <w:hideMark/>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w:t>
            </w:r>
          </w:p>
        </w:tc>
        <w:tc>
          <w:tcPr>
            <w:tcW w:w="661" w:type="dxa"/>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4"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6A2134" w:rsidRPr="00520509" w:rsidRDefault="006A2134" w:rsidP="006A213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40"/>
        <w:gridCol w:w="658"/>
        <w:gridCol w:w="3299"/>
      </w:tblGrid>
      <w:tr w:rsidR="006A2134" w:rsidRPr="00520509" w:rsidTr="007F6191">
        <w:trPr>
          <w:trHeight w:val="609"/>
        </w:trPr>
        <w:tc>
          <w:tcPr>
            <w:tcW w:w="5940" w:type="dxa"/>
            <w:tcBorders>
              <w:top w:val="nil"/>
              <w:left w:val="nil"/>
              <w:bottom w:val="single" w:sz="4" w:space="0" w:color="000000"/>
              <w:right w:val="nil"/>
            </w:tcBorders>
            <w:hideMark/>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w:t>
            </w:r>
          </w:p>
        </w:tc>
        <w:tc>
          <w:tcPr>
            <w:tcW w:w="658" w:type="dxa"/>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9"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6A2134" w:rsidRPr="00520509" w:rsidRDefault="006A2134" w:rsidP="006A213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6A2134" w:rsidRPr="00520509" w:rsidTr="007F6191">
        <w:trPr>
          <w:trHeight w:val="490"/>
        </w:trPr>
        <w:tc>
          <w:tcPr>
            <w:tcW w:w="5913" w:type="dxa"/>
            <w:tcBorders>
              <w:top w:val="nil"/>
              <w:left w:val="nil"/>
              <w:bottom w:val="single" w:sz="4" w:space="0" w:color="000000"/>
              <w:right w:val="nil"/>
            </w:tcBorders>
            <w:hideMark/>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5. </w:t>
            </w:r>
          </w:p>
        </w:tc>
        <w:tc>
          <w:tcPr>
            <w:tcW w:w="655" w:type="dxa"/>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6A2134" w:rsidRPr="00520509" w:rsidRDefault="006A2134" w:rsidP="006A213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04"/>
        <w:gridCol w:w="654"/>
        <w:gridCol w:w="3279"/>
      </w:tblGrid>
      <w:tr w:rsidR="006A2134" w:rsidRPr="00520509" w:rsidTr="007F6191">
        <w:trPr>
          <w:trHeight w:val="480"/>
        </w:trPr>
        <w:tc>
          <w:tcPr>
            <w:tcW w:w="5904" w:type="dxa"/>
            <w:tcBorders>
              <w:top w:val="nil"/>
              <w:left w:val="nil"/>
              <w:bottom w:val="single" w:sz="4" w:space="0" w:color="000000"/>
              <w:right w:val="nil"/>
            </w:tcBorders>
            <w:hideMark/>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6. </w:t>
            </w:r>
          </w:p>
        </w:tc>
        <w:tc>
          <w:tcPr>
            <w:tcW w:w="654" w:type="dxa"/>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79"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6A2134" w:rsidRDefault="006A2134" w:rsidP="006A2134">
      <w:pPr>
        <w:spacing w:after="0" w:line="240" w:lineRule="auto"/>
        <w:jc w:val="right"/>
        <w:rPr>
          <w:rFonts w:ascii="Times New Roman" w:eastAsia="Times New Roman" w:hAnsi="Times New Roman" w:cs="Times New Roman"/>
          <w:bCs/>
          <w:sz w:val="26"/>
          <w:szCs w:val="26"/>
          <w:lang w:eastAsia="ru-RU"/>
        </w:rPr>
      </w:pPr>
    </w:p>
    <w:p w:rsidR="006A2134" w:rsidRPr="00520509" w:rsidRDefault="006A2134" w:rsidP="006A2134">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3б</w:t>
      </w:r>
    </w:p>
    <w:p w:rsidR="006A2134" w:rsidRPr="00520509" w:rsidRDefault="006A2134" w:rsidP="006A2134">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6A2134" w:rsidRPr="00520509" w:rsidRDefault="006A2134" w:rsidP="006A2134">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6A2134" w:rsidRPr="00520509" w:rsidRDefault="006A2134" w:rsidP="006A2134">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p>
    <w:p w:rsidR="006A2134" w:rsidRPr="00520509" w:rsidRDefault="006A2134" w:rsidP="006A2134">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ПРОТОКОЛ № ____________</w:t>
      </w:r>
    </w:p>
    <w:p w:rsidR="006A2134" w:rsidRPr="00520509" w:rsidRDefault="006A2134" w:rsidP="006A2134">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рассмотрения заявок на участие в открытом конкурсе по извещению №_________________</w:t>
      </w:r>
    </w:p>
    <w:p w:rsidR="006A2134" w:rsidRPr="00520509" w:rsidRDefault="006A2134" w:rsidP="006A2134">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Великие Луки                                                                                                             </w:t>
      </w:r>
      <w:r w:rsidRPr="00520509">
        <w:rPr>
          <w:rFonts w:ascii="Times New Roman" w:eastAsiaTheme="minorEastAsia" w:hAnsi="Times New Roman" w:cs="Times New Roman"/>
          <w:sz w:val="24"/>
          <w:szCs w:val="24"/>
          <w:lang w:eastAsia="ru-RU"/>
        </w:rPr>
        <w:t>____________20</w:t>
      </w:r>
      <w:r>
        <w:rPr>
          <w:rFonts w:ascii="Times New Roman" w:eastAsiaTheme="minorEastAsia" w:hAnsi="Times New Roman" w:cs="Times New Roman"/>
          <w:sz w:val="24"/>
          <w:szCs w:val="24"/>
          <w:lang w:eastAsia="ru-RU"/>
        </w:rPr>
        <w:t>__г</w:t>
      </w:r>
    </w:p>
    <w:p w:rsidR="006A2134" w:rsidRPr="00520509" w:rsidRDefault="006A2134" w:rsidP="006A2134">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рассмотрения заявок на участие в конкурсе в ______ __________20</w:t>
      </w:r>
      <w:r>
        <w:rPr>
          <w:rFonts w:ascii="Times New Roman" w:eastAsiaTheme="minorEastAsia" w:hAnsi="Times New Roman" w:cs="Times New Roman"/>
          <w:sz w:val="24"/>
          <w:szCs w:val="24"/>
          <w:lang w:eastAsia="ru-RU"/>
        </w:rPr>
        <w:t>__</w:t>
      </w:r>
      <w:r w:rsidRPr="00520509">
        <w:rPr>
          <w:rFonts w:ascii="Times New Roman" w:eastAsiaTheme="minorEastAsia" w:hAnsi="Times New Roman" w:cs="Times New Roman"/>
          <w:sz w:val="24"/>
          <w:szCs w:val="24"/>
          <w:lang w:eastAsia="ru-RU"/>
        </w:rPr>
        <w:t xml:space="preserve"> года по адресу: Великие Луки улица Заслонова, д.15, каб. 301.</w:t>
      </w:r>
    </w:p>
    <w:p w:rsidR="006A2134" w:rsidRPr="00520509" w:rsidRDefault="006A2134" w:rsidP="006A2134">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 Рассмотрение заявок на участие в открытом конкурсе проводилось комиссией, в следующем составе:</w:t>
      </w:r>
    </w:p>
    <w:tbl>
      <w:tblPr>
        <w:tblW w:w="10206" w:type="dxa"/>
        <w:tblLayout w:type="fixed"/>
        <w:tblCellMar>
          <w:left w:w="0" w:type="dxa"/>
          <w:right w:w="0" w:type="dxa"/>
        </w:tblCellMar>
        <w:tblLook w:val="0000" w:firstRow="0" w:lastRow="0" w:firstColumn="0" w:lastColumn="0" w:noHBand="0" w:noVBand="0"/>
      </w:tblPr>
      <w:tblGrid>
        <w:gridCol w:w="10206"/>
      </w:tblGrid>
      <w:tr w:rsidR="006A2134" w:rsidRPr="00520509" w:rsidTr="007F6191">
        <w:trPr>
          <w:trHeight w:val="832"/>
        </w:trPr>
        <w:tc>
          <w:tcPr>
            <w:tcW w:w="10206"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r w:rsidRPr="00520509">
              <w:rPr>
                <w:rFonts w:ascii="Times New Roman" w:eastAsiaTheme="minorEastAsia" w:hAnsi="Times New Roman" w:cs="Times New Roman"/>
                <w:sz w:val="24"/>
                <w:szCs w:val="24"/>
                <w:lang w:eastAsia="ru-RU"/>
              </w:rPr>
              <w:br/>
              <w:t xml:space="preserve">1. </w:t>
            </w:r>
          </w:p>
        </w:tc>
      </w:tr>
      <w:tr w:rsidR="006A2134" w:rsidRPr="00520509" w:rsidTr="007F6191">
        <w:trPr>
          <w:trHeight w:val="796"/>
        </w:trPr>
        <w:tc>
          <w:tcPr>
            <w:tcW w:w="10206"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r w:rsidRPr="00520509">
              <w:rPr>
                <w:rFonts w:ascii="Times New Roman" w:eastAsiaTheme="minorEastAsia" w:hAnsi="Times New Roman" w:cs="Times New Roman"/>
                <w:sz w:val="24"/>
                <w:szCs w:val="24"/>
                <w:lang w:eastAsia="ru-RU"/>
              </w:rPr>
              <w:br/>
              <w:t xml:space="preserve">2. </w:t>
            </w:r>
          </w:p>
        </w:tc>
      </w:tr>
      <w:tr w:rsidR="006A2134" w:rsidRPr="00520509" w:rsidTr="007F6191">
        <w:trPr>
          <w:trHeight w:val="832"/>
        </w:trPr>
        <w:tc>
          <w:tcPr>
            <w:tcW w:w="10206"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r w:rsidRPr="00520509">
              <w:rPr>
                <w:rFonts w:ascii="Times New Roman" w:eastAsiaTheme="minorEastAsia" w:hAnsi="Times New Roman" w:cs="Times New Roman"/>
                <w:sz w:val="24"/>
                <w:szCs w:val="24"/>
                <w:lang w:eastAsia="ru-RU"/>
              </w:rPr>
              <w:br/>
              <w:t xml:space="preserve">3. </w:t>
            </w:r>
          </w:p>
        </w:tc>
      </w:tr>
      <w:tr w:rsidR="006A2134" w:rsidRPr="00520509" w:rsidTr="007F6191">
        <w:trPr>
          <w:trHeight w:val="832"/>
        </w:trPr>
        <w:tc>
          <w:tcPr>
            <w:tcW w:w="10206"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4. </w:t>
            </w:r>
          </w:p>
        </w:tc>
      </w:tr>
      <w:tr w:rsidR="006A2134" w:rsidRPr="00520509" w:rsidTr="007F6191">
        <w:trPr>
          <w:trHeight w:val="816"/>
        </w:trPr>
        <w:tc>
          <w:tcPr>
            <w:tcW w:w="10206"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5. </w:t>
            </w:r>
          </w:p>
        </w:tc>
      </w:tr>
      <w:tr w:rsidR="006A2134" w:rsidRPr="00520509" w:rsidTr="007F6191">
        <w:trPr>
          <w:trHeight w:val="847"/>
        </w:trPr>
        <w:tc>
          <w:tcPr>
            <w:tcW w:w="10206"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6. </w:t>
            </w:r>
          </w:p>
        </w:tc>
      </w:tr>
    </w:tbl>
    <w:p w:rsidR="006A2134" w:rsidRPr="00520509" w:rsidRDefault="006A2134" w:rsidP="006A2134">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p>
    <w:p w:rsidR="006A2134" w:rsidRPr="00520509" w:rsidRDefault="006A2134" w:rsidP="006A2134">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Всего на заседании присутствовало ____ членов комиссии, что составило _____ % от общего количества членов комиссии. Кворум имеется, заседание правомочно.</w:t>
      </w:r>
    </w:p>
    <w:p w:rsidR="006A2134" w:rsidRPr="00520509" w:rsidRDefault="006A2134" w:rsidP="006A2134">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19" w:history="1">
        <w:r w:rsidRPr="00520509">
          <w:rPr>
            <w:rFonts w:eastAsiaTheme="minorEastAsia" w:cs="Times New Roman"/>
            <w:u w:val="single"/>
            <w:lang w:eastAsia="ru-RU"/>
          </w:rPr>
          <w:t>http://torgi.gov.ru/</w:t>
        </w:r>
      </w:hyperlink>
      <w:r w:rsidRPr="00520509">
        <w:rPr>
          <w:rFonts w:ascii="Times New Roman" w:eastAsiaTheme="minorEastAsia" w:hAnsi="Times New Roman" w:cs="Times New Roman"/>
          <w:sz w:val="24"/>
          <w:szCs w:val="24"/>
          <w:lang w:eastAsia="ru-RU"/>
        </w:rPr>
        <w:t xml:space="preserve"> __________20</w:t>
      </w:r>
      <w:r>
        <w:rPr>
          <w:rFonts w:ascii="Times New Roman" w:eastAsiaTheme="minorEastAsia" w:hAnsi="Times New Roman" w:cs="Times New Roman"/>
          <w:sz w:val="24"/>
          <w:szCs w:val="24"/>
          <w:lang w:eastAsia="ru-RU"/>
        </w:rPr>
        <w:t>__г</w:t>
      </w:r>
      <w:r w:rsidRPr="00520509">
        <w:rPr>
          <w:rFonts w:ascii="Times New Roman" w:eastAsiaTheme="minorEastAsia" w:hAnsi="Times New Roman" w:cs="Times New Roman"/>
          <w:sz w:val="24"/>
          <w:szCs w:val="24"/>
          <w:lang w:eastAsia="ru-RU"/>
        </w:rPr>
        <w:t>.</w:t>
      </w:r>
    </w:p>
    <w:p w:rsidR="006A2134" w:rsidRPr="00520509" w:rsidRDefault="006A2134" w:rsidP="006A2134">
      <w:pPr>
        <w:widowControl w:val="0"/>
        <w:autoSpaceDE w:val="0"/>
        <w:autoSpaceDN w:val="0"/>
        <w:adjustRightInd w:val="0"/>
        <w:spacing w:before="18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Лот № ____</w:t>
      </w:r>
    </w:p>
    <w:p w:rsidR="006A2134" w:rsidRPr="00520509" w:rsidRDefault="006A2134" w:rsidP="006A2134">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 Великие Луки г, Заслонова ул,  д.15, ___этаж, помещение №____, общей площадью _____ кв.м. Целевое назначение: производственное помещение для предоставления в аренду субъектам малого предпринимательства на ранней стадии их деятельности.</w:t>
      </w:r>
    </w:p>
    <w:p w:rsidR="006A2134" w:rsidRPr="00520509" w:rsidRDefault="006A2134" w:rsidP="006A2134">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6A2134" w:rsidRPr="00520509" w:rsidRDefault="006A2134" w:rsidP="006A2134">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4.1. Комиссией рассмотрены заявки на участие в конкурсе.</w:t>
      </w:r>
    </w:p>
    <w:tbl>
      <w:tblPr>
        <w:tblW w:w="10085" w:type="dxa"/>
        <w:tblInd w:w="10" w:type="dxa"/>
        <w:tblLayout w:type="fixed"/>
        <w:tblCellMar>
          <w:left w:w="0" w:type="dxa"/>
          <w:right w:w="0" w:type="dxa"/>
        </w:tblCellMar>
        <w:tblLook w:val="0000" w:firstRow="0" w:lastRow="0" w:firstColumn="0" w:lastColumn="0" w:noHBand="0" w:noVBand="0"/>
      </w:tblPr>
      <w:tblGrid>
        <w:gridCol w:w="671"/>
        <w:gridCol w:w="1344"/>
        <w:gridCol w:w="4036"/>
        <w:gridCol w:w="2017"/>
        <w:gridCol w:w="2017"/>
      </w:tblGrid>
      <w:tr w:rsidR="006A2134" w:rsidRPr="00520509" w:rsidTr="007F6191">
        <w:trPr>
          <w:trHeight w:val="1321"/>
          <w:tblHeader/>
        </w:trPr>
        <w:tc>
          <w:tcPr>
            <w:tcW w:w="671"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 п/п</w:t>
            </w:r>
          </w:p>
        </w:tc>
        <w:tc>
          <w:tcPr>
            <w:tcW w:w="1344"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Рег. № заявки, дата подачи заявки</w:t>
            </w:r>
          </w:p>
        </w:tc>
        <w:tc>
          <w:tcPr>
            <w:tcW w:w="4036"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Наименование заявителя и почтовый адрес</w:t>
            </w:r>
          </w:p>
        </w:tc>
        <w:tc>
          <w:tcPr>
            <w:tcW w:w="2017"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Решение</w:t>
            </w:r>
          </w:p>
        </w:tc>
        <w:tc>
          <w:tcPr>
            <w:tcW w:w="2017"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Причина отказа</w:t>
            </w:r>
          </w:p>
        </w:tc>
      </w:tr>
      <w:tr w:rsidR="006A2134" w:rsidRPr="00520509" w:rsidTr="007F6191">
        <w:trPr>
          <w:trHeight w:val="1364"/>
        </w:trPr>
        <w:tc>
          <w:tcPr>
            <w:tcW w:w="671"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44"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36"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6A2134" w:rsidRPr="00520509" w:rsidRDefault="006A2134" w:rsidP="006A2134">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4.2. Решение комиссии: Допустить ______________________________________ к участию в конкурсе и признать участником. Признать конкурс несостоявшимся в отношении лота №______. Заключить договор аренды с единственным участником конкурса – ___________________________________________ (заявка №______ от________) в отношении лота №____</w:t>
      </w:r>
    </w:p>
    <w:p w:rsidR="006A2134" w:rsidRPr="00520509" w:rsidRDefault="006A2134" w:rsidP="006A2134">
      <w:pPr>
        <w:widowControl w:val="0"/>
        <w:autoSpaceDE w:val="0"/>
        <w:autoSpaceDN w:val="0"/>
        <w:adjustRightInd w:val="0"/>
        <w:spacing w:before="120"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6A2134" w:rsidRPr="00520509" w:rsidTr="007F6191">
        <w:trPr>
          <w:trHeight w:val="524"/>
        </w:trPr>
        <w:tc>
          <w:tcPr>
            <w:tcW w:w="5913" w:type="dxa"/>
            <w:tcBorders>
              <w:top w:val="nil"/>
              <w:left w:val="nil"/>
              <w:bottom w:val="single" w:sz="4" w:space="0" w:color="000000"/>
              <w:right w:val="nil"/>
            </w:tcBorders>
            <w:hideMark/>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1. </w:t>
            </w:r>
          </w:p>
        </w:tc>
        <w:tc>
          <w:tcPr>
            <w:tcW w:w="655" w:type="dxa"/>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6A2134" w:rsidRPr="00520509" w:rsidRDefault="006A2134" w:rsidP="006A213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A2134" w:rsidRPr="00520509" w:rsidRDefault="006A2134" w:rsidP="006A213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859"/>
        <w:gridCol w:w="649"/>
        <w:gridCol w:w="3257"/>
      </w:tblGrid>
      <w:tr w:rsidR="006A2134" w:rsidRPr="00520509" w:rsidTr="007F6191">
        <w:trPr>
          <w:trHeight w:val="440"/>
        </w:trPr>
        <w:tc>
          <w:tcPr>
            <w:tcW w:w="5859" w:type="dxa"/>
            <w:tcBorders>
              <w:top w:val="nil"/>
              <w:left w:val="nil"/>
              <w:bottom w:val="single" w:sz="4" w:space="0" w:color="000000"/>
              <w:right w:val="nil"/>
            </w:tcBorders>
            <w:hideMark/>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2. </w:t>
            </w:r>
          </w:p>
        </w:tc>
        <w:tc>
          <w:tcPr>
            <w:tcW w:w="649" w:type="dxa"/>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57"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6A2134" w:rsidRPr="00520509" w:rsidTr="007F6191">
        <w:trPr>
          <w:trHeight w:val="220"/>
        </w:trPr>
        <w:tc>
          <w:tcPr>
            <w:tcW w:w="5859" w:type="dxa"/>
          </w:tcPr>
          <w:p w:rsidR="006A2134" w:rsidRPr="00520509" w:rsidRDefault="006A2134" w:rsidP="007F6191">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49" w:type="dxa"/>
          </w:tcPr>
          <w:p w:rsidR="006A2134" w:rsidRPr="00520509" w:rsidRDefault="006A2134" w:rsidP="007F6191">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57" w:type="dxa"/>
            <w:hideMark/>
          </w:tcPr>
          <w:p w:rsidR="006A2134" w:rsidRPr="00520509" w:rsidRDefault="006A2134" w:rsidP="007F6191">
            <w:pPr>
              <w:spacing w:after="0"/>
              <w:rPr>
                <w:rFonts w:ascii="Calibri" w:eastAsiaTheme="minorEastAsia" w:hAnsi="Calibri" w:cs="Times New Roman"/>
                <w:lang w:eastAsia="ru-RU"/>
              </w:rPr>
            </w:pPr>
          </w:p>
        </w:tc>
      </w:tr>
    </w:tbl>
    <w:p w:rsidR="006A2134" w:rsidRPr="00520509" w:rsidRDefault="006A2134" w:rsidP="006A213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58"/>
        <w:gridCol w:w="659"/>
        <w:gridCol w:w="3309"/>
      </w:tblGrid>
      <w:tr w:rsidR="006A2134" w:rsidRPr="00520509" w:rsidTr="007F6191">
        <w:trPr>
          <w:trHeight w:val="549"/>
        </w:trPr>
        <w:tc>
          <w:tcPr>
            <w:tcW w:w="5958" w:type="dxa"/>
            <w:tcBorders>
              <w:top w:val="nil"/>
              <w:left w:val="nil"/>
              <w:bottom w:val="single" w:sz="4" w:space="0" w:color="000000"/>
              <w:right w:val="nil"/>
            </w:tcBorders>
            <w:hideMark/>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w:t>
            </w:r>
          </w:p>
        </w:tc>
        <w:tc>
          <w:tcPr>
            <w:tcW w:w="659" w:type="dxa"/>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6A2134" w:rsidRPr="00520509" w:rsidTr="007F6191">
        <w:trPr>
          <w:trHeight w:val="274"/>
        </w:trPr>
        <w:tc>
          <w:tcPr>
            <w:tcW w:w="5958" w:type="dxa"/>
          </w:tcPr>
          <w:p w:rsidR="006A2134" w:rsidRPr="00520509" w:rsidRDefault="006A2134" w:rsidP="007F6191">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9" w:type="dxa"/>
          </w:tcPr>
          <w:p w:rsidR="006A2134" w:rsidRPr="00520509" w:rsidRDefault="006A2134" w:rsidP="007F6191">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09" w:type="dxa"/>
            <w:hideMark/>
          </w:tcPr>
          <w:p w:rsidR="006A2134" w:rsidRPr="00520509" w:rsidRDefault="006A2134" w:rsidP="007F6191">
            <w:pPr>
              <w:spacing w:after="0"/>
              <w:rPr>
                <w:rFonts w:ascii="Calibri" w:eastAsiaTheme="minorEastAsia" w:hAnsi="Calibri" w:cs="Times New Roman"/>
                <w:lang w:eastAsia="ru-RU"/>
              </w:rPr>
            </w:pPr>
          </w:p>
        </w:tc>
      </w:tr>
    </w:tbl>
    <w:p w:rsidR="006A2134" w:rsidRPr="00520509" w:rsidRDefault="006A2134" w:rsidP="006A213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31"/>
        <w:gridCol w:w="656"/>
        <w:gridCol w:w="3294"/>
      </w:tblGrid>
      <w:tr w:rsidR="006A2134" w:rsidRPr="00520509" w:rsidTr="007F6191">
        <w:trPr>
          <w:trHeight w:val="384"/>
        </w:trPr>
        <w:tc>
          <w:tcPr>
            <w:tcW w:w="5931" w:type="dxa"/>
            <w:tcBorders>
              <w:top w:val="nil"/>
              <w:left w:val="nil"/>
              <w:bottom w:val="single" w:sz="4" w:space="0" w:color="000000"/>
              <w:right w:val="nil"/>
            </w:tcBorders>
            <w:hideMark/>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w:t>
            </w:r>
          </w:p>
        </w:tc>
        <w:tc>
          <w:tcPr>
            <w:tcW w:w="656" w:type="dxa"/>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4"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6A2134" w:rsidRPr="00520509" w:rsidTr="007F6191">
        <w:trPr>
          <w:trHeight w:val="230"/>
        </w:trPr>
        <w:tc>
          <w:tcPr>
            <w:tcW w:w="5931" w:type="dxa"/>
          </w:tcPr>
          <w:p w:rsidR="006A2134" w:rsidRPr="00520509" w:rsidRDefault="006A2134" w:rsidP="007F6191">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6" w:type="dxa"/>
          </w:tcPr>
          <w:p w:rsidR="006A2134" w:rsidRPr="00520509" w:rsidRDefault="006A2134" w:rsidP="007F6191">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94" w:type="dxa"/>
            <w:hideMark/>
          </w:tcPr>
          <w:p w:rsidR="006A2134" w:rsidRPr="00520509" w:rsidRDefault="006A2134" w:rsidP="007F6191">
            <w:pPr>
              <w:spacing w:after="0"/>
              <w:rPr>
                <w:rFonts w:ascii="Calibri" w:eastAsiaTheme="minorEastAsia" w:hAnsi="Calibri" w:cs="Times New Roman"/>
                <w:lang w:eastAsia="ru-RU"/>
              </w:rPr>
            </w:pPr>
          </w:p>
        </w:tc>
      </w:tr>
    </w:tbl>
    <w:p w:rsidR="006A2134" w:rsidRPr="00520509" w:rsidRDefault="006A2134" w:rsidP="006A213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2"/>
        <w:gridCol w:w="654"/>
        <w:gridCol w:w="3284"/>
      </w:tblGrid>
      <w:tr w:rsidR="006A2134" w:rsidRPr="00520509" w:rsidTr="007F6191">
        <w:trPr>
          <w:trHeight w:val="631"/>
        </w:trPr>
        <w:tc>
          <w:tcPr>
            <w:tcW w:w="5912" w:type="dxa"/>
            <w:tcBorders>
              <w:top w:val="nil"/>
              <w:left w:val="nil"/>
              <w:bottom w:val="single" w:sz="4" w:space="0" w:color="000000"/>
              <w:right w:val="nil"/>
            </w:tcBorders>
            <w:hideMark/>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5. </w:t>
            </w:r>
          </w:p>
        </w:tc>
        <w:tc>
          <w:tcPr>
            <w:tcW w:w="654" w:type="dxa"/>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6A2134" w:rsidRPr="00520509" w:rsidRDefault="006A2134" w:rsidP="006A213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A2134" w:rsidRPr="00520509" w:rsidRDefault="006A2134" w:rsidP="006A213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6A2134" w:rsidRPr="00520509" w:rsidTr="007F6191">
        <w:trPr>
          <w:trHeight w:val="350"/>
        </w:trPr>
        <w:tc>
          <w:tcPr>
            <w:tcW w:w="5976" w:type="dxa"/>
            <w:tcBorders>
              <w:top w:val="nil"/>
              <w:left w:val="nil"/>
              <w:bottom w:val="single" w:sz="4" w:space="0" w:color="000000"/>
              <w:right w:val="nil"/>
            </w:tcBorders>
            <w:hideMark/>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6. </w:t>
            </w:r>
          </w:p>
        </w:tc>
        <w:tc>
          <w:tcPr>
            <w:tcW w:w="661" w:type="dxa"/>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6A2134" w:rsidRPr="00520509" w:rsidRDefault="006A2134" w:rsidP="006A2134">
      <w:pPr>
        <w:spacing w:after="0" w:line="240" w:lineRule="auto"/>
        <w:ind w:left="5954"/>
        <w:jc w:val="right"/>
        <w:rPr>
          <w:rFonts w:ascii="Times New Roman" w:eastAsia="Times New Roman" w:hAnsi="Times New Roman" w:cs="Times New Roman"/>
          <w:i/>
          <w:iCs/>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i/>
          <w:iCs/>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i/>
          <w:iCs/>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i/>
          <w:iCs/>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i/>
          <w:iCs/>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i/>
          <w:iCs/>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i/>
          <w:iCs/>
          <w:sz w:val="24"/>
          <w:szCs w:val="24"/>
          <w:lang w:eastAsia="ru-RU"/>
        </w:rPr>
      </w:pPr>
    </w:p>
    <w:p w:rsidR="006A2134" w:rsidRDefault="006A2134" w:rsidP="006A2134">
      <w:pPr>
        <w:spacing w:after="0" w:line="240" w:lineRule="auto"/>
        <w:ind w:left="5954"/>
        <w:jc w:val="right"/>
        <w:rPr>
          <w:rFonts w:ascii="Times New Roman" w:eastAsia="Times New Roman" w:hAnsi="Times New Roman" w:cs="Times New Roman"/>
          <w:i/>
          <w:iCs/>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i/>
          <w:iCs/>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i/>
          <w:iCs/>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i/>
          <w:iCs/>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i/>
          <w:iCs/>
          <w:sz w:val="24"/>
          <w:szCs w:val="24"/>
          <w:lang w:eastAsia="ru-RU"/>
        </w:rPr>
      </w:pPr>
    </w:p>
    <w:p w:rsidR="006A2134" w:rsidRPr="00520509" w:rsidRDefault="006A2134" w:rsidP="006A2134">
      <w:pPr>
        <w:spacing w:after="0" w:line="240" w:lineRule="auto"/>
        <w:jc w:val="center"/>
        <w:rPr>
          <w:rFonts w:ascii="Times New Roman" w:eastAsia="Times New Roman" w:hAnsi="Times New Roman" w:cs="Times New Roman"/>
          <w:bCs/>
          <w:sz w:val="24"/>
          <w:szCs w:val="24"/>
          <w:lang w:eastAsia="ru-RU"/>
        </w:rPr>
      </w:pPr>
    </w:p>
    <w:p w:rsidR="006A2134" w:rsidRPr="00520509" w:rsidRDefault="006A2134" w:rsidP="006A2134">
      <w:pPr>
        <w:spacing w:after="0" w:line="240" w:lineRule="auto"/>
        <w:jc w:val="center"/>
        <w:rPr>
          <w:rFonts w:ascii="Times New Roman" w:eastAsia="Times New Roman" w:hAnsi="Times New Roman" w:cs="Times New Roman"/>
          <w:bCs/>
          <w:sz w:val="24"/>
          <w:szCs w:val="24"/>
          <w:lang w:eastAsia="ru-RU"/>
        </w:rPr>
      </w:pPr>
    </w:p>
    <w:p w:rsidR="006A2134" w:rsidRPr="00520509" w:rsidRDefault="006A2134" w:rsidP="006A2134">
      <w:pPr>
        <w:spacing w:after="0" w:line="240" w:lineRule="auto"/>
        <w:jc w:val="right"/>
        <w:rPr>
          <w:rFonts w:ascii="Times New Roman" w:eastAsia="Times New Roman" w:hAnsi="Times New Roman" w:cs="Times New Roman"/>
          <w:i/>
          <w:iCs/>
          <w:sz w:val="24"/>
          <w:szCs w:val="24"/>
          <w:lang w:eastAsia="ru-RU"/>
        </w:rPr>
      </w:pPr>
      <w:r w:rsidRPr="00520509">
        <w:rPr>
          <w:rFonts w:ascii="Times New Roman" w:eastAsia="Times New Roman" w:hAnsi="Times New Roman" w:cs="Times New Roman"/>
          <w:i/>
          <w:iCs/>
          <w:sz w:val="24"/>
          <w:szCs w:val="24"/>
          <w:lang w:eastAsia="ru-RU"/>
        </w:rPr>
        <w:lastRenderedPageBreak/>
        <w:t xml:space="preserve">Проект договора аренды по лоту № </w:t>
      </w:r>
      <w:r>
        <w:rPr>
          <w:rFonts w:ascii="Times New Roman" w:eastAsia="Times New Roman" w:hAnsi="Times New Roman" w:cs="Times New Roman"/>
          <w:i/>
          <w:iCs/>
          <w:sz w:val="24"/>
          <w:szCs w:val="24"/>
          <w:lang w:eastAsia="ru-RU"/>
        </w:rPr>
        <w:t>4</w:t>
      </w:r>
    </w:p>
    <w:p w:rsidR="006A2134" w:rsidRPr="00520509" w:rsidRDefault="006A2134" w:rsidP="006A2134">
      <w:pPr>
        <w:spacing w:after="0" w:line="240" w:lineRule="auto"/>
        <w:jc w:val="right"/>
        <w:rPr>
          <w:rFonts w:ascii="Times New Roman" w:eastAsia="Times New Roman" w:hAnsi="Times New Roman" w:cs="Times New Roman"/>
          <w:i/>
          <w:iCs/>
          <w:sz w:val="24"/>
          <w:szCs w:val="24"/>
          <w:lang w:eastAsia="ru-RU"/>
        </w:rPr>
      </w:pPr>
    </w:p>
    <w:p w:rsidR="00350BDE" w:rsidRPr="00520509" w:rsidRDefault="00350BDE" w:rsidP="006F62FE">
      <w:pPr>
        <w:spacing w:after="0" w:line="240" w:lineRule="auto"/>
        <w:jc w:val="center"/>
        <w:rPr>
          <w:rFonts w:ascii="Times New Roman" w:eastAsia="Times New Roman" w:hAnsi="Times New Roman" w:cs="Times New Roman"/>
          <w:sz w:val="24"/>
          <w:szCs w:val="24"/>
          <w:lang w:eastAsia="ru-RU"/>
        </w:rPr>
      </w:pPr>
    </w:p>
    <w:p w:rsidR="006F62FE" w:rsidRPr="00520509" w:rsidRDefault="006F62FE" w:rsidP="006F62FE">
      <w:pPr>
        <w:spacing w:after="0" w:line="240" w:lineRule="auto"/>
        <w:jc w:val="center"/>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ДОГОВОР АРЕНДЫ НЕЖИЛОГО ПОМЕЩЕНИЯ</w:t>
      </w:r>
      <w:r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bCs/>
          <w:sz w:val="24"/>
          <w:szCs w:val="24"/>
          <w:lang w:eastAsia="ru-RU"/>
        </w:rPr>
        <w:t>__</w:t>
      </w:r>
    </w:p>
    <w:p w:rsidR="006F62FE" w:rsidRPr="00520509" w:rsidRDefault="006F62FE" w:rsidP="006F62FE">
      <w:pPr>
        <w:spacing w:after="0" w:line="240" w:lineRule="auto"/>
        <w:jc w:val="center"/>
        <w:rPr>
          <w:rFonts w:ascii="Times New Roman" w:eastAsia="Times New Roman" w:hAnsi="Times New Roman" w:cs="Times New Roman"/>
          <w:sz w:val="24"/>
          <w:szCs w:val="24"/>
          <w:lang w:eastAsia="ru-RU"/>
        </w:rPr>
      </w:pPr>
    </w:p>
    <w:p w:rsidR="006F62FE" w:rsidRPr="00520509" w:rsidRDefault="006F62FE" w:rsidP="006F62FE">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Великие Луки</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 __________ 20___ г.</w:t>
      </w:r>
    </w:p>
    <w:p w:rsidR="006F62FE" w:rsidRPr="00520509" w:rsidRDefault="006F62FE" w:rsidP="006F62FE">
      <w:pPr>
        <w:spacing w:after="0" w:line="240" w:lineRule="auto"/>
        <w:jc w:val="both"/>
        <w:rPr>
          <w:rFonts w:ascii="Times New Roman" w:eastAsia="Times New Roman" w:hAnsi="Times New Roman" w:cs="Times New Roman"/>
          <w:sz w:val="24"/>
          <w:szCs w:val="24"/>
          <w:lang w:eastAsia="ru-RU"/>
        </w:rPr>
      </w:pPr>
    </w:p>
    <w:p w:rsidR="006F62FE" w:rsidRPr="00520509" w:rsidRDefault="006F62FE" w:rsidP="006F62FE">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____________________________________, действующего на основании Устава, с одной стороны, и __________________________________, в лице _____________________________________, действующего на основании _____________________, в дальнейшем именуемое «Арендатор», с другой стороны, совместно именуемые в дальнейшем «Стороны», руководствуясь Гражданским Кодексом РФ, Федеральным законом от 06.10.2003 №131-ФЗ «Об общих принципах организации местного самоуправления в РФ», Федеральным законом от 26.07.2006 № 135-ФЗ «О защите конкуренции», на основании результатов конкурса по предоставлению в аренду субъектам малого предпринимательства нежилых помещений, находящихся в оперативном управлении МАУ «Бизнес-инкубатор «Новация» (протокол № ___ от _______-Приложение №3а или Приложение №3б), заключили настоящий Договор о нижеследующем:</w:t>
      </w:r>
    </w:p>
    <w:p w:rsidR="006F62FE" w:rsidRPr="00520509" w:rsidRDefault="006F62FE" w:rsidP="006F62FE">
      <w:pPr>
        <w:spacing w:after="0" w:line="240" w:lineRule="auto"/>
        <w:ind w:firstLine="709"/>
        <w:jc w:val="both"/>
        <w:rPr>
          <w:rFonts w:ascii="Times New Roman" w:eastAsia="Times New Roman" w:hAnsi="Times New Roman" w:cs="Times New Roman"/>
          <w:sz w:val="24"/>
          <w:szCs w:val="24"/>
          <w:lang w:eastAsia="ru-RU"/>
        </w:rPr>
      </w:pPr>
    </w:p>
    <w:p w:rsidR="006F62FE" w:rsidRPr="00ED19B9" w:rsidRDefault="006F62FE" w:rsidP="006F62FE">
      <w:pPr>
        <w:spacing w:after="0" w:line="240" w:lineRule="auto"/>
        <w:jc w:val="both"/>
        <w:rPr>
          <w:rFonts w:ascii="Times New Roman" w:eastAsia="Times New Roman" w:hAnsi="Times New Roman" w:cs="Times New Roman"/>
          <w:b/>
          <w:sz w:val="24"/>
          <w:szCs w:val="24"/>
          <w:lang w:eastAsia="ru-RU"/>
        </w:rPr>
      </w:pPr>
      <w:r w:rsidRPr="00ED19B9">
        <w:rPr>
          <w:rFonts w:ascii="Times New Roman" w:eastAsia="Times New Roman" w:hAnsi="Times New Roman" w:cs="Times New Roman"/>
          <w:b/>
          <w:sz w:val="24"/>
          <w:szCs w:val="24"/>
          <w:lang w:eastAsia="ru-RU"/>
        </w:rPr>
        <w:t>1. Предмет договора</w:t>
      </w:r>
    </w:p>
    <w:p w:rsidR="006F62FE" w:rsidRPr="00520509" w:rsidRDefault="006F62FE" w:rsidP="006F62FE">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1.1. Арендодатель передает во временное возмездное пользование нежилое </w:t>
      </w:r>
      <w:r w:rsidRPr="00ED19B9">
        <w:rPr>
          <w:rFonts w:ascii="Times New Roman" w:eastAsia="Times New Roman" w:hAnsi="Times New Roman" w:cs="Times New Roman"/>
          <w:b/>
          <w:sz w:val="24"/>
          <w:szCs w:val="24"/>
          <w:lang w:eastAsia="ru-RU"/>
        </w:rPr>
        <w:t xml:space="preserve">помещение на втором этаже № </w:t>
      </w:r>
      <w:r>
        <w:rPr>
          <w:rFonts w:ascii="Times New Roman" w:eastAsia="Times New Roman" w:hAnsi="Times New Roman" w:cs="Times New Roman"/>
          <w:b/>
          <w:sz w:val="24"/>
          <w:szCs w:val="24"/>
          <w:lang w:eastAsia="ru-RU"/>
        </w:rPr>
        <w:t>5</w:t>
      </w:r>
      <w:r w:rsidRPr="00ED19B9">
        <w:rPr>
          <w:rFonts w:ascii="Times New Roman" w:eastAsia="Times New Roman" w:hAnsi="Times New Roman" w:cs="Times New Roman"/>
          <w:b/>
          <w:sz w:val="24"/>
          <w:szCs w:val="24"/>
          <w:lang w:eastAsia="ru-RU"/>
        </w:rPr>
        <w:t xml:space="preserve"> общей площадью </w:t>
      </w:r>
      <w:r>
        <w:rPr>
          <w:rFonts w:ascii="Times New Roman" w:eastAsia="Times New Roman" w:hAnsi="Times New Roman" w:cs="Times New Roman"/>
          <w:b/>
          <w:sz w:val="24"/>
          <w:szCs w:val="24"/>
          <w:lang w:eastAsia="ru-RU"/>
        </w:rPr>
        <w:t>18</w:t>
      </w:r>
      <w:r w:rsidRPr="00ED19B9">
        <w:rPr>
          <w:rFonts w:ascii="Times New Roman" w:eastAsia="Times New Roman" w:hAnsi="Times New Roman" w:cs="Times New Roman"/>
          <w:b/>
          <w:sz w:val="24"/>
          <w:szCs w:val="24"/>
          <w:lang w:eastAsia="ru-RU"/>
        </w:rPr>
        <w:t xml:space="preserve"> кв. м. </w:t>
      </w:r>
      <w:r w:rsidRPr="00520509">
        <w:rPr>
          <w:rFonts w:ascii="Times New Roman" w:eastAsia="Times New Roman" w:hAnsi="Times New Roman" w:cs="Times New Roman"/>
          <w:sz w:val="24"/>
          <w:szCs w:val="24"/>
          <w:lang w:eastAsia="ru-RU"/>
        </w:rPr>
        <w:t>в МАУ «Бизнес-инкубатор «Новация»», расположенное по адресу: 182106, Псковская область, г. Великие Луки, ул. Заслонова, д. 15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6F62FE" w:rsidRPr="00520509" w:rsidRDefault="006F62FE" w:rsidP="006F62FE">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МАУ «Бизнес-инкубатор «Новация».</w:t>
      </w:r>
    </w:p>
    <w:p w:rsidR="006F62FE" w:rsidRPr="00520509" w:rsidRDefault="006F62FE" w:rsidP="006F62FE">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1.3. Все приложения являются неотъемлемой частью настоящего Договора:</w:t>
      </w:r>
    </w:p>
    <w:p w:rsidR="006F62FE" w:rsidRPr="00520509" w:rsidRDefault="006F62FE" w:rsidP="006F62FE">
      <w:pPr>
        <w:spacing w:after="0" w:line="240" w:lineRule="auto"/>
        <w:ind w:left="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Приложение № 1 «Расчет арендной платы»;</w:t>
      </w:r>
    </w:p>
    <w:p w:rsidR="006F62FE" w:rsidRPr="00520509" w:rsidRDefault="006F62FE" w:rsidP="006F62FE">
      <w:pPr>
        <w:spacing w:after="0" w:line="240" w:lineRule="auto"/>
        <w:ind w:left="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Приложение № 2 «Акт приема-передачи нежилого помещения»;</w:t>
      </w:r>
    </w:p>
    <w:p w:rsidR="006F62FE" w:rsidRPr="00520509" w:rsidRDefault="006F62FE" w:rsidP="006F62FE">
      <w:pPr>
        <w:spacing w:after="0" w:line="240" w:lineRule="auto"/>
        <w:ind w:left="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Приложение №3а «Протокол оценки и сопоставления заявок на участие в открытом конкурсе» или Приложение № 3б «Протокол рассмотрения заявок на участие в открытом конкурсе».</w:t>
      </w:r>
    </w:p>
    <w:p w:rsidR="006F62FE" w:rsidRPr="00520509" w:rsidRDefault="006F62FE" w:rsidP="006F62FE">
      <w:pPr>
        <w:spacing w:after="0" w:line="240" w:lineRule="auto"/>
        <w:ind w:left="709"/>
        <w:jc w:val="both"/>
        <w:rPr>
          <w:rFonts w:ascii="Times New Roman" w:eastAsia="Times New Roman" w:hAnsi="Times New Roman" w:cs="Times New Roman"/>
          <w:sz w:val="24"/>
          <w:szCs w:val="24"/>
          <w:lang w:eastAsia="ru-RU"/>
        </w:rPr>
      </w:pPr>
    </w:p>
    <w:p w:rsidR="006F62FE" w:rsidRPr="00ED19B9" w:rsidRDefault="006F62FE" w:rsidP="006F62FE">
      <w:pPr>
        <w:spacing w:after="0" w:line="240" w:lineRule="auto"/>
        <w:jc w:val="both"/>
        <w:rPr>
          <w:rFonts w:ascii="Times New Roman" w:eastAsia="Times New Roman" w:hAnsi="Times New Roman" w:cs="Times New Roman"/>
          <w:b/>
          <w:sz w:val="24"/>
          <w:szCs w:val="24"/>
          <w:lang w:eastAsia="ru-RU"/>
        </w:rPr>
      </w:pPr>
      <w:r w:rsidRPr="00ED19B9">
        <w:rPr>
          <w:rFonts w:ascii="Times New Roman" w:eastAsia="Times New Roman" w:hAnsi="Times New Roman" w:cs="Times New Roman"/>
          <w:b/>
          <w:sz w:val="24"/>
          <w:szCs w:val="24"/>
          <w:lang w:eastAsia="ru-RU"/>
        </w:rPr>
        <w:t>2. Порядок передачи Помещения</w:t>
      </w:r>
    </w:p>
    <w:p w:rsidR="006F62FE" w:rsidRPr="00520509" w:rsidRDefault="006F62FE" w:rsidP="006F62FE">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2.1. Передача Помещения осуществляется по акту приема-передачи, который подписывается Сторонами в день подписания настоящего Договора.</w:t>
      </w:r>
    </w:p>
    <w:p w:rsidR="006F62FE" w:rsidRPr="00520509" w:rsidRDefault="006F62FE" w:rsidP="006F62FE">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6F62FE" w:rsidRPr="00520509" w:rsidRDefault="006F62FE" w:rsidP="006F62FE">
      <w:pPr>
        <w:spacing w:after="0" w:line="240" w:lineRule="auto"/>
        <w:ind w:left="709"/>
        <w:jc w:val="both"/>
        <w:rPr>
          <w:rFonts w:ascii="Times New Roman" w:eastAsia="Times New Roman" w:hAnsi="Times New Roman" w:cs="Times New Roman"/>
          <w:sz w:val="24"/>
          <w:szCs w:val="24"/>
          <w:lang w:eastAsia="ru-RU"/>
        </w:rPr>
      </w:pPr>
    </w:p>
    <w:p w:rsidR="006F62FE" w:rsidRPr="00ED19B9" w:rsidRDefault="006F62FE" w:rsidP="006F62FE">
      <w:pPr>
        <w:spacing w:after="0" w:line="240" w:lineRule="auto"/>
        <w:jc w:val="both"/>
        <w:rPr>
          <w:rFonts w:ascii="Times New Roman" w:eastAsia="Times New Roman" w:hAnsi="Times New Roman" w:cs="Times New Roman"/>
          <w:b/>
          <w:sz w:val="24"/>
          <w:szCs w:val="24"/>
          <w:lang w:eastAsia="ru-RU"/>
        </w:rPr>
      </w:pPr>
      <w:r w:rsidRPr="00ED19B9">
        <w:rPr>
          <w:rFonts w:ascii="Times New Roman" w:eastAsia="Times New Roman" w:hAnsi="Times New Roman" w:cs="Times New Roman"/>
          <w:b/>
          <w:sz w:val="24"/>
          <w:szCs w:val="24"/>
          <w:lang w:eastAsia="ru-RU"/>
        </w:rPr>
        <w:t>3. Арендная плата и расчеты по Договору</w:t>
      </w:r>
    </w:p>
    <w:p w:rsidR="006F62FE" w:rsidRPr="00520509" w:rsidRDefault="006F62FE" w:rsidP="006F62FE">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3.1. Размер арендной платы за Помещение ежегодно применяется Арендодателем согласно Решения Великолукской городской Думы от 29.08.2010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и определяется исходя из ставки арендной платы за 1 кв. м./руб. на основании независимой оценки рыночной стоимости передаваемого в аренду имущества в соответствии с расчетом согласно Приложению № 1 к настоящему Договору.</w:t>
      </w:r>
    </w:p>
    <w:p w:rsidR="006F62FE" w:rsidRPr="00520509" w:rsidRDefault="006F62FE" w:rsidP="006F62FE">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3.2. Ежемесячная арендная плата по настоящему Договору в первый год аренды составляет 1 244 (одна тысяча двести сорок четыре) рубля 80 коп. (без НДС). Ежемесячная арендная плата по </w:t>
      </w:r>
      <w:r w:rsidRPr="00520509">
        <w:rPr>
          <w:rFonts w:ascii="Times New Roman" w:eastAsia="Times New Roman" w:hAnsi="Times New Roman" w:cs="Times New Roman"/>
          <w:sz w:val="24"/>
          <w:szCs w:val="24"/>
          <w:lang w:eastAsia="ru-RU"/>
        </w:rPr>
        <w:lastRenderedPageBreak/>
        <w:t xml:space="preserve">настоящему Договору за второй и третий год аренды определяется расчетом арендной платы (Приложение № 1). </w:t>
      </w:r>
    </w:p>
    <w:p w:rsidR="006F62FE" w:rsidRPr="00520509" w:rsidRDefault="006F62FE" w:rsidP="006F62FE">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3.3. 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оценки рыночной стоимости передаваемого в аренду имущества, но не чаще одного раза в год.  Цена заключенного договора не может быть пересмотрена сторонами в сторону уменьшения.</w:t>
      </w:r>
    </w:p>
    <w:p w:rsidR="006F62FE" w:rsidRPr="00520509" w:rsidRDefault="006F62FE" w:rsidP="006F62FE">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6F62FE" w:rsidRPr="00520509" w:rsidRDefault="006F62FE" w:rsidP="006F62FE">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3.4. В сумму арендной платы не включены расходы по коммунальным услугам и услугам связи, связанным с использованием Помещения.</w:t>
      </w:r>
    </w:p>
    <w:p w:rsidR="006F62FE" w:rsidRPr="00520509" w:rsidRDefault="006F62FE" w:rsidP="006F62FE">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6F62FE" w:rsidRPr="00520509" w:rsidRDefault="006F62FE" w:rsidP="006F62FE">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6F62FE" w:rsidRPr="00520509" w:rsidRDefault="006F62FE" w:rsidP="006F62FE">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учреждения: Муниципальное автономное учреждение «Бизнес-инкубатор Новация»</w:t>
      </w:r>
    </w:p>
    <w:p w:rsidR="006F62FE" w:rsidRPr="00520509" w:rsidRDefault="006F62FE" w:rsidP="006F62FE">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182106, Псковская область, г. Великие Луки, улица Заслонова, д. 15, телефон: (81153) 46100, ИНН 6025035359, КПП 602501001, УФК по Псковской области (МАУ «БИН», л/с 30576Ц97120) р/с 40701810458051000003 в Отделении Псков город Псков, БИК 045805001, ОКПО 64895201.</w:t>
      </w:r>
    </w:p>
    <w:p w:rsidR="006F62FE" w:rsidRPr="00520509" w:rsidRDefault="006F62FE" w:rsidP="006F62FE">
      <w:pPr>
        <w:spacing w:after="0" w:line="240" w:lineRule="auto"/>
        <w:ind w:firstLine="708"/>
        <w:jc w:val="both"/>
        <w:rPr>
          <w:rFonts w:ascii="Times New Roman" w:eastAsia="Times New Roman" w:hAnsi="Times New Roman" w:cs="Times New Roman"/>
          <w:sz w:val="24"/>
          <w:szCs w:val="24"/>
          <w:lang w:eastAsia="ru-RU"/>
        </w:rPr>
      </w:pPr>
    </w:p>
    <w:p w:rsidR="006F62FE" w:rsidRPr="00ED19B9" w:rsidRDefault="006F62FE" w:rsidP="006F62FE">
      <w:pPr>
        <w:spacing w:after="0" w:line="240" w:lineRule="auto"/>
        <w:jc w:val="both"/>
        <w:rPr>
          <w:rFonts w:ascii="Times New Roman" w:eastAsia="Times New Roman" w:hAnsi="Times New Roman" w:cs="Times New Roman"/>
          <w:b/>
          <w:sz w:val="24"/>
          <w:szCs w:val="24"/>
          <w:lang w:eastAsia="ru-RU"/>
        </w:rPr>
      </w:pPr>
      <w:r w:rsidRPr="00ED19B9">
        <w:rPr>
          <w:rFonts w:ascii="Times New Roman" w:eastAsia="Times New Roman" w:hAnsi="Times New Roman" w:cs="Times New Roman"/>
          <w:b/>
          <w:sz w:val="24"/>
          <w:szCs w:val="24"/>
          <w:lang w:eastAsia="ru-RU"/>
        </w:rPr>
        <w:t>4. Обязанности Арендатора</w:t>
      </w:r>
    </w:p>
    <w:p w:rsidR="006F62FE" w:rsidRPr="00520509" w:rsidRDefault="006F62FE" w:rsidP="006F62FE">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МАУ «Бизнес-инкубатор «Новация».</w:t>
      </w:r>
    </w:p>
    <w:p w:rsidR="006F62FE" w:rsidRPr="00520509" w:rsidRDefault="006F62FE" w:rsidP="006F62FE">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 Своевременно вносить арендную плату в порядке, размерах и сроки, которые устанавливаются настоящим Договором.</w:t>
      </w:r>
    </w:p>
    <w:p w:rsidR="006F62FE" w:rsidRPr="00520509" w:rsidRDefault="006F62FE" w:rsidP="006F62FE">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4.3. Соблюдать действующие в МАУ «Бизнес-инкубатор «Новация» нормы и правила, установленные локальным нормативными актами Арендодателя, а также соблюдать нормативно-правовые акты Администрации города Великие Луки и Великолукской городской Думы, регулирующие деятельность МАУ «Бизнес-инкубатор «Новация» и вопросы аренды муниципального имущества.</w:t>
      </w:r>
    </w:p>
    <w:p w:rsidR="006F62FE" w:rsidRPr="00520509" w:rsidRDefault="006F62FE" w:rsidP="006F62FE">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4.4. Заключить с Арендодателем соглашение о возмещении расходов по оплате коммунальных услуг, связанных с использованием Помещения. Сумма компенсации стоимости коммунальных услуг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6F62FE" w:rsidRPr="00520509" w:rsidRDefault="006F62FE" w:rsidP="006F62FE">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6F62FE" w:rsidRPr="00520509" w:rsidRDefault="006F62FE" w:rsidP="006F62FE">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6F62FE" w:rsidRPr="00520509" w:rsidRDefault="006F62FE" w:rsidP="006F62FE">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4.7. В соответствии с Порядком проведения мониторинга реализации бизнес-планов субъектами малого предпринимательства, размещенными в МАУ «Бизнес-инкубатор «Новация»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МАУ «Бизнес-инкубатор «Новация».</w:t>
      </w:r>
    </w:p>
    <w:p w:rsidR="006F62FE" w:rsidRPr="00520509" w:rsidRDefault="006F62FE" w:rsidP="006F62FE">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6F62FE" w:rsidRPr="00520509" w:rsidRDefault="006F62FE" w:rsidP="006F62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4.9. Арендатор самостоятельно оплачивает расходы, связанные с ежедневной уборкой Помещения, вывозом и утилизацией твердых коммунальных отходов, образующихся в Помещении.</w:t>
      </w:r>
    </w:p>
    <w:p w:rsidR="006F62FE" w:rsidRPr="00520509" w:rsidRDefault="006F62FE" w:rsidP="006F62FE">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6F62FE" w:rsidRPr="00520509" w:rsidRDefault="006F62FE" w:rsidP="006F62FE">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6F62FE" w:rsidRPr="00520509" w:rsidRDefault="006F62FE" w:rsidP="006F62FE">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6F62FE" w:rsidRPr="00520509" w:rsidRDefault="006F62FE" w:rsidP="006F62FE">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6F62FE" w:rsidRPr="00520509" w:rsidRDefault="006F62FE" w:rsidP="006F62FE">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4.14. Соблюдать установленный Арендодателем режим работы учреждения, в котором находится Помещение.</w:t>
      </w:r>
    </w:p>
    <w:p w:rsidR="006F62FE" w:rsidRPr="00520509" w:rsidRDefault="006F62FE" w:rsidP="006F62FE">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6F62FE" w:rsidRPr="00520509" w:rsidRDefault="006F62FE" w:rsidP="006F62FE">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6F62FE" w:rsidRPr="00520509" w:rsidRDefault="006F62FE" w:rsidP="006F62FE">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 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6F62FE" w:rsidRPr="00520509" w:rsidRDefault="006F62FE" w:rsidP="006F62FE">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6F62FE" w:rsidRPr="00520509" w:rsidRDefault="006F62FE" w:rsidP="006F62FE">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6F62FE" w:rsidRPr="00520509" w:rsidRDefault="006F62FE" w:rsidP="006F62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4.20. Принимать участие в мероприятиях (семинары, тренинги, консультации, презентации, круглые столы, встречи с бизнес-сообществом и т.п.), организованных Арендодателем, направленных на повышение эффективности реализации бизнес-плана Арендатора.</w:t>
      </w:r>
    </w:p>
    <w:p w:rsidR="006F62FE" w:rsidRPr="00520509" w:rsidRDefault="006F62FE" w:rsidP="006F62F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F62FE" w:rsidRPr="00ED19B9" w:rsidRDefault="006F62FE" w:rsidP="006F62FE">
      <w:pPr>
        <w:spacing w:after="0" w:line="240" w:lineRule="auto"/>
        <w:jc w:val="both"/>
        <w:rPr>
          <w:rFonts w:ascii="Times New Roman" w:eastAsia="Times New Roman" w:hAnsi="Times New Roman" w:cs="Times New Roman"/>
          <w:b/>
          <w:sz w:val="24"/>
          <w:szCs w:val="24"/>
          <w:lang w:eastAsia="ru-RU"/>
        </w:rPr>
      </w:pPr>
      <w:r w:rsidRPr="00ED19B9">
        <w:rPr>
          <w:rFonts w:ascii="Times New Roman" w:eastAsia="Times New Roman" w:hAnsi="Times New Roman" w:cs="Times New Roman"/>
          <w:b/>
          <w:sz w:val="24"/>
          <w:szCs w:val="24"/>
          <w:lang w:eastAsia="ru-RU"/>
        </w:rPr>
        <w:t>5. Обязанности Арендодателя</w:t>
      </w:r>
    </w:p>
    <w:p w:rsidR="006F62FE" w:rsidRPr="00520509" w:rsidRDefault="006F62FE" w:rsidP="006F62FE">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w:t>
      </w:r>
      <w:r w:rsidRPr="00520509">
        <w:rPr>
          <w:rFonts w:ascii="Times New Roman" w:eastAsia="Times New Roman" w:hAnsi="Times New Roman" w:cs="Times New Roman"/>
          <w:sz w:val="24"/>
          <w:szCs w:val="24"/>
          <w:lang w:eastAsia="ru-RU"/>
        </w:rPr>
        <w:lastRenderedPageBreak/>
        <w:t>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6F62FE" w:rsidRPr="00520509" w:rsidRDefault="006F62FE" w:rsidP="006F62FE">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5.2. Производить капитальный ремонт Помещения.</w:t>
      </w:r>
    </w:p>
    <w:p w:rsidR="006F62FE" w:rsidRPr="00520509" w:rsidRDefault="006F62FE" w:rsidP="006F62FE">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5.3. Организовать охрану Помещения.</w:t>
      </w:r>
    </w:p>
    <w:p w:rsidR="006F62FE" w:rsidRPr="00520509" w:rsidRDefault="006F62FE" w:rsidP="006F62FE">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5.4. Обеспечить общую пожарную безопасность здания, в котором находится Помещение.</w:t>
      </w:r>
    </w:p>
    <w:p w:rsidR="006F62FE" w:rsidRPr="00520509" w:rsidRDefault="006F62FE" w:rsidP="006F62FE">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6F62FE" w:rsidRPr="00520509" w:rsidRDefault="006F62FE" w:rsidP="006F62FE">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5.6. Организовывать мероприятия (семинары, тренинги, консультации, презентации, круглые столы, встречи с бизнес-сообществом и т.п.), способствующие повышению эффективности реализации бизнес-плана Арендатора.</w:t>
      </w:r>
    </w:p>
    <w:p w:rsidR="006F62FE" w:rsidRPr="00520509" w:rsidRDefault="006F62FE" w:rsidP="006F62FE">
      <w:pPr>
        <w:spacing w:after="0" w:line="240" w:lineRule="auto"/>
        <w:ind w:left="709"/>
        <w:jc w:val="both"/>
        <w:rPr>
          <w:rFonts w:ascii="Times New Roman" w:eastAsia="Times New Roman" w:hAnsi="Times New Roman" w:cs="Times New Roman"/>
          <w:sz w:val="24"/>
          <w:szCs w:val="24"/>
          <w:lang w:eastAsia="ru-RU"/>
        </w:rPr>
      </w:pPr>
    </w:p>
    <w:p w:rsidR="006F62FE" w:rsidRPr="00ED19B9" w:rsidRDefault="006F62FE" w:rsidP="006F62FE">
      <w:pPr>
        <w:spacing w:after="0" w:line="240" w:lineRule="auto"/>
        <w:jc w:val="both"/>
        <w:rPr>
          <w:rFonts w:ascii="Times New Roman" w:eastAsia="Times New Roman" w:hAnsi="Times New Roman" w:cs="Times New Roman"/>
          <w:b/>
          <w:sz w:val="24"/>
          <w:szCs w:val="24"/>
          <w:lang w:eastAsia="ru-RU"/>
        </w:rPr>
      </w:pPr>
      <w:r w:rsidRPr="00ED19B9">
        <w:rPr>
          <w:rFonts w:ascii="Times New Roman" w:eastAsia="Times New Roman" w:hAnsi="Times New Roman" w:cs="Times New Roman"/>
          <w:b/>
          <w:sz w:val="24"/>
          <w:szCs w:val="24"/>
          <w:lang w:eastAsia="ru-RU"/>
        </w:rPr>
        <w:t>6. Ответственность сторон</w:t>
      </w:r>
    </w:p>
    <w:p w:rsidR="006F62FE" w:rsidRPr="00520509" w:rsidRDefault="006F62FE" w:rsidP="006F62FE">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6F62FE" w:rsidRPr="00520509" w:rsidRDefault="006F62FE" w:rsidP="006F62FE">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6.2. В случае причинения имущественного вреда Арендодателю Арендатор возмещает ущерб в полном объеме.</w:t>
      </w:r>
    </w:p>
    <w:p w:rsidR="006F62FE" w:rsidRPr="00520509" w:rsidRDefault="006F62FE" w:rsidP="006F62FE">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1% от суммы задолженности за каждый день просрочки.</w:t>
      </w:r>
    </w:p>
    <w:p w:rsidR="006F62FE" w:rsidRPr="00520509" w:rsidRDefault="006F62FE" w:rsidP="006F62FE">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6F62FE" w:rsidRPr="00520509" w:rsidRDefault="006F62FE" w:rsidP="006F62FE">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6F62FE" w:rsidRPr="00520509" w:rsidRDefault="006F62FE" w:rsidP="006F62FE">
      <w:pPr>
        <w:spacing w:after="0" w:line="240" w:lineRule="auto"/>
        <w:jc w:val="both"/>
        <w:rPr>
          <w:rFonts w:ascii="Times New Roman" w:eastAsia="Times New Roman" w:hAnsi="Times New Roman" w:cs="Times New Roman"/>
          <w:sz w:val="24"/>
          <w:szCs w:val="24"/>
          <w:lang w:eastAsia="ru-RU"/>
        </w:rPr>
      </w:pPr>
    </w:p>
    <w:p w:rsidR="006F62FE" w:rsidRPr="00ED19B9" w:rsidRDefault="006F62FE" w:rsidP="006F62FE">
      <w:pPr>
        <w:spacing w:after="0" w:line="240" w:lineRule="auto"/>
        <w:jc w:val="both"/>
        <w:rPr>
          <w:rFonts w:ascii="Times New Roman" w:eastAsia="Times New Roman" w:hAnsi="Times New Roman" w:cs="Times New Roman"/>
          <w:b/>
          <w:sz w:val="24"/>
          <w:szCs w:val="24"/>
          <w:lang w:eastAsia="ru-RU"/>
        </w:rPr>
      </w:pPr>
      <w:r w:rsidRPr="00ED19B9">
        <w:rPr>
          <w:rFonts w:ascii="Times New Roman" w:eastAsia="Times New Roman" w:hAnsi="Times New Roman" w:cs="Times New Roman"/>
          <w:b/>
          <w:sz w:val="24"/>
          <w:szCs w:val="24"/>
          <w:lang w:eastAsia="ru-RU"/>
        </w:rPr>
        <w:t>7. Срок действия Договора, порядок его расторжения</w:t>
      </w:r>
    </w:p>
    <w:p w:rsidR="006F62FE" w:rsidRPr="00520509" w:rsidRDefault="006F62FE" w:rsidP="006F62FE">
      <w:pPr>
        <w:spacing w:after="0" w:line="240" w:lineRule="auto"/>
        <w:jc w:val="both"/>
        <w:rPr>
          <w:rFonts w:ascii="Times New Roman" w:hAnsi="Times New Roman"/>
          <w:sz w:val="24"/>
          <w:szCs w:val="24"/>
        </w:rPr>
      </w:pPr>
      <w:r w:rsidRPr="00520509">
        <w:rPr>
          <w:rFonts w:ascii="Times New Roman" w:hAnsi="Times New Roman"/>
          <w:sz w:val="24"/>
          <w:szCs w:val="24"/>
        </w:rPr>
        <w:t>7.1. Настоящий Договор вступает в силу с «___» ______ 20__ г. и действует по «__» _____20 __ г. включительно.</w:t>
      </w:r>
    </w:p>
    <w:p w:rsidR="006F62FE" w:rsidRDefault="006F62FE" w:rsidP="006F62FE">
      <w:pPr>
        <w:spacing w:after="0" w:line="240" w:lineRule="auto"/>
        <w:jc w:val="both"/>
        <w:rPr>
          <w:rFonts w:ascii="Times New Roman" w:hAnsi="Times New Roman"/>
          <w:sz w:val="24"/>
          <w:szCs w:val="24"/>
        </w:rPr>
      </w:pPr>
      <w:r w:rsidRPr="00520509">
        <w:rPr>
          <w:rFonts w:ascii="Times New Roman" w:hAnsi="Times New Roman"/>
          <w:sz w:val="24"/>
          <w:szCs w:val="24"/>
        </w:rPr>
        <w:t xml:space="preserve">7.2. </w:t>
      </w:r>
      <w:r w:rsidRPr="006C13D0">
        <w:rPr>
          <w:rFonts w:ascii="Times New Roman" w:hAnsi="Times New Roman"/>
          <w:sz w:val="24"/>
          <w:szCs w:val="24"/>
        </w:rPr>
        <w:t>Арендатор, надлежащим образом исполнявший свои обязанности, по истечении срока договора имеет право на заключение договора аренды на новый срок, но в пределах максимального трехлетнего срока предоставления нежилых помещений бизнес-инкубатора, с соблюдением условий о ежегодном увеличении арендной платы. Арендатор обязан письменно уведомить Арендодателя о желании заключить такой договор за 30 (тридцать) календарных дней до окончания действия настоящего Договора. Уведомление о намерении заключить договор аренды должно декларировать сведения о состоянии задолженности перед Арендодателем, о целевом использовании помещения и о текущих показателях бизнес-плана.</w:t>
      </w:r>
    </w:p>
    <w:p w:rsidR="006F62FE" w:rsidRPr="00520509" w:rsidRDefault="006F62FE" w:rsidP="006F62FE">
      <w:pPr>
        <w:spacing w:after="0" w:line="240" w:lineRule="auto"/>
        <w:jc w:val="both"/>
        <w:rPr>
          <w:rFonts w:ascii="Times New Roman" w:hAnsi="Times New Roman"/>
          <w:sz w:val="24"/>
          <w:szCs w:val="24"/>
        </w:rPr>
      </w:pPr>
      <w:r>
        <w:rPr>
          <w:rFonts w:ascii="Times New Roman" w:hAnsi="Times New Roman"/>
          <w:sz w:val="24"/>
          <w:szCs w:val="24"/>
        </w:rPr>
        <w:t xml:space="preserve">7.3. </w:t>
      </w:r>
      <w:r w:rsidRPr="00520509">
        <w:rPr>
          <w:rFonts w:ascii="Times New Roman" w:hAnsi="Times New Roman"/>
          <w:sz w:val="24"/>
          <w:szCs w:val="24"/>
        </w:rPr>
        <w:t>Расторжение и прекращение настоящего Договора допускаются по инициативе Арендодателя.</w:t>
      </w:r>
    </w:p>
    <w:p w:rsidR="006F62FE" w:rsidRPr="00520509" w:rsidRDefault="006F62FE" w:rsidP="006F62FE">
      <w:pPr>
        <w:spacing w:after="0" w:line="240" w:lineRule="auto"/>
        <w:jc w:val="both"/>
        <w:rPr>
          <w:rFonts w:ascii="Times New Roman" w:hAnsi="Times New Roman"/>
          <w:sz w:val="24"/>
          <w:szCs w:val="24"/>
        </w:rPr>
      </w:pPr>
      <w:r w:rsidRPr="00520509">
        <w:rPr>
          <w:rFonts w:ascii="Times New Roman" w:hAnsi="Times New Roman"/>
          <w:sz w:val="24"/>
          <w:szCs w:val="24"/>
        </w:rPr>
        <w:t>7.</w:t>
      </w:r>
      <w:r>
        <w:rPr>
          <w:rFonts w:ascii="Times New Roman" w:hAnsi="Times New Roman"/>
          <w:sz w:val="24"/>
          <w:szCs w:val="24"/>
        </w:rPr>
        <w:t>4</w:t>
      </w:r>
      <w:r w:rsidRPr="00520509">
        <w:rPr>
          <w:rFonts w:ascii="Times New Roman" w:hAnsi="Times New Roman"/>
          <w:sz w:val="24"/>
          <w:szCs w:val="24"/>
        </w:rPr>
        <w:t>. Настоящий Договор может быть досрочно расторгнут в случаях, когда Арендатор:</w:t>
      </w:r>
    </w:p>
    <w:p w:rsidR="006F62FE" w:rsidRPr="00520509" w:rsidRDefault="006F62FE" w:rsidP="006F62FE">
      <w:pPr>
        <w:spacing w:after="0" w:line="240" w:lineRule="auto"/>
        <w:ind w:firstLine="709"/>
        <w:jc w:val="both"/>
        <w:rPr>
          <w:rFonts w:ascii="Times New Roman" w:hAnsi="Times New Roman"/>
          <w:sz w:val="24"/>
          <w:szCs w:val="24"/>
        </w:rPr>
      </w:pPr>
      <w:r w:rsidRPr="00520509">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6F62FE" w:rsidRPr="00520509" w:rsidRDefault="006F62FE" w:rsidP="006F62FE">
      <w:pPr>
        <w:spacing w:after="0" w:line="240" w:lineRule="auto"/>
        <w:ind w:firstLine="709"/>
        <w:jc w:val="both"/>
        <w:rPr>
          <w:rFonts w:ascii="Times New Roman" w:hAnsi="Times New Roman"/>
          <w:sz w:val="24"/>
          <w:szCs w:val="24"/>
        </w:rPr>
      </w:pPr>
      <w:r w:rsidRPr="00520509">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МАУ «Бизнес-инкубатор «Новация»;</w:t>
      </w:r>
    </w:p>
    <w:p w:rsidR="006F62FE" w:rsidRPr="00520509" w:rsidRDefault="006F62FE" w:rsidP="006F62FE">
      <w:pPr>
        <w:spacing w:after="0" w:line="240" w:lineRule="auto"/>
        <w:ind w:firstLine="709"/>
        <w:jc w:val="both"/>
        <w:rPr>
          <w:rFonts w:ascii="Times New Roman" w:hAnsi="Times New Roman"/>
          <w:sz w:val="24"/>
          <w:szCs w:val="24"/>
        </w:rPr>
      </w:pPr>
      <w:r w:rsidRPr="00520509">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МАУ «Бизнес-инкубатор «Новация»;</w:t>
      </w:r>
    </w:p>
    <w:p w:rsidR="006F62FE" w:rsidRPr="00520509" w:rsidRDefault="006F62FE" w:rsidP="006F62FE">
      <w:pPr>
        <w:spacing w:after="0" w:line="240" w:lineRule="auto"/>
        <w:ind w:firstLine="709"/>
        <w:jc w:val="both"/>
        <w:rPr>
          <w:rFonts w:ascii="Times New Roman" w:hAnsi="Times New Roman"/>
          <w:sz w:val="24"/>
          <w:szCs w:val="24"/>
        </w:rPr>
      </w:pPr>
      <w:r w:rsidRPr="00520509">
        <w:rPr>
          <w:rFonts w:ascii="Times New Roman" w:hAnsi="Times New Roman"/>
          <w:sz w:val="24"/>
          <w:szCs w:val="24"/>
        </w:rPr>
        <w:lastRenderedPageBreak/>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6F62FE" w:rsidRPr="00520509" w:rsidRDefault="006F62FE" w:rsidP="006F62FE">
      <w:pPr>
        <w:spacing w:after="0" w:line="240" w:lineRule="auto"/>
        <w:ind w:firstLine="709"/>
        <w:jc w:val="both"/>
        <w:rPr>
          <w:rFonts w:ascii="Times New Roman" w:hAnsi="Times New Roman"/>
          <w:sz w:val="24"/>
          <w:szCs w:val="24"/>
        </w:rPr>
      </w:pPr>
      <w:r w:rsidRPr="00520509">
        <w:rPr>
          <w:rFonts w:ascii="Times New Roman" w:hAnsi="Times New Roman"/>
          <w:sz w:val="24"/>
          <w:szCs w:val="24"/>
        </w:rPr>
        <w:t>д) ухудшает состояние Помещения, в том числе имущества, принадлежащего Арендодателю;</w:t>
      </w:r>
    </w:p>
    <w:p w:rsidR="006F62FE" w:rsidRPr="00520509" w:rsidRDefault="006F62FE" w:rsidP="006F62FE">
      <w:pPr>
        <w:spacing w:after="0" w:line="240" w:lineRule="auto"/>
        <w:ind w:firstLine="709"/>
        <w:jc w:val="both"/>
        <w:rPr>
          <w:rFonts w:ascii="Times New Roman" w:hAnsi="Times New Roman"/>
          <w:sz w:val="24"/>
          <w:szCs w:val="24"/>
        </w:rPr>
      </w:pPr>
      <w:r w:rsidRPr="00520509">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6F62FE" w:rsidRPr="00520509" w:rsidRDefault="006F62FE" w:rsidP="006F62FE">
      <w:pPr>
        <w:spacing w:after="0" w:line="240" w:lineRule="auto"/>
        <w:ind w:firstLine="709"/>
        <w:jc w:val="both"/>
        <w:rPr>
          <w:rFonts w:ascii="Times New Roman" w:hAnsi="Times New Roman"/>
          <w:sz w:val="24"/>
          <w:szCs w:val="24"/>
        </w:rPr>
      </w:pPr>
      <w:r w:rsidRPr="00520509">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6F62FE" w:rsidRPr="00520509" w:rsidRDefault="006F62FE" w:rsidP="006F62FE">
      <w:pPr>
        <w:spacing w:after="0" w:line="240" w:lineRule="auto"/>
        <w:ind w:firstLine="709"/>
        <w:jc w:val="both"/>
        <w:rPr>
          <w:rFonts w:ascii="Times New Roman" w:hAnsi="Times New Roman"/>
          <w:sz w:val="24"/>
          <w:szCs w:val="24"/>
        </w:rPr>
      </w:pPr>
      <w:r w:rsidRPr="00520509">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МАУ «Бизнес-инкубатор «Новация».</w:t>
      </w:r>
    </w:p>
    <w:p w:rsidR="006F62FE" w:rsidRPr="00520509" w:rsidRDefault="006F62FE" w:rsidP="006F62FE">
      <w:pPr>
        <w:spacing w:after="0" w:line="240" w:lineRule="auto"/>
        <w:jc w:val="both"/>
        <w:rPr>
          <w:rFonts w:ascii="Times New Roman" w:hAnsi="Times New Roman"/>
          <w:sz w:val="24"/>
          <w:szCs w:val="24"/>
        </w:rPr>
      </w:pPr>
      <w:r w:rsidRPr="00520509">
        <w:rPr>
          <w:rFonts w:ascii="Times New Roman" w:hAnsi="Times New Roman"/>
          <w:sz w:val="24"/>
          <w:szCs w:val="24"/>
        </w:rPr>
        <w:t>7.</w:t>
      </w:r>
      <w:r>
        <w:rPr>
          <w:rFonts w:ascii="Times New Roman" w:hAnsi="Times New Roman"/>
          <w:sz w:val="24"/>
          <w:szCs w:val="24"/>
        </w:rPr>
        <w:t>5</w:t>
      </w:r>
      <w:r w:rsidRPr="00520509">
        <w:rPr>
          <w:rFonts w:ascii="Times New Roman" w:hAnsi="Times New Roman"/>
          <w:sz w:val="24"/>
          <w:szCs w:val="24"/>
        </w:rPr>
        <w:t>. Настоящий Договор может быть досрочно расторгнут по требованию Арендатора в случаях, когда:</w:t>
      </w:r>
    </w:p>
    <w:p w:rsidR="006F62FE" w:rsidRPr="00520509" w:rsidRDefault="006F62FE" w:rsidP="006F62FE">
      <w:pPr>
        <w:spacing w:after="0" w:line="240" w:lineRule="auto"/>
        <w:ind w:firstLine="709"/>
        <w:jc w:val="both"/>
        <w:rPr>
          <w:rFonts w:ascii="Times New Roman" w:hAnsi="Times New Roman"/>
          <w:sz w:val="24"/>
          <w:szCs w:val="24"/>
        </w:rPr>
      </w:pPr>
      <w:r w:rsidRPr="00520509">
        <w:rPr>
          <w:rFonts w:ascii="Times New Roman" w:hAnsi="Times New Roman"/>
          <w:sz w:val="24"/>
          <w:szCs w:val="24"/>
        </w:rPr>
        <w:t>а) Помещение в силу обстоятельств, за которые Арендатор не отвечает, окажется в состоянии, непригодном для его использования;</w:t>
      </w:r>
    </w:p>
    <w:p w:rsidR="006F62FE" w:rsidRPr="00520509" w:rsidRDefault="006F62FE" w:rsidP="006F62FE">
      <w:pPr>
        <w:spacing w:after="0" w:line="240" w:lineRule="auto"/>
        <w:ind w:firstLine="709"/>
        <w:jc w:val="both"/>
        <w:rPr>
          <w:rFonts w:ascii="Times New Roman" w:hAnsi="Times New Roman"/>
          <w:sz w:val="24"/>
          <w:szCs w:val="24"/>
        </w:rPr>
      </w:pPr>
      <w:r w:rsidRPr="00520509">
        <w:rPr>
          <w:rFonts w:ascii="Times New Roman" w:hAnsi="Times New Roman"/>
          <w:sz w:val="24"/>
          <w:szCs w:val="24"/>
        </w:rPr>
        <w:t>б) Арендодатель не предоставляет Помещение в пользование Арендатору либо создает препятствия пользованию Помещением.</w:t>
      </w:r>
    </w:p>
    <w:p w:rsidR="006F62FE" w:rsidRPr="00520509" w:rsidRDefault="006F62FE" w:rsidP="006F62FE">
      <w:pPr>
        <w:spacing w:after="0" w:line="240" w:lineRule="auto"/>
        <w:jc w:val="both"/>
        <w:rPr>
          <w:rFonts w:ascii="Times New Roman" w:hAnsi="Times New Roman"/>
          <w:sz w:val="24"/>
          <w:szCs w:val="24"/>
        </w:rPr>
      </w:pPr>
      <w:r w:rsidRPr="00520509">
        <w:rPr>
          <w:rFonts w:ascii="Times New Roman" w:hAnsi="Times New Roman"/>
          <w:sz w:val="24"/>
          <w:szCs w:val="24"/>
        </w:rPr>
        <w:t>7.</w:t>
      </w:r>
      <w:r>
        <w:rPr>
          <w:rFonts w:ascii="Times New Roman" w:hAnsi="Times New Roman"/>
          <w:sz w:val="24"/>
          <w:szCs w:val="24"/>
        </w:rPr>
        <w:t>6</w:t>
      </w:r>
      <w:r w:rsidRPr="00520509">
        <w:rPr>
          <w:rFonts w:ascii="Times New Roman" w:hAnsi="Times New Roman"/>
          <w:sz w:val="24"/>
          <w:szCs w:val="24"/>
        </w:rPr>
        <w:t>. Настоящий договор также может быть досрочно расторгнут в случаях, предусмотренных действующим законодательством РФ.</w:t>
      </w:r>
    </w:p>
    <w:p w:rsidR="006F62FE" w:rsidRPr="00520509" w:rsidRDefault="006F62FE" w:rsidP="006F62FE">
      <w:pPr>
        <w:spacing w:after="0" w:line="240" w:lineRule="auto"/>
        <w:jc w:val="both"/>
        <w:rPr>
          <w:rFonts w:ascii="Times New Roman" w:hAnsi="Times New Roman"/>
          <w:sz w:val="24"/>
          <w:szCs w:val="24"/>
        </w:rPr>
      </w:pPr>
      <w:r w:rsidRPr="00520509">
        <w:rPr>
          <w:rFonts w:ascii="Times New Roman" w:hAnsi="Times New Roman"/>
          <w:sz w:val="24"/>
          <w:szCs w:val="24"/>
        </w:rPr>
        <w:t>7.</w:t>
      </w:r>
      <w:r>
        <w:rPr>
          <w:rFonts w:ascii="Times New Roman" w:hAnsi="Times New Roman"/>
          <w:sz w:val="24"/>
          <w:szCs w:val="24"/>
        </w:rPr>
        <w:t>7</w:t>
      </w:r>
      <w:r w:rsidRPr="00520509">
        <w:rPr>
          <w:rFonts w:ascii="Times New Roman" w:hAnsi="Times New Roman"/>
          <w:sz w:val="24"/>
          <w:szCs w:val="24"/>
        </w:rPr>
        <w:t>. Арендодатель вправе в любое время полностью отказаться от исполнения настоящего Договора в одностороннем внесудебном порядке, письменно уведомив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6F62FE" w:rsidRPr="00520509" w:rsidRDefault="006F62FE" w:rsidP="006F62FE">
      <w:pPr>
        <w:spacing w:after="0" w:line="240" w:lineRule="auto"/>
        <w:jc w:val="both"/>
        <w:rPr>
          <w:rFonts w:ascii="Times New Roman" w:hAnsi="Times New Roman"/>
          <w:sz w:val="24"/>
          <w:szCs w:val="24"/>
        </w:rPr>
      </w:pPr>
      <w:r w:rsidRPr="00520509">
        <w:rPr>
          <w:rFonts w:ascii="Times New Roman" w:hAnsi="Times New Roman"/>
          <w:sz w:val="24"/>
          <w:szCs w:val="24"/>
        </w:rPr>
        <w:t>7.</w:t>
      </w:r>
      <w:r>
        <w:rPr>
          <w:rFonts w:ascii="Times New Roman" w:hAnsi="Times New Roman"/>
          <w:sz w:val="24"/>
          <w:szCs w:val="24"/>
        </w:rPr>
        <w:t>8</w:t>
      </w:r>
      <w:r w:rsidRPr="00520509">
        <w:rPr>
          <w:rFonts w:ascii="Times New Roman" w:hAnsi="Times New Roman"/>
          <w:sz w:val="24"/>
          <w:szCs w:val="24"/>
        </w:rPr>
        <w:t>.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6F62FE" w:rsidRPr="00520509" w:rsidRDefault="006F62FE" w:rsidP="006F62FE">
      <w:pPr>
        <w:spacing w:after="0" w:line="240" w:lineRule="auto"/>
        <w:jc w:val="both"/>
        <w:rPr>
          <w:rFonts w:ascii="Times New Roman" w:hAnsi="Times New Roman"/>
          <w:sz w:val="24"/>
          <w:szCs w:val="24"/>
        </w:rPr>
      </w:pPr>
      <w:r w:rsidRPr="00520509">
        <w:rPr>
          <w:rFonts w:ascii="Times New Roman" w:hAnsi="Times New Roman"/>
          <w:sz w:val="24"/>
          <w:szCs w:val="24"/>
        </w:rPr>
        <w:t>7.</w:t>
      </w:r>
      <w:r>
        <w:rPr>
          <w:rFonts w:ascii="Times New Roman" w:hAnsi="Times New Roman"/>
          <w:sz w:val="24"/>
          <w:szCs w:val="24"/>
        </w:rPr>
        <w:t>9</w:t>
      </w:r>
      <w:r w:rsidRPr="00520509">
        <w:rPr>
          <w:rFonts w:ascii="Times New Roman" w:hAnsi="Times New Roman"/>
          <w:sz w:val="24"/>
          <w:szCs w:val="24"/>
        </w:rPr>
        <w:t>. Расторжение настоящего Договора не освобождает Арендатора от уплаты задолженности по арендной плате и процентам.</w:t>
      </w:r>
    </w:p>
    <w:p w:rsidR="006F62FE" w:rsidRPr="00520509" w:rsidRDefault="006F62FE" w:rsidP="006F62FE">
      <w:pPr>
        <w:spacing w:after="0" w:line="240" w:lineRule="auto"/>
        <w:ind w:left="709"/>
        <w:jc w:val="both"/>
        <w:rPr>
          <w:rFonts w:ascii="Times New Roman" w:eastAsia="Times New Roman" w:hAnsi="Times New Roman" w:cs="Times New Roman"/>
          <w:sz w:val="24"/>
          <w:szCs w:val="24"/>
          <w:lang w:eastAsia="ru-RU"/>
        </w:rPr>
      </w:pPr>
    </w:p>
    <w:p w:rsidR="006F62FE" w:rsidRPr="00DD429F" w:rsidRDefault="006F62FE" w:rsidP="006F62FE">
      <w:pPr>
        <w:spacing w:after="0" w:line="240" w:lineRule="auto"/>
        <w:jc w:val="both"/>
        <w:rPr>
          <w:rFonts w:ascii="Times New Roman" w:eastAsia="Times New Roman" w:hAnsi="Times New Roman" w:cs="Times New Roman"/>
          <w:b/>
          <w:sz w:val="24"/>
          <w:szCs w:val="24"/>
          <w:lang w:eastAsia="ru-RU"/>
        </w:rPr>
      </w:pPr>
      <w:r w:rsidRPr="00DD429F">
        <w:rPr>
          <w:rFonts w:ascii="Times New Roman" w:eastAsia="Times New Roman" w:hAnsi="Times New Roman" w:cs="Times New Roman"/>
          <w:b/>
          <w:sz w:val="24"/>
          <w:szCs w:val="24"/>
          <w:lang w:eastAsia="ru-RU"/>
        </w:rPr>
        <w:t>8. Порядок разрешения споров</w:t>
      </w:r>
    </w:p>
    <w:p w:rsidR="006F62FE" w:rsidRPr="00520509" w:rsidRDefault="006F62FE" w:rsidP="006F62FE">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8.1. Все споры или разногласия, возникающие между Сторонами, разрешаются путем переговоров.</w:t>
      </w:r>
    </w:p>
    <w:p w:rsidR="006F62FE" w:rsidRPr="00520509" w:rsidRDefault="006F62FE" w:rsidP="006F62FE">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6F62FE" w:rsidRPr="00520509" w:rsidRDefault="006F62FE" w:rsidP="006F62FE">
      <w:pPr>
        <w:spacing w:after="0" w:line="240" w:lineRule="auto"/>
        <w:jc w:val="both"/>
        <w:rPr>
          <w:rFonts w:ascii="Times New Roman" w:eastAsia="Times New Roman" w:hAnsi="Times New Roman" w:cs="Times New Roman"/>
          <w:sz w:val="24"/>
          <w:szCs w:val="24"/>
          <w:lang w:eastAsia="ru-RU"/>
        </w:rPr>
      </w:pPr>
    </w:p>
    <w:p w:rsidR="006F62FE" w:rsidRPr="00DD429F" w:rsidRDefault="006F62FE" w:rsidP="006F62FE">
      <w:pPr>
        <w:spacing w:after="0" w:line="240" w:lineRule="auto"/>
        <w:jc w:val="both"/>
        <w:rPr>
          <w:rFonts w:ascii="Times New Roman" w:eastAsia="Times New Roman" w:hAnsi="Times New Roman" w:cs="Times New Roman"/>
          <w:b/>
          <w:sz w:val="24"/>
          <w:szCs w:val="24"/>
          <w:lang w:eastAsia="ru-RU"/>
        </w:rPr>
      </w:pPr>
      <w:r w:rsidRPr="00DD429F">
        <w:rPr>
          <w:rFonts w:ascii="Times New Roman" w:eastAsia="Times New Roman" w:hAnsi="Times New Roman" w:cs="Times New Roman"/>
          <w:b/>
          <w:sz w:val="24"/>
          <w:szCs w:val="24"/>
          <w:lang w:eastAsia="ru-RU"/>
        </w:rPr>
        <w:t>9. Конфиденциальность</w:t>
      </w:r>
    </w:p>
    <w:p w:rsidR="006F62FE" w:rsidRPr="00520509" w:rsidRDefault="006F62FE" w:rsidP="006F62FE">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6F62FE" w:rsidRPr="00520509" w:rsidRDefault="006F62FE" w:rsidP="006F62FE">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6F62FE" w:rsidRPr="00520509" w:rsidRDefault="006F62FE" w:rsidP="006F62FE">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6F62FE" w:rsidRPr="00520509" w:rsidRDefault="006F62FE" w:rsidP="006F62FE">
      <w:pPr>
        <w:spacing w:after="0" w:line="240" w:lineRule="auto"/>
        <w:jc w:val="both"/>
        <w:rPr>
          <w:rFonts w:ascii="Times New Roman" w:eastAsia="Times New Roman" w:hAnsi="Times New Roman" w:cs="Times New Roman"/>
          <w:sz w:val="24"/>
          <w:szCs w:val="24"/>
          <w:lang w:eastAsia="ru-RU"/>
        </w:rPr>
      </w:pPr>
    </w:p>
    <w:p w:rsidR="006F62FE" w:rsidRPr="00DD429F" w:rsidRDefault="006F62FE" w:rsidP="006F62FE">
      <w:pPr>
        <w:spacing w:after="0" w:line="240" w:lineRule="auto"/>
        <w:jc w:val="both"/>
        <w:rPr>
          <w:rFonts w:ascii="Times New Roman" w:eastAsia="Times New Roman" w:hAnsi="Times New Roman" w:cs="Times New Roman"/>
          <w:b/>
          <w:sz w:val="24"/>
          <w:szCs w:val="24"/>
          <w:lang w:eastAsia="ru-RU"/>
        </w:rPr>
      </w:pPr>
      <w:r w:rsidRPr="00DD429F">
        <w:rPr>
          <w:rFonts w:ascii="Times New Roman" w:eastAsia="Times New Roman" w:hAnsi="Times New Roman" w:cs="Times New Roman"/>
          <w:b/>
          <w:sz w:val="24"/>
          <w:szCs w:val="24"/>
          <w:lang w:eastAsia="ru-RU"/>
        </w:rPr>
        <w:lastRenderedPageBreak/>
        <w:t>10. Прочие условия</w:t>
      </w:r>
    </w:p>
    <w:p w:rsidR="006F62FE" w:rsidRPr="00520509" w:rsidRDefault="006F62FE" w:rsidP="006F62FE">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10.1. Взаимоотношения Сторон, не урегулированные настоящим Договором, регулируются законодательством Российской Федерации.</w:t>
      </w:r>
    </w:p>
    <w:p w:rsidR="006F62FE" w:rsidRPr="00520509" w:rsidRDefault="006F62FE" w:rsidP="006F62FE">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6F62FE" w:rsidRPr="00520509" w:rsidRDefault="006F62FE" w:rsidP="006F62FE">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6F62FE" w:rsidRPr="00520509" w:rsidRDefault="006F62FE" w:rsidP="006F62FE">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10.4. Настоящий Договор составлен и подписан в трех экземплярах, имеющих равную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p>
    <w:p w:rsidR="006F62FE" w:rsidRPr="00520509" w:rsidRDefault="006F62FE" w:rsidP="006F62FE">
      <w:pPr>
        <w:spacing w:after="0" w:line="240" w:lineRule="auto"/>
        <w:jc w:val="both"/>
        <w:rPr>
          <w:rFonts w:ascii="Times New Roman" w:eastAsia="Times New Roman" w:hAnsi="Times New Roman" w:cs="Times New Roman"/>
          <w:sz w:val="24"/>
          <w:szCs w:val="24"/>
          <w:lang w:eastAsia="ru-RU"/>
        </w:rPr>
      </w:pPr>
    </w:p>
    <w:p w:rsidR="006F62FE" w:rsidRPr="00DD429F" w:rsidRDefault="006F62FE" w:rsidP="006F62FE">
      <w:pPr>
        <w:spacing w:after="0" w:line="240" w:lineRule="auto"/>
        <w:jc w:val="both"/>
        <w:rPr>
          <w:rFonts w:ascii="Times New Roman" w:eastAsia="Times New Roman" w:hAnsi="Times New Roman" w:cs="Times New Roman"/>
          <w:b/>
          <w:sz w:val="24"/>
          <w:szCs w:val="24"/>
          <w:lang w:eastAsia="ru-RU"/>
        </w:rPr>
      </w:pPr>
      <w:r w:rsidRPr="00DD429F">
        <w:rPr>
          <w:rFonts w:ascii="Times New Roman" w:eastAsia="Times New Roman" w:hAnsi="Times New Roman" w:cs="Times New Roman"/>
          <w:b/>
          <w:sz w:val="24"/>
          <w:szCs w:val="24"/>
          <w:lang w:eastAsia="ru-RU"/>
        </w:rPr>
        <w:t>11. Юридические адреса и реквизиты сторон</w:t>
      </w:r>
    </w:p>
    <w:p w:rsidR="006F62FE" w:rsidRPr="00520509" w:rsidRDefault="006F62FE" w:rsidP="006F62FE">
      <w:pPr>
        <w:spacing w:before="120"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АРЕНДОДАТЕЛЬ:</w:t>
      </w:r>
    </w:p>
    <w:p w:rsidR="006F62FE" w:rsidRPr="00520509" w:rsidRDefault="006F62FE" w:rsidP="006F62FE">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w:t>
      </w:r>
    </w:p>
    <w:p w:rsidR="006F62FE" w:rsidRPr="00520509" w:rsidRDefault="006F62FE" w:rsidP="006F62FE">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182106, Псковская область, г. Великие Луки, улица Заслонова, д.15, телефон: (81153) 4-61-00,    ИНН 6025035359, КПП 602501001, УФК по Псковской области (МАУ «БИН», л/с 30576Ц97120) р/с 40701810458051000003 в Отделении Псков город Псков, БИК 045805001, ОКПО 64895201.</w:t>
      </w:r>
    </w:p>
    <w:p w:rsidR="006F62FE" w:rsidRPr="00520509" w:rsidRDefault="006F62FE" w:rsidP="006F62FE">
      <w:pPr>
        <w:spacing w:after="0" w:line="240" w:lineRule="auto"/>
        <w:jc w:val="both"/>
        <w:rPr>
          <w:rFonts w:ascii="Times New Roman" w:eastAsia="Times New Roman" w:hAnsi="Times New Roman" w:cs="Times New Roman"/>
          <w:sz w:val="24"/>
          <w:szCs w:val="24"/>
          <w:lang w:eastAsia="ru-RU"/>
        </w:rPr>
      </w:pPr>
    </w:p>
    <w:p w:rsidR="006F62FE" w:rsidRPr="00520509" w:rsidRDefault="006F62FE" w:rsidP="006F62FE">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24"/>
          <w:szCs w:val="24"/>
          <w:lang w:eastAsia="ru-RU"/>
        </w:rPr>
        <w:t>Директор _______________  _________________</w:t>
      </w:r>
    </w:p>
    <w:p w:rsidR="006F62FE" w:rsidRPr="00520509" w:rsidRDefault="006F62FE" w:rsidP="006F62FE">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24"/>
          <w:szCs w:val="24"/>
          <w:vertAlign w:val="superscript"/>
          <w:lang w:eastAsia="ru-RU"/>
        </w:rPr>
        <w:tab/>
        <w:t xml:space="preserve">                        </w:t>
      </w:r>
      <w:r w:rsidRPr="00520509">
        <w:rPr>
          <w:rFonts w:ascii="Times New Roman" w:eastAsia="Times New Roman" w:hAnsi="Times New Roman" w:cs="Times New Roman"/>
          <w:sz w:val="16"/>
          <w:szCs w:val="24"/>
          <w:lang w:eastAsia="ru-RU"/>
        </w:rPr>
        <w:t>(подпись)                                   (Ф.И.О.)</w:t>
      </w:r>
      <w:r w:rsidRPr="00520509">
        <w:rPr>
          <w:rFonts w:ascii="Times New Roman" w:eastAsia="Times New Roman" w:hAnsi="Times New Roman" w:cs="Times New Roman"/>
          <w:sz w:val="24"/>
          <w:szCs w:val="24"/>
          <w:vertAlign w:val="superscript"/>
          <w:lang w:eastAsia="ru-RU"/>
        </w:rPr>
        <w:t xml:space="preserve">      </w:t>
      </w:r>
    </w:p>
    <w:p w:rsidR="006F62FE" w:rsidRPr="00520509" w:rsidRDefault="006F62FE" w:rsidP="006F62FE">
      <w:pPr>
        <w:spacing w:after="0" w:line="240" w:lineRule="auto"/>
        <w:ind w:left="708"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6F62FE" w:rsidRPr="00520509" w:rsidRDefault="006F62FE" w:rsidP="006F62FE">
      <w:pPr>
        <w:spacing w:after="0" w:line="240" w:lineRule="auto"/>
        <w:jc w:val="both"/>
        <w:rPr>
          <w:rFonts w:ascii="Times New Roman" w:eastAsia="Times New Roman" w:hAnsi="Times New Roman" w:cs="Times New Roman"/>
          <w:sz w:val="24"/>
          <w:szCs w:val="24"/>
          <w:lang w:eastAsia="ru-RU"/>
        </w:rPr>
      </w:pPr>
    </w:p>
    <w:p w:rsidR="006F62FE" w:rsidRPr="00520509" w:rsidRDefault="006F62FE" w:rsidP="006F62FE">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АРЕНДАТОР:</w:t>
      </w:r>
    </w:p>
    <w:p w:rsidR="006F62FE" w:rsidRPr="00520509" w:rsidRDefault="006F62FE" w:rsidP="006F62FE">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реквизиты</w:t>
      </w:r>
    </w:p>
    <w:p w:rsidR="006F62FE" w:rsidRPr="00520509" w:rsidRDefault="006F62FE" w:rsidP="006F62FE">
      <w:pPr>
        <w:spacing w:after="0" w:line="240" w:lineRule="auto"/>
        <w:jc w:val="both"/>
        <w:rPr>
          <w:rFonts w:ascii="Times New Roman" w:eastAsia="Times New Roman" w:hAnsi="Times New Roman" w:cs="Times New Roman"/>
          <w:sz w:val="24"/>
          <w:szCs w:val="24"/>
          <w:lang w:eastAsia="ru-RU"/>
        </w:rPr>
      </w:pPr>
    </w:p>
    <w:p w:rsidR="006F62FE" w:rsidRPr="00520509" w:rsidRDefault="006F62FE" w:rsidP="006F62FE">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Руководитель _______________  __________________</w:t>
      </w:r>
    </w:p>
    <w:p w:rsidR="006F62FE" w:rsidRPr="00520509" w:rsidRDefault="006F62FE" w:rsidP="006F62FE">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16"/>
          <w:szCs w:val="24"/>
          <w:lang w:eastAsia="ru-RU"/>
        </w:rPr>
        <w:t xml:space="preserve">                                                  (подпись)                                     (Ф.И.О.)</w:t>
      </w:r>
    </w:p>
    <w:p w:rsidR="006F62FE" w:rsidRPr="00520509" w:rsidRDefault="006F62FE" w:rsidP="006F62FE">
      <w:pPr>
        <w:spacing w:after="0" w:line="240" w:lineRule="auto"/>
        <w:ind w:left="708"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М.П.</w:t>
      </w:r>
    </w:p>
    <w:p w:rsidR="006F62FE" w:rsidRPr="00520509" w:rsidRDefault="006F62FE" w:rsidP="006F62FE">
      <w:pPr>
        <w:pageBreakBefore/>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1</w:t>
      </w:r>
    </w:p>
    <w:p w:rsidR="006F62FE" w:rsidRPr="00520509" w:rsidRDefault="006F62FE" w:rsidP="006F62FE">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6F62FE" w:rsidRPr="00520509" w:rsidRDefault="006F62FE" w:rsidP="006F62FE">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6F62FE" w:rsidRPr="00520509" w:rsidRDefault="006F62FE" w:rsidP="006F62FE">
      <w:pPr>
        <w:spacing w:after="0" w:line="240" w:lineRule="auto"/>
        <w:ind w:left="284"/>
        <w:jc w:val="center"/>
        <w:rPr>
          <w:rFonts w:ascii="Times New Roman" w:eastAsia="Times New Roman" w:hAnsi="Times New Roman" w:cs="Times New Roman"/>
          <w:sz w:val="24"/>
          <w:szCs w:val="24"/>
          <w:lang w:eastAsia="ru-RU"/>
        </w:rPr>
      </w:pPr>
    </w:p>
    <w:p w:rsidR="006F62FE" w:rsidRPr="00520509" w:rsidRDefault="006F62FE" w:rsidP="006F62FE">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РАСЧЕТ</w:t>
      </w:r>
    </w:p>
    <w:p w:rsidR="006F62FE" w:rsidRPr="00520509" w:rsidRDefault="006F62FE" w:rsidP="006F62FE">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арендной платы</w:t>
      </w:r>
    </w:p>
    <w:p w:rsidR="006F62FE" w:rsidRPr="00520509" w:rsidRDefault="006F62FE" w:rsidP="006F62FE">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для _____________________</w:t>
      </w:r>
    </w:p>
    <w:p w:rsidR="006F62FE" w:rsidRPr="00520509" w:rsidRDefault="006F62FE" w:rsidP="006F62FE">
      <w:pPr>
        <w:spacing w:after="0" w:line="240" w:lineRule="auto"/>
        <w:ind w:left="284"/>
        <w:jc w:val="both"/>
        <w:rPr>
          <w:rFonts w:ascii="Times New Roman" w:eastAsia="Times New Roman" w:hAnsi="Times New Roman" w:cs="Times New Roman"/>
          <w:sz w:val="24"/>
          <w:szCs w:val="24"/>
          <w:lang w:eastAsia="ru-RU"/>
        </w:rPr>
      </w:pPr>
    </w:p>
    <w:p w:rsidR="006F62FE" w:rsidRPr="00520509" w:rsidRDefault="006F62FE" w:rsidP="006F62FE">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г. Великие Луки   </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 __________ 20___ г.</w:t>
      </w:r>
    </w:p>
    <w:p w:rsidR="006F62FE" w:rsidRPr="00520509" w:rsidRDefault="006F62FE" w:rsidP="006F62FE">
      <w:pPr>
        <w:spacing w:after="0" w:line="240" w:lineRule="auto"/>
        <w:ind w:left="284"/>
        <w:jc w:val="both"/>
        <w:rPr>
          <w:rFonts w:ascii="Times New Roman" w:eastAsia="Times New Roman" w:hAnsi="Times New Roman" w:cs="Times New Roman"/>
          <w:sz w:val="24"/>
          <w:szCs w:val="24"/>
          <w:lang w:eastAsia="ru-RU"/>
        </w:rPr>
      </w:pPr>
    </w:p>
    <w:p w:rsidR="006F62FE" w:rsidRPr="00520509" w:rsidRDefault="006F62FE" w:rsidP="006F62FE">
      <w:pPr>
        <w:numPr>
          <w:ilvl w:val="0"/>
          <w:numId w:val="15"/>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 основании Решения Великолукской городской Думы от 29.08.2014г.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размер льготной арендной платы за 1 кв. м. площади нежилых помещений составляет:</w:t>
      </w:r>
    </w:p>
    <w:p w:rsidR="006F62FE" w:rsidRPr="00520509" w:rsidRDefault="006F62FE" w:rsidP="006F62FE">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 первый год аренды составляет 40%;</w:t>
      </w:r>
    </w:p>
    <w:p w:rsidR="006F62FE" w:rsidRPr="00520509" w:rsidRDefault="006F62FE" w:rsidP="006F62FE">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во второй год аренды составляет 60%;</w:t>
      </w:r>
    </w:p>
    <w:p w:rsidR="006F62FE" w:rsidRPr="00520509" w:rsidRDefault="006F62FE" w:rsidP="006F62FE">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 третий год аренды составляет 100%.</w:t>
      </w:r>
    </w:p>
    <w:p w:rsidR="006F62FE" w:rsidRPr="00520509" w:rsidRDefault="006F62FE" w:rsidP="006F62FE">
      <w:pPr>
        <w:numPr>
          <w:ilvl w:val="0"/>
          <w:numId w:val="15"/>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Площадь арендуемых помещений составляет – </w:t>
      </w:r>
      <w:r w:rsidR="00802595">
        <w:rPr>
          <w:rFonts w:ascii="Times New Roman" w:eastAsia="Times New Roman" w:hAnsi="Times New Roman" w:cs="Times New Roman"/>
          <w:sz w:val="24"/>
          <w:szCs w:val="24"/>
          <w:lang w:eastAsia="ru-RU"/>
        </w:rPr>
        <w:t>18</w:t>
      </w:r>
      <w:r w:rsidRPr="00520509">
        <w:rPr>
          <w:rFonts w:ascii="Times New Roman" w:eastAsia="Times New Roman" w:hAnsi="Times New Roman" w:cs="Times New Roman"/>
          <w:sz w:val="24"/>
          <w:szCs w:val="24"/>
          <w:lang w:eastAsia="ru-RU"/>
        </w:rPr>
        <w:t xml:space="preserve"> кв. м.</w:t>
      </w:r>
    </w:p>
    <w:p w:rsidR="006F62FE" w:rsidRPr="00520509" w:rsidRDefault="006F62FE" w:rsidP="006F62FE">
      <w:pPr>
        <w:numPr>
          <w:ilvl w:val="0"/>
          <w:numId w:val="15"/>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Рыночная стоимость арендной платы за встроенное помещение № </w:t>
      </w:r>
      <w:r w:rsidR="00802595">
        <w:rPr>
          <w:rFonts w:ascii="Times New Roman" w:eastAsia="Times New Roman" w:hAnsi="Times New Roman" w:cs="Times New Roman"/>
          <w:sz w:val="24"/>
          <w:szCs w:val="24"/>
          <w:lang w:eastAsia="ru-RU"/>
        </w:rPr>
        <w:t>5</w:t>
      </w:r>
      <w:r w:rsidRPr="00520509">
        <w:rPr>
          <w:rFonts w:ascii="Times New Roman" w:eastAsia="Times New Roman" w:hAnsi="Times New Roman" w:cs="Times New Roman"/>
          <w:sz w:val="24"/>
          <w:szCs w:val="24"/>
          <w:lang w:eastAsia="ru-RU"/>
        </w:rPr>
        <w:t xml:space="preserve"> на втором этаже в МАУ «Бизнес-инкубатор «Новация» в соответствии </w:t>
      </w:r>
      <w:r w:rsidRPr="00107759">
        <w:rPr>
          <w:rFonts w:ascii="Times New Roman" w:eastAsia="Times New Roman" w:hAnsi="Times New Roman" w:cs="Times New Roman"/>
          <w:sz w:val="24"/>
          <w:szCs w:val="24"/>
          <w:lang w:eastAsia="ru-RU"/>
        </w:rPr>
        <w:t>с Отчетом № 05/18-4889 от 17 мая 2018 г. об оценке рыночной стоимости права пользования на</w:t>
      </w:r>
      <w:r w:rsidRPr="00520509">
        <w:rPr>
          <w:rFonts w:ascii="Times New Roman" w:eastAsia="Times New Roman" w:hAnsi="Times New Roman" w:cs="Times New Roman"/>
          <w:sz w:val="24"/>
          <w:szCs w:val="24"/>
          <w:lang w:eastAsia="ru-RU"/>
        </w:rPr>
        <w:t xml:space="preserve"> условиях аренды (рыночная арендная плата) в течение года помещениями, расположенны</w:t>
      </w:r>
      <w:r w:rsidR="00802595">
        <w:rPr>
          <w:rFonts w:ascii="Times New Roman" w:eastAsia="Times New Roman" w:hAnsi="Times New Roman" w:cs="Times New Roman"/>
          <w:sz w:val="24"/>
          <w:szCs w:val="24"/>
          <w:lang w:eastAsia="ru-RU"/>
        </w:rPr>
        <w:t xml:space="preserve">ми в нежилом здании по адресу: </w:t>
      </w:r>
      <w:r w:rsidRPr="00520509">
        <w:rPr>
          <w:rFonts w:ascii="Times New Roman" w:eastAsia="Times New Roman" w:hAnsi="Times New Roman" w:cs="Times New Roman"/>
          <w:sz w:val="24"/>
          <w:szCs w:val="24"/>
          <w:lang w:eastAsia="ru-RU"/>
        </w:rPr>
        <w:t>РФ, Псковская область, г. Великие Луки, ул. Заслонова, д.15 составляет 18</w:t>
      </w:r>
      <w:r w:rsidR="00802595">
        <w:rPr>
          <w:rFonts w:ascii="Times New Roman" w:eastAsia="Times New Roman" w:hAnsi="Times New Roman" w:cs="Times New Roman"/>
          <w:sz w:val="24"/>
          <w:szCs w:val="24"/>
          <w:lang w:eastAsia="ru-RU"/>
        </w:rPr>
        <w:t>2</w:t>
      </w:r>
      <w:r w:rsidRPr="00520509">
        <w:rPr>
          <w:rFonts w:ascii="Times New Roman" w:eastAsia="Times New Roman" w:hAnsi="Times New Roman" w:cs="Times New Roman"/>
          <w:sz w:val="24"/>
          <w:szCs w:val="24"/>
          <w:lang w:eastAsia="ru-RU"/>
        </w:rPr>
        <w:t xml:space="preserve"> (сто восемьдесят </w:t>
      </w:r>
      <w:r w:rsidR="00802595">
        <w:rPr>
          <w:rFonts w:ascii="Times New Roman" w:eastAsia="Times New Roman" w:hAnsi="Times New Roman" w:cs="Times New Roman"/>
          <w:sz w:val="24"/>
          <w:szCs w:val="24"/>
          <w:lang w:eastAsia="ru-RU"/>
        </w:rPr>
        <w:t>два</w:t>
      </w:r>
      <w:r w:rsidRPr="00520509">
        <w:rPr>
          <w:rFonts w:ascii="Times New Roman" w:eastAsia="Times New Roman" w:hAnsi="Times New Roman" w:cs="Times New Roman"/>
          <w:sz w:val="24"/>
          <w:szCs w:val="24"/>
          <w:lang w:eastAsia="ru-RU"/>
        </w:rPr>
        <w:t>) рубл</w:t>
      </w:r>
      <w:r w:rsidR="00802595">
        <w:rPr>
          <w:rFonts w:ascii="Times New Roman" w:eastAsia="Times New Roman" w:hAnsi="Times New Roman" w:cs="Times New Roman"/>
          <w:sz w:val="24"/>
          <w:szCs w:val="24"/>
          <w:lang w:eastAsia="ru-RU"/>
        </w:rPr>
        <w:t>я</w:t>
      </w:r>
      <w:r w:rsidRPr="00520509">
        <w:rPr>
          <w:rFonts w:ascii="Times New Roman" w:eastAsia="Times New Roman" w:hAnsi="Times New Roman" w:cs="Times New Roman"/>
          <w:sz w:val="24"/>
          <w:szCs w:val="24"/>
          <w:lang w:eastAsia="ru-RU"/>
        </w:rPr>
        <w:t xml:space="preserve"> </w:t>
      </w:r>
      <w:r w:rsidR="00802595">
        <w:rPr>
          <w:rFonts w:ascii="Times New Roman" w:eastAsia="Times New Roman" w:hAnsi="Times New Roman" w:cs="Times New Roman"/>
          <w:sz w:val="24"/>
          <w:szCs w:val="24"/>
          <w:lang w:eastAsia="ru-RU"/>
        </w:rPr>
        <w:t>00</w:t>
      </w:r>
      <w:r w:rsidRPr="00520509">
        <w:rPr>
          <w:rFonts w:ascii="Times New Roman" w:eastAsia="Times New Roman" w:hAnsi="Times New Roman" w:cs="Times New Roman"/>
          <w:sz w:val="24"/>
          <w:szCs w:val="24"/>
          <w:lang w:eastAsia="ru-RU"/>
        </w:rPr>
        <w:t xml:space="preserve"> коп. за 1 кв. м в месяц (без НДС).</w:t>
      </w:r>
    </w:p>
    <w:p w:rsidR="006F62FE" w:rsidRPr="00520509" w:rsidRDefault="006F62FE" w:rsidP="006F62FE">
      <w:pPr>
        <w:numPr>
          <w:ilvl w:val="0"/>
          <w:numId w:val="15"/>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Размер арендной платы:</w:t>
      </w:r>
    </w:p>
    <w:p w:rsidR="006F62FE" w:rsidRPr="00520509" w:rsidRDefault="006F62FE" w:rsidP="006F62FE">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w:t>
      </w:r>
      <w:r w:rsidR="00802595">
        <w:rPr>
          <w:rFonts w:ascii="Times New Roman" w:eastAsia="Times New Roman" w:hAnsi="Times New Roman" w:cs="Times New Roman"/>
          <w:sz w:val="24"/>
          <w:szCs w:val="24"/>
          <w:lang w:eastAsia="ru-RU"/>
        </w:rPr>
        <w:t xml:space="preserve"> первый год аренды составляет: 18</w:t>
      </w:r>
      <w:r w:rsidRPr="00520509">
        <w:rPr>
          <w:rFonts w:ascii="Times New Roman" w:eastAsia="Times New Roman" w:hAnsi="Times New Roman" w:cs="Times New Roman"/>
          <w:sz w:val="24"/>
          <w:szCs w:val="24"/>
          <w:lang w:eastAsia="ru-RU"/>
        </w:rPr>
        <w:t xml:space="preserve"> кв.м. х 72,80 руб./месяц = 1</w:t>
      </w:r>
      <w:r w:rsidR="00802595">
        <w:rPr>
          <w:rFonts w:ascii="Times New Roman" w:eastAsia="Times New Roman" w:hAnsi="Times New Roman" w:cs="Times New Roman"/>
          <w:sz w:val="24"/>
          <w:szCs w:val="24"/>
          <w:lang w:eastAsia="ru-RU"/>
        </w:rPr>
        <w:t> 310,40</w:t>
      </w:r>
      <w:r w:rsidRPr="00520509">
        <w:rPr>
          <w:rFonts w:ascii="Times New Roman" w:eastAsia="Times New Roman" w:hAnsi="Times New Roman" w:cs="Times New Roman"/>
          <w:sz w:val="24"/>
          <w:szCs w:val="24"/>
          <w:lang w:eastAsia="ru-RU"/>
        </w:rPr>
        <w:t xml:space="preserve"> руб./месяц;</w:t>
      </w:r>
    </w:p>
    <w:p w:rsidR="006F62FE" w:rsidRPr="00520509" w:rsidRDefault="006F62FE" w:rsidP="006F62FE">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во второй год аренды составляет: </w:t>
      </w:r>
      <w:r w:rsidR="00802595">
        <w:rPr>
          <w:rFonts w:ascii="Times New Roman" w:eastAsia="Times New Roman" w:hAnsi="Times New Roman" w:cs="Times New Roman"/>
          <w:sz w:val="24"/>
          <w:szCs w:val="24"/>
          <w:lang w:eastAsia="ru-RU"/>
        </w:rPr>
        <w:t xml:space="preserve">18 </w:t>
      </w:r>
      <w:r w:rsidRPr="00520509">
        <w:rPr>
          <w:rFonts w:ascii="Times New Roman" w:eastAsia="Times New Roman" w:hAnsi="Times New Roman" w:cs="Times New Roman"/>
          <w:sz w:val="24"/>
          <w:szCs w:val="24"/>
          <w:lang w:eastAsia="ru-RU"/>
        </w:rPr>
        <w:t>кв.м. х 109,</w:t>
      </w:r>
      <w:r w:rsidR="00802595">
        <w:rPr>
          <w:rFonts w:ascii="Times New Roman" w:eastAsia="Times New Roman" w:hAnsi="Times New Roman" w:cs="Times New Roman"/>
          <w:sz w:val="24"/>
          <w:szCs w:val="24"/>
          <w:lang w:eastAsia="ru-RU"/>
        </w:rPr>
        <w:t>20</w:t>
      </w:r>
      <w:r w:rsidRPr="00520509">
        <w:rPr>
          <w:rFonts w:ascii="Times New Roman" w:eastAsia="Times New Roman" w:hAnsi="Times New Roman" w:cs="Times New Roman"/>
          <w:sz w:val="24"/>
          <w:szCs w:val="24"/>
          <w:lang w:eastAsia="ru-RU"/>
        </w:rPr>
        <w:t xml:space="preserve"> руб./месяц = 1</w:t>
      </w:r>
      <w:r w:rsidR="00802595">
        <w:rPr>
          <w:rFonts w:ascii="Times New Roman" w:eastAsia="Times New Roman" w:hAnsi="Times New Roman" w:cs="Times New Roman"/>
          <w:sz w:val="24"/>
          <w:szCs w:val="24"/>
          <w:lang w:eastAsia="ru-RU"/>
        </w:rPr>
        <w:t> 965,60</w:t>
      </w:r>
      <w:r w:rsidRPr="00520509">
        <w:rPr>
          <w:rFonts w:ascii="Times New Roman" w:eastAsia="Times New Roman" w:hAnsi="Times New Roman" w:cs="Times New Roman"/>
          <w:sz w:val="24"/>
          <w:szCs w:val="24"/>
          <w:lang w:eastAsia="ru-RU"/>
        </w:rPr>
        <w:t xml:space="preserve"> руб./месяц;</w:t>
      </w:r>
    </w:p>
    <w:p w:rsidR="006F62FE" w:rsidRPr="00520509" w:rsidRDefault="006F62FE" w:rsidP="006F62FE">
      <w:pPr>
        <w:spacing w:after="0" w:line="240" w:lineRule="auto"/>
        <w:ind w:left="993"/>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в </w:t>
      </w:r>
      <w:r w:rsidR="00802595">
        <w:rPr>
          <w:rFonts w:ascii="Times New Roman" w:eastAsia="Times New Roman" w:hAnsi="Times New Roman" w:cs="Times New Roman"/>
          <w:sz w:val="24"/>
          <w:szCs w:val="24"/>
          <w:lang w:eastAsia="ru-RU"/>
        </w:rPr>
        <w:t xml:space="preserve">третий год аренды составляет:  18 </w:t>
      </w:r>
      <w:r w:rsidRPr="00520509">
        <w:rPr>
          <w:rFonts w:ascii="Times New Roman" w:eastAsia="Times New Roman" w:hAnsi="Times New Roman" w:cs="Times New Roman"/>
          <w:sz w:val="24"/>
          <w:szCs w:val="24"/>
          <w:lang w:eastAsia="ru-RU"/>
        </w:rPr>
        <w:t xml:space="preserve">кв.м. х </w:t>
      </w:r>
      <w:r w:rsidR="00802595">
        <w:rPr>
          <w:rFonts w:ascii="Times New Roman" w:eastAsia="Times New Roman" w:hAnsi="Times New Roman" w:cs="Times New Roman"/>
          <w:sz w:val="24"/>
          <w:szCs w:val="24"/>
          <w:lang w:eastAsia="ru-RU"/>
        </w:rPr>
        <w:t>182,00</w:t>
      </w:r>
      <w:r w:rsidRPr="00520509">
        <w:rPr>
          <w:rFonts w:ascii="Times New Roman" w:eastAsia="Times New Roman" w:hAnsi="Times New Roman" w:cs="Times New Roman"/>
          <w:sz w:val="24"/>
          <w:szCs w:val="24"/>
          <w:lang w:eastAsia="ru-RU"/>
        </w:rPr>
        <w:t xml:space="preserve"> руб./месяц = 3</w:t>
      </w:r>
      <w:r w:rsidR="00802595">
        <w:rPr>
          <w:rFonts w:ascii="Times New Roman" w:eastAsia="Times New Roman" w:hAnsi="Times New Roman" w:cs="Times New Roman"/>
          <w:sz w:val="24"/>
          <w:szCs w:val="24"/>
          <w:lang w:eastAsia="ru-RU"/>
        </w:rPr>
        <w:t> 276,00</w:t>
      </w:r>
      <w:r w:rsidRPr="00520509">
        <w:rPr>
          <w:rFonts w:ascii="Times New Roman" w:eastAsia="Times New Roman" w:hAnsi="Times New Roman" w:cs="Times New Roman"/>
          <w:sz w:val="24"/>
          <w:szCs w:val="24"/>
          <w:lang w:eastAsia="ru-RU"/>
        </w:rPr>
        <w:t xml:space="preserve"> руб./месяц.</w:t>
      </w:r>
    </w:p>
    <w:p w:rsidR="006F62FE" w:rsidRDefault="006F62FE" w:rsidP="006F62FE">
      <w:pPr>
        <w:numPr>
          <w:ilvl w:val="0"/>
          <w:numId w:val="15"/>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течении срока действия договора аренды нежилого помещения от ________ № ________ размер арендной платы за второй и третий год аренды может быть изменен, в соответствии с данными отчета независимой оценки величины арендной платы.</w:t>
      </w:r>
    </w:p>
    <w:p w:rsidR="006F62FE" w:rsidRPr="00DD429F" w:rsidRDefault="006F62FE" w:rsidP="006F62FE">
      <w:pPr>
        <w:numPr>
          <w:ilvl w:val="0"/>
          <w:numId w:val="15"/>
        </w:numPr>
        <w:spacing w:after="0" w:line="240" w:lineRule="auto"/>
        <w:jc w:val="both"/>
        <w:rPr>
          <w:rFonts w:ascii="Times New Roman" w:eastAsia="Times New Roman" w:hAnsi="Times New Roman" w:cs="Times New Roman"/>
          <w:sz w:val="24"/>
          <w:szCs w:val="24"/>
          <w:lang w:eastAsia="ru-RU"/>
        </w:rPr>
      </w:pPr>
      <w:r w:rsidRPr="00DD429F">
        <w:rPr>
          <w:rFonts w:ascii="Times New Roman" w:eastAsia="Times New Roman" w:hAnsi="Times New Roman" w:cs="Times New Roman"/>
          <w:sz w:val="24"/>
          <w:szCs w:val="24"/>
          <w:lang w:eastAsia="ru-RU"/>
        </w:rPr>
        <w:t xml:space="preserve">Размер арендной платы с «_____» _________ по «____» __________ составляет: </w:t>
      </w:r>
    </w:p>
    <w:p w:rsidR="006F62FE" w:rsidRPr="00520509" w:rsidRDefault="006F62FE" w:rsidP="006F62FE">
      <w:pPr>
        <w:spacing w:after="0" w:line="240" w:lineRule="auto"/>
        <w:ind w:left="720"/>
        <w:jc w:val="both"/>
        <w:rPr>
          <w:rFonts w:ascii="Times New Roman" w:eastAsia="Times New Roman" w:hAnsi="Times New Roman" w:cs="Times New Roman"/>
          <w:sz w:val="24"/>
          <w:szCs w:val="24"/>
          <w:lang w:eastAsia="ru-RU"/>
        </w:rPr>
      </w:pPr>
      <w:r w:rsidRPr="00DD429F">
        <w:rPr>
          <w:rFonts w:ascii="Times New Roman" w:eastAsia="Times New Roman" w:hAnsi="Times New Roman" w:cs="Times New Roman"/>
          <w:sz w:val="24"/>
          <w:szCs w:val="24"/>
          <w:lang w:eastAsia="ru-RU"/>
        </w:rPr>
        <w:t xml:space="preserve">                   </w:t>
      </w:r>
      <w:r w:rsidR="00802595">
        <w:rPr>
          <w:rFonts w:ascii="Times New Roman" w:eastAsia="Times New Roman" w:hAnsi="Times New Roman" w:cs="Times New Roman"/>
          <w:sz w:val="24"/>
          <w:szCs w:val="24"/>
          <w:lang w:eastAsia="ru-RU"/>
        </w:rPr>
        <w:t>18</w:t>
      </w:r>
      <w:r w:rsidRPr="00DD429F">
        <w:rPr>
          <w:rFonts w:ascii="Times New Roman" w:eastAsia="Times New Roman" w:hAnsi="Times New Roman" w:cs="Times New Roman"/>
          <w:sz w:val="24"/>
          <w:szCs w:val="24"/>
          <w:lang w:eastAsia="ru-RU"/>
        </w:rPr>
        <w:t xml:space="preserve"> кв.м. х _______________ руб./кв.м. = __________ руб./месяц.</w:t>
      </w:r>
    </w:p>
    <w:p w:rsidR="006F62FE" w:rsidRPr="00520509" w:rsidRDefault="006F62FE" w:rsidP="006F62FE">
      <w:pPr>
        <w:spacing w:after="0" w:line="240" w:lineRule="auto"/>
        <w:jc w:val="both"/>
        <w:rPr>
          <w:rFonts w:ascii="Times New Roman" w:eastAsia="Times New Roman" w:hAnsi="Times New Roman" w:cs="Times New Roman"/>
          <w:sz w:val="24"/>
          <w:szCs w:val="24"/>
          <w:lang w:eastAsia="ru-RU"/>
        </w:rPr>
      </w:pPr>
    </w:p>
    <w:p w:rsidR="006F62FE" w:rsidRPr="00520509" w:rsidRDefault="006F62FE" w:rsidP="006F62FE">
      <w:pPr>
        <w:spacing w:after="0" w:line="240" w:lineRule="auto"/>
        <w:ind w:left="992"/>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6F62FE" w:rsidRPr="00520509" w:rsidTr="006418BD">
        <w:trPr>
          <w:tblCellSpacing w:w="0" w:type="dxa"/>
        </w:trPr>
        <w:tc>
          <w:tcPr>
            <w:tcW w:w="4575" w:type="dxa"/>
            <w:hideMark/>
          </w:tcPr>
          <w:p w:rsidR="006F62FE" w:rsidRPr="00520509" w:rsidRDefault="006F62FE" w:rsidP="006418BD">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Арендодатель:</w:t>
            </w:r>
          </w:p>
          <w:p w:rsidR="006F62FE" w:rsidRPr="00520509" w:rsidRDefault="006F62FE" w:rsidP="006418BD">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МАУ «Бизнес-инкубатор «Новация»</w:t>
            </w:r>
          </w:p>
        </w:tc>
        <w:tc>
          <w:tcPr>
            <w:tcW w:w="4185" w:type="dxa"/>
            <w:hideMark/>
          </w:tcPr>
          <w:p w:rsidR="006F62FE" w:rsidRPr="00520509" w:rsidRDefault="006F62FE" w:rsidP="006418BD">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Арендатор:</w:t>
            </w:r>
          </w:p>
          <w:p w:rsidR="006F62FE" w:rsidRPr="00520509" w:rsidRDefault="006F62FE" w:rsidP="006418BD">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w:t>
            </w:r>
          </w:p>
        </w:tc>
      </w:tr>
      <w:tr w:rsidR="006F62FE" w:rsidRPr="00520509" w:rsidTr="006418BD">
        <w:trPr>
          <w:tblCellSpacing w:w="0" w:type="dxa"/>
        </w:trPr>
        <w:tc>
          <w:tcPr>
            <w:tcW w:w="4575" w:type="dxa"/>
            <w:hideMark/>
          </w:tcPr>
          <w:p w:rsidR="006F62FE" w:rsidRPr="00520509" w:rsidRDefault="006F62FE" w:rsidP="006418BD">
            <w:pPr>
              <w:spacing w:after="0" w:line="240" w:lineRule="auto"/>
              <w:jc w:val="both"/>
              <w:rPr>
                <w:rFonts w:ascii="Times New Roman" w:eastAsia="Times New Roman" w:hAnsi="Times New Roman" w:cs="Times New Roman"/>
                <w:sz w:val="24"/>
                <w:szCs w:val="24"/>
                <w:lang w:eastAsia="ru-RU"/>
              </w:rPr>
            </w:pPr>
          </w:p>
          <w:p w:rsidR="006F62FE" w:rsidRPr="00520509" w:rsidRDefault="006F62FE" w:rsidP="006418BD">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Директор</w:t>
            </w:r>
          </w:p>
          <w:p w:rsidR="006F62FE" w:rsidRPr="00520509" w:rsidRDefault="006F62FE" w:rsidP="006418BD">
            <w:pPr>
              <w:spacing w:after="0" w:line="240" w:lineRule="auto"/>
              <w:jc w:val="both"/>
              <w:rPr>
                <w:rFonts w:ascii="Times New Roman" w:eastAsia="Times New Roman" w:hAnsi="Times New Roman" w:cs="Times New Roman"/>
                <w:sz w:val="24"/>
                <w:szCs w:val="24"/>
                <w:lang w:eastAsia="ru-RU"/>
              </w:rPr>
            </w:pPr>
          </w:p>
          <w:p w:rsidR="006F62FE" w:rsidRPr="00520509" w:rsidRDefault="006F62FE" w:rsidP="006418BD">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_______________  _____________ </w:t>
            </w:r>
          </w:p>
          <w:p w:rsidR="006F62FE" w:rsidRPr="00520509" w:rsidRDefault="006F62FE" w:rsidP="006418BD">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sz w:val="16"/>
                <w:szCs w:val="24"/>
                <w:lang w:eastAsia="ru-RU"/>
              </w:rPr>
              <w:t>(подпись)                             (Ф.И.О.)</w:t>
            </w:r>
            <w:r w:rsidRPr="00520509">
              <w:rPr>
                <w:rFonts w:ascii="Times New Roman" w:eastAsia="Times New Roman" w:hAnsi="Times New Roman" w:cs="Times New Roman"/>
                <w:sz w:val="24"/>
                <w:szCs w:val="24"/>
                <w:lang w:eastAsia="ru-RU"/>
              </w:rPr>
              <w:t xml:space="preserve">                              </w:t>
            </w:r>
          </w:p>
          <w:p w:rsidR="006F62FE" w:rsidRPr="00520509" w:rsidRDefault="006F62FE" w:rsidP="006418BD">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6F62FE" w:rsidRPr="00520509" w:rsidRDefault="006F62FE" w:rsidP="006418BD">
            <w:pPr>
              <w:spacing w:after="0" w:line="240" w:lineRule="auto"/>
              <w:jc w:val="both"/>
              <w:rPr>
                <w:rFonts w:ascii="Times New Roman" w:eastAsia="Times New Roman" w:hAnsi="Times New Roman" w:cs="Times New Roman"/>
                <w:sz w:val="24"/>
                <w:szCs w:val="24"/>
                <w:lang w:eastAsia="ru-RU"/>
              </w:rPr>
            </w:pPr>
          </w:p>
        </w:tc>
        <w:tc>
          <w:tcPr>
            <w:tcW w:w="4185" w:type="dxa"/>
            <w:hideMark/>
          </w:tcPr>
          <w:p w:rsidR="006F62FE" w:rsidRPr="00520509" w:rsidRDefault="006F62FE" w:rsidP="006418BD">
            <w:pPr>
              <w:spacing w:after="0" w:line="240" w:lineRule="auto"/>
              <w:jc w:val="both"/>
              <w:rPr>
                <w:rFonts w:ascii="Times New Roman" w:eastAsia="Times New Roman" w:hAnsi="Times New Roman" w:cs="Times New Roman"/>
                <w:sz w:val="24"/>
                <w:szCs w:val="24"/>
                <w:lang w:eastAsia="ru-RU"/>
              </w:rPr>
            </w:pPr>
          </w:p>
          <w:p w:rsidR="006F62FE" w:rsidRPr="00520509" w:rsidRDefault="006F62FE" w:rsidP="006418BD">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Руководитель </w:t>
            </w:r>
          </w:p>
          <w:p w:rsidR="006F62FE" w:rsidRPr="00520509" w:rsidRDefault="006F62FE" w:rsidP="006418BD">
            <w:pPr>
              <w:spacing w:after="0" w:line="240" w:lineRule="auto"/>
              <w:jc w:val="both"/>
              <w:rPr>
                <w:rFonts w:ascii="Times New Roman" w:eastAsia="Times New Roman" w:hAnsi="Times New Roman" w:cs="Times New Roman"/>
                <w:sz w:val="24"/>
                <w:szCs w:val="24"/>
                <w:lang w:eastAsia="ru-RU"/>
              </w:rPr>
            </w:pPr>
          </w:p>
          <w:p w:rsidR="006F62FE" w:rsidRPr="00520509" w:rsidRDefault="006F62FE" w:rsidP="006418BD">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    ______________</w:t>
            </w:r>
          </w:p>
          <w:p w:rsidR="006F62FE" w:rsidRPr="00520509" w:rsidRDefault="006F62FE" w:rsidP="006418BD">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(подпись)                            (Ф.И.О.)</w:t>
            </w:r>
          </w:p>
          <w:p w:rsidR="006F62FE" w:rsidRPr="00520509" w:rsidRDefault="006F62FE" w:rsidP="006418BD">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tc>
      </w:tr>
    </w:tbl>
    <w:p w:rsidR="006F62FE" w:rsidRPr="00520509" w:rsidRDefault="006F62FE" w:rsidP="006F62FE">
      <w:pPr>
        <w:spacing w:after="0" w:line="240" w:lineRule="auto"/>
        <w:ind w:left="992"/>
        <w:jc w:val="both"/>
        <w:rPr>
          <w:rFonts w:ascii="Times New Roman" w:eastAsia="Times New Roman" w:hAnsi="Times New Roman" w:cs="Times New Roman"/>
          <w:sz w:val="24"/>
          <w:szCs w:val="24"/>
          <w:lang w:eastAsia="ru-RU"/>
        </w:rPr>
      </w:pPr>
    </w:p>
    <w:p w:rsidR="006F62FE" w:rsidRPr="00520509" w:rsidRDefault="006F62FE" w:rsidP="006F62FE">
      <w:pPr>
        <w:spacing w:after="0" w:line="240" w:lineRule="auto"/>
        <w:ind w:left="992"/>
        <w:jc w:val="both"/>
        <w:rPr>
          <w:rFonts w:ascii="Times New Roman" w:eastAsia="Times New Roman" w:hAnsi="Times New Roman" w:cs="Times New Roman"/>
          <w:sz w:val="24"/>
          <w:szCs w:val="24"/>
          <w:lang w:eastAsia="ru-RU"/>
        </w:rPr>
      </w:pPr>
    </w:p>
    <w:p w:rsidR="006F62FE" w:rsidRPr="00520509" w:rsidRDefault="006F62FE" w:rsidP="006F62FE">
      <w:pPr>
        <w:spacing w:after="0" w:line="240" w:lineRule="auto"/>
        <w:ind w:left="992"/>
        <w:jc w:val="both"/>
        <w:rPr>
          <w:rFonts w:ascii="Times New Roman" w:eastAsia="Times New Roman" w:hAnsi="Times New Roman" w:cs="Times New Roman"/>
          <w:sz w:val="24"/>
          <w:szCs w:val="24"/>
          <w:lang w:eastAsia="ru-RU"/>
        </w:rPr>
      </w:pPr>
    </w:p>
    <w:p w:rsidR="006F62FE" w:rsidRPr="00520509" w:rsidRDefault="006F62FE" w:rsidP="006F62FE">
      <w:pPr>
        <w:spacing w:after="0" w:line="240" w:lineRule="auto"/>
        <w:ind w:left="992"/>
        <w:jc w:val="both"/>
        <w:rPr>
          <w:rFonts w:ascii="Times New Roman" w:eastAsia="Times New Roman" w:hAnsi="Times New Roman" w:cs="Times New Roman"/>
          <w:sz w:val="24"/>
          <w:szCs w:val="24"/>
          <w:lang w:eastAsia="ru-RU"/>
        </w:rPr>
      </w:pPr>
    </w:p>
    <w:p w:rsidR="006F62FE" w:rsidRPr="00520509" w:rsidRDefault="006F62FE" w:rsidP="006F62FE">
      <w:pPr>
        <w:spacing w:after="0" w:line="240" w:lineRule="auto"/>
        <w:ind w:left="992"/>
        <w:jc w:val="both"/>
        <w:rPr>
          <w:rFonts w:ascii="Times New Roman" w:eastAsia="Times New Roman" w:hAnsi="Times New Roman" w:cs="Times New Roman"/>
          <w:sz w:val="24"/>
          <w:szCs w:val="24"/>
          <w:lang w:eastAsia="ru-RU"/>
        </w:rPr>
      </w:pPr>
    </w:p>
    <w:p w:rsidR="006F62FE" w:rsidRPr="00520509" w:rsidRDefault="006F62FE" w:rsidP="006F62FE">
      <w:pPr>
        <w:spacing w:after="0" w:line="240" w:lineRule="auto"/>
        <w:ind w:left="992"/>
        <w:jc w:val="both"/>
        <w:rPr>
          <w:rFonts w:ascii="Times New Roman" w:eastAsia="Times New Roman" w:hAnsi="Times New Roman" w:cs="Times New Roman"/>
          <w:sz w:val="24"/>
          <w:szCs w:val="24"/>
          <w:lang w:eastAsia="ru-RU"/>
        </w:rPr>
      </w:pPr>
    </w:p>
    <w:p w:rsidR="006F62FE" w:rsidRPr="00520509" w:rsidRDefault="006F62FE" w:rsidP="006F62FE">
      <w:pPr>
        <w:pageBreakBefore/>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2</w:t>
      </w:r>
    </w:p>
    <w:p w:rsidR="006F62FE" w:rsidRPr="00520509" w:rsidRDefault="006F62FE" w:rsidP="006F62FE">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6F62FE" w:rsidRPr="00520509" w:rsidRDefault="006F62FE" w:rsidP="006F62FE">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_________</w:t>
      </w:r>
    </w:p>
    <w:p w:rsidR="006F62FE" w:rsidRPr="00520509" w:rsidRDefault="006F62FE" w:rsidP="006F62FE">
      <w:pPr>
        <w:spacing w:after="0" w:line="240" w:lineRule="auto"/>
        <w:ind w:left="5103"/>
        <w:jc w:val="center"/>
        <w:rPr>
          <w:rFonts w:ascii="Times New Roman" w:eastAsia="Times New Roman" w:hAnsi="Times New Roman" w:cs="Times New Roman"/>
          <w:sz w:val="24"/>
          <w:szCs w:val="24"/>
          <w:lang w:eastAsia="ru-RU"/>
        </w:rPr>
      </w:pPr>
    </w:p>
    <w:p w:rsidR="006F62FE" w:rsidRPr="00520509" w:rsidRDefault="006F62FE" w:rsidP="006F62FE">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АКТ</w:t>
      </w:r>
    </w:p>
    <w:p w:rsidR="006F62FE" w:rsidRPr="00520509" w:rsidRDefault="006F62FE" w:rsidP="006F62FE">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ПРИЕМА-ПЕРЕДАЧИ НЕЖИЛОГО ПОМЕЩЕНИЯ</w:t>
      </w:r>
    </w:p>
    <w:p w:rsidR="006F62FE" w:rsidRPr="00520509" w:rsidRDefault="006F62FE" w:rsidP="006F62FE">
      <w:pPr>
        <w:spacing w:after="0" w:line="240" w:lineRule="auto"/>
        <w:ind w:left="284"/>
        <w:jc w:val="both"/>
        <w:rPr>
          <w:rFonts w:ascii="Times New Roman" w:eastAsia="Times New Roman" w:hAnsi="Times New Roman" w:cs="Times New Roman"/>
          <w:sz w:val="24"/>
          <w:szCs w:val="24"/>
          <w:lang w:eastAsia="ru-RU"/>
        </w:rPr>
      </w:pPr>
    </w:p>
    <w:p w:rsidR="006F62FE" w:rsidRPr="00520509" w:rsidRDefault="006F62FE" w:rsidP="006F62FE">
      <w:pPr>
        <w:spacing w:after="0" w:line="240" w:lineRule="auto"/>
        <w:ind w:left="284"/>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Великие Луки</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 _________ 20___ г.</w:t>
      </w:r>
    </w:p>
    <w:p w:rsidR="006F62FE" w:rsidRPr="00520509" w:rsidRDefault="006F62FE" w:rsidP="006F62FE">
      <w:pPr>
        <w:spacing w:after="0" w:line="240" w:lineRule="auto"/>
        <w:ind w:left="284" w:firstLine="720"/>
        <w:jc w:val="both"/>
        <w:rPr>
          <w:rFonts w:ascii="Times New Roman" w:eastAsia="Times New Roman" w:hAnsi="Times New Roman" w:cs="Times New Roman"/>
          <w:sz w:val="24"/>
          <w:szCs w:val="24"/>
          <w:lang w:eastAsia="ru-RU"/>
        </w:rPr>
      </w:pPr>
    </w:p>
    <w:p w:rsidR="006F62FE" w:rsidRPr="00520509" w:rsidRDefault="006F62FE" w:rsidP="006F62FE">
      <w:pPr>
        <w:spacing w:after="0" w:line="240" w:lineRule="auto"/>
        <w:ind w:left="284"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Муниципальное автономное учреждение «Бизнес-инкубатор «Новация»,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нежилое помещение в Муниципальном автономном учреждении «Бизнес-инкубатор «Новация», расположенное по адресу: 182106, Псковская область, г. Великие Луки, ул. Заслонова, д. 15, кабинет № </w:t>
      </w:r>
      <w:r w:rsidR="00802595">
        <w:rPr>
          <w:rFonts w:ascii="Times New Roman" w:eastAsia="Times New Roman" w:hAnsi="Times New Roman" w:cs="Times New Roman"/>
          <w:sz w:val="24"/>
          <w:szCs w:val="24"/>
          <w:lang w:eastAsia="ru-RU"/>
        </w:rPr>
        <w:t>5</w:t>
      </w:r>
      <w:r w:rsidRPr="00520509">
        <w:rPr>
          <w:rFonts w:ascii="Times New Roman" w:eastAsia="Times New Roman" w:hAnsi="Times New Roman" w:cs="Times New Roman"/>
          <w:sz w:val="24"/>
          <w:szCs w:val="24"/>
          <w:lang w:eastAsia="ru-RU"/>
        </w:rPr>
        <w:t xml:space="preserve"> общей площадью </w:t>
      </w:r>
      <w:r w:rsidR="00802595">
        <w:rPr>
          <w:rFonts w:ascii="Times New Roman" w:eastAsia="Times New Roman" w:hAnsi="Times New Roman" w:cs="Times New Roman"/>
          <w:sz w:val="24"/>
          <w:szCs w:val="24"/>
          <w:lang w:eastAsia="ru-RU"/>
        </w:rPr>
        <w:t>18</w:t>
      </w:r>
      <w:r w:rsidRPr="00520509">
        <w:rPr>
          <w:rFonts w:ascii="Times New Roman" w:eastAsia="Times New Roman" w:hAnsi="Times New Roman" w:cs="Times New Roman"/>
          <w:sz w:val="24"/>
          <w:szCs w:val="24"/>
          <w:lang w:eastAsia="ru-RU"/>
        </w:rPr>
        <w:t xml:space="preserve"> кв. м. на условиях настоящего Договора.</w:t>
      </w:r>
    </w:p>
    <w:p w:rsidR="006F62FE" w:rsidRPr="00520509" w:rsidRDefault="006F62FE" w:rsidP="006F62FE">
      <w:pPr>
        <w:spacing w:after="0" w:line="240" w:lineRule="auto"/>
        <w:ind w:left="284"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Нежилое помещение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6F62FE" w:rsidRPr="00520509" w:rsidRDefault="006F62FE" w:rsidP="006F62FE">
      <w:pPr>
        <w:spacing w:after="0" w:line="240" w:lineRule="auto"/>
        <w:ind w:left="284"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Взаимных претензий стороны не имеют.</w:t>
      </w:r>
    </w:p>
    <w:p w:rsidR="006F62FE" w:rsidRPr="00520509" w:rsidRDefault="006F62FE" w:rsidP="006F62FE">
      <w:pPr>
        <w:spacing w:after="0" w:line="240" w:lineRule="auto"/>
        <w:ind w:left="284" w:firstLine="720"/>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6F62FE" w:rsidRPr="00520509" w:rsidTr="006418BD">
        <w:trPr>
          <w:tblCellSpacing w:w="0" w:type="dxa"/>
        </w:trPr>
        <w:tc>
          <w:tcPr>
            <w:tcW w:w="4575" w:type="dxa"/>
            <w:hideMark/>
          </w:tcPr>
          <w:p w:rsidR="006F62FE" w:rsidRPr="00520509" w:rsidRDefault="006F62FE" w:rsidP="006418BD">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Арендодатель:</w:t>
            </w:r>
          </w:p>
          <w:p w:rsidR="006F62FE" w:rsidRPr="00520509" w:rsidRDefault="006F62FE" w:rsidP="006418BD">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МАУ «Бизнес-инкубатор «Новация»</w:t>
            </w:r>
          </w:p>
        </w:tc>
        <w:tc>
          <w:tcPr>
            <w:tcW w:w="4185" w:type="dxa"/>
            <w:hideMark/>
          </w:tcPr>
          <w:p w:rsidR="006F62FE" w:rsidRPr="00520509" w:rsidRDefault="006F62FE" w:rsidP="006418BD">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Арендатор:</w:t>
            </w:r>
          </w:p>
          <w:p w:rsidR="006F62FE" w:rsidRPr="00520509" w:rsidRDefault="006F62FE" w:rsidP="006418BD">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w:t>
            </w:r>
          </w:p>
        </w:tc>
      </w:tr>
      <w:tr w:rsidR="006F62FE" w:rsidRPr="00520509" w:rsidTr="006418BD">
        <w:trPr>
          <w:tblCellSpacing w:w="0" w:type="dxa"/>
        </w:trPr>
        <w:tc>
          <w:tcPr>
            <w:tcW w:w="4575" w:type="dxa"/>
            <w:hideMark/>
          </w:tcPr>
          <w:p w:rsidR="006F62FE" w:rsidRPr="00520509" w:rsidRDefault="006F62FE" w:rsidP="006418BD">
            <w:pPr>
              <w:spacing w:after="0" w:line="240" w:lineRule="auto"/>
              <w:jc w:val="both"/>
              <w:rPr>
                <w:rFonts w:ascii="Times New Roman" w:eastAsia="Times New Roman" w:hAnsi="Times New Roman" w:cs="Times New Roman"/>
                <w:sz w:val="24"/>
                <w:szCs w:val="24"/>
                <w:lang w:eastAsia="ru-RU"/>
              </w:rPr>
            </w:pPr>
          </w:p>
          <w:p w:rsidR="006F62FE" w:rsidRPr="00520509" w:rsidRDefault="006F62FE" w:rsidP="006418BD">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Директор </w:t>
            </w:r>
          </w:p>
          <w:p w:rsidR="006F62FE" w:rsidRPr="00520509" w:rsidRDefault="006F62FE" w:rsidP="006418BD">
            <w:pPr>
              <w:spacing w:after="0" w:line="240" w:lineRule="auto"/>
              <w:jc w:val="both"/>
              <w:rPr>
                <w:rFonts w:ascii="Times New Roman" w:eastAsia="Times New Roman" w:hAnsi="Times New Roman" w:cs="Times New Roman"/>
                <w:sz w:val="24"/>
                <w:szCs w:val="24"/>
                <w:lang w:eastAsia="ru-RU"/>
              </w:rPr>
            </w:pPr>
          </w:p>
          <w:p w:rsidR="006F62FE" w:rsidRPr="00520509" w:rsidRDefault="006F62FE" w:rsidP="006418BD">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_______________  _______________ </w:t>
            </w:r>
          </w:p>
          <w:p w:rsidR="006F62FE" w:rsidRPr="00520509" w:rsidRDefault="006F62FE" w:rsidP="006418BD">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(подпись)                               (Ф.И.О.)</w:t>
            </w:r>
          </w:p>
          <w:p w:rsidR="006F62FE" w:rsidRPr="00520509" w:rsidRDefault="006F62FE" w:rsidP="006418BD">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6F62FE" w:rsidRPr="00520509" w:rsidRDefault="006F62FE" w:rsidP="006418BD">
            <w:pPr>
              <w:spacing w:after="0" w:line="240" w:lineRule="auto"/>
              <w:jc w:val="both"/>
              <w:rPr>
                <w:rFonts w:ascii="Times New Roman" w:eastAsia="Times New Roman" w:hAnsi="Times New Roman" w:cs="Times New Roman"/>
                <w:sz w:val="24"/>
                <w:szCs w:val="24"/>
                <w:lang w:eastAsia="ru-RU"/>
              </w:rPr>
            </w:pPr>
          </w:p>
        </w:tc>
        <w:tc>
          <w:tcPr>
            <w:tcW w:w="4185" w:type="dxa"/>
            <w:hideMark/>
          </w:tcPr>
          <w:p w:rsidR="006F62FE" w:rsidRPr="00520509" w:rsidRDefault="006F62FE" w:rsidP="006418BD">
            <w:pPr>
              <w:spacing w:after="0" w:line="240" w:lineRule="auto"/>
              <w:jc w:val="both"/>
              <w:rPr>
                <w:rFonts w:ascii="Times New Roman" w:eastAsia="Times New Roman" w:hAnsi="Times New Roman" w:cs="Times New Roman"/>
                <w:sz w:val="24"/>
                <w:szCs w:val="24"/>
                <w:lang w:eastAsia="ru-RU"/>
              </w:rPr>
            </w:pPr>
          </w:p>
          <w:p w:rsidR="006F62FE" w:rsidRPr="00520509" w:rsidRDefault="006F62FE" w:rsidP="006418BD">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Руководитель </w:t>
            </w:r>
          </w:p>
          <w:p w:rsidR="006F62FE" w:rsidRPr="00520509" w:rsidRDefault="006F62FE" w:rsidP="006418BD">
            <w:pPr>
              <w:spacing w:after="0" w:line="240" w:lineRule="auto"/>
              <w:jc w:val="both"/>
              <w:rPr>
                <w:rFonts w:ascii="Times New Roman" w:eastAsia="Times New Roman" w:hAnsi="Times New Roman" w:cs="Times New Roman"/>
                <w:sz w:val="24"/>
                <w:szCs w:val="24"/>
                <w:lang w:eastAsia="ru-RU"/>
              </w:rPr>
            </w:pPr>
          </w:p>
          <w:p w:rsidR="006F62FE" w:rsidRPr="00520509" w:rsidRDefault="006F62FE" w:rsidP="006418BD">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  ______________</w:t>
            </w:r>
          </w:p>
          <w:p w:rsidR="006F62FE" w:rsidRPr="00520509" w:rsidRDefault="006F62FE" w:rsidP="006418BD">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(подпись)                     (Ф.И.О.)</w:t>
            </w:r>
          </w:p>
          <w:p w:rsidR="006F62FE" w:rsidRPr="00520509" w:rsidRDefault="006F62FE" w:rsidP="006418BD">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tc>
      </w:tr>
    </w:tbl>
    <w:p w:rsidR="006F62FE" w:rsidRPr="00520509" w:rsidRDefault="006F62FE" w:rsidP="006F62FE">
      <w:pPr>
        <w:spacing w:after="0" w:line="240" w:lineRule="auto"/>
        <w:jc w:val="right"/>
        <w:rPr>
          <w:rFonts w:ascii="Times New Roman" w:eastAsia="Times New Roman" w:hAnsi="Times New Roman" w:cs="Times New Roman"/>
          <w:sz w:val="24"/>
          <w:szCs w:val="24"/>
          <w:lang w:eastAsia="ru-RU"/>
        </w:rPr>
      </w:pPr>
    </w:p>
    <w:p w:rsidR="006F62FE" w:rsidRPr="00520509" w:rsidRDefault="006F62FE" w:rsidP="006F62FE">
      <w:pPr>
        <w:spacing w:after="0" w:line="240" w:lineRule="auto"/>
        <w:jc w:val="right"/>
        <w:rPr>
          <w:rFonts w:ascii="Times New Roman" w:eastAsia="Times New Roman" w:hAnsi="Times New Roman" w:cs="Times New Roman"/>
          <w:sz w:val="24"/>
          <w:szCs w:val="24"/>
          <w:lang w:eastAsia="ru-RU"/>
        </w:rPr>
      </w:pPr>
    </w:p>
    <w:p w:rsidR="006F62FE" w:rsidRPr="00520509" w:rsidRDefault="006F62FE" w:rsidP="006F62FE">
      <w:pPr>
        <w:spacing w:after="0" w:line="240" w:lineRule="auto"/>
        <w:jc w:val="right"/>
        <w:rPr>
          <w:rFonts w:ascii="Times New Roman" w:eastAsia="Times New Roman" w:hAnsi="Times New Roman" w:cs="Times New Roman"/>
          <w:sz w:val="24"/>
          <w:szCs w:val="24"/>
          <w:lang w:eastAsia="ru-RU"/>
        </w:rPr>
      </w:pPr>
    </w:p>
    <w:p w:rsidR="006F62FE" w:rsidRPr="00520509" w:rsidRDefault="006F62FE" w:rsidP="006F62FE">
      <w:pPr>
        <w:spacing w:after="0" w:line="240" w:lineRule="auto"/>
        <w:jc w:val="right"/>
        <w:rPr>
          <w:rFonts w:ascii="Times New Roman" w:eastAsia="Times New Roman" w:hAnsi="Times New Roman" w:cs="Times New Roman"/>
          <w:sz w:val="24"/>
          <w:szCs w:val="24"/>
          <w:lang w:eastAsia="ru-RU"/>
        </w:rPr>
      </w:pPr>
    </w:p>
    <w:p w:rsidR="006F62FE" w:rsidRPr="00520509" w:rsidRDefault="006F62FE" w:rsidP="006F62FE">
      <w:pPr>
        <w:spacing w:after="0" w:line="240" w:lineRule="auto"/>
        <w:jc w:val="right"/>
        <w:rPr>
          <w:rFonts w:ascii="Times New Roman" w:eastAsia="Times New Roman" w:hAnsi="Times New Roman" w:cs="Times New Roman"/>
          <w:sz w:val="24"/>
          <w:szCs w:val="24"/>
          <w:lang w:eastAsia="ru-RU"/>
        </w:rPr>
      </w:pPr>
    </w:p>
    <w:p w:rsidR="006F62FE" w:rsidRPr="00520509" w:rsidRDefault="006F62FE" w:rsidP="006F62FE">
      <w:pPr>
        <w:spacing w:after="0" w:line="240" w:lineRule="auto"/>
        <w:jc w:val="right"/>
        <w:rPr>
          <w:rFonts w:ascii="Times New Roman" w:eastAsia="Times New Roman" w:hAnsi="Times New Roman" w:cs="Times New Roman"/>
          <w:sz w:val="24"/>
          <w:szCs w:val="24"/>
          <w:lang w:eastAsia="ru-RU"/>
        </w:rPr>
      </w:pPr>
    </w:p>
    <w:p w:rsidR="006F62FE" w:rsidRPr="00520509" w:rsidRDefault="006F62FE" w:rsidP="006F62FE">
      <w:pPr>
        <w:spacing w:after="0" w:line="240" w:lineRule="auto"/>
        <w:jc w:val="right"/>
        <w:rPr>
          <w:rFonts w:ascii="Times New Roman" w:eastAsia="Times New Roman" w:hAnsi="Times New Roman" w:cs="Times New Roman"/>
          <w:sz w:val="24"/>
          <w:szCs w:val="24"/>
          <w:lang w:eastAsia="ru-RU"/>
        </w:rPr>
      </w:pPr>
    </w:p>
    <w:p w:rsidR="006F62FE" w:rsidRPr="00520509" w:rsidRDefault="006F62FE" w:rsidP="006F62FE">
      <w:pPr>
        <w:spacing w:after="0" w:line="240" w:lineRule="auto"/>
        <w:jc w:val="right"/>
        <w:rPr>
          <w:rFonts w:ascii="Times New Roman" w:eastAsia="Times New Roman" w:hAnsi="Times New Roman" w:cs="Times New Roman"/>
          <w:sz w:val="24"/>
          <w:szCs w:val="24"/>
          <w:lang w:eastAsia="ru-RU"/>
        </w:rPr>
      </w:pPr>
    </w:p>
    <w:p w:rsidR="006F62FE" w:rsidRPr="00520509" w:rsidRDefault="006F62FE" w:rsidP="006F62FE">
      <w:pPr>
        <w:spacing w:after="0" w:line="240" w:lineRule="auto"/>
        <w:jc w:val="right"/>
        <w:rPr>
          <w:rFonts w:ascii="Times New Roman" w:eastAsia="Times New Roman" w:hAnsi="Times New Roman" w:cs="Times New Roman"/>
          <w:sz w:val="24"/>
          <w:szCs w:val="24"/>
          <w:lang w:eastAsia="ru-RU"/>
        </w:rPr>
      </w:pPr>
    </w:p>
    <w:p w:rsidR="006F62FE" w:rsidRPr="00520509" w:rsidRDefault="006F62FE" w:rsidP="006F62FE">
      <w:pPr>
        <w:spacing w:after="0" w:line="240" w:lineRule="auto"/>
        <w:jc w:val="right"/>
        <w:rPr>
          <w:rFonts w:ascii="Times New Roman" w:eastAsia="Times New Roman" w:hAnsi="Times New Roman" w:cs="Times New Roman"/>
          <w:sz w:val="24"/>
          <w:szCs w:val="24"/>
          <w:lang w:eastAsia="ru-RU"/>
        </w:rPr>
      </w:pPr>
    </w:p>
    <w:p w:rsidR="006F62FE" w:rsidRPr="00520509" w:rsidRDefault="006F62FE" w:rsidP="006F62FE">
      <w:pPr>
        <w:spacing w:after="0" w:line="240" w:lineRule="auto"/>
        <w:jc w:val="right"/>
        <w:rPr>
          <w:rFonts w:ascii="Times New Roman" w:eastAsia="Times New Roman" w:hAnsi="Times New Roman" w:cs="Times New Roman"/>
          <w:sz w:val="24"/>
          <w:szCs w:val="24"/>
          <w:lang w:eastAsia="ru-RU"/>
        </w:rPr>
      </w:pPr>
    </w:p>
    <w:p w:rsidR="006F62FE" w:rsidRPr="00520509" w:rsidRDefault="006F62FE" w:rsidP="006F62FE">
      <w:pPr>
        <w:spacing w:after="0" w:line="240" w:lineRule="auto"/>
        <w:jc w:val="right"/>
        <w:rPr>
          <w:rFonts w:ascii="Times New Roman" w:eastAsia="Times New Roman" w:hAnsi="Times New Roman" w:cs="Times New Roman"/>
          <w:sz w:val="24"/>
          <w:szCs w:val="24"/>
          <w:lang w:eastAsia="ru-RU"/>
        </w:rPr>
      </w:pPr>
    </w:p>
    <w:p w:rsidR="006F62FE" w:rsidRPr="00520509" w:rsidRDefault="006F62FE" w:rsidP="006F62FE">
      <w:pPr>
        <w:spacing w:after="0" w:line="240" w:lineRule="auto"/>
        <w:jc w:val="right"/>
        <w:rPr>
          <w:rFonts w:ascii="Times New Roman" w:eastAsia="Times New Roman" w:hAnsi="Times New Roman" w:cs="Times New Roman"/>
          <w:sz w:val="24"/>
          <w:szCs w:val="24"/>
          <w:lang w:eastAsia="ru-RU"/>
        </w:rPr>
      </w:pPr>
    </w:p>
    <w:p w:rsidR="006F62FE" w:rsidRPr="00520509" w:rsidRDefault="006F62FE" w:rsidP="006F62FE">
      <w:pPr>
        <w:spacing w:after="0" w:line="240" w:lineRule="auto"/>
        <w:jc w:val="right"/>
        <w:rPr>
          <w:rFonts w:ascii="Times New Roman" w:eastAsia="Times New Roman" w:hAnsi="Times New Roman" w:cs="Times New Roman"/>
          <w:sz w:val="24"/>
          <w:szCs w:val="24"/>
          <w:lang w:eastAsia="ru-RU"/>
        </w:rPr>
      </w:pPr>
    </w:p>
    <w:p w:rsidR="006F62FE" w:rsidRPr="00520509" w:rsidRDefault="006F62FE" w:rsidP="006F62FE">
      <w:pPr>
        <w:spacing w:after="0" w:line="240" w:lineRule="auto"/>
        <w:jc w:val="right"/>
        <w:rPr>
          <w:rFonts w:ascii="Times New Roman" w:eastAsia="Times New Roman" w:hAnsi="Times New Roman" w:cs="Times New Roman"/>
          <w:sz w:val="24"/>
          <w:szCs w:val="24"/>
          <w:lang w:eastAsia="ru-RU"/>
        </w:rPr>
      </w:pPr>
    </w:p>
    <w:p w:rsidR="006F62FE" w:rsidRPr="00520509" w:rsidRDefault="006F62FE" w:rsidP="006F62FE">
      <w:pPr>
        <w:spacing w:after="0" w:line="240" w:lineRule="auto"/>
        <w:jc w:val="right"/>
        <w:rPr>
          <w:rFonts w:ascii="Times New Roman" w:eastAsia="Times New Roman" w:hAnsi="Times New Roman" w:cs="Times New Roman"/>
          <w:sz w:val="24"/>
          <w:szCs w:val="24"/>
          <w:lang w:eastAsia="ru-RU"/>
        </w:rPr>
      </w:pPr>
    </w:p>
    <w:p w:rsidR="006F62FE" w:rsidRPr="00520509" w:rsidRDefault="006F62FE" w:rsidP="006F62FE">
      <w:pPr>
        <w:spacing w:after="0" w:line="240" w:lineRule="auto"/>
        <w:jc w:val="right"/>
        <w:rPr>
          <w:rFonts w:ascii="Times New Roman" w:eastAsia="Times New Roman" w:hAnsi="Times New Roman" w:cs="Times New Roman"/>
          <w:sz w:val="24"/>
          <w:szCs w:val="24"/>
          <w:lang w:eastAsia="ru-RU"/>
        </w:rPr>
      </w:pPr>
    </w:p>
    <w:p w:rsidR="006F62FE" w:rsidRPr="00520509" w:rsidRDefault="006F62FE" w:rsidP="006F62FE">
      <w:pPr>
        <w:spacing w:after="0" w:line="240" w:lineRule="auto"/>
        <w:jc w:val="right"/>
        <w:rPr>
          <w:rFonts w:ascii="Times New Roman" w:eastAsia="Times New Roman" w:hAnsi="Times New Roman" w:cs="Times New Roman"/>
          <w:sz w:val="24"/>
          <w:szCs w:val="24"/>
          <w:lang w:eastAsia="ru-RU"/>
        </w:rPr>
      </w:pPr>
    </w:p>
    <w:p w:rsidR="006F62FE" w:rsidRPr="00520509" w:rsidRDefault="006F62FE" w:rsidP="006F62FE">
      <w:pPr>
        <w:spacing w:after="0" w:line="240" w:lineRule="auto"/>
        <w:ind w:left="5954"/>
        <w:jc w:val="right"/>
        <w:rPr>
          <w:rFonts w:ascii="Times New Roman" w:eastAsia="Times New Roman" w:hAnsi="Times New Roman" w:cs="Times New Roman"/>
          <w:i/>
          <w:iCs/>
          <w:sz w:val="24"/>
          <w:szCs w:val="24"/>
          <w:lang w:eastAsia="ru-RU"/>
        </w:rPr>
      </w:pPr>
    </w:p>
    <w:p w:rsidR="006F62FE" w:rsidRPr="00520509" w:rsidRDefault="006F62FE" w:rsidP="006F62FE">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Приложение № 3а</w:t>
      </w:r>
    </w:p>
    <w:p w:rsidR="006F62FE" w:rsidRPr="00520509" w:rsidRDefault="006F62FE" w:rsidP="006F62FE">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6F62FE" w:rsidRPr="00520509" w:rsidRDefault="006F62FE" w:rsidP="006F62FE">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6F62FE" w:rsidRPr="00520509" w:rsidRDefault="006F62FE" w:rsidP="006F62FE">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ПРОТОКОЛ № __________</w:t>
      </w:r>
    </w:p>
    <w:p w:rsidR="006F62FE" w:rsidRPr="00520509" w:rsidRDefault="006F62FE" w:rsidP="006F62FE">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оценки и сопоставления заявок на участие в открытом конкурсе по извещению №______________________________</w:t>
      </w:r>
    </w:p>
    <w:p w:rsidR="006F62FE" w:rsidRPr="00520509" w:rsidRDefault="006F62FE" w:rsidP="006F62FE">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Великие Луки</w:t>
      </w:r>
      <w:r>
        <w:rPr>
          <w:rFonts w:ascii="Times New Roman" w:eastAsiaTheme="minorEastAsia" w:hAnsi="Times New Roman" w:cs="Times New Roman"/>
          <w:sz w:val="24"/>
          <w:szCs w:val="24"/>
          <w:lang w:eastAsia="ru-RU"/>
        </w:rPr>
        <w:t xml:space="preserve">                                                                                                         </w:t>
      </w:r>
      <w:r w:rsidRPr="00520509">
        <w:rPr>
          <w:rFonts w:ascii="Times New Roman" w:eastAsiaTheme="minorEastAsia" w:hAnsi="Times New Roman" w:cs="Times New Roman"/>
          <w:sz w:val="24"/>
          <w:szCs w:val="24"/>
          <w:lang w:eastAsia="ru-RU"/>
        </w:rPr>
        <w:t>_____________20</w:t>
      </w:r>
      <w:r>
        <w:rPr>
          <w:rFonts w:ascii="Times New Roman" w:eastAsiaTheme="minorEastAsia" w:hAnsi="Times New Roman" w:cs="Times New Roman"/>
          <w:sz w:val="24"/>
          <w:szCs w:val="24"/>
          <w:lang w:eastAsia="ru-RU"/>
        </w:rPr>
        <w:t>___г</w:t>
      </w:r>
    </w:p>
    <w:p w:rsidR="006F62FE" w:rsidRPr="00520509" w:rsidRDefault="006F62FE" w:rsidP="006F62FE">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оценки и сопоставления заявок на участие в конкурсе в __________20</w:t>
      </w:r>
      <w:r>
        <w:rPr>
          <w:rFonts w:ascii="Times New Roman" w:eastAsiaTheme="minorEastAsia" w:hAnsi="Times New Roman" w:cs="Times New Roman"/>
          <w:sz w:val="24"/>
          <w:szCs w:val="24"/>
          <w:lang w:eastAsia="ru-RU"/>
        </w:rPr>
        <w:t>__</w:t>
      </w:r>
      <w:r w:rsidRPr="00520509">
        <w:rPr>
          <w:rFonts w:ascii="Times New Roman" w:eastAsiaTheme="minorEastAsia" w:hAnsi="Times New Roman" w:cs="Times New Roman"/>
          <w:sz w:val="24"/>
          <w:szCs w:val="24"/>
          <w:lang w:eastAsia="ru-RU"/>
        </w:rPr>
        <w:t xml:space="preserve"> года по адресу: г. Великие Луки, улица Заслонова, д.15, каб. 301.</w:t>
      </w:r>
    </w:p>
    <w:p w:rsidR="006F62FE" w:rsidRPr="00520509" w:rsidRDefault="006F62FE" w:rsidP="006F62FE">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 Процедура оценки и сопоставления заявок на участие в конкурсе проводилось комиссией, в следующем составе:</w:t>
      </w:r>
    </w:p>
    <w:tbl>
      <w:tblPr>
        <w:tblW w:w="10095" w:type="dxa"/>
        <w:tblLayout w:type="fixed"/>
        <w:tblCellMar>
          <w:left w:w="0" w:type="dxa"/>
          <w:right w:w="0" w:type="dxa"/>
        </w:tblCellMar>
        <w:tblLook w:val="0000" w:firstRow="0" w:lastRow="0" w:firstColumn="0" w:lastColumn="0" w:noHBand="0" w:noVBand="0"/>
      </w:tblPr>
      <w:tblGrid>
        <w:gridCol w:w="10095"/>
      </w:tblGrid>
      <w:tr w:rsidR="006F62FE" w:rsidRPr="00520509" w:rsidTr="006418BD">
        <w:trPr>
          <w:trHeight w:val="697"/>
        </w:trPr>
        <w:tc>
          <w:tcPr>
            <w:tcW w:w="10095" w:type="dxa"/>
            <w:tcBorders>
              <w:top w:val="nil"/>
              <w:left w:val="nil"/>
              <w:bottom w:val="single" w:sz="4" w:space="0" w:color="000000"/>
              <w:right w:val="nil"/>
            </w:tcBorders>
          </w:tcPr>
          <w:p w:rsidR="006F62FE" w:rsidRPr="00520509" w:rsidRDefault="006F62FE" w:rsidP="006418BD">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r w:rsidRPr="00520509">
              <w:rPr>
                <w:rFonts w:ascii="Times New Roman" w:eastAsiaTheme="minorEastAsia" w:hAnsi="Times New Roman" w:cs="Times New Roman"/>
                <w:sz w:val="24"/>
                <w:szCs w:val="24"/>
                <w:lang w:eastAsia="ru-RU"/>
              </w:rPr>
              <w:br/>
              <w:t xml:space="preserve">1. </w:t>
            </w:r>
          </w:p>
        </w:tc>
      </w:tr>
      <w:tr w:rsidR="006F62FE" w:rsidRPr="00520509" w:rsidTr="006418BD">
        <w:trPr>
          <w:trHeight w:val="775"/>
        </w:trPr>
        <w:tc>
          <w:tcPr>
            <w:tcW w:w="10095" w:type="dxa"/>
            <w:tcBorders>
              <w:top w:val="nil"/>
              <w:left w:val="nil"/>
              <w:bottom w:val="single" w:sz="4" w:space="0" w:color="000000"/>
              <w:right w:val="nil"/>
            </w:tcBorders>
          </w:tcPr>
          <w:p w:rsidR="006F62FE" w:rsidRPr="00520509" w:rsidRDefault="006F62FE" w:rsidP="006418BD">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r w:rsidRPr="00520509">
              <w:rPr>
                <w:rFonts w:ascii="Times New Roman" w:eastAsiaTheme="minorEastAsia" w:hAnsi="Times New Roman" w:cs="Times New Roman"/>
                <w:sz w:val="24"/>
                <w:szCs w:val="24"/>
                <w:lang w:eastAsia="ru-RU"/>
              </w:rPr>
              <w:br/>
              <w:t xml:space="preserve">2. </w:t>
            </w:r>
          </w:p>
        </w:tc>
      </w:tr>
      <w:tr w:rsidR="006F62FE" w:rsidRPr="00520509" w:rsidTr="006418BD">
        <w:trPr>
          <w:trHeight w:val="775"/>
        </w:trPr>
        <w:tc>
          <w:tcPr>
            <w:tcW w:w="10095" w:type="dxa"/>
            <w:tcBorders>
              <w:top w:val="nil"/>
              <w:left w:val="nil"/>
              <w:bottom w:val="single" w:sz="4" w:space="0" w:color="000000"/>
              <w:right w:val="nil"/>
            </w:tcBorders>
          </w:tcPr>
          <w:p w:rsidR="006F62FE" w:rsidRPr="00520509" w:rsidRDefault="006F62FE" w:rsidP="006418BD">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r w:rsidRPr="00520509">
              <w:rPr>
                <w:rFonts w:ascii="Times New Roman" w:eastAsiaTheme="minorEastAsia" w:hAnsi="Times New Roman" w:cs="Times New Roman"/>
                <w:sz w:val="24"/>
                <w:szCs w:val="24"/>
                <w:lang w:eastAsia="ru-RU"/>
              </w:rPr>
              <w:br/>
              <w:t xml:space="preserve">3. </w:t>
            </w:r>
          </w:p>
        </w:tc>
      </w:tr>
      <w:tr w:rsidR="006F62FE" w:rsidRPr="00520509" w:rsidTr="006418BD">
        <w:trPr>
          <w:trHeight w:val="761"/>
        </w:trPr>
        <w:tc>
          <w:tcPr>
            <w:tcW w:w="10095" w:type="dxa"/>
            <w:tcBorders>
              <w:top w:val="nil"/>
              <w:left w:val="nil"/>
              <w:bottom w:val="single" w:sz="4" w:space="0" w:color="000000"/>
              <w:right w:val="nil"/>
            </w:tcBorders>
          </w:tcPr>
          <w:p w:rsidR="006F62FE" w:rsidRPr="00520509" w:rsidRDefault="006F62FE" w:rsidP="006418BD">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4. </w:t>
            </w:r>
          </w:p>
        </w:tc>
      </w:tr>
      <w:tr w:rsidR="006F62FE" w:rsidRPr="00520509" w:rsidTr="006418BD">
        <w:trPr>
          <w:trHeight w:val="775"/>
        </w:trPr>
        <w:tc>
          <w:tcPr>
            <w:tcW w:w="10095" w:type="dxa"/>
            <w:tcBorders>
              <w:top w:val="nil"/>
              <w:left w:val="nil"/>
              <w:bottom w:val="single" w:sz="4" w:space="0" w:color="000000"/>
              <w:right w:val="nil"/>
            </w:tcBorders>
          </w:tcPr>
          <w:p w:rsidR="006F62FE" w:rsidRPr="00520509" w:rsidRDefault="006F62FE" w:rsidP="006418BD">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5. </w:t>
            </w:r>
          </w:p>
        </w:tc>
      </w:tr>
      <w:tr w:rsidR="006F62FE" w:rsidRPr="00520509" w:rsidTr="006418BD">
        <w:trPr>
          <w:trHeight w:val="789"/>
        </w:trPr>
        <w:tc>
          <w:tcPr>
            <w:tcW w:w="10095" w:type="dxa"/>
            <w:tcBorders>
              <w:top w:val="nil"/>
              <w:left w:val="nil"/>
              <w:bottom w:val="single" w:sz="4" w:space="0" w:color="000000"/>
              <w:right w:val="nil"/>
            </w:tcBorders>
          </w:tcPr>
          <w:p w:rsidR="006F62FE" w:rsidRPr="00520509" w:rsidRDefault="006F62FE" w:rsidP="006418BD">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6. </w:t>
            </w:r>
          </w:p>
        </w:tc>
      </w:tr>
    </w:tbl>
    <w:p w:rsidR="006F62FE" w:rsidRPr="00520509" w:rsidRDefault="006F62FE" w:rsidP="006F62FE">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Всего на заседании присутствовало _____ членов комиссии, что составило _____% от общего количества членов комиссии. Кворум имеется, заседание правомочно.</w:t>
      </w:r>
    </w:p>
    <w:p w:rsidR="006F62FE" w:rsidRPr="00520509" w:rsidRDefault="006F62FE" w:rsidP="006F62FE">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20" w:history="1">
        <w:r w:rsidRPr="00520509">
          <w:rPr>
            <w:rFonts w:eastAsiaTheme="minorEastAsia" w:cs="Times New Roman"/>
            <w:u w:val="single"/>
            <w:lang w:eastAsia="ru-RU"/>
          </w:rPr>
          <w:t>http://torgi.gov.ru/</w:t>
        </w:r>
      </w:hyperlink>
      <w:r w:rsidRPr="00520509">
        <w:rPr>
          <w:rFonts w:ascii="Times New Roman" w:eastAsiaTheme="minorEastAsia" w:hAnsi="Times New Roman" w:cs="Times New Roman"/>
          <w:sz w:val="24"/>
          <w:szCs w:val="24"/>
          <w:lang w:eastAsia="ru-RU"/>
        </w:rPr>
        <w:t xml:space="preserve"> ____________20</w:t>
      </w:r>
      <w:r>
        <w:rPr>
          <w:rFonts w:ascii="Times New Roman" w:eastAsiaTheme="minorEastAsia" w:hAnsi="Times New Roman" w:cs="Times New Roman"/>
          <w:sz w:val="24"/>
          <w:szCs w:val="24"/>
          <w:lang w:eastAsia="ru-RU"/>
        </w:rPr>
        <w:t xml:space="preserve">___ </w:t>
      </w:r>
      <w:r w:rsidRPr="00520509">
        <w:rPr>
          <w:rFonts w:ascii="Times New Roman" w:eastAsiaTheme="minorEastAsia" w:hAnsi="Times New Roman" w:cs="Times New Roman"/>
          <w:sz w:val="24"/>
          <w:szCs w:val="24"/>
          <w:lang w:eastAsia="ru-RU"/>
        </w:rPr>
        <w:t>.</w:t>
      </w:r>
    </w:p>
    <w:p w:rsidR="006F62FE" w:rsidRPr="00520509" w:rsidRDefault="006F62FE" w:rsidP="006F62FE">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Лот № _____</w:t>
      </w:r>
    </w:p>
    <w:p w:rsidR="006F62FE" w:rsidRPr="00B271B3" w:rsidRDefault="006F62FE" w:rsidP="006F62FE">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 Великие Луки г, Заслонова ул, д.15, ___ этаж, помещение №____, общей площадью _____ кв.м. Целевое назначение: офисное помещение для предоставления в аренду субъектам малого предпринимательства на</w:t>
      </w:r>
      <w:r>
        <w:rPr>
          <w:rFonts w:ascii="Times New Roman" w:eastAsiaTheme="minorEastAsia" w:hAnsi="Times New Roman" w:cs="Times New Roman"/>
          <w:sz w:val="24"/>
          <w:szCs w:val="24"/>
          <w:lang w:eastAsia="ru-RU"/>
        </w:rPr>
        <w:t xml:space="preserve"> ранней стадии их деятельности.</w:t>
      </w:r>
    </w:p>
    <w:p w:rsidR="006F62FE" w:rsidRPr="00520509" w:rsidRDefault="006F62FE" w:rsidP="006F62FE">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4.1. Комиссия провела оценку и сопоставление заявок допущенных к конкурсу участников:</w:t>
      </w:r>
    </w:p>
    <w:tbl>
      <w:tblPr>
        <w:tblW w:w="0" w:type="auto"/>
        <w:tblInd w:w="10" w:type="dxa"/>
        <w:tblLayout w:type="fixed"/>
        <w:tblCellMar>
          <w:left w:w="0" w:type="dxa"/>
          <w:right w:w="0" w:type="dxa"/>
        </w:tblCellMar>
        <w:tblLook w:val="0000" w:firstRow="0" w:lastRow="0" w:firstColumn="0" w:lastColumn="0" w:noHBand="0" w:noVBand="0"/>
      </w:tblPr>
      <w:tblGrid>
        <w:gridCol w:w="668"/>
        <w:gridCol w:w="1338"/>
        <w:gridCol w:w="4018"/>
        <w:gridCol w:w="4018"/>
      </w:tblGrid>
      <w:tr w:rsidR="006F62FE" w:rsidRPr="00520509" w:rsidTr="006418BD">
        <w:trPr>
          <w:trHeight w:val="475"/>
          <w:tblHeader/>
        </w:trPr>
        <w:tc>
          <w:tcPr>
            <w:tcW w:w="668" w:type="dxa"/>
            <w:tcBorders>
              <w:top w:val="single" w:sz="8" w:space="0" w:color="000000"/>
              <w:left w:val="single" w:sz="8" w:space="0" w:color="000000"/>
              <w:bottom w:val="single" w:sz="8" w:space="0" w:color="000000"/>
              <w:right w:val="single" w:sz="8" w:space="0" w:color="000000"/>
            </w:tcBorders>
          </w:tcPr>
          <w:p w:rsidR="006F62FE" w:rsidRPr="00520509" w:rsidRDefault="006F62FE" w:rsidP="006418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п/п</w:t>
            </w:r>
          </w:p>
        </w:tc>
        <w:tc>
          <w:tcPr>
            <w:tcW w:w="1338" w:type="dxa"/>
            <w:tcBorders>
              <w:top w:val="single" w:sz="8" w:space="0" w:color="000000"/>
              <w:left w:val="single" w:sz="8" w:space="0" w:color="000000"/>
              <w:bottom w:val="single" w:sz="8" w:space="0" w:color="000000"/>
              <w:right w:val="single" w:sz="8" w:space="0" w:color="000000"/>
            </w:tcBorders>
          </w:tcPr>
          <w:p w:rsidR="006F62FE" w:rsidRPr="00520509" w:rsidRDefault="006F62FE" w:rsidP="006418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Рег. № заявки</w:t>
            </w:r>
          </w:p>
        </w:tc>
        <w:tc>
          <w:tcPr>
            <w:tcW w:w="4018" w:type="dxa"/>
            <w:tcBorders>
              <w:top w:val="single" w:sz="8" w:space="0" w:color="000000"/>
              <w:left w:val="single" w:sz="8" w:space="0" w:color="000000"/>
              <w:bottom w:val="single" w:sz="8" w:space="0" w:color="000000"/>
              <w:right w:val="single" w:sz="8" w:space="0" w:color="000000"/>
            </w:tcBorders>
          </w:tcPr>
          <w:p w:rsidR="006F62FE" w:rsidRPr="00520509" w:rsidRDefault="006F62FE" w:rsidP="006418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Наименование заявителя</w:t>
            </w:r>
          </w:p>
        </w:tc>
        <w:tc>
          <w:tcPr>
            <w:tcW w:w="4018" w:type="dxa"/>
            <w:tcBorders>
              <w:top w:val="single" w:sz="8" w:space="0" w:color="000000"/>
              <w:left w:val="single" w:sz="8" w:space="0" w:color="000000"/>
              <w:bottom w:val="single" w:sz="8" w:space="0" w:color="000000"/>
              <w:right w:val="single" w:sz="8" w:space="0" w:color="000000"/>
            </w:tcBorders>
          </w:tcPr>
          <w:p w:rsidR="006F62FE" w:rsidRPr="00520509" w:rsidRDefault="006F62FE" w:rsidP="006418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Место нахождения и почтовый адрес (сведения о месте жительства)</w:t>
            </w:r>
          </w:p>
        </w:tc>
      </w:tr>
      <w:tr w:rsidR="006F62FE" w:rsidRPr="00520509" w:rsidTr="006418BD">
        <w:trPr>
          <w:trHeight w:val="472"/>
        </w:trPr>
        <w:tc>
          <w:tcPr>
            <w:tcW w:w="668" w:type="dxa"/>
            <w:tcBorders>
              <w:top w:val="single" w:sz="8" w:space="0" w:color="000000"/>
              <w:left w:val="single" w:sz="8" w:space="0" w:color="000000"/>
              <w:bottom w:val="single" w:sz="8" w:space="0" w:color="000000"/>
              <w:right w:val="single" w:sz="8" w:space="0" w:color="000000"/>
            </w:tcBorders>
          </w:tcPr>
          <w:p w:rsidR="006F62FE" w:rsidRPr="00520509" w:rsidRDefault="006F62FE" w:rsidP="006418BD">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w:t>
            </w:r>
          </w:p>
        </w:tc>
        <w:tc>
          <w:tcPr>
            <w:tcW w:w="1338" w:type="dxa"/>
            <w:tcBorders>
              <w:top w:val="single" w:sz="8" w:space="0" w:color="000000"/>
              <w:left w:val="single" w:sz="8" w:space="0" w:color="000000"/>
              <w:bottom w:val="single" w:sz="8" w:space="0" w:color="000000"/>
              <w:right w:val="single" w:sz="8" w:space="0" w:color="000000"/>
            </w:tcBorders>
          </w:tcPr>
          <w:p w:rsidR="006F62FE" w:rsidRPr="00520509" w:rsidRDefault="006F62FE" w:rsidP="006418BD">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6F62FE" w:rsidRPr="00520509" w:rsidRDefault="006F62FE" w:rsidP="006418BD">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6F62FE" w:rsidRPr="00520509" w:rsidRDefault="006F62FE" w:rsidP="006418BD">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6F62FE" w:rsidRPr="00520509" w:rsidTr="006418BD">
        <w:trPr>
          <w:trHeight w:val="472"/>
        </w:trPr>
        <w:tc>
          <w:tcPr>
            <w:tcW w:w="668" w:type="dxa"/>
            <w:tcBorders>
              <w:top w:val="single" w:sz="8" w:space="0" w:color="000000"/>
              <w:left w:val="single" w:sz="8" w:space="0" w:color="000000"/>
              <w:bottom w:val="single" w:sz="8" w:space="0" w:color="000000"/>
              <w:right w:val="single" w:sz="8" w:space="0" w:color="000000"/>
            </w:tcBorders>
          </w:tcPr>
          <w:p w:rsidR="006F62FE" w:rsidRPr="00520509" w:rsidRDefault="006F62FE" w:rsidP="006418BD">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w:t>
            </w:r>
          </w:p>
        </w:tc>
        <w:tc>
          <w:tcPr>
            <w:tcW w:w="1338" w:type="dxa"/>
            <w:tcBorders>
              <w:top w:val="single" w:sz="8" w:space="0" w:color="000000"/>
              <w:left w:val="single" w:sz="8" w:space="0" w:color="000000"/>
              <w:bottom w:val="single" w:sz="8" w:space="0" w:color="000000"/>
              <w:right w:val="single" w:sz="8" w:space="0" w:color="000000"/>
            </w:tcBorders>
          </w:tcPr>
          <w:p w:rsidR="006F62FE" w:rsidRPr="00520509" w:rsidRDefault="006F62FE" w:rsidP="006418BD">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6F62FE" w:rsidRPr="00520509" w:rsidRDefault="006F62FE" w:rsidP="006418BD">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6F62FE" w:rsidRPr="00520509" w:rsidRDefault="006F62FE" w:rsidP="006418BD">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6F62FE" w:rsidRPr="00520509" w:rsidTr="006418BD">
        <w:trPr>
          <w:trHeight w:val="472"/>
        </w:trPr>
        <w:tc>
          <w:tcPr>
            <w:tcW w:w="668" w:type="dxa"/>
            <w:tcBorders>
              <w:top w:val="single" w:sz="8" w:space="0" w:color="000000"/>
              <w:left w:val="single" w:sz="8" w:space="0" w:color="000000"/>
              <w:bottom w:val="single" w:sz="8" w:space="0" w:color="000000"/>
              <w:right w:val="single" w:sz="8" w:space="0" w:color="000000"/>
            </w:tcBorders>
          </w:tcPr>
          <w:p w:rsidR="006F62FE" w:rsidRPr="00520509" w:rsidRDefault="006F62FE" w:rsidP="006418BD">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w:t>
            </w:r>
          </w:p>
        </w:tc>
        <w:tc>
          <w:tcPr>
            <w:tcW w:w="1338" w:type="dxa"/>
            <w:tcBorders>
              <w:top w:val="single" w:sz="8" w:space="0" w:color="000000"/>
              <w:left w:val="single" w:sz="8" w:space="0" w:color="000000"/>
              <w:bottom w:val="single" w:sz="8" w:space="0" w:color="000000"/>
              <w:right w:val="single" w:sz="8" w:space="0" w:color="000000"/>
            </w:tcBorders>
          </w:tcPr>
          <w:p w:rsidR="006F62FE" w:rsidRPr="00520509" w:rsidRDefault="006F62FE" w:rsidP="006418BD">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6F62FE" w:rsidRPr="00520509" w:rsidRDefault="006F62FE" w:rsidP="006418BD">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6F62FE" w:rsidRPr="00520509" w:rsidRDefault="006F62FE" w:rsidP="006418BD">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6F62FE" w:rsidRPr="00520509" w:rsidRDefault="006F62FE" w:rsidP="006F62FE">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4.2. Критерии оценки заявок: Для определения лучших условий исполнения договора при оценке и сопоставлении заявок конкурсной комиссией использовались следующие критерии оценки заявок на участие в конкурсе: а) качество описания преимуществ товара или услуги в сравнении с существующими аналогами (конкурентами); б) качество проработки маркетинговой, операционной и финансовой стратегий развития субъекта малого предпринимательства; в) прогнозируемые изменения финансовых результатов и количества рабочих мест субъекта малого предпринимательства; г) срок окупаемости проекта.</w:t>
      </w:r>
    </w:p>
    <w:p w:rsidR="006F62FE" w:rsidRPr="00520509" w:rsidRDefault="006F62FE" w:rsidP="006F62FE">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4.3. Заявкам на участие в конкурсе присвоены следующие порядковые номера (по мере уменьшения степени выгодности содержащихся в них условий исполнения договора):</w:t>
      </w:r>
    </w:p>
    <w:tbl>
      <w:tblPr>
        <w:tblW w:w="0" w:type="auto"/>
        <w:tblInd w:w="10" w:type="dxa"/>
        <w:tblLayout w:type="fixed"/>
        <w:tblCellMar>
          <w:left w:w="0" w:type="dxa"/>
          <w:right w:w="0" w:type="dxa"/>
        </w:tblCellMar>
        <w:tblLook w:val="0000" w:firstRow="0" w:lastRow="0" w:firstColumn="0" w:lastColumn="0" w:noHBand="0" w:noVBand="0"/>
      </w:tblPr>
      <w:tblGrid>
        <w:gridCol w:w="2002"/>
        <w:gridCol w:w="2002"/>
        <w:gridCol w:w="1334"/>
        <w:gridCol w:w="1334"/>
        <w:gridCol w:w="1669"/>
        <w:gridCol w:w="1669"/>
      </w:tblGrid>
      <w:tr w:rsidR="006F62FE" w:rsidRPr="00520509" w:rsidTr="006418BD">
        <w:trPr>
          <w:trHeight w:val="1190"/>
          <w:tblHeader/>
        </w:trPr>
        <w:tc>
          <w:tcPr>
            <w:tcW w:w="2002" w:type="dxa"/>
            <w:tcBorders>
              <w:top w:val="single" w:sz="8" w:space="0" w:color="000000"/>
              <w:left w:val="single" w:sz="8" w:space="0" w:color="000000"/>
              <w:bottom w:val="single" w:sz="8" w:space="0" w:color="000000"/>
              <w:right w:val="single" w:sz="8" w:space="0" w:color="000000"/>
            </w:tcBorders>
          </w:tcPr>
          <w:p w:rsidR="006F62FE" w:rsidRPr="00520509" w:rsidRDefault="006F62FE" w:rsidP="006418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6F62FE" w:rsidRPr="00520509" w:rsidRDefault="006F62FE" w:rsidP="006418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г</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ы</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6F62FE" w:rsidRPr="00520509" w:rsidRDefault="006F62FE" w:rsidP="006418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г</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6F62FE" w:rsidRPr="00520509" w:rsidRDefault="006F62FE" w:rsidP="006418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ы</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й</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6F62FE" w:rsidRPr="00520509" w:rsidRDefault="006F62FE" w:rsidP="006418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ж</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б</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ъ</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6F62FE" w:rsidRPr="00520509" w:rsidRDefault="006F62FE" w:rsidP="006418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ж</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1</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p>
        </w:tc>
      </w:tr>
      <w:tr w:rsidR="006F62FE" w:rsidRPr="00520509" w:rsidTr="006418BD">
        <w:trPr>
          <w:trHeight w:val="253"/>
        </w:trPr>
        <w:tc>
          <w:tcPr>
            <w:tcW w:w="2002" w:type="dxa"/>
            <w:tcBorders>
              <w:top w:val="single" w:sz="8" w:space="0" w:color="000000"/>
              <w:left w:val="single" w:sz="8" w:space="0" w:color="000000"/>
              <w:bottom w:val="single" w:sz="8" w:space="0" w:color="000000"/>
              <w:right w:val="single" w:sz="8" w:space="0" w:color="000000"/>
            </w:tcBorders>
          </w:tcPr>
          <w:p w:rsidR="006F62FE" w:rsidRPr="00520509" w:rsidRDefault="006F62FE" w:rsidP="006418BD">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6F62FE" w:rsidRPr="00520509" w:rsidRDefault="006F62FE" w:rsidP="006418BD">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6F62FE" w:rsidRPr="00520509" w:rsidRDefault="006F62FE" w:rsidP="006418BD">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6F62FE" w:rsidRPr="00520509" w:rsidRDefault="006F62FE" w:rsidP="006418BD">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w:t>
            </w:r>
          </w:p>
        </w:tc>
        <w:tc>
          <w:tcPr>
            <w:tcW w:w="1669" w:type="dxa"/>
            <w:tcBorders>
              <w:top w:val="single" w:sz="8" w:space="0" w:color="000000"/>
              <w:left w:val="single" w:sz="8" w:space="0" w:color="000000"/>
              <w:bottom w:val="single" w:sz="8" w:space="0" w:color="000000"/>
              <w:right w:val="single" w:sz="8" w:space="0" w:color="000000"/>
            </w:tcBorders>
          </w:tcPr>
          <w:p w:rsidR="006F62FE" w:rsidRPr="00520509" w:rsidRDefault="006F62FE" w:rsidP="006418BD">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6F62FE" w:rsidRPr="00520509" w:rsidRDefault="006F62FE" w:rsidP="006418BD">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6F62FE" w:rsidRPr="00520509" w:rsidTr="006418BD">
        <w:trPr>
          <w:trHeight w:val="346"/>
        </w:trPr>
        <w:tc>
          <w:tcPr>
            <w:tcW w:w="2002" w:type="dxa"/>
            <w:tcBorders>
              <w:top w:val="single" w:sz="8" w:space="0" w:color="000000"/>
              <w:left w:val="single" w:sz="8" w:space="0" w:color="000000"/>
              <w:bottom w:val="single" w:sz="8" w:space="0" w:color="000000"/>
              <w:right w:val="single" w:sz="8" w:space="0" w:color="000000"/>
            </w:tcBorders>
          </w:tcPr>
          <w:p w:rsidR="006F62FE" w:rsidRPr="00520509" w:rsidRDefault="006F62FE" w:rsidP="006418BD">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6F62FE" w:rsidRPr="00520509" w:rsidRDefault="006F62FE" w:rsidP="006418BD">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6F62FE" w:rsidRPr="00520509" w:rsidRDefault="006F62FE" w:rsidP="006418BD">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6F62FE" w:rsidRPr="00520509" w:rsidRDefault="006F62FE" w:rsidP="006418BD">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w:t>
            </w:r>
          </w:p>
        </w:tc>
        <w:tc>
          <w:tcPr>
            <w:tcW w:w="1669" w:type="dxa"/>
            <w:tcBorders>
              <w:top w:val="single" w:sz="8" w:space="0" w:color="000000"/>
              <w:left w:val="single" w:sz="8" w:space="0" w:color="000000"/>
              <w:bottom w:val="single" w:sz="8" w:space="0" w:color="000000"/>
              <w:right w:val="single" w:sz="8" w:space="0" w:color="000000"/>
            </w:tcBorders>
          </w:tcPr>
          <w:p w:rsidR="006F62FE" w:rsidRPr="00520509" w:rsidRDefault="006F62FE" w:rsidP="006418BD">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6F62FE" w:rsidRPr="00520509" w:rsidRDefault="006F62FE" w:rsidP="006418BD">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6F62FE" w:rsidRPr="00520509" w:rsidTr="006418BD">
        <w:trPr>
          <w:trHeight w:val="296"/>
        </w:trPr>
        <w:tc>
          <w:tcPr>
            <w:tcW w:w="2002" w:type="dxa"/>
            <w:tcBorders>
              <w:top w:val="single" w:sz="8" w:space="0" w:color="000000"/>
              <w:left w:val="single" w:sz="8" w:space="0" w:color="000000"/>
              <w:bottom w:val="single" w:sz="8" w:space="0" w:color="000000"/>
              <w:right w:val="single" w:sz="8" w:space="0" w:color="000000"/>
            </w:tcBorders>
          </w:tcPr>
          <w:p w:rsidR="006F62FE" w:rsidRPr="00520509" w:rsidRDefault="006F62FE" w:rsidP="006418BD">
            <w:pPr>
              <w:widowControl w:val="0"/>
              <w:autoSpaceDE w:val="0"/>
              <w:autoSpaceDN w:val="0"/>
              <w:adjustRightInd w:val="0"/>
              <w:spacing w:before="60" w:after="120" w:line="240" w:lineRule="auto"/>
              <w:ind w:left="40" w:right="40"/>
              <w:jc w:val="both"/>
              <w:rPr>
                <w:rFonts w:ascii="Cambria Math" w:eastAsiaTheme="minorEastAsia" w:hAnsi="Cambria Math" w:cs="Cambria Math"/>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6F62FE" w:rsidRPr="00520509" w:rsidRDefault="006F62FE" w:rsidP="006418BD">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6F62FE" w:rsidRPr="00520509" w:rsidRDefault="006F62FE" w:rsidP="006418BD">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6F62FE" w:rsidRPr="00520509" w:rsidRDefault="006F62FE" w:rsidP="006418BD">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6F62FE" w:rsidRPr="00520509" w:rsidRDefault="006F62FE" w:rsidP="006418BD">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6F62FE" w:rsidRPr="00520509" w:rsidRDefault="006F62FE" w:rsidP="006418BD">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6F62FE" w:rsidRPr="00520509" w:rsidRDefault="006F62FE" w:rsidP="006F62FE">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4.4. Победителем конкурса признан _______________________________, почтовый адрес:</w:t>
      </w:r>
    </w:p>
    <w:p w:rsidR="006F62FE" w:rsidRPr="00520509" w:rsidRDefault="006F62FE" w:rsidP="006F62FE">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4.5. Решение комиссии: - присвоить ______________________________ (заявка №__________) порядковый номер №1 и признать победителем конкурса по лоту №</w:t>
      </w:r>
      <w:r>
        <w:rPr>
          <w:rFonts w:ascii="Times New Roman" w:eastAsiaTheme="minorEastAsia" w:hAnsi="Times New Roman" w:cs="Times New Roman"/>
          <w:sz w:val="24"/>
          <w:szCs w:val="24"/>
          <w:lang w:eastAsia="ru-RU"/>
        </w:rPr>
        <w:t>___</w:t>
      </w:r>
      <w:r w:rsidRPr="00520509">
        <w:rPr>
          <w:rFonts w:ascii="Times New Roman" w:eastAsiaTheme="minorEastAsia" w:hAnsi="Times New Roman" w:cs="Times New Roman"/>
          <w:sz w:val="24"/>
          <w:szCs w:val="24"/>
          <w:lang w:eastAsia="ru-RU"/>
        </w:rPr>
        <w:t>; - присвоить ____________________ (заявка ____________) порядковый номер №2.</w:t>
      </w:r>
    </w:p>
    <w:p w:rsidR="006F62FE" w:rsidRPr="00520509" w:rsidRDefault="006F62FE" w:rsidP="006F62FE">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58"/>
        <w:gridCol w:w="660"/>
        <w:gridCol w:w="3309"/>
      </w:tblGrid>
      <w:tr w:rsidR="006F62FE" w:rsidRPr="00520509" w:rsidTr="006418BD">
        <w:trPr>
          <w:trHeight w:val="370"/>
        </w:trPr>
        <w:tc>
          <w:tcPr>
            <w:tcW w:w="5958" w:type="dxa"/>
            <w:tcBorders>
              <w:top w:val="nil"/>
              <w:left w:val="nil"/>
              <w:bottom w:val="single" w:sz="4" w:space="0" w:color="000000"/>
              <w:right w:val="nil"/>
            </w:tcBorders>
            <w:hideMark/>
          </w:tcPr>
          <w:p w:rsidR="006F62FE" w:rsidRPr="00520509" w:rsidRDefault="006F62FE" w:rsidP="006418BD">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1. </w:t>
            </w:r>
          </w:p>
        </w:tc>
        <w:tc>
          <w:tcPr>
            <w:tcW w:w="660" w:type="dxa"/>
          </w:tcPr>
          <w:p w:rsidR="006F62FE" w:rsidRPr="00520509" w:rsidRDefault="006F62FE" w:rsidP="006418BD">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6F62FE" w:rsidRPr="00520509" w:rsidRDefault="006F62FE" w:rsidP="006418BD">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6F62FE" w:rsidRPr="00520509" w:rsidRDefault="006F62FE" w:rsidP="006F62F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6F62FE" w:rsidRPr="00520509" w:rsidTr="006418BD">
        <w:trPr>
          <w:trHeight w:val="350"/>
        </w:trPr>
        <w:tc>
          <w:tcPr>
            <w:tcW w:w="5976" w:type="dxa"/>
            <w:tcBorders>
              <w:top w:val="nil"/>
              <w:left w:val="nil"/>
              <w:bottom w:val="single" w:sz="4" w:space="0" w:color="000000"/>
              <w:right w:val="nil"/>
            </w:tcBorders>
            <w:hideMark/>
          </w:tcPr>
          <w:p w:rsidR="006F62FE" w:rsidRPr="00520509" w:rsidRDefault="006F62FE" w:rsidP="006418BD">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2. </w:t>
            </w:r>
          </w:p>
        </w:tc>
        <w:tc>
          <w:tcPr>
            <w:tcW w:w="661" w:type="dxa"/>
          </w:tcPr>
          <w:p w:rsidR="006F62FE" w:rsidRPr="00520509" w:rsidRDefault="006F62FE" w:rsidP="006418BD">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6F62FE" w:rsidRPr="00520509" w:rsidRDefault="006F62FE" w:rsidP="006418BD">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6F62FE" w:rsidRPr="00520509" w:rsidRDefault="006F62FE" w:rsidP="006F62F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67"/>
        <w:gridCol w:w="661"/>
        <w:gridCol w:w="3314"/>
      </w:tblGrid>
      <w:tr w:rsidR="006F62FE" w:rsidRPr="00520509" w:rsidTr="006418BD">
        <w:trPr>
          <w:trHeight w:val="390"/>
        </w:trPr>
        <w:tc>
          <w:tcPr>
            <w:tcW w:w="5967" w:type="dxa"/>
            <w:tcBorders>
              <w:top w:val="nil"/>
              <w:left w:val="nil"/>
              <w:bottom w:val="single" w:sz="4" w:space="0" w:color="000000"/>
              <w:right w:val="nil"/>
            </w:tcBorders>
            <w:hideMark/>
          </w:tcPr>
          <w:p w:rsidR="006F62FE" w:rsidRPr="00520509" w:rsidRDefault="006F62FE" w:rsidP="006418BD">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w:t>
            </w:r>
          </w:p>
        </w:tc>
        <w:tc>
          <w:tcPr>
            <w:tcW w:w="661" w:type="dxa"/>
          </w:tcPr>
          <w:p w:rsidR="006F62FE" w:rsidRPr="00520509" w:rsidRDefault="006F62FE" w:rsidP="006418BD">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4" w:type="dxa"/>
            <w:tcBorders>
              <w:top w:val="nil"/>
              <w:left w:val="nil"/>
              <w:bottom w:val="single" w:sz="4" w:space="0" w:color="000000"/>
              <w:right w:val="nil"/>
            </w:tcBorders>
          </w:tcPr>
          <w:p w:rsidR="006F62FE" w:rsidRPr="00520509" w:rsidRDefault="006F62FE" w:rsidP="006418BD">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6F62FE" w:rsidRPr="00520509" w:rsidRDefault="006F62FE" w:rsidP="006F62F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40"/>
        <w:gridCol w:w="658"/>
        <w:gridCol w:w="3299"/>
      </w:tblGrid>
      <w:tr w:rsidR="006F62FE" w:rsidRPr="00520509" w:rsidTr="006418BD">
        <w:trPr>
          <w:trHeight w:val="609"/>
        </w:trPr>
        <w:tc>
          <w:tcPr>
            <w:tcW w:w="5940" w:type="dxa"/>
            <w:tcBorders>
              <w:top w:val="nil"/>
              <w:left w:val="nil"/>
              <w:bottom w:val="single" w:sz="4" w:space="0" w:color="000000"/>
              <w:right w:val="nil"/>
            </w:tcBorders>
            <w:hideMark/>
          </w:tcPr>
          <w:p w:rsidR="006F62FE" w:rsidRPr="00520509" w:rsidRDefault="006F62FE" w:rsidP="006418BD">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w:t>
            </w:r>
          </w:p>
        </w:tc>
        <w:tc>
          <w:tcPr>
            <w:tcW w:w="658" w:type="dxa"/>
          </w:tcPr>
          <w:p w:rsidR="006F62FE" w:rsidRPr="00520509" w:rsidRDefault="006F62FE" w:rsidP="006418BD">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9" w:type="dxa"/>
            <w:tcBorders>
              <w:top w:val="nil"/>
              <w:left w:val="nil"/>
              <w:bottom w:val="single" w:sz="4" w:space="0" w:color="000000"/>
              <w:right w:val="nil"/>
            </w:tcBorders>
          </w:tcPr>
          <w:p w:rsidR="006F62FE" w:rsidRPr="00520509" w:rsidRDefault="006F62FE" w:rsidP="006418BD">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6F62FE" w:rsidRPr="00520509" w:rsidRDefault="006F62FE" w:rsidP="006F62F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6F62FE" w:rsidRPr="00520509" w:rsidTr="006418BD">
        <w:trPr>
          <w:trHeight w:val="490"/>
        </w:trPr>
        <w:tc>
          <w:tcPr>
            <w:tcW w:w="5913" w:type="dxa"/>
            <w:tcBorders>
              <w:top w:val="nil"/>
              <w:left w:val="nil"/>
              <w:bottom w:val="single" w:sz="4" w:space="0" w:color="000000"/>
              <w:right w:val="nil"/>
            </w:tcBorders>
            <w:hideMark/>
          </w:tcPr>
          <w:p w:rsidR="006F62FE" w:rsidRPr="00520509" w:rsidRDefault="006F62FE" w:rsidP="006418BD">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5. </w:t>
            </w:r>
          </w:p>
        </w:tc>
        <w:tc>
          <w:tcPr>
            <w:tcW w:w="655" w:type="dxa"/>
          </w:tcPr>
          <w:p w:rsidR="006F62FE" w:rsidRPr="00520509" w:rsidRDefault="006F62FE" w:rsidP="006418BD">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6F62FE" w:rsidRPr="00520509" w:rsidRDefault="006F62FE" w:rsidP="006418BD">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6F62FE" w:rsidRPr="00520509" w:rsidRDefault="006F62FE" w:rsidP="006F62F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04"/>
        <w:gridCol w:w="654"/>
        <w:gridCol w:w="3279"/>
      </w:tblGrid>
      <w:tr w:rsidR="006F62FE" w:rsidRPr="00520509" w:rsidTr="006418BD">
        <w:trPr>
          <w:trHeight w:val="480"/>
        </w:trPr>
        <w:tc>
          <w:tcPr>
            <w:tcW w:w="5904" w:type="dxa"/>
            <w:tcBorders>
              <w:top w:val="nil"/>
              <w:left w:val="nil"/>
              <w:bottom w:val="single" w:sz="4" w:space="0" w:color="000000"/>
              <w:right w:val="nil"/>
            </w:tcBorders>
            <w:hideMark/>
          </w:tcPr>
          <w:p w:rsidR="006F62FE" w:rsidRPr="00520509" w:rsidRDefault="006F62FE" w:rsidP="006418BD">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6. </w:t>
            </w:r>
          </w:p>
        </w:tc>
        <w:tc>
          <w:tcPr>
            <w:tcW w:w="654" w:type="dxa"/>
          </w:tcPr>
          <w:p w:rsidR="006F62FE" w:rsidRPr="00520509" w:rsidRDefault="006F62FE" w:rsidP="006418BD">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79" w:type="dxa"/>
            <w:tcBorders>
              <w:top w:val="nil"/>
              <w:left w:val="nil"/>
              <w:bottom w:val="single" w:sz="4" w:space="0" w:color="000000"/>
              <w:right w:val="nil"/>
            </w:tcBorders>
          </w:tcPr>
          <w:p w:rsidR="006F62FE" w:rsidRPr="00520509" w:rsidRDefault="006F62FE" w:rsidP="006418BD">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6F62FE" w:rsidRPr="00520509" w:rsidRDefault="006F62FE" w:rsidP="006F62FE">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w:t>
      </w:r>
    </w:p>
    <w:p w:rsidR="006F62FE" w:rsidRPr="00520509" w:rsidRDefault="006F62FE" w:rsidP="006F62FE">
      <w:pPr>
        <w:spacing w:after="0" w:line="240" w:lineRule="auto"/>
        <w:jc w:val="right"/>
        <w:rPr>
          <w:rFonts w:ascii="Times New Roman" w:eastAsia="Times New Roman" w:hAnsi="Times New Roman" w:cs="Times New Roman"/>
          <w:sz w:val="24"/>
          <w:szCs w:val="24"/>
          <w:lang w:eastAsia="ru-RU"/>
        </w:rPr>
      </w:pPr>
    </w:p>
    <w:p w:rsidR="006F62FE" w:rsidRPr="00520509" w:rsidRDefault="006F62FE" w:rsidP="006F62FE">
      <w:pPr>
        <w:spacing w:after="0" w:line="240" w:lineRule="auto"/>
        <w:jc w:val="right"/>
        <w:rPr>
          <w:rFonts w:ascii="Times New Roman" w:eastAsia="Times New Roman" w:hAnsi="Times New Roman" w:cs="Times New Roman"/>
          <w:sz w:val="24"/>
          <w:szCs w:val="24"/>
          <w:lang w:eastAsia="ru-RU"/>
        </w:rPr>
      </w:pPr>
    </w:p>
    <w:p w:rsidR="006F62FE" w:rsidRPr="00520509" w:rsidRDefault="006F62FE" w:rsidP="006F62FE">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3б</w:t>
      </w:r>
    </w:p>
    <w:p w:rsidR="006F62FE" w:rsidRPr="00520509" w:rsidRDefault="006F62FE" w:rsidP="006F62FE">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6F62FE" w:rsidRPr="00520509" w:rsidRDefault="006F62FE" w:rsidP="006F62FE">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6F62FE" w:rsidRPr="00520509" w:rsidRDefault="006F62FE" w:rsidP="006F62FE">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p>
    <w:p w:rsidR="006F62FE" w:rsidRPr="00520509" w:rsidRDefault="006F62FE" w:rsidP="006F62FE">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ПРОТОКОЛ № ____________</w:t>
      </w:r>
    </w:p>
    <w:p w:rsidR="006F62FE" w:rsidRPr="00520509" w:rsidRDefault="006F62FE" w:rsidP="006F62FE">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рассмотрения заявок на участие в открытом конкурсе по извещению №_________________</w:t>
      </w:r>
    </w:p>
    <w:p w:rsidR="006F62FE" w:rsidRPr="00520509" w:rsidRDefault="006F62FE" w:rsidP="006F62FE">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Великие Луки                                                                                                           </w:t>
      </w:r>
      <w:r w:rsidRPr="00520509">
        <w:rPr>
          <w:rFonts w:ascii="Times New Roman" w:eastAsiaTheme="minorEastAsia" w:hAnsi="Times New Roman" w:cs="Times New Roman"/>
          <w:sz w:val="24"/>
          <w:szCs w:val="24"/>
          <w:lang w:eastAsia="ru-RU"/>
        </w:rPr>
        <w:t>____________20</w:t>
      </w:r>
      <w:r>
        <w:rPr>
          <w:rFonts w:ascii="Times New Roman" w:eastAsiaTheme="minorEastAsia" w:hAnsi="Times New Roman" w:cs="Times New Roman"/>
          <w:sz w:val="24"/>
          <w:szCs w:val="24"/>
          <w:lang w:eastAsia="ru-RU"/>
        </w:rPr>
        <w:t>___г</w:t>
      </w:r>
    </w:p>
    <w:p w:rsidR="006F62FE" w:rsidRPr="00520509" w:rsidRDefault="006F62FE" w:rsidP="006F62FE">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рассмотрения заявок на участие в конкурсе в ______ __________20</w:t>
      </w:r>
      <w:r>
        <w:rPr>
          <w:rFonts w:ascii="Times New Roman" w:eastAsiaTheme="minorEastAsia" w:hAnsi="Times New Roman" w:cs="Times New Roman"/>
          <w:sz w:val="24"/>
          <w:szCs w:val="24"/>
          <w:lang w:eastAsia="ru-RU"/>
        </w:rPr>
        <w:t>__</w:t>
      </w:r>
      <w:r w:rsidRPr="00520509">
        <w:rPr>
          <w:rFonts w:ascii="Times New Roman" w:eastAsiaTheme="minorEastAsia" w:hAnsi="Times New Roman" w:cs="Times New Roman"/>
          <w:sz w:val="24"/>
          <w:szCs w:val="24"/>
          <w:lang w:eastAsia="ru-RU"/>
        </w:rPr>
        <w:t xml:space="preserve"> года по адресу: Великие Луки улица Заслонова, д.15, каб. 301.</w:t>
      </w:r>
    </w:p>
    <w:p w:rsidR="006F62FE" w:rsidRPr="00520509" w:rsidRDefault="006F62FE" w:rsidP="006F62FE">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 Рассмотрение заявок на участие в открытом конкурсе проводилось комиссией, в следующем составе:</w:t>
      </w:r>
    </w:p>
    <w:tbl>
      <w:tblPr>
        <w:tblW w:w="10206" w:type="dxa"/>
        <w:tblLayout w:type="fixed"/>
        <w:tblCellMar>
          <w:left w:w="0" w:type="dxa"/>
          <w:right w:w="0" w:type="dxa"/>
        </w:tblCellMar>
        <w:tblLook w:val="0000" w:firstRow="0" w:lastRow="0" w:firstColumn="0" w:lastColumn="0" w:noHBand="0" w:noVBand="0"/>
      </w:tblPr>
      <w:tblGrid>
        <w:gridCol w:w="10206"/>
      </w:tblGrid>
      <w:tr w:rsidR="006F62FE" w:rsidRPr="00520509" w:rsidTr="006418BD">
        <w:trPr>
          <w:trHeight w:val="832"/>
        </w:trPr>
        <w:tc>
          <w:tcPr>
            <w:tcW w:w="10206" w:type="dxa"/>
            <w:tcBorders>
              <w:top w:val="nil"/>
              <w:left w:val="nil"/>
              <w:bottom w:val="single" w:sz="4" w:space="0" w:color="000000"/>
              <w:right w:val="nil"/>
            </w:tcBorders>
          </w:tcPr>
          <w:p w:rsidR="006F62FE" w:rsidRPr="00520509" w:rsidRDefault="006F62FE" w:rsidP="006418BD">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r w:rsidRPr="00520509">
              <w:rPr>
                <w:rFonts w:ascii="Times New Roman" w:eastAsiaTheme="minorEastAsia" w:hAnsi="Times New Roman" w:cs="Times New Roman"/>
                <w:sz w:val="24"/>
                <w:szCs w:val="24"/>
                <w:lang w:eastAsia="ru-RU"/>
              </w:rPr>
              <w:br/>
              <w:t xml:space="preserve">1. </w:t>
            </w:r>
          </w:p>
        </w:tc>
      </w:tr>
      <w:tr w:rsidR="006F62FE" w:rsidRPr="00520509" w:rsidTr="006418BD">
        <w:trPr>
          <w:trHeight w:val="796"/>
        </w:trPr>
        <w:tc>
          <w:tcPr>
            <w:tcW w:w="10206" w:type="dxa"/>
            <w:tcBorders>
              <w:top w:val="nil"/>
              <w:left w:val="nil"/>
              <w:bottom w:val="single" w:sz="4" w:space="0" w:color="000000"/>
              <w:right w:val="nil"/>
            </w:tcBorders>
          </w:tcPr>
          <w:p w:rsidR="006F62FE" w:rsidRPr="00520509" w:rsidRDefault="006F62FE" w:rsidP="006418BD">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r w:rsidRPr="00520509">
              <w:rPr>
                <w:rFonts w:ascii="Times New Roman" w:eastAsiaTheme="minorEastAsia" w:hAnsi="Times New Roman" w:cs="Times New Roman"/>
                <w:sz w:val="24"/>
                <w:szCs w:val="24"/>
                <w:lang w:eastAsia="ru-RU"/>
              </w:rPr>
              <w:br/>
              <w:t xml:space="preserve">2. </w:t>
            </w:r>
          </w:p>
        </w:tc>
      </w:tr>
      <w:tr w:rsidR="006F62FE" w:rsidRPr="00520509" w:rsidTr="006418BD">
        <w:trPr>
          <w:trHeight w:val="832"/>
        </w:trPr>
        <w:tc>
          <w:tcPr>
            <w:tcW w:w="10206" w:type="dxa"/>
            <w:tcBorders>
              <w:top w:val="nil"/>
              <w:left w:val="nil"/>
              <w:bottom w:val="single" w:sz="4" w:space="0" w:color="000000"/>
              <w:right w:val="nil"/>
            </w:tcBorders>
          </w:tcPr>
          <w:p w:rsidR="006F62FE" w:rsidRPr="00520509" w:rsidRDefault="006F62FE" w:rsidP="006418BD">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r w:rsidRPr="00520509">
              <w:rPr>
                <w:rFonts w:ascii="Times New Roman" w:eastAsiaTheme="minorEastAsia" w:hAnsi="Times New Roman" w:cs="Times New Roman"/>
                <w:sz w:val="24"/>
                <w:szCs w:val="24"/>
                <w:lang w:eastAsia="ru-RU"/>
              </w:rPr>
              <w:br/>
              <w:t xml:space="preserve">3. </w:t>
            </w:r>
          </w:p>
        </w:tc>
      </w:tr>
      <w:tr w:rsidR="006F62FE" w:rsidRPr="00520509" w:rsidTr="006418BD">
        <w:trPr>
          <w:trHeight w:val="832"/>
        </w:trPr>
        <w:tc>
          <w:tcPr>
            <w:tcW w:w="10206" w:type="dxa"/>
            <w:tcBorders>
              <w:top w:val="nil"/>
              <w:left w:val="nil"/>
              <w:bottom w:val="single" w:sz="4" w:space="0" w:color="000000"/>
              <w:right w:val="nil"/>
            </w:tcBorders>
          </w:tcPr>
          <w:p w:rsidR="006F62FE" w:rsidRPr="00520509" w:rsidRDefault="006F62FE" w:rsidP="006418BD">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4. </w:t>
            </w:r>
          </w:p>
        </w:tc>
      </w:tr>
      <w:tr w:rsidR="006F62FE" w:rsidRPr="00520509" w:rsidTr="006418BD">
        <w:trPr>
          <w:trHeight w:val="816"/>
        </w:trPr>
        <w:tc>
          <w:tcPr>
            <w:tcW w:w="10206" w:type="dxa"/>
            <w:tcBorders>
              <w:top w:val="nil"/>
              <w:left w:val="nil"/>
              <w:bottom w:val="single" w:sz="4" w:space="0" w:color="000000"/>
              <w:right w:val="nil"/>
            </w:tcBorders>
          </w:tcPr>
          <w:p w:rsidR="006F62FE" w:rsidRPr="00520509" w:rsidRDefault="006F62FE" w:rsidP="006418BD">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5. </w:t>
            </w:r>
          </w:p>
        </w:tc>
      </w:tr>
      <w:tr w:rsidR="006F62FE" w:rsidRPr="00520509" w:rsidTr="006418BD">
        <w:trPr>
          <w:trHeight w:val="847"/>
        </w:trPr>
        <w:tc>
          <w:tcPr>
            <w:tcW w:w="10206" w:type="dxa"/>
            <w:tcBorders>
              <w:top w:val="nil"/>
              <w:left w:val="nil"/>
              <w:bottom w:val="single" w:sz="4" w:space="0" w:color="000000"/>
              <w:right w:val="nil"/>
            </w:tcBorders>
          </w:tcPr>
          <w:p w:rsidR="006F62FE" w:rsidRPr="00520509" w:rsidRDefault="006F62FE" w:rsidP="006418BD">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6. </w:t>
            </w:r>
          </w:p>
        </w:tc>
      </w:tr>
    </w:tbl>
    <w:p w:rsidR="006F62FE" w:rsidRPr="00520509" w:rsidRDefault="006F62FE" w:rsidP="006F62FE">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p>
    <w:p w:rsidR="006F62FE" w:rsidRPr="00520509" w:rsidRDefault="006F62FE" w:rsidP="006F62FE">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Всего на заседании присутствовало ____ членов комиссии, что составило _____ % от общего количества членов комиссии. Кворум имеется, заседание правомочно.</w:t>
      </w:r>
    </w:p>
    <w:p w:rsidR="006F62FE" w:rsidRPr="00520509" w:rsidRDefault="006F62FE" w:rsidP="006F62FE">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21" w:history="1">
        <w:r w:rsidRPr="00520509">
          <w:rPr>
            <w:rFonts w:eastAsiaTheme="minorEastAsia" w:cs="Times New Roman"/>
            <w:u w:val="single"/>
            <w:lang w:eastAsia="ru-RU"/>
          </w:rPr>
          <w:t>http://torgi.gov.ru/</w:t>
        </w:r>
      </w:hyperlink>
      <w:r w:rsidRPr="00520509">
        <w:rPr>
          <w:rFonts w:ascii="Times New Roman" w:eastAsiaTheme="minorEastAsia" w:hAnsi="Times New Roman" w:cs="Times New Roman"/>
          <w:sz w:val="24"/>
          <w:szCs w:val="24"/>
          <w:lang w:eastAsia="ru-RU"/>
        </w:rPr>
        <w:t xml:space="preserve"> __________20</w:t>
      </w:r>
      <w:r>
        <w:rPr>
          <w:rFonts w:ascii="Times New Roman" w:eastAsiaTheme="minorEastAsia" w:hAnsi="Times New Roman" w:cs="Times New Roman"/>
          <w:sz w:val="24"/>
          <w:szCs w:val="24"/>
          <w:lang w:eastAsia="ru-RU"/>
        </w:rPr>
        <w:t>___г</w:t>
      </w:r>
      <w:r w:rsidRPr="00520509">
        <w:rPr>
          <w:rFonts w:ascii="Times New Roman" w:eastAsiaTheme="minorEastAsia" w:hAnsi="Times New Roman" w:cs="Times New Roman"/>
          <w:sz w:val="24"/>
          <w:szCs w:val="24"/>
          <w:lang w:eastAsia="ru-RU"/>
        </w:rPr>
        <w:t>.</w:t>
      </w:r>
    </w:p>
    <w:p w:rsidR="006F62FE" w:rsidRPr="00520509" w:rsidRDefault="006F62FE" w:rsidP="006F62FE">
      <w:pPr>
        <w:widowControl w:val="0"/>
        <w:autoSpaceDE w:val="0"/>
        <w:autoSpaceDN w:val="0"/>
        <w:adjustRightInd w:val="0"/>
        <w:spacing w:before="18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Лот № ____</w:t>
      </w:r>
    </w:p>
    <w:p w:rsidR="006F62FE" w:rsidRPr="00520509" w:rsidRDefault="006F62FE" w:rsidP="006F62FE">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 Великие Луки г, Заслонова ул,  д.15, ___этаж, помещение №____, общей площадью _____ кв.м. Целевое назначение: офисное помещение для предоставления в аренду субъектам малого предпринимательства на ранней стадии их деятельности.</w:t>
      </w:r>
    </w:p>
    <w:p w:rsidR="006F62FE" w:rsidRPr="00520509" w:rsidRDefault="006F62FE" w:rsidP="006F62FE">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6F62FE" w:rsidRPr="00520509" w:rsidRDefault="006F62FE" w:rsidP="006F62FE">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4.1. Комиссией рассмотрены заявки на участие в конкурсе.</w:t>
      </w:r>
    </w:p>
    <w:tbl>
      <w:tblPr>
        <w:tblW w:w="10085" w:type="dxa"/>
        <w:tblInd w:w="10" w:type="dxa"/>
        <w:tblLayout w:type="fixed"/>
        <w:tblCellMar>
          <w:left w:w="0" w:type="dxa"/>
          <w:right w:w="0" w:type="dxa"/>
        </w:tblCellMar>
        <w:tblLook w:val="0000" w:firstRow="0" w:lastRow="0" w:firstColumn="0" w:lastColumn="0" w:noHBand="0" w:noVBand="0"/>
      </w:tblPr>
      <w:tblGrid>
        <w:gridCol w:w="671"/>
        <w:gridCol w:w="1344"/>
        <w:gridCol w:w="4036"/>
        <w:gridCol w:w="2017"/>
        <w:gridCol w:w="2017"/>
      </w:tblGrid>
      <w:tr w:rsidR="006F62FE" w:rsidRPr="00520509" w:rsidTr="006418BD">
        <w:trPr>
          <w:trHeight w:val="1321"/>
          <w:tblHeader/>
        </w:trPr>
        <w:tc>
          <w:tcPr>
            <w:tcW w:w="671" w:type="dxa"/>
            <w:tcBorders>
              <w:top w:val="single" w:sz="8" w:space="0" w:color="000000"/>
              <w:left w:val="single" w:sz="8" w:space="0" w:color="000000"/>
              <w:bottom w:val="single" w:sz="8" w:space="0" w:color="000000"/>
              <w:right w:val="single" w:sz="8" w:space="0" w:color="000000"/>
            </w:tcBorders>
          </w:tcPr>
          <w:p w:rsidR="006F62FE" w:rsidRPr="00520509" w:rsidRDefault="006F62FE" w:rsidP="006418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 п/п</w:t>
            </w:r>
          </w:p>
        </w:tc>
        <w:tc>
          <w:tcPr>
            <w:tcW w:w="1344" w:type="dxa"/>
            <w:tcBorders>
              <w:top w:val="single" w:sz="8" w:space="0" w:color="000000"/>
              <w:left w:val="single" w:sz="8" w:space="0" w:color="000000"/>
              <w:bottom w:val="single" w:sz="8" w:space="0" w:color="000000"/>
              <w:right w:val="single" w:sz="8" w:space="0" w:color="000000"/>
            </w:tcBorders>
          </w:tcPr>
          <w:p w:rsidR="006F62FE" w:rsidRPr="00520509" w:rsidRDefault="006F62FE" w:rsidP="006418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Рег. № заявки, дата подачи заявки</w:t>
            </w:r>
          </w:p>
        </w:tc>
        <w:tc>
          <w:tcPr>
            <w:tcW w:w="4036" w:type="dxa"/>
            <w:tcBorders>
              <w:top w:val="single" w:sz="8" w:space="0" w:color="000000"/>
              <w:left w:val="single" w:sz="8" w:space="0" w:color="000000"/>
              <w:bottom w:val="single" w:sz="8" w:space="0" w:color="000000"/>
              <w:right w:val="single" w:sz="8" w:space="0" w:color="000000"/>
            </w:tcBorders>
          </w:tcPr>
          <w:p w:rsidR="006F62FE" w:rsidRPr="00520509" w:rsidRDefault="006F62FE" w:rsidP="006418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Наименование заявителя и почтовый адрес</w:t>
            </w:r>
          </w:p>
        </w:tc>
        <w:tc>
          <w:tcPr>
            <w:tcW w:w="2017" w:type="dxa"/>
            <w:tcBorders>
              <w:top w:val="single" w:sz="8" w:space="0" w:color="000000"/>
              <w:left w:val="single" w:sz="8" w:space="0" w:color="000000"/>
              <w:bottom w:val="single" w:sz="8" w:space="0" w:color="000000"/>
              <w:right w:val="single" w:sz="8" w:space="0" w:color="000000"/>
            </w:tcBorders>
          </w:tcPr>
          <w:p w:rsidR="006F62FE" w:rsidRPr="00520509" w:rsidRDefault="006F62FE" w:rsidP="006418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Решение</w:t>
            </w:r>
          </w:p>
        </w:tc>
        <w:tc>
          <w:tcPr>
            <w:tcW w:w="2017" w:type="dxa"/>
            <w:tcBorders>
              <w:top w:val="single" w:sz="8" w:space="0" w:color="000000"/>
              <w:left w:val="single" w:sz="8" w:space="0" w:color="000000"/>
              <w:bottom w:val="single" w:sz="8" w:space="0" w:color="000000"/>
              <w:right w:val="single" w:sz="8" w:space="0" w:color="000000"/>
            </w:tcBorders>
          </w:tcPr>
          <w:p w:rsidR="006F62FE" w:rsidRPr="00520509" w:rsidRDefault="006F62FE" w:rsidP="006418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Причина отказа</w:t>
            </w:r>
          </w:p>
        </w:tc>
      </w:tr>
      <w:tr w:rsidR="006F62FE" w:rsidRPr="00520509" w:rsidTr="006418BD">
        <w:trPr>
          <w:trHeight w:val="1364"/>
        </w:trPr>
        <w:tc>
          <w:tcPr>
            <w:tcW w:w="671" w:type="dxa"/>
            <w:tcBorders>
              <w:top w:val="single" w:sz="8" w:space="0" w:color="000000"/>
              <w:left w:val="single" w:sz="8" w:space="0" w:color="000000"/>
              <w:bottom w:val="single" w:sz="8" w:space="0" w:color="000000"/>
              <w:right w:val="single" w:sz="8" w:space="0" w:color="000000"/>
            </w:tcBorders>
          </w:tcPr>
          <w:p w:rsidR="006F62FE" w:rsidRPr="00520509" w:rsidRDefault="006F62FE" w:rsidP="006418BD">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44" w:type="dxa"/>
            <w:tcBorders>
              <w:top w:val="single" w:sz="8" w:space="0" w:color="000000"/>
              <w:left w:val="single" w:sz="8" w:space="0" w:color="000000"/>
              <w:bottom w:val="single" w:sz="8" w:space="0" w:color="000000"/>
              <w:right w:val="single" w:sz="8" w:space="0" w:color="000000"/>
            </w:tcBorders>
          </w:tcPr>
          <w:p w:rsidR="006F62FE" w:rsidRPr="00520509" w:rsidRDefault="006F62FE" w:rsidP="006418BD">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36" w:type="dxa"/>
            <w:tcBorders>
              <w:top w:val="single" w:sz="8" w:space="0" w:color="000000"/>
              <w:left w:val="single" w:sz="8" w:space="0" w:color="000000"/>
              <w:bottom w:val="single" w:sz="8" w:space="0" w:color="000000"/>
              <w:right w:val="single" w:sz="8" w:space="0" w:color="000000"/>
            </w:tcBorders>
          </w:tcPr>
          <w:p w:rsidR="006F62FE" w:rsidRPr="00520509" w:rsidRDefault="006F62FE" w:rsidP="006418BD">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6F62FE" w:rsidRPr="00520509" w:rsidRDefault="006F62FE" w:rsidP="006418BD">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6F62FE" w:rsidRPr="00520509" w:rsidRDefault="006F62FE" w:rsidP="006418BD">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6F62FE" w:rsidRPr="00520509" w:rsidRDefault="006F62FE" w:rsidP="006F62FE">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4.2. Решение комиссии: Допустить ______________________________________ к участию в конкурсе и признать участником. Признать конкурс несостоявшимся в отношении лота №______. Заключить договор аренды с единственным участником конкурса – ___________________________________________ (заявка №______ от________) в отношении лота №____</w:t>
      </w:r>
    </w:p>
    <w:p w:rsidR="006F62FE" w:rsidRPr="00520509" w:rsidRDefault="006F62FE" w:rsidP="006F62FE">
      <w:pPr>
        <w:widowControl w:val="0"/>
        <w:autoSpaceDE w:val="0"/>
        <w:autoSpaceDN w:val="0"/>
        <w:adjustRightInd w:val="0"/>
        <w:spacing w:before="120"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6F62FE" w:rsidRPr="00520509" w:rsidTr="006418BD">
        <w:trPr>
          <w:trHeight w:val="524"/>
        </w:trPr>
        <w:tc>
          <w:tcPr>
            <w:tcW w:w="5913" w:type="dxa"/>
            <w:tcBorders>
              <w:top w:val="nil"/>
              <w:left w:val="nil"/>
              <w:bottom w:val="single" w:sz="4" w:space="0" w:color="000000"/>
              <w:right w:val="nil"/>
            </w:tcBorders>
            <w:hideMark/>
          </w:tcPr>
          <w:p w:rsidR="006F62FE" w:rsidRPr="00520509" w:rsidRDefault="006F62FE" w:rsidP="006418BD">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1. </w:t>
            </w:r>
          </w:p>
        </w:tc>
        <w:tc>
          <w:tcPr>
            <w:tcW w:w="655" w:type="dxa"/>
          </w:tcPr>
          <w:p w:rsidR="006F62FE" w:rsidRPr="00520509" w:rsidRDefault="006F62FE" w:rsidP="006418BD">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6F62FE" w:rsidRPr="00520509" w:rsidRDefault="006F62FE" w:rsidP="006418BD">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6F62FE" w:rsidRPr="00520509" w:rsidRDefault="006F62FE" w:rsidP="006F62F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F62FE" w:rsidRPr="00520509" w:rsidRDefault="006F62FE" w:rsidP="006F62F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859"/>
        <w:gridCol w:w="649"/>
        <w:gridCol w:w="3257"/>
      </w:tblGrid>
      <w:tr w:rsidR="006F62FE" w:rsidRPr="00520509" w:rsidTr="006418BD">
        <w:trPr>
          <w:trHeight w:val="440"/>
        </w:trPr>
        <w:tc>
          <w:tcPr>
            <w:tcW w:w="5859" w:type="dxa"/>
            <w:tcBorders>
              <w:top w:val="nil"/>
              <w:left w:val="nil"/>
              <w:bottom w:val="single" w:sz="4" w:space="0" w:color="000000"/>
              <w:right w:val="nil"/>
            </w:tcBorders>
            <w:hideMark/>
          </w:tcPr>
          <w:p w:rsidR="006F62FE" w:rsidRPr="00520509" w:rsidRDefault="006F62FE" w:rsidP="006418BD">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2. </w:t>
            </w:r>
          </w:p>
        </w:tc>
        <w:tc>
          <w:tcPr>
            <w:tcW w:w="649" w:type="dxa"/>
          </w:tcPr>
          <w:p w:rsidR="006F62FE" w:rsidRPr="00520509" w:rsidRDefault="006F62FE" w:rsidP="006418BD">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57" w:type="dxa"/>
            <w:tcBorders>
              <w:top w:val="nil"/>
              <w:left w:val="nil"/>
              <w:bottom w:val="single" w:sz="4" w:space="0" w:color="000000"/>
              <w:right w:val="nil"/>
            </w:tcBorders>
          </w:tcPr>
          <w:p w:rsidR="006F62FE" w:rsidRPr="00520509" w:rsidRDefault="006F62FE" w:rsidP="006418BD">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6F62FE" w:rsidRPr="00520509" w:rsidTr="006418BD">
        <w:trPr>
          <w:trHeight w:val="220"/>
        </w:trPr>
        <w:tc>
          <w:tcPr>
            <w:tcW w:w="5859" w:type="dxa"/>
          </w:tcPr>
          <w:p w:rsidR="006F62FE" w:rsidRPr="00520509" w:rsidRDefault="006F62FE" w:rsidP="006418BD">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49" w:type="dxa"/>
          </w:tcPr>
          <w:p w:rsidR="006F62FE" w:rsidRPr="00520509" w:rsidRDefault="006F62FE" w:rsidP="006418BD">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57" w:type="dxa"/>
            <w:hideMark/>
          </w:tcPr>
          <w:p w:rsidR="006F62FE" w:rsidRPr="00520509" w:rsidRDefault="006F62FE" w:rsidP="006418BD">
            <w:pPr>
              <w:spacing w:after="0"/>
              <w:rPr>
                <w:rFonts w:ascii="Calibri" w:eastAsiaTheme="minorEastAsia" w:hAnsi="Calibri" w:cs="Times New Roman"/>
                <w:lang w:eastAsia="ru-RU"/>
              </w:rPr>
            </w:pPr>
          </w:p>
        </w:tc>
      </w:tr>
    </w:tbl>
    <w:p w:rsidR="006F62FE" w:rsidRPr="00520509" w:rsidRDefault="006F62FE" w:rsidP="006F62F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58"/>
        <w:gridCol w:w="659"/>
        <w:gridCol w:w="3309"/>
      </w:tblGrid>
      <w:tr w:rsidR="006F62FE" w:rsidRPr="00520509" w:rsidTr="006418BD">
        <w:trPr>
          <w:trHeight w:val="549"/>
        </w:trPr>
        <w:tc>
          <w:tcPr>
            <w:tcW w:w="5958" w:type="dxa"/>
            <w:tcBorders>
              <w:top w:val="nil"/>
              <w:left w:val="nil"/>
              <w:bottom w:val="single" w:sz="4" w:space="0" w:color="000000"/>
              <w:right w:val="nil"/>
            </w:tcBorders>
            <w:hideMark/>
          </w:tcPr>
          <w:p w:rsidR="006F62FE" w:rsidRPr="00520509" w:rsidRDefault="006F62FE" w:rsidP="006418BD">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w:t>
            </w:r>
          </w:p>
        </w:tc>
        <w:tc>
          <w:tcPr>
            <w:tcW w:w="659" w:type="dxa"/>
          </w:tcPr>
          <w:p w:rsidR="006F62FE" w:rsidRPr="00520509" w:rsidRDefault="006F62FE" w:rsidP="006418BD">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6F62FE" w:rsidRPr="00520509" w:rsidRDefault="006F62FE" w:rsidP="006418BD">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6F62FE" w:rsidRPr="00520509" w:rsidTr="006418BD">
        <w:trPr>
          <w:trHeight w:val="274"/>
        </w:trPr>
        <w:tc>
          <w:tcPr>
            <w:tcW w:w="5958" w:type="dxa"/>
          </w:tcPr>
          <w:p w:rsidR="006F62FE" w:rsidRPr="00520509" w:rsidRDefault="006F62FE" w:rsidP="006418BD">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9" w:type="dxa"/>
          </w:tcPr>
          <w:p w:rsidR="006F62FE" w:rsidRPr="00520509" w:rsidRDefault="006F62FE" w:rsidP="006418BD">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09" w:type="dxa"/>
            <w:hideMark/>
          </w:tcPr>
          <w:p w:rsidR="006F62FE" w:rsidRPr="00520509" w:rsidRDefault="006F62FE" w:rsidP="006418BD">
            <w:pPr>
              <w:spacing w:after="0"/>
              <w:rPr>
                <w:rFonts w:ascii="Calibri" w:eastAsiaTheme="minorEastAsia" w:hAnsi="Calibri" w:cs="Times New Roman"/>
                <w:lang w:eastAsia="ru-RU"/>
              </w:rPr>
            </w:pPr>
          </w:p>
        </w:tc>
      </w:tr>
    </w:tbl>
    <w:p w:rsidR="006F62FE" w:rsidRPr="00520509" w:rsidRDefault="006F62FE" w:rsidP="006F62F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31"/>
        <w:gridCol w:w="656"/>
        <w:gridCol w:w="3294"/>
      </w:tblGrid>
      <w:tr w:rsidR="006F62FE" w:rsidRPr="00520509" w:rsidTr="006418BD">
        <w:trPr>
          <w:trHeight w:val="384"/>
        </w:trPr>
        <w:tc>
          <w:tcPr>
            <w:tcW w:w="5931" w:type="dxa"/>
            <w:tcBorders>
              <w:top w:val="nil"/>
              <w:left w:val="nil"/>
              <w:bottom w:val="single" w:sz="4" w:space="0" w:color="000000"/>
              <w:right w:val="nil"/>
            </w:tcBorders>
            <w:hideMark/>
          </w:tcPr>
          <w:p w:rsidR="006F62FE" w:rsidRPr="00520509" w:rsidRDefault="006F62FE" w:rsidP="006418BD">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w:t>
            </w:r>
          </w:p>
        </w:tc>
        <w:tc>
          <w:tcPr>
            <w:tcW w:w="656" w:type="dxa"/>
          </w:tcPr>
          <w:p w:rsidR="006F62FE" w:rsidRPr="00520509" w:rsidRDefault="006F62FE" w:rsidP="006418BD">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4" w:type="dxa"/>
            <w:tcBorders>
              <w:top w:val="nil"/>
              <w:left w:val="nil"/>
              <w:bottom w:val="single" w:sz="4" w:space="0" w:color="000000"/>
              <w:right w:val="nil"/>
            </w:tcBorders>
          </w:tcPr>
          <w:p w:rsidR="006F62FE" w:rsidRPr="00520509" w:rsidRDefault="006F62FE" w:rsidP="006418BD">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6F62FE" w:rsidRPr="00520509" w:rsidTr="006418BD">
        <w:trPr>
          <w:trHeight w:val="230"/>
        </w:trPr>
        <w:tc>
          <w:tcPr>
            <w:tcW w:w="5931" w:type="dxa"/>
          </w:tcPr>
          <w:p w:rsidR="006F62FE" w:rsidRPr="00520509" w:rsidRDefault="006F62FE" w:rsidP="006418BD">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6" w:type="dxa"/>
          </w:tcPr>
          <w:p w:rsidR="006F62FE" w:rsidRPr="00520509" w:rsidRDefault="006F62FE" w:rsidP="006418BD">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94" w:type="dxa"/>
            <w:hideMark/>
          </w:tcPr>
          <w:p w:rsidR="006F62FE" w:rsidRPr="00520509" w:rsidRDefault="006F62FE" w:rsidP="006418BD">
            <w:pPr>
              <w:spacing w:after="0"/>
              <w:rPr>
                <w:rFonts w:ascii="Calibri" w:eastAsiaTheme="minorEastAsia" w:hAnsi="Calibri" w:cs="Times New Roman"/>
                <w:lang w:eastAsia="ru-RU"/>
              </w:rPr>
            </w:pPr>
          </w:p>
        </w:tc>
      </w:tr>
    </w:tbl>
    <w:p w:rsidR="006F62FE" w:rsidRPr="00520509" w:rsidRDefault="006F62FE" w:rsidP="006F62F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2"/>
        <w:gridCol w:w="654"/>
        <w:gridCol w:w="3284"/>
      </w:tblGrid>
      <w:tr w:rsidR="006F62FE" w:rsidRPr="00520509" w:rsidTr="006418BD">
        <w:trPr>
          <w:trHeight w:val="631"/>
        </w:trPr>
        <w:tc>
          <w:tcPr>
            <w:tcW w:w="5912" w:type="dxa"/>
            <w:tcBorders>
              <w:top w:val="nil"/>
              <w:left w:val="nil"/>
              <w:bottom w:val="single" w:sz="4" w:space="0" w:color="000000"/>
              <w:right w:val="nil"/>
            </w:tcBorders>
            <w:hideMark/>
          </w:tcPr>
          <w:p w:rsidR="006F62FE" w:rsidRPr="00520509" w:rsidRDefault="006F62FE" w:rsidP="006418BD">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5. </w:t>
            </w:r>
          </w:p>
        </w:tc>
        <w:tc>
          <w:tcPr>
            <w:tcW w:w="654" w:type="dxa"/>
          </w:tcPr>
          <w:p w:rsidR="006F62FE" w:rsidRPr="00520509" w:rsidRDefault="006F62FE" w:rsidP="006418BD">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6F62FE" w:rsidRPr="00520509" w:rsidRDefault="006F62FE" w:rsidP="006418BD">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6F62FE" w:rsidRPr="00520509" w:rsidRDefault="006F62FE" w:rsidP="006F62F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F62FE" w:rsidRPr="00520509" w:rsidRDefault="006F62FE" w:rsidP="006F62F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6F62FE" w:rsidRPr="00520509" w:rsidTr="006418BD">
        <w:trPr>
          <w:trHeight w:val="350"/>
        </w:trPr>
        <w:tc>
          <w:tcPr>
            <w:tcW w:w="5976" w:type="dxa"/>
            <w:tcBorders>
              <w:top w:val="nil"/>
              <w:left w:val="nil"/>
              <w:bottom w:val="single" w:sz="4" w:space="0" w:color="000000"/>
              <w:right w:val="nil"/>
            </w:tcBorders>
            <w:hideMark/>
          </w:tcPr>
          <w:p w:rsidR="006F62FE" w:rsidRPr="00520509" w:rsidRDefault="006F62FE" w:rsidP="006418BD">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6. </w:t>
            </w:r>
          </w:p>
        </w:tc>
        <w:tc>
          <w:tcPr>
            <w:tcW w:w="661" w:type="dxa"/>
          </w:tcPr>
          <w:p w:rsidR="006F62FE" w:rsidRPr="00520509" w:rsidRDefault="006F62FE" w:rsidP="006418BD">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6F62FE" w:rsidRPr="00520509" w:rsidRDefault="006F62FE" w:rsidP="006418BD">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6F62FE" w:rsidRPr="00520509" w:rsidRDefault="006F62FE" w:rsidP="006F62FE">
      <w:pPr>
        <w:spacing w:after="0" w:line="240" w:lineRule="auto"/>
        <w:ind w:left="5954"/>
        <w:jc w:val="right"/>
        <w:rPr>
          <w:rFonts w:ascii="Times New Roman" w:eastAsia="Times New Roman" w:hAnsi="Times New Roman" w:cs="Times New Roman"/>
          <w:i/>
          <w:iCs/>
          <w:sz w:val="24"/>
          <w:szCs w:val="24"/>
          <w:lang w:eastAsia="ru-RU"/>
        </w:rPr>
      </w:pPr>
    </w:p>
    <w:p w:rsidR="006F62FE" w:rsidRPr="00520509" w:rsidRDefault="006F62FE" w:rsidP="006F62FE">
      <w:pPr>
        <w:spacing w:after="0" w:line="240" w:lineRule="auto"/>
        <w:ind w:left="5954"/>
        <w:jc w:val="right"/>
        <w:rPr>
          <w:rFonts w:ascii="Times New Roman" w:eastAsia="Times New Roman" w:hAnsi="Times New Roman" w:cs="Times New Roman"/>
          <w:i/>
          <w:iCs/>
          <w:sz w:val="24"/>
          <w:szCs w:val="24"/>
          <w:lang w:eastAsia="ru-RU"/>
        </w:rPr>
      </w:pPr>
    </w:p>
    <w:p w:rsidR="006F62FE" w:rsidRPr="00520509" w:rsidRDefault="006F62FE" w:rsidP="006F62FE">
      <w:pPr>
        <w:spacing w:after="0" w:line="240" w:lineRule="auto"/>
        <w:ind w:left="5954"/>
        <w:jc w:val="right"/>
        <w:rPr>
          <w:rFonts w:ascii="Times New Roman" w:eastAsia="Times New Roman" w:hAnsi="Times New Roman" w:cs="Times New Roman"/>
          <w:i/>
          <w:iCs/>
          <w:sz w:val="24"/>
          <w:szCs w:val="24"/>
          <w:lang w:eastAsia="ru-RU"/>
        </w:rPr>
      </w:pPr>
    </w:p>
    <w:p w:rsidR="006F62FE" w:rsidRPr="00520509" w:rsidRDefault="006F62FE" w:rsidP="006F62FE">
      <w:pPr>
        <w:spacing w:after="0" w:line="240" w:lineRule="auto"/>
        <w:ind w:left="5954"/>
        <w:jc w:val="right"/>
        <w:rPr>
          <w:rFonts w:ascii="Times New Roman" w:eastAsia="Times New Roman" w:hAnsi="Times New Roman" w:cs="Times New Roman"/>
          <w:i/>
          <w:iCs/>
          <w:sz w:val="24"/>
          <w:szCs w:val="24"/>
          <w:lang w:eastAsia="ru-RU"/>
        </w:rPr>
      </w:pPr>
    </w:p>
    <w:p w:rsidR="006F62FE" w:rsidRPr="00520509" w:rsidRDefault="006F62FE" w:rsidP="006F62FE">
      <w:pPr>
        <w:spacing w:after="0" w:line="240" w:lineRule="auto"/>
        <w:ind w:left="5954"/>
        <w:jc w:val="right"/>
        <w:rPr>
          <w:rFonts w:ascii="Times New Roman" w:eastAsia="Times New Roman" w:hAnsi="Times New Roman" w:cs="Times New Roman"/>
          <w:i/>
          <w:iCs/>
          <w:sz w:val="24"/>
          <w:szCs w:val="24"/>
          <w:lang w:eastAsia="ru-RU"/>
        </w:rPr>
      </w:pPr>
    </w:p>
    <w:p w:rsidR="006F62FE" w:rsidRPr="00520509" w:rsidRDefault="006F62FE" w:rsidP="006F62FE">
      <w:pPr>
        <w:spacing w:after="0" w:line="240" w:lineRule="auto"/>
        <w:ind w:left="5954"/>
        <w:jc w:val="right"/>
        <w:rPr>
          <w:rFonts w:ascii="Times New Roman" w:eastAsia="Times New Roman" w:hAnsi="Times New Roman" w:cs="Times New Roman"/>
          <w:i/>
          <w:iCs/>
          <w:sz w:val="24"/>
          <w:szCs w:val="24"/>
          <w:lang w:eastAsia="ru-RU"/>
        </w:rPr>
      </w:pPr>
    </w:p>
    <w:p w:rsidR="006F62FE" w:rsidRPr="00520509" w:rsidRDefault="006F62FE" w:rsidP="006F62FE">
      <w:pPr>
        <w:spacing w:after="0" w:line="240" w:lineRule="auto"/>
        <w:ind w:left="5954"/>
        <w:jc w:val="right"/>
        <w:rPr>
          <w:rFonts w:ascii="Times New Roman" w:eastAsia="Times New Roman" w:hAnsi="Times New Roman" w:cs="Times New Roman"/>
          <w:i/>
          <w:iCs/>
          <w:sz w:val="24"/>
          <w:szCs w:val="24"/>
          <w:lang w:eastAsia="ru-RU"/>
        </w:rPr>
      </w:pPr>
    </w:p>
    <w:p w:rsidR="006F62FE" w:rsidRPr="00520509" w:rsidRDefault="006F62FE" w:rsidP="006F62FE">
      <w:pPr>
        <w:spacing w:after="0" w:line="240" w:lineRule="auto"/>
        <w:ind w:left="5954"/>
        <w:jc w:val="right"/>
        <w:rPr>
          <w:rFonts w:ascii="Times New Roman" w:eastAsia="Times New Roman" w:hAnsi="Times New Roman" w:cs="Times New Roman"/>
          <w:i/>
          <w:iCs/>
          <w:sz w:val="24"/>
          <w:szCs w:val="24"/>
          <w:lang w:eastAsia="ru-RU"/>
        </w:rPr>
      </w:pPr>
    </w:p>
    <w:p w:rsidR="006F62FE" w:rsidRPr="00520509" w:rsidRDefault="006F62FE" w:rsidP="006F62FE">
      <w:pPr>
        <w:spacing w:after="0" w:line="240" w:lineRule="auto"/>
        <w:ind w:left="5954"/>
        <w:jc w:val="right"/>
        <w:rPr>
          <w:rFonts w:ascii="Times New Roman" w:eastAsia="Times New Roman" w:hAnsi="Times New Roman" w:cs="Times New Roman"/>
          <w:i/>
          <w:iCs/>
          <w:sz w:val="24"/>
          <w:szCs w:val="24"/>
          <w:lang w:eastAsia="ru-RU"/>
        </w:rPr>
      </w:pPr>
    </w:p>
    <w:p w:rsidR="006F62FE" w:rsidRPr="00520509" w:rsidRDefault="006F62FE" w:rsidP="006F62FE">
      <w:pPr>
        <w:spacing w:after="0" w:line="240" w:lineRule="auto"/>
        <w:ind w:left="5954"/>
        <w:jc w:val="right"/>
        <w:rPr>
          <w:rFonts w:ascii="Times New Roman" w:eastAsia="Times New Roman" w:hAnsi="Times New Roman" w:cs="Times New Roman"/>
          <w:i/>
          <w:iCs/>
          <w:sz w:val="24"/>
          <w:szCs w:val="24"/>
          <w:lang w:eastAsia="ru-RU"/>
        </w:rPr>
      </w:pPr>
    </w:p>
    <w:p w:rsidR="006F62FE" w:rsidRPr="00520509" w:rsidRDefault="006F62FE" w:rsidP="006F62FE">
      <w:pPr>
        <w:spacing w:after="0" w:line="240" w:lineRule="auto"/>
        <w:ind w:left="5954"/>
        <w:jc w:val="right"/>
        <w:rPr>
          <w:rFonts w:ascii="Times New Roman" w:eastAsia="Times New Roman" w:hAnsi="Times New Roman" w:cs="Times New Roman"/>
          <w:i/>
          <w:iCs/>
          <w:sz w:val="24"/>
          <w:szCs w:val="24"/>
          <w:lang w:eastAsia="ru-RU"/>
        </w:rPr>
      </w:pPr>
    </w:p>
    <w:p w:rsidR="006F62FE" w:rsidRDefault="006F62FE" w:rsidP="006F62FE">
      <w:pPr>
        <w:spacing w:after="0" w:line="240" w:lineRule="auto"/>
        <w:ind w:left="5954"/>
        <w:jc w:val="right"/>
        <w:rPr>
          <w:rFonts w:ascii="Times New Roman" w:eastAsia="Times New Roman" w:hAnsi="Times New Roman" w:cs="Times New Roman"/>
          <w:i/>
          <w:iCs/>
          <w:sz w:val="24"/>
          <w:szCs w:val="24"/>
          <w:lang w:eastAsia="ru-RU"/>
        </w:rPr>
      </w:pPr>
    </w:p>
    <w:p w:rsidR="006F62FE" w:rsidRPr="00520509" w:rsidRDefault="006F62FE" w:rsidP="006F62FE">
      <w:pPr>
        <w:spacing w:after="0" w:line="240" w:lineRule="auto"/>
        <w:ind w:left="5954"/>
        <w:jc w:val="right"/>
        <w:rPr>
          <w:rFonts w:ascii="Times New Roman" w:eastAsia="Times New Roman" w:hAnsi="Times New Roman" w:cs="Times New Roman"/>
          <w:i/>
          <w:iCs/>
          <w:sz w:val="24"/>
          <w:szCs w:val="24"/>
          <w:lang w:eastAsia="ru-RU"/>
        </w:rPr>
      </w:pPr>
    </w:p>
    <w:p w:rsidR="006F62FE" w:rsidRPr="00520509" w:rsidRDefault="006F62FE" w:rsidP="006F62FE">
      <w:pPr>
        <w:spacing w:after="0" w:line="240" w:lineRule="auto"/>
        <w:ind w:left="5954"/>
        <w:jc w:val="right"/>
        <w:rPr>
          <w:rFonts w:ascii="Times New Roman" w:eastAsia="Times New Roman" w:hAnsi="Times New Roman" w:cs="Times New Roman"/>
          <w:i/>
          <w:iCs/>
          <w:sz w:val="24"/>
          <w:szCs w:val="24"/>
          <w:lang w:eastAsia="ru-RU"/>
        </w:rPr>
      </w:pPr>
    </w:p>
    <w:p w:rsidR="006F62FE" w:rsidRDefault="006F62FE" w:rsidP="00DC085B">
      <w:pPr>
        <w:spacing w:after="0" w:line="240" w:lineRule="auto"/>
        <w:jc w:val="right"/>
        <w:rPr>
          <w:rFonts w:ascii="Times New Roman" w:eastAsia="Times New Roman" w:hAnsi="Times New Roman" w:cs="Times New Roman"/>
          <w:i/>
          <w:iCs/>
          <w:sz w:val="24"/>
          <w:szCs w:val="24"/>
          <w:lang w:eastAsia="ru-RU"/>
        </w:rPr>
      </w:pPr>
    </w:p>
    <w:p w:rsidR="00DC085B" w:rsidRPr="00520509" w:rsidRDefault="00DC085B" w:rsidP="00DC085B">
      <w:pPr>
        <w:spacing w:after="0" w:line="240" w:lineRule="auto"/>
        <w:jc w:val="right"/>
        <w:rPr>
          <w:rFonts w:ascii="Times New Roman" w:eastAsia="Times New Roman" w:hAnsi="Times New Roman" w:cs="Times New Roman"/>
          <w:i/>
          <w:iCs/>
          <w:sz w:val="24"/>
          <w:szCs w:val="24"/>
          <w:lang w:eastAsia="ru-RU"/>
        </w:rPr>
      </w:pPr>
      <w:r w:rsidRPr="00520509">
        <w:rPr>
          <w:rFonts w:ascii="Times New Roman" w:eastAsia="Times New Roman" w:hAnsi="Times New Roman" w:cs="Times New Roman"/>
          <w:i/>
          <w:iCs/>
          <w:sz w:val="24"/>
          <w:szCs w:val="24"/>
          <w:lang w:eastAsia="ru-RU"/>
        </w:rPr>
        <w:t xml:space="preserve">Проект договора аренды по лоту № </w:t>
      </w:r>
      <w:r w:rsidR="007F6191">
        <w:rPr>
          <w:rFonts w:ascii="Times New Roman" w:eastAsia="Times New Roman" w:hAnsi="Times New Roman" w:cs="Times New Roman"/>
          <w:i/>
          <w:iCs/>
          <w:sz w:val="24"/>
          <w:szCs w:val="24"/>
          <w:lang w:eastAsia="ru-RU"/>
        </w:rPr>
        <w:t>5</w:t>
      </w:r>
    </w:p>
    <w:p w:rsidR="0088584F" w:rsidRPr="00520509" w:rsidRDefault="0088584F" w:rsidP="0088584F">
      <w:pPr>
        <w:spacing w:after="0" w:line="240" w:lineRule="auto"/>
        <w:jc w:val="center"/>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center"/>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ДОГОВОР АРЕНДЫ НЕЖИЛОГО ПОМЕЩЕНИЯ</w:t>
      </w:r>
      <w:r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bCs/>
          <w:sz w:val="24"/>
          <w:szCs w:val="24"/>
          <w:lang w:eastAsia="ru-RU"/>
        </w:rPr>
        <w:t>__</w:t>
      </w:r>
    </w:p>
    <w:p w:rsidR="0088584F" w:rsidRPr="00520509" w:rsidRDefault="0088584F" w:rsidP="0088584F">
      <w:pPr>
        <w:spacing w:after="0" w:line="240" w:lineRule="auto"/>
        <w:jc w:val="center"/>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Великие Луки</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 __________ 20___ г.</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p>
    <w:p w:rsidR="0088584F" w:rsidRPr="00520509" w:rsidRDefault="0088584F" w:rsidP="0088584F">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____________________________________, действующего на основании Устава, с одной стороны, и __________________________________, в лице _____________________________________, действующего на основании _____________________, в дальнейшем именуемое «Арендатор», с другой стороны, совместно именуемые в дальнейшем «Стороны», руководствуясь Гражданским Кодексом РФ, Федеральным законом от 06.10.2003 №131-ФЗ «Об общих принципах организации местного самоуправления в РФ», Федеральным законом от 26.07.2006 № 135-ФЗ «О защите конкуренции», на основании результатов конкурса по предоставлению в аренду субъектам малого предпринимательства нежилых помещений, находящихся в оперативном управлении МАУ «Бизнес-инкубатор «Новация» (протокол № ___ от _______-Приложение №3а или Приложение №3б), заключили настоящий Договор о нижеследующем:</w:t>
      </w:r>
    </w:p>
    <w:p w:rsidR="0088584F" w:rsidRPr="00520509" w:rsidRDefault="0088584F" w:rsidP="0088584F">
      <w:pPr>
        <w:spacing w:after="0" w:line="240" w:lineRule="auto"/>
        <w:ind w:firstLine="709"/>
        <w:jc w:val="both"/>
        <w:rPr>
          <w:rFonts w:ascii="Times New Roman" w:eastAsia="Times New Roman" w:hAnsi="Times New Roman" w:cs="Times New Roman"/>
          <w:sz w:val="24"/>
          <w:szCs w:val="24"/>
          <w:lang w:eastAsia="ru-RU"/>
        </w:rPr>
      </w:pPr>
    </w:p>
    <w:p w:rsidR="0088584F" w:rsidRPr="00ED19B9" w:rsidRDefault="0088584F" w:rsidP="0088584F">
      <w:pPr>
        <w:spacing w:after="0" w:line="240" w:lineRule="auto"/>
        <w:jc w:val="both"/>
        <w:rPr>
          <w:rFonts w:ascii="Times New Roman" w:eastAsia="Times New Roman" w:hAnsi="Times New Roman" w:cs="Times New Roman"/>
          <w:b/>
          <w:sz w:val="24"/>
          <w:szCs w:val="24"/>
          <w:lang w:eastAsia="ru-RU"/>
        </w:rPr>
      </w:pPr>
      <w:r w:rsidRPr="00ED19B9">
        <w:rPr>
          <w:rFonts w:ascii="Times New Roman" w:eastAsia="Times New Roman" w:hAnsi="Times New Roman" w:cs="Times New Roman"/>
          <w:b/>
          <w:sz w:val="24"/>
          <w:szCs w:val="24"/>
          <w:lang w:eastAsia="ru-RU"/>
        </w:rPr>
        <w:t>1. Предмет договора</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1.1. Арендодатель передает во временное возмездное пользование нежилое </w:t>
      </w:r>
      <w:r w:rsidRPr="00ED19B9">
        <w:rPr>
          <w:rFonts w:ascii="Times New Roman" w:eastAsia="Times New Roman" w:hAnsi="Times New Roman" w:cs="Times New Roman"/>
          <w:b/>
          <w:sz w:val="24"/>
          <w:szCs w:val="24"/>
          <w:lang w:eastAsia="ru-RU"/>
        </w:rPr>
        <w:t>помещение на втором этаже № 1</w:t>
      </w:r>
      <w:r w:rsidR="007F6191">
        <w:rPr>
          <w:rFonts w:ascii="Times New Roman" w:eastAsia="Times New Roman" w:hAnsi="Times New Roman" w:cs="Times New Roman"/>
          <w:b/>
          <w:sz w:val="24"/>
          <w:szCs w:val="24"/>
          <w:lang w:eastAsia="ru-RU"/>
        </w:rPr>
        <w:t>7</w:t>
      </w:r>
      <w:r w:rsidRPr="00ED19B9">
        <w:rPr>
          <w:rFonts w:ascii="Times New Roman" w:eastAsia="Times New Roman" w:hAnsi="Times New Roman" w:cs="Times New Roman"/>
          <w:b/>
          <w:sz w:val="24"/>
          <w:szCs w:val="24"/>
          <w:lang w:eastAsia="ru-RU"/>
        </w:rPr>
        <w:t xml:space="preserve"> общей площадью 17,</w:t>
      </w:r>
      <w:r w:rsidR="007F6191">
        <w:rPr>
          <w:rFonts w:ascii="Times New Roman" w:eastAsia="Times New Roman" w:hAnsi="Times New Roman" w:cs="Times New Roman"/>
          <w:b/>
          <w:sz w:val="24"/>
          <w:szCs w:val="24"/>
          <w:lang w:eastAsia="ru-RU"/>
        </w:rPr>
        <w:t>3</w:t>
      </w:r>
      <w:r w:rsidRPr="00ED19B9">
        <w:rPr>
          <w:rFonts w:ascii="Times New Roman" w:eastAsia="Times New Roman" w:hAnsi="Times New Roman" w:cs="Times New Roman"/>
          <w:b/>
          <w:sz w:val="24"/>
          <w:szCs w:val="24"/>
          <w:lang w:eastAsia="ru-RU"/>
        </w:rPr>
        <w:t xml:space="preserve"> кв. м. </w:t>
      </w:r>
      <w:r w:rsidRPr="00520509">
        <w:rPr>
          <w:rFonts w:ascii="Times New Roman" w:eastAsia="Times New Roman" w:hAnsi="Times New Roman" w:cs="Times New Roman"/>
          <w:sz w:val="24"/>
          <w:szCs w:val="24"/>
          <w:lang w:eastAsia="ru-RU"/>
        </w:rPr>
        <w:t>в МАУ «Бизнес-инкубатор «Новация»», расположенное по адресу: 182106, Псковская область, г. Великие Луки, ул. Заслонова, д. 15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МАУ «Бизнес-инкубатор «Новация».</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1.3. Все приложения являются неотъемлемой частью настоящего Договора:</w:t>
      </w:r>
    </w:p>
    <w:p w:rsidR="0088584F" w:rsidRPr="00520509" w:rsidRDefault="0088584F" w:rsidP="0088584F">
      <w:pPr>
        <w:spacing w:after="0" w:line="240" w:lineRule="auto"/>
        <w:ind w:left="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Приложение № 1 «Расчет арендной платы»;</w:t>
      </w:r>
    </w:p>
    <w:p w:rsidR="0088584F" w:rsidRPr="00520509" w:rsidRDefault="0088584F" w:rsidP="0088584F">
      <w:pPr>
        <w:spacing w:after="0" w:line="240" w:lineRule="auto"/>
        <w:ind w:left="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Приложение № 2 «Акт приема-передачи нежилого помещения»;</w:t>
      </w:r>
    </w:p>
    <w:p w:rsidR="0088584F" w:rsidRPr="00520509" w:rsidRDefault="0088584F" w:rsidP="0088584F">
      <w:pPr>
        <w:spacing w:after="0" w:line="240" w:lineRule="auto"/>
        <w:ind w:left="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Приложение №3а «Протокол оценки и сопоставления заявок на участие в открытом конкурсе» или Приложение № 3б «Протокол рассмотрения заявок на участие в открытом конкурсе».</w:t>
      </w:r>
    </w:p>
    <w:p w:rsidR="0088584F" w:rsidRPr="00520509" w:rsidRDefault="0088584F" w:rsidP="0088584F">
      <w:pPr>
        <w:spacing w:after="0" w:line="240" w:lineRule="auto"/>
        <w:ind w:left="709"/>
        <w:jc w:val="both"/>
        <w:rPr>
          <w:rFonts w:ascii="Times New Roman" w:eastAsia="Times New Roman" w:hAnsi="Times New Roman" w:cs="Times New Roman"/>
          <w:sz w:val="24"/>
          <w:szCs w:val="24"/>
          <w:lang w:eastAsia="ru-RU"/>
        </w:rPr>
      </w:pPr>
    </w:p>
    <w:p w:rsidR="0088584F" w:rsidRPr="00ED19B9" w:rsidRDefault="0088584F" w:rsidP="0088584F">
      <w:pPr>
        <w:spacing w:after="0" w:line="240" w:lineRule="auto"/>
        <w:jc w:val="both"/>
        <w:rPr>
          <w:rFonts w:ascii="Times New Roman" w:eastAsia="Times New Roman" w:hAnsi="Times New Roman" w:cs="Times New Roman"/>
          <w:b/>
          <w:sz w:val="24"/>
          <w:szCs w:val="24"/>
          <w:lang w:eastAsia="ru-RU"/>
        </w:rPr>
      </w:pPr>
      <w:r w:rsidRPr="00ED19B9">
        <w:rPr>
          <w:rFonts w:ascii="Times New Roman" w:eastAsia="Times New Roman" w:hAnsi="Times New Roman" w:cs="Times New Roman"/>
          <w:b/>
          <w:sz w:val="24"/>
          <w:szCs w:val="24"/>
          <w:lang w:eastAsia="ru-RU"/>
        </w:rPr>
        <w:t>2. Порядок передачи Помещения</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2.1. Передача Помещения осуществляется по акту приема-передачи, который подписывается Сторонами в день подписания настоящего Договора.</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88584F" w:rsidRPr="00520509" w:rsidRDefault="0088584F" w:rsidP="0088584F">
      <w:pPr>
        <w:spacing w:after="0" w:line="240" w:lineRule="auto"/>
        <w:ind w:left="709"/>
        <w:jc w:val="both"/>
        <w:rPr>
          <w:rFonts w:ascii="Times New Roman" w:eastAsia="Times New Roman" w:hAnsi="Times New Roman" w:cs="Times New Roman"/>
          <w:sz w:val="24"/>
          <w:szCs w:val="24"/>
          <w:lang w:eastAsia="ru-RU"/>
        </w:rPr>
      </w:pPr>
    </w:p>
    <w:p w:rsidR="0088584F" w:rsidRPr="00ED19B9" w:rsidRDefault="0088584F" w:rsidP="0088584F">
      <w:pPr>
        <w:spacing w:after="0" w:line="240" w:lineRule="auto"/>
        <w:jc w:val="both"/>
        <w:rPr>
          <w:rFonts w:ascii="Times New Roman" w:eastAsia="Times New Roman" w:hAnsi="Times New Roman" w:cs="Times New Roman"/>
          <w:b/>
          <w:sz w:val="24"/>
          <w:szCs w:val="24"/>
          <w:lang w:eastAsia="ru-RU"/>
        </w:rPr>
      </w:pPr>
      <w:r w:rsidRPr="00ED19B9">
        <w:rPr>
          <w:rFonts w:ascii="Times New Roman" w:eastAsia="Times New Roman" w:hAnsi="Times New Roman" w:cs="Times New Roman"/>
          <w:b/>
          <w:sz w:val="24"/>
          <w:szCs w:val="24"/>
          <w:lang w:eastAsia="ru-RU"/>
        </w:rPr>
        <w:t>3. Арендная плата и расчеты по Договору</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3.1. Размер арендной платы за Помещение ежегодно применяется Арендодателем согласно Решения Великолукской городской Думы от 29.08.2010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и определяется исходя из ставки арендной платы за 1 кв. м./руб. на основании независимой оценки рыночной стоимости передаваемого в аренду имущества в соответствии с расчетом согласно Приложению № 1 к настоящему Договору.</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3.2. Ежемесячная арендная плата по настоящему Договору в первый год аренды составляет 1 244 (одна тысяча двести сорок четыре) рубля 80 коп. (без НДС). Ежемесячная арендная плата по </w:t>
      </w:r>
      <w:r w:rsidRPr="00520509">
        <w:rPr>
          <w:rFonts w:ascii="Times New Roman" w:eastAsia="Times New Roman" w:hAnsi="Times New Roman" w:cs="Times New Roman"/>
          <w:sz w:val="24"/>
          <w:szCs w:val="24"/>
          <w:lang w:eastAsia="ru-RU"/>
        </w:rPr>
        <w:lastRenderedPageBreak/>
        <w:t xml:space="preserve">настоящему Договору за второй и третий год аренды определяется расчетом арендной платы (Приложение № 1). </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3.3. 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оценки рыночной стоимости передаваемого в аренду имущества, но не чаще одного раза в год.  Цена заключенного договора не может быть пересмотрена сторонами в сторону уменьшения.</w:t>
      </w:r>
    </w:p>
    <w:p w:rsidR="0088584F" w:rsidRPr="00520509" w:rsidRDefault="0088584F" w:rsidP="0088584F">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3.4. В сумму арендной платы не включены расходы по коммунальным услугам и услугам связи, связанным с использованием Помещения.</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88584F" w:rsidRPr="00520509" w:rsidRDefault="0088584F" w:rsidP="0088584F">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учреждения: Муниципальное автономное учреждение «Бизнес-инкубатор Новация»</w:t>
      </w:r>
    </w:p>
    <w:p w:rsidR="0088584F" w:rsidRPr="00520509" w:rsidRDefault="0088584F" w:rsidP="0088584F">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182106, Псковская область, г. Великие Луки, улица Заслонова, д. 15, телефон: (81153) 46100, ИНН 6025035359, КПП 602501001, УФК по Псковской области (МАУ «БИН», л/с 30576Ц97120) р/с 40701810458051000003 в Отделении Псков город Псков, БИК 045805001, ОКПО 64895201.</w:t>
      </w:r>
    </w:p>
    <w:p w:rsidR="0088584F" w:rsidRPr="00520509" w:rsidRDefault="0088584F" w:rsidP="0088584F">
      <w:pPr>
        <w:spacing w:after="0" w:line="240" w:lineRule="auto"/>
        <w:ind w:firstLine="708"/>
        <w:jc w:val="both"/>
        <w:rPr>
          <w:rFonts w:ascii="Times New Roman" w:eastAsia="Times New Roman" w:hAnsi="Times New Roman" w:cs="Times New Roman"/>
          <w:sz w:val="24"/>
          <w:szCs w:val="24"/>
          <w:lang w:eastAsia="ru-RU"/>
        </w:rPr>
      </w:pPr>
    </w:p>
    <w:p w:rsidR="0088584F" w:rsidRPr="00ED19B9" w:rsidRDefault="0088584F" w:rsidP="0088584F">
      <w:pPr>
        <w:spacing w:after="0" w:line="240" w:lineRule="auto"/>
        <w:jc w:val="both"/>
        <w:rPr>
          <w:rFonts w:ascii="Times New Roman" w:eastAsia="Times New Roman" w:hAnsi="Times New Roman" w:cs="Times New Roman"/>
          <w:b/>
          <w:sz w:val="24"/>
          <w:szCs w:val="24"/>
          <w:lang w:eastAsia="ru-RU"/>
        </w:rPr>
      </w:pPr>
      <w:r w:rsidRPr="00ED19B9">
        <w:rPr>
          <w:rFonts w:ascii="Times New Roman" w:eastAsia="Times New Roman" w:hAnsi="Times New Roman" w:cs="Times New Roman"/>
          <w:b/>
          <w:sz w:val="24"/>
          <w:szCs w:val="24"/>
          <w:lang w:eastAsia="ru-RU"/>
        </w:rPr>
        <w:t>4. Обязанности Арендатора</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МАУ «Бизнес-инкубатор «Новация».</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 Своевременно вносить арендную плату в порядке, размерах и сроки, которые устанавливаются настоящим Договором.</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4.3. Соблюдать действующие в МАУ «Бизнес-инкубатор «Новация» нормы и правила, установленные локальным нормативными актами Арендодателя, а также соблюдать нормативно-правовые акты Администрации города Великие Луки и Великолукской городской Думы, регулирующие деятельность МАУ «Бизнес-инкубатор «Новация» и вопросы аренды муниципального имущества.</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4.4. Заключить с Арендодателем соглашение о возмещении расходов по оплате коммунальных услуг, связанных с использованием Помещения. Сумма компенсации стоимости коммунальных услуг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4.7. В соответствии с Порядком проведения мониторинга реализации бизнес-планов субъектами малого предпринимательства, размещенными в МАУ «Бизнес-инкубатор «Новация»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МАУ «Бизнес-инкубатор «Новация».</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88584F" w:rsidRPr="00520509" w:rsidRDefault="0088584F" w:rsidP="0088584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4.9. Арендатор самостоятельно оплачивает расходы, связанные с ежедневной уборкой Помещения, вывозом и утилизацией твердых коммунальных отходов, образующихся в Помещении.</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4.14. Соблюдать установленный Арендодателем режим работы учреждения, в котором находится Помещение.</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 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88584F" w:rsidRPr="00520509" w:rsidRDefault="0088584F" w:rsidP="0088584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4.20. Принимать участие в мероприятиях (семинары, тренинги, консультации, презентации, круглые столы, встречи с бизнес-сообществом и т.п.), организованных Арендодателем, направленных на повышение эффективности реализации бизнес-плана Арендатора.</w:t>
      </w:r>
    </w:p>
    <w:p w:rsidR="0088584F" w:rsidRPr="00520509" w:rsidRDefault="0088584F" w:rsidP="0088584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8584F" w:rsidRPr="00ED19B9" w:rsidRDefault="0088584F" w:rsidP="0088584F">
      <w:pPr>
        <w:spacing w:after="0" w:line="240" w:lineRule="auto"/>
        <w:jc w:val="both"/>
        <w:rPr>
          <w:rFonts w:ascii="Times New Roman" w:eastAsia="Times New Roman" w:hAnsi="Times New Roman" w:cs="Times New Roman"/>
          <w:b/>
          <w:sz w:val="24"/>
          <w:szCs w:val="24"/>
          <w:lang w:eastAsia="ru-RU"/>
        </w:rPr>
      </w:pPr>
      <w:r w:rsidRPr="00ED19B9">
        <w:rPr>
          <w:rFonts w:ascii="Times New Roman" w:eastAsia="Times New Roman" w:hAnsi="Times New Roman" w:cs="Times New Roman"/>
          <w:b/>
          <w:sz w:val="24"/>
          <w:szCs w:val="24"/>
          <w:lang w:eastAsia="ru-RU"/>
        </w:rPr>
        <w:t>5. Обязанности Арендодателя</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w:t>
      </w:r>
      <w:r w:rsidRPr="00520509">
        <w:rPr>
          <w:rFonts w:ascii="Times New Roman" w:eastAsia="Times New Roman" w:hAnsi="Times New Roman" w:cs="Times New Roman"/>
          <w:sz w:val="24"/>
          <w:szCs w:val="24"/>
          <w:lang w:eastAsia="ru-RU"/>
        </w:rPr>
        <w:lastRenderedPageBreak/>
        <w:t>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5.2. Производить капитальный ремонт Помещения.</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5.3. Организовать охрану Помещения.</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5.4. Обеспечить общую пожарную безопасность здания, в котором находится Помещение.</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5.6. Организовывать мероприятия (семинары, тренинги, консультации, презентации, круглые столы, встречи с бизнес-сообществом и т.п.), способствующие повышению эффективности реализации бизнес-плана Арендатора.</w:t>
      </w:r>
    </w:p>
    <w:p w:rsidR="0088584F" w:rsidRPr="00520509" w:rsidRDefault="0088584F" w:rsidP="0088584F">
      <w:pPr>
        <w:spacing w:after="0" w:line="240" w:lineRule="auto"/>
        <w:ind w:left="709"/>
        <w:jc w:val="both"/>
        <w:rPr>
          <w:rFonts w:ascii="Times New Roman" w:eastAsia="Times New Roman" w:hAnsi="Times New Roman" w:cs="Times New Roman"/>
          <w:sz w:val="24"/>
          <w:szCs w:val="24"/>
          <w:lang w:eastAsia="ru-RU"/>
        </w:rPr>
      </w:pPr>
    </w:p>
    <w:p w:rsidR="0088584F" w:rsidRPr="00ED19B9" w:rsidRDefault="0088584F" w:rsidP="0088584F">
      <w:pPr>
        <w:spacing w:after="0" w:line="240" w:lineRule="auto"/>
        <w:jc w:val="both"/>
        <w:rPr>
          <w:rFonts w:ascii="Times New Roman" w:eastAsia="Times New Roman" w:hAnsi="Times New Roman" w:cs="Times New Roman"/>
          <w:b/>
          <w:sz w:val="24"/>
          <w:szCs w:val="24"/>
          <w:lang w:eastAsia="ru-RU"/>
        </w:rPr>
      </w:pPr>
      <w:r w:rsidRPr="00ED19B9">
        <w:rPr>
          <w:rFonts w:ascii="Times New Roman" w:eastAsia="Times New Roman" w:hAnsi="Times New Roman" w:cs="Times New Roman"/>
          <w:b/>
          <w:sz w:val="24"/>
          <w:szCs w:val="24"/>
          <w:lang w:eastAsia="ru-RU"/>
        </w:rPr>
        <w:t>6. Ответственность сторон</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6.2. В случае причинения имущественного вреда Арендодателю Арендатор возмещает ущерб в полном объеме.</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1% от суммы задолженности за каждый день просрочки.</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p>
    <w:p w:rsidR="0088584F" w:rsidRPr="00ED19B9" w:rsidRDefault="0088584F" w:rsidP="0088584F">
      <w:pPr>
        <w:spacing w:after="0" w:line="240" w:lineRule="auto"/>
        <w:jc w:val="both"/>
        <w:rPr>
          <w:rFonts w:ascii="Times New Roman" w:eastAsia="Times New Roman" w:hAnsi="Times New Roman" w:cs="Times New Roman"/>
          <w:b/>
          <w:sz w:val="24"/>
          <w:szCs w:val="24"/>
          <w:lang w:eastAsia="ru-RU"/>
        </w:rPr>
      </w:pPr>
      <w:r w:rsidRPr="00ED19B9">
        <w:rPr>
          <w:rFonts w:ascii="Times New Roman" w:eastAsia="Times New Roman" w:hAnsi="Times New Roman" w:cs="Times New Roman"/>
          <w:b/>
          <w:sz w:val="24"/>
          <w:szCs w:val="24"/>
          <w:lang w:eastAsia="ru-RU"/>
        </w:rPr>
        <w:t>7. Срок действия Договора, порядок его расторжения</w:t>
      </w:r>
    </w:p>
    <w:p w:rsidR="00205427" w:rsidRPr="00520509" w:rsidRDefault="00205427" w:rsidP="00205427">
      <w:pPr>
        <w:spacing w:after="0" w:line="240" w:lineRule="auto"/>
        <w:jc w:val="both"/>
        <w:rPr>
          <w:rFonts w:ascii="Times New Roman" w:hAnsi="Times New Roman"/>
          <w:sz w:val="24"/>
          <w:szCs w:val="24"/>
        </w:rPr>
      </w:pPr>
      <w:r w:rsidRPr="00520509">
        <w:rPr>
          <w:rFonts w:ascii="Times New Roman" w:hAnsi="Times New Roman"/>
          <w:sz w:val="24"/>
          <w:szCs w:val="24"/>
        </w:rPr>
        <w:t>7.1. Настоящий Договор вступает в силу с «___» ______ 20__ г. и действует по «__» _____20 __ г. включительно.</w:t>
      </w:r>
    </w:p>
    <w:p w:rsidR="00205427" w:rsidRDefault="00205427" w:rsidP="00205427">
      <w:pPr>
        <w:spacing w:after="0" w:line="240" w:lineRule="auto"/>
        <w:jc w:val="both"/>
        <w:rPr>
          <w:rFonts w:ascii="Times New Roman" w:hAnsi="Times New Roman"/>
          <w:sz w:val="24"/>
          <w:szCs w:val="24"/>
        </w:rPr>
      </w:pPr>
      <w:r w:rsidRPr="00520509">
        <w:rPr>
          <w:rFonts w:ascii="Times New Roman" w:hAnsi="Times New Roman"/>
          <w:sz w:val="24"/>
          <w:szCs w:val="24"/>
        </w:rPr>
        <w:t xml:space="preserve">7.2. </w:t>
      </w:r>
      <w:r w:rsidRPr="006C13D0">
        <w:rPr>
          <w:rFonts w:ascii="Times New Roman" w:hAnsi="Times New Roman"/>
          <w:sz w:val="24"/>
          <w:szCs w:val="24"/>
        </w:rPr>
        <w:t>Арендатор, надлежащим образом исполнявший свои обязанности, по истечении срока договора имеет право на заключение договора аренды на новый срок, но в пределах максимального трехлетнего срока предоставления нежилых помещений бизнес-инкубатора, с соблюдением условий о ежегодном увеличении арендной платы. Арендатор обязан письменно уведомить Арендодателя о желании заключить такой договор за 30 (тридцать) календарных дней до окончания действия настоящего Договора. Уведомление о намерении заключить договор аренды должно декларировать сведения о состоянии задолженности перед Арендодателем, о целевом использовании помещения и о текущих показателях бизнес-плана.</w:t>
      </w:r>
    </w:p>
    <w:p w:rsidR="00205427" w:rsidRPr="00520509" w:rsidRDefault="00205427" w:rsidP="00205427">
      <w:pPr>
        <w:spacing w:after="0" w:line="240" w:lineRule="auto"/>
        <w:jc w:val="both"/>
        <w:rPr>
          <w:rFonts w:ascii="Times New Roman" w:hAnsi="Times New Roman"/>
          <w:sz w:val="24"/>
          <w:szCs w:val="24"/>
        </w:rPr>
      </w:pPr>
      <w:r>
        <w:rPr>
          <w:rFonts w:ascii="Times New Roman" w:hAnsi="Times New Roman"/>
          <w:sz w:val="24"/>
          <w:szCs w:val="24"/>
        </w:rPr>
        <w:t xml:space="preserve">7.3. </w:t>
      </w:r>
      <w:r w:rsidRPr="00520509">
        <w:rPr>
          <w:rFonts w:ascii="Times New Roman" w:hAnsi="Times New Roman"/>
          <w:sz w:val="24"/>
          <w:szCs w:val="24"/>
        </w:rPr>
        <w:t>Расторжение и прекращение настоящего Договора допускаются по инициативе Арендодателя.</w:t>
      </w:r>
    </w:p>
    <w:p w:rsidR="00205427" w:rsidRPr="00520509" w:rsidRDefault="00205427" w:rsidP="00205427">
      <w:pPr>
        <w:spacing w:after="0" w:line="240" w:lineRule="auto"/>
        <w:jc w:val="both"/>
        <w:rPr>
          <w:rFonts w:ascii="Times New Roman" w:hAnsi="Times New Roman"/>
          <w:sz w:val="24"/>
          <w:szCs w:val="24"/>
        </w:rPr>
      </w:pPr>
      <w:r w:rsidRPr="00520509">
        <w:rPr>
          <w:rFonts w:ascii="Times New Roman" w:hAnsi="Times New Roman"/>
          <w:sz w:val="24"/>
          <w:szCs w:val="24"/>
        </w:rPr>
        <w:t>7.</w:t>
      </w:r>
      <w:r>
        <w:rPr>
          <w:rFonts w:ascii="Times New Roman" w:hAnsi="Times New Roman"/>
          <w:sz w:val="24"/>
          <w:szCs w:val="24"/>
        </w:rPr>
        <w:t>4</w:t>
      </w:r>
      <w:r w:rsidRPr="00520509">
        <w:rPr>
          <w:rFonts w:ascii="Times New Roman" w:hAnsi="Times New Roman"/>
          <w:sz w:val="24"/>
          <w:szCs w:val="24"/>
        </w:rPr>
        <w:t>. Настоящий Договор может быть досрочно расторгнут в случаях, когда Арендатор:</w:t>
      </w:r>
    </w:p>
    <w:p w:rsidR="00205427" w:rsidRPr="00520509" w:rsidRDefault="00205427" w:rsidP="00205427">
      <w:pPr>
        <w:spacing w:after="0" w:line="240" w:lineRule="auto"/>
        <w:ind w:firstLine="709"/>
        <w:jc w:val="both"/>
        <w:rPr>
          <w:rFonts w:ascii="Times New Roman" w:hAnsi="Times New Roman"/>
          <w:sz w:val="24"/>
          <w:szCs w:val="24"/>
        </w:rPr>
      </w:pPr>
      <w:r w:rsidRPr="00520509">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205427" w:rsidRPr="00520509" w:rsidRDefault="00205427" w:rsidP="00205427">
      <w:pPr>
        <w:spacing w:after="0" w:line="240" w:lineRule="auto"/>
        <w:ind w:firstLine="709"/>
        <w:jc w:val="both"/>
        <w:rPr>
          <w:rFonts w:ascii="Times New Roman" w:hAnsi="Times New Roman"/>
          <w:sz w:val="24"/>
          <w:szCs w:val="24"/>
        </w:rPr>
      </w:pPr>
      <w:r w:rsidRPr="00520509">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МАУ «Бизнес-инкубатор «Новация»;</w:t>
      </w:r>
    </w:p>
    <w:p w:rsidR="00205427" w:rsidRPr="00520509" w:rsidRDefault="00205427" w:rsidP="00205427">
      <w:pPr>
        <w:spacing w:after="0" w:line="240" w:lineRule="auto"/>
        <w:ind w:firstLine="709"/>
        <w:jc w:val="both"/>
        <w:rPr>
          <w:rFonts w:ascii="Times New Roman" w:hAnsi="Times New Roman"/>
          <w:sz w:val="24"/>
          <w:szCs w:val="24"/>
        </w:rPr>
      </w:pPr>
      <w:r w:rsidRPr="00520509">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МАУ «Бизнес-инкубатор «Новация»;</w:t>
      </w:r>
    </w:p>
    <w:p w:rsidR="00205427" w:rsidRPr="00520509" w:rsidRDefault="00205427" w:rsidP="00205427">
      <w:pPr>
        <w:spacing w:after="0" w:line="240" w:lineRule="auto"/>
        <w:ind w:firstLine="709"/>
        <w:jc w:val="both"/>
        <w:rPr>
          <w:rFonts w:ascii="Times New Roman" w:hAnsi="Times New Roman"/>
          <w:sz w:val="24"/>
          <w:szCs w:val="24"/>
        </w:rPr>
      </w:pPr>
      <w:r w:rsidRPr="00520509">
        <w:rPr>
          <w:rFonts w:ascii="Times New Roman" w:hAnsi="Times New Roman"/>
          <w:sz w:val="24"/>
          <w:szCs w:val="24"/>
        </w:rPr>
        <w:lastRenderedPageBreak/>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205427" w:rsidRPr="00520509" w:rsidRDefault="00205427" w:rsidP="00205427">
      <w:pPr>
        <w:spacing w:after="0" w:line="240" w:lineRule="auto"/>
        <w:ind w:firstLine="709"/>
        <w:jc w:val="both"/>
        <w:rPr>
          <w:rFonts w:ascii="Times New Roman" w:hAnsi="Times New Roman"/>
          <w:sz w:val="24"/>
          <w:szCs w:val="24"/>
        </w:rPr>
      </w:pPr>
      <w:r w:rsidRPr="00520509">
        <w:rPr>
          <w:rFonts w:ascii="Times New Roman" w:hAnsi="Times New Roman"/>
          <w:sz w:val="24"/>
          <w:szCs w:val="24"/>
        </w:rPr>
        <w:t>д) ухудшает состояние Помещения, в том числе имущества, принадлежащего Арендодателю;</w:t>
      </w:r>
    </w:p>
    <w:p w:rsidR="00205427" w:rsidRPr="00520509" w:rsidRDefault="00205427" w:rsidP="00205427">
      <w:pPr>
        <w:spacing w:after="0" w:line="240" w:lineRule="auto"/>
        <w:ind w:firstLine="709"/>
        <w:jc w:val="both"/>
        <w:rPr>
          <w:rFonts w:ascii="Times New Roman" w:hAnsi="Times New Roman"/>
          <w:sz w:val="24"/>
          <w:szCs w:val="24"/>
        </w:rPr>
      </w:pPr>
      <w:r w:rsidRPr="00520509">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205427" w:rsidRPr="00520509" w:rsidRDefault="00205427" w:rsidP="00205427">
      <w:pPr>
        <w:spacing w:after="0" w:line="240" w:lineRule="auto"/>
        <w:ind w:firstLine="709"/>
        <w:jc w:val="both"/>
        <w:rPr>
          <w:rFonts w:ascii="Times New Roman" w:hAnsi="Times New Roman"/>
          <w:sz w:val="24"/>
          <w:szCs w:val="24"/>
        </w:rPr>
      </w:pPr>
      <w:r w:rsidRPr="00520509">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205427" w:rsidRPr="00520509" w:rsidRDefault="00205427" w:rsidP="00205427">
      <w:pPr>
        <w:spacing w:after="0" w:line="240" w:lineRule="auto"/>
        <w:ind w:firstLine="709"/>
        <w:jc w:val="both"/>
        <w:rPr>
          <w:rFonts w:ascii="Times New Roman" w:hAnsi="Times New Roman"/>
          <w:sz w:val="24"/>
          <w:szCs w:val="24"/>
        </w:rPr>
      </w:pPr>
      <w:r w:rsidRPr="00520509">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МАУ «Бизнес-инкубатор «Новация».</w:t>
      </w:r>
    </w:p>
    <w:p w:rsidR="00205427" w:rsidRPr="00520509" w:rsidRDefault="00205427" w:rsidP="00205427">
      <w:pPr>
        <w:spacing w:after="0" w:line="240" w:lineRule="auto"/>
        <w:jc w:val="both"/>
        <w:rPr>
          <w:rFonts w:ascii="Times New Roman" w:hAnsi="Times New Roman"/>
          <w:sz w:val="24"/>
          <w:szCs w:val="24"/>
        </w:rPr>
      </w:pPr>
      <w:r w:rsidRPr="00520509">
        <w:rPr>
          <w:rFonts w:ascii="Times New Roman" w:hAnsi="Times New Roman"/>
          <w:sz w:val="24"/>
          <w:szCs w:val="24"/>
        </w:rPr>
        <w:t>7.</w:t>
      </w:r>
      <w:r>
        <w:rPr>
          <w:rFonts w:ascii="Times New Roman" w:hAnsi="Times New Roman"/>
          <w:sz w:val="24"/>
          <w:szCs w:val="24"/>
        </w:rPr>
        <w:t>5</w:t>
      </w:r>
      <w:r w:rsidRPr="00520509">
        <w:rPr>
          <w:rFonts w:ascii="Times New Roman" w:hAnsi="Times New Roman"/>
          <w:sz w:val="24"/>
          <w:szCs w:val="24"/>
        </w:rPr>
        <w:t>. Настоящий Договор может быть досрочно расторгнут по требованию Арендатора в случаях, когда:</w:t>
      </w:r>
    </w:p>
    <w:p w:rsidR="00205427" w:rsidRPr="00520509" w:rsidRDefault="00205427" w:rsidP="00205427">
      <w:pPr>
        <w:spacing w:after="0" w:line="240" w:lineRule="auto"/>
        <w:ind w:firstLine="709"/>
        <w:jc w:val="both"/>
        <w:rPr>
          <w:rFonts w:ascii="Times New Roman" w:hAnsi="Times New Roman"/>
          <w:sz w:val="24"/>
          <w:szCs w:val="24"/>
        </w:rPr>
      </w:pPr>
      <w:r w:rsidRPr="00520509">
        <w:rPr>
          <w:rFonts w:ascii="Times New Roman" w:hAnsi="Times New Roman"/>
          <w:sz w:val="24"/>
          <w:szCs w:val="24"/>
        </w:rPr>
        <w:t>а) Помещение в силу обстоятельств, за которые Арендатор не отвечает, окажется в состоянии, непригодном для его использования;</w:t>
      </w:r>
    </w:p>
    <w:p w:rsidR="00205427" w:rsidRPr="00520509" w:rsidRDefault="00205427" w:rsidP="00205427">
      <w:pPr>
        <w:spacing w:after="0" w:line="240" w:lineRule="auto"/>
        <w:ind w:firstLine="709"/>
        <w:jc w:val="both"/>
        <w:rPr>
          <w:rFonts w:ascii="Times New Roman" w:hAnsi="Times New Roman"/>
          <w:sz w:val="24"/>
          <w:szCs w:val="24"/>
        </w:rPr>
      </w:pPr>
      <w:r w:rsidRPr="00520509">
        <w:rPr>
          <w:rFonts w:ascii="Times New Roman" w:hAnsi="Times New Roman"/>
          <w:sz w:val="24"/>
          <w:szCs w:val="24"/>
        </w:rPr>
        <w:t>б) Арендодатель не предоставляет Помещение в пользование Арендатору либо создает препятствия пользованию Помещением.</w:t>
      </w:r>
    </w:p>
    <w:p w:rsidR="00205427" w:rsidRPr="00520509" w:rsidRDefault="00205427" w:rsidP="00205427">
      <w:pPr>
        <w:spacing w:after="0" w:line="240" w:lineRule="auto"/>
        <w:jc w:val="both"/>
        <w:rPr>
          <w:rFonts w:ascii="Times New Roman" w:hAnsi="Times New Roman"/>
          <w:sz w:val="24"/>
          <w:szCs w:val="24"/>
        </w:rPr>
      </w:pPr>
      <w:r w:rsidRPr="00520509">
        <w:rPr>
          <w:rFonts w:ascii="Times New Roman" w:hAnsi="Times New Roman"/>
          <w:sz w:val="24"/>
          <w:szCs w:val="24"/>
        </w:rPr>
        <w:t>7.</w:t>
      </w:r>
      <w:r>
        <w:rPr>
          <w:rFonts w:ascii="Times New Roman" w:hAnsi="Times New Roman"/>
          <w:sz w:val="24"/>
          <w:szCs w:val="24"/>
        </w:rPr>
        <w:t>6</w:t>
      </w:r>
      <w:r w:rsidRPr="00520509">
        <w:rPr>
          <w:rFonts w:ascii="Times New Roman" w:hAnsi="Times New Roman"/>
          <w:sz w:val="24"/>
          <w:szCs w:val="24"/>
        </w:rPr>
        <w:t>. Настоящий договор также может быть досрочно расторгнут в случаях, предусмотренных действующим законодательством РФ.</w:t>
      </w:r>
    </w:p>
    <w:p w:rsidR="00205427" w:rsidRPr="00520509" w:rsidRDefault="00205427" w:rsidP="00205427">
      <w:pPr>
        <w:spacing w:after="0" w:line="240" w:lineRule="auto"/>
        <w:jc w:val="both"/>
        <w:rPr>
          <w:rFonts w:ascii="Times New Roman" w:hAnsi="Times New Roman"/>
          <w:sz w:val="24"/>
          <w:szCs w:val="24"/>
        </w:rPr>
      </w:pPr>
      <w:r w:rsidRPr="00520509">
        <w:rPr>
          <w:rFonts w:ascii="Times New Roman" w:hAnsi="Times New Roman"/>
          <w:sz w:val="24"/>
          <w:szCs w:val="24"/>
        </w:rPr>
        <w:t>7.</w:t>
      </w:r>
      <w:r>
        <w:rPr>
          <w:rFonts w:ascii="Times New Roman" w:hAnsi="Times New Roman"/>
          <w:sz w:val="24"/>
          <w:szCs w:val="24"/>
        </w:rPr>
        <w:t>7</w:t>
      </w:r>
      <w:r w:rsidRPr="00520509">
        <w:rPr>
          <w:rFonts w:ascii="Times New Roman" w:hAnsi="Times New Roman"/>
          <w:sz w:val="24"/>
          <w:szCs w:val="24"/>
        </w:rPr>
        <w:t>. Арендодатель вправе в любое время полностью отказаться от исполнения настоящего Договора в одностороннем внесудебном порядке, письменно уведомив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205427" w:rsidRPr="00520509" w:rsidRDefault="00205427" w:rsidP="00205427">
      <w:pPr>
        <w:spacing w:after="0" w:line="240" w:lineRule="auto"/>
        <w:jc w:val="both"/>
        <w:rPr>
          <w:rFonts w:ascii="Times New Roman" w:hAnsi="Times New Roman"/>
          <w:sz w:val="24"/>
          <w:szCs w:val="24"/>
        </w:rPr>
      </w:pPr>
      <w:r w:rsidRPr="00520509">
        <w:rPr>
          <w:rFonts w:ascii="Times New Roman" w:hAnsi="Times New Roman"/>
          <w:sz w:val="24"/>
          <w:szCs w:val="24"/>
        </w:rPr>
        <w:t>7.</w:t>
      </w:r>
      <w:r>
        <w:rPr>
          <w:rFonts w:ascii="Times New Roman" w:hAnsi="Times New Roman"/>
          <w:sz w:val="24"/>
          <w:szCs w:val="24"/>
        </w:rPr>
        <w:t>8</w:t>
      </w:r>
      <w:r w:rsidRPr="00520509">
        <w:rPr>
          <w:rFonts w:ascii="Times New Roman" w:hAnsi="Times New Roman"/>
          <w:sz w:val="24"/>
          <w:szCs w:val="24"/>
        </w:rPr>
        <w:t>.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205427" w:rsidRPr="00520509" w:rsidRDefault="00205427" w:rsidP="00205427">
      <w:pPr>
        <w:spacing w:after="0" w:line="240" w:lineRule="auto"/>
        <w:jc w:val="both"/>
        <w:rPr>
          <w:rFonts w:ascii="Times New Roman" w:hAnsi="Times New Roman"/>
          <w:sz w:val="24"/>
          <w:szCs w:val="24"/>
        </w:rPr>
      </w:pPr>
      <w:r w:rsidRPr="00520509">
        <w:rPr>
          <w:rFonts w:ascii="Times New Roman" w:hAnsi="Times New Roman"/>
          <w:sz w:val="24"/>
          <w:szCs w:val="24"/>
        </w:rPr>
        <w:t>7.</w:t>
      </w:r>
      <w:r>
        <w:rPr>
          <w:rFonts w:ascii="Times New Roman" w:hAnsi="Times New Roman"/>
          <w:sz w:val="24"/>
          <w:szCs w:val="24"/>
        </w:rPr>
        <w:t>9</w:t>
      </w:r>
      <w:r w:rsidRPr="00520509">
        <w:rPr>
          <w:rFonts w:ascii="Times New Roman" w:hAnsi="Times New Roman"/>
          <w:sz w:val="24"/>
          <w:szCs w:val="24"/>
        </w:rPr>
        <w:t>. Расторжение настоящего Договора не освобождает Арендатора от уплаты задолженности по арендной плате и процентам.</w:t>
      </w:r>
    </w:p>
    <w:p w:rsidR="0088584F" w:rsidRPr="00520509" w:rsidRDefault="0088584F" w:rsidP="0088584F">
      <w:pPr>
        <w:spacing w:after="0" w:line="240" w:lineRule="auto"/>
        <w:ind w:left="709"/>
        <w:jc w:val="both"/>
        <w:rPr>
          <w:rFonts w:ascii="Times New Roman" w:eastAsia="Times New Roman" w:hAnsi="Times New Roman" w:cs="Times New Roman"/>
          <w:sz w:val="24"/>
          <w:szCs w:val="24"/>
          <w:lang w:eastAsia="ru-RU"/>
        </w:rPr>
      </w:pPr>
    </w:p>
    <w:p w:rsidR="0088584F" w:rsidRPr="00DD429F" w:rsidRDefault="0088584F" w:rsidP="0088584F">
      <w:pPr>
        <w:spacing w:after="0" w:line="240" w:lineRule="auto"/>
        <w:jc w:val="both"/>
        <w:rPr>
          <w:rFonts w:ascii="Times New Roman" w:eastAsia="Times New Roman" w:hAnsi="Times New Roman" w:cs="Times New Roman"/>
          <w:b/>
          <w:sz w:val="24"/>
          <w:szCs w:val="24"/>
          <w:lang w:eastAsia="ru-RU"/>
        </w:rPr>
      </w:pPr>
      <w:r w:rsidRPr="00DD429F">
        <w:rPr>
          <w:rFonts w:ascii="Times New Roman" w:eastAsia="Times New Roman" w:hAnsi="Times New Roman" w:cs="Times New Roman"/>
          <w:b/>
          <w:sz w:val="24"/>
          <w:szCs w:val="24"/>
          <w:lang w:eastAsia="ru-RU"/>
        </w:rPr>
        <w:t>8. Порядок разрешения споров</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8.1. Все споры или разногласия, возникающие между Сторонами, разрешаются путем переговоров.</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p>
    <w:p w:rsidR="0088584F" w:rsidRPr="00DD429F" w:rsidRDefault="0088584F" w:rsidP="0088584F">
      <w:pPr>
        <w:spacing w:after="0" w:line="240" w:lineRule="auto"/>
        <w:jc w:val="both"/>
        <w:rPr>
          <w:rFonts w:ascii="Times New Roman" w:eastAsia="Times New Roman" w:hAnsi="Times New Roman" w:cs="Times New Roman"/>
          <w:b/>
          <w:sz w:val="24"/>
          <w:szCs w:val="24"/>
          <w:lang w:eastAsia="ru-RU"/>
        </w:rPr>
      </w:pPr>
      <w:r w:rsidRPr="00DD429F">
        <w:rPr>
          <w:rFonts w:ascii="Times New Roman" w:eastAsia="Times New Roman" w:hAnsi="Times New Roman" w:cs="Times New Roman"/>
          <w:b/>
          <w:sz w:val="24"/>
          <w:szCs w:val="24"/>
          <w:lang w:eastAsia="ru-RU"/>
        </w:rPr>
        <w:t>9. Конфиденциальность</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p>
    <w:p w:rsidR="0088584F" w:rsidRPr="00DD429F" w:rsidRDefault="0088584F" w:rsidP="0088584F">
      <w:pPr>
        <w:spacing w:after="0" w:line="240" w:lineRule="auto"/>
        <w:jc w:val="both"/>
        <w:rPr>
          <w:rFonts w:ascii="Times New Roman" w:eastAsia="Times New Roman" w:hAnsi="Times New Roman" w:cs="Times New Roman"/>
          <w:b/>
          <w:sz w:val="24"/>
          <w:szCs w:val="24"/>
          <w:lang w:eastAsia="ru-RU"/>
        </w:rPr>
      </w:pPr>
      <w:r w:rsidRPr="00DD429F">
        <w:rPr>
          <w:rFonts w:ascii="Times New Roman" w:eastAsia="Times New Roman" w:hAnsi="Times New Roman" w:cs="Times New Roman"/>
          <w:b/>
          <w:sz w:val="24"/>
          <w:szCs w:val="24"/>
          <w:lang w:eastAsia="ru-RU"/>
        </w:rPr>
        <w:lastRenderedPageBreak/>
        <w:t>10. Прочие условия</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10.1. Взаимоотношения Сторон, не урегулированные настоящим Договором, регулируются законодательством Российской Федерации.</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10.4. Настоящий Договор составлен и подписан в трех экземплярах, имеющих равную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p>
    <w:p w:rsidR="0088584F" w:rsidRPr="00DD429F" w:rsidRDefault="0088584F" w:rsidP="0088584F">
      <w:pPr>
        <w:spacing w:after="0" w:line="240" w:lineRule="auto"/>
        <w:jc w:val="both"/>
        <w:rPr>
          <w:rFonts w:ascii="Times New Roman" w:eastAsia="Times New Roman" w:hAnsi="Times New Roman" w:cs="Times New Roman"/>
          <w:b/>
          <w:sz w:val="24"/>
          <w:szCs w:val="24"/>
          <w:lang w:eastAsia="ru-RU"/>
        </w:rPr>
      </w:pPr>
      <w:r w:rsidRPr="00DD429F">
        <w:rPr>
          <w:rFonts w:ascii="Times New Roman" w:eastAsia="Times New Roman" w:hAnsi="Times New Roman" w:cs="Times New Roman"/>
          <w:b/>
          <w:sz w:val="24"/>
          <w:szCs w:val="24"/>
          <w:lang w:eastAsia="ru-RU"/>
        </w:rPr>
        <w:t>11. Юридические адреса и реквизиты сторон</w:t>
      </w:r>
    </w:p>
    <w:p w:rsidR="0088584F" w:rsidRPr="00520509" w:rsidRDefault="0088584F" w:rsidP="0088584F">
      <w:pPr>
        <w:spacing w:before="120"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АРЕНДОДАТЕЛЬ:</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182106, Псковская область, г. Великие Луки, улица Заслонова, д.15, телефон: (81153) 4-61-00,    ИНН 6025035359, КПП 602501001, УФК по Псковской области (МАУ «БИН», л/с 30576Ц97120) р/с 40701810458051000003 в Отделении Псков город Псков, БИК 045805001, ОКПО 64895201.</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24"/>
          <w:szCs w:val="24"/>
          <w:lang w:eastAsia="ru-RU"/>
        </w:rPr>
        <w:t>Директор _______________  _________________</w:t>
      </w:r>
    </w:p>
    <w:p w:rsidR="0088584F" w:rsidRPr="00520509" w:rsidRDefault="0088584F" w:rsidP="0088584F">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24"/>
          <w:szCs w:val="24"/>
          <w:vertAlign w:val="superscript"/>
          <w:lang w:eastAsia="ru-RU"/>
        </w:rPr>
        <w:tab/>
        <w:t xml:space="preserve">                        </w:t>
      </w:r>
      <w:r w:rsidRPr="00520509">
        <w:rPr>
          <w:rFonts w:ascii="Times New Roman" w:eastAsia="Times New Roman" w:hAnsi="Times New Roman" w:cs="Times New Roman"/>
          <w:sz w:val="16"/>
          <w:szCs w:val="24"/>
          <w:lang w:eastAsia="ru-RU"/>
        </w:rPr>
        <w:t>(подпись)                                   (Ф.И.О.)</w:t>
      </w:r>
      <w:r w:rsidRPr="00520509">
        <w:rPr>
          <w:rFonts w:ascii="Times New Roman" w:eastAsia="Times New Roman" w:hAnsi="Times New Roman" w:cs="Times New Roman"/>
          <w:sz w:val="24"/>
          <w:szCs w:val="24"/>
          <w:vertAlign w:val="superscript"/>
          <w:lang w:eastAsia="ru-RU"/>
        </w:rPr>
        <w:t xml:space="preserve">      </w:t>
      </w:r>
    </w:p>
    <w:p w:rsidR="0088584F" w:rsidRPr="00520509" w:rsidRDefault="0088584F" w:rsidP="0088584F">
      <w:pPr>
        <w:spacing w:after="0" w:line="240" w:lineRule="auto"/>
        <w:ind w:left="708"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АРЕНДАТОР:</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реквизиты</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Руководитель _______________  __________________</w:t>
      </w:r>
    </w:p>
    <w:p w:rsidR="0088584F" w:rsidRPr="00520509" w:rsidRDefault="0088584F" w:rsidP="0088584F">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16"/>
          <w:szCs w:val="24"/>
          <w:lang w:eastAsia="ru-RU"/>
        </w:rPr>
        <w:t xml:space="preserve">                                                  (подпись)                                     (Ф.И.О.)</w:t>
      </w:r>
    </w:p>
    <w:p w:rsidR="0088584F" w:rsidRPr="00520509" w:rsidRDefault="0088584F" w:rsidP="0088584F">
      <w:pPr>
        <w:spacing w:after="0" w:line="240" w:lineRule="auto"/>
        <w:ind w:left="708"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М.П.</w:t>
      </w:r>
    </w:p>
    <w:p w:rsidR="0088584F" w:rsidRPr="00520509" w:rsidRDefault="0088584F" w:rsidP="0088584F">
      <w:pPr>
        <w:pageBreakBefore/>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1</w:t>
      </w:r>
    </w:p>
    <w:p w:rsidR="0088584F" w:rsidRPr="00520509" w:rsidRDefault="0088584F" w:rsidP="0088584F">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88584F" w:rsidRPr="00520509" w:rsidRDefault="0088584F" w:rsidP="0088584F">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88584F" w:rsidRPr="00520509" w:rsidRDefault="0088584F" w:rsidP="0088584F">
      <w:pPr>
        <w:spacing w:after="0" w:line="240" w:lineRule="auto"/>
        <w:ind w:left="284"/>
        <w:jc w:val="center"/>
        <w:rPr>
          <w:rFonts w:ascii="Times New Roman" w:eastAsia="Times New Roman" w:hAnsi="Times New Roman" w:cs="Times New Roman"/>
          <w:sz w:val="24"/>
          <w:szCs w:val="24"/>
          <w:lang w:eastAsia="ru-RU"/>
        </w:rPr>
      </w:pPr>
    </w:p>
    <w:p w:rsidR="0088584F" w:rsidRPr="00520509" w:rsidRDefault="0088584F" w:rsidP="0088584F">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РАСЧЕТ</w:t>
      </w:r>
    </w:p>
    <w:p w:rsidR="0088584F" w:rsidRPr="00520509" w:rsidRDefault="0088584F" w:rsidP="0088584F">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арендной платы</w:t>
      </w:r>
    </w:p>
    <w:p w:rsidR="0088584F" w:rsidRPr="00520509" w:rsidRDefault="0088584F" w:rsidP="0088584F">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для _____________________</w:t>
      </w:r>
    </w:p>
    <w:p w:rsidR="0088584F" w:rsidRPr="00520509" w:rsidRDefault="0088584F" w:rsidP="0088584F">
      <w:pPr>
        <w:spacing w:after="0" w:line="240" w:lineRule="auto"/>
        <w:ind w:left="284"/>
        <w:jc w:val="both"/>
        <w:rPr>
          <w:rFonts w:ascii="Times New Roman" w:eastAsia="Times New Roman" w:hAnsi="Times New Roman" w:cs="Times New Roman"/>
          <w:sz w:val="24"/>
          <w:szCs w:val="24"/>
          <w:lang w:eastAsia="ru-RU"/>
        </w:rPr>
      </w:pPr>
    </w:p>
    <w:p w:rsidR="0088584F" w:rsidRPr="00520509" w:rsidRDefault="0088584F" w:rsidP="0088584F">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г. Великие Луки   </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 __________ 20___ г.</w:t>
      </w:r>
    </w:p>
    <w:p w:rsidR="0088584F" w:rsidRPr="00520509" w:rsidRDefault="0088584F" w:rsidP="0088584F">
      <w:pPr>
        <w:spacing w:after="0" w:line="240" w:lineRule="auto"/>
        <w:ind w:left="284"/>
        <w:jc w:val="both"/>
        <w:rPr>
          <w:rFonts w:ascii="Times New Roman" w:eastAsia="Times New Roman" w:hAnsi="Times New Roman" w:cs="Times New Roman"/>
          <w:sz w:val="24"/>
          <w:szCs w:val="24"/>
          <w:lang w:eastAsia="ru-RU"/>
        </w:rPr>
      </w:pPr>
    </w:p>
    <w:p w:rsidR="0088584F" w:rsidRPr="00520509" w:rsidRDefault="0088584F" w:rsidP="0088584F">
      <w:pPr>
        <w:numPr>
          <w:ilvl w:val="0"/>
          <w:numId w:val="15"/>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 основании Решения Великолукской городской Думы от 29.08.2014г.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размер льготной арендной платы за 1 кв. м. площади нежилых помещений составляет:</w:t>
      </w:r>
    </w:p>
    <w:p w:rsidR="0088584F" w:rsidRPr="00520509" w:rsidRDefault="0088584F" w:rsidP="0088584F">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 первый год аренды составляет 40%;</w:t>
      </w:r>
    </w:p>
    <w:p w:rsidR="0088584F" w:rsidRPr="00520509" w:rsidRDefault="0088584F" w:rsidP="0088584F">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во второй год аренды составляет 60%;</w:t>
      </w:r>
    </w:p>
    <w:p w:rsidR="0088584F" w:rsidRPr="00520509" w:rsidRDefault="0088584F" w:rsidP="0088584F">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 третий год аренды составляет 100%.</w:t>
      </w:r>
    </w:p>
    <w:p w:rsidR="0088584F" w:rsidRPr="00520509" w:rsidRDefault="0088584F" w:rsidP="0088584F">
      <w:pPr>
        <w:numPr>
          <w:ilvl w:val="0"/>
          <w:numId w:val="15"/>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Площадь арендуемых помещений составляет – 17,</w:t>
      </w:r>
      <w:r w:rsidR="007F6191">
        <w:rPr>
          <w:rFonts w:ascii="Times New Roman" w:eastAsia="Times New Roman" w:hAnsi="Times New Roman" w:cs="Times New Roman"/>
          <w:sz w:val="24"/>
          <w:szCs w:val="24"/>
          <w:lang w:eastAsia="ru-RU"/>
        </w:rPr>
        <w:t>3</w:t>
      </w:r>
      <w:r w:rsidRPr="00520509">
        <w:rPr>
          <w:rFonts w:ascii="Times New Roman" w:eastAsia="Times New Roman" w:hAnsi="Times New Roman" w:cs="Times New Roman"/>
          <w:sz w:val="24"/>
          <w:szCs w:val="24"/>
          <w:lang w:eastAsia="ru-RU"/>
        </w:rPr>
        <w:t xml:space="preserve"> кв. м.</w:t>
      </w:r>
    </w:p>
    <w:p w:rsidR="0088584F" w:rsidRPr="00520509" w:rsidRDefault="0088584F" w:rsidP="00107759">
      <w:pPr>
        <w:numPr>
          <w:ilvl w:val="0"/>
          <w:numId w:val="15"/>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Рыночная стоимость арендной платы за встроенное помещение № 1</w:t>
      </w:r>
      <w:r w:rsidR="007F6191">
        <w:rPr>
          <w:rFonts w:ascii="Times New Roman" w:eastAsia="Times New Roman" w:hAnsi="Times New Roman" w:cs="Times New Roman"/>
          <w:sz w:val="24"/>
          <w:szCs w:val="24"/>
          <w:lang w:eastAsia="ru-RU"/>
        </w:rPr>
        <w:t>7</w:t>
      </w:r>
      <w:r w:rsidRPr="00520509">
        <w:rPr>
          <w:rFonts w:ascii="Times New Roman" w:eastAsia="Times New Roman" w:hAnsi="Times New Roman" w:cs="Times New Roman"/>
          <w:sz w:val="24"/>
          <w:szCs w:val="24"/>
          <w:lang w:eastAsia="ru-RU"/>
        </w:rPr>
        <w:t xml:space="preserve"> на втором этаже в МАУ «Бизнес-инкубатор «Новация» в соответствии </w:t>
      </w:r>
      <w:r w:rsidRPr="00107759">
        <w:rPr>
          <w:rFonts w:ascii="Times New Roman" w:eastAsia="Times New Roman" w:hAnsi="Times New Roman" w:cs="Times New Roman"/>
          <w:sz w:val="24"/>
          <w:szCs w:val="24"/>
          <w:lang w:eastAsia="ru-RU"/>
        </w:rPr>
        <w:t xml:space="preserve">с </w:t>
      </w:r>
      <w:r w:rsidR="00107759" w:rsidRPr="00107759">
        <w:rPr>
          <w:rFonts w:ascii="Times New Roman" w:eastAsia="Times New Roman" w:hAnsi="Times New Roman" w:cs="Times New Roman"/>
          <w:sz w:val="24"/>
          <w:szCs w:val="24"/>
          <w:lang w:eastAsia="ru-RU"/>
        </w:rPr>
        <w:t>Отчетом № 0</w:t>
      </w:r>
      <w:r w:rsidR="007F6191">
        <w:rPr>
          <w:rFonts w:ascii="Times New Roman" w:eastAsia="Times New Roman" w:hAnsi="Times New Roman" w:cs="Times New Roman"/>
          <w:sz w:val="24"/>
          <w:szCs w:val="24"/>
          <w:lang w:eastAsia="ru-RU"/>
        </w:rPr>
        <w:t>7</w:t>
      </w:r>
      <w:r w:rsidR="00107759" w:rsidRPr="00107759">
        <w:rPr>
          <w:rFonts w:ascii="Times New Roman" w:eastAsia="Times New Roman" w:hAnsi="Times New Roman" w:cs="Times New Roman"/>
          <w:sz w:val="24"/>
          <w:szCs w:val="24"/>
          <w:lang w:eastAsia="ru-RU"/>
        </w:rPr>
        <w:t>/18-49</w:t>
      </w:r>
      <w:r w:rsidR="007F6191">
        <w:rPr>
          <w:rFonts w:ascii="Times New Roman" w:eastAsia="Times New Roman" w:hAnsi="Times New Roman" w:cs="Times New Roman"/>
          <w:sz w:val="24"/>
          <w:szCs w:val="24"/>
          <w:lang w:eastAsia="ru-RU"/>
        </w:rPr>
        <w:t>07</w:t>
      </w:r>
      <w:r w:rsidR="00107759" w:rsidRPr="00107759">
        <w:rPr>
          <w:rFonts w:ascii="Times New Roman" w:eastAsia="Times New Roman" w:hAnsi="Times New Roman" w:cs="Times New Roman"/>
          <w:sz w:val="24"/>
          <w:szCs w:val="24"/>
          <w:lang w:eastAsia="ru-RU"/>
        </w:rPr>
        <w:t xml:space="preserve"> от 1</w:t>
      </w:r>
      <w:r w:rsidR="00057296">
        <w:rPr>
          <w:rFonts w:ascii="Times New Roman" w:eastAsia="Times New Roman" w:hAnsi="Times New Roman" w:cs="Times New Roman"/>
          <w:sz w:val="24"/>
          <w:szCs w:val="24"/>
          <w:lang w:eastAsia="ru-RU"/>
        </w:rPr>
        <w:t>3</w:t>
      </w:r>
      <w:r w:rsidR="00107759" w:rsidRPr="00107759">
        <w:rPr>
          <w:rFonts w:ascii="Times New Roman" w:eastAsia="Times New Roman" w:hAnsi="Times New Roman" w:cs="Times New Roman"/>
          <w:sz w:val="24"/>
          <w:szCs w:val="24"/>
          <w:lang w:eastAsia="ru-RU"/>
        </w:rPr>
        <w:t xml:space="preserve"> </w:t>
      </w:r>
      <w:r w:rsidR="00057296">
        <w:rPr>
          <w:rFonts w:ascii="Times New Roman" w:eastAsia="Times New Roman" w:hAnsi="Times New Roman" w:cs="Times New Roman"/>
          <w:sz w:val="24"/>
          <w:szCs w:val="24"/>
          <w:lang w:eastAsia="ru-RU"/>
        </w:rPr>
        <w:t>июля</w:t>
      </w:r>
      <w:r w:rsidR="00107759" w:rsidRPr="00107759">
        <w:rPr>
          <w:rFonts w:ascii="Times New Roman" w:eastAsia="Times New Roman" w:hAnsi="Times New Roman" w:cs="Times New Roman"/>
          <w:sz w:val="24"/>
          <w:szCs w:val="24"/>
          <w:lang w:eastAsia="ru-RU"/>
        </w:rPr>
        <w:t xml:space="preserve"> 2018 г. об оценке </w:t>
      </w:r>
      <w:r w:rsidRPr="00107759">
        <w:rPr>
          <w:rFonts w:ascii="Times New Roman" w:eastAsia="Times New Roman" w:hAnsi="Times New Roman" w:cs="Times New Roman"/>
          <w:sz w:val="24"/>
          <w:szCs w:val="24"/>
          <w:lang w:eastAsia="ru-RU"/>
        </w:rPr>
        <w:t>рыночной стоимости права пользования на</w:t>
      </w:r>
      <w:r w:rsidRPr="00520509">
        <w:rPr>
          <w:rFonts w:ascii="Times New Roman" w:eastAsia="Times New Roman" w:hAnsi="Times New Roman" w:cs="Times New Roman"/>
          <w:sz w:val="24"/>
          <w:szCs w:val="24"/>
          <w:lang w:eastAsia="ru-RU"/>
        </w:rPr>
        <w:t xml:space="preserve"> условиях аренды (рыночная арендная плата) в течение года помещениями, расположенными в нежилом здании по адресу:  РФ, Псковская область, г. Великие Луки, ул. Заслонова, д.15 составляет 18</w:t>
      </w:r>
      <w:r w:rsidR="00057296">
        <w:rPr>
          <w:rFonts w:ascii="Times New Roman" w:eastAsia="Times New Roman" w:hAnsi="Times New Roman" w:cs="Times New Roman"/>
          <w:sz w:val="24"/>
          <w:szCs w:val="24"/>
          <w:lang w:eastAsia="ru-RU"/>
        </w:rPr>
        <w:t>2</w:t>
      </w:r>
      <w:r w:rsidRPr="00520509">
        <w:rPr>
          <w:rFonts w:ascii="Times New Roman" w:eastAsia="Times New Roman" w:hAnsi="Times New Roman" w:cs="Times New Roman"/>
          <w:sz w:val="24"/>
          <w:szCs w:val="24"/>
          <w:lang w:eastAsia="ru-RU"/>
        </w:rPr>
        <w:t xml:space="preserve"> (сто восемьдесят </w:t>
      </w:r>
      <w:r w:rsidR="00057296">
        <w:rPr>
          <w:rFonts w:ascii="Times New Roman" w:eastAsia="Times New Roman" w:hAnsi="Times New Roman" w:cs="Times New Roman"/>
          <w:sz w:val="24"/>
          <w:szCs w:val="24"/>
          <w:lang w:eastAsia="ru-RU"/>
        </w:rPr>
        <w:t>два</w:t>
      </w:r>
      <w:r w:rsidRPr="00520509">
        <w:rPr>
          <w:rFonts w:ascii="Times New Roman" w:eastAsia="Times New Roman" w:hAnsi="Times New Roman" w:cs="Times New Roman"/>
          <w:sz w:val="24"/>
          <w:szCs w:val="24"/>
          <w:lang w:eastAsia="ru-RU"/>
        </w:rPr>
        <w:t>) рубл</w:t>
      </w:r>
      <w:r w:rsidR="00057296">
        <w:rPr>
          <w:rFonts w:ascii="Times New Roman" w:eastAsia="Times New Roman" w:hAnsi="Times New Roman" w:cs="Times New Roman"/>
          <w:sz w:val="24"/>
          <w:szCs w:val="24"/>
          <w:lang w:eastAsia="ru-RU"/>
        </w:rPr>
        <w:t>я</w:t>
      </w:r>
      <w:r w:rsidRPr="00520509">
        <w:rPr>
          <w:rFonts w:ascii="Times New Roman" w:eastAsia="Times New Roman" w:hAnsi="Times New Roman" w:cs="Times New Roman"/>
          <w:sz w:val="24"/>
          <w:szCs w:val="24"/>
          <w:lang w:eastAsia="ru-RU"/>
        </w:rPr>
        <w:t xml:space="preserve"> </w:t>
      </w:r>
      <w:r w:rsidR="00057296">
        <w:rPr>
          <w:rFonts w:ascii="Times New Roman" w:eastAsia="Times New Roman" w:hAnsi="Times New Roman" w:cs="Times New Roman"/>
          <w:sz w:val="24"/>
          <w:szCs w:val="24"/>
          <w:lang w:eastAsia="ru-RU"/>
        </w:rPr>
        <w:t>02</w:t>
      </w:r>
      <w:r w:rsidRPr="00520509">
        <w:rPr>
          <w:rFonts w:ascii="Times New Roman" w:eastAsia="Times New Roman" w:hAnsi="Times New Roman" w:cs="Times New Roman"/>
          <w:sz w:val="24"/>
          <w:szCs w:val="24"/>
          <w:lang w:eastAsia="ru-RU"/>
        </w:rPr>
        <w:t xml:space="preserve"> коп. за 1 кв. м в месяц (без НДС).</w:t>
      </w:r>
    </w:p>
    <w:p w:rsidR="0088584F" w:rsidRPr="00520509" w:rsidRDefault="0088584F" w:rsidP="0088584F">
      <w:pPr>
        <w:numPr>
          <w:ilvl w:val="0"/>
          <w:numId w:val="15"/>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Размер арендной платы:</w:t>
      </w:r>
    </w:p>
    <w:p w:rsidR="0088584F" w:rsidRPr="00520509" w:rsidRDefault="0088584F" w:rsidP="0088584F">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 первый год аренды составляет:  17,</w:t>
      </w:r>
      <w:r w:rsidR="00057296">
        <w:rPr>
          <w:rFonts w:ascii="Times New Roman" w:eastAsia="Times New Roman" w:hAnsi="Times New Roman" w:cs="Times New Roman"/>
          <w:sz w:val="24"/>
          <w:szCs w:val="24"/>
          <w:lang w:eastAsia="ru-RU"/>
        </w:rPr>
        <w:t>3</w:t>
      </w:r>
      <w:r w:rsidRPr="00520509">
        <w:rPr>
          <w:rFonts w:ascii="Times New Roman" w:eastAsia="Times New Roman" w:hAnsi="Times New Roman" w:cs="Times New Roman"/>
          <w:sz w:val="24"/>
          <w:szCs w:val="24"/>
          <w:lang w:eastAsia="ru-RU"/>
        </w:rPr>
        <w:t xml:space="preserve"> кв.м. х 72,8</w:t>
      </w:r>
      <w:r w:rsidR="00057296">
        <w:rPr>
          <w:rFonts w:ascii="Times New Roman" w:eastAsia="Times New Roman" w:hAnsi="Times New Roman" w:cs="Times New Roman"/>
          <w:sz w:val="24"/>
          <w:szCs w:val="24"/>
          <w:lang w:eastAsia="ru-RU"/>
        </w:rPr>
        <w:t>1 руб./месяц = 1 259,6</w:t>
      </w:r>
      <w:r w:rsidRPr="00520509">
        <w:rPr>
          <w:rFonts w:ascii="Times New Roman" w:eastAsia="Times New Roman" w:hAnsi="Times New Roman" w:cs="Times New Roman"/>
          <w:sz w:val="24"/>
          <w:szCs w:val="24"/>
          <w:lang w:eastAsia="ru-RU"/>
        </w:rPr>
        <w:t>0 руб./месяц;</w:t>
      </w:r>
    </w:p>
    <w:p w:rsidR="0088584F" w:rsidRPr="00520509" w:rsidRDefault="0088584F" w:rsidP="0088584F">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во второй год аренды составляет: 17,</w:t>
      </w:r>
      <w:r w:rsidR="00057296">
        <w:rPr>
          <w:rFonts w:ascii="Times New Roman" w:eastAsia="Times New Roman" w:hAnsi="Times New Roman" w:cs="Times New Roman"/>
          <w:sz w:val="24"/>
          <w:szCs w:val="24"/>
          <w:lang w:eastAsia="ru-RU"/>
        </w:rPr>
        <w:t>3</w:t>
      </w:r>
      <w:r w:rsidRPr="00520509">
        <w:rPr>
          <w:rFonts w:ascii="Times New Roman" w:eastAsia="Times New Roman" w:hAnsi="Times New Roman" w:cs="Times New Roman"/>
          <w:sz w:val="24"/>
          <w:szCs w:val="24"/>
          <w:lang w:eastAsia="ru-RU"/>
        </w:rPr>
        <w:t xml:space="preserve"> кв.м. х 109,</w:t>
      </w:r>
      <w:r w:rsidR="00057296">
        <w:rPr>
          <w:rFonts w:ascii="Times New Roman" w:eastAsia="Times New Roman" w:hAnsi="Times New Roman" w:cs="Times New Roman"/>
          <w:sz w:val="24"/>
          <w:szCs w:val="24"/>
          <w:lang w:eastAsia="ru-RU"/>
        </w:rPr>
        <w:t>21</w:t>
      </w:r>
      <w:r w:rsidRPr="00520509">
        <w:rPr>
          <w:rFonts w:ascii="Times New Roman" w:eastAsia="Times New Roman" w:hAnsi="Times New Roman" w:cs="Times New Roman"/>
          <w:sz w:val="24"/>
          <w:szCs w:val="24"/>
          <w:lang w:eastAsia="ru-RU"/>
        </w:rPr>
        <w:t xml:space="preserve"> руб./месяц = 1 8</w:t>
      </w:r>
      <w:r w:rsidR="00057296">
        <w:rPr>
          <w:rFonts w:ascii="Times New Roman" w:eastAsia="Times New Roman" w:hAnsi="Times New Roman" w:cs="Times New Roman"/>
          <w:sz w:val="24"/>
          <w:szCs w:val="24"/>
          <w:lang w:eastAsia="ru-RU"/>
        </w:rPr>
        <w:t>89</w:t>
      </w:r>
      <w:r w:rsidRPr="00520509">
        <w:rPr>
          <w:rFonts w:ascii="Times New Roman" w:eastAsia="Times New Roman" w:hAnsi="Times New Roman" w:cs="Times New Roman"/>
          <w:sz w:val="24"/>
          <w:szCs w:val="24"/>
          <w:lang w:eastAsia="ru-RU"/>
        </w:rPr>
        <w:t>,</w:t>
      </w:r>
      <w:r w:rsidR="00057296">
        <w:rPr>
          <w:rFonts w:ascii="Times New Roman" w:eastAsia="Times New Roman" w:hAnsi="Times New Roman" w:cs="Times New Roman"/>
          <w:sz w:val="24"/>
          <w:szCs w:val="24"/>
          <w:lang w:eastAsia="ru-RU"/>
        </w:rPr>
        <w:t>4</w:t>
      </w:r>
      <w:r w:rsidRPr="00520509">
        <w:rPr>
          <w:rFonts w:ascii="Times New Roman" w:eastAsia="Times New Roman" w:hAnsi="Times New Roman" w:cs="Times New Roman"/>
          <w:sz w:val="24"/>
          <w:szCs w:val="24"/>
          <w:lang w:eastAsia="ru-RU"/>
        </w:rPr>
        <w:t>0 руб./месяц;</w:t>
      </w:r>
    </w:p>
    <w:p w:rsidR="0088584F" w:rsidRPr="00520509" w:rsidRDefault="0088584F" w:rsidP="0088584F">
      <w:pPr>
        <w:spacing w:after="0" w:line="240" w:lineRule="auto"/>
        <w:ind w:left="993"/>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 третий год аренды составляет:   17,</w:t>
      </w:r>
      <w:r w:rsidR="00057296">
        <w:rPr>
          <w:rFonts w:ascii="Times New Roman" w:eastAsia="Times New Roman" w:hAnsi="Times New Roman" w:cs="Times New Roman"/>
          <w:sz w:val="24"/>
          <w:szCs w:val="24"/>
          <w:lang w:eastAsia="ru-RU"/>
        </w:rPr>
        <w:t>3</w:t>
      </w:r>
      <w:r w:rsidRPr="00520509">
        <w:rPr>
          <w:rFonts w:ascii="Times New Roman" w:eastAsia="Times New Roman" w:hAnsi="Times New Roman" w:cs="Times New Roman"/>
          <w:sz w:val="24"/>
          <w:szCs w:val="24"/>
          <w:lang w:eastAsia="ru-RU"/>
        </w:rPr>
        <w:t xml:space="preserve"> кв.м. х 18</w:t>
      </w:r>
      <w:r w:rsidR="00057296">
        <w:rPr>
          <w:rFonts w:ascii="Times New Roman" w:eastAsia="Times New Roman" w:hAnsi="Times New Roman" w:cs="Times New Roman"/>
          <w:sz w:val="24"/>
          <w:szCs w:val="24"/>
          <w:lang w:eastAsia="ru-RU"/>
        </w:rPr>
        <w:t>2</w:t>
      </w:r>
      <w:r w:rsidRPr="00520509">
        <w:rPr>
          <w:rFonts w:ascii="Times New Roman" w:eastAsia="Times New Roman" w:hAnsi="Times New Roman" w:cs="Times New Roman"/>
          <w:sz w:val="24"/>
          <w:szCs w:val="24"/>
          <w:lang w:eastAsia="ru-RU"/>
        </w:rPr>
        <w:t>,</w:t>
      </w:r>
      <w:r w:rsidR="00057296">
        <w:rPr>
          <w:rFonts w:ascii="Times New Roman" w:eastAsia="Times New Roman" w:hAnsi="Times New Roman" w:cs="Times New Roman"/>
          <w:sz w:val="24"/>
          <w:szCs w:val="24"/>
          <w:lang w:eastAsia="ru-RU"/>
        </w:rPr>
        <w:t>02</w:t>
      </w:r>
      <w:r w:rsidRPr="00520509">
        <w:rPr>
          <w:rFonts w:ascii="Times New Roman" w:eastAsia="Times New Roman" w:hAnsi="Times New Roman" w:cs="Times New Roman"/>
          <w:sz w:val="24"/>
          <w:szCs w:val="24"/>
          <w:lang w:eastAsia="ru-RU"/>
        </w:rPr>
        <w:t xml:space="preserve"> руб./месяц = 3 1</w:t>
      </w:r>
      <w:r w:rsidR="00057296">
        <w:rPr>
          <w:rFonts w:ascii="Times New Roman" w:eastAsia="Times New Roman" w:hAnsi="Times New Roman" w:cs="Times New Roman"/>
          <w:sz w:val="24"/>
          <w:szCs w:val="24"/>
          <w:lang w:eastAsia="ru-RU"/>
        </w:rPr>
        <w:t>49</w:t>
      </w:r>
      <w:r w:rsidRPr="00520509">
        <w:rPr>
          <w:rFonts w:ascii="Times New Roman" w:eastAsia="Times New Roman" w:hAnsi="Times New Roman" w:cs="Times New Roman"/>
          <w:sz w:val="24"/>
          <w:szCs w:val="24"/>
          <w:lang w:eastAsia="ru-RU"/>
        </w:rPr>
        <w:t>,00 руб./месяц.</w:t>
      </w:r>
    </w:p>
    <w:p w:rsidR="0088584F" w:rsidRDefault="0088584F" w:rsidP="0088584F">
      <w:pPr>
        <w:numPr>
          <w:ilvl w:val="0"/>
          <w:numId w:val="15"/>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течении срока действия договора аренды нежилого помещения от ________ № ________ размер арендной платы за второй и третий год аренды может быть изменен, в соответствии с данными отчета независимой оценки величины арендной платы.</w:t>
      </w:r>
    </w:p>
    <w:p w:rsidR="00DD429F" w:rsidRPr="00DD429F" w:rsidRDefault="00DD429F" w:rsidP="00DD429F">
      <w:pPr>
        <w:numPr>
          <w:ilvl w:val="0"/>
          <w:numId w:val="15"/>
        </w:numPr>
        <w:spacing w:after="0" w:line="240" w:lineRule="auto"/>
        <w:jc w:val="both"/>
        <w:rPr>
          <w:rFonts w:ascii="Times New Roman" w:eastAsia="Times New Roman" w:hAnsi="Times New Roman" w:cs="Times New Roman"/>
          <w:sz w:val="24"/>
          <w:szCs w:val="24"/>
          <w:lang w:eastAsia="ru-RU"/>
        </w:rPr>
      </w:pPr>
      <w:r w:rsidRPr="00DD429F">
        <w:rPr>
          <w:rFonts w:ascii="Times New Roman" w:eastAsia="Times New Roman" w:hAnsi="Times New Roman" w:cs="Times New Roman"/>
          <w:sz w:val="24"/>
          <w:szCs w:val="24"/>
          <w:lang w:eastAsia="ru-RU"/>
        </w:rPr>
        <w:t xml:space="preserve">Размер арендной платы с «_____» _________ по «____» __________ составляет: </w:t>
      </w:r>
    </w:p>
    <w:p w:rsidR="00DD429F" w:rsidRPr="00520509" w:rsidRDefault="00DD429F" w:rsidP="00DD429F">
      <w:pPr>
        <w:spacing w:after="0" w:line="240" w:lineRule="auto"/>
        <w:ind w:left="720"/>
        <w:jc w:val="both"/>
        <w:rPr>
          <w:rFonts w:ascii="Times New Roman" w:eastAsia="Times New Roman" w:hAnsi="Times New Roman" w:cs="Times New Roman"/>
          <w:sz w:val="24"/>
          <w:szCs w:val="24"/>
          <w:lang w:eastAsia="ru-RU"/>
        </w:rPr>
      </w:pPr>
      <w:r w:rsidRPr="00DD429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17,</w:t>
      </w:r>
      <w:r w:rsidR="00057296">
        <w:rPr>
          <w:rFonts w:ascii="Times New Roman" w:eastAsia="Times New Roman" w:hAnsi="Times New Roman" w:cs="Times New Roman"/>
          <w:sz w:val="24"/>
          <w:szCs w:val="24"/>
          <w:lang w:eastAsia="ru-RU"/>
        </w:rPr>
        <w:t>3</w:t>
      </w:r>
      <w:r w:rsidRPr="00DD429F">
        <w:rPr>
          <w:rFonts w:ascii="Times New Roman" w:eastAsia="Times New Roman" w:hAnsi="Times New Roman" w:cs="Times New Roman"/>
          <w:sz w:val="24"/>
          <w:szCs w:val="24"/>
          <w:lang w:eastAsia="ru-RU"/>
        </w:rPr>
        <w:t xml:space="preserve"> кв.м. х _______________ руб./кв.м. = __________ руб./месяц.</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p>
    <w:p w:rsidR="0088584F" w:rsidRPr="00520509" w:rsidRDefault="0088584F" w:rsidP="0088584F">
      <w:pPr>
        <w:spacing w:after="0" w:line="240" w:lineRule="auto"/>
        <w:ind w:left="992"/>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88584F" w:rsidRPr="00520509" w:rsidTr="0088584F">
        <w:trPr>
          <w:tblCellSpacing w:w="0" w:type="dxa"/>
        </w:trPr>
        <w:tc>
          <w:tcPr>
            <w:tcW w:w="4575" w:type="dxa"/>
            <w:hideMark/>
          </w:tcPr>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Арендодатель:</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МАУ «Бизнес-инкубатор «Новация»</w:t>
            </w:r>
          </w:p>
        </w:tc>
        <w:tc>
          <w:tcPr>
            <w:tcW w:w="4185" w:type="dxa"/>
            <w:hideMark/>
          </w:tcPr>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Арендатор:</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w:t>
            </w:r>
          </w:p>
        </w:tc>
      </w:tr>
      <w:tr w:rsidR="0088584F" w:rsidRPr="00520509" w:rsidTr="0088584F">
        <w:trPr>
          <w:tblCellSpacing w:w="0" w:type="dxa"/>
        </w:trPr>
        <w:tc>
          <w:tcPr>
            <w:tcW w:w="4575" w:type="dxa"/>
            <w:hideMark/>
          </w:tcPr>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Директор</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_______________  _____________ </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sz w:val="16"/>
                <w:szCs w:val="24"/>
                <w:lang w:eastAsia="ru-RU"/>
              </w:rPr>
              <w:t>(подпись)                             (Ф.И.О.)</w:t>
            </w:r>
            <w:r w:rsidRPr="00520509">
              <w:rPr>
                <w:rFonts w:ascii="Times New Roman" w:eastAsia="Times New Roman" w:hAnsi="Times New Roman" w:cs="Times New Roman"/>
                <w:sz w:val="24"/>
                <w:szCs w:val="24"/>
                <w:lang w:eastAsia="ru-RU"/>
              </w:rPr>
              <w:t xml:space="preserve">                              </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p>
        </w:tc>
        <w:tc>
          <w:tcPr>
            <w:tcW w:w="4185" w:type="dxa"/>
            <w:hideMark/>
          </w:tcPr>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Руководитель </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    ______________</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(подпись)                            (Ф.И.О.)</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tc>
      </w:tr>
    </w:tbl>
    <w:p w:rsidR="0088584F" w:rsidRPr="00520509" w:rsidRDefault="0088584F" w:rsidP="0088584F">
      <w:pPr>
        <w:spacing w:after="0" w:line="240" w:lineRule="auto"/>
        <w:ind w:left="992"/>
        <w:jc w:val="both"/>
        <w:rPr>
          <w:rFonts w:ascii="Times New Roman" w:eastAsia="Times New Roman" w:hAnsi="Times New Roman" w:cs="Times New Roman"/>
          <w:sz w:val="24"/>
          <w:szCs w:val="24"/>
          <w:lang w:eastAsia="ru-RU"/>
        </w:rPr>
      </w:pPr>
    </w:p>
    <w:p w:rsidR="0088584F" w:rsidRPr="00520509" w:rsidRDefault="0088584F" w:rsidP="0088584F">
      <w:pPr>
        <w:spacing w:after="0" w:line="240" w:lineRule="auto"/>
        <w:ind w:left="992"/>
        <w:jc w:val="both"/>
        <w:rPr>
          <w:rFonts w:ascii="Times New Roman" w:eastAsia="Times New Roman" w:hAnsi="Times New Roman" w:cs="Times New Roman"/>
          <w:sz w:val="24"/>
          <w:szCs w:val="24"/>
          <w:lang w:eastAsia="ru-RU"/>
        </w:rPr>
      </w:pPr>
    </w:p>
    <w:p w:rsidR="0088584F" w:rsidRPr="00520509" w:rsidRDefault="0088584F" w:rsidP="0088584F">
      <w:pPr>
        <w:spacing w:after="0" w:line="240" w:lineRule="auto"/>
        <w:ind w:left="992"/>
        <w:jc w:val="both"/>
        <w:rPr>
          <w:rFonts w:ascii="Times New Roman" w:eastAsia="Times New Roman" w:hAnsi="Times New Roman" w:cs="Times New Roman"/>
          <w:sz w:val="24"/>
          <w:szCs w:val="24"/>
          <w:lang w:eastAsia="ru-RU"/>
        </w:rPr>
      </w:pPr>
    </w:p>
    <w:p w:rsidR="0088584F" w:rsidRPr="00520509" w:rsidRDefault="0088584F" w:rsidP="0088584F">
      <w:pPr>
        <w:spacing w:after="0" w:line="240" w:lineRule="auto"/>
        <w:ind w:left="992"/>
        <w:jc w:val="both"/>
        <w:rPr>
          <w:rFonts w:ascii="Times New Roman" w:eastAsia="Times New Roman" w:hAnsi="Times New Roman" w:cs="Times New Roman"/>
          <w:sz w:val="24"/>
          <w:szCs w:val="24"/>
          <w:lang w:eastAsia="ru-RU"/>
        </w:rPr>
      </w:pPr>
    </w:p>
    <w:p w:rsidR="0088584F" w:rsidRPr="00520509" w:rsidRDefault="0088584F" w:rsidP="0088584F">
      <w:pPr>
        <w:spacing w:after="0" w:line="240" w:lineRule="auto"/>
        <w:ind w:left="992"/>
        <w:jc w:val="both"/>
        <w:rPr>
          <w:rFonts w:ascii="Times New Roman" w:eastAsia="Times New Roman" w:hAnsi="Times New Roman" w:cs="Times New Roman"/>
          <w:sz w:val="24"/>
          <w:szCs w:val="24"/>
          <w:lang w:eastAsia="ru-RU"/>
        </w:rPr>
      </w:pPr>
    </w:p>
    <w:p w:rsidR="0088584F" w:rsidRPr="00520509" w:rsidRDefault="0088584F" w:rsidP="0088584F">
      <w:pPr>
        <w:spacing w:after="0" w:line="240" w:lineRule="auto"/>
        <w:ind w:left="992"/>
        <w:jc w:val="both"/>
        <w:rPr>
          <w:rFonts w:ascii="Times New Roman" w:eastAsia="Times New Roman" w:hAnsi="Times New Roman" w:cs="Times New Roman"/>
          <w:sz w:val="24"/>
          <w:szCs w:val="24"/>
          <w:lang w:eastAsia="ru-RU"/>
        </w:rPr>
      </w:pPr>
    </w:p>
    <w:p w:rsidR="0088584F" w:rsidRPr="00520509" w:rsidRDefault="0088584F" w:rsidP="0088584F">
      <w:pPr>
        <w:pageBreakBefore/>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2</w:t>
      </w:r>
    </w:p>
    <w:p w:rsidR="0088584F" w:rsidRPr="00520509" w:rsidRDefault="0088584F" w:rsidP="0088584F">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88584F" w:rsidRPr="00520509" w:rsidRDefault="0088584F" w:rsidP="0088584F">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_________</w:t>
      </w:r>
    </w:p>
    <w:p w:rsidR="0088584F" w:rsidRPr="00520509" w:rsidRDefault="0088584F" w:rsidP="0088584F">
      <w:pPr>
        <w:spacing w:after="0" w:line="240" w:lineRule="auto"/>
        <w:ind w:left="5103"/>
        <w:jc w:val="center"/>
        <w:rPr>
          <w:rFonts w:ascii="Times New Roman" w:eastAsia="Times New Roman" w:hAnsi="Times New Roman" w:cs="Times New Roman"/>
          <w:sz w:val="24"/>
          <w:szCs w:val="24"/>
          <w:lang w:eastAsia="ru-RU"/>
        </w:rPr>
      </w:pPr>
    </w:p>
    <w:p w:rsidR="0088584F" w:rsidRPr="00520509" w:rsidRDefault="0088584F" w:rsidP="0088584F">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АКТ</w:t>
      </w:r>
    </w:p>
    <w:p w:rsidR="0088584F" w:rsidRPr="00520509" w:rsidRDefault="0088584F" w:rsidP="0088584F">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ПРИЕМА-ПЕРЕДАЧИ НЕЖИЛОГО ПОМЕЩЕНИЯ</w:t>
      </w:r>
    </w:p>
    <w:p w:rsidR="0088584F" w:rsidRPr="00520509" w:rsidRDefault="0088584F" w:rsidP="0088584F">
      <w:pPr>
        <w:spacing w:after="0" w:line="240" w:lineRule="auto"/>
        <w:ind w:left="284"/>
        <w:jc w:val="both"/>
        <w:rPr>
          <w:rFonts w:ascii="Times New Roman" w:eastAsia="Times New Roman" w:hAnsi="Times New Roman" w:cs="Times New Roman"/>
          <w:sz w:val="24"/>
          <w:szCs w:val="24"/>
          <w:lang w:eastAsia="ru-RU"/>
        </w:rPr>
      </w:pPr>
    </w:p>
    <w:p w:rsidR="0088584F" w:rsidRPr="00520509" w:rsidRDefault="0088584F" w:rsidP="0088584F">
      <w:pPr>
        <w:spacing w:after="0" w:line="240" w:lineRule="auto"/>
        <w:ind w:left="284"/>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Великие Луки</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 _________ 20___ г.</w:t>
      </w:r>
    </w:p>
    <w:p w:rsidR="0088584F" w:rsidRPr="00520509" w:rsidRDefault="0088584F" w:rsidP="0088584F">
      <w:pPr>
        <w:spacing w:after="0" w:line="240" w:lineRule="auto"/>
        <w:ind w:left="284" w:firstLine="720"/>
        <w:jc w:val="both"/>
        <w:rPr>
          <w:rFonts w:ascii="Times New Roman" w:eastAsia="Times New Roman" w:hAnsi="Times New Roman" w:cs="Times New Roman"/>
          <w:sz w:val="24"/>
          <w:szCs w:val="24"/>
          <w:lang w:eastAsia="ru-RU"/>
        </w:rPr>
      </w:pPr>
    </w:p>
    <w:p w:rsidR="0088584F" w:rsidRPr="00520509" w:rsidRDefault="0088584F" w:rsidP="0088584F">
      <w:pPr>
        <w:spacing w:after="0" w:line="240" w:lineRule="auto"/>
        <w:ind w:left="284"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нежилое помещение в Муниципальном автономном учреждении «Бизнес-инкубатор «Новация», расположенное по адресу: 182106, Псковская область, г. Великие Луки, ул. Заслонова, д. 15, кабинет № 1</w:t>
      </w:r>
      <w:r w:rsidR="00057296">
        <w:rPr>
          <w:rFonts w:ascii="Times New Roman" w:eastAsia="Times New Roman" w:hAnsi="Times New Roman" w:cs="Times New Roman"/>
          <w:sz w:val="24"/>
          <w:szCs w:val="24"/>
          <w:lang w:eastAsia="ru-RU"/>
        </w:rPr>
        <w:t>7</w:t>
      </w:r>
      <w:r w:rsidRPr="00520509">
        <w:rPr>
          <w:rFonts w:ascii="Times New Roman" w:eastAsia="Times New Roman" w:hAnsi="Times New Roman" w:cs="Times New Roman"/>
          <w:sz w:val="24"/>
          <w:szCs w:val="24"/>
          <w:lang w:eastAsia="ru-RU"/>
        </w:rPr>
        <w:t xml:space="preserve"> общей площадью 17,</w:t>
      </w:r>
      <w:r w:rsidR="00057296">
        <w:rPr>
          <w:rFonts w:ascii="Times New Roman" w:eastAsia="Times New Roman" w:hAnsi="Times New Roman" w:cs="Times New Roman"/>
          <w:sz w:val="24"/>
          <w:szCs w:val="24"/>
          <w:lang w:eastAsia="ru-RU"/>
        </w:rPr>
        <w:t>3</w:t>
      </w:r>
      <w:r w:rsidRPr="00520509">
        <w:rPr>
          <w:rFonts w:ascii="Times New Roman" w:eastAsia="Times New Roman" w:hAnsi="Times New Roman" w:cs="Times New Roman"/>
          <w:sz w:val="24"/>
          <w:szCs w:val="24"/>
          <w:lang w:eastAsia="ru-RU"/>
        </w:rPr>
        <w:t xml:space="preserve"> кв. м. на условиях настоящего Договора.</w:t>
      </w:r>
    </w:p>
    <w:p w:rsidR="0088584F" w:rsidRPr="00520509" w:rsidRDefault="0088584F" w:rsidP="0088584F">
      <w:pPr>
        <w:spacing w:after="0" w:line="240" w:lineRule="auto"/>
        <w:ind w:left="284"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Нежилое помещение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88584F" w:rsidRPr="00520509" w:rsidRDefault="0088584F" w:rsidP="0088584F">
      <w:pPr>
        <w:spacing w:after="0" w:line="240" w:lineRule="auto"/>
        <w:ind w:left="284"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Взаимных претензий стороны не имеют.</w:t>
      </w:r>
    </w:p>
    <w:p w:rsidR="0088584F" w:rsidRPr="00520509" w:rsidRDefault="0088584F" w:rsidP="0088584F">
      <w:pPr>
        <w:spacing w:after="0" w:line="240" w:lineRule="auto"/>
        <w:ind w:left="284" w:firstLine="720"/>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88584F" w:rsidRPr="00520509" w:rsidTr="0088584F">
        <w:trPr>
          <w:tblCellSpacing w:w="0" w:type="dxa"/>
        </w:trPr>
        <w:tc>
          <w:tcPr>
            <w:tcW w:w="4575" w:type="dxa"/>
            <w:hideMark/>
          </w:tcPr>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Арендодатель:</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МАУ «Бизнес-инкубатор «Новация»</w:t>
            </w:r>
          </w:p>
        </w:tc>
        <w:tc>
          <w:tcPr>
            <w:tcW w:w="4185" w:type="dxa"/>
            <w:hideMark/>
          </w:tcPr>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Арендатор:</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w:t>
            </w:r>
          </w:p>
        </w:tc>
      </w:tr>
      <w:tr w:rsidR="0088584F" w:rsidRPr="00520509" w:rsidTr="0088584F">
        <w:trPr>
          <w:tblCellSpacing w:w="0" w:type="dxa"/>
        </w:trPr>
        <w:tc>
          <w:tcPr>
            <w:tcW w:w="4575" w:type="dxa"/>
            <w:hideMark/>
          </w:tcPr>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Директор </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_______________  _______________ </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(подпись)                               (Ф.И.О.)</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p>
        </w:tc>
        <w:tc>
          <w:tcPr>
            <w:tcW w:w="4185" w:type="dxa"/>
            <w:hideMark/>
          </w:tcPr>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Руководитель </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  ______________</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(подпись)                     (Ф.И.О.)</w:t>
            </w:r>
          </w:p>
          <w:p w:rsidR="0088584F" w:rsidRPr="00520509" w:rsidRDefault="0088584F" w:rsidP="0088584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tc>
      </w:tr>
    </w:tbl>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ind w:left="5954"/>
        <w:jc w:val="right"/>
        <w:rPr>
          <w:rFonts w:ascii="Times New Roman" w:eastAsia="Times New Roman" w:hAnsi="Times New Roman" w:cs="Times New Roman"/>
          <w:i/>
          <w:iCs/>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Приложение № 3а</w:t>
      </w: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88584F" w:rsidRPr="00520509" w:rsidRDefault="0088584F" w:rsidP="0088584F">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ПРОТОКОЛ № __________</w:t>
      </w:r>
    </w:p>
    <w:p w:rsidR="0088584F" w:rsidRPr="00520509" w:rsidRDefault="0088584F" w:rsidP="0088584F">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оценки и сопоставления заявок на участие в открытом конкурсе по извещению №______________________________</w:t>
      </w:r>
    </w:p>
    <w:p w:rsidR="0088584F" w:rsidRPr="00520509" w:rsidRDefault="0088584F" w:rsidP="0088584F">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Великие Луки</w:t>
      </w:r>
      <w:r w:rsidR="001D1963">
        <w:rPr>
          <w:rFonts w:ascii="Times New Roman" w:eastAsiaTheme="minorEastAsia" w:hAnsi="Times New Roman" w:cs="Times New Roman"/>
          <w:sz w:val="24"/>
          <w:szCs w:val="24"/>
          <w:lang w:eastAsia="ru-RU"/>
        </w:rPr>
        <w:t xml:space="preserve">                                                                                                         </w:t>
      </w:r>
      <w:r w:rsidRPr="00520509">
        <w:rPr>
          <w:rFonts w:ascii="Times New Roman" w:eastAsiaTheme="minorEastAsia" w:hAnsi="Times New Roman" w:cs="Times New Roman"/>
          <w:sz w:val="24"/>
          <w:szCs w:val="24"/>
          <w:lang w:eastAsia="ru-RU"/>
        </w:rPr>
        <w:t>_____________20</w:t>
      </w:r>
      <w:r w:rsidR="001D1963">
        <w:rPr>
          <w:rFonts w:ascii="Times New Roman" w:eastAsiaTheme="minorEastAsia" w:hAnsi="Times New Roman" w:cs="Times New Roman"/>
          <w:sz w:val="24"/>
          <w:szCs w:val="24"/>
          <w:lang w:eastAsia="ru-RU"/>
        </w:rPr>
        <w:t>___г</w:t>
      </w:r>
    </w:p>
    <w:p w:rsidR="0088584F" w:rsidRPr="00520509" w:rsidRDefault="0088584F" w:rsidP="0088584F">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оценки и сопоставления заявок на участие в конкурсе в __________20</w:t>
      </w:r>
      <w:r w:rsidR="001D1963">
        <w:rPr>
          <w:rFonts w:ascii="Times New Roman" w:eastAsiaTheme="minorEastAsia" w:hAnsi="Times New Roman" w:cs="Times New Roman"/>
          <w:sz w:val="24"/>
          <w:szCs w:val="24"/>
          <w:lang w:eastAsia="ru-RU"/>
        </w:rPr>
        <w:t>__</w:t>
      </w:r>
      <w:r w:rsidRPr="00520509">
        <w:rPr>
          <w:rFonts w:ascii="Times New Roman" w:eastAsiaTheme="minorEastAsia" w:hAnsi="Times New Roman" w:cs="Times New Roman"/>
          <w:sz w:val="24"/>
          <w:szCs w:val="24"/>
          <w:lang w:eastAsia="ru-RU"/>
        </w:rPr>
        <w:t xml:space="preserve"> года по адресу: г. Великие Луки, улица Заслонова, д.15, каб. 301.</w:t>
      </w:r>
    </w:p>
    <w:p w:rsidR="0088584F" w:rsidRPr="00520509" w:rsidRDefault="0088584F" w:rsidP="0088584F">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 Процедура оценки и сопоставления заявок на участие в конкурсе проводилось комиссией, в следующем составе:</w:t>
      </w:r>
    </w:p>
    <w:tbl>
      <w:tblPr>
        <w:tblW w:w="10095" w:type="dxa"/>
        <w:tblLayout w:type="fixed"/>
        <w:tblCellMar>
          <w:left w:w="0" w:type="dxa"/>
          <w:right w:w="0" w:type="dxa"/>
        </w:tblCellMar>
        <w:tblLook w:val="0000" w:firstRow="0" w:lastRow="0" w:firstColumn="0" w:lastColumn="0" w:noHBand="0" w:noVBand="0"/>
      </w:tblPr>
      <w:tblGrid>
        <w:gridCol w:w="10095"/>
      </w:tblGrid>
      <w:tr w:rsidR="0088584F" w:rsidRPr="00520509" w:rsidTr="00B70BFF">
        <w:trPr>
          <w:trHeight w:val="697"/>
        </w:trPr>
        <w:tc>
          <w:tcPr>
            <w:tcW w:w="10095" w:type="dxa"/>
            <w:tcBorders>
              <w:top w:val="nil"/>
              <w:left w:val="nil"/>
              <w:bottom w:val="single" w:sz="4" w:space="0" w:color="000000"/>
              <w:right w:val="nil"/>
            </w:tcBorders>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r w:rsidRPr="00520509">
              <w:rPr>
                <w:rFonts w:ascii="Times New Roman" w:eastAsiaTheme="minorEastAsia" w:hAnsi="Times New Roman" w:cs="Times New Roman"/>
                <w:sz w:val="24"/>
                <w:szCs w:val="24"/>
                <w:lang w:eastAsia="ru-RU"/>
              </w:rPr>
              <w:br/>
              <w:t xml:space="preserve">1. </w:t>
            </w:r>
          </w:p>
        </w:tc>
      </w:tr>
      <w:tr w:rsidR="0088584F" w:rsidRPr="00520509" w:rsidTr="0088584F">
        <w:trPr>
          <w:trHeight w:val="775"/>
        </w:trPr>
        <w:tc>
          <w:tcPr>
            <w:tcW w:w="10095" w:type="dxa"/>
            <w:tcBorders>
              <w:top w:val="nil"/>
              <w:left w:val="nil"/>
              <w:bottom w:val="single" w:sz="4" w:space="0" w:color="000000"/>
              <w:right w:val="nil"/>
            </w:tcBorders>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r w:rsidRPr="00520509">
              <w:rPr>
                <w:rFonts w:ascii="Times New Roman" w:eastAsiaTheme="minorEastAsia" w:hAnsi="Times New Roman" w:cs="Times New Roman"/>
                <w:sz w:val="24"/>
                <w:szCs w:val="24"/>
                <w:lang w:eastAsia="ru-RU"/>
              </w:rPr>
              <w:br/>
              <w:t xml:space="preserve">2. </w:t>
            </w:r>
          </w:p>
        </w:tc>
      </w:tr>
      <w:tr w:rsidR="0088584F" w:rsidRPr="00520509" w:rsidTr="0088584F">
        <w:trPr>
          <w:trHeight w:val="775"/>
        </w:trPr>
        <w:tc>
          <w:tcPr>
            <w:tcW w:w="10095" w:type="dxa"/>
            <w:tcBorders>
              <w:top w:val="nil"/>
              <w:left w:val="nil"/>
              <w:bottom w:val="single" w:sz="4" w:space="0" w:color="000000"/>
              <w:right w:val="nil"/>
            </w:tcBorders>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r w:rsidRPr="00520509">
              <w:rPr>
                <w:rFonts w:ascii="Times New Roman" w:eastAsiaTheme="minorEastAsia" w:hAnsi="Times New Roman" w:cs="Times New Roman"/>
                <w:sz w:val="24"/>
                <w:szCs w:val="24"/>
                <w:lang w:eastAsia="ru-RU"/>
              </w:rPr>
              <w:br/>
              <w:t xml:space="preserve">3. </w:t>
            </w:r>
          </w:p>
        </w:tc>
      </w:tr>
      <w:tr w:rsidR="0088584F" w:rsidRPr="00520509" w:rsidTr="0088584F">
        <w:trPr>
          <w:trHeight w:val="761"/>
        </w:trPr>
        <w:tc>
          <w:tcPr>
            <w:tcW w:w="10095" w:type="dxa"/>
            <w:tcBorders>
              <w:top w:val="nil"/>
              <w:left w:val="nil"/>
              <w:bottom w:val="single" w:sz="4" w:space="0" w:color="000000"/>
              <w:right w:val="nil"/>
            </w:tcBorders>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4. </w:t>
            </w:r>
          </w:p>
        </w:tc>
      </w:tr>
      <w:tr w:rsidR="0088584F" w:rsidRPr="00520509" w:rsidTr="0088584F">
        <w:trPr>
          <w:trHeight w:val="775"/>
        </w:trPr>
        <w:tc>
          <w:tcPr>
            <w:tcW w:w="10095" w:type="dxa"/>
            <w:tcBorders>
              <w:top w:val="nil"/>
              <w:left w:val="nil"/>
              <w:bottom w:val="single" w:sz="4" w:space="0" w:color="000000"/>
              <w:right w:val="nil"/>
            </w:tcBorders>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5. </w:t>
            </w:r>
          </w:p>
        </w:tc>
      </w:tr>
      <w:tr w:rsidR="0088584F" w:rsidRPr="00520509" w:rsidTr="0088584F">
        <w:trPr>
          <w:trHeight w:val="789"/>
        </w:trPr>
        <w:tc>
          <w:tcPr>
            <w:tcW w:w="10095" w:type="dxa"/>
            <w:tcBorders>
              <w:top w:val="nil"/>
              <w:left w:val="nil"/>
              <w:bottom w:val="single" w:sz="4" w:space="0" w:color="000000"/>
              <w:right w:val="nil"/>
            </w:tcBorders>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6. </w:t>
            </w:r>
          </w:p>
        </w:tc>
      </w:tr>
    </w:tbl>
    <w:p w:rsidR="0088584F" w:rsidRPr="00520509" w:rsidRDefault="0088584F" w:rsidP="0088584F">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Всего на заседании присутствовало _____ членов комиссии, что составило _____% от общего количества членов комиссии. Кворум имеется, заседание правомочно.</w:t>
      </w:r>
    </w:p>
    <w:p w:rsidR="0088584F" w:rsidRPr="00520509" w:rsidRDefault="0088584F" w:rsidP="0088584F">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22" w:history="1">
        <w:r w:rsidRPr="00520509">
          <w:rPr>
            <w:rFonts w:eastAsiaTheme="minorEastAsia" w:cs="Times New Roman"/>
            <w:u w:val="single"/>
            <w:lang w:eastAsia="ru-RU"/>
          </w:rPr>
          <w:t>http://torgi.gov.ru/</w:t>
        </w:r>
      </w:hyperlink>
      <w:r w:rsidRPr="00520509">
        <w:rPr>
          <w:rFonts w:ascii="Times New Roman" w:eastAsiaTheme="minorEastAsia" w:hAnsi="Times New Roman" w:cs="Times New Roman"/>
          <w:sz w:val="24"/>
          <w:szCs w:val="24"/>
          <w:lang w:eastAsia="ru-RU"/>
        </w:rPr>
        <w:t xml:space="preserve"> ____________20</w:t>
      </w:r>
      <w:r w:rsidR="001D1963">
        <w:rPr>
          <w:rFonts w:ascii="Times New Roman" w:eastAsiaTheme="minorEastAsia" w:hAnsi="Times New Roman" w:cs="Times New Roman"/>
          <w:sz w:val="24"/>
          <w:szCs w:val="24"/>
          <w:lang w:eastAsia="ru-RU"/>
        </w:rPr>
        <w:t>___</w:t>
      </w:r>
      <w:r w:rsidR="00B271B3">
        <w:rPr>
          <w:rFonts w:ascii="Times New Roman" w:eastAsiaTheme="minorEastAsia" w:hAnsi="Times New Roman" w:cs="Times New Roman"/>
          <w:sz w:val="24"/>
          <w:szCs w:val="24"/>
          <w:lang w:eastAsia="ru-RU"/>
        </w:rPr>
        <w:t xml:space="preserve"> </w:t>
      </w:r>
      <w:r w:rsidRPr="00520509">
        <w:rPr>
          <w:rFonts w:ascii="Times New Roman" w:eastAsiaTheme="minorEastAsia" w:hAnsi="Times New Roman" w:cs="Times New Roman"/>
          <w:sz w:val="24"/>
          <w:szCs w:val="24"/>
          <w:lang w:eastAsia="ru-RU"/>
        </w:rPr>
        <w:t>.</w:t>
      </w:r>
    </w:p>
    <w:p w:rsidR="0088584F" w:rsidRPr="00520509" w:rsidRDefault="0088584F" w:rsidP="0088584F">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Лот № _____</w:t>
      </w:r>
    </w:p>
    <w:p w:rsidR="0088584F" w:rsidRPr="00B271B3" w:rsidRDefault="0088584F" w:rsidP="0088584F">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 Великие Луки г, Заслонова ул, д.15, ___ этаж, помещение №____, общей площадью _____ кв.м. Целевое назначение: офисное помещение для предоставления в аренду субъектам малого предпринимательства на</w:t>
      </w:r>
      <w:r w:rsidR="00B271B3">
        <w:rPr>
          <w:rFonts w:ascii="Times New Roman" w:eastAsiaTheme="minorEastAsia" w:hAnsi="Times New Roman" w:cs="Times New Roman"/>
          <w:sz w:val="24"/>
          <w:szCs w:val="24"/>
          <w:lang w:eastAsia="ru-RU"/>
        </w:rPr>
        <w:t xml:space="preserve"> ранней стадии их деятельности.</w:t>
      </w:r>
    </w:p>
    <w:p w:rsidR="0088584F" w:rsidRPr="00520509" w:rsidRDefault="0088584F" w:rsidP="0088584F">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4.1. Комиссия провела оценку и сопоставление заявок допущенных к конкурсу участников:</w:t>
      </w:r>
    </w:p>
    <w:tbl>
      <w:tblPr>
        <w:tblW w:w="0" w:type="auto"/>
        <w:tblInd w:w="10" w:type="dxa"/>
        <w:tblLayout w:type="fixed"/>
        <w:tblCellMar>
          <w:left w:w="0" w:type="dxa"/>
          <w:right w:w="0" w:type="dxa"/>
        </w:tblCellMar>
        <w:tblLook w:val="0000" w:firstRow="0" w:lastRow="0" w:firstColumn="0" w:lastColumn="0" w:noHBand="0" w:noVBand="0"/>
      </w:tblPr>
      <w:tblGrid>
        <w:gridCol w:w="668"/>
        <w:gridCol w:w="1338"/>
        <w:gridCol w:w="4018"/>
        <w:gridCol w:w="4018"/>
      </w:tblGrid>
      <w:tr w:rsidR="0088584F" w:rsidRPr="00520509" w:rsidTr="00B70BFF">
        <w:trPr>
          <w:trHeight w:val="475"/>
          <w:tblHeader/>
        </w:trPr>
        <w:tc>
          <w:tcPr>
            <w:tcW w:w="668"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п/п</w:t>
            </w:r>
          </w:p>
        </w:tc>
        <w:tc>
          <w:tcPr>
            <w:tcW w:w="1338"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Рег. № заявки</w:t>
            </w:r>
          </w:p>
        </w:tc>
        <w:tc>
          <w:tcPr>
            <w:tcW w:w="4018"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Наименование заявителя</w:t>
            </w:r>
          </w:p>
        </w:tc>
        <w:tc>
          <w:tcPr>
            <w:tcW w:w="4018"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Место нахождения и почтовый адрес (сведения о месте жительства)</w:t>
            </w:r>
          </w:p>
        </w:tc>
      </w:tr>
      <w:tr w:rsidR="0088584F" w:rsidRPr="00520509" w:rsidTr="0088584F">
        <w:trPr>
          <w:trHeight w:val="472"/>
        </w:trPr>
        <w:tc>
          <w:tcPr>
            <w:tcW w:w="668"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w:t>
            </w:r>
          </w:p>
        </w:tc>
        <w:tc>
          <w:tcPr>
            <w:tcW w:w="1338"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88584F" w:rsidRPr="00520509" w:rsidTr="0088584F">
        <w:trPr>
          <w:trHeight w:val="472"/>
        </w:trPr>
        <w:tc>
          <w:tcPr>
            <w:tcW w:w="668"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w:t>
            </w:r>
          </w:p>
        </w:tc>
        <w:tc>
          <w:tcPr>
            <w:tcW w:w="1338"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88584F" w:rsidRPr="00520509" w:rsidTr="0088584F">
        <w:trPr>
          <w:trHeight w:val="472"/>
        </w:trPr>
        <w:tc>
          <w:tcPr>
            <w:tcW w:w="668"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w:t>
            </w:r>
          </w:p>
        </w:tc>
        <w:tc>
          <w:tcPr>
            <w:tcW w:w="1338"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88584F" w:rsidRPr="00520509" w:rsidRDefault="0088584F" w:rsidP="0088584F">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4.2. Критерии оценки заявок: Для определения лучших условий исполнения договора при оценке и сопоставлении заявок конкурсной комиссией использовались следующие критерии оценки заявок на участие в конкурсе: а) качество описания преимуществ товара или услуги в сравнении с существующими аналогами (конкурентами); б) качество проработки маркетинговой, операционной и финансовой стратегий развития субъекта малого предпринимательства; в) прогнозируемые изменения финансовых результатов и количества рабочих мест субъекта малого предпринимательства; г) срок окупаемости проекта.</w:t>
      </w:r>
    </w:p>
    <w:p w:rsidR="0088584F" w:rsidRPr="00520509" w:rsidRDefault="0088584F" w:rsidP="0088584F">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4.3. Заявкам на участие в конкурсе присвоены следующие порядковые номера (по мере уменьшения степени выгодности содержащихся в них условий исполнения договора):</w:t>
      </w:r>
    </w:p>
    <w:tbl>
      <w:tblPr>
        <w:tblW w:w="0" w:type="auto"/>
        <w:tblInd w:w="10" w:type="dxa"/>
        <w:tblLayout w:type="fixed"/>
        <w:tblCellMar>
          <w:left w:w="0" w:type="dxa"/>
          <w:right w:w="0" w:type="dxa"/>
        </w:tblCellMar>
        <w:tblLook w:val="0000" w:firstRow="0" w:lastRow="0" w:firstColumn="0" w:lastColumn="0" w:noHBand="0" w:noVBand="0"/>
      </w:tblPr>
      <w:tblGrid>
        <w:gridCol w:w="2002"/>
        <w:gridCol w:w="2002"/>
        <w:gridCol w:w="1334"/>
        <w:gridCol w:w="1334"/>
        <w:gridCol w:w="1669"/>
        <w:gridCol w:w="1669"/>
      </w:tblGrid>
      <w:tr w:rsidR="0088584F" w:rsidRPr="00520509" w:rsidTr="0088584F">
        <w:trPr>
          <w:trHeight w:val="1190"/>
          <w:tblHeader/>
        </w:trPr>
        <w:tc>
          <w:tcPr>
            <w:tcW w:w="2002"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г</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ы</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г</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ы</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й</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ж</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б</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ъ</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ж</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1</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p>
        </w:tc>
      </w:tr>
      <w:tr w:rsidR="0088584F" w:rsidRPr="00520509" w:rsidTr="00B70BFF">
        <w:trPr>
          <w:trHeight w:val="253"/>
        </w:trPr>
        <w:tc>
          <w:tcPr>
            <w:tcW w:w="2002"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w:t>
            </w:r>
          </w:p>
        </w:tc>
        <w:tc>
          <w:tcPr>
            <w:tcW w:w="1669"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88584F" w:rsidRPr="00520509" w:rsidTr="00B70BFF">
        <w:trPr>
          <w:trHeight w:val="346"/>
        </w:trPr>
        <w:tc>
          <w:tcPr>
            <w:tcW w:w="2002"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w:t>
            </w:r>
          </w:p>
        </w:tc>
        <w:tc>
          <w:tcPr>
            <w:tcW w:w="1669"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88584F" w:rsidRPr="00520509" w:rsidTr="00B70BFF">
        <w:trPr>
          <w:trHeight w:val="296"/>
        </w:trPr>
        <w:tc>
          <w:tcPr>
            <w:tcW w:w="2002"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Cambria Math" w:eastAsiaTheme="minorEastAsia" w:hAnsi="Cambria Math" w:cs="Cambria Math"/>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88584F" w:rsidRPr="00520509" w:rsidRDefault="0088584F" w:rsidP="0088584F">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4.4. Победителем конкурса признан _______________________________, почтовый адрес:</w:t>
      </w:r>
    </w:p>
    <w:p w:rsidR="0088584F" w:rsidRPr="00520509" w:rsidRDefault="0088584F" w:rsidP="0088584F">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4.5. Решение комиссии: - присвоить ______________________________ (заявка №__________) порядковый номер №1 и признать победителем конкурса по лоту №</w:t>
      </w:r>
      <w:r w:rsidR="00B271B3">
        <w:rPr>
          <w:rFonts w:ascii="Times New Roman" w:eastAsiaTheme="minorEastAsia" w:hAnsi="Times New Roman" w:cs="Times New Roman"/>
          <w:sz w:val="24"/>
          <w:szCs w:val="24"/>
          <w:lang w:eastAsia="ru-RU"/>
        </w:rPr>
        <w:t>___</w:t>
      </w:r>
      <w:r w:rsidRPr="00520509">
        <w:rPr>
          <w:rFonts w:ascii="Times New Roman" w:eastAsiaTheme="minorEastAsia" w:hAnsi="Times New Roman" w:cs="Times New Roman"/>
          <w:sz w:val="24"/>
          <w:szCs w:val="24"/>
          <w:lang w:eastAsia="ru-RU"/>
        </w:rPr>
        <w:t>; - присвоить ____________________ (заявка ____________) порядковый номер №2.</w:t>
      </w:r>
    </w:p>
    <w:p w:rsidR="0088584F" w:rsidRPr="00520509" w:rsidRDefault="0088584F" w:rsidP="0088584F">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58"/>
        <w:gridCol w:w="660"/>
        <w:gridCol w:w="3309"/>
      </w:tblGrid>
      <w:tr w:rsidR="0088584F" w:rsidRPr="00520509" w:rsidTr="00B70BFF">
        <w:trPr>
          <w:trHeight w:val="370"/>
        </w:trPr>
        <w:tc>
          <w:tcPr>
            <w:tcW w:w="5958" w:type="dxa"/>
            <w:tcBorders>
              <w:top w:val="nil"/>
              <w:left w:val="nil"/>
              <w:bottom w:val="single" w:sz="4" w:space="0" w:color="000000"/>
              <w:right w:val="nil"/>
            </w:tcBorders>
            <w:hideMark/>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1. </w:t>
            </w:r>
          </w:p>
        </w:tc>
        <w:tc>
          <w:tcPr>
            <w:tcW w:w="660" w:type="dxa"/>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88584F" w:rsidRPr="00520509" w:rsidRDefault="0088584F" w:rsidP="0088584F">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88584F" w:rsidRPr="00520509" w:rsidRDefault="0088584F" w:rsidP="008858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88584F" w:rsidRPr="00520509" w:rsidTr="0088584F">
        <w:trPr>
          <w:trHeight w:val="350"/>
        </w:trPr>
        <w:tc>
          <w:tcPr>
            <w:tcW w:w="5976" w:type="dxa"/>
            <w:tcBorders>
              <w:top w:val="nil"/>
              <w:left w:val="nil"/>
              <w:bottom w:val="single" w:sz="4" w:space="0" w:color="000000"/>
              <w:right w:val="nil"/>
            </w:tcBorders>
            <w:hideMark/>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2. </w:t>
            </w:r>
          </w:p>
        </w:tc>
        <w:tc>
          <w:tcPr>
            <w:tcW w:w="661" w:type="dxa"/>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88584F" w:rsidRPr="00520509" w:rsidRDefault="0088584F" w:rsidP="0088584F">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88584F" w:rsidRPr="00520509" w:rsidRDefault="0088584F" w:rsidP="008858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67"/>
        <w:gridCol w:w="661"/>
        <w:gridCol w:w="3314"/>
      </w:tblGrid>
      <w:tr w:rsidR="0088584F" w:rsidRPr="00520509" w:rsidTr="0088584F">
        <w:trPr>
          <w:trHeight w:val="390"/>
        </w:trPr>
        <w:tc>
          <w:tcPr>
            <w:tcW w:w="5967" w:type="dxa"/>
            <w:tcBorders>
              <w:top w:val="nil"/>
              <w:left w:val="nil"/>
              <w:bottom w:val="single" w:sz="4" w:space="0" w:color="000000"/>
              <w:right w:val="nil"/>
            </w:tcBorders>
            <w:hideMark/>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w:t>
            </w:r>
          </w:p>
        </w:tc>
        <w:tc>
          <w:tcPr>
            <w:tcW w:w="661" w:type="dxa"/>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4" w:type="dxa"/>
            <w:tcBorders>
              <w:top w:val="nil"/>
              <w:left w:val="nil"/>
              <w:bottom w:val="single" w:sz="4" w:space="0" w:color="000000"/>
              <w:right w:val="nil"/>
            </w:tcBorders>
          </w:tcPr>
          <w:p w:rsidR="0088584F" w:rsidRPr="00520509" w:rsidRDefault="0088584F" w:rsidP="0088584F">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88584F" w:rsidRPr="00520509" w:rsidRDefault="0088584F" w:rsidP="008858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40"/>
        <w:gridCol w:w="658"/>
        <w:gridCol w:w="3299"/>
      </w:tblGrid>
      <w:tr w:rsidR="0088584F" w:rsidRPr="00520509" w:rsidTr="0088584F">
        <w:trPr>
          <w:trHeight w:val="609"/>
        </w:trPr>
        <w:tc>
          <w:tcPr>
            <w:tcW w:w="5940" w:type="dxa"/>
            <w:tcBorders>
              <w:top w:val="nil"/>
              <w:left w:val="nil"/>
              <w:bottom w:val="single" w:sz="4" w:space="0" w:color="000000"/>
              <w:right w:val="nil"/>
            </w:tcBorders>
            <w:hideMark/>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w:t>
            </w:r>
          </w:p>
        </w:tc>
        <w:tc>
          <w:tcPr>
            <w:tcW w:w="658" w:type="dxa"/>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9" w:type="dxa"/>
            <w:tcBorders>
              <w:top w:val="nil"/>
              <w:left w:val="nil"/>
              <w:bottom w:val="single" w:sz="4" w:space="0" w:color="000000"/>
              <w:right w:val="nil"/>
            </w:tcBorders>
          </w:tcPr>
          <w:p w:rsidR="0088584F" w:rsidRPr="00520509" w:rsidRDefault="0088584F" w:rsidP="0088584F">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88584F" w:rsidRPr="00520509" w:rsidRDefault="0088584F" w:rsidP="008858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88584F" w:rsidRPr="00520509" w:rsidTr="0088584F">
        <w:trPr>
          <w:trHeight w:val="490"/>
        </w:trPr>
        <w:tc>
          <w:tcPr>
            <w:tcW w:w="5913" w:type="dxa"/>
            <w:tcBorders>
              <w:top w:val="nil"/>
              <w:left w:val="nil"/>
              <w:bottom w:val="single" w:sz="4" w:space="0" w:color="000000"/>
              <w:right w:val="nil"/>
            </w:tcBorders>
            <w:hideMark/>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5. </w:t>
            </w:r>
          </w:p>
        </w:tc>
        <w:tc>
          <w:tcPr>
            <w:tcW w:w="655" w:type="dxa"/>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88584F" w:rsidRPr="00520509" w:rsidRDefault="0088584F" w:rsidP="0088584F">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88584F" w:rsidRPr="00520509" w:rsidRDefault="0088584F" w:rsidP="008858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04"/>
        <w:gridCol w:w="654"/>
        <w:gridCol w:w="3279"/>
      </w:tblGrid>
      <w:tr w:rsidR="0088584F" w:rsidRPr="00520509" w:rsidTr="0088584F">
        <w:trPr>
          <w:trHeight w:val="480"/>
        </w:trPr>
        <w:tc>
          <w:tcPr>
            <w:tcW w:w="5904" w:type="dxa"/>
            <w:tcBorders>
              <w:top w:val="nil"/>
              <w:left w:val="nil"/>
              <w:bottom w:val="single" w:sz="4" w:space="0" w:color="000000"/>
              <w:right w:val="nil"/>
            </w:tcBorders>
            <w:hideMark/>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6. </w:t>
            </w:r>
          </w:p>
        </w:tc>
        <w:tc>
          <w:tcPr>
            <w:tcW w:w="654" w:type="dxa"/>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79" w:type="dxa"/>
            <w:tcBorders>
              <w:top w:val="nil"/>
              <w:left w:val="nil"/>
              <w:bottom w:val="single" w:sz="4" w:space="0" w:color="000000"/>
              <w:right w:val="nil"/>
            </w:tcBorders>
          </w:tcPr>
          <w:p w:rsidR="0088584F" w:rsidRPr="00520509" w:rsidRDefault="0088584F" w:rsidP="0088584F">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w:t>
      </w: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3б</w:t>
      </w: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88584F" w:rsidRPr="00520509" w:rsidRDefault="0088584F" w:rsidP="0088584F">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88584F" w:rsidRPr="00520509" w:rsidRDefault="0088584F" w:rsidP="0088584F">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p>
    <w:p w:rsidR="0088584F" w:rsidRPr="00520509" w:rsidRDefault="0088584F" w:rsidP="0088584F">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ПРОТОКОЛ № ____________</w:t>
      </w:r>
    </w:p>
    <w:p w:rsidR="0088584F" w:rsidRPr="00520509" w:rsidRDefault="0088584F" w:rsidP="0088584F">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рассмотрения заявок на участие в открытом конкурсе по извещению №_________________</w:t>
      </w:r>
    </w:p>
    <w:p w:rsidR="0088584F" w:rsidRPr="00520509" w:rsidRDefault="00B70BFF" w:rsidP="0088584F">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Великие Луки                                                                                                           </w:t>
      </w:r>
      <w:r w:rsidR="0088584F" w:rsidRPr="00520509">
        <w:rPr>
          <w:rFonts w:ascii="Times New Roman" w:eastAsiaTheme="minorEastAsia" w:hAnsi="Times New Roman" w:cs="Times New Roman"/>
          <w:sz w:val="24"/>
          <w:szCs w:val="24"/>
          <w:lang w:eastAsia="ru-RU"/>
        </w:rPr>
        <w:t>____________20</w:t>
      </w:r>
      <w:r>
        <w:rPr>
          <w:rFonts w:ascii="Times New Roman" w:eastAsiaTheme="minorEastAsia" w:hAnsi="Times New Roman" w:cs="Times New Roman"/>
          <w:sz w:val="24"/>
          <w:szCs w:val="24"/>
          <w:lang w:eastAsia="ru-RU"/>
        </w:rPr>
        <w:t>___г</w:t>
      </w:r>
    </w:p>
    <w:p w:rsidR="0088584F" w:rsidRPr="00520509" w:rsidRDefault="0088584F" w:rsidP="0088584F">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рассмотрения заявок на участие в конкурсе в ______ __________20</w:t>
      </w:r>
      <w:r w:rsidR="00B70BFF">
        <w:rPr>
          <w:rFonts w:ascii="Times New Roman" w:eastAsiaTheme="minorEastAsia" w:hAnsi="Times New Roman" w:cs="Times New Roman"/>
          <w:sz w:val="24"/>
          <w:szCs w:val="24"/>
          <w:lang w:eastAsia="ru-RU"/>
        </w:rPr>
        <w:t>__</w:t>
      </w:r>
      <w:r w:rsidRPr="00520509">
        <w:rPr>
          <w:rFonts w:ascii="Times New Roman" w:eastAsiaTheme="minorEastAsia" w:hAnsi="Times New Roman" w:cs="Times New Roman"/>
          <w:sz w:val="24"/>
          <w:szCs w:val="24"/>
          <w:lang w:eastAsia="ru-RU"/>
        </w:rPr>
        <w:t xml:space="preserve"> года по адресу: Великие Луки улица Заслонова, д.15, каб. 301.</w:t>
      </w:r>
    </w:p>
    <w:p w:rsidR="0088584F" w:rsidRPr="00520509" w:rsidRDefault="0088584F" w:rsidP="0088584F">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 Рассмотрение заявок на участие в открытом конкурсе проводилось комиссией, в следующем составе:</w:t>
      </w:r>
    </w:p>
    <w:tbl>
      <w:tblPr>
        <w:tblW w:w="10206" w:type="dxa"/>
        <w:tblLayout w:type="fixed"/>
        <w:tblCellMar>
          <w:left w:w="0" w:type="dxa"/>
          <w:right w:w="0" w:type="dxa"/>
        </w:tblCellMar>
        <w:tblLook w:val="0000" w:firstRow="0" w:lastRow="0" w:firstColumn="0" w:lastColumn="0" w:noHBand="0" w:noVBand="0"/>
      </w:tblPr>
      <w:tblGrid>
        <w:gridCol w:w="10206"/>
      </w:tblGrid>
      <w:tr w:rsidR="0088584F" w:rsidRPr="00520509" w:rsidTr="0088584F">
        <w:trPr>
          <w:trHeight w:val="832"/>
        </w:trPr>
        <w:tc>
          <w:tcPr>
            <w:tcW w:w="10206" w:type="dxa"/>
            <w:tcBorders>
              <w:top w:val="nil"/>
              <w:left w:val="nil"/>
              <w:bottom w:val="single" w:sz="4" w:space="0" w:color="000000"/>
              <w:right w:val="nil"/>
            </w:tcBorders>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r w:rsidRPr="00520509">
              <w:rPr>
                <w:rFonts w:ascii="Times New Roman" w:eastAsiaTheme="minorEastAsia" w:hAnsi="Times New Roman" w:cs="Times New Roman"/>
                <w:sz w:val="24"/>
                <w:szCs w:val="24"/>
                <w:lang w:eastAsia="ru-RU"/>
              </w:rPr>
              <w:br/>
              <w:t xml:space="preserve">1. </w:t>
            </w:r>
          </w:p>
        </w:tc>
      </w:tr>
      <w:tr w:rsidR="0088584F" w:rsidRPr="00520509" w:rsidTr="0088584F">
        <w:trPr>
          <w:trHeight w:val="796"/>
        </w:trPr>
        <w:tc>
          <w:tcPr>
            <w:tcW w:w="10206" w:type="dxa"/>
            <w:tcBorders>
              <w:top w:val="nil"/>
              <w:left w:val="nil"/>
              <w:bottom w:val="single" w:sz="4" w:space="0" w:color="000000"/>
              <w:right w:val="nil"/>
            </w:tcBorders>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r w:rsidRPr="00520509">
              <w:rPr>
                <w:rFonts w:ascii="Times New Roman" w:eastAsiaTheme="minorEastAsia" w:hAnsi="Times New Roman" w:cs="Times New Roman"/>
                <w:sz w:val="24"/>
                <w:szCs w:val="24"/>
                <w:lang w:eastAsia="ru-RU"/>
              </w:rPr>
              <w:br/>
              <w:t xml:space="preserve">2. </w:t>
            </w:r>
          </w:p>
        </w:tc>
      </w:tr>
      <w:tr w:rsidR="0088584F" w:rsidRPr="00520509" w:rsidTr="0088584F">
        <w:trPr>
          <w:trHeight w:val="832"/>
        </w:trPr>
        <w:tc>
          <w:tcPr>
            <w:tcW w:w="10206" w:type="dxa"/>
            <w:tcBorders>
              <w:top w:val="nil"/>
              <w:left w:val="nil"/>
              <w:bottom w:val="single" w:sz="4" w:space="0" w:color="000000"/>
              <w:right w:val="nil"/>
            </w:tcBorders>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r w:rsidRPr="00520509">
              <w:rPr>
                <w:rFonts w:ascii="Times New Roman" w:eastAsiaTheme="minorEastAsia" w:hAnsi="Times New Roman" w:cs="Times New Roman"/>
                <w:sz w:val="24"/>
                <w:szCs w:val="24"/>
                <w:lang w:eastAsia="ru-RU"/>
              </w:rPr>
              <w:br/>
              <w:t xml:space="preserve">3. </w:t>
            </w:r>
          </w:p>
        </w:tc>
      </w:tr>
      <w:tr w:rsidR="0088584F" w:rsidRPr="00520509" w:rsidTr="0088584F">
        <w:trPr>
          <w:trHeight w:val="832"/>
        </w:trPr>
        <w:tc>
          <w:tcPr>
            <w:tcW w:w="10206" w:type="dxa"/>
            <w:tcBorders>
              <w:top w:val="nil"/>
              <w:left w:val="nil"/>
              <w:bottom w:val="single" w:sz="4" w:space="0" w:color="000000"/>
              <w:right w:val="nil"/>
            </w:tcBorders>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4. </w:t>
            </w:r>
          </w:p>
        </w:tc>
      </w:tr>
      <w:tr w:rsidR="0088584F" w:rsidRPr="00520509" w:rsidTr="0088584F">
        <w:trPr>
          <w:trHeight w:val="816"/>
        </w:trPr>
        <w:tc>
          <w:tcPr>
            <w:tcW w:w="10206" w:type="dxa"/>
            <w:tcBorders>
              <w:top w:val="nil"/>
              <w:left w:val="nil"/>
              <w:bottom w:val="single" w:sz="4" w:space="0" w:color="000000"/>
              <w:right w:val="nil"/>
            </w:tcBorders>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5. </w:t>
            </w:r>
          </w:p>
        </w:tc>
      </w:tr>
      <w:tr w:rsidR="0088584F" w:rsidRPr="00520509" w:rsidTr="0088584F">
        <w:trPr>
          <w:trHeight w:val="847"/>
        </w:trPr>
        <w:tc>
          <w:tcPr>
            <w:tcW w:w="10206" w:type="dxa"/>
            <w:tcBorders>
              <w:top w:val="nil"/>
              <w:left w:val="nil"/>
              <w:bottom w:val="single" w:sz="4" w:space="0" w:color="000000"/>
              <w:right w:val="nil"/>
            </w:tcBorders>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6. </w:t>
            </w:r>
          </w:p>
        </w:tc>
      </w:tr>
    </w:tbl>
    <w:p w:rsidR="0088584F" w:rsidRPr="00520509" w:rsidRDefault="0088584F" w:rsidP="0088584F">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p>
    <w:p w:rsidR="0088584F" w:rsidRPr="00520509" w:rsidRDefault="0088584F" w:rsidP="0088584F">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Всего на заседании присутствовало ____ членов комиссии, что составило _____ % от общего количества членов комиссии. Кворум имеется, заседание правомочно.</w:t>
      </w:r>
    </w:p>
    <w:p w:rsidR="0088584F" w:rsidRPr="00520509" w:rsidRDefault="0088584F" w:rsidP="0088584F">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23" w:history="1">
        <w:r w:rsidRPr="00520509">
          <w:rPr>
            <w:rFonts w:eastAsiaTheme="minorEastAsia" w:cs="Times New Roman"/>
            <w:u w:val="single"/>
            <w:lang w:eastAsia="ru-RU"/>
          </w:rPr>
          <w:t>http://torgi.gov.ru/</w:t>
        </w:r>
      </w:hyperlink>
      <w:r w:rsidRPr="00520509">
        <w:rPr>
          <w:rFonts w:ascii="Times New Roman" w:eastAsiaTheme="minorEastAsia" w:hAnsi="Times New Roman" w:cs="Times New Roman"/>
          <w:sz w:val="24"/>
          <w:szCs w:val="24"/>
          <w:lang w:eastAsia="ru-RU"/>
        </w:rPr>
        <w:t xml:space="preserve"> __________20</w:t>
      </w:r>
      <w:r w:rsidR="00B70BFF">
        <w:rPr>
          <w:rFonts w:ascii="Times New Roman" w:eastAsiaTheme="minorEastAsia" w:hAnsi="Times New Roman" w:cs="Times New Roman"/>
          <w:sz w:val="24"/>
          <w:szCs w:val="24"/>
          <w:lang w:eastAsia="ru-RU"/>
        </w:rPr>
        <w:t>___г</w:t>
      </w:r>
      <w:r w:rsidRPr="00520509">
        <w:rPr>
          <w:rFonts w:ascii="Times New Roman" w:eastAsiaTheme="minorEastAsia" w:hAnsi="Times New Roman" w:cs="Times New Roman"/>
          <w:sz w:val="24"/>
          <w:szCs w:val="24"/>
          <w:lang w:eastAsia="ru-RU"/>
        </w:rPr>
        <w:t>.</w:t>
      </w:r>
    </w:p>
    <w:p w:rsidR="0088584F" w:rsidRPr="00520509" w:rsidRDefault="0088584F" w:rsidP="0088584F">
      <w:pPr>
        <w:widowControl w:val="0"/>
        <w:autoSpaceDE w:val="0"/>
        <w:autoSpaceDN w:val="0"/>
        <w:adjustRightInd w:val="0"/>
        <w:spacing w:before="18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Лот № ____</w:t>
      </w:r>
    </w:p>
    <w:p w:rsidR="0088584F" w:rsidRPr="00520509" w:rsidRDefault="0088584F" w:rsidP="0088584F">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 Великие Луки г, Заслонова ул,  д.15, ___этаж, помещение №____, общей площадью _____ кв.м. Целевое назначение: офисное помещение для предоставления в аренду субъектам малого предпринимательства на ранней стадии их деятельности.</w:t>
      </w:r>
    </w:p>
    <w:p w:rsidR="0088584F" w:rsidRPr="00520509" w:rsidRDefault="0088584F" w:rsidP="0088584F">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88584F" w:rsidRPr="00520509" w:rsidRDefault="0088584F" w:rsidP="0088584F">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4.1. Комиссией рассмотрены заявки на участие в конкурсе.</w:t>
      </w:r>
    </w:p>
    <w:tbl>
      <w:tblPr>
        <w:tblW w:w="10085" w:type="dxa"/>
        <w:tblInd w:w="10" w:type="dxa"/>
        <w:tblLayout w:type="fixed"/>
        <w:tblCellMar>
          <w:left w:w="0" w:type="dxa"/>
          <w:right w:w="0" w:type="dxa"/>
        </w:tblCellMar>
        <w:tblLook w:val="0000" w:firstRow="0" w:lastRow="0" w:firstColumn="0" w:lastColumn="0" w:noHBand="0" w:noVBand="0"/>
      </w:tblPr>
      <w:tblGrid>
        <w:gridCol w:w="671"/>
        <w:gridCol w:w="1344"/>
        <w:gridCol w:w="4036"/>
        <w:gridCol w:w="2017"/>
        <w:gridCol w:w="2017"/>
      </w:tblGrid>
      <w:tr w:rsidR="0088584F" w:rsidRPr="00520509" w:rsidTr="0088584F">
        <w:trPr>
          <w:trHeight w:val="1321"/>
          <w:tblHeader/>
        </w:trPr>
        <w:tc>
          <w:tcPr>
            <w:tcW w:w="671"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 п/п</w:t>
            </w:r>
          </w:p>
        </w:tc>
        <w:tc>
          <w:tcPr>
            <w:tcW w:w="1344"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Рег. № заявки, дата подачи заявки</w:t>
            </w:r>
          </w:p>
        </w:tc>
        <w:tc>
          <w:tcPr>
            <w:tcW w:w="4036"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Наименование заявителя и почтовый адрес</w:t>
            </w:r>
          </w:p>
        </w:tc>
        <w:tc>
          <w:tcPr>
            <w:tcW w:w="2017"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Решение</w:t>
            </w:r>
          </w:p>
        </w:tc>
        <w:tc>
          <w:tcPr>
            <w:tcW w:w="2017"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Причина отказа</w:t>
            </w:r>
          </w:p>
        </w:tc>
      </w:tr>
      <w:tr w:rsidR="0088584F" w:rsidRPr="00520509" w:rsidTr="0088584F">
        <w:trPr>
          <w:trHeight w:val="1364"/>
        </w:trPr>
        <w:tc>
          <w:tcPr>
            <w:tcW w:w="671"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44"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36"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88584F" w:rsidRPr="00520509" w:rsidRDefault="0088584F" w:rsidP="0088584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4.2. Решение комиссии: Допустить ______________________________________ к участию в конкурсе и признать участником. Признать конкурс несостоявшимся в отношении лота №______. Заключить договор аренды с единственным участником конкурса – ___________________________________________ (заявка №______ от________) в отношении лота №____</w:t>
      </w:r>
    </w:p>
    <w:p w:rsidR="0088584F" w:rsidRPr="00520509" w:rsidRDefault="0088584F" w:rsidP="0088584F">
      <w:pPr>
        <w:widowControl w:val="0"/>
        <w:autoSpaceDE w:val="0"/>
        <w:autoSpaceDN w:val="0"/>
        <w:adjustRightInd w:val="0"/>
        <w:spacing w:before="120"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88584F" w:rsidRPr="00520509" w:rsidTr="0088584F">
        <w:trPr>
          <w:trHeight w:val="524"/>
        </w:trPr>
        <w:tc>
          <w:tcPr>
            <w:tcW w:w="5913" w:type="dxa"/>
            <w:tcBorders>
              <w:top w:val="nil"/>
              <w:left w:val="nil"/>
              <w:bottom w:val="single" w:sz="4" w:space="0" w:color="000000"/>
              <w:right w:val="nil"/>
            </w:tcBorders>
            <w:hideMark/>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1. </w:t>
            </w:r>
          </w:p>
        </w:tc>
        <w:tc>
          <w:tcPr>
            <w:tcW w:w="655" w:type="dxa"/>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88584F" w:rsidRPr="00520509" w:rsidRDefault="0088584F" w:rsidP="0088584F">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88584F" w:rsidRPr="00520509" w:rsidRDefault="0088584F" w:rsidP="008858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88584F" w:rsidRPr="00520509" w:rsidRDefault="0088584F" w:rsidP="008858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859"/>
        <w:gridCol w:w="649"/>
        <w:gridCol w:w="3257"/>
      </w:tblGrid>
      <w:tr w:rsidR="0088584F" w:rsidRPr="00520509" w:rsidTr="0088584F">
        <w:trPr>
          <w:trHeight w:val="440"/>
        </w:trPr>
        <w:tc>
          <w:tcPr>
            <w:tcW w:w="5859" w:type="dxa"/>
            <w:tcBorders>
              <w:top w:val="nil"/>
              <w:left w:val="nil"/>
              <w:bottom w:val="single" w:sz="4" w:space="0" w:color="000000"/>
              <w:right w:val="nil"/>
            </w:tcBorders>
            <w:hideMark/>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2. </w:t>
            </w:r>
          </w:p>
        </w:tc>
        <w:tc>
          <w:tcPr>
            <w:tcW w:w="649" w:type="dxa"/>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57" w:type="dxa"/>
            <w:tcBorders>
              <w:top w:val="nil"/>
              <w:left w:val="nil"/>
              <w:bottom w:val="single" w:sz="4" w:space="0" w:color="000000"/>
              <w:right w:val="nil"/>
            </w:tcBorders>
          </w:tcPr>
          <w:p w:rsidR="0088584F" w:rsidRPr="00520509" w:rsidRDefault="0088584F" w:rsidP="0088584F">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88584F" w:rsidRPr="00520509" w:rsidTr="0088584F">
        <w:trPr>
          <w:trHeight w:val="220"/>
        </w:trPr>
        <w:tc>
          <w:tcPr>
            <w:tcW w:w="5859" w:type="dxa"/>
          </w:tcPr>
          <w:p w:rsidR="0088584F" w:rsidRPr="00520509" w:rsidRDefault="0088584F" w:rsidP="0088584F">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49" w:type="dxa"/>
          </w:tcPr>
          <w:p w:rsidR="0088584F" w:rsidRPr="00520509" w:rsidRDefault="0088584F" w:rsidP="0088584F">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57" w:type="dxa"/>
            <w:hideMark/>
          </w:tcPr>
          <w:p w:rsidR="0088584F" w:rsidRPr="00520509" w:rsidRDefault="0088584F" w:rsidP="0088584F">
            <w:pPr>
              <w:spacing w:after="0"/>
              <w:rPr>
                <w:rFonts w:ascii="Calibri" w:eastAsiaTheme="minorEastAsia" w:hAnsi="Calibri" w:cs="Times New Roman"/>
                <w:lang w:eastAsia="ru-RU"/>
              </w:rPr>
            </w:pPr>
          </w:p>
        </w:tc>
      </w:tr>
    </w:tbl>
    <w:p w:rsidR="0088584F" w:rsidRPr="00520509" w:rsidRDefault="0088584F" w:rsidP="008858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58"/>
        <w:gridCol w:w="659"/>
        <w:gridCol w:w="3309"/>
      </w:tblGrid>
      <w:tr w:rsidR="0088584F" w:rsidRPr="00520509" w:rsidTr="0088584F">
        <w:trPr>
          <w:trHeight w:val="549"/>
        </w:trPr>
        <w:tc>
          <w:tcPr>
            <w:tcW w:w="5958" w:type="dxa"/>
            <w:tcBorders>
              <w:top w:val="nil"/>
              <w:left w:val="nil"/>
              <w:bottom w:val="single" w:sz="4" w:space="0" w:color="000000"/>
              <w:right w:val="nil"/>
            </w:tcBorders>
            <w:hideMark/>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w:t>
            </w:r>
          </w:p>
        </w:tc>
        <w:tc>
          <w:tcPr>
            <w:tcW w:w="659" w:type="dxa"/>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88584F" w:rsidRPr="00520509" w:rsidRDefault="0088584F" w:rsidP="0088584F">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88584F" w:rsidRPr="00520509" w:rsidTr="0088584F">
        <w:trPr>
          <w:trHeight w:val="274"/>
        </w:trPr>
        <w:tc>
          <w:tcPr>
            <w:tcW w:w="5958" w:type="dxa"/>
          </w:tcPr>
          <w:p w:rsidR="0088584F" w:rsidRPr="00520509" w:rsidRDefault="0088584F" w:rsidP="0088584F">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9" w:type="dxa"/>
          </w:tcPr>
          <w:p w:rsidR="0088584F" w:rsidRPr="00520509" w:rsidRDefault="0088584F" w:rsidP="0088584F">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09" w:type="dxa"/>
            <w:hideMark/>
          </w:tcPr>
          <w:p w:rsidR="0088584F" w:rsidRPr="00520509" w:rsidRDefault="0088584F" w:rsidP="0088584F">
            <w:pPr>
              <w:spacing w:after="0"/>
              <w:rPr>
                <w:rFonts w:ascii="Calibri" w:eastAsiaTheme="minorEastAsia" w:hAnsi="Calibri" w:cs="Times New Roman"/>
                <w:lang w:eastAsia="ru-RU"/>
              </w:rPr>
            </w:pPr>
          </w:p>
        </w:tc>
      </w:tr>
    </w:tbl>
    <w:p w:rsidR="0088584F" w:rsidRPr="00520509" w:rsidRDefault="0088584F" w:rsidP="008858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31"/>
        <w:gridCol w:w="656"/>
        <w:gridCol w:w="3294"/>
      </w:tblGrid>
      <w:tr w:rsidR="0088584F" w:rsidRPr="00520509" w:rsidTr="0088584F">
        <w:trPr>
          <w:trHeight w:val="384"/>
        </w:trPr>
        <w:tc>
          <w:tcPr>
            <w:tcW w:w="5931" w:type="dxa"/>
            <w:tcBorders>
              <w:top w:val="nil"/>
              <w:left w:val="nil"/>
              <w:bottom w:val="single" w:sz="4" w:space="0" w:color="000000"/>
              <w:right w:val="nil"/>
            </w:tcBorders>
            <w:hideMark/>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w:t>
            </w:r>
          </w:p>
        </w:tc>
        <w:tc>
          <w:tcPr>
            <w:tcW w:w="656" w:type="dxa"/>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4" w:type="dxa"/>
            <w:tcBorders>
              <w:top w:val="nil"/>
              <w:left w:val="nil"/>
              <w:bottom w:val="single" w:sz="4" w:space="0" w:color="000000"/>
              <w:right w:val="nil"/>
            </w:tcBorders>
          </w:tcPr>
          <w:p w:rsidR="0088584F" w:rsidRPr="00520509" w:rsidRDefault="0088584F" w:rsidP="0088584F">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88584F" w:rsidRPr="00520509" w:rsidTr="0088584F">
        <w:trPr>
          <w:trHeight w:val="230"/>
        </w:trPr>
        <w:tc>
          <w:tcPr>
            <w:tcW w:w="5931" w:type="dxa"/>
          </w:tcPr>
          <w:p w:rsidR="0088584F" w:rsidRPr="00520509" w:rsidRDefault="0088584F" w:rsidP="0088584F">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6" w:type="dxa"/>
          </w:tcPr>
          <w:p w:rsidR="0088584F" w:rsidRPr="00520509" w:rsidRDefault="0088584F" w:rsidP="0088584F">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94" w:type="dxa"/>
            <w:hideMark/>
          </w:tcPr>
          <w:p w:rsidR="0088584F" w:rsidRPr="00520509" w:rsidRDefault="0088584F" w:rsidP="0088584F">
            <w:pPr>
              <w:spacing w:after="0"/>
              <w:rPr>
                <w:rFonts w:ascii="Calibri" w:eastAsiaTheme="minorEastAsia" w:hAnsi="Calibri" w:cs="Times New Roman"/>
                <w:lang w:eastAsia="ru-RU"/>
              </w:rPr>
            </w:pPr>
          </w:p>
        </w:tc>
      </w:tr>
    </w:tbl>
    <w:p w:rsidR="0088584F" w:rsidRPr="00520509" w:rsidRDefault="0088584F" w:rsidP="008858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2"/>
        <w:gridCol w:w="654"/>
        <w:gridCol w:w="3284"/>
      </w:tblGrid>
      <w:tr w:rsidR="0088584F" w:rsidRPr="00520509" w:rsidTr="0088584F">
        <w:trPr>
          <w:trHeight w:val="631"/>
        </w:trPr>
        <w:tc>
          <w:tcPr>
            <w:tcW w:w="5912" w:type="dxa"/>
            <w:tcBorders>
              <w:top w:val="nil"/>
              <w:left w:val="nil"/>
              <w:bottom w:val="single" w:sz="4" w:space="0" w:color="000000"/>
              <w:right w:val="nil"/>
            </w:tcBorders>
            <w:hideMark/>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5. </w:t>
            </w:r>
          </w:p>
        </w:tc>
        <w:tc>
          <w:tcPr>
            <w:tcW w:w="654" w:type="dxa"/>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88584F" w:rsidRPr="00520509" w:rsidRDefault="0088584F" w:rsidP="0088584F">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88584F" w:rsidRPr="00520509" w:rsidRDefault="0088584F" w:rsidP="008858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88584F" w:rsidRPr="00520509" w:rsidRDefault="0088584F" w:rsidP="008858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88584F" w:rsidRPr="00520509" w:rsidTr="0088584F">
        <w:trPr>
          <w:trHeight w:val="350"/>
        </w:trPr>
        <w:tc>
          <w:tcPr>
            <w:tcW w:w="5976" w:type="dxa"/>
            <w:tcBorders>
              <w:top w:val="nil"/>
              <w:left w:val="nil"/>
              <w:bottom w:val="single" w:sz="4" w:space="0" w:color="000000"/>
              <w:right w:val="nil"/>
            </w:tcBorders>
            <w:hideMark/>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6. </w:t>
            </w:r>
          </w:p>
        </w:tc>
        <w:tc>
          <w:tcPr>
            <w:tcW w:w="661" w:type="dxa"/>
          </w:tcPr>
          <w:p w:rsidR="0088584F" w:rsidRPr="00520509" w:rsidRDefault="0088584F" w:rsidP="0088584F">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88584F" w:rsidRPr="00520509" w:rsidRDefault="0088584F" w:rsidP="0088584F">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88584F" w:rsidRPr="00520509" w:rsidRDefault="0088584F" w:rsidP="0088584F">
      <w:pPr>
        <w:spacing w:after="0" w:line="240" w:lineRule="auto"/>
        <w:ind w:left="5954"/>
        <w:jc w:val="right"/>
        <w:rPr>
          <w:rFonts w:ascii="Times New Roman" w:eastAsia="Times New Roman" w:hAnsi="Times New Roman" w:cs="Times New Roman"/>
          <w:i/>
          <w:iCs/>
          <w:sz w:val="24"/>
          <w:szCs w:val="24"/>
          <w:lang w:eastAsia="ru-RU"/>
        </w:rPr>
      </w:pPr>
    </w:p>
    <w:p w:rsidR="0088584F" w:rsidRPr="00520509" w:rsidRDefault="0088584F" w:rsidP="0088584F">
      <w:pPr>
        <w:spacing w:after="0" w:line="240" w:lineRule="auto"/>
        <w:ind w:left="5954"/>
        <w:jc w:val="right"/>
        <w:rPr>
          <w:rFonts w:ascii="Times New Roman" w:eastAsia="Times New Roman" w:hAnsi="Times New Roman" w:cs="Times New Roman"/>
          <w:i/>
          <w:iCs/>
          <w:sz w:val="24"/>
          <w:szCs w:val="24"/>
          <w:lang w:eastAsia="ru-RU"/>
        </w:rPr>
      </w:pPr>
    </w:p>
    <w:p w:rsidR="0088584F" w:rsidRPr="00520509" w:rsidRDefault="0088584F" w:rsidP="0088584F">
      <w:pPr>
        <w:spacing w:after="0" w:line="240" w:lineRule="auto"/>
        <w:ind w:left="5954"/>
        <w:jc w:val="right"/>
        <w:rPr>
          <w:rFonts w:ascii="Times New Roman" w:eastAsia="Times New Roman" w:hAnsi="Times New Roman" w:cs="Times New Roman"/>
          <w:i/>
          <w:iCs/>
          <w:sz w:val="24"/>
          <w:szCs w:val="24"/>
          <w:lang w:eastAsia="ru-RU"/>
        </w:rPr>
      </w:pPr>
    </w:p>
    <w:p w:rsidR="0088584F" w:rsidRPr="00520509" w:rsidRDefault="0088584F" w:rsidP="0088584F">
      <w:pPr>
        <w:spacing w:after="0" w:line="240" w:lineRule="auto"/>
        <w:ind w:left="5954"/>
        <w:jc w:val="right"/>
        <w:rPr>
          <w:rFonts w:ascii="Times New Roman" w:eastAsia="Times New Roman" w:hAnsi="Times New Roman" w:cs="Times New Roman"/>
          <w:i/>
          <w:iCs/>
          <w:sz w:val="24"/>
          <w:szCs w:val="24"/>
          <w:lang w:eastAsia="ru-RU"/>
        </w:rPr>
      </w:pPr>
    </w:p>
    <w:p w:rsidR="0088584F" w:rsidRPr="00520509" w:rsidRDefault="0088584F" w:rsidP="0088584F">
      <w:pPr>
        <w:spacing w:after="0" w:line="240" w:lineRule="auto"/>
        <w:ind w:left="5954"/>
        <w:jc w:val="right"/>
        <w:rPr>
          <w:rFonts w:ascii="Times New Roman" w:eastAsia="Times New Roman" w:hAnsi="Times New Roman" w:cs="Times New Roman"/>
          <w:i/>
          <w:iCs/>
          <w:sz w:val="24"/>
          <w:szCs w:val="24"/>
          <w:lang w:eastAsia="ru-RU"/>
        </w:rPr>
      </w:pPr>
    </w:p>
    <w:p w:rsidR="0088584F" w:rsidRPr="00520509" w:rsidRDefault="0088584F" w:rsidP="0088584F">
      <w:pPr>
        <w:spacing w:after="0" w:line="240" w:lineRule="auto"/>
        <w:ind w:left="5954"/>
        <w:jc w:val="right"/>
        <w:rPr>
          <w:rFonts w:ascii="Times New Roman" w:eastAsia="Times New Roman" w:hAnsi="Times New Roman" w:cs="Times New Roman"/>
          <w:i/>
          <w:iCs/>
          <w:sz w:val="24"/>
          <w:szCs w:val="24"/>
          <w:lang w:eastAsia="ru-RU"/>
        </w:rPr>
      </w:pPr>
    </w:p>
    <w:p w:rsidR="0088584F" w:rsidRPr="00520509" w:rsidRDefault="0088584F" w:rsidP="0088584F">
      <w:pPr>
        <w:spacing w:after="0" w:line="240" w:lineRule="auto"/>
        <w:ind w:left="5954"/>
        <w:jc w:val="right"/>
        <w:rPr>
          <w:rFonts w:ascii="Times New Roman" w:eastAsia="Times New Roman" w:hAnsi="Times New Roman" w:cs="Times New Roman"/>
          <w:i/>
          <w:iCs/>
          <w:sz w:val="24"/>
          <w:szCs w:val="24"/>
          <w:lang w:eastAsia="ru-RU"/>
        </w:rPr>
      </w:pPr>
    </w:p>
    <w:p w:rsidR="0088584F" w:rsidRPr="00520509" w:rsidRDefault="0088584F" w:rsidP="0088584F">
      <w:pPr>
        <w:spacing w:after="0" w:line="240" w:lineRule="auto"/>
        <w:ind w:left="5954"/>
        <w:jc w:val="right"/>
        <w:rPr>
          <w:rFonts w:ascii="Times New Roman" w:eastAsia="Times New Roman" w:hAnsi="Times New Roman" w:cs="Times New Roman"/>
          <w:i/>
          <w:iCs/>
          <w:sz w:val="24"/>
          <w:szCs w:val="24"/>
          <w:lang w:eastAsia="ru-RU"/>
        </w:rPr>
      </w:pPr>
    </w:p>
    <w:p w:rsidR="0088584F" w:rsidRPr="00520509" w:rsidRDefault="0088584F" w:rsidP="0088584F">
      <w:pPr>
        <w:spacing w:after="0" w:line="240" w:lineRule="auto"/>
        <w:ind w:left="5954"/>
        <w:jc w:val="right"/>
        <w:rPr>
          <w:rFonts w:ascii="Times New Roman" w:eastAsia="Times New Roman" w:hAnsi="Times New Roman" w:cs="Times New Roman"/>
          <w:i/>
          <w:iCs/>
          <w:sz w:val="24"/>
          <w:szCs w:val="24"/>
          <w:lang w:eastAsia="ru-RU"/>
        </w:rPr>
      </w:pPr>
    </w:p>
    <w:p w:rsidR="0088584F" w:rsidRPr="00520509" w:rsidRDefault="0088584F" w:rsidP="0088584F">
      <w:pPr>
        <w:spacing w:after="0" w:line="240" w:lineRule="auto"/>
        <w:ind w:left="5954"/>
        <w:jc w:val="right"/>
        <w:rPr>
          <w:rFonts w:ascii="Times New Roman" w:eastAsia="Times New Roman" w:hAnsi="Times New Roman" w:cs="Times New Roman"/>
          <w:i/>
          <w:iCs/>
          <w:sz w:val="24"/>
          <w:szCs w:val="24"/>
          <w:lang w:eastAsia="ru-RU"/>
        </w:rPr>
      </w:pPr>
    </w:p>
    <w:p w:rsidR="0088584F" w:rsidRPr="00520509" w:rsidRDefault="0088584F" w:rsidP="0088584F">
      <w:pPr>
        <w:spacing w:after="0" w:line="240" w:lineRule="auto"/>
        <w:ind w:left="5954"/>
        <w:jc w:val="right"/>
        <w:rPr>
          <w:rFonts w:ascii="Times New Roman" w:eastAsia="Times New Roman" w:hAnsi="Times New Roman" w:cs="Times New Roman"/>
          <w:i/>
          <w:iCs/>
          <w:sz w:val="24"/>
          <w:szCs w:val="24"/>
          <w:lang w:eastAsia="ru-RU"/>
        </w:rPr>
      </w:pPr>
    </w:p>
    <w:p w:rsidR="0088584F" w:rsidRDefault="0088584F" w:rsidP="0088584F">
      <w:pPr>
        <w:spacing w:after="0" w:line="240" w:lineRule="auto"/>
        <w:ind w:left="5954"/>
        <w:jc w:val="right"/>
        <w:rPr>
          <w:rFonts w:ascii="Times New Roman" w:eastAsia="Times New Roman" w:hAnsi="Times New Roman" w:cs="Times New Roman"/>
          <w:i/>
          <w:iCs/>
          <w:sz w:val="24"/>
          <w:szCs w:val="24"/>
          <w:lang w:eastAsia="ru-RU"/>
        </w:rPr>
      </w:pPr>
    </w:p>
    <w:p w:rsidR="00B70BFF" w:rsidRPr="00520509" w:rsidRDefault="00B70BFF" w:rsidP="0088584F">
      <w:pPr>
        <w:spacing w:after="0" w:line="240" w:lineRule="auto"/>
        <w:ind w:left="5954"/>
        <w:jc w:val="right"/>
        <w:rPr>
          <w:rFonts w:ascii="Times New Roman" w:eastAsia="Times New Roman" w:hAnsi="Times New Roman" w:cs="Times New Roman"/>
          <w:i/>
          <w:iCs/>
          <w:sz w:val="24"/>
          <w:szCs w:val="24"/>
          <w:lang w:eastAsia="ru-RU"/>
        </w:rPr>
      </w:pPr>
    </w:p>
    <w:p w:rsidR="0088584F" w:rsidRPr="00520509" w:rsidRDefault="0088584F" w:rsidP="00630806">
      <w:pPr>
        <w:spacing w:after="0" w:line="240" w:lineRule="auto"/>
        <w:ind w:left="5954"/>
        <w:jc w:val="right"/>
        <w:rPr>
          <w:rFonts w:ascii="Times New Roman" w:eastAsia="Times New Roman" w:hAnsi="Times New Roman" w:cs="Times New Roman"/>
          <w:i/>
          <w:iCs/>
          <w:sz w:val="24"/>
          <w:szCs w:val="24"/>
          <w:lang w:eastAsia="ru-RU"/>
        </w:rPr>
      </w:pPr>
    </w:p>
    <w:p w:rsidR="00783A66" w:rsidRPr="00520509" w:rsidRDefault="00783A66" w:rsidP="005D06A1">
      <w:pPr>
        <w:keepNext/>
        <w:keepLines/>
        <w:pageBreakBefore/>
        <w:spacing w:before="200" w:after="0"/>
        <w:jc w:val="right"/>
        <w:outlineLvl w:val="1"/>
        <w:rPr>
          <w:rFonts w:ascii="Times New Roman" w:eastAsia="Times New Roman" w:hAnsi="Times New Roman" w:cs="Times New Roman"/>
          <w:bCs/>
          <w:sz w:val="26"/>
          <w:szCs w:val="26"/>
          <w:lang w:eastAsia="ru-RU"/>
        </w:rPr>
      </w:pPr>
      <w:bookmarkStart w:id="74" w:name="_Toc418863310"/>
      <w:r w:rsidRPr="00520509">
        <w:rPr>
          <w:rFonts w:ascii="Times New Roman" w:eastAsia="Times New Roman" w:hAnsi="Times New Roman" w:cs="Times New Roman"/>
          <w:bCs/>
          <w:sz w:val="26"/>
          <w:szCs w:val="26"/>
          <w:lang w:eastAsia="ru-RU"/>
        </w:rPr>
        <w:lastRenderedPageBreak/>
        <w:t>Приложение № 4</w:t>
      </w:r>
      <w:bookmarkEnd w:id="74"/>
    </w:p>
    <w:p w:rsidR="00783A66" w:rsidRPr="00520509" w:rsidRDefault="00783A66" w:rsidP="00783A66">
      <w:pPr>
        <w:jc w:val="right"/>
        <w:rPr>
          <w:rFonts w:ascii="Times New Roman" w:eastAsia="Times New Roman" w:hAnsi="Times New Roman" w:cs="Times New Roman"/>
          <w:lang w:eastAsia="ru-RU"/>
        </w:rPr>
      </w:pPr>
      <w:r w:rsidRPr="00520509">
        <w:rPr>
          <w:rFonts w:ascii="Times New Roman" w:eastAsia="Times New Roman" w:hAnsi="Times New Roman" w:cs="Times New Roman"/>
          <w:lang w:eastAsia="ru-RU"/>
        </w:rPr>
        <w:t>к конкурсной документации</w:t>
      </w:r>
    </w:p>
    <w:p w:rsidR="00783A66" w:rsidRPr="00520509" w:rsidRDefault="00783A66" w:rsidP="00783A66">
      <w:pPr>
        <w:tabs>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Соглашение №______</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 передаче движимого имущества в безвозмездное пользование</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Великие Луки</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«___»_____  20___ г.</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Муниципальное автономное учреждение «Бизнес-инкубатор «Новация», именуемое в дальнейшем «Ссудодатель», в лице директора _______________________________, действующего на основании Устава, с одной стороны, и _______________________________, именуемое в дальнейшем «Ссудополучатель», в лице _______________________________, действующего на основании _______________, с другой стороны, совместно именуемые «Стороны», в соответствии с договором аренды нежилого помещения № ____ от ___________ г., заключили настоящее соглашение (далее - Соглашение) о нижеследующем: </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 Предмет Соглашения</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1.1. Ссудодатель обязуется предоставить в безвозмездное временное пользование, а Ссудополучатель принять и своевременно возвратить движимое имущество (далее – передаваемое имущество), сопровождаемое технической документацией, в исправном состоянии с учетом нормального износа и в соответствии с актом приема-передачи движимого имущества, прилагаемым к Соглашению и являющегося его неотъемлемой частью.</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 Права и обязанности сторон</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2.1. Ссудодатель обязан в течение трех дней после подписания Соглашения передать имущество Ссудополучателю по акту приема-передачи движимого имущества.</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2.2. Передаваемое имущество предоставляется на срок действия договора аренды нежилого помещения №___ от _________ 20__ г.</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2.3. Ссудодатель обязан предоставить имущество в исправном состоянии. Ссудодатель обязан оговорить при заключении Соглашения и указать в акте приема-передачи движимого имущества имеющиеся недостатки передаваемого имущества.</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2.4. Ссудодатель обязан обеспечить Ссудополучателя необходимой информацией, технической документацией, а при необходимости направить своего специалиста для обучения и ознакомления с правилами технической эксплуатации передаваемого имущества.</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2.5. Ссудополучатель обязан пользоваться передаваемым имуществом исключительно в арендуемом помещении и по его назначению.</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2.6. Ссудополучатель обязан поддерживать передаваемое имущество в исправном состоянии.</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2.7. Ссудополучатель обязан немедленно предупредить Ссудодателя при обнаружении непригодности или недоброкачественности переданного имущества и прекратить его использование. Ссудополучатель, не предупредивший Ссудодателя об указанных обстоятельствах либо продолживший пользоваться переданным имуществом, не дожидаясь ответа Ссудодателя, не вправе при возникновении спора ссылаться на указанные обстоятельства.</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2.8. Если передаваемое имущество вышло из строя вследствие неправильной эксплуатации его Ссудополучателем, Ссудодатель осуществляет его починку или замену за счет Ссудополучателя.</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2.9. Ссудополучатель не вправе предоставлять передаваемое имущество в субаренду, в безвозмездное пользование, передавать свои права и обязанности по настоящему Соглашению третьим лицам, отдавать их в залог.</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2.10. Ссудополучатель вправе вернуть передаваемое имущество досрочно. Ссудодатель обязан принять возвращенное досрочно имущество.</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2.11. При возврате передаваемого имущества производится проверка его комплектности и технический осмотр в присутствии представителя Ссудополучателя. В случае некомплектности или неисправности передаваемого имущества составляется двусторонний акт приема-передачи.</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 Улучшения передаваемого имущества</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3.1. Произведенные Ссудополучателем отделимые улучшения передаваемого имущества являются собственностью Ссудополучателя.</w:t>
      </w:r>
    </w:p>
    <w:p w:rsidR="00783A66" w:rsidRPr="00520509" w:rsidRDefault="00783A66" w:rsidP="00783A66">
      <w:pPr>
        <w:tabs>
          <w:tab w:val="left" w:pos="567"/>
          <w:tab w:val="left" w:pos="709"/>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3.2.. Произведенные Ссудополучателем улучшения передаваемого имущества, неотделимые без вреда для имущества, являются собственностью Ссудодателя. Ссудополучателю не возмещается стоимость неотделимых улучшений.</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 Ответственность сторон</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4.1. Сторона, не исполнившая или ненадлежащим образом исполнившая обязательства по Соглашению, обязана возместить другой Стороне причиненные </w:t>
      </w:r>
      <w:r w:rsidR="00603F42" w:rsidRPr="00520509">
        <w:rPr>
          <w:rFonts w:ascii="Times New Roman" w:eastAsia="Times New Roman" w:hAnsi="Times New Roman" w:cs="Times New Roman"/>
          <w:sz w:val="24"/>
          <w:szCs w:val="24"/>
          <w:lang w:eastAsia="ru-RU"/>
        </w:rPr>
        <w:t>таким неисполнением</w:t>
      </w:r>
      <w:r w:rsidRPr="00520509">
        <w:rPr>
          <w:rFonts w:ascii="Times New Roman" w:eastAsia="Times New Roman" w:hAnsi="Times New Roman" w:cs="Times New Roman"/>
          <w:sz w:val="24"/>
          <w:szCs w:val="24"/>
          <w:lang w:eastAsia="ru-RU"/>
        </w:rPr>
        <w:t xml:space="preserve">  убытки, если иное не установлено действующим законодательством и Соглашением. Ссудополучатель отвечает перед Ссудодателем за действия работников Ссудополучателя.</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 В случаях, не предусмотренных Соглашением, имущественная ответственность определяется в соответствии с действующим законодательством РФ.</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4.3. Стороны освобождаются от ответственности за частичное или полное неисполнение обязательств по Соглашению, если это неисполнение явилось следствием обстоятельств непреодолимой силы, возникших после заключения Соглашения в результате обстоятельств чрезвычайного характера, которые стороны не могли предвидеть или предотвратить.</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 Риск случайной гибели передаваемого имущества</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5.1. 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Соглашением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 Срок действия Соглашения</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6.1. Соглашение вступает в силу с момента подписания и действует в течение срока, указанного в п. 2.2. Соглашения.</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 Изменение и прекращение Соглашения</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7.1. Обязательства по Соглашению прекращаются по истечении срока его действия.</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7.2. Соглашение может быть изменено или досрочно расторгнуто по письменному соглашению сторон.</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7.3. Действие Соглашения прекращается при прекращении действия договора аренды нежилого помещения №____ от ________ 20____ г.</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7.4. Прекращение действия Соглашения не освобождает стороны от ответственности за его нарушение.</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 Разрешение споров</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8.1. Все споры и разногласия, которые могут возникнуть между Сторонами по вопросам, не нашедшим своего разрешения в тексте данного Соглашения, будут разрешаться путем переговоров на основе действующего законодательства РФ.</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8.2.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судебные органы.</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 Дополнительные условия и заключительные положения</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9.1. Любые изменения и дополнения к Соглашению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9.2. Все уведомления и сообщения должны направляться в письменной форме.</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9.3. Во всем остальном, что не предусмотрено Соглашением, Стороны руководствуются действующим законодательством РФ, договором аренды нежилого помещения №___ от _________ 20___ г.</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 Юридические адреса и реквизиты сторон</w:t>
      </w: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tbl>
      <w:tblPr>
        <w:tblW w:w="9714" w:type="dxa"/>
        <w:tblLook w:val="04A0" w:firstRow="1" w:lastRow="0" w:firstColumn="1" w:lastColumn="0" w:noHBand="0" w:noVBand="1"/>
      </w:tblPr>
      <w:tblGrid>
        <w:gridCol w:w="4785"/>
        <w:gridCol w:w="143"/>
        <w:gridCol w:w="4786"/>
      </w:tblGrid>
      <w:tr w:rsidR="00783A66" w:rsidRPr="00520509" w:rsidTr="00BF4CCB">
        <w:tc>
          <w:tcPr>
            <w:tcW w:w="4785" w:type="dxa"/>
          </w:tcPr>
          <w:p w:rsidR="00783A66" w:rsidRPr="00520509" w:rsidRDefault="00783A66" w:rsidP="00783A66">
            <w:pPr>
              <w:tabs>
                <w:tab w:val="left" w:pos="6747"/>
              </w:tabs>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ССУДОДАТЕЛЬ:</w:t>
            </w:r>
          </w:p>
        </w:tc>
        <w:tc>
          <w:tcPr>
            <w:tcW w:w="4929" w:type="dxa"/>
            <w:gridSpan w:val="2"/>
          </w:tcPr>
          <w:p w:rsidR="00783A66" w:rsidRPr="00520509" w:rsidRDefault="00783A66" w:rsidP="00783A66">
            <w:pPr>
              <w:tabs>
                <w:tab w:val="left" w:pos="6747"/>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ССУДОПОЛУЧАТЕЛЬ:</w:t>
            </w:r>
          </w:p>
        </w:tc>
      </w:tr>
      <w:tr w:rsidR="00783A66" w:rsidRPr="00520509" w:rsidTr="00BF4CCB">
        <w:trPr>
          <w:trHeight w:val="3496"/>
        </w:trPr>
        <w:tc>
          <w:tcPr>
            <w:tcW w:w="4928" w:type="dxa"/>
            <w:gridSpan w:val="2"/>
          </w:tcPr>
          <w:p w:rsidR="00783A66" w:rsidRPr="00520509" w:rsidRDefault="00783A66" w:rsidP="00783A66">
            <w:pPr>
              <w:tabs>
                <w:tab w:val="left" w:pos="6747"/>
              </w:tabs>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w:t>
            </w:r>
          </w:p>
          <w:p w:rsidR="00783A66" w:rsidRPr="00520509" w:rsidRDefault="00783A66" w:rsidP="00783A66">
            <w:pPr>
              <w:tabs>
                <w:tab w:val="left" w:pos="6747"/>
              </w:tabs>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182106, Псковская область, г. Великие Луки, улица Заслонова, д. 15,</w:t>
            </w: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тел.: (81153) 46100</w:t>
            </w: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ИНН 6025035359, КПП 602501001, УФК по Псковской области (МАУ «БИН», л/с 30576Ц97120) р/с 40701810458051000003 в Отделении Псков город Псков, БИК 045805001, ОКПО 64895201.</w:t>
            </w:r>
          </w:p>
        </w:tc>
        <w:tc>
          <w:tcPr>
            <w:tcW w:w="4786" w:type="dxa"/>
          </w:tcPr>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rHeight w:val="1579"/>
        </w:trPr>
        <w:tc>
          <w:tcPr>
            <w:tcW w:w="4928" w:type="dxa"/>
            <w:gridSpan w:val="2"/>
          </w:tcPr>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Директор </w:t>
            </w:r>
          </w:p>
          <w:p w:rsidR="00783A66" w:rsidRPr="00520509" w:rsidRDefault="00783A66" w:rsidP="00783A66">
            <w:pPr>
              <w:tabs>
                <w:tab w:val="left" w:pos="6747"/>
              </w:tabs>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___________  _______________</w:t>
            </w:r>
          </w:p>
          <w:p w:rsidR="00783A66" w:rsidRPr="00520509" w:rsidRDefault="00783A66" w:rsidP="00783A66">
            <w:pPr>
              <w:tabs>
                <w:tab w:val="left" w:pos="6747"/>
              </w:tabs>
              <w:spacing w:after="0" w:line="240" w:lineRule="auto"/>
              <w:jc w:val="both"/>
              <w:rPr>
                <w:rFonts w:ascii="Times New Roman" w:eastAsia="Times New Roman" w:hAnsi="Times New Roman" w:cs="Times New Roman"/>
                <w:sz w:val="16"/>
                <w:szCs w:val="24"/>
                <w:lang w:eastAsia="ru-RU"/>
              </w:rPr>
            </w:pPr>
            <w:r w:rsidRPr="00520509">
              <w:rPr>
                <w:rFonts w:ascii="Times New Roman" w:eastAsia="Times New Roman" w:hAnsi="Times New Roman" w:cs="Times New Roman"/>
                <w:sz w:val="16"/>
                <w:szCs w:val="24"/>
                <w:lang w:eastAsia="ru-RU"/>
              </w:rPr>
              <w:t xml:space="preserve">                               (подпись)                     (Ф.И.О.)</w:t>
            </w:r>
          </w:p>
          <w:p w:rsidR="00783A66" w:rsidRPr="00520509" w:rsidRDefault="00783A66" w:rsidP="00783A66">
            <w:pPr>
              <w:tabs>
                <w:tab w:val="left" w:pos="6747"/>
              </w:tabs>
              <w:spacing w:after="0" w:line="240" w:lineRule="auto"/>
              <w:jc w:val="both"/>
              <w:rPr>
                <w:rFonts w:ascii="Times New Roman" w:eastAsia="Times New Roman" w:hAnsi="Times New Roman" w:cs="Times New Roman"/>
                <w:sz w:val="16"/>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16"/>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М.П.                                       </w:t>
            </w:r>
          </w:p>
        </w:tc>
        <w:tc>
          <w:tcPr>
            <w:tcW w:w="4786" w:type="dxa"/>
          </w:tcPr>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Руководитель</w:t>
            </w:r>
          </w:p>
          <w:p w:rsidR="00783A66" w:rsidRPr="00520509" w:rsidRDefault="00783A66" w:rsidP="00783A66">
            <w:pPr>
              <w:tabs>
                <w:tab w:val="left" w:pos="6747"/>
              </w:tabs>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___________   ________________</w:t>
            </w:r>
          </w:p>
          <w:p w:rsidR="00783A66" w:rsidRPr="00520509" w:rsidRDefault="00783A66" w:rsidP="00783A66">
            <w:pPr>
              <w:tabs>
                <w:tab w:val="left" w:pos="6747"/>
              </w:tabs>
              <w:spacing w:after="0" w:line="240" w:lineRule="auto"/>
              <w:jc w:val="both"/>
              <w:rPr>
                <w:rFonts w:ascii="Times New Roman" w:eastAsia="Times New Roman" w:hAnsi="Times New Roman" w:cs="Times New Roman"/>
                <w:sz w:val="16"/>
                <w:szCs w:val="24"/>
                <w:lang w:eastAsia="ru-RU"/>
              </w:rPr>
            </w:pPr>
            <w:r w:rsidRPr="00520509">
              <w:rPr>
                <w:rFonts w:ascii="Times New Roman" w:eastAsia="Times New Roman" w:hAnsi="Times New Roman" w:cs="Times New Roman"/>
                <w:sz w:val="16"/>
                <w:szCs w:val="24"/>
                <w:lang w:eastAsia="ru-RU"/>
              </w:rPr>
              <w:t xml:space="preserve">                   (подпись)                            (Ф.И.О.)</w:t>
            </w:r>
          </w:p>
          <w:p w:rsidR="00783A66" w:rsidRPr="00520509" w:rsidRDefault="00783A66" w:rsidP="00783A66">
            <w:pPr>
              <w:tabs>
                <w:tab w:val="left" w:pos="6747"/>
              </w:tabs>
              <w:spacing w:after="0" w:line="240" w:lineRule="auto"/>
              <w:jc w:val="both"/>
              <w:rPr>
                <w:rFonts w:ascii="Times New Roman" w:eastAsia="Times New Roman" w:hAnsi="Times New Roman" w:cs="Times New Roman"/>
                <w:sz w:val="16"/>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16"/>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М.П.                         </w:t>
            </w:r>
          </w:p>
        </w:tc>
      </w:tr>
    </w:tbl>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w:t>
      </w: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Приложение № 1</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Соглашению о передаче движимого имущества</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в безвозмездное пользование </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 от «_____» ___________ г.</w:t>
      </w:r>
    </w:p>
    <w:p w:rsidR="00783A66" w:rsidRPr="00520509" w:rsidRDefault="00783A66" w:rsidP="00783A66">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right"/>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ab/>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АКТ №___</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ПРИЕМА-ПЕРЕДАЧИ ДВИЖИМОГО ИМУЩЕСТВА</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ab/>
        <w:t>Муниципальное автономное учреждение «Бизнес-инкубатор «Новация», именуемое в дальнейшем «Ссудодатель», в лице директора _________________________, действующего на основании Устава, с одной стороны, и ____________________, именуемое в дальнейшем «Ссудополучатель», в лице ________________________________, действующего на основании _________________, с другой стороны, совместно именуемые «Стороны», составили настоящий Акт о передаче Ссудодателем Ссудополучателю нижеперечисленного движимого имущества и технической документации, полученных по Соглашению о передаче движимого имущества в безвозмездное пользование №____ от _____________ г.:</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 ___________________________________________</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               (наименование, количество, инвентарный.номер)</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 ___________________________________________</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               (наименование, количество, инвентарный.номер)</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 ___________________________________________</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               (наименование, количество, инвентарный.номер)</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 ___________________________________________</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               (наименование, количество, инвентарный.номер)</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 ___________________________________________</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               (наименование, количество, инвентарный.номер)</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Передаваемое имущество комплектно и находится в исправном состоянии.</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r w:rsidRPr="00520509">
        <w:rPr>
          <w:rFonts w:ascii="Times New Roman" w:eastAsia="Times New Roman" w:hAnsi="Times New Roman" w:cs="Times New Roman"/>
          <w:sz w:val="24"/>
          <w:szCs w:val="24"/>
          <w:lang w:eastAsia="ru-RU"/>
        </w:rPr>
        <w:t xml:space="preserve">Замечания Ссудодателя/Ссудополучателя:  ______________________________________________.  </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Настоящий Акт составлен в 2 (двух) экземплярах, один из которых находится у Ссудодателя, другой - у Ссудополучателя.</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785"/>
        <w:gridCol w:w="4786"/>
      </w:tblGrid>
      <w:tr w:rsidR="00783A66" w:rsidRPr="00520509" w:rsidTr="00BF4CCB">
        <w:tc>
          <w:tcPr>
            <w:tcW w:w="4785" w:type="dxa"/>
          </w:tcPr>
          <w:p w:rsidR="00783A66" w:rsidRPr="00520509" w:rsidRDefault="00783A66" w:rsidP="00783A66">
            <w:pPr>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ССУДОДАТЕЛЬ:</w:t>
            </w:r>
          </w:p>
        </w:tc>
        <w:tc>
          <w:tcPr>
            <w:tcW w:w="4786" w:type="dxa"/>
          </w:tcPr>
          <w:p w:rsidR="00783A66" w:rsidRPr="00520509" w:rsidRDefault="00783A66" w:rsidP="00783A66">
            <w:pPr>
              <w:ind w:left="17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ССУДОПОЛУЧАТЕЛЬ:</w:t>
            </w:r>
          </w:p>
        </w:tc>
      </w:tr>
      <w:tr w:rsidR="00783A66" w:rsidRPr="00520509" w:rsidTr="00BF4CCB">
        <w:trPr>
          <w:trHeight w:val="3496"/>
        </w:trPr>
        <w:tc>
          <w:tcPr>
            <w:tcW w:w="4785" w:type="dxa"/>
          </w:tcPr>
          <w:p w:rsidR="00783A66" w:rsidRPr="00520509" w:rsidRDefault="00783A66" w:rsidP="00783A66">
            <w:pPr>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w:t>
            </w:r>
          </w:p>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182106, Псковская область, г. Великие Луки, улица Заслонова, д.15, телефон: (81153) 46100, ИНН 6025035359, КПП 602501001, УФК по Псковской области (МАУ «БИН», л/с 30576Ц97120) </w:t>
            </w:r>
          </w:p>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р/с 40701810458051000003 в Отделении Псков город Псков, БИК 045805001, ОКПО 64895201.</w:t>
            </w:r>
          </w:p>
        </w:tc>
        <w:tc>
          <w:tcPr>
            <w:tcW w:w="4786" w:type="dxa"/>
          </w:tcPr>
          <w:p w:rsidR="00783A66" w:rsidRPr="00520509" w:rsidRDefault="00783A66" w:rsidP="00783A66">
            <w:pPr>
              <w:ind w:left="177"/>
              <w:rPr>
                <w:rFonts w:ascii="Times New Roman" w:eastAsia="Times New Roman" w:hAnsi="Times New Roman" w:cs="Times New Roman"/>
                <w:sz w:val="24"/>
                <w:szCs w:val="24"/>
                <w:lang w:eastAsia="ru-RU"/>
              </w:rPr>
            </w:pPr>
          </w:p>
        </w:tc>
      </w:tr>
      <w:tr w:rsidR="00783A66" w:rsidRPr="00520509" w:rsidTr="00BF4CCB">
        <w:trPr>
          <w:trHeight w:val="1579"/>
        </w:trPr>
        <w:tc>
          <w:tcPr>
            <w:tcW w:w="4785" w:type="dxa"/>
          </w:tcPr>
          <w:p w:rsidR="00783A66" w:rsidRPr="00520509" w:rsidRDefault="00783A66" w:rsidP="00783A66">
            <w:pPr>
              <w:spacing w:after="0"/>
              <w:jc w:val="both"/>
              <w:rPr>
                <w:rFonts w:ascii="Times New Roman" w:eastAsia="Times New Roman" w:hAnsi="Times New Roman" w:cs="Times New Roman"/>
                <w:sz w:val="24"/>
                <w:szCs w:val="24"/>
                <w:lang w:eastAsia="ru-RU"/>
              </w:rPr>
            </w:pPr>
          </w:p>
          <w:p w:rsidR="00783A66" w:rsidRPr="00520509" w:rsidRDefault="00783A66" w:rsidP="00783A66">
            <w:pPr>
              <w:spacing w:after="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Директор </w:t>
            </w:r>
          </w:p>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___________  _______________</w:t>
            </w:r>
          </w:p>
          <w:p w:rsidR="00783A66" w:rsidRPr="00520509" w:rsidRDefault="00783A66" w:rsidP="00783A66">
            <w:pPr>
              <w:spacing w:after="0"/>
              <w:jc w:val="both"/>
              <w:rPr>
                <w:rFonts w:ascii="Times New Roman" w:eastAsia="Times New Roman" w:hAnsi="Times New Roman" w:cs="Times New Roman"/>
                <w:sz w:val="16"/>
                <w:szCs w:val="24"/>
                <w:lang w:eastAsia="ru-RU"/>
              </w:rPr>
            </w:pPr>
            <w:r w:rsidRPr="00520509">
              <w:rPr>
                <w:rFonts w:ascii="Times New Roman" w:eastAsia="Times New Roman" w:hAnsi="Times New Roman" w:cs="Times New Roman"/>
                <w:sz w:val="16"/>
                <w:szCs w:val="24"/>
                <w:lang w:eastAsia="ru-RU"/>
              </w:rPr>
              <w:t xml:space="preserve">                                   (подпись)                     (Ф.И.О.)</w:t>
            </w:r>
          </w:p>
          <w:p w:rsidR="00783A66" w:rsidRPr="00520509" w:rsidRDefault="00783A66" w:rsidP="00783A66">
            <w:pPr>
              <w:spacing w:after="0"/>
              <w:jc w:val="both"/>
              <w:rPr>
                <w:rFonts w:ascii="Times New Roman" w:eastAsia="Times New Roman" w:hAnsi="Times New Roman" w:cs="Times New Roman"/>
                <w:sz w:val="16"/>
                <w:szCs w:val="24"/>
                <w:lang w:eastAsia="ru-RU"/>
              </w:rPr>
            </w:pPr>
          </w:p>
          <w:p w:rsidR="00783A66" w:rsidRPr="00520509" w:rsidRDefault="00783A66" w:rsidP="00783A66">
            <w:pPr>
              <w:spacing w:after="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0"/>
                <w:szCs w:val="24"/>
                <w:lang w:eastAsia="ru-RU"/>
              </w:rPr>
              <w:t xml:space="preserve">         М.П.                         </w:t>
            </w:r>
          </w:p>
        </w:tc>
        <w:tc>
          <w:tcPr>
            <w:tcW w:w="4786" w:type="dxa"/>
          </w:tcPr>
          <w:p w:rsidR="00783A66" w:rsidRPr="00520509" w:rsidRDefault="00783A66" w:rsidP="00783A66">
            <w:pPr>
              <w:spacing w:after="0"/>
              <w:jc w:val="both"/>
              <w:rPr>
                <w:rFonts w:ascii="Times New Roman" w:eastAsia="Times New Roman" w:hAnsi="Times New Roman" w:cs="Times New Roman"/>
                <w:sz w:val="24"/>
                <w:szCs w:val="24"/>
                <w:lang w:eastAsia="ru-RU"/>
              </w:rPr>
            </w:pPr>
          </w:p>
          <w:p w:rsidR="00783A66" w:rsidRPr="00520509" w:rsidRDefault="00783A66" w:rsidP="00783A66">
            <w:pPr>
              <w:spacing w:after="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Руководитель</w:t>
            </w:r>
          </w:p>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___________   ________________</w:t>
            </w:r>
          </w:p>
          <w:p w:rsidR="00783A66" w:rsidRPr="00520509" w:rsidRDefault="00783A66" w:rsidP="00783A66">
            <w:pPr>
              <w:spacing w:after="0"/>
              <w:jc w:val="both"/>
              <w:rPr>
                <w:rFonts w:ascii="Times New Roman" w:eastAsia="Times New Roman" w:hAnsi="Times New Roman" w:cs="Times New Roman"/>
                <w:sz w:val="16"/>
                <w:szCs w:val="24"/>
                <w:lang w:eastAsia="ru-RU"/>
              </w:rPr>
            </w:pPr>
            <w:r w:rsidRPr="00520509">
              <w:rPr>
                <w:rFonts w:ascii="Times New Roman" w:eastAsia="Times New Roman" w:hAnsi="Times New Roman" w:cs="Times New Roman"/>
                <w:sz w:val="16"/>
                <w:szCs w:val="24"/>
                <w:lang w:eastAsia="ru-RU"/>
              </w:rPr>
              <w:t xml:space="preserve">                                   (подпись)                            (Ф.И.О.)</w:t>
            </w:r>
          </w:p>
          <w:p w:rsidR="00783A66" w:rsidRPr="00520509" w:rsidRDefault="00783A66" w:rsidP="00783A66">
            <w:pPr>
              <w:spacing w:after="0"/>
              <w:jc w:val="both"/>
              <w:rPr>
                <w:rFonts w:ascii="Times New Roman" w:eastAsia="Times New Roman" w:hAnsi="Times New Roman" w:cs="Times New Roman"/>
                <w:sz w:val="16"/>
                <w:szCs w:val="24"/>
                <w:lang w:eastAsia="ru-RU"/>
              </w:rPr>
            </w:pPr>
          </w:p>
          <w:p w:rsidR="00783A66" w:rsidRPr="00520509" w:rsidRDefault="00783A66" w:rsidP="00783A66">
            <w:pPr>
              <w:spacing w:after="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0"/>
                <w:szCs w:val="24"/>
                <w:lang w:eastAsia="ru-RU"/>
              </w:rPr>
              <w:t xml:space="preserve">          М.П.                         </w:t>
            </w:r>
          </w:p>
        </w:tc>
      </w:tr>
    </w:tbl>
    <w:p w:rsidR="00783A66" w:rsidRPr="00520509" w:rsidRDefault="00783A66" w:rsidP="00783A66">
      <w:pPr>
        <w:keepNext/>
        <w:keepLines/>
        <w:spacing w:before="200" w:after="0"/>
        <w:jc w:val="right"/>
        <w:outlineLvl w:val="1"/>
        <w:rPr>
          <w:rFonts w:ascii="Times New Roman" w:eastAsia="Times New Roman" w:hAnsi="Times New Roman" w:cs="Times New Roman"/>
          <w:bCs/>
          <w:sz w:val="26"/>
          <w:szCs w:val="26"/>
          <w:lang w:eastAsia="ru-RU"/>
        </w:rPr>
      </w:pPr>
      <w:bookmarkStart w:id="75" w:name="_Toc418863311"/>
      <w:r w:rsidRPr="00520509">
        <w:rPr>
          <w:rFonts w:ascii="Times New Roman" w:eastAsia="Times New Roman" w:hAnsi="Times New Roman" w:cs="Times New Roman"/>
          <w:bCs/>
          <w:sz w:val="26"/>
          <w:szCs w:val="26"/>
          <w:lang w:eastAsia="ru-RU"/>
        </w:rPr>
        <w:lastRenderedPageBreak/>
        <w:t>Приложение № 5</w:t>
      </w:r>
      <w:bookmarkEnd w:id="75"/>
    </w:p>
    <w:p w:rsidR="00783A66" w:rsidRPr="00520509" w:rsidRDefault="00783A66" w:rsidP="00783A66">
      <w:pPr>
        <w:jc w:val="right"/>
        <w:rPr>
          <w:rFonts w:ascii="Times New Roman" w:eastAsia="Times New Roman" w:hAnsi="Times New Roman" w:cs="Times New Roman"/>
          <w:lang w:eastAsia="ru-RU"/>
        </w:rPr>
      </w:pPr>
      <w:r w:rsidRPr="00520509">
        <w:rPr>
          <w:rFonts w:ascii="Times New Roman" w:eastAsia="Times New Roman" w:hAnsi="Times New Roman" w:cs="Times New Roman"/>
          <w:lang w:eastAsia="ru-RU"/>
        </w:rPr>
        <w:t>к конкурсной документации</w:t>
      </w:r>
    </w:p>
    <w:p w:rsidR="00783A66" w:rsidRPr="00520509" w:rsidRDefault="00783A66" w:rsidP="00783A66">
      <w:pPr>
        <w:spacing w:after="0" w:line="240" w:lineRule="auto"/>
        <w:jc w:val="center"/>
        <w:rPr>
          <w:rFonts w:ascii="Times New Roman" w:eastAsia="Times New Roman" w:hAnsi="Times New Roman" w:cs="Times New Roman"/>
          <w:bCs/>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Соглашение</w:t>
      </w:r>
    </w:p>
    <w:p w:rsidR="00783A66" w:rsidRPr="00520509" w:rsidRDefault="00783A66" w:rsidP="00783A66">
      <w:pPr>
        <w:spacing w:after="0" w:line="240" w:lineRule="auto"/>
        <w:jc w:val="center"/>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о возмещении расходов по оплате коммунальных услуг</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Великие Луки                                                                                           «___» ___________ 20____г.</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«Исполнитель», в лице директора ____________________________, действующего на основании Устава, с одной стороны, и _______________________________________, в лице директора ____________________________, действующего на основании ___________, в дальнейшем именуемый «Потребитель», с другой стороны, совместно именуемые «Стороны», заключили настоящее соглашение (далее - Соглашение) о нижеследующем:</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p>
    <w:p w:rsidR="00783A66" w:rsidRPr="00520509" w:rsidRDefault="00783A66" w:rsidP="00783A66">
      <w:pPr>
        <w:numPr>
          <w:ilvl w:val="0"/>
          <w:numId w:val="3"/>
        </w:numPr>
        <w:spacing w:after="0" w:line="240" w:lineRule="auto"/>
        <w:contextualSpacing/>
        <w:jc w:val="both"/>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Основные понятия</w:t>
      </w:r>
    </w:p>
    <w:p w:rsidR="00783A66" w:rsidRPr="00520509" w:rsidRDefault="00783A66" w:rsidP="00783A66">
      <w:pPr>
        <w:numPr>
          <w:ilvl w:val="1"/>
          <w:numId w:val="3"/>
        </w:numPr>
        <w:spacing w:after="0" w:line="240" w:lineRule="auto"/>
        <w:ind w:left="426"/>
        <w:contextualSpacing/>
        <w:jc w:val="both"/>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Коммунальные услуги – теплоснабжение, электроснабжение, холодное водоснабжение и водоотведение.</w:t>
      </w:r>
    </w:p>
    <w:p w:rsidR="00783A66" w:rsidRPr="00520509" w:rsidRDefault="00783A66" w:rsidP="00783A66">
      <w:pPr>
        <w:numPr>
          <w:ilvl w:val="1"/>
          <w:numId w:val="3"/>
        </w:numPr>
        <w:spacing w:after="0" w:line="240" w:lineRule="auto"/>
        <w:ind w:left="426"/>
        <w:contextualSpacing/>
        <w:jc w:val="both"/>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Поставщики услуг – организации, предоставляющие Исполнителю коммунальные услуги.</w:t>
      </w:r>
    </w:p>
    <w:p w:rsidR="00783A66" w:rsidRPr="00520509" w:rsidRDefault="00783A66" w:rsidP="00783A66">
      <w:pPr>
        <w:spacing w:after="0" w:line="240" w:lineRule="auto"/>
        <w:ind w:left="765"/>
        <w:contextualSpacing/>
        <w:jc w:val="both"/>
        <w:rPr>
          <w:rFonts w:ascii="Times New Roman" w:eastAsia="Times New Roman" w:hAnsi="Times New Roman" w:cs="Times New Roman"/>
          <w:bCs/>
          <w:sz w:val="24"/>
          <w:szCs w:val="24"/>
          <w:lang w:eastAsia="ru-RU"/>
        </w:rPr>
      </w:pPr>
    </w:p>
    <w:p w:rsidR="00783A66" w:rsidRPr="00520509" w:rsidRDefault="00783A66" w:rsidP="00783A66">
      <w:pPr>
        <w:spacing w:after="0" w:line="240" w:lineRule="auto"/>
        <w:ind w:left="360"/>
        <w:jc w:val="both"/>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2. Предмет соглашения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2.1. Потребитель, как пользователь коммунальных услуг (далее – Услуги), принимает на себя обязательства по возмещению Исполнителю части затрат, связанных с обеспечением Услугами помещения, арендуемого Потребителем в соответствии с договором аренды нежилого помещения № ___ от ___________ 20__г. (далее – Помещение).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360"/>
        <w:jc w:val="both"/>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3. Права и обязанности Сторон</w:t>
      </w:r>
    </w:p>
    <w:p w:rsidR="00783A66" w:rsidRPr="00520509" w:rsidRDefault="00783A66" w:rsidP="00783A66">
      <w:pPr>
        <w:spacing w:before="120"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3.1. </w:t>
      </w:r>
      <w:r w:rsidRPr="00520509">
        <w:rPr>
          <w:rFonts w:ascii="Times New Roman" w:eastAsia="Times New Roman" w:hAnsi="Times New Roman" w:cs="Times New Roman"/>
          <w:i/>
          <w:sz w:val="24"/>
          <w:szCs w:val="24"/>
          <w:lang w:eastAsia="ru-RU"/>
        </w:rPr>
        <w:t>Исполнитель имеет право:</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3.1.1. Требовать от Потребителя своевременной и полной оплаты стоимости Услуг, а в случае просрочки платежа уплаты пеней в соответствии с п.4.5 настоящего Соглашения.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3.1.2. В одностороннем порядке вносить изменения в расчет потребления Услуг при изменении тарифов Поставщиками услуг.</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3.1.3. Приостанавливать или ограничивать предоставление Услуг в порядке, установленном разделом 8 настоящего Соглашения.</w:t>
      </w:r>
    </w:p>
    <w:p w:rsidR="00783A66" w:rsidRPr="00520509" w:rsidRDefault="00783A66" w:rsidP="00783A66">
      <w:pPr>
        <w:spacing w:before="120"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3.2.</w:t>
      </w:r>
      <w:r w:rsidRPr="00520509">
        <w:rPr>
          <w:rFonts w:ascii="Times New Roman" w:eastAsia="Times New Roman" w:hAnsi="Times New Roman" w:cs="Times New Roman"/>
          <w:i/>
          <w:sz w:val="24"/>
          <w:szCs w:val="24"/>
          <w:lang w:eastAsia="ru-RU"/>
        </w:rPr>
        <w:t>Обязанности Исполнителя: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3.2.1. Обеспечить Потребителя Услугами в необходимых для него объемах и надлежащего качества.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3.2.2. Заключать с Поставщиками услуг договоры, необходимые для предоставления Услуг.</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3.2.3. Самостоятельно или с привлечением других лиц обслуживать внутридомовые инженерные системы, с использованием которых предоставляются Услуги.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3.2.4. Заблаговременно информировать Потребителя о плановых перерывах в предоставлении Услуг.</w:t>
      </w:r>
    </w:p>
    <w:p w:rsidR="00783A66" w:rsidRPr="00520509" w:rsidRDefault="00783A66" w:rsidP="00783A66">
      <w:pPr>
        <w:spacing w:after="0" w:line="240" w:lineRule="auto"/>
        <w:jc w:val="both"/>
        <w:rPr>
          <w:rFonts w:ascii="Times New Roman" w:eastAsia="Times New Roman" w:hAnsi="Times New Roman" w:cs="Times New Roman"/>
          <w:sz w:val="24"/>
          <w:szCs w:val="24"/>
          <w:u w:val="single"/>
          <w:lang w:eastAsia="ru-RU"/>
        </w:rPr>
      </w:pPr>
      <w:r w:rsidRPr="00520509">
        <w:rPr>
          <w:rFonts w:ascii="Times New Roman" w:eastAsia="Times New Roman" w:hAnsi="Times New Roman" w:cs="Times New Roman"/>
          <w:sz w:val="24"/>
          <w:szCs w:val="24"/>
          <w:lang w:eastAsia="ru-RU"/>
        </w:rPr>
        <w:t>3.2.5. По требованию Потребителя предоставлять расчет потребления Услуг.</w:t>
      </w:r>
    </w:p>
    <w:p w:rsidR="00783A66" w:rsidRPr="00520509" w:rsidRDefault="00783A66" w:rsidP="00783A66">
      <w:pPr>
        <w:spacing w:before="120"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3.3. </w:t>
      </w:r>
      <w:r w:rsidRPr="00520509">
        <w:rPr>
          <w:rFonts w:ascii="Times New Roman" w:eastAsia="Times New Roman" w:hAnsi="Times New Roman" w:cs="Times New Roman"/>
          <w:i/>
          <w:sz w:val="24"/>
          <w:szCs w:val="24"/>
          <w:lang w:eastAsia="ru-RU"/>
        </w:rPr>
        <w:t>Потребитель имеет право:</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3.31. Пользоваться в необходимых объемах Услугами надлежащего качества.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3.3.2. Получать всю необходимую информацию о тарифах на Услуги, их видах и объемах.</w:t>
      </w:r>
    </w:p>
    <w:p w:rsidR="00783A66" w:rsidRPr="00520509" w:rsidRDefault="00783A66" w:rsidP="00783A66">
      <w:pPr>
        <w:spacing w:before="120"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3.4.</w:t>
      </w:r>
      <w:r w:rsidRPr="00520509">
        <w:rPr>
          <w:rFonts w:ascii="Times New Roman" w:eastAsia="Times New Roman" w:hAnsi="Times New Roman" w:cs="Times New Roman"/>
          <w:i/>
          <w:sz w:val="24"/>
          <w:szCs w:val="24"/>
          <w:lang w:eastAsia="ru-RU"/>
        </w:rPr>
        <w:t xml:space="preserve"> Потребитель обязуется: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3.4.1. Возмещать стоимость Услуг своевременно и в полном объеме.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3.4.2. Соблюдать правила технической эксплуатации помещений, техники безопасности, противопожарной безопасности и внутренней санитарии.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3.4.3. При обнаружении неисправностей (аварий) оборудования, инженерных систем, приборов учета немедленно сообщать о них Исполнителю, а при наличии возможности - принимать все возможные меры по их устранению.</w:t>
      </w:r>
    </w:p>
    <w:p w:rsidR="00783A66" w:rsidRPr="00520509" w:rsidRDefault="00783A66" w:rsidP="00783A66">
      <w:pPr>
        <w:spacing w:before="120"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3.5. </w:t>
      </w:r>
      <w:r w:rsidRPr="00520509">
        <w:rPr>
          <w:rFonts w:ascii="Times New Roman" w:eastAsia="Times New Roman" w:hAnsi="Times New Roman" w:cs="Times New Roman"/>
          <w:i/>
          <w:sz w:val="24"/>
          <w:szCs w:val="24"/>
          <w:lang w:eastAsia="ru-RU"/>
        </w:rPr>
        <w:t>Потребителю запрещается: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3.5.1. 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3.5.2. Самовольно присоединяться к внутридомовым инженерным системам или присоединяться к ним в обход приборов учета, вносить изменения во внутридомовые инженерные системы.</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3.5.3. Самовольно изменять поверхности нагрева приборов отопления, установленных в помещении.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3.5.4. Самовольно производить слив теплоносителя из системы отопления.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3.5.5. Самовольно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783A66" w:rsidRPr="00520509" w:rsidRDefault="00783A66" w:rsidP="00783A66">
      <w:pPr>
        <w:spacing w:after="0" w:line="240" w:lineRule="auto"/>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284"/>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4. Стоимость Услуг и порядок расчетов</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 Стоимость Услуг, подлежащих оплате Потребителем, определяется на основании счетов, счетов-фактур и актов оказанных услуг, выставленных Поставщиками услуг Исполнителю.</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 Расчет стоимости Услуг производится Исполнителем ежемесячно, в соответствии с фактическим потреблением Услуг Потребителем:</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за теплоэнергию (отопление) – пропорционально арендуемой площади помещения;</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за </w:t>
      </w:r>
      <w:r w:rsidRPr="00520509">
        <w:rPr>
          <w:rFonts w:ascii="Times New Roman" w:eastAsia="Times New Roman" w:hAnsi="Times New Roman" w:cs="Times New Roman"/>
          <w:bCs/>
          <w:sz w:val="24"/>
          <w:szCs w:val="24"/>
          <w:lang w:eastAsia="ru-RU"/>
        </w:rPr>
        <w:t xml:space="preserve">электроснабжение – в соответствии с показаниями прибора учета электроэнергии (для производственных помещений) или </w:t>
      </w:r>
      <w:r w:rsidRPr="00520509">
        <w:rPr>
          <w:rFonts w:ascii="Times New Roman" w:eastAsia="Times New Roman" w:hAnsi="Times New Roman" w:cs="Times New Roman"/>
          <w:sz w:val="24"/>
          <w:szCs w:val="24"/>
          <w:lang w:eastAsia="ru-RU"/>
        </w:rPr>
        <w:t>пропорционально арендуемой площади помещения (для офисных помещений)</w:t>
      </w:r>
      <w:r w:rsidRPr="00520509">
        <w:rPr>
          <w:rFonts w:ascii="Times New Roman" w:eastAsia="Times New Roman" w:hAnsi="Times New Roman" w:cs="Times New Roman"/>
          <w:bCs/>
          <w:sz w:val="24"/>
          <w:szCs w:val="24"/>
          <w:lang w:eastAsia="ru-RU"/>
        </w:rPr>
        <w:t>;</w:t>
      </w:r>
    </w:p>
    <w:p w:rsidR="00783A66" w:rsidRPr="00520509" w:rsidRDefault="00783A66" w:rsidP="00783A66">
      <w:pPr>
        <w:spacing w:after="0" w:line="240" w:lineRule="auto"/>
        <w:ind w:firstLine="708"/>
        <w:jc w:val="both"/>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 за холодное водоснабжение и водоотведение – пропорционально количеству рабочих мест Потребителя в соответствии с арендуемой площадью помещения.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4.3. Исполнитель до 20 числа месяца, следующего за расчетным, передает Потребителю счет на оплату, счет-фактуру и акт оказанных услуг для оплаты за оказанные Услуги.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4.4. Потребитель самостоятельно производит оплату за оказанные Услуги в безналичной форме на расчетный счет Исполнителя, указанный в разделе 10 данного Соглашения, до 25 числа месяца, следующего за расчетным. Обязательство считается исполненным с момента поступления денежных средств на расчетный счет Исполнителя.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4.5. При изменении тарифов Поставщиками услуг Исполнителем производится соответствующий перерасчет стоимости Услуг.</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4.6. В случае невнесения в установленный срок платы за Услуги Потребитель уплачивает Исполнителю пени в размере 1/300 ставки рефинансирования Банка России, действующей на момент оплаты, от невыплаченных в срок сумм, что не освобождает Исполнителя от внесения платы за Услуги.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36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5. Основания изменения и расторжения соглашения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5.1. Настоящее Соглашение может быть расторгнуто досрочно в установленном законом порядке.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5.2. Каждая из Сторон настоящего Соглашения вправе ставить перед другой Стороной вопрос об изменении (уточнении) или дополнении настоящего Соглашения, которые оформляются дополнительным соглашением.</w:t>
      </w:r>
    </w:p>
    <w:p w:rsidR="00783A66" w:rsidRPr="00520509" w:rsidRDefault="00783A66" w:rsidP="00783A66">
      <w:pPr>
        <w:spacing w:after="0" w:line="240" w:lineRule="auto"/>
        <w:jc w:val="both"/>
        <w:rPr>
          <w:rFonts w:ascii="Times New Roman" w:eastAsia="Times New Roman" w:hAnsi="Times New Roman" w:cs="Times New Roman"/>
          <w:sz w:val="24"/>
          <w:szCs w:val="24"/>
          <w:u w:val="single"/>
          <w:lang w:eastAsia="ru-RU"/>
        </w:rPr>
      </w:pPr>
      <w:r w:rsidRPr="00520509">
        <w:rPr>
          <w:rFonts w:ascii="Times New Roman" w:eastAsia="Times New Roman" w:hAnsi="Times New Roman" w:cs="Times New Roman"/>
          <w:sz w:val="24"/>
          <w:szCs w:val="24"/>
          <w:lang w:eastAsia="ru-RU"/>
        </w:rPr>
        <w:t>5.3. Приостановление или ограничение предоставления Услуг, не является расторжением настоящего Соглашения.</w:t>
      </w:r>
    </w:p>
    <w:p w:rsidR="00783A66" w:rsidRPr="00520509" w:rsidRDefault="00783A66" w:rsidP="00783A66">
      <w:pPr>
        <w:spacing w:after="0" w:line="240" w:lineRule="auto"/>
        <w:jc w:val="both"/>
        <w:rPr>
          <w:rFonts w:ascii="Times New Roman" w:eastAsia="Times New Roman" w:hAnsi="Times New Roman" w:cs="Times New Roman"/>
          <w:bCs/>
          <w:sz w:val="24"/>
          <w:szCs w:val="24"/>
          <w:lang w:eastAsia="ru-RU"/>
        </w:rPr>
      </w:pPr>
    </w:p>
    <w:p w:rsidR="00783A66" w:rsidRPr="00520509" w:rsidRDefault="00783A66" w:rsidP="00783A66">
      <w:pPr>
        <w:spacing w:after="0" w:line="240" w:lineRule="auto"/>
        <w:ind w:firstLine="426"/>
        <w:jc w:val="both"/>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6. Ответственность сторон за неисполнение или ненадлежащее исполнение обязательств по настоящему Соглашению</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6.1. В случае неисполнения или ненадлежащего исполнения сторонами обязательств по настоящему Соглашению стороны несут ответственность, предусмотренную действующим законодательством РФ.</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6.2. Ущерб, нанесенный одной из сторон в результате неисполнения или ненадлежащего исполнения другой стороной своих обязательств по Соглашению, возмещается ею в порядке, установленном действующим законодательством РФ.</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284"/>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 Срок действия соглашения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7.1. Настоящее Соглашение вступает в силу с момента его заключения Сторонами и действует до момента расторжения договора аренды нежилого помещения №___ от «____» _______20___г. При этом расторжение настоящего Соглашения не освобождает Потребителя от уплаты задолженности по оплате Услуг и процентам.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7.2. Стороны определили, что условия заключенного ими Соглашения применяются к правоотношениям, возникшим с момента заключения договора аренды нежилого помещения №____ от «____» _______20___г.</w:t>
      </w:r>
    </w:p>
    <w:p w:rsidR="00783A66" w:rsidRPr="00520509" w:rsidRDefault="00783A66" w:rsidP="00783A66">
      <w:pPr>
        <w:spacing w:after="0" w:line="240" w:lineRule="auto"/>
        <w:jc w:val="both"/>
        <w:rPr>
          <w:rFonts w:ascii="Times New Roman" w:eastAsia="Times New Roman" w:hAnsi="Times New Roman" w:cs="Times New Roman"/>
          <w:lang w:eastAsia="ru-RU"/>
        </w:rPr>
      </w:pPr>
    </w:p>
    <w:p w:rsidR="00783A66" w:rsidRPr="00520509" w:rsidRDefault="00783A66" w:rsidP="00783A66">
      <w:pPr>
        <w:shd w:val="clear" w:color="auto" w:fill="FFFFFF"/>
        <w:spacing w:after="0" w:line="240" w:lineRule="auto"/>
        <w:ind w:firstLine="284"/>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8. Приостановление или ограничение предоставления Услуг</w:t>
      </w:r>
    </w:p>
    <w:p w:rsidR="00783A66" w:rsidRPr="00520509" w:rsidRDefault="00783A66" w:rsidP="00783A66">
      <w:pPr>
        <w:shd w:val="clear" w:color="auto" w:fill="FFFFFF"/>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8.1. Исполнитель вправе без предварительного уведомления Потребителя приостановить предоставление Услуг в следующих случаях:</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возникновения или угрозы возникновения аварийных ситуаций на оборудовании или сетях, по которым осуществляется предоставление Услуг;</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 возникновения стихийных бедствий и чрезвычайных ситуаций, а также при необходимости их локализации и устранения.</w:t>
      </w:r>
    </w:p>
    <w:p w:rsidR="00783A66" w:rsidRPr="00520509" w:rsidRDefault="00783A66" w:rsidP="00783A66">
      <w:pPr>
        <w:shd w:val="clear" w:color="auto" w:fill="FFFFFF"/>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8.2. Исполнитель вправе приостановить или ограничить предоставление Услуг через один месяц после письменного предупреждения (уведомления) Потребителя в случае:</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неполной оплаты Потребителем Услуг. Под неполной оплатой Услуг понимается наличие у Потребителя задолженности по оплате одной или нескольких Услуг, превышающей 3 (три) ежемесячных размера платы за Услуги, при условии отсутствия соглашения о погашении задолженности, заключенного Потребителем с Исполнителем, и (или) при невыполнении условий такого соглашения;</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 проведения планово-предупредительного ремонта и работ по обслуживанию внутридомовых инженерных систем, за техническое состояние которых отвечает Потребитель;</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выявления факта самовольного подключения Потребителя к внутридомовым инженерным системам;</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получения соответствующего предписания уполномоченных государственных или муниципальных органов;</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 использования потребителем бытовых машин (приборов, оборудования) мощностью, превышающей технические характеристики внутридомовых инженерных систем;</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е) неудовлетворительного состояния внутридомовых инженерных систем, за техническое состояние которых отвечает Потребитель, угрожающего аварией или создающего угрозу жизни и безопасности граждан, удостоверенного подразделением государственной жилищной инспекции субъекта Российской Федерации или иным органом, уполномоченным осуществлять государственный контроль и надзор за соответствием внутридомовых инженерных систем установленным требованиям.</w:t>
      </w:r>
    </w:p>
    <w:p w:rsidR="00783A66" w:rsidRPr="00520509" w:rsidRDefault="00783A66" w:rsidP="00783A66">
      <w:pPr>
        <w:shd w:val="clear" w:color="auto" w:fill="FFFFFF"/>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8.3. Если иное не предусмотрено федеральными законами, указами Президента Российской Федерации и постановлениями Правительства Российской Федерации, Исполнитель при наличии вины Потребителя вправе после предупреждения (в письменной форме) приостановить или ограничить предоставление одной или нескольких Услуг в случае, указанном в подпункте «а» пункта 8.2 настоящего Соглашения, в следующем порядке:</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исполнитель направляет (в письменной форме) потребителю уведомление о том, что в случае непогашения задолженности в течение одного месяца с момента направления указанного уведомления предоставление ему Услуг может быть приостановлено и (или) ограничено. Перечень этих Услуг прилагается к уведомлению, которое доводится до сведения Потребителя путем вручения под расписку или направления по почте заказным письмом;</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б) при непогашении задолженности в течение установленного в уведомлении срока Исполнитель вправе ограничить предоставление указанных в уведомлении Услуг с предварительным (за трое суток) письменным извещением Потребителя;</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в случае непогашения образовавшейся задолженности и по истечении одного месяца со дня введения ограничения предоставления Услуг исполнитель имеет право приостановить предоставление Услуг, за исключением отопления, холодного водоснабжения и водоотведения.</w:t>
      </w:r>
    </w:p>
    <w:p w:rsidR="00783A66" w:rsidRPr="00520509" w:rsidRDefault="00783A66" w:rsidP="00783A66">
      <w:pPr>
        <w:shd w:val="clear" w:color="auto" w:fill="FFFFFF"/>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8.4. Приостановление или ограничение предоставления Услуг может осуществляться до ликвидации задолженности или устранения выявленных нарушений. Предоставление Услуг возобновляется в течение двух календарных дней с момента устранения причин, указанных в пунктах 8.1 и 8.2 настоящего Соглашения, в том числе с момента полного погашения Потребителем задолженности.</w:t>
      </w:r>
    </w:p>
    <w:p w:rsidR="00783A66" w:rsidRPr="00520509" w:rsidRDefault="00783A66" w:rsidP="00783A66">
      <w:pPr>
        <w:shd w:val="clear" w:color="auto" w:fill="FFFFFF"/>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8.5. При ограничении предоставления Услуг Исполнитель вправе временно уменьшить объемы (количество) подачи Потребителю отдельных Услуг и (или) ввести режимное предоставление Услуг.</w:t>
      </w:r>
    </w:p>
    <w:p w:rsidR="00783A66" w:rsidRPr="00520509" w:rsidRDefault="00783A66" w:rsidP="00783A66">
      <w:pPr>
        <w:shd w:val="clear" w:color="auto" w:fill="FFFFFF"/>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8.6. Приостановление или ограничение предоставления Услуг Потребителям, полностью выполняющим обязательства, установленные законодательством Российской Федерации и настоящим Соглашением, не допускается.</w:t>
      </w:r>
    </w:p>
    <w:p w:rsidR="00783A66" w:rsidRPr="00520509" w:rsidRDefault="00783A66" w:rsidP="00783A66">
      <w:pPr>
        <w:shd w:val="clear" w:color="auto" w:fill="FFFFFF"/>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8.7. Действия по приостановлению или ограничению предоставления Услуг не должны приводить к нарушению прав и интересов Потребителей, пользующихся другими помещениями.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284"/>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 Прочие условия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9.1. Все споры и разногласия Сторон, вытекающие из настоящего Соглашения, разрешаются Сторонами путем переговоров.</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9.2. Настоящее Соглашение составлено в двух экземплярах, по одному экземпляру для каждой Стороны, имеющих одинаковую юридическую силу.</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9.3. Вопросы, не урегулированные настоящим Соглашением, разрешаются в соответствие с действующим законодательством РФ.</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284"/>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 Юридические адреса и реквизиты Сторон</w:t>
      </w:r>
    </w:p>
    <w:p w:rsidR="00783A66" w:rsidRPr="00520509" w:rsidRDefault="00783A66" w:rsidP="00783A66">
      <w:pPr>
        <w:spacing w:before="120"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Исполнитель:</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182106, Псковская область, г. Великие Луки, улица Заслонова, д.15, телефон: (81153) 46100,  ИНН 6025035359, КПП 602501001, УФК по Псковской области (МАУ «БИН», л/с 30576Ц97120) р/с 40701810458051000003 в Отделении Псков город Псков, БИК 045805001, ОКПО 64895201.</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Директор _______________ _________________</w:t>
      </w:r>
    </w:p>
    <w:p w:rsidR="00783A66" w:rsidRPr="00520509" w:rsidRDefault="00783A66" w:rsidP="00783A66">
      <w:pPr>
        <w:spacing w:after="0" w:line="240" w:lineRule="auto"/>
        <w:ind w:left="708" w:firstLine="708"/>
        <w:jc w:val="both"/>
        <w:rPr>
          <w:rFonts w:ascii="Times New Roman" w:eastAsia="Times New Roman" w:hAnsi="Times New Roman" w:cs="Times New Roman"/>
          <w:sz w:val="16"/>
          <w:szCs w:val="24"/>
          <w:lang w:eastAsia="ru-RU"/>
        </w:rPr>
      </w:pPr>
      <w:r w:rsidRPr="00520509">
        <w:rPr>
          <w:rFonts w:ascii="Times New Roman" w:eastAsia="Times New Roman" w:hAnsi="Times New Roman" w:cs="Times New Roman"/>
          <w:sz w:val="16"/>
          <w:szCs w:val="24"/>
          <w:lang w:eastAsia="ru-RU"/>
        </w:rPr>
        <w:t>(подпись)                                        (Ф.И.О.)</w:t>
      </w:r>
    </w:p>
    <w:p w:rsidR="00783A66" w:rsidRPr="00520509"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М.П.</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Потребитель:</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реквизиты</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Руководитель _______________  __________________</w:t>
      </w:r>
    </w:p>
    <w:p w:rsidR="00783A66" w:rsidRPr="00520509"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16"/>
          <w:szCs w:val="24"/>
          <w:lang w:eastAsia="ru-RU"/>
        </w:rPr>
        <w:t xml:space="preserve">                                            (подпись)                                    (Ф.И.О.)</w:t>
      </w:r>
    </w:p>
    <w:p w:rsidR="00783A66" w:rsidRPr="00520509" w:rsidRDefault="00783A66" w:rsidP="00783A66">
      <w:pPr>
        <w:spacing w:after="0" w:line="240" w:lineRule="auto"/>
        <w:ind w:left="2124" w:firstLine="708"/>
        <w:jc w:val="both"/>
        <w:rPr>
          <w:rFonts w:ascii="Times New Roman" w:eastAsia="Times New Roman" w:hAnsi="Times New Roman" w:cs="Times New Roman"/>
          <w:sz w:val="24"/>
          <w:szCs w:val="24"/>
          <w:vertAlign w:val="superscript"/>
          <w:lang w:eastAsia="ru-RU"/>
        </w:rPr>
      </w:pPr>
    </w:p>
    <w:p w:rsidR="00783A66" w:rsidRPr="00520509" w:rsidRDefault="00783A66" w:rsidP="00783A66">
      <w:pPr>
        <w:spacing w:after="0" w:line="240" w:lineRule="auto"/>
        <w:ind w:left="2124" w:firstLine="708"/>
        <w:jc w:val="both"/>
        <w:rPr>
          <w:rFonts w:ascii="Times New Roman" w:eastAsia="Times New Roman" w:hAnsi="Times New Roman" w:cs="Times New Roman"/>
          <w:sz w:val="24"/>
          <w:szCs w:val="24"/>
          <w:vertAlign w:val="superscript"/>
          <w:lang w:eastAsia="ru-RU"/>
        </w:rPr>
      </w:pPr>
    </w:p>
    <w:p w:rsidR="00783A66" w:rsidRPr="00520509" w:rsidRDefault="00783A66" w:rsidP="00783A66">
      <w:pPr>
        <w:spacing w:after="0" w:line="240" w:lineRule="auto"/>
        <w:ind w:left="2124"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783A66" w:rsidRPr="00520509" w:rsidRDefault="00783A66" w:rsidP="00783A66">
      <w:pPr>
        <w:jc w:val="right"/>
        <w:rPr>
          <w:rFonts w:ascii="Times New Roman" w:eastAsia="Times New Roman" w:hAnsi="Times New Roman" w:cs="Times New Roman"/>
          <w:sz w:val="24"/>
          <w:szCs w:val="24"/>
          <w:lang w:eastAsia="ru-RU"/>
        </w:rPr>
      </w:pPr>
    </w:p>
    <w:p w:rsidR="00783A66" w:rsidRPr="00520509" w:rsidRDefault="00783A66" w:rsidP="00783A66">
      <w:pPr>
        <w:spacing w:after="0"/>
        <w:jc w:val="right"/>
        <w:rPr>
          <w:rFonts w:ascii="Times New Roman" w:eastAsia="Times New Roman" w:hAnsi="Times New Roman" w:cs="Times New Roman"/>
          <w:sz w:val="24"/>
          <w:szCs w:val="24"/>
          <w:lang w:eastAsia="ru-RU"/>
        </w:rPr>
      </w:pPr>
    </w:p>
    <w:p w:rsidR="00783A66" w:rsidRPr="00520509" w:rsidRDefault="00783A66" w:rsidP="00783A66">
      <w:pPr>
        <w:keepNext/>
        <w:keepLines/>
        <w:spacing w:before="200" w:after="0"/>
        <w:jc w:val="right"/>
        <w:outlineLvl w:val="1"/>
        <w:rPr>
          <w:rFonts w:ascii="Times New Roman" w:eastAsia="Times New Roman" w:hAnsi="Times New Roman" w:cs="Times New Roman"/>
          <w:bCs/>
          <w:sz w:val="24"/>
          <w:szCs w:val="24"/>
          <w:lang w:eastAsia="ru-RU"/>
        </w:rPr>
      </w:pPr>
      <w:bookmarkStart w:id="76" w:name="_Toc418863312"/>
      <w:r w:rsidRPr="00520509">
        <w:rPr>
          <w:rFonts w:ascii="Times New Roman" w:eastAsia="Times New Roman" w:hAnsi="Times New Roman" w:cs="Times New Roman"/>
          <w:bCs/>
          <w:sz w:val="24"/>
          <w:szCs w:val="24"/>
          <w:lang w:eastAsia="ru-RU"/>
        </w:rPr>
        <w:lastRenderedPageBreak/>
        <w:t>Приложение № 6</w:t>
      </w:r>
      <w:bookmarkEnd w:id="76"/>
    </w:p>
    <w:p w:rsidR="00783A66" w:rsidRPr="00520509" w:rsidRDefault="00783A66" w:rsidP="00783A66">
      <w:pPr>
        <w:tabs>
          <w:tab w:val="left" w:pos="-5387"/>
        </w:tabs>
        <w:spacing w:after="0" w:line="240" w:lineRule="auto"/>
        <w:jc w:val="right"/>
        <w:rPr>
          <w:rFonts w:ascii="Times New Roman" w:eastAsia="Times New Roman" w:hAnsi="Times New Roman" w:cs="Times New Roman"/>
          <w:iCs/>
          <w:sz w:val="24"/>
          <w:szCs w:val="24"/>
          <w:lang w:eastAsia="ru-RU"/>
        </w:rPr>
      </w:pPr>
      <w:r w:rsidRPr="00520509">
        <w:rPr>
          <w:rFonts w:ascii="Times New Roman" w:eastAsia="Times New Roman" w:hAnsi="Times New Roman" w:cs="Times New Roman"/>
          <w:iCs/>
          <w:sz w:val="24"/>
          <w:szCs w:val="24"/>
          <w:lang w:eastAsia="ru-RU"/>
        </w:rPr>
        <w:t>к конкурсной документации</w:t>
      </w:r>
    </w:p>
    <w:p w:rsidR="00783A66" w:rsidRPr="00520509" w:rsidRDefault="00783A66" w:rsidP="00783A66">
      <w:pPr>
        <w:tabs>
          <w:tab w:val="left" w:pos="-5387"/>
        </w:tabs>
        <w:spacing w:after="0" w:line="240" w:lineRule="auto"/>
        <w:ind w:left="6521"/>
        <w:rPr>
          <w:rFonts w:ascii="Times New Roman" w:eastAsia="Times New Roman" w:hAnsi="Times New Roman" w:cs="Times New Roman"/>
          <w:i/>
          <w:iCs/>
          <w:sz w:val="24"/>
          <w:szCs w:val="24"/>
          <w:lang w:eastAsia="ru-RU"/>
        </w:rPr>
      </w:pPr>
    </w:p>
    <w:p w:rsidR="00783A66" w:rsidRPr="00520509" w:rsidRDefault="00783A66" w:rsidP="00783A66">
      <w:pPr>
        <w:tabs>
          <w:tab w:val="left" w:pos="-5387"/>
        </w:tabs>
        <w:spacing w:after="0" w:line="240" w:lineRule="auto"/>
        <w:ind w:left="6521"/>
        <w:jc w:val="right"/>
        <w:rPr>
          <w:rFonts w:ascii="Times New Roman" w:eastAsia="Times New Roman" w:hAnsi="Times New Roman" w:cs="Times New Roman"/>
          <w:i/>
          <w:iCs/>
          <w:sz w:val="24"/>
          <w:szCs w:val="24"/>
          <w:lang w:eastAsia="ru-RU"/>
        </w:rPr>
      </w:pPr>
      <w:r w:rsidRPr="00520509">
        <w:rPr>
          <w:rFonts w:ascii="Times New Roman" w:eastAsia="Times New Roman" w:hAnsi="Times New Roman" w:cs="Times New Roman"/>
          <w:i/>
          <w:iCs/>
          <w:sz w:val="24"/>
          <w:szCs w:val="24"/>
          <w:lang w:eastAsia="ru-RU"/>
        </w:rPr>
        <w:t>Форма бизнес-плана</w:t>
      </w: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Бизнес-план</w:t>
      </w: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на конкурс по предоставлению нежилых помещений</w:t>
      </w: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МАУ «Бизнес-инкубатор «Новация»</w:t>
      </w:r>
    </w:p>
    <w:p w:rsidR="00783A66" w:rsidRPr="00520509" w:rsidRDefault="00783A66" w:rsidP="00783A66">
      <w:pPr>
        <w:spacing w:after="0" w:line="240" w:lineRule="auto"/>
        <w:ind w:left="284" w:firstLine="709"/>
        <w:jc w:val="both"/>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1. Резюме проекта</w:t>
      </w:r>
    </w:p>
    <w:tbl>
      <w:tblPr>
        <w:tblW w:w="978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8"/>
        <w:gridCol w:w="1418"/>
        <w:gridCol w:w="709"/>
        <w:gridCol w:w="708"/>
        <w:gridCol w:w="1423"/>
      </w:tblGrid>
      <w:tr w:rsidR="00783A66" w:rsidRPr="00520509" w:rsidTr="00BF4CCB">
        <w:trPr>
          <w:trHeight w:val="244"/>
        </w:trPr>
        <w:tc>
          <w:tcPr>
            <w:tcW w:w="552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Наименование бизнес-плана</w:t>
            </w:r>
          </w:p>
        </w:tc>
        <w:tc>
          <w:tcPr>
            <w:tcW w:w="4258" w:type="dxa"/>
            <w:gridSpan w:val="4"/>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rPr>
          <w:trHeight w:val="138"/>
        </w:trPr>
        <w:tc>
          <w:tcPr>
            <w:tcW w:w="552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Суть проекта</w:t>
            </w:r>
          </w:p>
        </w:tc>
        <w:tc>
          <w:tcPr>
            <w:tcW w:w="4258" w:type="dxa"/>
            <w:gridSpan w:val="4"/>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5528" w:type="dxa"/>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xml:space="preserve">Наименование юридического лица или Ф.И.О. индивидуального предпринимателя </w:t>
            </w:r>
          </w:p>
        </w:tc>
        <w:tc>
          <w:tcPr>
            <w:tcW w:w="4258" w:type="dxa"/>
            <w:gridSpan w:val="4"/>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rPr>
          <w:trHeight w:val="188"/>
        </w:trPr>
        <w:tc>
          <w:tcPr>
            <w:tcW w:w="5528" w:type="dxa"/>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Организационно-правовая форма малого предприятия</w:t>
            </w:r>
          </w:p>
        </w:tc>
        <w:tc>
          <w:tcPr>
            <w:tcW w:w="4258" w:type="dxa"/>
            <w:gridSpan w:val="4"/>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552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Срок реализации проекта</w:t>
            </w:r>
          </w:p>
        </w:tc>
        <w:tc>
          <w:tcPr>
            <w:tcW w:w="4258" w:type="dxa"/>
            <w:gridSpan w:val="4"/>
          </w:tcPr>
          <w:p w:rsidR="00783A66" w:rsidRPr="00520509" w:rsidRDefault="00783A66" w:rsidP="00783A66">
            <w:pPr>
              <w:spacing w:after="0" w:line="240" w:lineRule="auto"/>
              <w:jc w:val="right"/>
              <w:rPr>
                <w:rFonts w:ascii="Times New Roman" w:eastAsia="Times New Roman" w:hAnsi="Times New Roman" w:cs="Times New Roman"/>
                <w:spacing w:val="2"/>
                <w:sz w:val="24"/>
                <w:szCs w:val="24"/>
                <w:lang w:eastAsia="ru-RU"/>
              </w:rPr>
            </w:pPr>
          </w:p>
        </w:tc>
      </w:tr>
      <w:tr w:rsidR="00783A66" w:rsidRPr="00520509" w:rsidTr="00BF4CCB">
        <w:trPr>
          <w:trHeight w:val="184"/>
        </w:trPr>
        <w:tc>
          <w:tcPr>
            <w:tcW w:w="552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Срок окупаемости проекта, месяцев</w:t>
            </w:r>
          </w:p>
        </w:tc>
        <w:tc>
          <w:tcPr>
            <w:tcW w:w="4258" w:type="dxa"/>
            <w:gridSpan w:val="4"/>
          </w:tcPr>
          <w:p w:rsidR="00783A66" w:rsidRPr="00520509" w:rsidRDefault="00783A66" w:rsidP="00783A66">
            <w:pPr>
              <w:spacing w:after="0" w:line="240" w:lineRule="auto"/>
              <w:jc w:val="right"/>
              <w:rPr>
                <w:rFonts w:ascii="Times New Roman" w:eastAsia="Times New Roman" w:hAnsi="Times New Roman" w:cs="Times New Roman"/>
                <w:spacing w:val="2"/>
                <w:sz w:val="24"/>
                <w:szCs w:val="24"/>
                <w:lang w:eastAsia="ru-RU"/>
              </w:rPr>
            </w:pPr>
          </w:p>
        </w:tc>
      </w:tr>
      <w:tr w:rsidR="00783A66" w:rsidRPr="00520509" w:rsidTr="00BF4CCB">
        <w:tc>
          <w:tcPr>
            <w:tcW w:w="5528" w:type="dxa"/>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Система налогообложения, применяемая заявителем</w:t>
            </w:r>
          </w:p>
        </w:tc>
        <w:tc>
          <w:tcPr>
            <w:tcW w:w="4258" w:type="dxa"/>
            <w:gridSpan w:val="4"/>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
        </w:trPr>
        <w:tc>
          <w:tcPr>
            <w:tcW w:w="5528" w:type="dxa"/>
            <w:vMerge w:val="restart"/>
            <w:vAlign w:val="center"/>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xml:space="preserve">Планируемая выручка, руб. </w:t>
            </w:r>
          </w:p>
        </w:tc>
        <w:tc>
          <w:tcPr>
            <w:tcW w:w="1418"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1 год</w:t>
            </w:r>
          </w:p>
        </w:tc>
        <w:tc>
          <w:tcPr>
            <w:tcW w:w="1417" w:type="dxa"/>
            <w:gridSpan w:val="2"/>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2 год</w:t>
            </w:r>
          </w:p>
        </w:tc>
        <w:tc>
          <w:tcPr>
            <w:tcW w:w="1423"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3 год</w:t>
            </w:r>
          </w:p>
        </w:tc>
      </w:tr>
      <w:tr w:rsidR="00783A66" w:rsidRPr="00520509" w:rsidTr="00BF4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
        </w:trPr>
        <w:tc>
          <w:tcPr>
            <w:tcW w:w="5528" w:type="dxa"/>
            <w:vMerge/>
            <w:vAlign w:val="center"/>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p>
        </w:tc>
        <w:tc>
          <w:tcPr>
            <w:tcW w:w="1418"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17" w:type="dxa"/>
            <w:gridSpan w:val="2"/>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23"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r>
      <w:tr w:rsidR="00783A66" w:rsidRPr="00520509" w:rsidTr="00BF4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8"/>
        </w:trPr>
        <w:tc>
          <w:tcPr>
            <w:tcW w:w="5528" w:type="dxa"/>
            <w:vAlign w:val="center"/>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Планируемая прибыль, руб.</w:t>
            </w:r>
          </w:p>
        </w:tc>
        <w:tc>
          <w:tcPr>
            <w:tcW w:w="1418"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17" w:type="dxa"/>
            <w:gridSpan w:val="2"/>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23"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r>
      <w:tr w:rsidR="00783A66" w:rsidRPr="00520509" w:rsidTr="00BF4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73"/>
        </w:trPr>
        <w:tc>
          <w:tcPr>
            <w:tcW w:w="5528" w:type="dxa"/>
            <w:vAlign w:val="center"/>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Рентабельность деятельности, %</w:t>
            </w:r>
          </w:p>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(план. прибыль / план. выручка) х 100%</w:t>
            </w:r>
          </w:p>
        </w:tc>
        <w:tc>
          <w:tcPr>
            <w:tcW w:w="1418"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17" w:type="dxa"/>
            <w:gridSpan w:val="2"/>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23"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r>
      <w:tr w:rsidR="00783A66" w:rsidRPr="00520509" w:rsidTr="00BF4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7"/>
        </w:trPr>
        <w:tc>
          <w:tcPr>
            <w:tcW w:w="5528" w:type="dxa"/>
            <w:vAlign w:val="center"/>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Численность занятых, чел. (количество рабочих мест, созданных в период реализации бизнес-плана</w:t>
            </w:r>
            <w:r w:rsidRPr="00520509">
              <w:rPr>
                <w:rFonts w:ascii="Times New Roman" w:eastAsia="Times New Roman" w:hAnsi="Times New Roman" w:cs="Times New Roman"/>
                <w:spacing w:val="2"/>
                <w:sz w:val="24"/>
                <w:szCs w:val="24"/>
                <w:vertAlign w:val="superscript"/>
                <w:lang w:eastAsia="ru-RU"/>
              </w:rPr>
              <w:t>*</w:t>
            </w:r>
            <w:r w:rsidRPr="00520509">
              <w:rPr>
                <w:rFonts w:ascii="Times New Roman" w:eastAsia="Times New Roman" w:hAnsi="Times New Roman" w:cs="Times New Roman"/>
                <w:spacing w:val="2"/>
                <w:sz w:val="24"/>
                <w:szCs w:val="24"/>
                <w:lang w:eastAsia="ru-RU"/>
              </w:rPr>
              <w:t>)</w:t>
            </w:r>
          </w:p>
        </w:tc>
        <w:tc>
          <w:tcPr>
            <w:tcW w:w="1418"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17" w:type="dxa"/>
            <w:gridSpan w:val="2"/>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23"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r>
      <w:tr w:rsidR="00783A66" w:rsidRPr="00520509" w:rsidTr="00BF4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
        </w:trPr>
        <w:tc>
          <w:tcPr>
            <w:tcW w:w="5528" w:type="dxa"/>
            <w:vAlign w:val="center"/>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xml:space="preserve">Сумма налоговых поступлений, руб. </w:t>
            </w:r>
          </w:p>
        </w:tc>
        <w:tc>
          <w:tcPr>
            <w:tcW w:w="1418"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17" w:type="dxa"/>
            <w:gridSpan w:val="2"/>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23"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r>
      <w:tr w:rsidR="00783A66" w:rsidRPr="00520509" w:rsidTr="00BF4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2"/>
        </w:trPr>
        <w:tc>
          <w:tcPr>
            <w:tcW w:w="5528" w:type="dxa"/>
            <w:vMerge w:val="restart"/>
            <w:vAlign w:val="center"/>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Финансирование проекта:</w:t>
            </w:r>
          </w:p>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собственные средства</w:t>
            </w:r>
          </w:p>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заемные средства</w:t>
            </w:r>
          </w:p>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иное</w:t>
            </w:r>
          </w:p>
        </w:tc>
        <w:tc>
          <w:tcPr>
            <w:tcW w:w="2127" w:type="dxa"/>
            <w:gridSpan w:val="2"/>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сумма</w:t>
            </w:r>
          </w:p>
        </w:tc>
        <w:tc>
          <w:tcPr>
            <w:tcW w:w="2131" w:type="dxa"/>
            <w:gridSpan w:val="2"/>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w:t>
            </w:r>
          </w:p>
        </w:tc>
      </w:tr>
      <w:tr w:rsidR="00783A66" w:rsidRPr="00520509" w:rsidTr="00BF4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3"/>
        </w:trPr>
        <w:tc>
          <w:tcPr>
            <w:tcW w:w="5528" w:type="dxa"/>
            <w:vMerge/>
            <w:vAlign w:val="center"/>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p>
        </w:tc>
        <w:tc>
          <w:tcPr>
            <w:tcW w:w="2127" w:type="dxa"/>
            <w:gridSpan w:val="2"/>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2131" w:type="dxa"/>
            <w:gridSpan w:val="2"/>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r>
    </w:tbl>
    <w:p w:rsidR="00783A66" w:rsidRPr="00520509" w:rsidRDefault="00783A66" w:rsidP="00783A66">
      <w:pPr>
        <w:spacing w:after="0" w:line="240" w:lineRule="auto"/>
        <w:ind w:left="142" w:right="142" w:firstLine="425"/>
        <w:jc w:val="both"/>
        <w:rPr>
          <w:rFonts w:ascii="Times New Roman" w:eastAsia="Times New Roman" w:hAnsi="Times New Roman" w:cs="Times New Roman"/>
          <w:snapToGrid w:val="0"/>
          <w:sz w:val="24"/>
          <w:szCs w:val="24"/>
          <w:lang w:eastAsia="ru-RU"/>
        </w:rPr>
      </w:pPr>
    </w:p>
    <w:p w:rsidR="00783A66" w:rsidRPr="00520509" w:rsidRDefault="00783A66" w:rsidP="00783A66">
      <w:pPr>
        <w:spacing w:after="0" w:line="240" w:lineRule="auto"/>
        <w:ind w:left="142" w:right="142" w:firstLine="425"/>
        <w:jc w:val="both"/>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Если реализация проекта позволит решить социальные вопросы (создание новых рабочих мест, расширение жилого фонда, использование труда инвалидов и т.п.), то указать их.</w:t>
      </w:r>
    </w:p>
    <w:p w:rsidR="00783A66" w:rsidRPr="00520509" w:rsidRDefault="00783A66" w:rsidP="00783A66">
      <w:pPr>
        <w:spacing w:after="0" w:line="240" w:lineRule="auto"/>
        <w:ind w:left="142" w:right="142" w:firstLine="425"/>
        <w:jc w:val="both"/>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 началом реализации бизнес-плана считается дата заключения договора аренды по итогам конкурса.</w:t>
      </w:r>
    </w:p>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Источники средств (руб.)</w:t>
      </w:r>
    </w:p>
    <w:p w:rsidR="00783A66" w:rsidRPr="00520509" w:rsidRDefault="00783A66" w:rsidP="00783A66">
      <w:pPr>
        <w:spacing w:after="0" w:line="240" w:lineRule="auto"/>
        <w:jc w:val="center"/>
        <w:rPr>
          <w:rFonts w:ascii="Times New Roman" w:eastAsia="Times New Roman" w:hAnsi="Times New Roman" w:cs="Times New Roman"/>
          <w:i/>
          <w:snapToGrid w:val="0"/>
          <w:sz w:val="24"/>
          <w:szCs w:val="24"/>
          <w:lang w:eastAsia="ru-RU"/>
        </w:rPr>
      </w:pPr>
      <w:r w:rsidRPr="00520509">
        <w:rPr>
          <w:rFonts w:ascii="Times New Roman" w:eastAsia="Times New Roman" w:hAnsi="Times New Roman" w:cs="Times New Roman"/>
          <w:i/>
          <w:snapToGrid w:val="0"/>
          <w:sz w:val="24"/>
          <w:szCs w:val="24"/>
          <w:lang w:eastAsia="ru-RU"/>
        </w:rPr>
        <w:t>(на начало реализации проекта)</w:t>
      </w:r>
    </w:p>
    <w:p w:rsidR="00783A66" w:rsidRPr="00520509" w:rsidRDefault="00783A66" w:rsidP="00783A66">
      <w:pPr>
        <w:spacing w:after="0" w:line="240" w:lineRule="auto"/>
        <w:jc w:val="center"/>
        <w:rPr>
          <w:rFonts w:ascii="Times New Roman" w:eastAsia="Times New Roman" w:hAnsi="Times New Roman" w:cs="Times New Roman"/>
          <w:i/>
          <w:snapToGrid w:val="0"/>
          <w:sz w:val="16"/>
          <w:szCs w:val="16"/>
          <w:lang w:eastAsia="ru-RU"/>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838"/>
        <w:gridCol w:w="2268"/>
      </w:tblGrid>
      <w:tr w:rsidR="00783A66" w:rsidRPr="00520509" w:rsidTr="00BF4CCB">
        <w:trPr>
          <w:trHeight w:val="804"/>
        </w:trPr>
        <w:tc>
          <w:tcPr>
            <w:tcW w:w="675" w:type="dxa"/>
            <w:vAlign w:val="center"/>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w:t>
            </w:r>
          </w:p>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п/п</w:t>
            </w:r>
          </w:p>
        </w:tc>
        <w:tc>
          <w:tcPr>
            <w:tcW w:w="6838" w:type="dxa"/>
            <w:vAlign w:val="center"/>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Наименование источников</w:t>
            </w:r>
          </w:p>
        </w:tc>
        <w:tc>
          <w:tcPr>
            <w:tcW w:w="2268" w:type="dxa"/>
            <w:vAlign w:val="center"/>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Средства на начало реализации проекта</w:t>
            </w:r>
          </w:p>
        </w:tc>
      </w:tr>
      <w:tr w:rsidR="00783A66" w:rsidRPr="00520509" w:rsidTr="00BF4CCB">
        <w:trPr>
          <w:trHeight w:val="103"/>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СОБСТВЕННЫЕ СРЕДСТВА</w:t>
            </w:r>
          </w:p>
        </w:tc>
        <w:tc>
          <w:tcPr>
            <w:tcW w:w="2268" w:type="dxa"/>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520509" w:rsidTr="00BF4CCB">
        <w:trPr>
          <w:trHeight w:val="178"/>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1</w:t>
            </w: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Выручка от реализации акций (взнос в уставной капитал в денежной форме)</w:t>
            </w:r>
          </w:p>
        </w:tc>
        <w:tc>
          <w:tcPr>
            <w:tcW w:w="2268" w:type="dxa"/>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520509" w:rsidTr="00BF4CCB">
        <w:trPr>
          <w:trHeight w:val="60"/>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2</w:t>
            </w: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Нераспределенная прибыль (фонд накопления)</w:t>
            </w:r>
          </w:p>
        </w:tc>
        <w:tc>
          <w:tcPr>
            <w:tcW w:w="2268" w:type="dxa"/>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520509" w:rsidTr="00BF4CCB">
        <w:trPr>
          <w:trHeight w:val="342"/>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3</w:t>
            </w: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Неиспользованная амортизация основных средств</w:t>
            </w:r>
          </w:p>
        </w:tc>
        <w:tc>
          <w:tcPr>
            <w:tcW w:w="2268" w:type="dxa"/>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520509" w:rsidTr="00BF4CCB">
        <w:trPr>
          <w:trHeight w:val="171"/>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4</w:t>
            </w: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Амортизация нематериальных активов</w:t>
            </w:r>
          </w:p>
        </w:tc>
        <w:tc>
          <w:tcPr>
            <w:tcW w:w="2268" w:type="dxa"/>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520509" w:rsidTr="00BF4CCB">
        <w:trPr>
          <w:trHeight w:val="107"/>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5</w:t>
            </w: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Результат от продаж основных средств</w:t>
            </w:r>
          </w:p>
        </w:tc>
        <w:tc>
          <w:tcPr>
            <w:tcW w:w="2268" w:type="dxa"/>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520509" w:rsidTr="00BF4CCB">
        <w:trPr>
          <w:trHeight w:val="182"/>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6</w:t>
            </w: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Собственные средства, всего (сумма показателей пунктов 1-5)</w:t>
            </w:r>
          </w:p>
        </w:tc>
        <w:tc>
          <w:tcPr>
            <w:tcW w:w="2268" w:type="dxa"/>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520509" w:rsidTr="00BF4CCB">
        <w:trPr>
          <w:trHeight w:val="60"/>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ЗАЕМНЫЕ И ПРИВЛЕЧЕННЫЕ СРЕДСТВА</w:t>
            </w:r>
          </w:p>
        </w:tc>
        <w:tc>
          <w:tcPr>
            <w:tcW w:w="2268" w:type="dxa"/>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520509" w:rsidTr="00BF4CCB">
        <w:trPr>
          <w:trHeight w:val="137"/>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7</w:t>
            </w: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Кредиты банков (по всем видам кредитов)</w:t>
            </w:r>
          </w:p>
        </w:tc>
        <w:tc>
          <w:tcPr>
            <w:tcW w:w="2268" w:type="dxa"/>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520509" w:rsidTr="00BF4CCB">
        <w:trPr>
          <w:trHeight w:val="129"/>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8</w:t>
            </w: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Заемные средства других организаций</w:t>
            </w:r>
          </w:p>
        </w:tc>
        <w:tc>
          <w:tcPr>
            <w:tcW w:w="2268" w:type="dxa"/>
            <w:vAlign w:val="center"/>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520509" w:rsidTr="00BF4CCB">
        <w:trPr>
          <w:trHeight w:val="122"/>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9</w:t>
            </w: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Долевое участие в строительстве</w:t>
            </w:r>
          </w:p>
        </w:tc>
        <w:tc>
          <w:tcPr>
            <w:tcW w:w="2268" w:type="dxa"/>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520509" w:rsidTr="00BF4CCB">
        <w:trPr>
          <w:trHeight w:val="258"/>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10</w:t>
            </w: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Прочие</w:t>
            </w:r>
          </w:p>
        </w:tc>
        <w:tc>
          <w:tcPr>
            <w:tcW w:w="2268" w:type="dxa"/>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520509" w:rsidTr="00BF4CCB">
        <w:trPr>
          <w:trHeight w:val="560"/>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11</w:t>
            </w: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Заемные и привлеченные средства, всего (сумма показателей пунктов 7-10)</w:t>
            </w:r>
          </w:p>
        </w:tc>
        <w:tc>
          <w:tcPr>
            <w:tcW w:w="2268" w:type="dxa"/>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520509" w:rsidTr="00BF4CCB">
        <w:trPr>
          <w:trHeight w:val="560"/>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12</w:t>
            </w: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Предполагаемая государственная (муниципальная) поддержка проекта</w:t>
            </w:r>
          </w:p>
        </w:tc>
        <w:tc>
          <w:tcPr>
            <w:tcW w:w="2268" w:type="dxa"/>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520509" w:rsidTr="00BF4CCB">
        <w:trPr>
          <w:trHeight w:val="254"/>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13</w:t>
            </w: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Итого (сумма показателей пунктов 6, 11, 12)</w:t>
            </w:r>
          </w:p>
        </w:tc>
        <w:tc>
          <w:tcPr>
            <w:tcW w:w="2268" w:type="dxa"/>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bl>
    <w:p w:rsidR="00783A66" w:rsidRPr="00520509" w:rsidRDefault="00783A66" w:rsidP="00783A66">
      <w:pPr>
        <w:spacing w:after="0" w:line="240" w:lineRule="auto"/>
        <w:ind w:firstLine="709"/>
        <w:jc w:val="both"/>
        <w:rPr>
          <w:rFonts w:ascii="Times New Roman" w:eastAsia="Times New Roman" w:hAnsi="Times New Roman" w:cs="Times New Roman"/>
          <w:spacing w:val="2"/>
          <w:sz w:val="16"/>
          <w:szCs w:val="16"/>
          <w:lang w:eastAsia="ru-RU"/>
        </w:rPr>
      </w:pPr>
    </w:p>
    <w:p w:rsidR="00783A66" w:rsidRPr="00520509" w:rsidRDefault="00783A66" w:rsidP="00783A66">
      <w:pPr>
        <w:jc w:val="center"/>
        <w:rPr>
          <w:rFonts w:ascii="Times New Roman" w:eastAsia="Times New Roman" w:hAnsi="Times New Roman" w:cs="Times New Roman"/>
          <w:sz w:val="24"/>
          <w:lang w:eastAsia="ru-RU"/>
        </w:rPr>
      </w:pPr>
      <w:r w:rsidRPr="00520509">
        <w:rPr>
          <w:rFonts w:ascii="Times New Roman" w:eastAsia="Times New Roman" w:hAnsi="Times New Roman" w:cs="Times New Roman"/>
          <w:sz w:val="24"/>
          <w:lang w:eastAsia="ru-RU"/>
        </w:rPr>
        <w:t>2. Конъюнктура и перспективы развития рынка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2.1. Анализ современного состояния и перспектив развития отрасли, рынка, в том числе краткий анализ состояния рынка (отрасли):</w:t>
      </w:r>
    </w:p>
    <w:p w:rsidR="00783A66" w:rsidRPr="00520509" w:rsidRDefault="00783A66" w:rsidP="00783A6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возможности для деятельности нового субъекта малого предпринимательства;</w:t>
      </w:r>
    </w:p>
    <w:p w:rsidR="00783A66" w:rsidRPr="00520509" w:rsidRDefault="00783A66" w:rsidP="00783A6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угрозы и барьеры для деятельности субъекта малого предпринимательства.</w:t>
      </w:r>
    </w:p>
    <w:p w:rsidR="00783A66" w:rsidRPr="00520509" w:rsidRDefault="00783A66" w:rsidP="00783A6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Вывод:_______________________________________________________________________.</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2.2. Основные потребительские группы и их территориальное расположение.</w:t>
      </w:r>
    </w:p>
    <w:p w:rsidR="00783A66" w:rsidRPr="00520509" w:rsidRDefault="00783A66" w:rsidP="00783A66">
      <w:pPr>
        <w:spacing w:after="0" w:line="240" w:lineRule="auto"/>
        <w:ind w:right="-1"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2.3. Оценка потенциального объема и конъюнктуры рынка продукции (работ, услуг), в том числе краткий анализ конкурентоспособности продукции (работ, услуг):</w:t>
      </w:r>
    </w:p>
    <w:p w:rsidR="00783A66" w:rsidRPr="00520509" w:rsidRDefault="00783A66" w:rsidP="00783A66">
      <w:pPr>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описание преимуществ представленной на рынке продукции (работ, услуг);</w:t>
      </w:r>
    </w:p>
    <w:p w:rsidR="00783A66" w:rsidRPr="00520509" w:rsidRDefault="00783A66" w:rsidP="00783A66">
      <w:pPr>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описание недостатков представленной на рынке продукции (работ, услуг)</w:t>
      </w:r>
    </w:p>
    <w:p w:rsidR="00783A66" w:rsidRPr="00520509" w:rsidRDefault="00783A66" w:rsidP="00783A66">
      <w:pPr>
        <w:spacing w:after="0" w:line="240" w:lineRule="auto"/>
        <w:ind w:right="-1"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2.4. Перечень основных (потенциальных) конкурентов, в том числе производителей аналогов или функционально заменяющей продукции, их влияние на рынке:</w:t>
      </w:r>
    </w:p>
    <w:p w:rsidR="00783A66" w:rsidRPr="00520509" w:rsidRDefault="00783A66" w:rsidP="00783A66">
      <w:pPr>
        <w:spacing w:after="0" w:line="240" w:lineRule="auto"/>
        <w:ind w:firstLine="709"/>
        <w:jc w:val="center"/>
        <w:rPr>
          <w:rFonts w:ascii="Times New Roman" w:eastAsia="Times New Roman" w:hAnsi="Times New Roman" w:cs="Times New Roman"/>
          <w:i/>
          <w:sz w:val="16"/>
          <w:szCs w:val="16"/>
          <w:lang w:eastAsia="ru-RU"/>
        </w:rPr>
      </w:pPr>
    </w:p>
    <w:p w:rsidR="00783A66" w:rsidRPr="00520509" w:rsidRDefault="00783A66" w:rsidP="00783A66">
      <w:pPr>
        <w:spacing w:after="0" w:line="240" w:lineRule="auto"/>
        <w:ind w:firstLine="709"/>
        <w:jc w:val="center"/>
        <w:rPr>
          <w:rFonts w:ascii="Times New Roman" w:eastAsia="Times New Roman" w:hAnsi="Times New Roman" w:cs="Times New Roman"/>
          <w:i/>
          <w:sz w:val="24"/>
          <w:szCs w:val="24"/>
          <w:lang w:eastAsia="ru-RU"/>
        </w:rPr>
      </w:pPr>
      <w:r w:rsidRPr="00520509">
        <w:rPr>
          <w:rFonts w:ascii="Times New Roman" w:eastAsia="Times New Roman" w:hAnsi="Times New Roman" w:cs="Times New Roman"/>
          <w:i/>
          <w:sz w:val="24"/>
          <w:szCs w:val="24"/>
          <w:lang w:eastAsia="ru-RU"/>
        </w:rPr>
        <w:t>Анализ сильных и слабых сторон конкурентов</w:t>
      </w:r>
    </w:p>
    <w:p w:rsidR="00783A66" w:rsidRPr="00520509" w:rsidRDefault="00783A66" w:rsidP="00783A66">
      <w:pPr>
        <w:spacing w:after="0" w:line="240" w:lineRule="auto"/>
        <w:ind w:firstLine="709"/>
        <w:jc w:val="center"/>
        <w:rPr>
          <w:rFonts w:ascii="Times New Roman" w:eastAsia="Times New Roman" w:hAnsi="Times New Roman" w:cs="Times New Roman"/>
          <w:i/>
          <w:sz w:val="24"/>
          <w:szCs w:val="24"/>
          <w:lang w:eastAsia="ru-RU"/>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2835"/>
        <w:gridCol w:w="2977"/>
      </w:tblGrid>
      <w:tr w:rsidR="00783A66" w:rsidRPr="00520509" w:rsidTr="00BF4CCB">
        <w:trPr>
          <w:trHeight w:val="386"/>
        </w:trPr>
        <w:tc>
          <w:tcPr>
            <w:tcW w:w="3969" w:type="dxa"/>
            <w:shd w:val="clear" w:color="auto" w:fill="auto"/>
          </w:tcPr>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Конкурент, адресные данные, вид деятельности</w:t>
            </w:r>
          </w:p>
        </w:tc>
        <w:tc>
          <w:tcPr>
            <w:tcW w:w="2835" w:type="dxa"/>
            <w:shd w:val="clear" w:color="auto" w:fill="auto"/>
          </w:tcPr>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Основные сильные стороны</w:t>
            </w:r>
          </w:p>
        </w:tc>
        <w:tc>
          <w:tcPr>
            <w:tcW w:w="2977" w:type="dxa"/>
            <w:shd w:val="clear" w:color="auto" w:fill="auto"/>
          </w:tcPr>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Основные слабые стороны</w:t>
            </w:r>
          </w:p>
        </w:tc>
      </w:tr>
      <w:tr w:rsidR="00783A66" w:rsidRPr="00520509" w:rsidTr="00BF4CCB">
        <w:trPr>
          <w:trHeight w:val="226"/>
        </w:trPr>
        <w:tc>
          <w:tcPr>
            <w:tcW w:w="3969" w:type="dxa"/>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p>
        </w:tc>
        <w:tc>
          <w:tcPr>
            <w:tcW w:w="2835" w:type="dxa"/>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p>
        </w:tc>
        <w:tc>
          <w:tcPr>
            <w:tcW w:w="2977" w:type="dxa"/>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p>
        </w:tc>
      </w:tr>
    </w:tbl>
    <w:p w:rsidR="00783A66" w:rsidRPr="00520509" w:rsidRDefault="00783A66" w:rsidP="00783A66">
      <w:pPr>
        <w:spacing w:after="0" w:line="240" w:lineRule="auto"/>
        <w:ind w:firstLine="709"/>
        <w:rPr>
          <w:rFonts w:ascii="Times New Roman" w:eastAsia="Times New Roman" w:hAnsi="Times New Roman" w:cs="Times New Roman"/>
          <w:sz w:val="16"/>
          <w:szCs w:val="16"/>
          <w:lang w:eastAsia="ru-RU"/>
        </w:rPr>
      </w:pPr>
    </w:p>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2.5. Способы преодоления конкуренции:______________________________________________</w:t>
      </w:r>
    </w:p>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_________________________________________________________________________________.</w:t>
      </w:r>
    </w:p>
    <w:p w:rsidR="00783A66" w:rsidRPr="00520509"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Вывод: __________________________________________________________________________.</w:t>
      </w:r>
    </w:p>
    <w:p w:rsidR="00783A66" w:rsidRPr="00520509" w:rsidRDefault="00783A66" w:rsidP="00783A66">
      <w:pPr>
        <w:spacing w:after="0" w:line="240" w:lineRule="auto"/>
        <w:ind w:firstLine="708"/>
        <w:jc w:val="both"/>
        <w:rPr>
          <w:rFonts w:ascii="Times New Roman" w:eastAsia="Times New Roman" w:hAnsi="Times New Roman" w:cs="Times New Roman"/>
          <w:spacing w:val="2"/>
          <w:sz w:val="16"/>
          <w:szCs w:val="16"/>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3. Описание продукции (работ, услуг)</w:t>
      </w:r>
    </w:p>
    <w:p w:rsidR="00783A66" w:rsidRPr="00520509" w:rsidRDefault="00783A66" w:rsidP="00783A66">
      <w:pPr>
        <w:spacing w:before="120" w:after="0" w:line="240" w:lineRule="auto"/>
        <w:jc w:val="both"/>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Преимущества продукции (услуг) в сравнении с лучшими отечественными аналогами.</w:t>
      </w:r>
    </w:p>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Предполагаемая номенклатура продукции (работ, услуг) в соответствии с проектом:</w:t>
      </w:r>
    </w:p>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678"/>
        <w:gridCol w:w="4678"/>
      </w:tblGrid>
      <w:tr w:rsidR="00783A66" w:rsidRPr="00520509" w:rsidTr="00BF4CCB">
        <w:tc>
          <w:tcPr>
            <w:tcW w:w="675"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п/п</w:t>
            </w:r>
          </w:p>
        </w:tc>
        <w:tc>
          <w:tcPr>
            <w:tcW w:w="4678"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Наименование продукции (работ, услуг)</w:t>
            </w:r>
          </w:p>
        </w:tc>
        <w:tc>
          <w:tcPr>
            <w:tcW w:w="4678"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Функциональное назначение, основные потребительские качества и параметры продукции (работ, услуг)</w:t>
            </w:r>
          </w:p>
        </w:tc>
      </w:tr>
      <w:tr w:rsidR="00783A66" w:rsidRPr="00520509" w:rsidTr="00BF4CCB">
        <w:tc>
          <w:tcPr>
            <w:tcW w:w="6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1.</w:t>
            </w:r>
          </w:p>
        </w:tc>
        <w:tc>
          <w:tcPr>
            <w:tcW w:w="467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467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6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2.</w:t>
            </w:r>
          </w:p>
        </w:tc>
        <w:tc>
          <w:tcPr>
            <w:tcW w:w="467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467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6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w:t>
            </w:r>
          </w:p>
        </w:tc>
        <w:tc>
          <w:tcPr>
            <w:tcW w:w="467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467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bl>
    <w:p w:rsidR="00783A66" w:rsidRPr="00520509" w:rsidRDefault="00783A66" w:rsidP="00783A66">
      <w:pPr>
        <w:spacing w:after="0" w:line="240" w:lineRule="auto"/>
        <w:ind w:firstLine="708"/>
        <w:jc w:val="both"/>
        <w:rPr>
          <w:rFonts w:ascii="Times New Roman" w:eastAsia="Times New Roman" w:hAnsi="Times New Roman" w:cs="Times New Roman"/>
          <w:spacing w:val="2"/>
          <w:sz w:val="16"/>
          <w:szCs w:val="16"/>
          <w:lang w:eastAsia="ru-RU"/>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4678"/>
      </w:tblGrid>
      <w:tr w:rsidR="00783A66" w:rsidRPr="00520509" w:rsidTr="00BF4CCB">
        <w:tc>
          <w:tcPr>
            <w:tcW w:w="5353" w:type="dxa"/>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Наличие лицензируемых видов деятельности (указать вид деятельности и перечень мероприятий, связанных с лицензированием)</w:t>
            </w:r>
          </w:p>
        </w:tc>
        <w:tc>
          <w:tcPr>
            <w:tcW w:w="467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535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Защищённость продукции патентами и товарными знаками</w:t>
            </w:r>
          </w:p>
        </w:tc>
        <w:tc>
          <w:tcPr>
            <w:tcW w:w="467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bl>
    <w:p w:rsidR="00783A66" w:rsidRPr="00520509" w:rsidRDefault="00783A66" w:rsidP="00783A66">
      <w:pPr>
        <w:spacing w:after="0" w:line="240" w:lineRule="auto"/>
        <w:jc w:val="center"/>
        <w:outlineLvl w:val="4"/>
        <w:rPr>
          <w:rFonts w:ascii="Times New Roman" w:eastAsia="Times New Roman" w:hAnsi="Times New Roman" w:cs="Times New Roman"/>
          <w:sz w:val="24"/>
          <w:szCs w:val="24"/>
          <w:lang w:eastAsia="ru-RU"/>
        </w:rPr>
      </w:pPr>
    </w:p>
    <w:p w:rsidR="00783A66" w:rsidRPr="00520509" w:rsidRDefault="00783A66" w:rsidP="00783A66">
      <w:pPr>
        <w:jc w:val="center"/>
        <w:rPr>
          <w:rFonts w:ascii="Times New Roman" w:eastAsia="Times New Roman" w:hAnsi="Times New Roman" w:cs="Times New Roman"/>
          <w:sz w:val="24"/>
          <w:lang w:eastAsia="ru-RU"/>
        </w:rPr>
      </w:pPr>
      <w:r w:rsidRPr="00520509">
        <w:rPr>
          <w:rFonts w:ascii="Times New Roman" w:eastAsia="Times New Roman" w:hAnsi="Times New Roman" w:cs="Times New Roman"/>
          <w:sz w:val="24"/>
          <w:lang w:eastAsia="ru-RU"/>
        </w:rPr>
        <w:lastRenderedPageBreak/>
        <w:t>4. Маркетинг и способы продвижения продукции (работ, услуг)</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 Обоснование рыночной ниши продукции (работ, услуг): характеристика целевых рынков и поведения потребителей, трудности выхода на целевые рынки.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 Характеристика ценообразования заявителя.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Ценовая политика. Обоснованность ценовой политики. Факторы, влияющие на колебания цен (например: сезонность, отсутствие постоянных поставщиков и пр.). Политика предоставления скидок.</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4.3. Тактика реализации продукции (работ, услуг). Наиболее эффективные механизмы продвижения продукции (работ, услуг) на целевые рынки.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Способы продвижения продукции (работ, услуг) на рынок (реклама – (какая? где?); скидки (какие?); участие в выставках (каких?) и пр.). Перечислить основные направления продвижения продукции подробно.</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Предполагаемые методы реализации (прямая поставка, торговые представители, посредники), наличие договоров и протоколов намерений на поставку.</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4.4. Политика послепродажного обслуживания и предоставления гарантий.</w:t>
      </w:r>
    </w:p>
    <w:p w:rsidR="00783A66" w:rsidRPr="00520509" w:rsidRDefault="00783A66" w:rsidP="00783A66">
      <w:pPr>
        <w:spacing w:after="0" w:line="240" w:lineRule="auto"/>
        <w:jc w:val="center"/>
        <w:outlineLvl w:val="4"/>
        <w:rPr>
          <w:rFonts w:ascii="Times New Roman" w:eastAsia="Times New Roman" w:hAnsi="Times New Roman" w:cs="Times New Roman"/>
          <w:sz w:val="24"/>
          <w:szCs w:val="24"/>
          <w:lang w:eastAsia="ru-RU"/>
        </w:rPr>
      </w:pPr>
    </w:p>
    <w:p w:rsidR="00783A66" w:rsidRPr="00520509" w:rsidRDefault="00783A66" w:rsidP="00783A66">
      <w:pPr>
        <w:jc w:val="center"/>
        <w:rPr>
          <w:rFonts w:ascii="Times New Roman" w:eastAsia="Times New Roman" w:hAnsi="Times New Roman" w:cs="Times New Roman"/>
          <w:sz w:val="24"/>
          <w:lang w:eastAsia="ru-RU"/>
        </w:rPr>
      </w:pPr>
      <w:r w:rsidRPr="00520509">
        <w:rPr>
          <w:rFonts w:ascii="Times New Roman" w:eastAsia="Times New Roman" w:hAnsi="Times New Roman" w:cs="Times New Roman"/>
          <w:sz w:val="24"/>
          <w:lang w:eastAsia="ru-RU"/>
        </w:rPr>
        <w:t>5. Организация производства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5.1. Выбор места реализации бизнес-плана, его особенности</w:t>
      </w:r>
    </w:p>
    <w:tbl>
      <w:tblPr>
        <w:tblpPr w:leftFromText="180" w:rightFromText="180" w:vertAnchor="text" w:horzAnchor="margin" w:tblpX="250" w:tblpY="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61"/>
      </w:tblGrid>
      <w:tr w:rsidR="00783A66" w:rsidRPr="00520509" w:rsidTr="00BF4CCB">
        <w:trPr>
          <w:trHeight w:val="702"/>
        </w:trPr>
        <w:tc>
          <w:tcPr>
            <w:tcW w:w="4928" w:type="dxa"/>
          </w:tcPr>
          <w:p w:rsidR="00783A66" w:rsidRPr="00520509" w:rsidRDefault="00783A66" w:rsidP="00783A66">
            <w:pPr>
              <w:spacing w:after="0" w:line="240" w:lineRule="auto"/>
              <w:rPr>
                <w:rFonts w:ascii="Times New Roman" w:eastAsia="Times New Roman" w:hAnsi="Times New Roman" w:cs="Times New Roman"/>
                <w:szCs w:val="20"/>
                <w:lang w:eastAsia="ru-RU"/>
              </w:rPr>
            </w:pPr>
            <w:r w:rsidRPr="00520509">
              <w:rPr>
                <w:rFonts w:ascii="Times New Roman" w:eastAsia="Times New Roman" w:hAnsi="Times New Roman" w:cs="Times New Roman"/>
                <w:szCs w:val="20"/>
                <w:lang w:eastAsia="ru-RU"/>
              </w:rPr>
              <w:t xml:space="preserve">Место реализации бизнес-плана </w:t>
            </w:r>
          </w:p>
          <w:p w:rsidR="00783A66" w:rsidRPr="00520509" w:rsidRDefault="00783A66" w:rsidP="00783A66">
            <w:pPr>
              <w:spacing w:after="0" w:line="240" w:lineRule="auto"/>
              <w:rPr>
                <w:rFonts w:ascii="Times New Roman" w:eastAsia="Times New Roman" w:hAnsi="Times New Roman" w:cs="Times New Roman"/>
                <w:szCs w:val="20"/>
                <w:lang w:eastAsia="ru-RU"/>
              </w:rPr>
            </w:pPr>
            <w:r w:rsidRPr="00520509">
              <w:rPr>
                <w:rFonts w:ascii="Times New Roman" w:eastAsia="Times New Roman" w:hAnsi="Times New Roman" w:cs="Times New Roman"/>
                <w:szCs w:val="20"/>
                <w:lang w:eastAsia="ru-RU"/>
              </w:rPr>
              <w:t>(указать точный адрес):</w:t>
            </w:r>
          </w:p>
        </w:tc>
        <w:tc>
          <w:tcPr>
            <w:tcW w:w="4961" w:type="dxa"/>
          </w:tcPr>
          <w:p w:rsidR="00783A66" w:rsidRPr="00520509" w:rsidRDefault="00783A66" w:rsidP="00783A66">
            <w:pPr>
              <w:spacing w:after="0" w:line="240" w:lineRule="auto"/>
              <w:rPr>
                <w:rFonts w:ascii="Times New Roman" w:eastAsia="Times New Roman" w:hAnsi="Times New Roman" w:cs="Times New Roman"/>
                <w:szCs w:val="20"/>
                <w:lang w:eastAsia="ru-RU"/>
              </w:rPr>
            </w:pPr>
          </w:p>
        </w:tc>
      </w:tr>
      <w:tr w:rsidR="00783A66" w:rsidRPr="00520509" w:rsidTr="00BF4CCB">
        <w:trPr>
          <w:trHeight w:val="415"/>
        </w:trPr>
        <w:tc>
          <w:tcPr>
            <w:tcW w:w="4928" w:type="dxa"/>
          </w:tcPr>
          <w:p w:rsidR="00783A66" w:rsidRPr="00520509" w:rsidRDefault="00783A66" w:rsidP="00783A66">
            <w:pPr>
              <w:spacing w:after="0" w:line="240" w:lineRule="auto"/>
              <w:rPr>
                <w:rFonts w:ascii="Times New Roman" w:eastAsia="Times New Roman" w:hAnsi="Times New Roman" w:cs="Times New Roman"/>
                <w:szCs w:val="20"/>
                <w:lang w:eastAsia="ru-RU"/>
              </w:rPr>
            </w:pPr>
            <w:r w:rsidRPr="00520509">
              <w:rPr>
                <w:rFonts w:ascii="Times New Roman" w:eastAsia="Times New Roman" w:hAnsi="Times New Roman" w:cs="Times New Roman"/>
                <w:szCs w:val="20"/>
                <w:lang w:eastAsia="ru-RU"/>
              </w:rPr>
              <w:t>- Офисное помещение</w:t>
            </w:r>
          </w:p>
        </w:tc>
        <w:tc>
          <w:tcPr>
            <w:tcW w:w="4961" w:type="dxa"/>
          </w:tcPr>
          <w:p w:rsidR="00783A66" w:rsidRPr="00520509" w:rsidRDefault="00783A66" w:rsidP="00783A66">
            <w:pPr>
              <w:spacing w:after="0" w:line="240" w:lineRule="auto"/>
              <w:rPr>
                <w:rFonts w:ascii="Times New Roman" w:eastAsia="Times New Roman" w:hAnsi="Times New Roman" w:cs="Times New Roman"/>
                <w:szCs w:val="20"/>
                <w:lang w:eastAsia="ru-RU"/>
              </w:rPr>
            </w:pPr>
          </w:p>
        </w:tc>
      </w:tr>
      <w:tr w:rsidR="00783A66" w:rsidRPr="00520509" w:rsidTr="00BF4CCB">
        <w:trPr>
          <w:trHeight w:val="407"/>
        </w:trPr>
        <w:tc>
          <w:tcPr>
            <w:tcW w:w="4928" w:type="dxa"/>
          </w:tcPr>
          <w:p w:rsidR="00783A66" w:rsidRPr="00520509" w:rsidRDefault="00783A66" w:rsidP="00783A66">
            <w:pPr>
              <w:spacing w:after="0" w:line="240" w:lineRule="auto"/>
              <w:rPr>
                <w:rFonts w:ascii="Times New Roman" w:eastAsia="Times New Roman" w:hAnsi="Times New Roman" w:cs="Times New Roman"/>
                <w:szCs w:val="20"/>
                <w:lang w:eastAsia="ru-RU"/>
              </w:rPr>
            </w:pPr>
            <w:r w:rsidRPr="00520509">
              <w:rPr>
                <w:rFonts w:ascii="Times New Roman" w:eastAsia="Times New Roman" w:hAnsi="Times New Roman" w:cs="Times New Roman"/>
                <w:szCs w:val="20"/>
                <w:lang w:eastAsia="ru-RU"/>
              </w:rPr>
              <w:t>- Производственные площади (если имеются)</w:t>
            </w:r>
          </w:p>
        </w:tc>
        <w:tc>
          <w:tcPr>
            <w:tcW w:w="4961" w:type="dxa"/>
          </w:tcPr>
          <w:p w:rsidR="00783A66" w:rsidRPr="00520509" w:rsidRDefault="00783A66" w:rsidP="00783A66">
            <w:pPr>
              <w:spacing w:after="0" w:line="240" w:lineRule="auto"/>
              <w:rPr>
                <w:rFonts w:ascii="Times New Roman" w:eastAsia="Times New Roman" w:hAnsi="Times New Roman" w:cs="Times New Roman"/>
                <w:szCs w:val="20"/>
                <w:lang w:eastAsia="ru-RU"/>
              </w:rPr>
            </w:pPr>
          </w:p>
        </w:tc>
      </w:tr>
      <w:tr w:rsidR="00783A66" w:rsidRPr="00520509" w:rsidTr="00BF4CCB">
        <w:trPr>
          <w:trHeight w:val="426"/>
        </w:trPr>
        <w:tc>
          <w:tcPr>
            <w:tcW w:w="4928" w:type="dxa"/>
          </w:tcPr>
          <w:p w:rsidR="00783A66" w:rsidRPr="00520509" w:rsidRDefault="00783A66" w:rsidP="00783A66">
            <w:pPr>
              <w:spacing w:after="0" w:line="240" w:lineRule="auto"/>
              <w:rPr>
                <w:rFonts w:ascii="Times New Roman" w:eastAsia="Times New Roman" w:hAnsi="Times New Roman" w:cs="Times New Roman"/>
                <w:szCs w:val="20"/>
                <w:lang w:eastAsia="ru-RU"/>
              </w:rPr>
            </w:pPr>
            <w:r w:rsidRPr="00520509">
              <w:rPr>
                <w:rFonts w:ascii="Times New Roman" w:eastAsia="Times New Roman" w:hAnsi="Times New Roman" w:cs="Times New Roman"/>
                <w:szCs w:val="20"/>
                <w:lang w:eastAsia="ru-RU"/>
              </w:rPr>
              <w:t>Размер производственных площадей</w:t>
            </w:r>
          </w:p>
        </w:tc>
        <w:tc>
          <w:tcPr>
            <w:tcW w:w="4961" w:type="dxa"/>
          </w:tcPr>
          <w:p w:rsidR="00783A66" w:rsidRPr="00520509" w:rsidRDefault="00783A66" w:rsidP="00783A66">
            <w:pPr>
              <w:spacing w:after="0" w:line="240" w:lineRule="auto"/>
              <w:rPr>
                <w:rFonts w:ascii="Times New Roman" w:eastAsia="Times New Roman" w:hAnsi="Times New Roman" w:cs="Times New Roman"/>
                <w:szCs w:val="20"/>
                <w:lang w:eastAsia="ru-RU"/>
              </w:rPr>
            </w:pPr>
          </w:p>
        </w:tc>
      </w:tr>
      <w:tr w:rsidR="00783A66" w:rsidRPr="00520509" w:rsidTr="00BF4CCB">
        <w:trPr>
          <w:trHeight w:val="418"/>
        </w:trPr>
        <w:tc>
          <w:tcPr>
            <w:tcW w:w="4928" w:type="dxa"/>
          </w:tcPr>
          <w:p w:rsidR="00783A66" w:rsidRPr="00520509" w:rsidRDefault="00783A66" w:rsidP="00783A66">
            <w:pPr>
              <w:spacing w:after="0" w:line="240" w:lineRule="auto"/>
              <w:rPr>
                <w:rFonts w:ascii="Times New Roman" w:eastAsia="Times New Roman" w:hAnsi="Times New Roman" w:cs="Times New Roman"/>
                <w:szCs w:val="20"/>
                <w:lang w:eastAsia="ru-RU"/>
              </w:rPr>
            </w:pPr>
            <w:r w:rsidRPr="00520509">
              <w:rPr>
                <w:rFonts w:ascii="Times New Roman" w:eastAsia="Times New Roman" w:hAnsi="Times New Roman" w:cs="Times New Roman"/>
                <w:szCs w:val="20"/>
                <w:lang w:eastAsia="ru-RU"/>
              </w:rPr>
              <w:t>Состояние производственных площадей</w:t>
            </w:r>
          </w:p>
        </w:tc>
        <w:tc>
          <w:tcPr>
            <w:tcW w:w="4961" w:type="dxa"/>
          </w:tcPr>
          <w:p w:rsidR="00783A66" w:rsidRPr="00520509" w:rsidRDefault="00783A66" w:rsidP="00783A66">
            <w:pPr>
              <w:spacing w:after="0" w:line="240" w:lineRule="auto"/>
              <w:rPr>
                <w:rFonts w:ascii="Times New Roman" w:eastAsia="Times New Roman" w:hAnsi="Times New Roman" w:cs="Times New Roman"/>
                <w:szCs w:val="20"/>
                <w:lang w:eastAsia="ru-RU"/>
              </w:rPr>
            </w:pPr>
          </w:p>
        </w:tc>
      </w:tr>
      <w:tr w:rsidR="00783A66" w:rsidRPr="00520509" w:rsidTr="00BF4CCB">
        <w:trPr>
          <w:trHeight w:val="836"/>
        </w:trPr>
        <w:tc>
          <w:tcPr>
            <w:tcW w:w="4928" w:type="dxa"/>
          </w:tcPr>
          <w:p w:rsidR="00783A66" w:rsidRPr="00520509" w:rsidRDefault="00783A66" w:rsidP="00783A66">
            <w:pPr>
              <w:spacing w:after="0" w:line="240" w:lineRule="auto"/>
              <w:rPr>
                <w:rFonts w:ascii="Times New Roman" w:eastAsia="Times New Roman" w:hAnsi="Times New Roman" w:cs="Times New Roman"/>
                <w:szCs w:val="20"/>
                <w:lang w:eastAsia="ru-RU"/>
              </w:rPr>
            </w:pPr>
            <w:r w:rsidRPr="00520509">
              <w:rPr>
                <w:rFonts w:ascii="Times New Roman" w:eastAsia="Times New Roman" w:hAnsi="Times New Roman" w:cs="Times New Roman"/>
                <w:szCs w:val="20"/>
                <w:lang w:eastAsia="ru-RU"/>
              </w:rPr>
              <w:t>Обеспеченность транспортной, инженерной, социальной инфраструктурой (офисное, производственное)</w:t>
            </w:r>
          </w:p>
        </w:tc>
        <w:tc>
          <w:tcPr>
            <w:tcW w:w="4961" w:type="dxa"/>
          </w:tcPr>
          <w:p w:rsidR="00783A66" w:rsidRPr="00520509" w:rsidRDefault="00783A66" w:rsidP="00783A66">
            <w:pPr>
              <w:spacing w:after="0" w:line="240" w:lineRule="auto"/>
              <w:rPr>
                <w:rFonts w:ascii="Times New Roman" w:eastAsia="Times New Roman" w:hAnsi="Times New Roman" w:cs="Times New Roman"/>
                <w:szCs w:val="20"/>
                <w:lang w:eastAsia="ru-RU"/>
              </w:rPr>
            </w:pPr>
          </w:p>
        </w:tc>
      </w:tr>
      <w:tr w:rsidR="00783A66" w:rsidRPr="00520509" w:rsidTr="00BF4CCB">
        <w:trPr>
          <w:trHeight w:val="707"/>
        </w:trPr>
        <w:tc>
          <w:tcPr>
            <w:tcW w:w="4928" w:type="dxa"/>
          </w:tcPr>
          <w:p w:rsidR="00783A66" w:rsidRPr="00520509" w:rsidRDefault="00783A66" w:rsidP="00783A66">
            <w:pPr>
              <w:spacing w:after="0" w:line="240" w:lineRule="auto"/>
              <w:rPr>
                <w:rFonts w:ascii="Times New Roman" w:eastAsia="Times New Roman" w:hAnsi="Times New Roman" w:cs="Times New Roman"/>
                <w:szCs w:val="20"/>
                <w:lang w:eastAsia="ru-RU"/>
              </w:rPr>
            </w:pPr>
            <w:r w:rsidRPr="00520509">
              <w:rPr>
                <w:rFonts w:ascii="Times New Roman" w:eastAsia="Times New Roman" w:hAnsi="Times New Roman" w:cs="Times New Roman"/>
                <w:szCs w:val="20"/>
                <w:lang w:eastAsia="ru-RU"/>
              </w:rPr>
              <w:t>Доступность площадей (офисных, производственных) для покупателей</w:t>
            </w:r>
          </w:p>
        </w:tc>
        <w:tc>
          <w:tcPr>
            <w:tcW w:w="4961" w:type="dxa"/>
          </w:tcPr>
          <w:p w:rsidR="00783A66" w:rsidRPr="00520509" w:rsidRDefault="00783A66" w:rsidP="00783A66">
            <w:pPr>
              <w:spacing w:after="0" w:line="240" w:lineRule="auto"/>
              <w:rPr>
                <w:rFonts w:ascii="Times New Roman" w:eastAsia="Times New Roman" w:hAnsi="Times New Roman" w:cs="Times New Roman"/>
                <w:szCs w:val="20"/>
                <w:lang w:eastAsia="ru-RU"/>
              </w:rPr>
            </w:pPr>
          </w:p>
        </w:tc>
      </w:tr>
      <w:tr w:rsidR="00783A66" w:rsidRPr="00520509" w:rsidTr="00BF4CCB">
        <w:trPr>
          <w:trHeight w:val="688"/>
        </w:trPr>
        <w:tc>
          <w:tcPr>
            <w:tcW w:w="4928" w:type="dxa"/>
          </w:tcPr>
          <w:p w:rsidR="00783A66" w:rsidRPr="00520509" w:rsidRDefault="00783A66" w:rsidP="00783A66">
            <w:pPr>
              <w:spacing w:after="0" w:line="240" w:lineRule="auto"/>
              <w:rPr>
                <w:rFonts w:ascii="Times New Roman" w:eastAsia="Times New Roman" w:hAnsi="Times New Roman" w:cs="Times New Roman"/>
                <w:szCs w:val="20"/>
                <w:lang w:eastAsia="ru-RU"/>
              </w:rPr>
            </w:pPr>
            <w:r w:rsidRPr="00520509">
              <w:rPr>
                <w:rFonts w:ascii="Times New Roman" w:eastAsia="Times New Roman" w:hAnsi="Times New Roman" w:cs="Times New Roman"/>
                <w:szCs w:val="20"/>
                <w:lang w:eastAsia="ru-RU"/>
              </w:rPr>
              <w:t>Наличие в собственности заявителя площадей для реализации проекта</w:t>
            </w:r>
          </w:p>
        </w:tc>
        <w:tc>
          <w:tcPr>
            <w:tcW w:w="4961" w:type="dxa"/>
          </w:tcPr>
          <w:p w:rsidR="00783A66" w:rsidRPr="00520509" w:rsidRDefault="00783A66" w:rsidP="00783A66">
            <w:pPr>
              <w:spacing w:after="0" w:line="240" w:lineRule="auto"/>
              <w:rPr>
                <w:rFonts w:ascii="Times New Roman" w:eastAsia="Times New Roman" w:hAnsi="Times New Roman" w:cs="Times New Roman"/>
                <w:szCs w:val="20"/>
                <w:lang w:eastAsia="ru-RU"/>
              </w:rPr>
            </w:pPr>
          </w:p>
        </w:tc>
      </w:tr>
      <w:tr w:rsidR="00783A66" w:rsidRPr="00520509" w:rsidTr="00BF4CCB">
        <w:trPr>
          <w:trHeight w:val="698"/>
        </w:trPr>
        <w:tc>
          <w:tcPr>
            <w:tcW w:w="4928" w:type="dxa"/>
          </w:tcPr>
          <w:p w:rsidR="00783A66" w:rsidRPr="00520509" w:rsidRDefault="00783A66" w:rsidP="00783A66">
            <w:pPr>
              <w:spacing w:after="0" w:line="240" w:lineRule="auto"/>
              <w:rPr>
                <w:rFonts w:ascii="Times New Roman" w:eastAsia="Times New Roman" w:hAnsi="Times New Roman" w:cs="Times New Roman"/>
                <w:szCs w:val="20"/>
                <w:lang w:eastAsia="ru-RU"/>
              </w:rPr>
            </w:pPr>
            <w:r w:rsidRPr="00520509">
              <w:rPr>
                <w:rFonts w:ascii="Times New Roman" w:eastAsia="Times New Roman" w:hAnsi="Times New Roman" w:cs="Times New Roman"/>
                <w:szCs w:val="20"/>
                <w:lang w:eastAsia="ru-RU"/>
              </w:rPr>
              <w:t>Наличие договоренности на аренду необходимых помещений (указать, на какой срок)</w:t>
            </w:r>
          </w:p>
        </w:tc>
        <w:tc>
          <w:tcPr>
            <w:tcW w:w="4961" w:type="dxa"/>
          </w:tcPr>
          <w:p w:rsidR="00783A66" w:rsidRPr="00520509" w:rsidRDefault="00783A66" w:rsidP="00783A66">
            <w:pPr>
              <w:spacing w:after="0" w:line="240" w:lineRule="auto"/>
              <w:rPr>
                <w:rFonts w:ascii="Times New Roman" w:eastAsia="Times New Roman" w:hAnsi="Times New Roman" w:cs="Times New Roman"/>
                <w:szCs w:val="20"/>
                <w:lang w:eastAsia="ru-RU"/>
              </w:rPr>
            </w:pPr>
          </w:p>
        </w:tc>
      </w:tr>
      <w:tr w:rsidR="00783A66" w:rsidRPr="00520509" w:rsidTr="00BF4CCB">
        <w:trPr>
          <w:trHeight w:val="424"/>
        </w:trPr>
        <w:tc>
          <w:tcPr>
            <w:tcW w:w="4928" w:type="dxa"/>
          </w:tcPr>
          <w:p w:rsidR="00783A66" w:rsidRPr="00520509" w:rsidRDefault="00783A66" w:rsidP="00783A66">
            <w:pPr>
              <w:spacing w:after="0" w:line="240" w:lineRule="auto"/>
              <w:rPr>
                <w:rFonts w:ascii="Times New Roman" w:eastAsia="Times New Roman" w:hAnsi="Times New Roman" w:cs="Times New Roman"/>
                <w:szCs w:val="20"/>
                <w:lang w:eastAsia="ru-RU"/>
              </w:rPr>
            </w:pPr>
            <w:r w:rsidRPr="00520509">
              <w:rPr>
                <w:rFonts w:ascii="Times New Roman" w:eastAsia="Times New Roman" w:hAnsi="Times New Roman" w:cs="Times New Roman"/>
                <w:szCs w:val="20"/>
                <w:lang w:eastAsia="ru-RU"/>
              </w:rPr>
              <w:t>Собственник арендуемых помещений</w:t>
            </w:r>
          </w:p>
        </w:tc>
        <w:tc>
          <w:tcPr>
            <w:tcW w:w="4961" w:type="dxa"/>
          </w:tcPr>
          <w:p w:rsidR="00783A66" w:rsidRPr="00520509" w:rsidRDefault="00783A66" w:rsidP="00783A66">
            <w:pPr>
              <w:spacing w:after="0" w:line="240" w:lineRule="auto"/>
              <w:rPr>
                <w:rFonts w:ascii="Times New Roman" w:eastAsia="Times New Roman" w:hAnsi="Times New Roman" w:cs="Times New Roman"/>
                <w:szCs w:val="20"/>
                <w:lang w:eastAsia="ru-RU"/>
              </w:rPr>
            </w:pPr>
          </w:p>
        </w:tc>
      </w:tr>
    </w:tbl>
    <w:p w:rsidR="00783A66" w:rsidRPr="00520509" w:rsidRDefault="00783A66" w:rsidP="00783A66">
      <w:pPr>
        <w:spacing w:after="0" w:line="240" w:lineRule="auto"/>
        <w:ind w:firstLine="709"/>
        <w:jc w:val="both"/>
        <w:rPr>
          <w:rFonts w:ascii="Times New Roman" w:eastAsia="Times New Roman" w:hAnsi="Times New Roman" w:cs="Times New Roman"/>
          <w:sz w:val="16"/>
          <w:szCs w:val="16"/>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5.2. Оценка потребности проекта в персонале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(общая численность персонала, структура по возрасту и квалификации, система оплаты труда и годовой фонд заработной платы).</w:t>
      </w:r>
      <w:bookmarkStart w:id="77" w:name="_Toc169170892"/>
    </w:p>
    <w:p w:rsidR="00783A66" w:rsidRPr="00520509" w:rsidRDefault="00783A66" w:rsidP="00783A66">
      <w:pPr>
        <w:spacing w:after="0" w:line="240" w:lineRule="auto"/>
        <w:jc w:val="center"/>
        <w:rPr>
          <w:rFonts w:ascii="Times New Roman" w:eastAsia="Calibri" w:hAnsi="Times New Roman" w:cs="Times New Roman"/>
          <w:i/>
          <w:sz w:val="24"/>
          <w:szCs w:val="24"/>
        </w:rPr>
      </w:pPr>
      <w:r w:rsidRPr="00520509">
        <w:rPr>
          <w:rFonts w:ascii="Times New Roman" w:eastAsia="Calibri" w:hAnsi="Times New Roman" w:cs="Times New Roman"/>
          <w:i/>
          <w:sz w:val="24"/>
          <w:szCs w:val="24"/>
        </w:rPr>
        <w:t xml:space="preserve">План по трудовым ресурсам </w:t>
      </w:r>
      <w:bookmarkEnd w:id="77"/>
      <w:r w:rsidRPr="00520509">
        <w:rPr>
          <w:rFonts w:ascii="Times New Roman" w:eastAsia="Calibri" w:hAnsi="Times New Roman" w:cs="Times New Roman"/>
          <w:i/>
          <w:sz w:val="24"/>
          <w:szCs w:val="24"/>
        </w:rPr>
        <w:t>(поквартальная разбивка на 3 года)</w:t>
      </w:r>
    </w:p>
    <w:p w:rsidR="00783A66" w:rsidRPr="00520509" w:rsidRDefault="00783A66" w:rsidP="00783A66">
      <w:pPr>
        <w:spacing w:after="0" w:line="240" w:lineRule="auto"/>
        <w:jc w:val="center"/>
        <w:rPr>
          <w:rFonts w:ascii="Times New Roman" w:eastAsia="Calibri"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2410"/>
        <w:gridCol w:w="2353"/>
        <w:gridCol w:w="2325"/>
      </w:tblGrid>
      <w:tr w:rsidR="00783A66" w:rsidRPr="00520509" w:rsidTr="00BF4CCB">
        <w:trPr>
          <w:cantSplit/>
          <w:trHeight w:val="401"/>
          <w:tblHeader/>
        </w:trPr>
        <w:tc>
          <w:tcPr>
            <w:tcW w:w="2977"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показателей</w:t>
            </w:r>
          </w:p>
        </w:tc>
        <w:tc>
          <w:tcPr>
            <w:tcW w:w="708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 квартал 201__г.</w:t>
            </w:r>
          </w:p>
        </w:tc>
      </w:tr>
      <w:tr w:rsidR="00783A66" w:rsidRPr="00520509" w:rsidTr="00BF4CCB">
        <w:trPr>
          <w:cantSplit/>
          <w:tblHeader/>
        </w:trPr>
        <w:tc>
          <w:tcPr>
            <w:tcW w:w="2977"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10"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Среднемесячная заработная плата, руб.</w:t>
            </w:r>
          </w:p>
        </w:tc>
        <w:tc>
          <w:tcPr>
            <w:tcW w:w="2353"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Средняя численность, </w:t>
            </w:r>
          </w:p>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чел.</w:t>
            </w:r>
          </w:p>
        </w:tc>
        <w:tc>
          <w:tcPr>
            <w:tcW w:w="2325"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Фонд оплаты труда, </w:t>
            </w:r>
          </w:p>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r>
      <w:tr w:rsidR="00783A66" w:rsidRPr="00520509" w:rsidTr="00BF4CCB">
        <w:trPr>
          <w:cantSplit/>
        </w:trPr>
        <w:tc>
          <w:tcPr>
            <w:tcW w:w="2977" w:type="dxa"/>
            <w:tcBorders>
              <w:top w:val="single" w:sz="12" w:space="0" w:color="auto"/>
              <w:left w:val="single" w:sz="12" w:space="0" w:color="auto"/>
              <w:bottom w:val="single" w:sz="12" w:space="0" w:color="auto"/>
              <w:right w:val="single" w:sz="12" w:space="0" w:color="auto"/>
            </w:tcBorders>
          </w:tcPr>
          <w:p w:rsidR="00783A66" w:rsidRPr="00520509" w:rsidRDefault="00783A66" w:rsidP="00783A66">
            <w:pPr>
              <w:autoSpaceDE w:val="0"/>
              <w:autoSpaceDN w:val="0"/>
              <w:adjustRightInd w:val="0"/>
              <w:spacing w:after="0" w:line="240" w:lineRule="auto"/>
              <w:ind w:left="96"/>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Оплата труда, всего</w:t>
            </w:r>
          </w:p>
        </w:tc>
        <w:tc>
          <w:tcPr>
            <w:tcW w:w="241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53"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12"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783A66" w:rsidRPr="00520509" w:rsidTr="00BF4CCB">
        <w:trPr>
          <w:cantSplit/>
        </w:trPr>
        <w:tc>
          <w:tcPr>
            <w:tcW w:w="2977" w:type="dxa"/>
            <w:tcBorders>
              <w:top w:val="single" w:sz="12" w:space="0" w:color="auto"/>
              <w:left w:val="single" w:sz="12" w:space="0" w:color="auto"/>
              <w:bottom w:val="single" w:sz="12" w:space="0" w:color="auto"/>
              <w:right w:val="single" w:sz="12" w:space="0" w:color="auto"/>
            </w:tcBorders>
          </w:tcPr>
          <w:p w:rsidR="00783A66" w:rsidRPr="00520509"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1. Директор</w:t>
            </w:r>
          </w:p>
        </w:tc>
        <w:tc>
          <w:tcPr>
            <w:tcW w:w="241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53"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12"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783A66" w:rsidRPr="00520509" w:rsidTr="00BF4CCB">
        <w:trPr>
          <w:cantSplit/>
        </w:trPr>
        <w:tc>
          <w:tcPr>
            <w:tcW w:w="2977" w:type="dxa"/>
            <w:tcBorders>
              <w:top w:val="single" w:sz="12" w:space="0" w:color="auto"/>
              <w:left w:val="single" w:sz="12" w:space="0" w:color="auto"/>
              <w:bottom w:val="single" w:sz="12" w:space="0" w:color="auto"/>
              <w:right w:val="single" w:sz="12" w:space="0" w:color="auto"/>
            </w:tcBorders>
          </w:tcPr>
          <w:p w:rsidR="00783A66" w:rsidRPr="00520509"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 Главный бухгалтер</w:t>
            </w:r>
          </w:p>
        </w:tc>
        <w:tc>
          <w:tcPr>
            <w:tcW w:w="241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53"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12"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783A66" w:rsidRPr="00520509" w:rsidTr="00BF4CCB">
        <w:trPr>
          <w:cantSplit/>
        </w:trPr>
        <w:tc>
          <w:tcPr>
            <w:tcW w:w="2977" w:type="dxa"/>
            <w:tcBorders>
              <w:top w:val="single" w:sz="12" w:space="0" w:color="auto"/>
              <w:left w:val="single" w:sz="12" w:space="0" w:color="auto"/>
              <w:bottom w:val="single" w:sz="12" w:space="0" w:color="auto"/>
              <w:right w:val="single" w:sz="12" w:space="0" w:color="auto"/>
            </w:tcBorders>
          </w:tcPr>
          <w:p w:rsidR="00783A66" w:rsidRPr="00520509"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 …</w:t>
            </w:r>
          </w:p>
        </w:tc>
        <w:tc>
          <w:tcPr>
            <w:tcW w:w="241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53"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12"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bl>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2410"/>
        <w:gridCol w:w="2353"/>
        <w:gridCol w:w="2325"/>
      </w:tblGrid>
      <w:tr w:rsidR="00783A66" w:rsidRPr="00520509" w:rsidTr="00BF4CCB">
        <w:trPr>
          <w:cantSplit/>
          <w:trHeight w:val="401"/>
          <w:tblHeader/>
        </w:trPr>
        <w:tc>
          <w:tcPr>
            <w:tcW w:w="2977"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показателей</w:t>
            </w:r>
          </w:p>
        </w:tc>
        <w:tc>
          <w:tcPr>
            <w:tcW w:w="708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 квартал 201__г.</w:t>
            </w:r>
          </w:p>
        </w:tc>
      </w:tr>
      <w:tr w:rsidR="00783A66" w:rsidRPr="00520509" w:rsidTr="00BF4CCB">
        <w:trPr>
          <w:cantSplit/>
          <w:tblHeader/>
        </w:trPr>
        <w:tc>
          <w:tcPr>
            <w:tcW w:w="2977"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10"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Среднемесячная заработная плата, руб.</w:t>
            </w:r>
          </w:p>
        </w:tc>
        <w:tc>
          <w:tcPr>
            <w:tcW w:w="2353"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Средняя численность, </w:t>
            </w:r>
          </w:p>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чел.</w:t>
            </w:r>
          </w:p>
        </w:tc>
        <w:tc>
          <w:tcPr>
            <w:tcW w:w="2325"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Фонд оплаты труда, </w:t>
            </w:r>
          </w:p>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r>
      <w:tr w:rsidR="00783A66" w:rsidRPr="00520509" w:rsidTr="00BF4CCB">
        <w:trPr>
          <w:cantSplit/>
        </w:trPr>
        <w:tc>
          <w:tcPr>
            <w:tcW w:w="2977" w:type="dxa"/>
            <w:tcBorders>
              <w:top w:val="single" w:sz="12" w:space="0" w:color="auto"/>
              <w:left w:val="single" w:sz="12" w:space="0" w:color="auto"/>
              <w:bottom w:val="single" w:sz="12" w:space="0" w:color="auto"/>
              <w:right w:val="single" w:sz="12" w:space="0" w:color="auto"/>
            </w:tcBorders>
          </w:tcPr>
          <w:p w:rsidR="00783A66" w:rsidRPr="00520509" w:rsidRDefault="00783A66" w:rsidP="00783A66">
            <w:pPr>
              <w:autoSpaceDE w:val="0"/>
              <w:autoSpaceDN w:val="0"/>
              <w:adjustRightInd w:val="0"/>
              <w:spacing w:after="0" w:line="240" w:lineRule="auto"/>
              <w:ind w:left="96"/>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Оплата труда, всего</w:t>
            </w:r>
          </w:p>
        </w:tc>
        <w:tc>
          <w:tcPr>
            <w:tcW w:w="241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53"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12"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783A66" w:rsidRPr="00520509" w:rsidTr="00BF4CCB">
        <w:trPr>
          <w:cantSplit/>
        </w:trPr>
        <w:tc>
          <w:tcPr>
            <w:tcW w:w="2977" w:type="dxa"/>
            <w:tcBorders>
              <w:top w:val="single" w:sz="12" w:space="0" w:color="auto"/>
              <w:left w:val="single" w:sz="12" w:space="0" w:color="auto"/>
              <w:bottom w:val="single" w:sz="12" w:space="0" w:color="auto"/>
              <w:right w:val="single" w:sz="12" w:space="0" w:color="auto"/>
            </w:tcBorders>
          </w:tcPr>
          <w:p w:rsidR="00783A66" w:rsidRPr="00520509"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 Директор</w:t>
            </w:r>
          </w:p>
        </w:tc>
        <w:tc>
          <w:tcPr>
            <w:tcW w:w="241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53"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12"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783A66" w:rsidRPr="00520509" w:rsidTr="00BF4CCB">
        <w:trPr>
          <w:cantSplit/>
        </w:trPr>
        <w:tc>
          <w:tcPr>
            <w:tcW w:w="2977" w:type="dxa"/>
            <w:tcBorders>
              <w:top w:val="single" w:sz="12" w:space="0" w:color="auto"/>
              <w:left w:val="single" w:sz="12" w:space="0" w:color="auto"/>
              <w:bottom w:val="single" w:sz="12" w:space="0" w:color="auto"/>
              <w:right w:val="single" w:sz="12" w:space="0" w:color="auto"/>
            </w:tcBorders>
          </w:tcPr>
          <w:p w:rsidR="00783A66" w:rsidRPr="00520509"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 Главный бухгалтер</w:t>
            </w:r>
          </w:p>
        </w:tc>
        <w:tc>
          <w:tcPr>
            <w:tcW w:w="241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53"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12"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783A66" w:rsidRPr="00520509" w:rsidTr="00BF4CCB">
        <w:trPr>
          <w:cantSplit/>
        </w:trPr>
        <w:tc>
          <w:tcPr>
            <w:tcW w:w="2977" w:type="dxa"/>
            <w:tcBorders>
              <w:top w:val="single" w:sz="12" w:space="0" w:color="auto"/>
              <w:left w:val="single" w:sz="12" w:space="0" w:color="auto"/>
              <w:bottom w:val="single" w:sz="12" w:space="0" w:color="auto"/>
              <w:right w:val="single" w:sz="12" w:space="0" w:color="auto"/>
            </w:tcBorders>
          </w:tcPr>
          <w:p w:rsidR="00783A66" w:rsidRPr="00520509"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 …</w:t>
            </w:r>
          </w:p>
        </w:tc>
        <w:tc>
          <w:tcPr>
            <w:tcW w:w="241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53"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12"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bl>
    <w:p w:rsidR="00783A66" w:rsidRPr="00520509" w:rsidRDefault="00783A66" w:rsidP="00783A66">
      <w:pPr>
        <w:spacing w:after="0" w:line="240" w:lineRule="auto"/>
        <w:ind w:firstLine="709"/>
        <w:jc w:val="both"/>
        <w:rPr>
          <w:rFonts w:ascii="Times New Roman" w:eastAsia="Times New Roman" w:hAnsi="Times New Roman" w:cs="Times New Roman"/>
          <w:sz w:val="16"/>
          <w:szCs w:val="16"/>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5.3. Оборудование для бизнес-плана (поставщики, их местоположение и виды доставки, количество и ответственность).</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5.4. Сырье и комплектующие для бизнес-плана (поставщики, их местоположение и виды доставки, количество и ответственность).</w:t>
      </w:r>
    </w:p>
    <w:p w:rsidR="00783A66" w:rsidRPr="00520509" w:rsidRDefault="00783A66" w:rsidP="00783A66">
      <w:pPr>
        <w:spacing w:after="0" w:line="240" w:lineRule="auto"/>
        <w:ind w:firstLine="720"/>
        <w:jc w:val="both"/>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5.5. План приобретения основных средств и расчет амортизационных отчислений</w:t>
      </w:r>
    </w:p>
    <w:p w:rsidR="00783A66" w:rsidRPr="00520509" w:rsidRDefault="00783A66" w:rsidP="00783A66">
      <w:pPr>
        <w:spacing w:after="0" w:line="240" w:lineRule="auto"/>
        <w:jc w:val="center"/>
        <w:rPr>
          <w:rFonts w:ascii="Times New Roman" w:eastAsia="Calibri" w:hAnsi="Times New Roman" w:cs="Times New Roman"/>
          <w:i/>
          <w:sz w:val="16"/>
          <w:szCs w:val="16"/>
        </w:rPr>
      </w:pPr>
    </w:p>
    <w:p w:rsidR="00783A66" w:rsidRPr="00520509" w:rsidRDefault="00783A66" w:rsidP="00783A66">
      <w:pPr>
        <w:spacing w:after="0" w:line="240" w:lineRule="auto"/>
        <w:jc w:val="center"/>
        <w:rPr>
          <w:rFonts w:ascii="Times New Roman" w:eastAsia="Calibri" w:hAnsi="Times New Roman" w:cs="Times New Roman"/>
          <w:i/>
          <w:sz w:val="24"/>
          <w:szCs w:val="24"/>
        </w:rPr>
      </w:pPr>
      <w:r w:rsidRPr="00520509">
        <w:rPr>
          <w:rFonts w:ascii="Times New Roman" w:eastAsia="Calibri" w:hAnsi="Times New Roman" w:cs="Times New Roman"/>
          <w:i/>
          <w:sz w:val="24"/>
          <w:szCs w:val="24"/>
        </w:rPr>
        <w:t>Планирование приобретения основных средств и их амортизация</w:t>
      </w:r>
    </w:p>
    <w:p w:rsidR="00783A66" w:rsidRPr="00520509" w:rsidRDefault="00783A66" w:rsidP="00783A66">
      <w:pPr>
        <w:spacing w:after="0" w:line="240" w:lineRule="auto"/>
        <w:ind w:left="284"/>
        <w:jc w:val="center"/>
        <w:rPr>
          <w:rFonts w:ascii="Times New Roman" w:eastAsia="Calibri" w:hAnsi="Times New Roman" w:cs="Times New Roman"/>
          <w:i/>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1417"/>
        <w:gridCol w:w="1985"/>
        <w:gridCol w:w="1842"/>
        <w:gridCol w:w="2127"/>
      </w:tblGrid>
      <w:tr w:rsidR="00783A66" w:rsidRPr="00520509" w:rsidTr="00BF4CCB">
        <w:trPr>
          <w:trHeight w:val="410"/>
        </w:trPr>
        <w:tc>
          <w:tcPr>
            <w:tcW w:w="2802" w:type="dxa"/>
            <w:vMerge w:val="restart"/>
            <w:vAlign w:val="center"/>
          </w:tcPr>
          <w:p w:rsidR="00783A66" w:rsidRPr="00520509" w:rsidRDefault="00783A66" w:rsidP="00783A66">
            <w:pPr>
              <w:spacing w:after="0" w:line="240" w:lineRule="auto"/>
              <w:jc w:val="center"/>
              <w:rPr>
                <w:rFonts w:ascii="Times New Roman" w:eastAsia="Calibri" w:hAnsi="Times New Roman" w:cs="Times New Roman"/>
                <w:sz w:val="24"/>
                <w:szCs w:val="24"/>
              </w:rPr>
            </w:pPr>
            <w:r w:rsidRPr="00520509">
              <w:rPr>
                <w:rFonts w:ascii="Times New Roman" w:eastAsia="Calibri" w:hAnsi="Times New Roman" w:cs="Times New Roman"/>
                <w:sz w:val="24"/>
                <w:szCs w:val="24"/>
              </w:rPr>
              <w:t>Наименование основных средств</w:t>
            </w:r>
          </w:p>
        </w:tc>
        <w:tc>
          <w:tcPr>
            <w:tcW w:w="1417" w:type="dxa"/>
            <w:vMerge w:val="restart"/>
            <w:vAlign w:val="center"/>
          </w:tcPr>
          <w:p w:rsidR="00783A66" w:rsidRPr="00520509" w:rsidRDefault="00783A66" w:rsidP="00783A66">
            <w:pPr>
              <w:spacing w:after="0" w:line="240" w:lineRule="auto"/>
              <w:jc w:val="center"/>
              <w:rPr>
                <w:rFonts w:ascii="Times New Roman" w:eastAsia="Calibri" w:hAnsi="Times New Roman" w:cs="Times New Roman"/>
                <w:sz w:val="24"/>
                <w:szCs w:val="24"/>
              </w:rPr>
            </w:pPr>
            <w:r w:rsidRPr="00520509">
              <w:rPr>
                <w:rFonts w:ascii="Times New Roman" w:eastAsia="Calibri" w:hAnsi="Times New Roman" w:cs="Times New Roman"/>
                <w:sz w:val="24"/>
                <w:szCs w:val="24"/>
              </w:rPr>
              <w:t>Дата ввода в действие</w:t>
            </w:r>
          </w:p>
        </w:tc>
        <w:tc>
          <w:tcPr>
            <w:tcW w:w="1985" w:type="dxa"/>
            <w:vAlign w:val="center"/>
          </w:tcPr>
          <w:p w:rsidR="00783A66" w:rsidRPr="00520509" w:rsidRDefault="00783A66" w:rsidP="00783A66">
            <w:pPr>
              <w:spacing w:after="0" w:line="240" w:lineRule="auto"/>
              <w:jc w:val="center"/>
              <w:rPr>
                <w:rFonts w:ascii="Times New Roman" w:eastAsia="Calibri" w:hAnsi="Times New Roman" w:cs="Times New Roman"/>
                <w:sz w:val="24"/>
                <w:szCs w:val="24"/>
              </w:rPr>
            </w:pPr>
            <w:r w:rsidRPr="00520509">
              <w:rPr>
                <w:rFonts w:ascii="Times New Roman" w:eastAsia="Calibri" w:hAnsi="Times New Roman" w:cs="Times New Roman"/>
                <w:sz w:val="24"/>
                <w:szCs w:val="24"/>
              </w:rPr>
              <w:t>Единовременно</w:t>
            </w:r>
          </w:p>
        </w:tc>
        <w:tc>
          <w:tcPr>
            <w:tcW w:w="3969" w:type="dxa"/>
            <w:gridSpan w:val="2"/>
            <w:shd w:val="clear" w:color="auto" w:fill="auto"/>
            <w:vAlign w:val="center"/>
          </w:tcPr>
          <w:p w:rsidR="00783A66" w:rsidRPr="00520509" w:rsidRDefault="00783A66" w:rsidP="00783A66">
            <w:pPr>
              <w:spacing w:after="0" w:line="240" w:lineRule="auto"/>
              <w:jc w:val="center"/>
              <w:rPr>
                <w:rFonts w:ascii="Times New Roman" w:eastAsia="Calibri" w:hAnsi="Times New Roman" w:cs="Times New Roman"/>
                <w:sz w:val="24"/>
                <w:szCs w:val="24"/>
              </w:rPr>
            </w:pPr>
            <w:r w:rsidRPr="00520509">
              <w:rPr>
                <w:rFonts w:ascii="Times New Roman" w:eastAsia="Calibri" w:hAnsi="Times New Roman" w:cs="Times New Roman"/>
                <w:sz w:val="24"/>
                <w:szCs w:val="24"/>
              </w:rPr>
              <w:t>Ежеквартально</w:t>
            </w:r>
          </w:p>
        </w:tc>
      </w:tr>
      <w:tr w:rsidR="00783A66" w:rsidRPr="00520509" w:rsidTr="00BF4CCB">
        <w:trPr>
          <w:trHeight w:val="410"/>
        </w:trPr>
        <w:tc>
          <w:tcPr>
            <w:tcW w:w="2802" w:type="dxa"/>
            <w:vMerge/>
            <w:vAlign w:val="center"/>
          </w:tcPr>
          <w:p w:rsidR="00783A66" w:rsidRPr="00520509" w:rsidRDefault="00783A66" w:rsidP="00783A66">
            <w:pPr>
              <w:spacing w:after="0" w:line="240" w:lineRule="auto"/>
              <w:jc w:val="center"/>
              <w:rPr>
                <w:rFonts w:ascii="Times New Roman" w:eastAsia="Calibri" w:hAnsi="Times New Roman" w:cs="Times New Roman"/>
                <w:sz w:val="24"/>
                <w:szCs w:val="24"/>
              </w:rPr>
            </w:pPr>
          </w:p>
        </w:tc>
        <w:tc>
          <w:tcPr>
            <w:tcW w:w="1417" w:type="dxa"/>
            <w:vMerge/>
            <w:vAlign w:val="center"/>
          </w:tcPr>
          <w:p w:rsidR="00783A66" w:rsidRPr="00520509" w:rsidRDefault="00783A66" w:rsidP="00783A66">
            <w:pPr>
              <w:spacing w:after="0" w:line="240" w:lineRule="auto"/>
              <w:jc w:val="center"/>
              <w:rPr>
                <w:rFonts w:ascii="Times New Roman" w:eastAsia="Calibri" w:hAnsi="Times New Roman" w:cs="Times New Roman"/>
                <w:sz w:val="24"/>
                <w:szCs w:val="24"/>
              </w:rPr>
            </w:pPr>
          </w:p>
        </w:tc>
        <w:tc>
          <w:tcPr>
            <w:tcW w:w="1985" w:type="dxa"/>
            <w:vAlign w:val="center"/>
          </w:tcPr>
          <w:p w:rsidR="00783A66" w:rsidRPr="00520509" w:rsidRDefault="00783A66" w:rsidP="00783A66">
            <w:pPr>
              <w:spacing w:after="0" w:line="240" w:lineRule="auto"/>
              <w:jc w:val="center"/>
              <w:rPr>
                <w:rFonts w:ascii="Times New Roman" w:eastAsia="Calibri" w:hAnsi="Times New Roman" w:cs="Times New Roman"/>
                <w:sz w:val="24"/>
                <w:szCs w:val="24"/>
              </w:rPr>
            </w:pPr>
            <w:r w:rsidRPr="00520509">
              <w:rPr>
                <w:rFonts w:ascii="Times New Roman" w:eastAsia="Calibri" w:hAnsi="Times New Roman" w:cs="Times New Roman"/>
                <w:sz w:val="24"/>
                <w:szCs w:val="24"/>
              </w:rPr>
              <w:t>Затраты на приобретение, тыс.руб.</w:t>
            </w:r>
          </w:p>
        </w:tc>
        <w:tc>
          <w:tcPr>
            <w:tcW w:w="1842" w:type="dxa"/>
            <w:shd w:val="clear" w:color="auto" w:fill="auto"/>
            <w:vAlign w:val="center"/>
          </w:tcPr>
          <w:p w:rsidR="00783A66" w:rsidRPr="00520509" w:rsidRDefault="00783A66" w:rsidP="00783A66">
            <w:pPr>
              <w:spacing w:after="0" w:line="240" w:lineRule="auto"/>
              <w:jc w:val="center"/>
              <w:rPr>
                <w:rFonts w:ascii="Times New Roman" w:eastAsia="Calibri" w:hAnsi="Times New Roman" w:cs="Times New Roman"/>
                <w:sz w:val="24"/>
                <w:szCs w:val="24"/>
              </w:rPr>
            </w:pPr>
            <w:r w:rsidRPr="00520509">
              <w:rPr>
                <w:rFonts w:ascii="Times New Roman" w:eastAsia="Calibri" w:hAnsi="Times New Roman" w:cs="Times New Roman"/>
                <w:sz w:val="24"/>
                <w:szCs w:val="24"/>
              </w:rPr>
              <w:t>Годовая норма амортизации, %</w:t>
            </w:r>
          </w:p>
        </w:tc>
        <w:tc>
          <w:tcPr>
            <w:tcW w:w="2127" w:type="dxa"/>
            <w:shd w:val="clear" w:color="auto" w:fill="auto"/>
            <w:vAlign w:val="center"/>
          </w:tcPr>
          <w:p w:rsidR="00783A66" w:rsidRPr="00520509" w:rsidRDefault="00783A66" w:rsidP="00783A66">
            <w:pPr>
              <w:spacing w:after="0" w:line="240" w:lineRule="auto"/>
              <w:jc w:val="center"/>
              <w:rPr>
                <w:rFonts w:ascii="Times New Roman" w:eastAsia="Calibri" w:hAnsi="Times New Roman" w:cs="Times New Roman"/>
                <w:sz w:val="24"/>
                <w:szCs w:val="24"/>
              </w:rPr>
            </w:pPr>
            <w:r w:rsidRPr="00520509">
              <w:rPr>
                <w:rFonts w:ascii="Times New Roman" w:eastAsia="Calibri" w:hAnsi="Times New Roman" w:cs="Times New Roman"/>
                <w:sz w:val="24"/>
                <w:szCs w:val="24"/>
              </w:rPr>
              <w:t xml:space="preserve">Сумма амортизационных отчислений, </w:t>
            </w:r>
          </w:p>
          <w:p w:rsidR="00783A66" w:rsidRPr="00520509" w:rsidRDefault="00783A66" w:rsidP="00783A66">
            <w:pPr>
              <w:spacing w:after="0" w:line="240" w:lineRule="auto"/>
              <w:jc w:val="center"/>
              <w:rPr>
                <w:rFonts w:ascii="Times New Roman" w:eastAsia="Calibri" w:hAnsi="Times New Roman" w:cs="Times New Roman"/>
                <w:sz w:val="24"/>
                <w:szCs w:val="24"/>
              </w:rPr>
            </w:pPr>
            <w:r w:rsidRPr="00520509">
              <w:rPr>
                <w:rFonts w:ascii="Times New Roman" w:eastAsia="Calibri" w:hAnsi="Times New Roman" w:cs="Times New Roman"/>
                <w:sz w:val="24"/>
                <w:szCs w:val="24"/>
              </w:rPr>
              <w:t>тыс. руб.</w:t>
            </w:r>
          </w:p>
        </w:tc>
      </w:tr>
      <w:tr w:rsidR="00783A66" w:rsidRPr="00520509" w:rsidTr="00BF4CCB">
        <w:trPr>
          <w:trHeight w:val="460"/>
        </w:trPr>
        <w:tc>
          <w:tcPr>
            <w:tcW w:w="2802" w:type="dxa"/>
            <w:vAlign w:val="center"/>
          </w:tcPr>
          <w:p w:rsidR="00783A66" w:rsidRPr="00520509"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Группа объектов основных средств</w:t>
            </w:r>
          </w:p>
        </w:tc>
        <w:tc>
          <w:tcPr>
            <w:tcW w:w="1417"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1985"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1842"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2127"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r>
      <w:tr w:rsidR="00783A66" w:rsidRPr="00520509" w:rsidTr="00BF4CCB">
        <w:trPr>
          <w:trHeight w:val="460"/>
        </w:trPr>
        <w:tc>
          <w:tcPr>
            <w:tcW w:w="2802" w:type="dxa"/>
            <w:vAlign w:val="center"/>
          </w:tcPr>
          <w:p w:rsidR="00783A66" w:rsidRPr="00520509"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Специализированное оборудование</w:t>
            </w:r>
          </w:p>
        </w:tc>
        <w:tc>
          <w:tcPr>
            <w:tcW w:w="1417"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1985"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1842"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2127"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r>
      <w:tr w:rsidR="00783A66" w:rsidRPr="00520509" w:rsidTr="00BF4CCB">
        <w:trPr>
          <w:trHeight w:val="460"/>
        </w:trPr>
        <w:tc>
          <w:tcPr>
            <w:tcW w:w="2802" w:type="dxa"/>
            <w:vAlign w:val="center"/>
          </w:tcPr>
          <w:p w:rsidR="00783A66" w:rsidRPr="00520509"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Офисная мебель</w:t>
            </w:r>
          </w:p>
        </w:tc>
        <w:tc>
          <w:tcPr>
            <w:tcW w:w="1417"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1985"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1842"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2127"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r>
      <w:tr w:rsidR="00783A66" w:rsidRPr="00520509" w:rsidTr="00BF4CCB">
        <w:trPr>
          <w:trHeight w:val="460"/>
        </w:trPr>
        <w:tc>
          <w:tcPr>
            <w:tcW w:w="2802" w:type="dxa"/>
            <w:vAlign w:val="center"/>
          </w:tcPr>
          <w:p w:rsidR="00783A66" w:rsidRPr="00520509"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Офисная оргтехника</w:t>
            </w:r>
          </w:p>
        </w:tc>
        <w:tc>
          <w:tcPr>
            <w:tcW w:w="1417"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1985"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1842"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2127"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r>
      <w:tr w:rsidR="00783A66" w:rsidRPr="00520509" w:rsidTr="00BF4CCB">
        <w:trPr>
          <w:trHeight w:val="460"/>
        </w:trPr>
        <w:tc>
          <w:tcPr>
            <w:tcW w:w="2802" w:type="dxa"/>
            <w:vAlign w:val="center"/>
          </w:tcPr>
          <w:p w:rsidR="00783A66" w:rsidRPr="00520509"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Компьютеры</w:t>
            </w:r>
          </w:p>
        </w:tc>
        <w:tc>
          <w:tcPr>
            <w:tcW w:w="1417"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1985"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1842"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2127"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r>
      <w:tr w:rsidR="00783A66" w:rsidRPr="00520509" w:rsidTr="00BF4CCB">
        <w:trPr>
          <w:trHeight w:val="460"/>
        </w:trPr>
        <w:tc>
          <w:tcPr>
            <w:tcW w:w="2802" w:type="dxa"/>
            <w:vAlign w:val="center"/>
          </w:tcPr>
          <w:p w:rsidR="00783A66" w:rsidRPr="00520509"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w:t>
            </w:r>
          </w:p>
        </w:tc>
        <w:tc>
          <w:tcPr>
            <w:tcW w:w="1417"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1985"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1842"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2127"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r>
      <w:tr w:rsidR="00783A66" w:rsidRPr="00520509" w:rsidTr="00BF4CCB">
        <w:trPr>
          <w:trHeight w:val="310"/>
        </w:trPr>
        <w:tc>
          <w:tcPr>
            <w:tcW w:w="2802" w:type="dxa"/>
          </w:tcPr>
          <w:p w:rsidR="00783A66" w:rsidRPr="00520509" w:rsidRDefault="00783A66" w:rsidP="00783A66">
            <w:pPr>
              <w:spacing w:after="0" w:line="240" w:lineRule="auto"/>
              <w:jc w:val="both"/>
              <w:rPr>
                <w:rFonts w:ascii="Times New Roman" w:eastAsia="Calibri" w:hAnsi="Times New Roman" w:cs="Times New Roman"/>
                <w:sz w:val="24"/>
                <w:szCs w:val="24"/>
              </w:rPr>
            </w:pPr>
            <w:r w:rsidRPr="00520509">
              <w:rPr>
                <w:rFonts w:ascii="Times New Roman" w:eastAsia="Calibri" w:hAnsi="Times New Roman" w:cs="Times New Roman"/>
                <w:sz w:val="24"/>
                <w:szCs w:val="24"/>
              </w:rPr>
              <w:t>Всего:</w:t>
            </w:r>
          </w:p>
        </w:tc>
        <w:tc>
          <w:tcPr>
            <w:tcW w:w="1417" w:type="dxa"/>
          </w:tcPr>
          <w:p w:rsidR="00783A66" w:rsidRPr="00520509" w:rsidRDefault="00783A66" w:rsidP="00783A66">
            <w:pPr>
              <w:spacing w:after="0" w:line="240" w:lineRule="auto"/>
              <w:jc w:val="center"/>
              <w:rPr>
                <w:rFonts w:ascii="Times New Roman" w:eastAsia="Calibri" w:hAnsi="Times New Roman" w:cs="Times New Roman"/>
                <w:sz w:val="24"/>
                <w:szCs w:val="24"/>
              </w:rPr>
            </w:pPr>
            <w:r w:rsidRPr="00520509">
              <w:rPr>
                <w:rFonts w:ascii="Times New Roman" w:eastAsia="Calibri" w:hAnsi="Times New Roman" w:cs="Times New Roman"/>
                <w:sz w:val="24"/>
                <w:szCs w:val="24"/>
              </w:rPr>
              <w:t>Х</w:t>
            </w:r>
          </w:p>
        </w:tc>
        <w:tc>
          <w:tcPr>
            <w:tcW w:w="1985" w:type="dxa"/>
          </w:tcPr>
          <w:p w:rsidR="00783A66" w:rsidRPr="00520509" w:rsidRDefault="00783A66" w:rsidP="00783A66">
            <w:pPr>
              <w:spacing w:after="0" w:line="240" w:lineRule="auto"/>
              <w:jc w:val="both"/>
              <w:rPr>
                <w:rFonts w:ascii="Times New Roman" w:eastAsia="Calibri" w:hAnsi="Times New Roman" w:cs="Times New Roman"/>
                <w:sz w:val="24"/>
                <w:szCs w:val="24"/>
              </w:rPr>
            </w:pPr>
          </w:p>
        </w:tc>
        <w:tc>
          <w:tcPr>
            <w:tcW w:w="1842" w:type="dxa"/>
          </w:tcPr>
          <w:p w:rsidR="00783A66" w:rsidRPr="00520509" w:rsidRDefault="00783A66" w:rsidP="00783A66">
            <w:pPr>
              <w:spacing w:after="0" w:line="240" w:lineRule="auto"/>
              <w:jc w:val="center"/>
              <w:rPr>
                <w:rFonts w:ascii="Times New Roman" w:eastAsia="Calibri" w:hAnsi="Times New Roman" w:cs="Times New Roman"/>
                <w:sz w:val="24"/>
                <w:szCs w:val="24"/>
              </w:rPr>
            </w:pPr>
            <w:r w:rsidRPr="00520509">
              <w:rPr>
                <w:rFonts w:ascii="Times New Roman" w:eastAsia="Calibri" w:hAnsi="Times New Roman" w:cs="Times New Roman"/>
                <w:sz w:val="24"/>
                <w:szCs w:val="24"/>
              </w:rPr>
              <w:t>Х</w:t>
            </w:r>
          </w:p>
        </w:tc>
        <w:tc>
          <w:tcPr>
            <w:tcW w:w="2127" w:type="dxa"/>
          </w:tcPr>
          <w:p w:rsidR="00783A66" w:rsidRPr="00520509" w:rsidRDefault="00783A66" w:rsidP="00783A66">
            <w:pPr>
              <w:spacing w:after="0" w:line="240" w:lineRule="auto"/>
              <w:jc w:val="both"/>
              <w:rPr>
                <w:rFonts w:ascii="Times New Roman" w:eastAsia="Calibri" w:hAnsi="Times New Roman" w:cs="Times New Roman"/>
                <w:sz w:val="24"/>
                <w:szCs w:val="24"/>
              </w:rPr>
            </w:pPr>
          </w:p>
        </w:tc>
      </w:tr>
    </w:tbl>
    <w:p w:rsidR="00783A66" w:rsidRPr="00520509" w:rsidRDefault="00783A66" w:rsidP="00783A66">
      <w:pPr>
        <w:spacing w:after="0" w:line="240" w:lineRule="auto"/>
        <w:ind w:firstLine="720"/>
        <w:jc w:val="both"/>
        <w:rPr>
          <w:rFonts w:ascii="Times New Roman" w:eastAsia="Calibri" w:hAnsi="Times New Roman" w:cs="Times New Roman"/>
          <w:sz w:val="16"/>
          <w:szCs w:val="16"/>
        </w:rPr>
      </w:pPr>
    </w:p>
    <w:p w:rsidR="00783A66" w:rsidRPr="00520509" w:rsidRDefault="00783A66" w:rsidP="00783A66">
      <w:pPr>
        <w:spacing w:after="12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6. Бюджет расходов</w:t>
      </w:r>
    </w:p>
    <w:p w:rsidR="00783A66" w:rsidRPr="00520509" w:rsidRDefault="00783A66" w:rsidP="00783A66">
      <w:pPr>
        <w:spacing w:after="0" w:line="240" w:lineRule="auto"/>
        <w:ind w:firstLine="709"/>
        <w:rPr>
          <w:rFonts w:ascii="Times New Roman" w:eastAsia="Times New Roman" w:hAnsi="Times New Roman" w:cs="Times New Roman"/>
          <w:i/>
          <w:spacing w:val="2"/>
          <w:sz w:val="24"/>
          <w:szCs w:val="24"/>
          <w:lang w:eastAsia="ru-RU"/>
        </w:rPr>
      </w:pPr>
      <w:r w:rsidRPr="00520509">
        <w:rPr>
          <w:rFonts w:ascii="Times New Roman" w:eastAsia="Times New Roman" w:hAnsi="Times New Roman" w:cs="Times New Roman"/>
          <w:spacing w:val="2"/>
          <w:sz w:val="24"/>
          <w:szCs w:val="24"/>
          <w:lang w:eastAsia="ru-RU"/>
        </w:rPr>
        <w:t xml:space="preserve">6.1. Планируемые затраты на производство товаров, оказание услуг, руб. </w:t>
      </w:r>
      <w:r w:rsidRPr="00520509">
        <w:rPr>
          <w:rFonts w:ascii="Times New Roman" w:eastAsia="Times New Roman" w:hAnsi="Times New Roman" w:cs="Times New Roman"/>
          <w:i/>
          <w:spacing w:val="2"/>
          <w:sz w:val="24"/>
          <w:szCs w:val="24"/>
          <w:lang w:eastAsia="ru-RU"/>
        </w:rPr>
        <w:t>(поквартальная разбивка на 3 года)</w:t>
      </w:r>
    </w:p>
    <w:p w:rsidR="00783A66" w:rsidRPr="00520509" w:rsidRDefault="00783A66" w:rsidP="00783A66">
      <w:pPr>
        <w:spacing w:after="0" w:line="240" w:lineRule="auto"/>
        <w:jc w:val="center"/>
        <w:rPr>
          <w:rFonts w:ascii="Times New Roman" w:eastAsia="Times New Roman" w:hAnsi="Times New Roman" w:cs="Times New Roman"/>
          <w:i/>
          <w:spacing w:val="2"/>
          <w:sz w:val="24"/>
          <w:szCs w:val="24"/>
          <w:lang w:eastAsia="ru-RU"/>
        </w:rPr>
      </w:pPr>
      <w:r w:rsidRPr="00520509">
        <w:rPr>
          <w:rFonts w:ascii="Times New Roman" w:eastAsia="Times New Roman" w:hAnsi="Times New Roman" w:cs="Times New Roman"/>
          <w:i/>
          <w:spacing w:val="2"/>
          <w:sz w:val="24"/>
          <w:szCs w:val="24"/>
          <w:lang w:eastAsia="ru-RU"/>
        </w:rPr>
        <w:t>Постоянные расходы на реализацию бизнес-плана в течение всего срока по годам (руб.):</w:t>
      </w:r>
    </w:p>
    <w:p w:rsidR="00783A66" w:rsidRPr="00520509" w:rsidRDefault="00783A66" w:rsidP="00783A66">
      <w:pPr>
        <w:spacing w:after="0" w:line="240" w:lineRule="auto"/>
        <w:rPr>
          <w:rFonts w:ascii="Times New Roman" w:eastAsia="Times New Roman" w:hAnsi="Times New Roman" w:cs="Times New Roman"/>
          <w:i/>
          <w:spacing w:val="2"/>
          <w:sz w:val="16"/>
          <w:szCs w:val="16"/>
          <w:lang w:eastAsia="ru-RU"/>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92"/>
        <w:gridCol w:w="1152"/>
        <w:gridCol w:w="1160"/>
        <w:gridCol w:w="1275"/>
        <w:gridCol w:w="1139"/>
        <w:gridCol w:w="1413"/>
      </w:tblGrid>
      <w:tr w:rsidR="00783A66" w:rsidRPr="00520509" w:rsidTr="00BF4CCB">
        <w:tc>
          <w:tcPr>
            <w:tcW w:w="3892"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Перечень постоянных расходов</w:t>
            </w:r>
          </w:p>
        </w:tc>
        <w:tc>
          <w:tcPr>
            <w:tcW w:w="1152"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xml:space="preserve">I </w:t>
            </w: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квартал</w:t>
            </w:r>
          </w:p>
        </w:tc>
        <w:tc>
          <w:tcPr>
            <w:tcW w:w="1160"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xml:space="preserve">II </w:t>
            </w: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квартал</w:t>
            </w:r>
          </w:p>
        </w:tc>
        <w:tc>
          <w:tcPr>
            <w:tcW w:w="1275"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III</w:t>
            </w: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квартал</w:t>
            </w:r>
          </w:p>
        </w:tc>
        <w:tc>
          <w:tcPr>
            <w:tcW w:w="1139"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IV квартал</w:t>
            </w:r>
          </w:p>
        </w:tc>
        <w:tc>
          <w:tcPr>
            <w:tcW w:w="1413"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Итого</w:t>
            </w: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за год</w:t>
            </w:r>
          </w:p>
        </w:tc>
      </w:tr>
      <w:tr w:rsidR="00783A66" w:rsidRPr="00520509" w:rsidTr="00BF4CCB">
        <w:tc>
          <w:tcPr>
            <w:tcW w:w="389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Арендная плата</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389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lastRenderedPageBreak/>
              <w:t>Затраты на оплату труда вспомогательного персонала и АУП</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389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Амортизация оборудования и зданий</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389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Затраты на аудит, консультации, обучение</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389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Коммунальные расходы</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389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Электроэнергия</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389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Телефон, Интернет</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389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Канцелярские расходы</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389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Транспортные расходы</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389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Услуги банка</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3892" w:type="dxa"/>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Реклама, маркетинговые исследования</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rPr>
          <w:trHeight w:val="70"/>
        </w:trPr>
        <w:tc>
          <w:tcPr>
            <w:tcW w:w="389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Командировочные расходы</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rPr>
          <w:trHeight w:val="102"/>
        </w:trPr>
        <w:tc>
          <w:tcPr>
            <w:tcW w:w="3892" w:type="dxa"/>
          </w:tcPr>
          <w:p w:rsidR="00783A66" w:rsidRPr="00520509" w:rsidRDefault="00783A66" w:rsidP="00783A66">
            <w:pPr>
              <w:tabs>
                <w:tab w:val="left" w:pos="175"/>
              </w:tabs>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Офисные расходы</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3892" w:type="dxa"/>
          </w:tcPr>
          <w:p w:rsidR="00783A66" w:rsidRPr="00520509" w:rsidRDefault="00783A66" w:rsidP="00783A66">
            <w:pPr>
              <w:tabs>
                <w:tab w:val="left" w:pos="175"/>
              </w:tabs>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Прочие постоянные расходы, не зависящие от объема производства</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3892" w:type="dxa"/>
          </w:tcPr>
          <w:p w:rsidR="00783A66" w:rsidRPr="00520509" w:rsidRDefault="00783A66" w:rsidP="00783A66">
            <w:pPr>
              <w:tabs>
                <w:tab w:val="left" w:pos="175"/>
              </w:tabs>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Итого ежемесячно</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bl>
    <w:p w:rsidR="00783A66" w:rsidRPr="00520509" w:rsidRDefault="00783A66" w:rsidP="00783A66">
      <w:pPr>
        <w:spacing w:after="0" w:line="240" w:lineRule="auto"/>
        <w:ind w:firstLine="709"/>
        <w:jc w:val="center"/>
        <w:rPr>
          <w:rFonts w:ascii="Times New Roman" w:eastAsia="Times New Roman" w:hAnsi="Times New Roman" w:cs="Times New Roman"/>
          <w:i/>
          <w:spacing w:val="2"/>
          <w:sz w:val="16"/>
          <w:szCs w:val="16"/>
          <w:lang w:eastAsia="ru-RU"/>
        </w:rPr>
      </w:pPr>
    </w:p>
    <w:p w:rsidR="00783A66" w:rsidRPr="00520509" w:rsidRDefault="00783A66" w:rsidP="00783A66">
      <w:pPr>
        <w:spacing w:after="0" w:line="240" w:lineRule="auto"/>
        <w:rPr>
          <w:rFonts w:ascii="Times New Roman" w:eastAsia="Times New Roman" w:hAnsi="Times New Roman" w:cs="Times New Roman"/>
          <w:i/>
          <w:spacing w:val="2"/>
          <w:sz w:val="24"/>
          <w:szCs w:val="24"/>
          <w:lang w:eastAsia="ru-RU"/>
        </w:rPr>
      </w:pPr>
      <w:r w:rsidRPr="00520509">
        <w:rPr>
          <w:rFonts w:ascii="Times New Roman" w:eastAsia="Times New Roman" w:hAnsi="Times New Roman" w:cs="Times New Roman"/>
          <w:i/>
          <w:spacing w:val="2"/>
          <w:sz w:val="24"/>
          <w:szCs w:val="24"/>
          <w:lang w:eastAsia="ru-RU"/>
        </w:rPr>
        <w:t>Расчёт переменных расходов в течение всего срока реализации бизнес-плана по годам (руб.):</w:t>
      </w:r>
    </w:p>
    <w:p w:rsidR="00783A66" w:rsidRPr="00520509" w:rsidRDefault="00783A66" w:rsidP="00783A66">
      <w:pPr>
        <w:spacing w:after="0" w:line="240" w:lineRule="auto"/>
        <w:rPr>
          <w:rFonts w:ascii="Times New Roman" w:eastAsia="Times New Roman" w:hAnsi="Times New Roman" w:cs="Times New Roman"/>
          <w:i/>
          <w:spacing w:val="2"/>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1276"/>
        <w:gridCol w:w="1134"/>
        <w:gridCol w:w="1275"/>
        <w:gridCol w:w="1134"/>
        <w:gridCol w:w="1418"/>
      </w:tblGrid>
      <w:tr w:rsidR="00783A66" w:rsidRPr="00520509" w:rsidTr="00BF4CCB">
        <w:tc>
          <w:tcPr>
            <w:tcW w:w="3794"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Перечень переменных расходов</w:t>
            </w:r>
          </w:p>
        </w:tc>
        <w:tc>
          <w:tcPr>
            <w:tcW w:w="1276"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I</w:t>
            </w: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квартал</w:t>
            </w:r>
          </w:p>
        </w:tc>
        <w:tc>
          <w:tcPr>
            <w:tcW w:w="1134"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II</w:t>
            </w: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квартал</w:t>
            </w:r>
          </w:p>
        </w:tc>
        <w:tc>
          <w:tcPr>
            <w:tcW w:w="1275"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III</w:t>
            </w: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квартал</w:t>
            </w:r>
          </w:p>
        </w:tc>
        <w:tc>
          <w:tcPr>
            <w:tcW w:w="1134"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IV</w:t>
            </w: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квартал</w:t>
            </w:r>
          </w:p>
        </w:tc>
        <w:tc>
          <w:tcPr>
            <w:tcW w:w="1418"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Итого</w:t>
            </w: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за год</w:t>
            </w:r>
          </w:p>
        </w:tc>
      </w:tr>
      <w:tr w:rsidR="00783A66" w:rsidRPr="00520509" w:rsidTr="00BF4CCB">
        <w:trPr>
          <w:trHeight w:val="847"/>
        </w:trPr>
        <w:tc>
          <w:tcPr>
            <w:tcW w:w="3794" w:type="dxa"/>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z w:val="24"/>
                <w:szCs w:val="24"/>
                <w:lang w:eastAsia="ru-RU"/>
              </w:rPr>
              <w:t>Расходные материалы для производства продукции, оказания услуг</w:t>
            </w:r>
          </w:p>
        </w:tc>
        <w:tc>
          <w:tcPr>
            <w:tcW w:w="1276"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134"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134"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18"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r>
      <w:tr w:rsidR="00783A66" w:rsidRPr="00520509" w:rsidTr="00BF4CCB">
        <w:tc>
          <w:tcPr>
            <w:tcW w:w="3794" w:type="dxa"/>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z w:val="24"/>
                <w:szCs w:val="24"/>
                <w:lang w:eastAsia="ru-RU"/>
              </w:rPr>
              <w:t>Затраты на оплату труда основного персонала</w:t>
            </w:r>
          </w:p>
        </w:tc>
        <w:tc>
          <w:tcPr>
            <w:tcW w:w="1276"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134"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134"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18"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r>
      <w:tr w:rsidR="00783A66" w:rsidRPr="00520509" w:rsidTr="00BF4CCB">
        <w:trPr>
          <w:trHeight w:val="394"/>
        </w:trPr>
        <w:tc>
          <w:tcPr>
            <w:tcW w:w="3794" w:type="dxa"/>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z w:val="24"/>
                <w:szCs w:val="24"/>
                <w:lang w:eastAsia="ru-RU"/>
              </w:rPr>
              <w:t>Расходы на электроэнергию</w:t>
            </w:r>
          </w:p>
        </w:tc>
        <w:tc>
          <w:tcPr>
            <w:tcW w:w="1276"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134"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134"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18"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r>
      <w:tr w:rsidR="00783A66" w:rsidRPr="00520509" w:rsidTr="00BF4CCB">
        <w:trPr>
          <w:trHeight w:val="481"/>
        </w:trPr>
        <w:tc>
          <w:tcPr>
            <w:tcW w:w="3794" w:type="dxa"/>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z w:val="24"/>
                <w:szCs w:val="24"/>
                <w:lang w:eastAsia="ru-RU"/>
              </w:rPr>
              <w:t>Прочие затраты, зависящие от объема производства</w:t>
            </w:r>
          </w:p>
        </w:tc>
        <w:tc>
          <w:tcPr>
            <w:tcW w:w="1276"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134"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134"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18"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r>
    </w:tbl>
    <w:p w:rsidR="00783A66" w:rsidRPr="00520509" w:rsidRDefault="00783A66" w:rsidP="00783A66">
      <w:pPr>
        <w:spacing w:after="0" w:line="240" w:lineRule="auto"/>
        <w:ind w:firstLine="708"/>
        <w:jc w:val="both"/>
        <w:rPr>
          <w:rFonts w:ascii="Times New Roman" w:eastAsia="Times New Roman" w:hAnsi="Times New Roman" w:cs="Times New Roman"/>
          <w:spacing w:val="2"/>
          <w:sz w:val="16"/>
          <w:szCs w:val="16"/>
          <w:lang w:eastAsia="ru-RU"/>
        </w:rPr>
      </w:pPr>
    </w:p>
    <w:p w:rsidR="00783A66" w:rsidRPr="00520509" w:rsidRDefault="00783A66" w:rsidP="00783A66">
      <w:pPr>
        <w:spacing w:after="0" w:line="240" w:lineRule="auto"/>
        <w:ind w:firstLine="708"/>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6.2. Прочие расходы, связанные с ведением предпринимательской деятельности (если есть): __________________________________________________________________________.</w:t>
      </w:r>
    </w:p>
    <w:p w:rsidR="00783A66" w:rsidRPr="00520509" w:rsidRDefault="00783A66" w:rsidP="00783A66">
      <w:pPr>
        <w:spacing w:after="0" w:line="240" w:lineRule="auto"/>
        <w:ind w:right="-3"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pacing w:val="2"/>
          <w:sz w:val="24"/>
          <w:szCs w:val="24"/>
          <w:lang w:eastAsia="ru-RU"/>
        </w:rPr>
        <w:t>6.3. </w:t>
      </w:r>
      <w:r w:rsidRPr="00520509">
        <w:rPr>
          <w:rFonts w:ascii="Times New Roman" w:eastAsia="Times New Roman" w:hAnsi="Times New Roman" w:cs="Times New Roman"/>
          <w:sz w:val="24"/>
          <w:szCs w:val="24"/>
          <w:lang w:eastAsia="ru-RU"/>
        </w:rPr>
        <w:t>Бюджет налоговых платежей (данные с расчётами по предполагаемым налоговым и прочим обязательным платежам по всем видам деятельности заявителя за три года, поквартально).</w:t>
      </w:r>
    </w:p>
    <w:p w:rsidR="00783A66" w:rsidRPr="00520509" w:rsidRDefault="00783A66" w:rsidP="00783A66">
      <w:pPr>
        <w:spacing w:after="0" w:line="240" w:lineRule="auto"/>
        <w:ind w:right="-3"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Расчёты налоговых платежей (по каждому планируемому виду налогов и платежей отдельно, по годам поквартально):</w:t>
      </w:r>
    </w:p>
    <w:p w:rsidR="00783A66" w:rsidRPr="00520509" w:rsidRDefault="00783A66" w:rsidP="00783A66">
      <w:pPr>
        <w:spacing w:after="0" w:line="240" w:lineRule="auto"/>
        <w:ind w:right="-3" w:firstLine="708"/>
        <w:jc w:val="both"/>
        <w:rPr>
          <w:rFonts w:ascii="Times New Roman" w:eastAsia="Times New Roman" w:hAnsi="Times New Roman" w:cs="Times New Roman"/>
          <w:sz w:val="24"/>
          <w:szCs w:val="24"/>
          <w:lang w:eastAsia="ru-RU"/>
        </w:rPr>
      </w:pPr>
    </w:p>
    <w:tbl>
      <w:tblPr>
        <w:tblW w:w="48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2"/>
        <w:gridCol w:w="1274"/>
        <w:gridCol w:w="1131"/>
        <w:gridCol w:w="1274"/>
        <w:gridCol w:w="1133"/>
        <w:gridCol w:w="1419"/>
      </w:tblGrid>
      <w:tr w:rsidR="00783A66" w:rsidRPr="00520509" w:rsidTr="00BF4CCB">
        <w:tc>
          <w:tcPr>
            <w:tcW w:w="1860" w:type="pct"/>
            <w:vAlign w:val="center"/>
          </w:tcPr>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показателя</w:t>
            </w:r>
          </w:p>
        </w:tc>
        <w:tc>
          <w:tcPr>
            <w:tcW w:w="642" w:type="pct"/>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xml:space="preserve">I </w:t>
            </w: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xml:space="preserve">квартал </w:t>
            </w:r>
          </w:p>
        </w:tc>
        <w:tc>
          <w:tcPr>
            <w:tcW w:w="570" w:type="pct"/>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xml:space="preserve">II квартал </w:t>
            </w:r>
          </w:p>
        </w:tc>
        <w:tc>
          <w:tcPr>
            <w:tcW w:w="642" w:type="pct"/>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xml:space="preserve">III квартал </w:t>
            </w:r>
          </w:p>
        </w:tc>
        <w:tc>
          <w:tcPr>
            <w:tcW w:w="571" w:type="pct"/>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xml:space="preserve">IV квартал </w:t>
            </w:r>
          </w:p>
        </w:tc>
        <w:tc>
          <w:tcPr>
            <w:tcW w:w="715" w:type="pct"/>
            <w:vAlign w:val="center"/>
          </w:tcPr>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Итого</w:t>
            </w:r>
          </w:p>
        </w:tc>
      </w:tr>
      <w:tr w:rsidR="00783A66" w:rsidRPr="00520509" w:rsidTr="00BF4CCB">
        <w:tc>
          <w:tcPr>
            <w:tcW w:w="1860"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налога (сбора)</w:t>
            </w:r>
          </w:p>
        </w:tc>
        <w:tc>
          <w:tcPr>
            <w:tcW w:w="642"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570" w:type="pct"/>
          </w:tcPr>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p>
        </w:tc>
        <w:tc>
          <w:tcPr>
            <w:tcW w:w="642"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571"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715"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c>
          <w:tcPr>
            <w:tcW w:w="1860"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Налогооблагаемая база</w:t>
            </w:r>
          </w:p>
        </w:tc>
        <w:tc>
          <w:tcPr>
            <w:tcW w:w="642"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570"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642"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571"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715"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c>
          <w:tcPr>
            <w:tcW w:w="1860"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Налоговая ставка</w:t>
            </w:r>
          </w:p>
        </w:tc>
        <w:tc>
          <w:tcPr>
            <w:tcW w:w="642"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570"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642"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571"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715"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c>
          <w:tcPr>
            <w:tcW w:w="1860"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Сумма налога</w:t>
            </w:r>
          </w:p>
        </w:tc>
        <w:tc>
          <w:tcPr>
            <w:tcW w:w="642"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570"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642"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571"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715"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bl>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Бюджет налоговых платежей: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3260"/>
      </w:tblGrid>
      <w:tr w:rsidR="00783A66" w:rsidRPr="00520509" w:rsidTr="00BF4CCB">
        <w:tc>
          <w:tcPr>
            <w:tcW w:w="6663" w:type="dxa"/>
            <w:vAlign w:val="center"/>
          </w:tcPr>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налога (сбора)</w:t>
            </w:r>
          </w:p>
        </w:tc>
        <w:tc>
          <w:tcPr>
            <w:tcW w:w="3260" w:type="dxa"/>
            <w:vAlign w:val="center"/>
          </w:tcPr>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Сумма (руб.)</w:t>
            </w:r>
          </w:p>
        </w:tc>
      </w:tr>
      <w:tr w:rsidR="00783A66" w:rsidRPr="00520509" w:rsidTr="00BF4CCB">
        <w:tc>
          <w:tcPr>
            <w:tcW w:w="6663" w:type="dxa"/>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w:t>
            </w:r>
          </w:p>
        </w:tc>
        <w:tc>
          <w:tcPr>
            <w:tcW w:w="3260" w:type="dxa"/>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c>
          <w:tcPr>
            <w:tcW w:w="6663" w:type="dxa"/>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w:t>
            </w:r>
          </w:p>
        </w:tc>
        <w:tc>
          <w:tcPr>
            <w:tcW w:w="3260" w:type="dxa"/>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c>
          <w:tcPr>
            <w:tcW w:w="6663" w:type="dxa"/>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w:t>
            </w:r>
          </w:p>
        </w:tc>
        <w:tc>
          <w:tcPr>
            <w:tcW w:w="3260" w:type="dxa"/>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c>
          <w:tcPr>
            <w:tcW w:w="6663" w:type="dxa"/>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w:t>
            </w:r>
          </w:p>
        </w:tc>
        <w:tc>
          <w:tcPr>
            <w:tcW w:w="3260" w:type="dxa"/>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c>
          <w:tcPr>
            <w:tcW w:w="6663" w:type="dxa"/>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Итого</w:t>
            </w:r>
          </w:p>
        </w:tc>
        <w:tc>
          <w:tcPr>
            <w:tcW w:w="3260" w:type="dxa"/>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bl>
    <w:p w:rsidR="00783A66" w:rsidRPr="00520509" w:rsidRDefault="00783A66" w:rsidP="00783A66">
      <w:pPr>
        <w:spacing w:after="0" w:line="240" w:lineRule="auto"/>
        <w:rPr>
          <w:rFonts w:ascii="Times New Roman" w:eastAsia="Times New Roman" w:hAnsi="Times New Roman" w:cs="Times New Roman"/>
          <w:snapToGrid w:val="0"/>
          <w:spacing w:val="2"/>
          <w:sz w:val="16"/>
          <w:szCs w:val="16"/>
          <w:lang w:eastAsia="ru-RU"/>
        </w:rPr>
      </w:pPr>
    </w:p>
    <w:p w:rsidR="00783A66" w:rsidRPr="00520509" w:rsidRDefault="00783A66" w:rsidP="00783A66">
      <w:pPr>
        <w:spacing w:after="0" w:line="240" w:lineRule="auto"/>
        <w:ind w:firstLine="720"/>
        <w:jc w:val="center"/>
        <w:rPr>
          <w:rFonts w:ascii="Times New Roman" w:eastAsia="Times New Roman" w:hAnsi="Times New Roman" w:cs="Times New Roman"/>
          <w:snapToGrid w:val="0"/>
          <w:spacing w:val="2"/>
          <w:sz w:val="24"/>
          <w:szCs w:val="24"/>
          <w:lang w:eastAsia="ru-RU"/>
        </w:rPr>
      </w:pPr>
      <w:r w:rsidRPr="00520509">
        <w:rPr>
          <w:rFonts w:ascii="Times New Roman" w:eastAsia="Times New Roman" w:hAnsi="Times New Roman" w:cs="Times New Roman"/>
          <w:snapToGrid w:val="0"/>
          <w:spacing w:val="2"/>
          <w:sz w:val="24"/>
          <w:szCs w:val="24"/>
          <w:lang w:eastAsia="ru-RU"/>
        </w:rPr>
        <w:t>7. Выручка, финансовый план и срок окупаемости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7.1. Расчёт выручки от реализации продукции (работ, услуг) по годам</w:t>
      </w:r>
    </w:p>
    <w:p w:rsidR="00783A66" w:rsidRPr="00520509" w:rsidRDefault="00783A66" w:rsidP="00783A66">
      <w:pPr>
        <w:keepNext/>
        <w:spacing w:after="0" w:line="240" w:lineRule="auto"/>
        <w:jc w:val="center"/>
        <w:outlineLvl w:val="2"/>
        <w:rPr>
          <w:rFonts w:ascii="Times New Roman" w:eastAsia="Times New Roman" w:hAnsi="Times New Roman" w:cs="Times New Roman"/>
          <w:bCs/>
          <w:sz w:val="16"/>
          <w:szCs w:val="16"/>
          <w:lang w:eastAsia="ru-RU"/>
        </w:rPr>
      </w:pPr>
      <w:bookmarkStart w:id="78" w:name="_Toc169170890"/>
    </w:p>
    <w:p w:rsidR="00783A66" w:rsidRPr="00520509" w:rsidRDefault="00783A66" w:rsidP="00783A66">
      <w:pPr>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Планируемая выручка от реализации товаров, услуг</w:t>
      </w:r>
      <w:bookmarkEnd w:id="78"/>
      <w:r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i/>
          <w:sz w:val="24"/>
          <w:szCs w:val="24"/>
          <w:lang w:eastAsia="ru-RU"/>
        </w:rPr>
        <w:t>(поквартальная разбивка на 3 года)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5"/>
        <w:gridCol w:w="1860"/>
        <w:gridCol w:w="1860"/>
        <w:gridCol w:w="1860"/>
      </w:tblGrid>
      <w:tr w:rsidR="00783A66" w:rsidRPr="00520509" w:rsidTr="00BF4CCB">
        <w:trPr>
          <w:cantSplit/>
          <w:trHeight w:val="426"/>
          <w:tblHeader/>
        </w:trPr>
        <w:tc>
          <w:tcPr>
            <w:tcW w:w="3775"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продукции</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(работ, услуг)</w:t>
            </w:r>
          </w:p>
        </w:tc>
        <w:tc>
          <w:tcPr>
            <w:tcW w:w="558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 квартал 20___ г.</w:t>
            </w:r>
          </w:p>
        </w:tc>
      </w:tr>
      <w:tr w:rsidR="00783A66" w:rsidRPr="00520509" w:rsidTr="00BF4CCB">
        <w:trPr>
          <w:cantSplit/>
          <w:tblHeader/>
        </w:trPr>
        <w:tc>
          <w:tcPr>
            <w:tcW w:w="3775"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spacing w:after="0" w:line="240" w:lineRule="auto"/>
              <w:ind w:hanging="55"/>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Количество,</w:t>
            </w:r>
          </w:p>
          <w:p w:rsidR="00783A66" w:rsidRPr="00520509" w:rsidRDefault="00783A66" w:rsidP="00783A66">
            <w:pPr>
              <w:spacing w:after="0" w:line="240" w:lineRule="auto"/>
              <w:ind w:hanging="55"/>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натур.ед.</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Цена, тыс.руб.</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(без НДС)</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Стоимость, тыс.руб.</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(без НДС)</w:t>
            </w:r>
          </w:p>
        </w:tc>
      </w:tr>
      <w:tr w:rsidR="00783A66" w:rsidRPr="00520509" w:rsidTr="00BF4CCB">
        <w:trPr>
          <w:cantSplit/>
        </w:trPr>
        <w:tc>
          <w:tcPr>
            <w:tcW w:w="3775" w:type="dxa"/>
            <w:tcBorders>
              <w:top w:val="single" w:sz="12" w:space="0" w:color="auto"/>
              <w:left w:val="single" w:sz="12" w:space="0" w:color="auto"/>
              <w:bottom w:val="single" w:sz="12" w:space="0" w:color="auto"/>
              <w:right w:val="single" w:sz="12" w:space="0" w:color="auto"/>
            </w:tcBorders>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Чистая выручка</w:t>
            </w:r>
          </w:p>
        </w:tc>
        <w:tc>
          <w:tcPr>
            <w:tcW w:w="186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12"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r>
      <w:tr w:rsidR="00783A66" w:rsidRPr="00520509" w:rsidTr="00BF4CCB">
        <w:trPr>
          <w:cantSplit/>
        </w:trPr>
        <w:tc>
          <w:tcPr>
            <w:tcW w:w="3775" w:type="dxa"/>
            <w:tcBorders>
              <w:top w:val="single" w:sz="12" w:space="0" w:color="auto"/>
              <w:left w:val="single" w:sz="12" w:space="0" w:color="auto"/>
              <w:bottom w:val="single" w:sz="12" w:space="0" w:color="auto"/>
              <w:right w:val="single" w:sz="12" w:space="0" w:color="auto"/>
            </w:tcBorders>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т.ч.:</w:t>
            </w:r>
          </w:p>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по видам выпускаемой продукции, оказываемым услугам</w:t>
            </w:r>
          </w:p>
        </w:tc>
        <w:tc>
          <w:tcPr>
            <w:tcW w:w="186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12"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r>
      <w:tr w:rsidR="00783A66" w:rsidRPr="00520509" w:rsidTr="00BF4CCB">
        <w:trPr>
          <w:cantSplit/>
        </w:trPr>
        <w:tc>
          <w:tcPr>
            <w:tcW w:w="3775" w:type="dxa"/>
            <w:tcBorders>
              <w:top w:val="single" w:sz="12" w:space="0" w:color="auto"/>
              <w:left w:val="single" w:sz="12" w:space="0" w:color="auto"/>
              <w:bottom w:val="single" w:sz="12" w:space="0" w:color="auto"/>
              <w:right w:val="single" w:sz="12"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12"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r>
    </w:tbl>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5"/>
        <w:gridCol w:w="1860"/>
        <w:gridCol w:w="1860"/>
        <w:gridCol w:w="1860"/>
      </w:tblGrid>
      <w:tr w:rsidR="00783A66" w:rsidRPr="00520509" w:rsidTr="00BF4CCB">
        <w:trPr>
          <w:cantSplit/>
          <w:trHeight w:val="327"/>
          <w:tblHeader/>
        </w:trPr>
        <w:tc>
          <w:tcPr>
            <w:tcW w:w="3775"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Виды услуг</w:t>
            </w:r>
          </w:p>
        </w:tc>
        <w:tc>
          <w:tcPr>
            <w:tcW w:w="558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 квартал 20___г.</w:t>
            </w:r>
          </w:p>
        </w:tc>
      </w:tr>
      <w:tr w:rsidR="00783A66" w:rsidRPr="00520509" w:rsidTr="00BF4CCB">
        <w:trPr>
          <w:cantSplit/>
          <w:trHeight w:val="444"/>
          <w:tblHeader/>
        </w:trPr>
        <w:tc>
          <w:tcPr>
            <w:tcW w:w="3775" w:type="dxa"/>
            <w:vMerge/>
            <w:tcBorders>
              <w:top w:val="single" w:sz="12" w:space="0" w:color="auto"/>
              <w:left w:val="single" w:sz="12" w:space="0" w:color="auto"/>
              <w:bottom w:val="single" w:sz="12" w:space="0" w:color="auto"/>
              <w:right w:val="single" w:sz="12" w:space="0" w:color="auto"/>
            </w:tcBorders>
            <w:vAlign w:val="center"/>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Количество,</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натур.ед.</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Цена, тыс.руб.</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(без НДС)</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Стоимость, тыс.руб.</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(без НДС)</w:t>
            </w:r>
          </w:p>
        </w:tc>
      </w:tr>
      <w:tr w:rsidR="00783A66" w:rsidRPr="00520509" w:rsidTr="00BF4CCB">
        <w:trPr>
          <w:cantSplit/>
        </w:trPr>
        <w:tc>
          <w:tcPr>
            <w:tcW w:w="3775" w:type="dxa"/>
            <w:tcBorders>
              <w:top w:val="single" w:sz="12" w:space="0" w:color="auto"/>
              <w:left w:val="single" w:sz="12" w:space="0" w:color="auto"/>
              <w:bottom w:val="single" w:sz="12" w:space="0" w:color="auto"/>
              <w:right w:val="single" w:sz="12" w:space="0" w:color="auto"/>
            </w:tcBorders>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Чистая выручка</w:t>
            </w:r>
          </w:p>
        </w:tc>
        <w:tc>
          <w:tcPr>
            <w:tcW w:w="186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12"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r>
      <w:tr w:rsidR="00783A66" w:rsidRPr="00520509" w:rsidTr="00BF4CCB">
        <w:trPr>
          <w:cantSplit/>
        </w:trPr>
        <w:tc>
          <w:tcPr>
            <w:tcW w:w="3775" w:type="dxa"/>
            <w:tcBorders>
              <w:top w:val="single" w:sz="12" w:space="0" w:color="auto"/>
              <w:left w:val="single" w:sz="12" w:space="0" w:color="auto"/>
              <w:bottom w:val="single" w:sz="12" w:space="0" w:color="auto"/>
              <w:right w:val="single" w:sz="12" w:space="0" w:color="auto"/>
            </w:tcBorders>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т.ч.:</w:t>
            </w:r>
          </w:p>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по видам выпускаемой продукции, оказываемым услугам</w:t>
            </w:r>
          </w:p>
        </w:tc>
        <w:tc>
          <w:tcPr>
            <w:tcW w:w="186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12"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r>
      <w:tr w:rsidR="00783A66" w:rsidRPr="00520509" w:rsidTr="00BF4CCB">
        <w:trPr>
          <w:cantSplit/>
        </w:trPr>
        <w:tc>
          <w:tcPr>
            <w:tcW w:w="3775" w:type="dxa"/>
            <w:tcBorders>
              <w:top w:val="single" w:sz="12" w:space="0" w:color="auto"/>
              <w:left w:val="single" w:sz="12" w:space="0" w:color="auto"/>
              <w:bottom w:val="single" w:sz="12" w:space="0" w:color="auto"/>
              <w:right w:val="single" w:sz="12"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12"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r>
    </w:tbl>
    <w:p w:rsidR="00783A66" w:rsidRPr="00520509" w:rsidRDefault="00783A66" w:rsidP="00783A66">
      <w:pPr>
        <w:spacing w:after="0" w:line="240" w:lineRule="auto"/>
        <w:ind w:right="-3" w:firstLine="709"/>
        <w:jc w:val="both"/>
        <w:rPr>
          <w:rFonts w:ascii="Times New Roman" w:eastAsia="Times New Roman" w:hAnsi="Times New Roman" w:cs="Times New Roman"/>
          <w:sz w:val="16"/>
          <w:szCs w:val="16"/>
          <w:lang w:eastAsia="ru-RU"/>
        </w:rPr>
      </w:pPr>
    </w:p>
    <w:p w:rsidR="00783A66" w:rsidRPr="00520509" w:rsidRDefault="00783A66" w:rsidP="00783A66">
      <w:pPr>
        <w:spacing w:after="0" w:line="240" w:lineRule="auto"/>
        <w:ind w:right="-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7.2. Финансовые планы (поквартально ежегодные) на весь период реализации бизнес-плана (но не менее трех лет с момента начала реализации бизнес-плана) по форме:</w:t>
      </w:r>
    </w:p>
    <w:p w:rsidR="00783A66" w:rsidRPr="00520509" w:rsidRDefault="00783A66" w:rsidP="00783A66">
      <w:pPr>
        <w:autoSpaceDE w:val="0"/>
        <w:autoSpaceDN w:val="0"/>
        <w:adjustRightInd w:val="0"/>
        <w:spacing w:after="60" w:line="240" w:lineRule="auto"/>
        <w:jc w:val="center"/>
        <w:rPr>
          <w:rFonts w:ascii="Times New Roman" w:eastAsia="Times New Roman" w:hAnsi="Times New Roman" w:cs="Times New Roman"/>
          <w:bCs/>
          <w:sz w:val="24"/>
          <w:szCs w:val="24"/>
          <w:lang w:eastAsia="ru-RU"/>
        </w:rPr>
      </w:pPr>
    </w:p>
    <w:p w:rsidR="00783A66" w:rsidRPr="00520509" w:rsidRDefault="00783A66" w:rsidP="00783A66">
      <w:pPr>
        <w:autoSpaceDE w:val="0"/>
        <w:autoSpaceDN w:val="0"/>
        <w:adjustRightInd w:val="0"/>
        <w:spacing w:after="60" w:line="240" w:lineRule="auto"/>
        <w:jc w:val="center"/>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Финансовый план на 20___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3119"/>
        <w:gridCol w:w="1143"/>
        <w:gridCol w:w="1133"/>
        <w:gridCol w:w="1122"/>
        <w:gridCol w:w="1111"/>
        <w:gridCol w:w="1080"/>
      </w:tblGrid>
      <w:tr w:rsidR="00783A66" w:rsidRPr="00520509" w:rsidTr="00BF4CCB">
        <w:trPr>
          <w:trHeight w:val="474"/>
        </w:trPr>
        <w:tc>
          <w:tcPr>
            <w:tcW w:w="678"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п/п</w:t>
            </w:r>
          </w:p>
        </w:tc>
        <w:tc>
          <w:tcPr>
            <w:tcW w:w="3119"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Наименование показателей</w:t>
            </w:r>
          </w:p>
        </w:tc>
        <w:tc>
          <w:tcPr>
            <w:tcW w:w="1143"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I квартал</w:t>
            </w:r>
          </w:p>
        </w:tc>
        <w:tc>
          <w:tcPr>
            <w:tcW w:w="1133"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II квартал</w:t>
            </w:r>
          </w:p>
        </w:tc>
        <w:tc>
          <w:tcPr>
            <w:tcW w:w="1122"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III квартал</w:t>
            </w:r>
          </w:p>
        </w:tc>
        <w:tc>
          <w:tcPr>
            <w:tcW w:w="1111"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IV квартал</w:t>
            </w:r>
          </w:p>
        </w:tc>
        <w:tc>
          <w:tcPr>
            <w:tcW w:w="1080"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Итого за год</w:t>
            </w:r>
          </w:p>
        </w:tc>
      </w:tr>
      <w:tr w:rsidR="00783A66" w:rsidRPr="00520509" w:rsidTr="00BF4CCB">
        <w:tc>
          <w:tcPr>
            <w:tcW w:w="67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1.</w:t>
            </w:r>
          </w:p>
        </w:tc>
        <w:tc>
          <w:tcPr>
            <w:tcW w:w="311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z w:val="24"/>
                <w:szCs w:val="24"/>
                <w:lang w:eastAsia="ru-RU"/>
              </w:rPr>
              <w:t>Выручка от реализации</w:t>
            </w:r>
          </w:p>
        </w:tc>
        <w:tc>
          <w:tcPr>
            <w:tcW w:w="114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2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11"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08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67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2.</w:t>
            </w:r>
          </w:p>
        </w:tc>
        <w:tc>
          <w:tcPr>
            <w:tcW w:w="3119" w:type="dxa"/>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Себестоимость продукции - всего</w:t>
            </w:r>
          </w:p>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z w:val="24"/>
                <w:szCs w:val="24"/>
                <w:lang w:eastAsia="ru-RU"/>
              </w:rPr>
              <w:t>в том числе:</w:t>
            </w:r>
          </w:p>
        </w:tc>
        <w:tc>
          <w:tcPr>
            <w:tcW w:w="114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2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11"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08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67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2.1.</w:t>
            </w:r>
          </w:p>
        </w:tc>
        <w:tc>
          <w:tcPr>
            <w:tcW w:w="311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z w:val="24"/>
                <w:szCs w:val="24"/>
                <w:lang w:eastAsia="ru-RU"/>
              </w:rPr>
              <w:t>Постоянные расходы</w:t>
            </w:r>
          </w:p>
        </w:tc>
        <w:tc>
          <w:tcPr>
            <w:tcW w:w="114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2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11"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08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67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2.2.</w:t>
            </w:r>
          </w:p>
        </w:tc>
        <w:tc>
          <w:tcPr>
            <w:tcW w:w="311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z w:val="24"/>
                <w:szCs w:val="24"/>
                <w:lang w:eastAsia="ru-RU"/>
              </w:rPr>
              <w:t>Переменные расходы</w:t>
            </w:r>
          </w:p>
        </w:tc>
        <w:tc>
          <w:tcPr>
            <w:tcW w:w="114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2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11"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08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67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2.3.</w:t>
            </w:r>
          </w:p>
        </w:tc>
        <w:tc>
          <w:tcPr>
            <w:tcW w:w="311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z w:val="24"/>
                <w:szCs w:val="24"/>
                <w:lang w:eastAsia="ru-RU"/>
              </w:rPr>
              <w:t>Прочие расходы</w:t>
            </w:r>
          </w:p>
        </w:tc>
        <w:tc>
          <w:tcPr>
            <w:tcW w:w="114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2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11"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08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67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3.</w:t>
            </w:r>
          </w:p>
        </w:tc>
        <w:tc>
          <w:tcPr>
            <w:tcW w:w="311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z w:val="24"/>
                <w:szCs w:val="24"/>
                <w:lang w:eastAsia="ru-RU"/>
              </w:rPr>
              <w:t>Налоги</w:t>
            </w:r>
          </w:p>
        </w:tc>
        <w:tc>
          <w:tcPr>
            <w:tcW w:w="114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2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11"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08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67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4.</w:t>
            </w:r>
          </w:p>
        </w:tc>
        <w:tc>
          <w:tcPr>
            <w:tcW w:w="3119" w:type="dxa"/>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Чистая прибыль </w:t>
            </w:r>
          </w:p>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z w:val="24"/>
                <w:szCs w:val="24"/>
                <w:lang w:eastAsia="ru-RU"/>
              </w:rPr>
              <w:t>(п.1 - п.2 - п.3)</w:t>
            </w:r>
          </w:p>
        </w:tc>
        <w:tc>
          <w:tcPr>
            <w:tcW w:w="114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2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11"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08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bl>
    <w:p w:rsidR="00783A66" w:rsidRPr="00520509" w:rsidRDefault="00783A66" w:rsidP="00783A66">
      <w:pPr>
        <w:spacing w:after="0" w:line="240" w:lineRule="auto"/>
        <w:ind w:right="-3" w:firstLine="709"/>
        <w:jc w:val="both"/>
        <w:rPr>
          <w:rFonts w:ascii="Times New Roman" w:eastAsia="Times New Roman" w:hAnsi="Times New Roman" w:cs="Times New Roman"/>
          <w:sz w:val="16"/>
          <w:szCs w:val="16"/>
          <w:lang w:eastAsia="ru-RU"/>
        </w:rPr>
      </w:pPr>
    </w:p>
    <w:p w:rsidR="00783A66" w:rsidRPr="00520509" w:rsidRDefault="00783A66" w:rsidP="00783A66">
      <w:pPr>
        <w:spacing w:after="0" w:line="240" w:lineRule="auto"/>
        <w:ind w:right="-3"/>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right="-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7.3. Расчёт срока окупаемости бизнес-плана.</w:t>
      </w:r>
    </w:p>
    <w:p w:rsidR="00783A66" w:rsidRPr="00520509" w:rsidRDefault="00783A66" w:rsidP="00783A66">
      <w:pPr>
        <w:spacing w:after="0" w:line="240" w:lineRule="auto"/>
        <w:ind w:right="-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Срок окупаемости бизнес-плана исчисляется как период со дня начала финансирования инвестиционного проекта до дня, когда разность между накопленной суммой чистой прибыли с амортизационными отчислениями и объёмом инвестиционных затрат приобретает положительное значение.</w:t>
      </w: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keepNext/>
        <w:keepLines/>
        <w:spacing w:before="200" w:after="0"/>
        <w:jc w:val="right"/>
        <w:outlineLvl w:val="1"/>
        <w:rPr>
          <w:rFonts w:ascii="Times New Roman" w:eastAsia="Times New Roman" w:hAnsi="Times New Roman" w:cs="Times New Roman"/>
          <w:bCs/>
          <w:sz w:val="24"/>
          <w:szCs w:val="26"/>
          <w:lang w:eastAsia="ru-RU"/>
        </w:rPr>
      </w:pPr>
      <w:bookmarkStart w:id="79" w:name="_Toc418863313"/>
      <w:r w:rsidRPr="00520509">
        <w:rPr>
          <w:rFonts w:ascii="Times New Roman" w:eastAsia="Times New Roman" w:hAnsi="Times New Roman" w:cs="Times New Roman"/>
          <w:bCs/>
          <w:sz w:val="24"/>
          <w:szCs w:val="26"/>
          <w:lang w:eastAsia="ru-RU"/>
        </w:rPr>
        <w:lastRenderedPageBreak/>
        <w:t>Приложение № 7</w:t>
      </w:r>
      <w:bookmarkEnd w:id="79"/>
    </w:p>
    <w:p w:rsidR="00783A66" w:rsidRPr="00520509" w:rsidRDefault="00783A66" w:rsidP="00783A66">
      <w:pPr>
        <w:tabs>
          <w:tab w:val="left" w:pos="-5387"/>
        </w:tabs>
        <w:spacing w:after="0" w:line="240" w:lineRule="auto"/>
        <w:jc w:val="right"/>
        <w:rPr>
          <w:rFonts w:ascii="Times New Roman" w:eastAsia="Times New Roman" w:hAnsi="Times New Roman" w:cs="Times New Roman"/>
          <w:iCs/>
          <w:sz w:val="24"/>
          <w:szCs w:val="24"/>
          <w:lang w:eastAsia="ru-RU"/>
        </w:rPr>
      </w:pPr>
      <w:r w:rsidRPr="00520509">
        <w:rPr>
          <w:rFonts w:ascii="Times New Roman" w:eastAsia="Times New Roman" w:hAnsi="Times New Roman" w:cs="Times New Roman"/>
          <w:iCs/>
          <w:sz w:val="24"/>
          <w:szCs w:val="24"/>
          <w:lang w:eastAsia="ru-RU"/>
        </w:rPr>
        <w:t>к конкурсной документации</w:t>
      </w:r>
    </w:p>
    <w:p w:rsidR="00783A66" w:rsidRPr="00520509" w:rsidRDefault="00783A66" w:rsidP="00783A66">
      <w:pPr>
        <w:widowControl w:val="0"/>
        <w:autoSpaceDE w:val="0"/>
        <w:autoSpaceDN w:val="0"/>
        <w:adjustRightInd w:val="0"/>
        <w:spacing w:after="0"/>
        <w:jc w:val="center"/>
        <w:outlineLvl w:val="0"/>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z w:val="24"/>
          <w:szCs w:val="20"/>
          <w:lang w:eastAsia="ru-RU"/>
        </w:rPr>
      </w:pPr>
      <w:r w:rsidRPr="00520509">
        <w:rPr>
          <w:rFonts w:ascii="Times New Roman" w:eastAsia="Times New Roman" w:hAnsi="Times New Roman" w:cs="Times New Roman"/>
          <w:sz w:val="24"/>
          <w:szCs w:val="20"/>
          <w:lang w:eastAsia="ru-RU"/>
        </w:rPr>
        <w:t>ПОРЯДОК</w:t>
      </w:r>
    </w:p>
    <w:p w:rsidR="00783A66" w:rsidRPr="00520509" w:rsidRDefault="00783A66" w:rsidP="00783A66">
      <w:pPr>
        <w:spacing w:after="0" w:line="240" w:lineRule="auto"/>
        <w:jc w:val="center"/>
        <w:rPr>
          <w:rFonts w:ascii="Times New Roman" w:eastAsia="Times New Roman" w:hAnsi="Times New Roman" w:cs="Times New Roman"/>
          <w:sz w:val="24"/>
          <w:szCs w:val="20"/>
          <w:lang w:eastAsia="ru-RU"/>
        </w:rPr>
      </w:pPr>
      <w:r w:rsidRPr="00520509">
        <w:rPr>
          <w:rFonts w:ascii="Times New Roman" w:eastAsia="Times New Roman" w:hAnsi="Times New Roman" w:cs="Times New Roman"/>
          <w:sz w:val="24"/>
          <w:szCs w:val="20"/>
          <w:lang w:eastAsia="ru-RU"/>
        </w:rPr>
        <w:t>проведения мониторинга реализации бизнес-планов</w:t>
      </w:r>
    </w:p>
    <w:p w:rsidR="00783A66" w:rsidRPr="00520509" w:rsidRDefault="00783A66" w:rsidP="00783A66">
      <w:pPr>
        <w:spacing w:after="0" w:line="240" w:lineRule="auto"/>
        <w:jc w:val="center"/>
        <w:rPr>
          <w:rFonts w:ascii="Times New Roman" w:eastAsia="Times New Roman" w:hAnsi="Times New Roman" w:cs="Times New Roman"/>
          <w:sz w:val="24"/>
          <w:szCs w:val="20"/>
          <w:lang w:eastAsia="ru-RU"/>
        </w:rPr>
      </w:pPr>
      <w:r w:rsidRPr="00520509">
        <w:rPr>
          <w:rFonts w:ascii="Times New Roman" w:eastAsia="Times New Roman" w:hAnsi="Times New Roman" w:cs="Times New Roman"/>
          <w:sz w:val="24"/>
          <w:szCs w:val="20"/>
          <w:lang w:eastAsia="ru-RU"/>
        </w:rPr>
        <w:t>субъектов малого предпринимательства – арендаторов помещений Муниципального автономного учреждения «Бизнес-инкубатор «Новация»</w:t>
      </w:r>
    </w:p>
    <w:p w:rsidR="00783A66" w:rsidRPr="00520509" w:rsidRDefault="00783A66" w:rsidP="00783A66">
      <w:pPr>
        <w:widowControl w:val="0"/>
        <w:autoSpaceDE w:val="0"/>
        <w:autoSpaceDN w:val="0"/>
        <w:adjustRightInd w:val="0"/>
        <w:spacing w:after="0"/>
        <w:jc w:val="both"/>
        <w:rPr>
          <w:rFonts w:ascii="Times New Roman" w:eastAsia="Times New Roman" w:hAnsi="Times New Roman" w:cs="Times New Roman"/>
          <w:sz w:val="24"/>
          <w:szCs w:val="24"/>
          <w:lang w:eastAsia="ru-RU"/>
        </w:rPr>
      </w:pP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1. Настоящий Порядок определяет механизм проведения мониторинга реализации бизнес-планов субъектов малого предпринимательства – арендаторов помещений </w:t>
      </w:r>
      <w:r w:rsidRPr="00520509">
        <w:rPr>
          <w:rFonts w:ascii="Times New Roman" w:eastAsia="Times New Roman" w:hAnsi="Times New Roman" w:cs="Times New Roman"/>
          <w:bCs/>
          <w:sz w:val="24"/>
          <w:szCs w:val="24"/>
          <w:lang w:eastAsia="ru-RU"/>
        </w:rPr>
        <w:t>Муниципального автономного учреждения «Бизнес-инкубатор «Новация» (далее – бизнес-инкубатор)</w:t>
      </w:r>
      <w:r w:rsidRPr="00520509">
        <w:rPr>
          <w:rFonts w:ascii="Times New Roman" w:eastAsia="Times New Roman" w:hAnsi="Times New Roman" w:cs="Times New Roman"/>
          <w:sz w:val="24"/>
          <w:szCs w:val="24"/>
          <w:lang w:eastAsia="ru-RU"/>
        </w:rPr>
        <w:t>.</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 Цель мониторинга - оперативная оценка эффективности деятельности субъектов малого предпринимательства (далее - СМП) по реализации бизнес-плана и сбор информации для определения целесообразности дальнейшей реализации бизнес-плана СМП в бизнес-инкубаторе.</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 Задача мониторинга - проведение сравнительного анализа документально подтвержденных плановых и фактических параметров бизнес-плана.</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 Мониторинг осуществляется сотрудниками бизнес-инкубатора.</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 Результаты мониторинга утверждаются Комиссией по проведению мониторинга реализации бизнес-планов СМП - резидентов бизнес-инкубатора (далее – комиссия).</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По результатам проведения мониторинга могут быть вынесены следующие решения:</w:t>
      </w:r>
    </w:p>
    <w:p w:rsidR="00783A66" w:rsidRPr="00520509" w:rsidRDefault="00783A66" w:rsidP="00783A66">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признание деятельности СМП по реализации бизнес-плана удовлетворительной;</w:t>
      </w:r>
    </w:p>
    <w:p w:rsidR="00783A66" w:rsidRPr="00520509" w:rsidRDefault="00783A66" w:rsidP="00783A66">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признание деятельности СМП по реализации бизнес-плана условно удовлетворительной;</w:t>
      </w:r>
    </w:p>
    <w:p w:rsidR="00783A66" w:rsidRPr="00520509" w:rsidRDefault="00783A66" w:rsidP="00783A66">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признание деятельности СМП по реализации бизнес-плана не удовлетворительной;</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случае признания деятельности СМП по реализации бизнес-плана неудовлетворительной, Комиссия вправе принять решение о нецелесообразности размещения СМП в бизнес-инкубаторе.</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 Мониторинг реализации бизнес-планов СМП осуществляется в период действия договоров аренды нежилых помещений в бизнес-инкубаторе. Отчетный период начинается с момента заключения договора аренды нежилых помещений бизнес-инкубатора. В целях осуществления мониторинга реализации бизнес-планов СМП отчетными периодами признаются квартал и 12 месяцев календарного года.</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Для СМП, заключивших договор аренды в месяце, предшествующем началу календарного квартала, первый ежеквартальный отчёт будет включать данные за четыре месяца. Вся последующая ежеквартальная отчётность должна отражать деятельность СМП за текущие календарные кварталы.</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Для СМП, заключивших договор аренды в месяце, последующем за началом календарного квартала, первый ежеквартальный отчёт будет включать данные за два месяца. Вся последующая ежеквартальная отчётность должна отражать деятельность СМП за текущие календарные кварталы.</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 Для обеспечения мониторинга, СМП, заключивший договор аренды, в течение месяца следующего за отчетным периодом, за исключением случая, указанного в пункте 8 настоящего Порядка, предоставляет в бизнес-инкубатор</w:t>
      </w:r>
      <w:r w:rsidRPr="00520509">
        <w:rPr>
          <w:rFonts w:ascii="Times New Roman" w:eastAsia="Times New Roman" w:hAnsi="Times New Roman" w:cs="Times New Roman"/>
          <w:bCs/>
          <w:sz w:val="24"/>
          <w:szCs w:val="24"/>
          <w:lang w:eastAsia="ru-RU"/>
        </w:rPr>
        <w:t xml:space="preserve"> следующие документы</w:t>
      </w:r>
      <w:r w:rsidRPr="00520509">
        <w:rPr>
          <w:rFonts w:ascii="Times New Roman" w:eastAsia="Times New Roman" w:hAnsi="Times New Roman" w:cs="Times New Roman"/>
          <w:sz w:val="24"/>
          <w:szCs w:val="24"/>
          <w:lang w:eastAsia="ru-RU"/>
        </w:rPr>
        <w:t>: отчет о реализации бизнес-плана в соответствии с Приложением № 1 и пояснительную записку с описанием хода реализации проекта и указанием причин значительного отклонения показателей от предусмотренных бизнес-планом в соответствии с Приложением № 2. При необходимости к отчету о реализации бизнес-плана могут прилагаться таблицы, графики, расчеты и другие материалы, содержащие пояснения к представленным показателям.</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8. По итогам календарного года СМП, заключивший договор аренды, предоставляет:</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для СМП, находящихся на общей системе налогообложения – копию бухгалтерского баланса (форма № 1) и отчета о прибылях и убытках (форма № 2), копии налоговых деклараций по налогу на добавленную стоимость, налогу на прибыль, налогу на имущество организаций, иным налогам, уплачиваемым в соответствии с законодательством о налогах и сборах, а также копии расчетов авансовых платежей по страховым взносам на обязательное пенсионное страхование за последний отчетный (налоговый) период;</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для СМП, применяющих упрощенную систему налогообложения – копию бухгалтерского баланса (форма № 1) и отчета о прибылях и убытках (форма № 2),копии налоговых деклараций по единому налогу, уплачиваемому в связи с применением упрощенной системы налогообложения, иным налогам, уплачиваемым в соответствии с законодательством о налогах и сборах, а также копию расчета авансовых платежей по страховым взносам на обязательное пенсионное страхование за последний отчетный (налоговый) период;</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для СМП, в отношении которых применяется система налогообложения в виде единого налога на вмененный доход – копию налоговой декларации по единому налогу на вмененный доход для отдельных видов деятельности за отчетный (налоговый) период;</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для СМП, применяющих упрощенную систему налогообложения на основе патента – копию заверенной налоговым органом книги доходов и расходов, копии платежных поручений (квитанций) об оплате стоимости патента;</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справку налогового органа об отсутствии просроченной задолженности по налоговым и иным обязательным платежам в бюджеты всех уровней и государственные внебюджетные фонды, выданную не ранее чем за 1 месяц до дня её предоставления;</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отчет о реализации бизнес-плана за календарный год в соответствии с Приложением №3.</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Вышеперечисленные документы предоставляются в срок до 30 апреля года, следующего за отчетным.</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 Отчет о реализации бизнес-плана, пояснительная записка и другие документы, предоставленные СМП, должны быть подписаны руководителем организации, индивидуальным предпринимателем.</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 Б</w:t>
      </w:r>
      <w:r w:rsidRPr="00520509">
        <w:rPr>
          <w:rFonts w:ascii="Times New Roman" w:eastAsia="Times New Roman" w:hAnsi="Times New Roman" w:cs="Times New Roman"/>
          <w:bCs/>
          <w:sz w:val="24"/>
          <w:szCs w:val="24"/>
          <w:lang w:eastAsia="ru-RU"/>
        </w:rPr>
        <w:t xml:space="preserve">изнес-инкубатор </w:t>
      </w:r>
      <w:r w:rsidRPr="00520509">
        <w:rPr>
          <w:rFonts w:ascii="Times New Roman" w:eastAsia="Times New Roman" w:hAnsi="Times New Roman" w:cs="Times New Roman"/>
          <w:sz w:val="24"/>
          <w:szCs w:val="24"/>
          <w:lang w:eastAsia="ru-RU"/>
        </w:rPr>
        <w:t>вправе запросить у СМП документы для проведения мониторинга, не обозначенные в пункте 7 данного Порядка, относящиеся к реализации бизнес-плана.</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11. Заключение о реализации бизнес-плана рассматривается на Комиссии, на заседании которой могут присутствовать СМП, осуществляющие деятельность в бизнес-инкубаторе.</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12. Результаты заседания Комиссии по реализации бизнес-планов СМП - резидентов бизнес-инкубатора размещаются на сайте бизнес-инкубатора.</w:t>
      </w:r>
    </w:p>
    <w:p w:rsidR="00783A66" w:rsidRPr="00520509" w:rsidRDefault="00783A66" w:rsidP="00783A66">
      <w:pPr>
        <w:widowControl w:val="0"/>
        <w:autoSpaceDE w:val="0"/>
        <w:autoSpaceDN w:val="0"/>
        <w:adjustRightInd w:val="0"/>
        <w:spacing w:after="0"/>
        <w:jc w:val="center"/>
        <w:rPr>
          <w:rFonts w:ascii="Times New Roman" w:eastAsia="Times New Roman" w:hAnsi="Times New Roman" w:cs="Times New Roman"/>
          <w:sz w:val="24"/>
          <w:szCs w:val="24"/>
          <w:lang w:eastAsia="ru-RU"/>
        </w:rPr>
      </w:pPr>
    </w:p>
    <w:p w:rsidR="00783A66" w:rsidRPr="00520509" w:rsidRDefault="00783A66" w:rsidP="00783A66">
      <w:pPr>
        <w:spacing w:after="0"/>
        <w:rPr>
          <w:rFonts w:ascii="Times New Roman" w:eastAsia="Times New Roman" w:hAnsi="Times New Roman" w:cs="Times New Roman"/>
          <w:sz w:val="24"/>
          <w:szCs w:val="24"/>
          <w:lang w:eastAsia="ru-RU"/>
        </w:rPr>
      </w:pPr>
    </w:p>
    <w:p w:rsidR="00783A66" w:rsidRPr="00520509" w:rsidRDefault="00783A66" w:rsidP="00783A66">
      <w:pPr>
        <w:spacing w:after="0"/>
        <w:rPr>
          <w:rFonts w:ascii="Times New Roman" w:eastAsia="Times New Roman" w:hAnsi="Times New Roman" w:cs="Times New Roman"/>
          <w:sz w:val="24"/>
          <w:szCs w:val="24"/>
          <w:lang w:eastAsia="ru-RU"/>
        </w:rPr>
      </w:pPr>
    </w:p>
    <w:p w:rsidR="00783A66" w:rsidRPr="00520509" w:rsidRDefault="00783A66" w:rsidP="00783A66">
      <w:pPr>
        <w:spacing w:after="0"/>
        <w:rPr>
          <w:rFonts w:ascii="Times New Roman" w:eastAsia="Times New Roman" w:hAnsi="Times New Roman" w:cs="Times New Roman"/>
          <w:sz w:val="24"/>
          <w:szCs w:val="24"/>
          <w:lang w:eastAsia="ru-RU"/>
        </w:rPr>
      </w:pPr>
    </w:p>
    <w:p w:rsidR="00783A66" w:rsidRPr="00520509" w:rsidRDefault="00783A66" w:rsidP="00783A66">
      <w:pPr>
        <w:spacing w:after="0"/>
        <w:rPr>
          <w:rFonts w:ascii="Times New Roman" w:eastAsia="Times New Roman" w:hAnsi="Times New Roman" w:cs="Times New Roman"/>
          <w:sz w:val="24"/>
          <w:szCs w:val="24"/>
          <w:lang w:eastAsia="ru-RU"/>
        </w:rPr>
      </w:pPr>
    </w:p>
    <w:p w:rsidR="00783A66" w:rsidRPr="00520509" w:rsidRDefault="00783A66" w:rsidP="00783A66">
      <w:pPr>
        <w:spacing w:after="0"/>
        <w:rPr>
          <w:rFonts w:ascii="Times New Roman" w:eastAsia="Times New Roman" w:hAnsi="Times New Roman" w:cs="Times New Roman"/>
          <w:sz w:val="24"/>
          <w:szCs w:val="24"/>
          <w:lang w:eastAsia="ru-RU"/>
        </w:rPr>
      </w:pPr>
    </w:p>
    <w:p w:rsidR="00783A66" w:rsidRPr="00520509" w:rsidRDefault="00783A66" w:rsidP="00783A66">
      <w:pPr>
        <w:spacing w:after="0"/>
        <w:rPr>
          <w:rFonts w:ascii="Times New Roman" w:eastAsia="Times New Roman" w:hAnsi="Times New Roman" w:cs="Times New Roman"/>
          <w:sz w:val="24"/>
          <w:szCs w:val="24"/>
          <w:lang w:eastAsia="ru-RU"/>
        </w:rPr>
      </w:pPr>
    </w:p>
    <w:p w:rsidR="00783A66" w:rsidRPr="00520509" w:rsidRDefault="00783A66" w:rsidP="00783A66">
      <w:pPr>
        <w:spacing w:after="0"/>
        <w:rPr>
          <w:rFonts w:ascii="Times New Roman" w:eastAsia="Times New Roman" w:hAnsi="Times New Roman" w:cs="Times New Roman"/>
          <w:sz w:val="24"/>
          <w:szCs w:val="24"/>
          <w:lang w:eastAsia="ru-RU"/>
        </w:rPr>
      </w:pPr>
    </w:p>
    <w:p w:rsidR="00783A66" w:rsidRPr="00520509" w:rsidRDefault="00783A66" w:rsidP="00783A66">
      <w:pPr>
        <w:spacing w:after="0"/>
        <w:rPr>
          <w:rFonts w:ascii="Times New Roman" w:eastAsia="Times New Roman" w:hAnsi="Times New Roman" w:cs="Times New Roman"/>
          <w:sz w:val="24"/>
          <w:szCs w:val="24"/>
          <w:lang w:eastAsia="ru-RU"/>
        </w:rPr>
      </w:pPr>
    </w:p>
    <w:p w:rsidR="00783A66" w:rsidRPr="00520509" w:rsidRDefault="00783A66" w:rsidP="00783A66">
      <w:pPr>
        <w:spacing w:after="0"/>
        <w:rPr>
          <w:rFonts w:ascii="Times New Roman" w:eastAsia="Times New Roman" w:hAnsi="Times New Roman" w:cs="Times New Roman"/>
          <w:sz w:val="24"/>
          <w:szCs w:val="24"/>
          <w:lang w:eastAsia="ru-RU"/>
        </w:rPr>
      </w:pPr>
    </w:p>
    <w:p w:rsidR="00783A66" w:rsidRPr="00520509" w:rsidRDefault="00783A66" w:rsidP="00783A66">
      <w:pPr>
        <w:spacing w:after="0"/>
        <w:rPr>
          <w:rFonts w:ascii="Times New Roman" w:eastAsia="Times New Roman" w:hAnsi="Times New Roman" w:cs="Times New Roman"/>
          <w:sz w:val="24"/>
          <w:szCs w:val="24"/>
          <w:lang w:eastAsia="ru-RU"/>
        </w:rPr>
      </w:pPr>
    </w:p>
    <w:p w:rsidR="00783A66" w:rsidRPr="00520509" w:rsidRDefault="00783A66" w:rsidP="00783A66">
      <w:pPr>
        <w:spacing w:after="0"/>
        <w:rPr>
          <w:rFonts w:ascii="Times New Roman" w:eastAsia="Times New Roman" w:hAnsi="Times New Roman" w:cs="Times New Roman"/>
          <w:sz w:val="24"/>
          <w:szCs w:val="24"/>
          <w:lang w:eastAsia="ru-RU"/>
        </w:rPr>
      </w:pPr>
    </w:p>
    <w:p w:rsidR="00783A66" w:rsidRPr="00520509" w:rsidRDefault="00783A66" w:rsidP="00783A66">
      <w:pPr>
        <w:widowControl w:val="0"/>
        <w:tabs>
          <w:tab w:val="left" w:pos="-3060"/>
          <w:tab w:val="left" w:pos="1080"/>
        </w:tabs>
        <w:autoSpaceDE w:val="0"/>
        <w:autoSpaceDN w:val="0"/>
        <w:adjustRightInd w:val="0"/>
        <w:spacing w:after="0"/>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Приложение № 1</w:t>
      </w:r>
    </w:p>
    <w:p w:rsidR="00783A66" w:rsidRPr="00520509" w:rsidRDefault="00783A66" w:rsidP="00783A66">
      <w:pPr>
        <w:widowControl w:val="0"/>
        <w:autoSpaceDE w:val="0"/>
        <w:autoSpaceDN w:val="0"/>
        <w:adjustRightInd w:val="0"/>
        <w:spacing w:after="0"/>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Порядку проведения мониторинга реализации бизнес-планов</w:t>
      </w:r>
    </w:p>
    <w:p w:rsidR="00783A66" w:rsidRPr="00520509" w:rsidRDefault="00783A66" w:rsidP="00783A66">
      <w:pPr>
        <w:widowControl w:val="0"/>
        <w:autoSpaceDE w:val="0"/>
        <w:autoSpaceDN w:val="0"/>
        <w:adjustRightInd w:val="0"/>
        <w:spacing w:after="0"/>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субъектами малого предпринимательства, размещенными в</w:t>
      </w:r>
    </w:p>
    <w:p w:rsidR="00783A66" w:rsidRPr="00520509" w:rsidRDefault="00783A66" w:rsidP="00783A66">
      <w:pPr>
        <w:widowControl w:val="0"/>
        <w:autoSpaceDE w:val="0"/>
        <w:autoSpaceDN w:val="0"/>
        <w:adjustRightInd w:val="0"/>
        <w:spacing w:after="0"/>
        <w:jc w:val="right"/>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МАУ «Бизнес-инкубатор «Новация»</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4"/>
          <w:szCs w:val="24"/>
          <w:lang w:eastAsia="ru-RU"/>
        </w:rPr>
      </w:pPr>
    </w:p>
    <w:p w:rsidR="00783A66" w:rsidRPr="00520509" w:rsidRDefault="00783A66" w:rsidP="00783A66">
      <w:pPr>
        <w:widowControl w:val="0"/>
        <w:tabs>
          <w:tab w:val="left" w:pos="-3060"/>
        </w:tabs>
        <w:autoSpaceDE w:val="0"/>
        <w:autoSpaceDN w:val="0"/>
        <w:adjustRightInd w:val="0"/>
        <w:spacing w:after="0"/>
        <w:ind w:firstLine="720"/>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Отчет о реализации бизнес-плана ________________________________________________________________</w:t>
      </w:r>
    </w:p>
    <w:p w:rsidR="00783A66" w:rsidRPr="00520509" w:rsidRDefault="00783A66" w:rsidP="00783A66">
      <w:pPr>
        <w:spacing w:after="0" w:line="240" w:lineRule="auto"/>
        <w:jc w:val="center"/>
        <w:rPr>
          <w:rFonts w:ascii="Times New Roman" w:eastAsia="Times New Roman" w:hAnsi="Times New Roman" w:cs="Times New Roman"/>
          <w:sz w:val="20"/>
          <w:szCs w:val="24"/>
          <w:lang w:eastAsia="ru-RU"/>
        </w:rPr>
      </w:pPr>
      <w:r w:rsidRPr="00520509">
        <w:rPr>
          <w:rFonts w:ascii="Times New Roman" w:eastAsia="Times New Roman" w:hAnsi="Times New Roman" w:cs="Times New Roman"/>
          <w:sz w:val="20"/>
          <w:szCs w:val="24"/>
          <w:lang w:eastAsia="ru-RU"/>
        </w:rPr>
        <w:t>(наименование субъекта малого предпринимательства)</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за ______квартал  ______ года</w:t>
      </w:r>
    </w:p>
    <w:p w:rsidR="00783A66" w:rsidRPr="00520509" w:rsidRDefault="00783A66" w:rsidP="00783A66">
      <w:pPr>
        <w:jc w:val="center"/>
        <w:rPr>
          <w:rFonts w:ascii="Calibri" w:eastAsia="Times New Roman" w:hAnsi="Calibri" w:cs="Times New Roman"/>
          <w:lang w:eastAsia="ru-RU"/>
        </w:rPr>
      </w:pPr>
    </w:p>
    <w:tbl>
      <w:tblPr>
        <w:tblW w:w="10049" w:type="dxa"/>
        <w:jc w:val="center"/>
        <w:tblLayout w:type="fixed"/>
        <w:tblCellMar>
          <w:left w:w="70" w:type="dxa"/>
          <w:right w:w="70" w:type="dxa"/>
        </w:tblCellMar>
        <w:tblLook w:val="0000" w:firstRow="0" w:lastRow="0" w:firstColumn="0" w:lastColumn="0" w:noHBand="0" w:noVBand="0"/>
      </w:tblPr>
      <w:tblGrid>
        <w:gridCol w:w="709"/>
        <w:gridCol w:w="5140"/>
        <w:gridCol w:w="1282"/>
        <w:gridCol w:w="1509"/>
        <w:gridCol w:w="1409"/>
      </w:tblGrid>
      <w:tr w:rsidR="00783A66" w:rsidRPr="00520509" w:rsidTr="00BF4CCB">
        <w:trPr>
          <w:cantSplit/>
          <w:trHeight w:val="240"/>
          <w:jc w:val="center"/>
        </w:trPr>
        <w:tc>
          <w:tcPr>
            <w:tcW w:w="709" w:type="dxa"/>
            <w:vMerge w:val="restart"/>
            <w:tcBorders>
              <w:top w:val="single" w:sz="6" w:space="0" w:color="auto"/>
              <w:left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п/п</w:t>
            </w:r>
          </w:p>
        </w:tc>
        <w:tc>
          <w:tcPr>
            <w:tcW w:w="5140" w:type="dxa"/>
            <w:vMerge w:val="restart"/>
            <w:tcBorders>
              <w:top w:val="single" w:sz="6" w:space="0" w:color="auto"/>
              <w:left w:val="single" w:sz="6" w:space="0" w:color="auto"/>
              <w:bottom w:val="nil"/>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показателя</w:t>
            </w:r>
          </w:p>
        </w:tc>
        <w:tc>
          <w:tcPr>
            <w:tcW w:w="1282" w:type="dxa"/>
            <w:vMerge w:val="restart"/>
            <w:tcBorders>
              <w:top w:val="single" w:sz="6" w:space="0" w:color="auto"/>
              <w:left w:val="single" w:sz="6" w:space="0" w:color="auto"/>
              <w:bottom w:val="nil"/>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Единица  </w:t>
            </w:r>
            <w:r w:rsidRPr="00520509">
              <w:rPr>
                <w:rFonts w:ascii="Times New Roman" w:eastAsia="Times New Roman" w:hAnsi="Times New Roman" w:cs="Times New Roman"/>
                <w:sz w:val="24"/>
                <w:szCs w:val="24"/>
                <w:lang w:eastAsia="ru-RU"/>
              </w:rPr>
              <w:br/>
              <w:t>измерения</w:t>
            </w:r>
          </w:p>
        </w:tc>
        <w:tc>
          <w:tcPr>
            <w:tcW w:w="2918" w:type="dxa"/>
            <w:gridSpan w:val="2"/>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Значение показателя</w:t>
            </w:r>
          </w:p>
        </w:tc>
      </w:tr>
      <w:tr w:rsidR="00783A66" w:rsidRPr="00520509" w:rsidTr="00BF4CCB">
        <w:trPr>
          <w:cantSplit/>
          <w:trHeight w:val="425"/>
          <w:jc w:val="center"/>
        </w:trPr>
        <w:tc>
          <w:tcPr>
            <w:tcW w:w="709" w:type="dxa"/>
            <w:vMerge/>
            <w:tcBorders>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5140" w:type="dxa"/>
            <w:vMerge/>
            <w:tcBorders>
              <w:top w:val="nil"/>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282" w:type="dxa"/>
            <w:vMerge/>
            <w:tcBorders>
              <w:top w:val="nil"/>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предыдущий </w:t>
            </w:r>
            <w:r w:rsidRPr="00520509">
              <w:rPr>
                <w:rFonts w:ascii="Times New Roman" w:eastAsia="Times New Roman" w:hAnsi="Times New Roman" w:cs="Times New Roman"/>
                <w:sz w:val="24"/>
                <w:szCs w:val="24"/>
                <w:lang w:eastAsia="ru-RU"/>
              </w:rPr>
              <w:br/>
              <w:t>квартал</w:t>
            </w: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текущий     </w:t>
            </w:r>
            <w:r w:rsidRPr="00520509">
              <w:rPr>
                <w:rFonts w:ascii="Times New Roman" w:eastAsia="Times New Roman" w:hAnsi="Times New Roman" w:cs="Times New Roman"/>
                <w:sz w:val="24"/>
                <w:szCs w:val="24"/>
                <w:lang w:eastAsia="ru-RU"/>
              </w:rPr>
              <w:br/>
              <w:t>квартал</w:t>
            </w:r>
          </w:p>
        </w:tc>
      </w:tr>
      <w:tr w:rsidR="00783A66" w:rsidRPr="00520509" w:rsidTr="00BF4CCB">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Объем выручки от реализации товаров, выполнения работ, оказания услуг</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Среднемесячная начисленная заработная плата</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36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Среднесписочная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277"/>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Штатная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Фонд оплаты труда</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Расходы организации за квартал</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6.1</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том числе:</w:t>
            </w:r>
          </w:p>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Объем налоговых отчислений в бюджеты всех уровней и страховые взносы</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Доходы организации (п.1 – п.6)</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Режим налогообложения субъекта малого предпринимательства</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bl>
    <w:p w:rsidR="00783A66" w:rsidRPr="00520509" w:rsidRDefault="00783A66" w:rsidP="00783A66">
      <w:pPr>
        <w:widowControl w:val="0"/>
        <w:tabs>
          <w:tab w:val="left" w:pos="-3060"/>
        </w:tabs>
        <w:autoSpaceDE w:val="0"/>
        <w:autoSpaceDN w:val="0"/>
        <w:adjustRightInd w:val="0"/>
        <w:spacing w:after="0"/>
        <w:rPr>
          <w:rFonts w:ascii="Times New Roman" w:eastAsia="Times New Roman" w:hAnsi="Times New Roman" w:cs="Times New Roman"/>
          <w:sz w:val="24"/>
          <w:szCs w:val="24"/>
          <w:lang w:eastAsia="ru-RU"/>
        </w:rPr>
      </w:pP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 Среднесписочная численность (далее С/С)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С/С за месяц рассчитывает по формуле: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С/С численность за месяц = ∑Сдн / Кдн, где ∑Сдн – сумма С/С работников за каждый календарный день месяца Кдн – число календарных дней месяца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С/С за квартал рассчитывается по формуле: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С/С численность за квартал  = (∑С/С мес.) / 3, где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∑С/С мес – сумма С/С работников за все месяцы отчетного квартала</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С/С за год рассчитывается по формуле: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С/С численность за год = (∑С/С мес.) / 12, где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∑С/С мес – сумма С/С работников за все месяцы отчетного года</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ab/>
        <w:t>ИП без сотрудников – ставится 0.</w:t>
      </w:r>
    </w:p>
    <w:p w:rsidR="00783A66" w:rsidRPr="00520509" w:rsidRDefault="00783A66" w:rsidP="00783A66">
      <w:pPr>
        <w:widowControl w:val="0"/>
        <w:tabs>
          <w:tab w:val="left" w:pos="-3060"/>
        </w:tabs>
        <w:autoSpaceDE w:val="0"/>
        <w:autoSpaceDN w:val="0"/>
        <w:adjustRightInd w:val="0"/>
        <w:spacing w:after="0"/>
        <w:rPr>
          <w:rFonts w:ascii="Times New Roman" w:eastAsia="Times New Roman" w:hAnsi="Times New Roman" w:cs="Times New Roman"/>
          <w:sz w:val="24"/>
          <w:szCs w:val="24"/>
          <w:lang w:eastAsia="ru-RU"/>
        </w:rPr>
      </w:pPr>
    </w:p>
    <w:p w:rsidR="00783A66" w:rsidRPr="00520509" w:rsidRDefault="00783A66" w:rsidP="00783A66">
      <w:pPr>
        <w:widowControl w:val="0"/>
        <w:tabs>
          <w:tab w:val="left" w:pos="-3060"/>
        </w:tabs>
        <w:autoSpaceDE w:val="0"/>
        <w:autoSpaceDN w:val="0"/>
        <w:adjustRightInd w:val="0"/>
        <w:spacing w:after="0"/>
        <w:rPr>
          <w:rFonts w:ascii="Times New Roman" w:eastAsia="Times New Roman" w:hAnsi="Times New Roman" w:cs="Times New Roman"/>
          <w:sz w:val="24"/>
          <w:szCs w:val="24"/>
          <w:lang w:eastAsia="ru-RU"/>
        </w:rPr>
      </w:pPr>
    </w:p>
    <w:p w:rsidR="00783A66" w:rsidRPr="00520509" w:rsidRDefault="00783A66" w:rsidP="00783A66">
      <w:pPr>
        <w:widowControl w:val="0"/>
        <w:tabs>
          <w:tab w:val="left" w:pos="-3060"/>
        </w:tabs>
        <w:autoSpaceDE w:val="0"/>
        <w:autoSpaceDN w:val="0"/>
        <w:adjustRightInd w:val="0"/>
        <w:spacing w:after="0"/>
        <w:rPr>
          <w:rFonts w:ascii="Times New Roman" w:eastAsia="Times New Roman" w:hAnsi="Times New Roman" w:cs="Times New Roman"/>
          <w:sz w:val="24"/>
          <w:szCs w:val="24"/>
          <w:lang w:eastAsia="ru-RU"/>
        </w:rPr>
      </w:pPr>
    </w:p>
    <w:p w:rsidR="00783A66" w:rsidRPr="00520509" w:rsidRDefault="00783A66" w:rsidP="00783A66">
      <w:pPr>
        <w:widowControl w:val="0"/>
        <w:tabs>
          <w:tab w:val="left" w:pos="-3060"/>
        </w:tabs>
        <w:autoSpaceDE w:val="0"/>
        <w:autoSpaceDN w:val="0"/>
        <w:adjustRightInd w:val="0"/>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Дата: </w:t>
      </w:r>
      <w:r w:rsidRPr="00520509">
        <w:rPr>
          <w:rFonts w:ascii="Times New Roman" w:eastAsia="Times New Roman" w:hAnsi="Times New Roman" w:cs="Times New Roman"/>
          <w:sz w:val="24"/>
          <w:szCs w:val="24"/>
          <w:lang w:eastAsia="ru-RU"/>
        </w:rPr>
        <w:tab/>
        <w:t>___________</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Подпись: _____________</w:t>
      </w:r>
    </w:p>
    <w:p w:rsidR="00783A66" w:rsidRPr="00520509" w:rsidRDefault="00783A66" w:rsidP="00783A66">
      <w:pPr>
        <w:spacing w:after="0"/>
        <w:rPr>
          <w:rFonts w:ascii="Times New Roman" w:eastAsia="Times New Roman" w:hAnsi="Times New Roman" w:cs="Times New Roman"/>
          <w:sz w:val="24"/>
          <w:szCs w:val="24"/>
          <w:lang w:eastAsia="ru-RU"/>
        </w:rPr>
      </w:pPr>
    </w:p>
    <w:p w:rsidR="00783A66" w:rsidRPr="00520509" w:rsidRDefault="00783A66" w:rsidP="00783A66">
      <w:pPr>
        <w:spacing w:after="0"/>
        <w:rPr>
          <w:rFonts w:ascii="Times New Roman" w:eastAsia="Times New Roman" w:hAnsi="Times New Roman" w:cs="Times New Roman"/>
          <w:sz w:val="24"/>
          <w:szCs w:val="24"/>
          <w:lang w:eastAsia="ru-RU"/>
        </w:rPr>
      </w:pPr>
    </w:p>
    <w:p w:rsidR="00783A66" w:rsidRPr="00520509" w:rsidRDefault="00783A66" w:rsidP="00783A66">
      <w:pPr>
        <w:widowControl w:val="0"/>
        <w:tabs>
          <w:tab w:val="left" w:pos="-3060"/>
          <w:tab w:val="left" w:pos="1080"/>
        </w:tabs>
        <w:autoSpaceDE w:val="0"/>
        <w:autoSpaceDN w:val="0"/>
        <w:adjustRightInd w:val="0"/>
        <w:spacing w:after="0"/>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Приложение № 2</w:t>
      </w:r>
    </w:p>
    <w:p w:rsidR="00783A66" w:rsidRPr="00520509" w:rsidRDefault="00783A66" w:rsidP="00783A66">
      <w:pPr>
        <w:widowControl w:val="0"/>
        <w:autoSpaceDE w:val="0"/>
        <w:autoSpaceDN w:val="0"/>
        <w:adjustRightInd w:val="0"/>
        <w:spacing w:after="0"/>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Порядку проведения мониторинга реализации бизнес-планов</w:t>
      </w:r>
    </w:p>
    <w:p w:rsidR="00783A66" w:rsidRPr="00520509" w:rsidRDefault="00783A66" w:rsidP="00783A66">
      <w:pPr>
        <w:widowControl w:val="0"/>
        <w:autoSpaceDE w:val="0"/>
        <w:autoSpaceDN w:val="0"/>
        <w:adjustRightInd w:val="0"/>
        <w:spacing w:after="0"/>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субъектами малого предпринимательства, размещенными в</w:t>
      </w:r>
    </w:p>
    <w:p w:rsidR="00783A66" w:rsidRPr="00520509" w:rsidRDefault="00783A66" w:rsidP="00783A66">
      <w:pPr>
        <w:widowControl w:val="0"/>
        <w:autoSpaceDE w:val="0"/>
        <w:autoSpaceDN w:val="0"/>
        <w:adjustRightInd w:val="0"/>
        <w:spacing w:after="0"/>
        <w:jc w:val="right"/>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МАУ «Бизнес-инкубатор «Новация»</w:t>
      </w:r>
    </w:p>
    <w:p w:rsidR="00783A66" w:rsidRPr="00520509" w:rsidRDefault="00783A66" w:rsidP="00783A66">
      <w:pPr>
        <w:widowControl w:val="0"/>
        <w:tabs>
          <w:tab w:val="left" w:pos="-3060"/>
          <w:tab w:val="left" w:pos="-2880"/>
        </w:tabs>
        <w:autoSpaceDE w:val="0"/>
        <w:autoSpaceDN w:val="0"/>
        <w:adjustRightInd w:val="0"/>
        <w:spacing w:after="0"/>
        <w:jc w:val="center"/>
        <w:rPr>
          <w:rFonts w:ascii="Times New Roman" w:eastAsia="Times New Roman" w:hAnsi="Times New Roman" w:cs="Times New Roman"/>
          <w:sz w:val="24"/>
          <w:szCs w:val="24"/>
          <w:lang w:eastAsia="ru-RU"/>
        </w:rPr>
      </w:pPr>
    </w:p>
    <w:p w:rsidR="00783A66" w:rsidRPr="00520509" w:rsidRDefault="00783A66" w:rsidP="00783A66">
      <w:pPr>
        <w:spacing w:after="0"/>
        <w:jc w:val="center"/>
        <w:rPr>
          <w:rFonts w:ascii="Times New Roman" w:eastAsia="Times New Roman" w:hAnsi="Times New Roman" w:cs="Times New Roman"/>
          <w:sz w:val="24"/>
          <w:lang w:eastAsia="ru-RU"/>
        </w:rPr>
      </w:pPr>
      <w:r w:rsidRPr="00520509">
        <w:rPr>
          <w:rFonts w:ascii="Times New Roman" w:eastAsia="Times New Roman" w:hAnsi="Times New Roman" w:cs="Times New Roman"/>
          <w:sz w:val="24"/>
          <w:lang w:eastAsia="ru-RU"/>
        </w:rPr>
        <w:t>Структура пояснительной записки</w:t>
      </w:r>
    </w:p>
    <w:p w:rsidR="00783A66" w:rsidRPr="00520509" w:rsidRDefault="00783A66" w:rsidP="00783A66">
      <w:pPr>
        <w:widowControl w:val="0"/>
        <w:tabs>
          <w:tab w:val="left" w:pos="-3060"/>
          <w:tab w:val="left" w:pos="-2880"/>
        </w:tabs>
        <w:autoSpaceDE w:val="0"/>
        <w:autoSpaceDN w:val="0"/>
        <w:adjustRightInd w:val="0"/>
        <w:spacing w:after="0"/>
        <w:jc w:val="center"/>
        <w:rPr>
          <w:rFonts w:ascii="Times New Roman" w:eastAsia="Times New Roman" w:hAnsi="Times New Roman" w:cs="Times New Roman"/>
          <w:sz w:val="24"/>
          <w:szCs w:val="24"/>
          <w:lang w:eastAsia="ru-RU"/>
        </w:rPr>
      </w:pPr>
    </w:p>
    <w:p w:rsidR="00783A66" w:rsidRPr="00520509" w:rsidRDefault="00783A66" w:rsidP="00783A66">
      <w:pPr>
        <w:widowControl w:val="0"/>
        <w:numPr>
          <w:ilvl w:val="0"/>
          <w:numId w:val="4"/>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субъекта малого предпринимательства.</w:t>
      </w:r>
    </w:p>
    <w:p w:rsidR="00783A66" w:rsidRPr="00520509" w:rsidRDefault="00783A66" w:rsidP="00783A66">
      <w:pPr>
        <w:widowControl w:val="0"/>
        <w:numPr>
          <w:ilvl w:val="0"/>
          <w:numId w:val="4"/>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Дата размещения в бизнес-инкубаторе.</w:t>
      </w:r>
    </w:p>
    <w:p w:rsidR="00783A66" w:rsidRPr="00520509" w:rsidRDefault="00783A66" w:rsidP="00783A66">
      <w:pPr>
        <w:widowControl w:val="0"/>
        <w:numPr>
          <w:ilvl w:val="0"/>
          <w:numId w:val="4"/>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Объем финансирования проекта с момента начала реализации бизнес-плана с расшифровкой источника финансирования (заемные средства: сумма, срок займа, процент по займу; государственная поддержка: основание предоставления).</w:t>
      </w:r>
    </w:p>
    <w:p w:rsidR="00783A66" w:rsidRPr="00520509" w:rsidRDefault="00783A66" w:rsidP="00783A66">
      <w:pPr>
        <w:widowControl w:val="0"/>
        <w:numPr>
          <w:ilvl w:val="0"/>
          <w:numId w:val="4"/>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Объем инвестиций проекта с момента начала реализации бизнес-плана с расшифровкой объектов вложения.</w:t>
      </w:r>
    </w:p>
    <w:p w:rsidR="00783A66" w:rsidRPr="00520509" w:rsidRDefault="00783A66" w:rsidP="00783A66">
      <w:pPr>
        <w:widowControl w:val="0"/>
        <w:numPr>
          <w:ilvl w:val="0"/>
          <w:numId w:val="4"/>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Объем производства продукции (работ и услуг):</w:t>
      </w:r>
    </w:p>
    <w:p w:rsidR="00783A66" w:rsidRPr="00520509" w:rsidRDefault="00783A66" w:rsidP="00783A66">
      <w:pPr>
        <w:widowControl w:val="0"/>
        <w:tabs>
          <w:tab w:val="left" w:pos="1134"/>
        </w:tabs>
        <w:autoSpaceDE w:val="0"/>
        <w:autoSpaceDN w:val="0"/>
        <w:adjustRightInd w:val="0"/>
        <w:spacing w:after="0"/>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w:t>
      </w:r>
      <w:r w:rsidRPr="00520509">
        <w:rPr>
          <w:rFonts w:ascii="Times New Roman" w:eastAsia="Times New Roman" w:hAnsi="Times New Roman" w:cs="Times New Roman"/>
          <w:sz w:val="24"/>
          <w:szCs w:val="24"/>
          <w:lang w:eastAsia="ru-RU"/>
        </w:rPr>
        <w:tab/>
        <w:t>наименование продукции (работ и услуг);</w:t>
      </w:r>
    </w:p>
    <w:p w:rsidR="00783A66" w:rsidRPr="00520509" w:rsidRDefault="00783A66" w:rsidP="00783A66">
      <w:pPr>
        <w:widowControl w:val="0"/>
        <w:tabs>
          <w:tab w:val="left" w:pos="1134"/>
        </w:tabs>
        <w:autoSpaceDE w:val="0"/>
        <w:autoSpaceDN w:val="0"/>
        <w:adjustRightInd w:val="0"/>
        <w:spacing w:after="0"/>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w:t>
      </w:r>
      <w:r w:rsidRPr="00520509">
        <w:rPr>
          <w:rFonts w:ascii="Times New Roman" w:eastAsia="Times New Roman" w:hAnsi="Times New Roman" w:cs="Times New Roman"/>
          <w:sz w:val="24"/>
          <w:szCs w:val="24"/>
          <w:lang w:eastAsia="ru-RU"/>
        </w:rPr>
        <w:tab/>
        <w:t>себестоимость единицы продукции (работ и услуг).</w:t>
      </w:r>
    </w:p>
    <w:p w:rsidR="00783A66" w:rsidRPr="00520509" w:rsidRDefault="00783A66" w:rsidP="00783A66">
      <w:pPr>
        <w:widowControl w:val="0"/>
        <w:numPr>
          <w:ilvl w:val="0"/>
          <w:numId w:val="4"/>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Объем реализации продукции (работ и услуг):</w:t>
      </w:r>
    </w:p>
    <w:p w:rsidR="00783A66" w:rsidRPr="00520509" w:rsidRDefault="00783A66" w:rsidP="00783A66">
      <w:pPr>
        <w:widowControl w:val="0"/>
        <w:tabs>
          <w:tab w:val="left" w:pos="1134"/>
        </w:tabs>
        <w:autoSpaceDE w:val="0"/>
        <w:autoSpaceDN w:val="0"/>
        <w:adjustRightInd w:val="0"/>
        <w:spacing w:after="0"/>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w:t>
      </w:r>
      <w:r w:rsidRPr="00520509">
        <w:rPr>
          <w:rFonts w:ascii="Times New Roman" w:eastAsia="Times New Roman" w:hAnsi="Times New Roman" w:cs="Times New Roman"/>
          <w:sz w:val="24"/>
          <w:szCs w:val="24"/>
          <w:lang w:eastAsia="ru-RU"/>
        </w:rPr>
        <w:tab/>
        <w:t>наименование продукции (работ и услуг);</w:t>
      </w:r>
    </w:p>
    <w:p w:rsidR="00783A66" w:rsidRPr="00520509" w:rsidRDefault="00783A66" w:rsidP="00783A66">
      <w:pPr>
        <w:widowControl w:val="0"/>
        <w:tabs>
          <w:tab w:val="left" w:pos="1134"/>
        </w:tabs>
        <w:autoSpaceDE w:val="0"/>
        <w:autoSpaceDN w:val="0"/>
        <w:adjustRightInd w:val="0"/>
        <w:spacing w:after="0"/>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w:t>
      </w:r>
      <w:r w:rsidRPr="00520509">
        <w:rPr>
          <w:rFonts w:ascii="Times New Roman" w:eastAsia="Times New Roman" w:hAnsi="Times New Roman" w:cs="Times New Roman"/>
          <w:sz w:val="24"/>
          <w:szCs w:val="24"/>
          <w:lang w:eastAsia="ru-RU"/>
        </w:rPr>
        <w:tab/>
        <w:t>цена единицы продукции (работ и услуг).</w:t>
      </w:r>
    </w:p>
    <w:p w:rsidR="00783A66" w:rsidRPr="00520509" w:rsidRDefault="00783A66" w:rsidP="00783A66">
      <w:pPr>
        <w:widowControl w:val="0"/>
        <w:numPr>
          <w:ilvl w:val="0"/>
          <w:numId w:val="4"/>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Изменение численности работников с момента начала реализации бизнес-плана.</w:t>
      </w:r>
    </w:p>
    <w:p w:rsidR="00783A66" w:rsidRPr="00520509" w:rsidRDefault="00783A66" w:rsidP="00783A66">
      <w:pPr>
        <w:widowControl w:val="0"/>
        <w:numPr>
          <w:ilvl w:val="0"/>
          <w:numId w:val="4"/>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Среднемесячная заработная плата одного работника (кроме руководителя).</w:t>
      </w:r>
    </w:p>
    <w:p w:rsidR="00783A66" w:rsidRPr="00520509" w:rsidRDefault="00783A66" w:rsidP="00783A66">
      <w:pPr>
        <w:widowControl w:val="0"/>
        <w:numPr>
          <w:ilvl w:val="0"/>
          <w:numId w:val="4"/>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Налоговые платежи и страховые взносы за отчетный период реализации бизнес-плана. </w:t>
      </w:r>
    </w:p>
    <w:p w:rsidR="00783A66" w:rsidRPr="00520509" w:rsidRDefault="00783A66" w:rsidP="00783A66">
      <w:pPr>
        <w:widowControl w:val="0"/>
        <w:numPr>
          <w:ilvl w:val="0"/>
          <w:numId w:val="4"/>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Причины отклонения фактических показателей от показателей, предусмотренных бизнес-планом.</w:t>
      </w:r>
    </w:p>
    <w:p w:rsidR="00783A66" w:rsidRPr="00520509" w:rsidRDefault="00783A66" w:rsidP="00783A66">
      <w:pPr>
        <w:spacing w:after="0"/>
        <w:rPr>
          <w:rFonts w:ascii="Times New Roman" w:eastAsia="Times New Roman" w:hAnsi="Times New Roman" w:cs="Times New Roman"/>
          <w:sz w:val="24"/>
          <w:szCs w:val="24"/>
          <w:lang w:eastAsia="ru-RU"/>
        </w:rPr>
      </w:pPr>
    </w:p>
    <w:p w:rsidR="00783A66" w:rsidRPr="00520509" w:rsidRDefault="00783A66" w:rsidP="00783A66">
      <w:pPr>
        <w:widowControl w:val="0"/>
        <w:autoSpaceDE w:val="0"/>
        <w:autoSpaceDN w:val="0"/>
        <w:adjustRightInd w:val="0"/>
        <w:spacing w:after="0"/>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widowControl w:val="0"/>
        <w:autoSpaceDE w:val="0"/>
        <w:autoSpaceDN w:val="0"/>
        <w:adjustRightInd w:val="0"/>
        <w:spacing w:after="0" w:line="240" w:lineRule="auto"/>
        <w:ind w:left="4678"/>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Приложение № 3</w:t>
      </w:r>
    </w:p>
    <w:p w:rsidR="00783A66" w:rsidRPr="00520509" w:rsidRDefault="00783A66" w:rsidP="00783A6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Порядку проведения мониторинга реализации бизнес-планов</w:t>
      </w:r>
    </w:p>
    <w:p w:rsidR="00783A66" w:rsidRPr="00520509" w:rsidRDefault="00783A66" w:rsidP="00783A6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субъектами малого предпринимательства, размещенными в</w:t>
      </w:r>
    </w:p>
    <w:p w:rsidR="00783A66" w:rsidRPr="00520509" w:rsidRDefault="00783A66" w:rsidP="00783A66">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МАУ «Бизнес-инкубатор «Новация»»</w:t>
      </w:r>
    </w:p>
    <w:p w:rsidR="00783A66" w:rsidRPr="00520509" w:rsidRDefault="00783A66" w:rsidP="00783A66">
      <w:pPr>
        <w:widowControl w:val="0"/>
        <w:tabs>
          <w:tab w:val="left" w:pos="-3060"/>
          <w:tab w:val="left" w:pos="-2880"/>
        </w:tabs>
        <w:autoSpaceDE w:val="0"/>
        <w:autoSpaceDN w:val="0"/>
        <w:adjustRightInd w:val="0"/>
        <w:spacing w:after="0" w:line="240" w:lineRule="auto"/>
        <w:rPr>
          <w:rFonts w:ascii="Times New Roman" w:eastAsia="Times New Roman" w:hAnsi="Times New Roman" w:cs="Times New Roman"/>
          <w:sz w:val="24"/>
          <w:szCs w:val="24"/>
          <w:lang w:eastAsia="ru-RU"/>
        </w:rPr>
      </w:pPr>
    </w:p>
    <w:p w:rsidR="00783A66" w:rsidRPr="00520509" w:rsidRDefault="00783A66" w:rsidP="00783A66">
      <w:pPr>
        <w:jc w:val="center"/>
        <w:rPr>
          <w:rFonts w:ascii="Times New Roman" w:eastAsia="Times New Roman" w:hAnsi="Times New Roman" w:cs="Times New Roman"/>
          <w:sz w:val="24"/>
          <w:lang w:eastAsia="ru-RU"/>
        </w:rPr>
      </w:pPr>
      <w:r w:rsidRPr="00520509">
        <w:rPr>
          <w:rFonts w:ascii="Times New Roman" w:eastAsia="Times New Roman" w:hAnsi="Times New Roman" w:cs="Times New Roman"/>
          <w:sz w:val="24"/>
          <w:lang w:eastAsia="ru-RU"/>
        </w:rPr>
        <w:t>Отчет о реализации бизнес-плана за ______ год</w:t>
      </w:r>
    </w:p>
    <w:p w:rsidR="00783A66" w:rsidRPr="00520509" w:rsidRDefault="00783A66" w:rsidP="00783A66">
      <w:pPr>
        <w:widowControl w:val="0"/>
        <w:tabs>
          <w:tab w:val="left" w:pos="-3060"/>
          <w:tab w:val="left" w:pos="-28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_____________________________________________________________________________</w:t>
      </w:r>
    </w:p>
    <w:p w:rsidR="00783A66" w:rsidRPr="00520509" w:rsidRDefault="00783A66" w:rsidP="00783A66">
      <w:pPr>
        <w:widowControl w:val="0"/>
        <w:tabs>
          <w:tab w:val="left" w:pos="-3060"/>
          <w:tab w:val="left" w:pos="-28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(наименование субъекта малого предпринимательства)</w:t>
      </w:r>
    </w:p>
    <w:p w:rsidR="00783A66" w:rsidRPr="00520509" w:rsidRDefault="00783A66" w:rsidP="00783A6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83A66" w:rsidRPr="00520509" w:rsidRDefault="00783A66" w:rsidP="00783A66">
      <w:pPr>
        <w:jc w:val="center"/>
        <w:rPr>
          <w:rFonts w:ascii="Calibri" w:eastAsia="Times New Roman" w:hAnsi="Calibri" w:cs="Times New Roman"/>
          <w:lang w:eastAsia="ru-RU"/>
        </w:rPr>
      </w:pPr>
    </w:p>
    <w:tbl>
      <w:tblPr>
        <w:tblW w:w="10049" w:type="dxa"/>
        <w:jc w:val="center"/>
        <w:tblLayout w:type="fixed"/>
        <w:tblCellMar>
          <w:left w:w="70" w:type="dxa"/>
          <w:right w:w="70" w:type="dxa"/>
        </w:tblCellMar>
        <w:tblLook w:val="0000" w:firstRow="0" w:lastRow="0" w:firstColumn="0" w:lastColumn="0" w:noHBand="0" w:noVBand="0"/>
      </w:tblPr>
      <w:tblGrid>
        <w:gridCol w:w="709"/>
        <w:gridCol w:w="5140"/>
        <w:gridCol w:w="1282"/>
        <w:gridCol w:w="1509"/>
        <w:gridCol w:w="1409"/>
      </w:tblGrid>
      <w:tr w:rsidR="00783A66" w:rsidRPr="00520509" w:rsidTr="00BF4CCB">
        <w:trPr>
          <w:cantSplit/>
          <w:trHeight w:val="240"/>
          <w:jc w:val="center"/>
        </w:trPr>
        <w:tc>
          <w:tcPr>
            <w:tcW w:w="709" w:type="dxa"/>
            <w:vMerge w:val="restart"/>
            <w:tcBorders>
              <w:top w:val="single" w:sz="6" w:space="0" w:color="auto"/>
              <w:left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п/п</w:t>
            </w:r>
          </w:p>
        </w:tc>
        <w:tc>
          <w:tcPr>
            <w:tcW w:w="5140" w:type="dxa"/>
            <w:vMerge w:val="restart"/>
            <w:tcBorders>
              <w:top w:val="single" w:sz="6" w:space="0" w:color="auto"/>
              <w:left w:val="single" w:sz="6" w:space="0" w:color="auto"/>
              <w:bottom w:val="nil"/>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показателя</w:t>
            </w:r>
          </w:p>
        </w:tc>
        <w:tc>
          <w:tcPr>
            <w:tcW w:w="1282" w:type="dxa"/>
            <w:vMerge w:val="restart"/>
            <w:tcBorders>
              <w:top w:val="single" w:sz="6" w:space="0" w:color="auto"/>
              <w:left w:val="single" w:sz="6" w:space="0" w:color="auto"/>
              <w:bottom w:val="nil"/>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Единица  </w:t>
            </w:r>
            <w:r w:rsidRPr="00520509">
              <w:rPr>
                <w:rFonts w:ascii="Times New Roman" w:eastAsia="Times New Roman" w:hAnsi="Times New Roman" w:cs="Times New Roman"/>
                <w:sz w:val="24"/>
                <w:szCs w:val="24"/>
                <w:lang w:eastAsia="ru-RU"/>
              </w:rPr>
              <w:br/>
              <w:t>измерения</w:t>
            </w:r>
          </w:p>
        </w:tc>
        <w:tc>
          <w:tcPr>
            <w:tcW w:w="2918" w:type="dxa"/>
            <w:gridSpan w:val="2"/>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Значение показателя</w:t>
            </w:r>
          </w:p>
        </w:tc>
      </w:tr>
      <w:tr w:rsidR="00783A66" w:rsidRPr="00520509" w:rsidTr="00BF4CCB">
        <w:trPr>
          <w:cantSplit/>
          <w:trHeight w:val="425"/>
          <w:jc w:val="center"/>
        </w:trPr>
        <w:tc>
          <w:tcPr>
            <w:tcW w:w="709" w:type="dxa"/>
            <w:vMerge/>
            <w:tcBorders>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5140" w:type="dxa"/>
            <w:vMerge/>
            <w:tcBorders>
              <w:top w:val="nil"/>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282" w:type="dxa"/>
            <w:vMerge/>
            <w:tcBorders>
              <w:top w:val="nil"/>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62458E">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предыдущий </w:t>
            </w:r>
            <w:r w:rsidRPr="00520509">
              <w:rPr>
                <w:rFonts w:ascii="Times New Roman" w:eastAsia="Times New Roman" w:hAnsi="Times New Roman" w:cs="Times New Roman"/>
                <w:sz w:val="24"/>
                <w:szCs w:val="24"/>
                <w:lang w:eastAsia="ru-RU"/>
              </w:rPr>
              <w:br/>
            </w:r>
            <w:r w:rsidR="0062458E">
              <w:rPr>
                <w:rFonts w:ascii="Times New Roman" w:eastAsia="Times New Roman" w:hAnsi="Times New Roman" w:cs="Times New Roman"/>
                <w:sz w:val="24"/>
                <w:szCs w:val="24"/>
                <w:lang w:eastAsia="ru-RU"/>
              </w:rPr>
              <w:t>период</w:t>
            </w: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62458E">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текущий     </w:t>
            </w:r>
            <w:r w:rsidRPr="00520509">
              <w:rPr>
                <w:rFonts w:ascii="Times New Roman" w:eastAsia="Times New Roman" w:hAnsi="Times New Roman" w:cs="Times New Roman"/>
                <w:sz w:val="24"/>
                <w:szCs w:val="24"/>
                <w:lang w:eastAsia="ru-RU"/>
              </w:rPr>
              <w:br/>
            </w:r>
            <w:r w:rsidR="0062458E">
              <w:rPr>
                <w:rFonts w:ascii="Times New Roman" w:eastAsia="Times New Roman" w:hAnsi="Times New Roman" w:cs="Times New Roman"/>
                <w:sz w:val="24"/>
                <w:szCs w:val="24"/>
                <w:lang w:eastAsia="ru-RU"/>
              </w:rPr>
              <w:t>период</w:t>
            </w:r>
          </w:p>
        </w:tc>
      </w:tr>
      <w:tr w:rsidR="00783A66" w:rsidRPr="00520509" w:rsidTr="00BF4CCB">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Объем выручки от реализации товаров, выполнения работ, оказания услуг</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Среднемесячная начисленная заработная плата</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36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Среднесписочная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277"/>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Штатная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Фонд оплаты труда</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Расходы организации за квартал</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6.1</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том числе:</w:t>
            </w:r>
          </w:p>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Объем налоговых отчислений в бюджеты всех уровней и страховые взносы</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Доходы организации (п.1 – п.6)</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Режим налогообложения субъекта малого предпринимательства</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bl>
    <w:p w:rsidR="00783A66" w:rsidRPr="00520509" w:rsidRDefault="00783A66" w:rsidP="00783A66">
      <w:pPr>
        <w:widowControl w:val="0"/>
        <w:tabs>
          <w:tab w:val="left" w:pos="-3060"/>
        </w:tabs>
        <w:autoSpaceDE w:val="0"/>
        <w:autoSpaceDN w:val="0"/>
        <w:adjustRightInd w:val="0"/>
        <w:spacing w:after="0"/>
        <w:rPr>
          <w:rFonts w:ascii="Times New Roman" w:eastAsia="Times New Roman" w:hAnsi="Times New Roman" w:cs="Times New Roman"/>
          <w:sz w:val="24"/>
          <w:szCs w:val="24"/>
          <w:lang w:eastAsia="ru-RU"/>
        </w:rPr>
      </w:pP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 Среднесписочная численность (далее С/С)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С/С за месяц рассчитывает по формуле: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С/С численность за месяц = ∑Сдн / Кдн, где ∑Сдн – сумма С/С работников за каждый календарный день месяца Кдн – число календарных дней месяца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С/С за квартал рассчитывается по формуле: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С/С численность за квартал  = (∑С/С мес.) / 3, где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∑С/С мес – сумма С/С работников за все месяцы отчетного квартала</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С/С за год рассчитывается по формуле: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С/С численность за год = (∑С/С мес.) / 12, где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∑С/С мес – сумма С/С работников за все месяцы отчетного года</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ab/>
        <w:t>ИП без сотрудников – ставится 0.</w:t>
      </w:r>
    </w:p>
    <w:p w:rsidR="00783A66" w:rsidRPr="00520509" w:rsidRDefault="00783A66" w:rsidP="00783A66">
      <w:pPr>
        <w:widowControl w:val="0"/>
        <w:tabs>
          <w:tab w:val="left" w:pos="-3060"/>
        </w:tabs>
        <w:autoSpaceDE w:val="0"/>
        <w:autoSpaceDN w:val="0"/>
        <w:adjustRightInd w:val="0"/>
        <w:spacing w:after="0"/>
        <w:rPr>
          <w:rFonts w:ascii="Times New Roman" w:eastAsia="Times New Roman" w:hAnsi="Times New Roman" w:cs="Times New Roman"/>
          <w:sz w:val="24"/>
          <w:szCs w:val="24"/>
          <w:lang w:eastAsia="ru-RU"/>
        </w:rPr>
      </w:pPr>
    </w:p>
    <w:p w:rsidR="00783A66" w:rsidRPr="00520509" w:rsidRDefault="00783A66" w:rsidP="00783A66">
      <w:pPr>
        <w:widowControl w:val="0"/>
        <w:tabs>
          <w:tab w:val="left" w:pos="-3060"/>
        </w:tabs>
        <w:autoSpaceDE w:val="0"/>
        <w:autoSpaceDN w:val="0"/>
        <w:adjustRightInd w:val="0"/>
        <w:spacing w:after="0"/>
        <w:rPr>
          <w:rFonts w:ascii="Times New Roman" w:eastAsia="Times New Roman" w:hAnsi="Times New Roman" w:cs="Times New Roman"/>
          <w:sz w:val="24"/>
          <w:szCs w:val="24"/>
          <w:lang w:eastAsia="ru-RU"/>
        </w:rPr>
      </w:pPr>
    </w:p>
    <w:p w:rsidR="00783A66" w:rsidRPr="00520509" w:rsidRDefault="00783A66" w:rsidP="00783A66">
      <w:pPr>
        <w:widowControl w:val="0"/>
        <w:tabs>
          <w:tab w:val="left" w:pos="-3060"/>
        </w:tabs>
        <w:autoSpaceDE w:val="0"/>
        <w:autoSpaceDN w:val="0"/>
        <w:adjustRightInd w:val="0"/>
        <w:spacing w:after="0"/>
        <w:rPr>
          <w:rFonts w:ascii="Times New Roman" w:eastAsia="Times New Roman" w:hAnsi="Times New Roman" w:cs="Times New Roman"/>
          <w:sz w:val="24"/>
          <w:szCs w:val="24"/>
          <w:lang w:eastAsia="ru-RU"/>
        </w:rPr>
      </w:pPr>
    </w:p>
    <w:p w:rsidR="00783A66" w:rsidRPr="00A46B6D" w:rsidRDefault="00783A66" w:rsidP="00783A66">
      <w:pPr>
        <w:widowControl w:val="0"/>
        <w:tabs>
          <w:tab w:val="left" w:pos="-3060"/>
        </w:tabs>
        <w:autoSpaceDE w:val="0"/>
        <w:autoSpaceDN w:val="0"/>
        <w:adjustRightInd w:val="0"/>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Дата: </w:t>
      </w:r>
      <w:r w:rsidRPr="00520509">
        <w:rPr>
          <w:rFonts w:ascii="Times New Roman" w:eastAsia="Times New Roman" w:hAnsi="Times New Roman" w:cs="Times New Roman"/>
          <w:sz w:val="24"/>
          <w:szCs w:val="24"/>
          <w:lang w:eastAsia="ru-RU"/>
        </w:rPr>
        <w:tab/>
        <w:t>___________</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Подпись: _____________</w:t>
      </w:r>
    </w:p>
    <w:p w:rsidR="00783A66" w:rsidRPr="00A46B6D" w:rsidRDefault="00783A66" w:rsidP="00783A6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80B11" w:rsidRPr="00A46B6D" w:rsidRDefault="00080B11"/>
    <w:sectPr w:rsidR="00080B11" w:rsidRPr="00A46B6D" w:rsidSect="00BF4CCB">
      <w:footerReference w:type="default" r:id="rId24"/>
      <w:pgSz w:w="11906" w:h="16838"/>
      <w:pgMar w:top="1134" w:right="707" w:bottom="56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BDF" w:rsidRDefault="00ED1BDF">
      <w:pPr>
        <w:spacing w:after="0" w:line="240" w:lineRule="auto"/>
      </w:pPr>
      <w:r>
        <w:separator/>
      </w:r>
    </w:p>
  </w:endnote>
  <w:endnote w:type="continuationSeparator" w:id="0">
    <w:p w:rsidR="00ED1BDF" w:rsidRDefault="00ED1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191" w:rsidRPr="00397D51" w:rsidRDefault="007F6191" w:rsidP="00BF4CCB">
    <w:pPr>
      <w:pStyle w:val="ad"/>
      <w:jc w:val="right"/>
      <w:rPr>
        <w:sz w:val="20"/>
        <w:szCs w:val="20"/>
      </w:rPr>
    </w:pPr>
    <w:r w:rsidRPr="00397D51">
      <w:rPr>
        <w:sz w:val="20"/>
        <w:szCs w:val="20"/>
      </w:rPr>
      <w:fldChar w:fldCharType="begin"/>
    </w:r>
    <w:r w:rsidRPr="00397D51">
      <w:rPr>
        <w:sz w:val="20"/>
        <w:szCs w:val="20"/>
      </w:rPr>
      <w:instrText xml:space="preserve"> PAGE   \* MERGEFORMAT </w:instrText>
    </w:r>
    <w:r w:rsidRPr="00397D51">
      <w:rPr>
        <w:sz w:val="20"/>
        <w:szCs w:val="20"/>
      </w:rPr>
      <w:fldChar w:fldCharType="separate"/>
    </w:r>
    <w:r w:rsidR="005D509C">
      <w:rPr>
        <w:noProof/>
        <w:sz w:val="20"/>
        <w:szCs w:val="20"/>
      </w:rPr>
      <w:t>7</w:t>
    </w:r>
    <w:r w:rsidRPr="00397D51">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BDF" w:rsidRDefault="00ED1BDF">
      <w:pPr>
        <w:spacing w:after="0" w:line="240" w:lineRule="auto"/>
      </w:pPr>
      <w:r>
        <w:separator/>
      </w:r>
    </w:p>
  </w:footnote>
  <w:footnote w:type="continuationSeparator" w:id="0">
    <w:p w:rsidR="00ED1BDF" w:rsidRDefault="00ED1B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87B69"/>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227803"/>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F10E3F"/>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DD2CF0"/>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772C48"/>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4A4D97"/>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D44E19"/>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46874"/>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2F3663"/>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9201455"/>
    <w:multiLevelType w:val="hybridMultilevel"/>
    <w:tmpl w:val="79B45FE2"/>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AA4397F"/>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C14BE6"/>
    <w:multiLevelType w:val="multilevel"/>
    <w:tmpl w:val="180A8E2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D817A7C"/>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BC0770"/>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433C34"/>
    <w:multiLevelType w:val="hybridMultilevel"/>
    <w:tmpl w:val="7A2ED1C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A831DA"/>
    <w:multiLevelType w:val="hybridMultilevel"/>
    <w:tmpl w:val="3FA409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53321E"/>
    <w:multiLevelType w:val="hybridMultilevel"/>
    <w:tmpl w:val="4D74D6E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7863481"/>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2775F98"/>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A84575"/>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AD85ED3"/>
    <w:multiLevelType w:val="hybridMultilevel"/>
    <w:tmpl w:val="61CC63B8"/>
    <w:lvl w:ilvl="0" w:tplc="F4ECA244">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EDF6EA5"/>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24836BC"/>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2AA520B"/>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6FD4BB8"/>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7130750"/>
    <w:multiLevelType w:val="multilevel"/>
    <w:tmpl w:val="80FE12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AB85129"/>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C8321D7"/>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1C30BF0"/>
    <w:multiLevelType w:val="multilevel"/>
    <w:tmpl w:val="3782F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6AD1074"/>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lvlOverride w:ilvl="0">
      <w:startOverride w:val="1"/>
    </w:lvlOverride>
  </w:num>
  <w:num w:numId="2">
    <w:abstractNumId w:val="25"/>
  </w:num>
  <w:num w:numId="3">
    <w:abstractNumId w:val="11"/>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
  </w:num>
  <w:num w:numId="7">
    <w:abstractNumId w:val="15"/>
  </w:num>
  <w:num w:numId="8">
    <w:abstractNumId w:val="26"/>
  </w:num>
  <w:num w:numId="9">
    <w:abstractNumId w:val="4"/>
  </w:num>
  <w:num w:numId="10">
    <w:abstractNumId w:val="12"/>
  </w:num>
  <w:num w:numId="11">
    <w:abstractNumId w:val="21"/>
  </w:num>
  <w:num w:numId="12">
    <w:abstractNumId w:val="0"/>
  </w:num>
  <w:num w:numId="13">
    <w:abstractNumId w:val="18"/>
  </w:num>
  <w:num w:numId="14">
    <w:abstractNumId w:val="6"/>
  </w:num>
  <w:num w:numId="15">
    <w:abstractNumId w:val="13"/>
  </w:num>
  <w:num w:numId="16">
    <w:abstractNumId w:val="5"/>
  </w:num>
  <w:num w:numId="17">
    <w:abstractNumId w:val="7"/>
  </w:num>
  <w:num w:numId="18">
    <w:abstractNumId w:val="23"/>
  </w:num>
  <w:num w:numId="19">
    <w:abstractNumId w:val="2"/>
  </w:num>
  <w:num w:numId="20">
    <w:abstractNumId w:val="27"/>
  </w:num>
  <w:num w:numId="21">
    <w:abstractNumId w:val="22"/>
  </w:num>
  <w:num w:numId="22">
    <w:abstractNumId w:val="19"/>
  </w:num>
  <w:num w:numId="23">
    <w:abstractNumId w:val="3"/>
  </w:num>
  <w:num w:numId="24">
    <w:abstractNumId w:val="17"/>
  </w:num>
  <w:num w:numId="25">
    <w:abstractNumId w:val="10"/>
  </w:num>
  <w:num w:numId="26">
    <w:abstractNumId w:val="24"/>
  </w:num>
  <w:num w:numId="27">
    <w:abstractNumId w:val="20"/>
  </w:num>
  <w:num w:numId="28">
    <w:abstractNumId w:val="16"/>
  </w:num>
  <w:num w:numId="29">
    <w:abstractNumId w:val="14"/>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C10"/>
    <w:rsid w:val="00004ADA"/>
    <w:rsid w:val="000248A2"/>
    <w:rsid w:val="000327A9"/>
    <w:rsid w:val="0005399D"/>
    <w:rsid w:val="000560B1"/>
    <w:rsid w:val="00057296"/>
    <w:rsid w:val="00064F16"/>
    <w:rsid w:val="0007132F"/>
    <w:rsid w:val="00080B11"/>
    <w:rsid w:val="000908E8"/>
    <w:rsid w:val="000A01E1"/>
    <w:rsid w:val="000B083B"/>
    <w:rsid w:val="000B2416"/>
    <w:rsid w:val="000D061B"/>
    <w:rsid w:val="000E59CA"/>
    <w:rsid w:val="000F4918"/>
    <w:rsid w:val="00107759"/>
    <w:rsid w:val="00112D56"/>
    <w:rsid w:val="0012150D"/>
    <w:rsid w:val="00125CA4"/>
    <w:rsid w:val="00131E7F"/>
    <w:rsid w:val="00132281"/>
    <w:rsid w:val="00150A91"/>
    <w:rsid w:val="001711B8"/>
    <w:rsid w:val="001754AF"/>
    <w:rsid w:val="001947A3"/>
    <w:rsid w:val="001A58C8"/>
    <w:rsid w:val="001B5E1D"/>
    <w:rsid w:val="001B6F47"/>
    <w:rsid w:val="001C2E9C"/>
    <w:rsid w:val="001D1963"/>
    <w:rsid w:val="001E52BB"/>
    <w:rsid w:val="001E6278"/>
    <w:rsid w:val="001F3A5A"/>
    <w:rsid w:val="00201ADB"/>
    <w:rsid w:val="00205427"/>
    <w:rsid w:val="00207FC3"/>
    <w:rsid w:val="00210455"/>
    <w:rsid w:val="00213785"/>
    <w:rsid w:val="0021624B"/>
    <w:rsid w:val="00217417"/>
    <w:rsid w:val="002203F9"/>
    <w:rsid w:val="00220E42"/>
    <w:rsid w:val="00237156"/>
    <w:rsid w:val="00246760"/>
    <w:rsid w:val="00251AF7"/>
    <w:rsid w:val="002663E6"/>
    <w:rsid w:val="00275463"/>
    <w:rsid w:val="00284A6A"/>
    <w:rsid w:val="002A49DE"/>
    <w:rsid w:val="002A513A"/>
    <w:rsid w:val="002A78A6"/>
    <w:rsid w:val="002A7FD7"/>
    <w:rsid w:val="002B47E9"/>
    <w:rsid w:val="002E538A"/>
    <w:rsid w:val="003041F6"/>
    <w:rsid w:val="00312F6B"/>
    <w:rsid w:val="00324E00"/>
    <w:rsid w:val="00342352"/>
    <w:rsid w:val="00346C87"/>
    <w:rsid w:val="00350BDE"/>
    <w:rsid w:val="0035177C"/>
    <w:rsid w:val="00361695"/>
    <w:rsid w:val="003640D2"/>
    <w:rsid w:val="003677D4"/>
    <w:rsid w:val="00373515"/>
    <w:rsid w:val="00384041"/>
    <w:rsid w:val="003A2A47"/>
    <w:rsid w:val="003A4FB9"/>
    <w:rsid w:val="003B59B7"/>
    <w:rsid w:val="003D068E"/>
    <w:rsid w:val="003E0729"/>
    <w:rsid w:val="00411198"/>
    <w:rsid w:val="004143E3"/>
    <w:rsid w:val="00420CBF"/>
    <w:rsid w:val="00432FB3"/>
    <w:rsid w:val="00476FD7"/>
    <w:rsid w:val="00477BB1"/>
    <w:rsid w:val="0048161A"/>
    <w:rsid w:val="00487EE7"/>
    <w:rsid w:val="004A2F85"/>
    <w:rsid w:val="004A471D"/>
    <w:rsid w:val="004A5D73"/>
    <w:rsid w:val="004B1807"/>
    <w:rsid w:val="004D320D"/>
    <w:rsid w:val="004E626D"/>
    <w:rsid w:val="004E7C62"/>
    <w:rsid w:val="004F11BB"/>
    <w:rsid w:val="004F1537"/>
    <w:rsid w:val="004F38C2"/>
    <w:rsid w:val="00500FC5"/>
    <w:rsid w:val="00510758"/>
    <w:rsid w:val="005131F5"/>
    <w:rsid w:val="00516471"/>
    <w:rsid w:val="00520509"/>
    <w:rsid w:val="005233E2"/>
    <w:rsid w:val="005471F2"/>
    <w:rsid w:val="00561798"/>
    <w:rsid w:val="00576C0B"/>
    <w:rsid w:val="0058275B"/>
    <w:rsid w:val="005B299A"/>
    <w:rsid w:val="005B4113"/>
    <w:rsid w:val="005C29C6"/>
    <w:rsid w:val="005C672C"/>
    <w:rsid w:val="005D06A1"/>
    <w:rsid w:val="005D3699"/>
    <w:rsid w:val="005D509C"/>
    <w:rsid w:val="005E5B67"/>
    <w:rsid w:val="005E6F59"/>
    <w:rsid w:val="005F083F"/>
    <w:rsid w:val="005F42D2"/>
    <w:rsid w:val="00603263"/>
    <w:rsid w:val="00603E30"/>
    <w:rsid w:val="00603F42"/>
    <w:rsid w:val="00617335"/>
    <w:rsid w:val="00620C9F"/>
    <w:rsid w:val="0062458E"/>
    <w:rsid w:val="00626A65"/>
    <w:rsid w:val="00630806"/>
    <w:rsid w:val="006418BD"/>
    <w:rsid w:val="006475C9"/>
    <w:rsid w:val="0065798F"/>
    <w:rsid w:val="00657AC2"/>
    <w:rsid w:val="00664E81"/>
    <w:rsid w:val="0067572A"/>
    <w:rsid w:val="006813E4"/>
    <w:rsid w:val="00683C2B"/>
    <w:rsid w:val="006845B0"/>
    <w:rsid w:val="00685598"/>
    <w:rsid w:val="0069401F"/>
    <w:rsid w:val="006A2134"/>
    <w:rsid w:val="006A7632"/>
    <w:rsid w:val="006B5B70"/>
    <w:rsid w:val="006C13D0"/>
    <w:rsid w:val="006C390C"/>
    <w:rsid w:val="006D39ED"/>
    <w:rsid w:val="006D62C7"/>
    <w:rsid w:val="006F452B"/>
    <w:rsid w:val="006F47A6"/>
    <w:rsid w:val="006F62FE"/>
    <w:rsid w:val="00700BF0"/>
    <w:rsid w:val="007035D9"/>
    <w:rsid w:val="00704295"/>
    <w:rsid w:val="0071355A"/>
    <w:rsid w:val="00713648"/>
    <w:rsid w:val="0071657A"/>
    <w:rsid w:val="00716996"/>
    <w:rsid w:val="00722CA4"/>
    <w:rsid w:val="007355D8"/>
    <w:rsid w:val="007432D2"/>
    <w:rsid w:val="007536B0"/>
    <w:rsid w:val="007641EE"/>
    <w:rsid w:val="0077097A"/>
    <w:rsid w:val="00771682"/>
    <w:rsid w:val="00783A66"/>
    <w:rsid w:val="00785B4A"/>
    <w:rsid w:val="007B561A"/>
    <w:rsid w:val="007B63EE"/>
    <w:rsid w:val="007B728A"/>
    <w:rsid w:val="007C2F0F"/>
    <w:rsid w:val="007C7AE7"/>
    <w:rsid w:val="007D331C"/>
    <w:rsid w:val="007D3846"/>
    <w:rsid w:val="007D3DDB"/>
    <w:rsid w:val="007F1000"/>
    <w:rsid w:val="007F3A07"/>
    <w:rsid w:val="007F6191"/>
    <w:rsid w:val="007F7D51"/>
    <w:rsid w:val="0080061D"/>
    <w:rsid w:val="00801930"/>
    <w:rsid w:val="00802595"/>
    <w:rsid w:val="00811079"/>
    <w:rsid w:val="008117F2"/>
    <w:rsid w:val="0081235D"/>
    <w:rsid w:val="00820816"/>
    <w:rsid w:val="008257F8"/>
    <w:rsid w:val="00827A1C"/>
    <w:rsid w:val="0083601C"/>
    <w:rsid w:val="00846362"/>
    <w:rsid w:val="00853715"/>
    <w:rsid w:val="00863C76"/>
    <w:rsid w:val="00874DE3"/>
    <w:rsid w:val="0087675B"/>
    <w:rsid w:val="0088584F"/>
    <w:rsid w:val="00886D31"/>
    <w:rsid w:val="0089397C"/>
    <w:rsid w:val="008A22CE"/>
    <w:rsid w:val="008A4EE4"/>
    <w:rsid w:val="008A7801"/>
    <w:rsid w:val="009078FE"/>
    <w:rsid w:val="00907F71"/>
    <w:rsid w:val="00917F15"/>
    <w:rsid w:val="009207CE"/>
    <w:rsid w:val="00931BC0"/>
    <w:rsid w:val="0094192F"/>
    <w:rsid w:val="00944B8C"/>
    <w:rsid w:val="00950679"/>
    <w:rsid w:val="009567F5"/>
    <w:rsid w:val="0096407D"/>
    <w:rsid w:val="00972F3A"/>
    <w:rsid w:val="009801F4"/>
    <w:rsid w:val="009816F2"/>
    <w:rsid w:val="00981CAA"/>
    <w:rsid w:val="00982C86"/>
    <w:rsid w:val="00993D07"/>
    <w:rsid w:val="00995DAF"/>
    <w:rsid w:val="009B4C5E"/>
    <w:rsid w:val="009B6262"/>
    <w:rsid w:val="009C0B7A"/>
    <w:rsid w:val="009C2922"/>
    <w:rsid w:val="009C741E"/>
    <w:rsid w:val="009C7C91"/>
    <w:rsid w:val="009D269F"/>
    <w:rsid w:val="009D590C"/>
    <w:rsid w:val="009D638E"/>
    <w:rsid w:val="009E656C"/>
    <w:rsid w:val="009F24C6"/>
    <w:rsid w:val="009F4787"/>
    <w:rsid w:val="009F7EAF"/>
    <w:rsid w:val="00A10371"/>
    <w:rsid w:val="00A11134"/>
    <w:rsid w:val="00A20F0A"/>
    <w:rsid w:val="00A21AE6"/>
    <w:rsid w:val="00A3037C"/>
    <w:rsid w:val="00A313CA"/>
    <w:rsid w:val="00A37BD2"/>
    <w:rsid w:val="00A43C23"/>
    <w:rsid w:val="00A45864"/>
    <w:rsid w:val="00A46B6D"/>
    <w:rsid w:val="00A479BF"/>
    <w:rsid w:val="00A61BAB"/>
    <w:rsid w:val="00A646C5"/>
    <w:rsid w:val="00A714AC"/>
    <w:rsid w:val="00A76754"/>
    <w:rsid w:val="00A80CA9"/>
    <w:rsid w:val="00AA3133"/>
    <w:rsid w:val="00AA5078"/>
    <w:rsid w:val="00AA600B"/>
    <w:rsid w:val="00AB27F3"/>
    <w:rsid w:val="00AC6D68"/>
    <w:rsid w:val="00AC711E"/>
    <w:rsid w:val="00AD0C10"/>
    <w:rsid w:val="00AD36F2"/>
    <w:rsid w:val="00AE05C0"/>
    <w:rsid w:val="00AE2550"/>
    <w:rsid w:val="00B02A7F"/>
    <w:rsid w:val="00B1126D"/>
    <w:rsid w:val="00B1408F"/>
    <w:rsid w:val="00B15F70"/>
    <w:rsid w:val="00B271B3"/>
    <w:rsid w:val="00B300CB"/>
    <w:rsid w:val="00B354DC"/>
    <w:rsid w:val="00B52750"/>
    <w:rsid w:val="00B52C45"/>
    <w:rsid w:val="00B63E9F"/>
    <w:rsid w:val="00B656E5"/>
    <w:rsid w:val="00B7058A"/>
    <w:rsid w:val="00B70BFF"/>
    <w:rsid w:val="00B76800"/>
    <w:rsid w:val="00B76F8A"/>
    <w:rsid w:val="00B77DB0"/>
    <w:rsid w:val="00B80835"/>
    <w:rsid w:val="00B87571"/>
    <w:rsid w:val="00BB5474"/>
    <w:rsid w:val="00BB7389"/>
    <w:rsid w:val="00BB7D3E"/>
    <w:rsid w:val="00BD036C"/>
    <w:rsid w:val="00BE5654"/>
    <w:rsid w:val="00BF00A4"/>
    <w:rsid w:val="00BF4303"/>
    <w:rsid w:val="00BF4CCB"/>
    <w:rsid w:val="00BF6804"/>
    <w:rsid w:val="00C02EC9"/>
    <w:rsid w:val="00C04546"/>
    <w:rsid w:val="00C04F1C"/>
    <w:rsid w:val="00C20C50"/>
    <w:rsid w:val="00C243A5"/>
    <w:rsid w:val="00C259F1"/>
    <w:rsid w:val="00C44159"/>
    <w:rsid w:val="00C60963"/>
    <w:rsid w:val="00C60981"/>
    <w:rsid w:val="00C7043D"/>
    <w:rsid w:val="00C774D3"/>
    <w:rsid w:val="00C81936"/>
    <w:rsid w:val="00CB2C1C"/>
    <w:rsid w:val="00CC7857"/>
    <w:rsid w:val="00CE7513"/>
    <w:rsid w:val="00CF13D1"/>
    <w:rsid w:val="00CF732D"/>
    <w:rsid w:val="00D06FB9"/>
    <w:rsid w:val="00D10CA6"/>
    <w:rsid w:val="00D17F12"/>
    <w:rsid w:val="00D318A0"/>
    <w:rsid w:val="00D4115D"/>
    <w:rsid w:val="00D7030C"/>
    <w:rsid w:val="00D7252E"/>
    <w:rsid w:val="00D836F1"/>
    <w:rsid w:val="00DB27C5"/>
    <w:rsid w:val="00DB39D3"/>
    <w:rsid w:val="00DB7999"/>
    <w:rsid w:val="00DC085B"/>
    <w:rsid w:val="00DC52A2"/>
    <w:rsid w:val="00DD1AEC"/>
    <w:rsid w:val="00DD429F"/>
    <w:rsid w:val="00DD4ACA"/>
    <w:rsid w:val="00E079B4"/>
    <w:rsid w:val="00E165A8"/>
    <w:rsid w:val="00E16F07"/>
    <w:rsid w:val="00E20571"/>
    <w:rsid w:val="00E3109C"/>
    <w:rsid w:val="00E40B99"/>
    <w:rsid w:val="00E55F71"/>
    <w:rsid w:val="00E65E29"/>
    <w:rsid w:val="00E66570"/>
    <w:rsid w:val="00E7403C"/>
    <w:rsid w:val="00E74B87"/>
    <w:rsid w:val="00EC52D3"/>
    <w:rsid w:val="00ED19B9"/>
    <w:rsid w:val="00ED1BDF"/>
    <w:rsid w:val="00ED3E1C"/>
    <w:rsid w:val="00ED5A92"/>
    <w:rsid w:val="00EF22B4"/>
    <w:rsid w:val="00EF23AF"/>
    <w:rsid w:val="00EF5C1C"/>
    <w:rsid w:val="00F243BE"/>
    <w:rsid w:val="00F36519"/>
    <w:rsid w:val="00F45169"/>
    <w:rsid w:val="00F474F7"/>
    <w:rsid w:val="00F551E0"/>
    <w:rsid w:val="00F60709"/>
    <w:rsid w:val="00F63833"/>
    <w:rsid w:val="00F74DB0"/>
    <w:rsid w:val="00F75108"/>
    <w:rsid w:val="00F87C39"/>
    <w:rsid w:val="00F90DE2"/>
    <w:rsid w:val="00F91151"/>
    <w:rsid w:val="00FA712D"/>
    <w:rsid w:val="00FB28E8"/>
    <w:rsid w:val="00FC12DB"/>
    <w:rsid w:val="00FC2483"/>
    <w:rsid w:val="00FD541A"/>
    <w:rsid w:val="00FF3E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78703D-6725-49B4-BE3E-32C83C377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728A"/>
  </w:style>
  <w:style w:type="paragraph" w:styleId="1">
    <w:name w:val="heading 1"/>
    <w:basedOn w:val="a"/>
    <w:link w:val="10"/>
    <w:uiPriority w:val="9"/>
    <w:qFormat/>
    <w:rsid w:val="00783A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783A66"/>
    <w:pPr>
      <w:keepNext/>
      <w:keepLine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nhideWhenUsed/>
    <w:qFormat/>
    <w:rsid w:val="00783A66"/>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3A6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83A66"/>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783A66"/>
    <w:rPr>
      <w:rFonts w:ascii="Cambria" w:eastAsia="Times New Roman" w:hAnsi="Cambria" w:cs="Times New Roman"/>
      <w:b/>
      <w:bCs/>
      <w:sz w:val="26"/>
      <w:szCs w:val="26"/>
      <w:lang w:eastAsia="ru-RU"/>
    </w:rPr>
  </w:style>
  <w:style w:type="numbering" w:customStyle="1" w:styleId="11">
    <w:name w:val="Нет списка1"/>
    <w:next w:val="a2"/>
    <w:uiPriority w:val="99"/>
    <w:semiHidden/>
    <w:unhideWhenUsed/>
    <w:rsid w:val="00783A66"/>
  </w:style>
  <w:style w:type="paragraph" w:customStyle="1" w:styleId="western">
    <w:name w:val="western"/>
    <w:basedOn w:val="a"/>
    <w:rsid w:val="00783A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783A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uiPriority w:val="99"/>
    <w:unhideWhenUsed/>
    <w:rsid w:val="00783A66"/>
    <w:rPr>
      <w:color w:val="0000FF"/>
      <w:u w:val="single"/>
    </w:rPr>
  </w:style>
  <w:style w:type="character" w:styleId="a5">
    <w:name w:val="Strong"/>
    <w:uiPriority w:val="22"/>
    <w:qFormat/>
    <w:rsid w:val="00783A66"/>
    <w:rPr>
      <w:b/>
      <w:bCs/>
    </w:rPr>
  </w:style>
  <w:style w:type="paragraph" w:styleId="a6">
    <w:name w:val="List Paragraph"/>
    <w:basedOn w:val="a"/>
    <w:uiPriority w:val="34"/>
    <w:qFormat/>
    <w:rsid w:val="00783A66"/>
    <w:pPr>
      <w:ind w:left="720"/>
      <w:contextualSpacing/>
    </w:pPr>
    <w:rPr>
      <w:rFonts w:ascii="Calibri" w:eastAsia="Times New Roman" w:hAnsi="Calibri" w:cs="Times New Roman"/>
      <w:lang w:eastAsia="ru-RU"/>
    </w:rPr>
  </w:style>
  <w:style w:type="paragraph" w:styleId="a7">
    <w:name w:val="No Spacing"/>
    <w:uiPriority w:val="1"/>
    <w:qFormat/>
    <w:rsid w:val="00783A66"/>
    <w:pPr>
      <w:spacing w:after="0" w:line="240" w:lineRule="auto"/>
    </w:pPr>
    <w:rPr>
      <w:rFonts w:ascii="Times New Roman" w:eastAsia="Times New Roman" w:hAnsi="Times New Roman" w:cs="Times New Roman"/>
      <w:sz w:val="20"/>
      <w:szCs w:val="20"/>
      <w:lang w:eastAsia="ru-RU"/>
    </w:rPr>
  </w:style>
  <w:style w:type="character" w:styleId="a8">
    <w:name w:val="FollowedHyperlink"/>
    <w:uiPriority w:val="99"/>
    <w:semiHidden/>
    <w:unhideWhenUsed/>
    <w:rsid w:val="00783A66"/>
    <w:rPr>
      <w:color w:val="800080"/>
      <w:u w:val="single"/>
    </w:rPr>
  </w:style>
  <w:style w:type="paragraph" w:styleId="a9">
    <w:name w:val="Body Text"/>
    <w:basedOn w:val="a"/>
    <w:link w:val="aa"/>
    <w:rsid w:val="00783A66"/>
    <w:pPr>
      <w:suppressAutoHyphens/>
      <w:spacing w:after="120"/>
    </w:pPr>
    <w:rPr>
      <w:rFonts w:ascii="Calibri" w:eastAsia="Times New Roman" w:hAnsi="Calibri" w:cs="Calibri"/>
      <w:szCs w:val="28"/>
      <w:lang w:eastAsia="bn-BD" w:bidi="bn-BD"/>
    </w:rPr>
  </w:style>
  <w:style w:type="character" w:customStyle="1" w:styleId="aa">
    <w:name w:val="Основной текст Знак"/>
    <w:basedOn w:val="a0"/>
    <w:link w:val="a9"/>
    <w:rsid w:val="00783A66"/>
    <w:rPr>
      <w:rFonts w:ascii="Calibri" w:eastAsia="Times New Roman" w:hAnsi="Calibri" w:cs="Calibri"/>
      <w:szCs w:val="28"/>
      <w:lang w:eastAsia="bn-BD" w:bidi="bn-BD"/>
    </w:rPr>
  </w:style>
  <w:style w:type="paragraph" w:styleId="ab">
    <w:name w:val="header"/>
    <w:basedOn w:val="a"/>
    <w:link w:val="ac"/>
    <w:uiPriority w:val="99"/>
    <w:unhideWhenUsed/>
    <w:rsid w:val="00783A66"/>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Верхний колонтитул Знак"/>
    <w:basedOn w:val="a0"/>
    <w:link w:val="ab"/>
    <w:uiPriority w:val="99"/>
    <w:rsid w:val="00783A66"/>
    <w:rPr>
      <w:rFonts w:ascii="Calibri" w:eastAsia="Times New Roman" w:hAnsi="Calibri" w:cs="Times New Roman"/>
      <w:lang w:eastAsia="ru-RU"/>
    </w:rPr>
  </w:style>
  <w:style w:type="paragraph" w:styleId="ad">
    <w:name w:val="footer"/>
    <w:basedOn w:val="a"/>
    <w:link w:val="ae"/>
    <w:uiPriority w:val="99"/>
    <w:unhideWhenUsed/>
    <w:rsid w:val="00783A66"/>
    <w:pPr>
      <w:tabs>
        <w:tab w:val="center" w:pos="4677"/>
        <w:tab w:val="right" w:pos="9355"/>
      </w:tabs>
      <w:spacing w:after="0" w:line="240" w:lineRule="auto"/>
    </w:pPr>
    <w:rPr>
      <w:rFonts w:ascii="Calibri" w:eastAsia="Times New Roman" w:hAnsi="Calibri" w:cs="Times New Roman"/>
      <w:lang w:eastAsia="ru-RU"/>
    </w:rPr>
  </w:style>
  <w:style w:type="character" w:customStyle="1" w:styleId="ae">
    <w:name w:val="Нижний колонтитул Знак"/>
    <w:basedOn w:val="a0"/>
    <w:link w:val="ad"/>
    <w:uiPriority w:val="99"/>
    <w:rsid w:val="00783A66"/>
    <w:rPr>
      <w:rFonts w:ascii="Calibri" w:eastAsia="Times New Roman" w:hAnsi="Calibri" w:cs="Times New Roman"/>
      <w:lang w:eastAsia="ru-RU"/>
    </w:rPr>
  </w:style>
  <w:style w:type="table" w:styleId="af">
    <w:name w:val="Table Grid"/>
    <w:basedOn w:val="a1"/>
    <w:uiPriority w:val="59"/>
    <w:rsid w:val="00783A6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783A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783A66"/>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PlusTitle">
    <w:name w:val="ConsPlusTitle"/>
    <w:uiPriority w:val="99"/>
    <w:rsid w:val="00783A6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af0">
    <w:name w:val="Гипертекстовая ссылка"/>
    <w:uiPriority w:val="99"/>
    <w:rsid w:val="00783A66"/>
    <w:rPr>
      <w:color w:val="008000"/>
    </w:rPr>
  </w:style>
  <w:style w:type="paragraph" w:styleId="af1">
    <w:name w:val="TOC Heading"/>
    <w:basedOn w:val="1"/>
    <w:next w:val="a"/>
    <w:uiPriority w:val="39"/>
    <w:semiHidden/>
    <w:unhideWhenUsed/>
    <w:qFormat/>
    <w:rsid w:val="00783A66"/>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12">
    <w:name w:val="toc 1"/>
    <w:basedOn w:val="a"/>
    <w:next w:val="a"/>
    <w:autoRedefine/>
    <w:uiPriority w:val="39"/>
    <w:unhideWhenUsed/>
    <w:rsid w:val="00783A66"/>
    <w:rPr>
      <w:rFonts w:ascii="Calibri" w:eastAsia="Times New Roman" w:hAnsi="Calibri" w:cs="Times New Roman"/>
      <w:lang w:eastAsia="ru-RU"/>
    </w:rPr>
  </w:style>
  <w:style w:type="paragraph" w:styleId="31">
    <w:name w:val="toc 3"/>
    <w:basedOn w:val="a"/>
    <w:next w:val="a"/>
    <w:autoRedefine/>
    <w:uiPriority w:val="39"/>
    <w:unhideWhenUsed/>
    <w:rsid w:val="00783A66"/>
    <w:pPr>
      <w:ind w:left="440"/>
    </w:pPr>
    <w:rPr>
      <w:rFonts w:ascii="Calibri" w:eastAsia="Times New Roman" w:hAnsi="Calibri" w:cs="Times New Roman"/>
      <w:lang w:eastAsia="ru-RU"/>
    </w:rPr>
  </w:style>
  <w:style w:type="paragraph" w:styleId="21">
    <w:name w:val="toc 2"/>
    <w:basedOn w:val="a"/>
    <w:next w:val="a"/>
    <w:autoRedefine/>
    <w:uiPriority w:val="39"/>
    <w:unhideWhenUsed/>
    <w:rsid w:val="00783A66"/>
    <w:pPr>
      <w:ind w:left="220"/>
    </w:pPr>
    <w:rPr>
      <w:rFonts w:ascii="Calibri" w:eastAsia="Times New Roman" w:hAnsi="Calibri" w:cs="Times New Roman"/>
      <w:lang w:eastAsia="ru-RU"/>
    </w:rPr>
  </w:style>
  <w:style w:type="paragraph" w:styleId="HTML">
    <w:name w:val="HTML Preformatted"/>
    <w:basedOn w:val="a"/>
    <w:link w:val="HTML0"/>
    <w:uiPriority w:val="99"/>
    <w:unhideWhenUsed/>
    <w:rsid w:val="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83A66"/>
    <w:rPr>
      <w:rFonts w:ascii="Courier New" w:eastAsia="Times New Roman" w:hAnsi="Courier New" w:cs="Courier New"/>
      <w:sz w:val="20"/>
      <w:szCs w:val="20"/>
      <w:lang w:eastAsia="ru-RU"/>
    </w:rPr>
  </w:style>
  <w:style w:type="paragraph" w:styleId="af2">
    <w:name w:val="Balloon Text"/>
    <w:basedOn w:val="a"/>
    <w:link w:val="af3"/>
    <w:uiPriority w:val="99"/>
    <w:semiHidden/>
    <w:unhideWhenUsed/>
    <w:rsid w:val="00783A66"/>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uiPriority w:val="99"/>
    <w:semiHidden/>
    <w:rsid w:val="00783A6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98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hyperlink" Target="http://torgi.gov.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torgi.gov.ru" TargetMode="External"/><Relationship Id="rId7" Type="http://schemas.openxmlformats.org/officeDocument/2006/relationships/endnotes" Target="endnotes.xml"/><Relationship Id="rId12" Type="http://schemas.openxmlformats.org/officeDocument/2006/relationships/hyperlink" Target="garantF1://12029354.400" TargetMode="External"/><Relationship Id="rId17" Type="http://schemas.openxmlformats.org/officeDocument/2006/relationships/hyperlink" Target="http://torgi.gov.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torgi.gov.ru" TargetMode="External"/><Relationship Id="rId20" Type="http://schemas.openxmlformats.org/officeDocument/2006/relationships/hyperlink" Target="http://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5267.3012"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torgi.gov.ru" TargetMode="External"/><Relationship Id="rId23" Type="http://schemas.openxmlformats.org/officeDocument/2006/relationships/hyperlink" Target="http://torgi.gov.ru" TargetMode="External"/><Relationship Id="rId10" Type="http://schemas.openxmlformats.org/officeDocument/2006/relationships/hyperlink" Target="garantF1://890941.2782" TargetMode="External"/><Relationship Id="rId19" Type="http://schemas.openxmlformats.org/officeDocument/2006/relationships/hyperlink" Target="http://torgi.gov.ru" TargetMode="External"/><Relationship Id="rId4" Type="http://schemas.openxmlformats.org/officeDocument/2006/relationships/settings" Target="settings.xml"/><Relationship Id="rId9" Type="http://schemas.openxmlformats.org/officeDocument/2006/relationships/hyperlink" Target="http://www.bizluki.ru" TargetMode="External"/><Relationship Id="rId14" Type="http://schemas.openxmlformats.org/officeDocument/2006/relationships/hyperlink" Target="http://torgi.gov.ru" TargetMode="External"/><Relationship Id="rId22" Type="http://schemas.openxmlformats.org/officeDocument/2006/relationships/hyperlink" Target="http://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2CFDA-2A25-4861-9105-F4AF5E142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1534</TotalTime>
  <Pages>1</Pages>
  <Words>35215</Words>
  <Characters>200730</Characters>
  <Application>Microsoft Office Word</Application>
  <DocSecurity>0</DocSecurity>
  <Lines>1672</Lines>
  <Paragraphs>470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User</cp:lastModifiedBy>
  <cp:revision>205</cp:revision>
  <cp:lastPrinted>2018-09-07T13:46:00Z</cp:lastPrinted>
  <dcterms:created xsi:type="dcterms:W3CDTF">2016-03-31T10:42:00Z</dcterms:created>
  <dcterms:modified xsi:type="dcterms:W3CDTF">2018-09-10T07:20:00Z</dcterms:modified>
</cp:coreProperties>
</file>