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17C" w:rsidRDefault="00B6017C" w:rsidP="00B6017C">
      <w:pPr>
        <w:shd w:val="clear" w:color="auto" w:fill="FFFFFF"/>
        <w:spacing w:after="301" w:line="240" w:lineRule="auto"/>
        <w:jc w:val="center"/>
        <w:textAlignment w:val="baseline"/>
        <w:rPr>
          <w:rFonts w:ascii="Tahoma" w:eastAsia="Times New Roman" w:hAnsi="Tahoma" w:cs="Tahoma"/>
          <w:color w:val="000000"/>
          <w:sz w:val="28"/>
          <w:szCs w:val="28"/>
          <w:lang w:eastAsia="ru-RU"/>
        </w:rPr>
      </w:pPr>
      <w:r w:rsidRPr="00B6017C">
        <w:rPr>
          <w:rFonts w:ascii="Tahoma" w:eastAsia="Times New Roman" w:hAnsi="Tahoma" w:cs="Tahoma"/>
          <w:color w:val="000000"/>
          <w:sz w:val="28"/>
          <w:szCs w:val="28"/>
          <w:lang w:eastAsia="ru-RU"/>
        </w:rPr>
        <w:t>Современные педагогические методики определения качества знаний</w:t>
      </w:r>
      <w:proofErr w:type="gramStart"/>
      <w:r w:rsidRPr="00B6017C">
        <w:rPr>
          <w:rFonts w:ascii="Tahoma" w:eastAsia="Times New Roman" w:hAnsi="Tahoma" w:cs="Tahoma"/>
          <w:color w:val="000000"/>
          <w:sz w:val="28"/>
          <w:szCs w:val="28"/>
          <w:lang w:eastAsia="ru-RU"/>
        </w:rPr>
        <w:t xml:space="preserve"> ,</w:t>
      </w:r>
      <w:proofErr w:type="gramEnd"/>
      <w:r w:rsidRPr="00B6017C">
        <w:rPr>
          <w:rFonts w:ascii="Tahoma" w:eastAsia="Times New Roman" w:hAnsi="Tahoma" w:cs="Tahoma"/>
          <w:color w:val="000000"/>
          <w:sz w:val="28"/>
          <w:szCs w:val="28"/>
          <w:lang w:eastAsia="ru-RU"/>
        </w:rPr>
        <w:t xml:space="preserve"> умений, компетентностей обучающихся.</w:t>
      </w:r>
      <w:r>
        <w:rPr>
          <w:rFonts w:ascii="Tahoma" w:eastAsia="Times New Roman" w:hAnsi="Tahoma" w:cs="Tahoma"/>
          <w:color w:val="000000"/>
          <w:sz w:val="28"/>
          <w:szCs w:val="28"/>
          <w:lang w:eastAsia="ru-RU"/>
        </w:rPr>
        <w:t xml:space="preserve"> (Доклад на педсовет </w:t>
      </w:r>
      <w:r w:rsidR="00F667D8">
        <w:rPr>
          <w:rFonts w:ascii="Tahoma" w:eastAsia="Times New Roman" w:hAnsi="Tahoma" w:cs="Tahoma"/>
          <w:color w:val="000000"/>
          <w:sz w:val="28"/>
          <w:szCs w:val="28"/>
          <w:lang w:eastAsia="ru-RU"/>
        </w:rPr>
        <w:t>№</w:t>
      </w:r>
      <w:r>
        <w:rPr>
          <w:rFonts w:ascii="Tahoma" w:eastAsia="Times New Roman" w:hAnsi="Tahoma" w:cs="Tahoma"/>
          <w:color w:val="000000"/>
          <w:sz w:val="28"/>
          <w:szCs w:val="28"/>
          <w:lang w:eastAsia="ru-RU"/>
        </w:rPr>
        <w:t>2, октябрь).</w:t>
      </w:r>
    </w:p>
    <w:p w:rsidR="00B6017C" w:rsidRPr="00F667D8" w:rsidRDefault="00B6017C" w:rsidP="00B6017C">
      <w:pPr>
        <w:shd w:val="clear" w:color="auto" w:fill="FFFFFF"/>
        <w:spacing w:after="301" w:line="240" w:lineRule="auto"/>
        <w:textAlignment w:val="baseline"/>
        <w:rPr>
          <w:rFonts w:ascii="Tahoma" w:eastAsia="Times New Roman" w:hAnsi="Tahoma" w:cs="Tahoma"/>
          <w:color w:val="000000"/>
          <w:sz w:val="24"/>
          <w:szCs w:val="24"/>
          <w:lang w:eastAsia="ru-RU"/>
        </w:rPr>
      </w:pPr>
      <w:r w:rsidRPr="00B6017C">
        <w:rPr>
          <w:rFonts w:ascii="Tahoma" w:eastAsia="Times New Roman" w:hAnsi="Tahoma" w:cs="Tahoma"/>
          <w:color w:val="000000"/>
          <w:sz w:val="24"/>
          <w:szCs w:val="24"/>
          <w:lang w:eastAsia="ru-RU"/>
        </w:rPr>
        <w:t xml:space="preserve">Творческая группа: </w:t>
      </w:r>
      <w:r w:rsidR="00F667D8">
        <w:rPr>
          <w:rFonts w:ascii="Tahoma" w:eastAsia="Times New Roman" w:hAnsi="Tahoma" w:cs="Tahoma"/>
          <w:color w:val="000000"/>
          <w:sz w:val="24"/>
          <w:szCs w:val="24"/>
          <w:lang w:eastAsia="ru-RU"/>
        </w:rPr>
        <w:t xml:space="preserve">Волкова З.П., </w:t>
      </w:r>
      <w:proofErr w:type="spellStart"/>
      <w:r w:rsidR="00F667D8">
        <w:rPr>
          <w:rFonts w:ascii="Tahoma" w:eastAsia="Times New Roman" w:hAnsi="Tahoma" w:cs="Tahoma"/>
          <w:color w:val="000000"/>
          <w:sz w:val="24"/>
          <w:szCs w:val="24"/>
          <w:lang w:eastAsia="ru-RU"/>
        </w:rPr>
        <w:t>Люсикова</w:t>
      </w:r>
      <w:proofErr w:type="spellEnd"/>
      <w:r w:rsidR="00F667D8">
        <w:rPr>
          <w:rFonts w:ascii="Tahoma" w:eastAsia="Times New Roman" w:hAnsi="Tahoma" w:cs="Tahoma"/>
          <w:color w:val="000000"/>
          <w:sz w:val="24"/>
          <w:szCs w:val="24"/>
          <w:lang w:eastAsia="ru-RU"/>
        </w:rPr>
        <w:t xml:space="preserve"> В.М.</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Проверка и оценка знаний, умений и навыков учащихся является важным структурным компонентом процесса обучения и в соответствии с принципами систематичности, последовательности и прочности обучения должна осуществляться в течение всего периода обучения.</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Актуальность проблемы оценки связана с достижением в последнее время определённых успехов в реализации практической роли обучения, благодаря чему расширилась сфера приложения оценки, возросли возможности положительного влияния на учебно-педагогический процесс, возникли условия для рационализации оценки как составной части этого процесса.</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Оценка знаний и умений учащихся является важным звеном учебного процесса, от правильной постановки которого во многом зависит успех обучения. В методической литературе принято считать, что оценка является так называемой “обратной связью” между учителем и учеником, тем этапом учебного процесса, когда учитель получает информацию об эффективности обучения предмету. Согласно этому выделяют следующие цели оценки знаний и умений учащихся:</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-диагностирование и корректирование знаний и умений учащихся;</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-учет результативности отдельного этапа процесса обучения;</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-определение итоговых результатов обучения на разном уровне.</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 xml:space="preserve">Цель творческой группы </w:t>
      </w:r>
      <w:r w:rsidRPr="00B6017C">
        <w:rPr>
          <w:rFonts w:ascii="Tahoma" w:eastAsia="Times New Roman" w:hAnsi="Tahoma" w:cs="Tahoma"/>
          <w:color w:val="000000"/>
          <w:sz w:val="20"/>
          <w:szCs w:val="20"/>
          <w:lang w:eastAsia="ru-RU"/>
        </w:rPr>
        <w:t xml:space="preserve"> – раскрыть комплексный подход к системе контроля в обучении и выделить основные средства его реализации.</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Учителю при подготовке к уроку необходимо помнить, что поиски необходимых форм оценки и ее организация - это важнейшая задача педагога. Кого, когда, сколько учащихся, по каким вопросам, при помощи каких средств нужно спросить и оценить – всё это должно быть продумано учителем при подготовке к уроку. Наряду с этим следует продумать, чем должны заниматься учащиеся во время опроса их товарища. У каждого учителя должна быть своя система оценки, она должна включать разнообразные средства и приёмы работы, чтобы учащиеся понимали, что учитель постоянно контролирует их успехи, уровень и качество овладения знаниями.</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xml:space="preserve">Внимательно посмотрев на изложенные выше цели оценки знаний и умений учащихся, можно увидеть, что это есть цели учителя при проведении контрольных мероприятий. </w:t>
      </w:r>
      <w:proofErr w:type="gramStart"/>
      <w:r w:rsidRPr="00B6017C">
        <w:rPr>
          <w:rFonts w:ascii="Tahoma" w:eastAsia="Times New Roman" w:hAnsi="Tahoma" w:cs="Tahoma"/>
          <w:color w:val="000000"/>
          <w:sz w:val="20"/>
          <w:szCs w:val="20"/>
          <w:lang w:eastAsia="ru-RU"/>
        </w:rPr>
        <w:t>Однако главным действующим лицом в процессе обучения какому-либо предмету является ученик, сам процесс обучения – это приобретение знаний и умений учащимися, следовательно, все происходящее на уроках, включая и контрольные мероприятия, должно соответствовать целям самого ученика, должно быть для него личностно важным Оценка должна восприниматься учащимися не как что-то, нужное лишь учителю, а как этап, на котором ученик может сориентироваться насчет имеющихся</w:t>
      </w:r>
      <w:proofErr w:type="gramEnd"/>
      <w:r w:rsidRPr="00B6017C">
        <w:rPr>
          <w:rFonts w:ascii="Tahoma" w:eastAsia="Times New Roman" w:hAnsi="Tahoma" w:cs="Tahoma"/>
          <w:color w:val="000000"/>
          <w:sz w:val="20"/>
          <w:szCs w:val="20"/>
          <w:lang w:eastAsia="ru-RU"/>
        </w:rPr>
        <w:t xml:space="preserve"> у него знаний, убедиться, что его знания и умения соответствуют предъявляемым требованиям. Следовательно, к целям учителя мы должны добавить цель ученика: убедиться, что приобретенные знания и умения соответствуют предъявляемым требованиям. Эта цель оценки, по-моему, является основной.</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Так, например, проверка результатов и проставление отметок может производиться самими учащимися. При такой форме проверки они ощущают значимость контроля, выясняют свои ошибки, при проставлении отметок развиваются самокритичность и ответственность. Такой вид работы никогда бы не появился, однако, если бы учитель рассматривал цели оценки знаний и умений учащихся только как диагностирование и учет знаний.</w:t>
      </w:r>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bCs/>
          <w:color w:val="000000"/>
          <w:sz w:val="20"/>
          <w:szCs w:val="20"/>
          <w:bdr w:val="none" w:sz="0" w:space="0" w:color="auto" w:frame="1"/>
          <w:lang w:eastAsia="ru-RU"/>
        </w:rPr>
        <w:t>Сведения из истории</w:t>
      </w:r>
    </w:p>
    <w:p w:rsidR="00B6017C" w:rsidRPr="00B6017C" w:rsidRDefault="00B6017C" w:rsidP="00B6017C">
      <w:pPr>
        <w:spacing w:after="0" w:line="240" w:lineRule="auto"/>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br/>
        <w:t xml:space="preserve">Контролирование, оценивание знаний, умений обучаемых включаются в диагностирование как необходимые составные части. Это очень древние компоненты педагогической технологии. Возникнув на заре цивилизации, контролирование и оценивание является непременными спутниками школы, сопровождают ее развитие. Тем не менее, по сей день идут жаркие споры о смысле оценивания, его технологии. Как и сотни </w:t>
      </w:r>
      <w:proofErr w:type="gramStart"/>
      <w:r w:rsidRPr="00B6017C">
        <w:rPr>
          <w:rFonts w:ascii="Tahoma" w:eastAsia="Times New Roman" w:hAnsi="Tahoma" w:cs="Tahoma"/>
          <w:color w:val="000000"/>
          <w:sz w:val="20"/>
          <w:szCs w:val="20"/>
          <w:lang w:eastAsia="ru-RU"/>
        </w:rPr>
        <w:t>лет</w:t>
      </w:r>
      <w:proofErr w:type="gramEnd"/>
      <w:r w:rsidRPr="00B6017C">
        <w:rPr>
          <w:rFonts w:ascii="Tahoma" w:eastAsia="Times New Roman" w:hAnsi="Tahoma" w:cs="Tahoma"/>
          <w:color w:val="000000"/>
          <w:sz w:val="20"/>
          <w:szCs w:val="20"/>
          <w:lang w:eastAsia="ru-RU"/>
        </w:rPr>
        <w:t xml:space="preserve"> назад педагоги спорят, что должна показывать оценка: должна ли она быть индикатором качества – </w:t>
      </w:r>
      <w:r w:rsidRPr="00B6017C">
        <w:rPr>
          <w:rFonts w:ascii="Tahoma" w:eastAsia="Times New Roman" w:hAnsi="Tahoma" w:cs="Tahoma"/>
          <w:color w:val="000000"/>
          <w:sz w:val="20"/>
          <w:szCs w:val="20"/>
          <w:lang w:eastAsia="ru-RU"/>
        </w:rPr>
        <w:lastRenderedPageBreak/>
        <w:t xml:space="preserve">категорическим определителем успеваемости обучаемого или же, наоборот, должна существовать как показатель преимуществ и недостатков той или иной системы (методики) обучения. Противоречивый характер школьной оценки отметил еще Я.А. Коменский, обратившись к педагогам с призывом разумно и взвешенно пользоваться своим правом на оценку. Требование объективности контролирования в сочетании с гуманным отношением педагогов </w:t>
      </w:r>
      <w:proofErr w:type="gramStart"/>
      <w:r w:rsidRPr="00B6017C">
        <w:rPr>
          <w:rFonts w:ascii="Tahoma" w:eastAsia="Times New Roman" w:hAnsi="Tahoma" w:cs="Tahoma"/>
          <w:color w:val="000000"/>
          <w:sz w:val="20"/>
          <w:szCs w:val="20"/>
          <w:lang w:eastAsia="ru-RU"/>
        </w:rPr>
        <w:t>к</w:t>
      </w:r>
      <w:proofErr w:type="gramEnd"/>
      <w:r w:rsidRPr="00B6017C">
        <w:rPr>
          <w:rFonts w:ascii="Tahoma" w:eastAsia="Times New Roman" w:hAnsi="Tahoma" w:cs="Tahoma"/>
          <w:color w:val="000000"/>
          <w:sz w:val="20"/>
          <w:szCs w:val="20"/>
          <w:lang w:eastAsia="ru-RU"/>
        </w:rPr>
        <w:t xml:space="preserve"> обучаемым пронизывает все дидактические системы.</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Первая балльная система оценок возникла в средневековых школах Германии. Каждый балл обозначал разряд ученика по успеваемости среди других учащихся (1-й – лучший, 2-й – средний, 3-й – худший). Позже средний разряд, к которому принадлежало наибольшее число учеников, дополнительно разделили еще на три класса, в результате чего получилась пятибалльная шкала, которую и заимствовали отечественные педагоги.</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Строго критиковал современные ему формы контроля К.Д.Ушинский</w:t>
      </w:r>
      <w:proofErr w:type="gramStart"/>
      <w:r w:rsidRPr="00B6017C">
        <w:rPr>
          <w:rFonts w:ascii="Tahoma" w:eastAsia="Times New Roman" w:hAnsi="Tahoma" w:cs="Tahoma"/>
          <w:color w:val="000000"/>
          <w:sz w:val="20"/>
          <w:szCs w:val="20"/>
          <w:lang w:eastAsia="ru-RU"/>
        </w:rPr>
        <w:t>.</w:t>
      </w:r>
      <w:proofErr w:type="gramEnd"/>
      <w:r w:rsidRPr="00B6017C">
        <w:rPr>
          <w:rFonts w:ascii="Tahoma" w:eastAsia="Times New Roman" w:hAnsi="Tahoma" w:cs="Tahoma"/>
          <w:color w:val="000000"/>
          <w:sz w:val="20"/>
          <w:szCs w:val="20"/>
          <w:lang w:eastAsia="ru-RU"/>
        </w:rPr>
        <w:t xml:space="preserve"> </w:t>
      </w:r>
      <w:proofErr w:type="gramStart"/>
      <w:r w:rsidRPr="00B6017C">
        <w:rPr>
          <w:rFonts w:ascii="Tahoma" w:eastAsia="Times New Roman" w:hAnsi="Tahoma" w:cs="Tahoma"/>
          <w:color w:val="000000"/>
          <w:sz w:val="20"/>
          <w:szCs w:val="20"/>
          <w:lang w:eastAsia="ru-RU"/>
        </w:rPr>
        <w:t>х</w:t>
      </w:r>
      <w:proofErr w:type="gramEnd"/>
      <w:r w:rsidRPr="00B6017C">
        <w:rPr>
          <w:rFonts w:ascii="Tahoma" w:eastAsia="Times New Roman" w:hAnsi="Tahoma" w:cs="Tahoma"/>
          <w:color w:val="000000"/>
          <w:sz w:val="20"/>
          <w:szCs w:val="20"/>
          <w:lang w:eastAsia="ru-RU"/>
        </w:rPr>
        <w:t>арактеризуя его недостатки, подчеркивал прежде всего то, что существующие подходы и способы подавляют умственную деятельность учащихся. Обычно учитель спрашивает одного или нескольких учащихся, а остальные в это время считают себя свободными от какой-либо деятельности. Они напрасно теряют время, сжигают силы, волнуясь в ожидании. Естественно, в такой обстановке ученик не способен проявлять любознательность, инициативу.</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xml:space="preserve">В новой демократической школе не должно быть формального контроля. Дидактический контроль как своеобразный метод обучения должен иметь ярко выраженную обучающую, развивающую направленность, соединяться с самоконтролем, быть необходимым и </w:t>
      </w:r>
      <w:proofErr w:type="gramStart"/>
      <w:r w:rsidRPr="00B6017C">
        <w:rPr>
          <w:rFonts w:ascii="Tahoma" w:eastAsia="Times New Roman" w:hAnsi="Tahoma" w:cs="Tahoma"/>
          <w:color w:val="000000"/>
          <w:sz w:val="20"/>
          <w:szCs w:val="20"/>
          <w:lang w:eastAsia="ru-RU"/>
        </w:rPr>
        <w:t>полезным</w:t>
      </w:r>
      <w:proofErr w:type="gramEnd"/>
      <w:r w:rsidRPr="00B6017C">
        <w:rPr>
          <w:rFonts w:ascii="Tahoma" w:eastAsia="Times New Roman" w:hAnsi="Tahoma" w:cs="Tahoma"/>
          <w:color w:val="000000"/>
          <w:sz w:val="20"/>
          <w:szCs w:val="20"/>
          <w:lang w:eastAsia="ru-RU"/>
        </w:rPr>
        <w:t xml:space="preserve"> прежде всего самому обучаемому.</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xml:space="preserve">Попытки изменить подходы к школьному контролю, принимаемые в прошлом, ничего не дали, поскольку почти все предложения и нововведения группировались вокруг одного вопроса – использовать ли в школах оценки, или обходиться без них. В мае 1918 г. постановлением народного Комиссариата «Об отмене оценок» вместе с оценками были ликвидированы и экзамены, внедрены более простые формы учета и контролирования успеваемости учащихся. </w:t>
      </w:r>
      <w:proofErr w:type="gramStart"/>
      <w:r w:rsidRPr="00B6017C">
        <w:rPr>
          <w:rFonts w:ascii="Tahoma" w:eastAsia="Times New Roman" w:hAnsi="Tahoma" w:cs="Tahoma"/>
          <w:color w:val="000000"/>
          <w:sz w:val="20"/>
          <w:szCs w:val="20"/>
          <w:lang w:eastAsia="ru-RU"/>
        </w:rPr>
        <w:t>С этой целью, в частности, практиковались особые тетради учета, фамилии лучших и худших учащихся записывались на так называемых «красных» и «черных» досках, внедрялось «социалистическое соревнование» и т.д.</w:t>
      </w:r>
      <w:proofErr w:type="gramEnd"/>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xml:space="preserve">В результате в те годы вместо контроля успеваемости, проводимого учителем, получили широкое распространение различные формы </w:t>
      </w:r>
      <w:proofErr w:type="spellStart"/>
      <w:r w:rsidRPr="00B6017C">
        <w:rPr>
          <w:rFonts w:ascii="Tahoma" w:eastAsia="Times New Roman" w:hAnsi="Tahoma" w:cs="Tahoma"/>
          <w:color w:val="000000"/>
          <w:sz w:val="20"/>
          <w:szCs w:val="20"/>
          <w:lang w:eastAsia="ru-RU"/>
        </w:rPr>
        <w:t>самоучета</w:t>
      </w:r>
      <w:proofErr w:type="spellEnd"/>
      <w:r w:rsidRPr="00B6017C">
        <w:rPr>
          <w:rFonts w:ascii="Tahoma" w:eastAsia="Times New Roman" w:hAnsi="Tahoma" w:cs="Tahoma"/>
          <w:color w:val="000000"/>
          <w:sz w:val="20"/>
          <w:szCs w:val="20"/>
          <w:lang w:eastAsia="ru-RU"/>
        </w:rPr>
        <w:t>.</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Система учета знаний по бригадно-лабораторному методу, некритически перенесенному из буржуазной школы (учитывалась работа бригады всей в целом), приводила к обезличке учета успеваемости, а в конечном итоге – к снижению качества обучения.</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xml:space="preserve">Центральный Комитет партии подверг острой критике эту организацию работы в школе и дал указания, направленные на перестройку учебно-воспитательной работы в школе. В постановлении ЦК ВКП (б) от 25 августа 1932г. </w:t>
      </w:r>
      <w:proofErr w:type="gramStart"/>
      <w:r w:rsidRPr="00B6017C">
        <w:rPr>
          <w:rFonts w:ascii="Tahoma" w:eastAsia="Times New Roman" w:hAnsi="Tahoma" w:cs="Tahoma"/>
          <w:color w:val="000000"/>
          <w:sz w:val="20"/>
          <w:szCs w:val="20"/>
          <w:lang w:eastAsia="ru-RU"/>
        </w:rPr>
        <w:t>«Об учебных программах и режиме в начальной и средней школе» подчеркивалось, что в «в основу учета школьной работы должен быть положен текущий индивидуальный, систематически проводимый учет знаний учащихся» и что преподаватель должен в процессе учебной работы внимательно изучать каждого ученика.</w:t>
      </w:r>
      <w:proofErr w:type="gramEnd"/>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В последующие годы была проведена большая работа по созданию строгой и упорядоченной системы учета успеваемости, сложилась система методов проверки и оценки знаний, умений и навыков.</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В 1935 году – дифференцированная пятибалльная система оценок через словесные отметки («отлично», «хорошо», «удовлетворительно», «плохо», «очень плохо»). В 1944 году словесные отметки были заменены цифровой пятибалльной системой оценок.</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В настоящее время в российской школе принята пятибалльная система отметок.</w:t>
      </w:r>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bCs/>
          <w:color w:val="000000"/>
          <w:sz w:val="20"/>
          <w:szCs w:val="20"/>
          <w:bdr w:val="none" w:sz="0" w:space="0" w:color="auto" w:frame="1"/>
          <w:lang w:eastAsia="ru-RU"/>
        </w:rPr>
        <w:t>1.2 Сущность понятия</w:t>
      </w:r>
    </w:p>
    <w:p w:rsidR="00B6017C" w:rsidRPr="00B6017C" w:rsidRDefault="00B6017C" w:rsidP="00B6017C">
      <w:pPr>
        <w:spacing w:after="0" w:line="240" w:lineRule="auto"/>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br/>
        <w:t xml:space="preserve">Зависимость продуктивности обучения от количества, качества, полноты, своевременности (оперативности), глубины, объективности контролирования - общая закономерность дидактического процесса. В нынешней теории еще нет установившегося подхода к определению понятий «оценка», «контроль», «проверка», «учет» и других, с ними связанных. Нередко они смешиваются, </w:t>
      </w:r>
      <w:proofErr w:type="spellStart"/>
      <w:r w:rsidRPr="00B6017C">
        <w:rPr>
          <w:rFonts w:ascii="Tahoma" w:eastAsia="Times New Roman" w:hAnsi="Tahoma" w:cs="Tahoma"/>
          <w:color w:val="000000"/>
          <w:sz w:val="20"/>
          <w:szCs w:val="20"/>
          <w:lang w:eastAsia="ru-RU"/>
        </w:rPr>
        <w:t>взаимозамещаются</w:t>
      </w:r>
      <w:proofErr w:type="spellEnd"/>
      <w:r w:rsidRPr="00B6017C">
        <w:rPr>
          <w:rFonts w:ascii="Tahoma" w:eastAsia="Times New Roman" w:hAnsi="Tahoma" w:cs="Tahoma"/>
          <w:color w:val="000000"/>
          <w:sz w:val="20"/>
          <w:szCs w:val="20"/>
          <w:lang w:eastAsia="ru-RU"/>
        </w:rPr>
        <w:t>, употребляются то в одинаковом, то в различном значении.</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Общим родовым понятием выступает «контроль».</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Контроль - выявление, измерение и оценивание знаний, умений обучаемых.</w:t>
      </w:r>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lastRenderedPageBreak/>
        <w:t xml:space="preserve">Выявление и измерение называют проверкой. Поэтому проверка – составной компонент контроля, основной дидактической функцией которого является обеспечение обратной связи между учителем и учащимися, получение педагогом объективной информации о степени освоения учебного материала, своевременное выявление недостатков и пробелов в знаниях. Проверка имеет целью определение не только уровня и качества </w:t>
      </w:r>
      <w:proofErr w:type="spellStart"/>
      <w:r w:rsidRPr="00B6017C">
        <w:rPr>
          <w:rFonts w:ascii="Tahoma" w:eastAsia="Times New Roman" w:hAnsi="Tahoma" w:cs="Tahoma"/>
          <w:color w:val="000000"/>
          <w:sz w:val="20"/>
          <w:szCs w:val="20"/>
          <w:lang w:eastAsia="ru-RU"/>
        </w:rPr>
        <w:t>обученности</w:t>
      </w:r>
      <w:proofErr w:type="spellEnd"/>
      <w:r w:rsidRPr="00B6017C">
        <w:rPr>
          <w:rFonts w:ascii="Tahoma" w:eastAsia="Times New Roman" w:hAnsi="Tahoma" w:cs="Tahoma"/>
          <w:color w:val="000000"/>
          <w:sz w:val="20"/>
          <w:szCs w:val="20"/>
          <w:lang w:eastAsia="ru-RU"/>
        </w:rPr>
        <w:t xml:space="preserve"> учащегося, но и объема учебного труда последнего. Кроме проверки контроль содержит в себе</w:t>
      </w:r>
      <w:r w:rsidRPr="00B6017C">
        <w:rPr>
          <w:rFonts w:ascii="Tahoma" w:eastAsia="Times New Roman" w:hAnsi="Tahoma" w:cs="Tahoma"/>
          <w:color w:val="000000"/>
          <w:sz w:val="20"/>
          <w:lang w:eastAsia="ru-RU"/>
        </w:rPr>
        <w:t> </w:t>
      </w:r>
      <w:r w:rsidRPr="00B6017C">
        <w:rPr>
          <w:rFonts w:ascii="Tahoma" w:eastAsia="Times New Roman" w:hAnsi="Tahoma" w:cs="Tahoma"/>
          <w:b/>
          <w:bCs/>
          <w:color w:val="000000"/>
          <w:sz w:val="20"/>
          <w:szCs w:val="20"/>
          <w:bdr w:val="none" w:sz="0" w:space="0" w:color="auto" w:frame="1"/>
          <w:lang w:eastAsia="ru-RU"/>
        </w:rPr>
        <w:t>оценивание</w:t>
      </w:r>
      <w:r w:rsidRPr="00B6017C">
        <w:rPr>
          <w:rFonts w:ascii="Tahoma" w:eastAsia="Times New Roman" w:hAnsi="Tahoma" w:cs="Tahoma"/>
          <w:b/>
          <w:bCs/>
          <w:color w:val="000000"/>
          <w:sz w:val="20"/>
          <w:lang w:eastAsia="ru-RU"/>
        </w:rPr>
        <w:t> </w:t>
      </w:r>
      <w:r w:rsidRPr="00B6017C">
        <w:rPr>
          <w:rFonts w:ascii="Tahoma" w:eastAsia="Times New Roman" w:hAnsi="Tahoma" w:cs="Tahoma"/>
          <w:b/>
          <w:bCs/>
          <w:color w:val="000000"/>
          <w:sz w:val="20"/>
          <w:szCs w:val="20"/>
          <w:bdr w:val="none" w:sz="0" w:space="0" w:color="auto" w:frame="1"/>
          <w:lang w:eastAsia="ru-RU"/>
        </w:rPr>
        <w:t>(как процесс) и</w:t>
      </w:r>
      <w:r w:rsidRPr="00B6017C">
        <w:rPr>
          <w:rFonts w:ascii="Tahoma" w:eastAsia="Times New Roman" w:hAnsi="Tahoma" w:cs="Tahoma"/>
          <w:b/>
          <w:bCs/>
          <w:color w:val="000000"/>
          <w:sz w:val="20"/>
          <w:lang w:eastAsia="ru-RU"/>
        </w:rPr>
        <w:t> </w:t>
      </w:r>
      <w:r w:rsidRPr="00B6017C">
        <w:rPr>
          <w:rFonts w:ascii="Tahoma" w:eastAsia="Times New Roman" w:hAnsi="Tahoma" w:cs="Tahoma"/>
          <w:b/>
          <w:bCs/>
          <w:color w:val="000000"/>
          <w:sz w:val="20"/>
          <w:szCs w:val="20"/>
          <w:bdr w:val="none" w:sz="0" w:space="0" w:color="auto" w:frame="1"/>
          <w:lang w:eastAsia="ru-RU"/>
        </w:rPr>
        <w:t>оценку</w:t>
      </w:r>
      <w:r w:rsidRPr="00B6017C">
        <w:rPr>
          <w:rFonts w:ascii="Tahoma" w:eastAsia="Times New Roman" w:hAnsi="Tahoma" w:cs="Tahoma"/>
          <w:b/>
          <w:bCs/>
          <w:color w:val="000000"/>
          <w:sz w:val="20"/>
          <w:lang w:eastAsia="ru-RU"/>
        </w:rPr>
        <w:t> </w:t>
      </w:r>
      <w:r w:rsidRPr="00B6017C">
        <w:rPr>
          <w:rFonts w:ascii="Tahoma" w:eastAsia="Times New Roman" w:hAnsi="Tahoma" w:cs="Tahoma"/>
          <w:b/>
          <w:bCs/>
          <w:color w:val="000000"/>
          <w:sz w:val="20"/>
          <w:szCs w:val="20"/>
          <w:bdr w:val="none" w:sz="0" w:space="0" w:color="auto" w:frame="1"/>
          <w:lang w:eastAsia="ru-RU"/>
        </w:rPr>
        <w:t>(как результат)</w:t>
      </w:r>
      <w:r w:rsidRPr="00B6017C">
        <w:rPr>
          <w:rFonts w:ascii="Tahoma" w:eastAsia="Times New Roman" w:hAnsi="Tahoma" w:cs="Tahoma"/>
          <w:color w:val="000000"/>
          <w:sz w:val="20"/>
          <w:lang w:eastAsia="ru-RU"/>
        </w:rPr>
        <w:t> </w:t>
      </w:r>
      <w:r w:rsidRPr="00B6017C">
        <w:rPr>
          <w:rFonts w:ascii="Tahoma" w:eastAsia="Times New Roman" w:hAnsi="Tahoma" w:cs="Tahoma"/>
          <w:color w:val="000000"/>
          <w:sz w:val="20"/>
          <w:szCs w:val="20"/>
          <w:lang w:eastAsia="ru-RU"/>
        </w:rPr>
        <w:t>проверки.</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xml:space="preserve">Количественная оценка знаний, умений и </w:t>
      </w:r>
      <w:proofErr w:type="gramStart"/>
      <w:r w:rsidRPr="00B6017C">
        <w:rPr>
          <w:rFonts w:ascii="Tahoma" w:eastAsia="Times New Roman" w:hAnsi="Tahoma" w:cs="Tahoma"/>
          <w:color w:val="000000"/>
          <w:sz w:val="20"/>
          <w:szCs w:val="20"/>
          <w:lang w:eastAsia="ru-RU"/>
        </w:rPr>
        <w:t>навыков, приобретенных учащимися выражается</w:t>
      </w:r>
      <w:proofErr w:type="gramEnd"/>
      <w:r w:rsidRPr="00B6017C">
        <w:rPr>
          <w:rFonts w:ascii="Tahoma" w:eastAsia="Times New Roman" w:hAnsi="Tahoma" w:cs="Tahoma"/>
          <w:color w:val="000000"/>
          <w:sz w:val="20"/>
          <w:szCs w:val="20"/>
          <w:lang w:eastAsia="ru-RU"/>
        </w:rPr>
        <w:t xml:space="preserve"> в баллах (отметках), а качественная – в оценочных суждениях и заключениях педагога, содержащих характеристику достоинств и недостатков ответов учащихся.</w:t>
      </w:r>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bCs/>
          <w:color w:val="000000"/>
          <w:sz w:val="20"/>
          <w:szCs w:val="20"/>
          <w:bdr w:val="none" w:sz="0" w:space="0" w:color="auto" w:frame="1"/>
          <w:lang w:eastAsia="ru-RU"/>
        </w:rPr>
        <w:t>Оценка знаний, умений и навыков</w:t>
      </w:r>
      <w:r w:rsidRPr="00B6017C">
        <w:rPr>
          <w:rFonts w:ascii="Tahoma" w:eastAsia="Times New Roman" w:hAnsi="Tahoma" w:cs="Tahoma"/>
          <w:color w:val="000000"/>
          <w:sz w:val="20"/>
          <w:lang w:eastAsia="ru-RU"/>
        </w:rPr>
        <w:t> </w:t>
      </w:r>
      <w:r w:rsidRPr="00B6017C">
        <w:rPr>
          <w:rFonts w:ascii="Tahoma" w:eastAsia="Times New Roman" w:hAnsi="Tahoma" w:cs="Tahoma"/>
          <w:color w:val="000000"/>
          <w:sz w:val="20"/>
          <w:szCs w:val="20"/>
          <w:lang w:eastAsia="ru-RU"/>
        </w:rPr>
        <w:t>рассматривается в дидактике как процесс определения количественных и качественных показателей теоретической и практической подготовки обучаемых существующим оценочным требованиям.</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proofErr w:type="gramStart"/>
      <w:r w:rsidRPr="00B6017C">
        <w:rPr>
          <w:rFonts w:ascii="Tahoma" w:eastAsia="Times New Roman" w:hAnsi="Tahoma" w:cs="Tahoma"/>
          <w:color w:val="000000"/>
          <w:sz w:val="20"/>
          <w:szCs w:val="20"/>
          <w:lang w:eastAsia="ru-RU"/>
        </w:rPr>
        <w:t>В табелях успеваемости, классных журналах, базах (банках) данных и т.д. оценки фиксируются в виде отметок (условных обозначений, кодовых сигналов, «зарубок», памятных знаках.</w:t>
      </w:r>
      <w:proofErr w:type="gramEnd"/>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bCs/>
          <w:color w:val="000000"/>
          <w:sz w:val="20"/>
          <w:szCs w:val="20"/>
          <w:bdr w:val="none" w:sz="0" w:space="0" w:color="auto" w:frame="1"/>
          <w:lang w:eastAsia="ru-RU"/>
        </w:rPr>
        <w:t>Основой для оценивания</w:t>
      </w:r>
      <w:r w:rsidRPr="00B6017C">
        <w:rPr>
          <w:rFonts w:ascii="Tahoma" w:eastAsia="Times New Roman" w:hAnsi="Tahoma" w:cs="Tahoma"/>
          <w:color w:val="000000"/>
          <w:sz w:val="20"/>
          <w:lang w:eastAsia="ru-RU"/>
        </w:rPr>
        <w:t> </w:t>
      </w:r>
      <w:r w:rsidRPr="00B6017C">
        <w:rPr>
          <w:rFonts w:ascii="Tahoma" w:eastAsia="Times New Roman" w:hAnsi="Tahoma" w:cs="Tahoma"/>
          <w:color w:val="000000"/>
          <w:sz w:val="20"/>
          <w:szCs w:val="20"/>
          <w:lang w:eastAsia="ru-RU"/>
        </w:rPr>
        <w:t>успеваемости учащегося являются</w:t>
      </w:r>
      <w:r w:rsidRPr="00B6017C">
        <w:rPr>
          <w:rFonts w:ascii="Tahoma" w:eastAsia="Times New Roman" w:hAnsi="Tahoma" w:cs="Tahoma"/>
          <w:color w:val="000000"/>
          <w:sz w:val="20"/>
          <w:lang w:eastAsia="ru-RU"/>
        </w:rPr>
        <w:t> </w:t>
      </w:r>
      <w:r w:rsidRPr="00B6017C">
        <w:rPr>
          <w:rFonts w:ascii="Tahoma" w:eastAsia="Times New Roman" w:hAnsi="Tahoma" w:cs="Tahoma"/>
          <w:b/>
          <w:bCs/>
          <w:color w:val="000000"/>
          <w:sz w:val="20"/>
          <w:szCs w:val="20"/>
          <w:bdr w:val="none" w:sz="0" w:space="0" w:color="auto" w:frame="1"/>
          <w:lang w:eastAsia="ru-RU"/>
        </w:rPr>
        <w:t>итоги</w:t>
      </w:r>
      <w:r w:rsidRPr="00B6017C">
        <w:rPr>
          <w:rFonts w:ascii="Tahoma" w:eastAsia="Times New Roman" w:hAnsi="Tahoma" w:cs="Tahoma"/>
          <w:color w:val="000000"/>
          <w:sz w:val="20"/>
          <w:lang w:eastAsia="ru-RU"/>
        </w:rPr>
        <w:t> </w:t>
      </w:r>
      <w:r w:rsidRPr="00B6017C">
        <w:rPr>
          <w:rFonts w:ascii="Tahoma" w:eastAsia="Times New Roman" w:hAnsi="Tahoma" w:cs="Tahoma"/>
          <w:color w:val="000000"/>
          <w:sz w:val="20"/>
          <w:szCs w:val="20"/>
          <w:lang w:eastAsia="ru-RU"/>
        </w:rPr>
        <w:t>(результаты) контроля. Учитываются при этом как качественные, так и количественные показатели работы учащихся.</w:t>
      </w:r>
      <w:r w:rsidRPr="00B6017C">
        <w:rPr>
          <w:rFonts w:ascii="Tahoma" w:eastAsia="Times New Roman" w:hAnsi="Tahoma" w:cs="Tahoma"/>
          <w:color w:val="000000"/>
          <w:sz w:val="20"/>
          <w:lang w:eastAsia="ru-RU"/>
        </w:rPr>
        <w:t> </w:t>
      </w:r>
      <w:r w:rsidRPr="00B6017C">
        <w:rPr>
          <w:rFonts w:ascii="Tahoma" w:eastAsia="Times New Roman" w:hAnsi="Tahoma" w:cs="Tahoma"/>
          <w:b/>
          <w:bCs/>
          <w:color w:val="000000"/>
          <w:sz w:val="20"/>
          <w:szCs w:val="20"/>
          <w:bdr w:val="none" w:sz="0" w:space="0" w:color="auto" w:frame="1"/>
          <w:lang w:eastAsia="ru-RU"/>
        </w:rPr>
        <w:t>Методы контроля</w:t>
      </w:r>
      <w:r w:rsidRPr="00B6017C">
        <w:rPr>
          <w:rFonts w:ascii="Tahoma" w:eastAsia="Times New Roman" w:hAnsi="Tahoma" w:cs="Tahoma"/>
          <w:color w:val="000000"/>
          <w:sz w:val="20"/>
          <w:lang w:eastAsia="ru-RU"/>
        </w:rPr>
        <w:t> </w:t>
      </w:r>
      <w:r w:rsidRPr="00B6017C">
        <w:rPr>
          <w:rFonts w:ascii="Tahoma" w:eastAsia="Times New Roman" w:hAnsi="Tahoma" w:cs="Tahoma"/>
          <w:color w:val="000000"/>
          <w:sz w:val="20"/>
          <w:szCs w:val="20"/>
          <w:lang w:eastAsia="ru-RU"/>
        </w:rPr>
        <w:t>– это способы, с помощью которых определяется результативность учебно-познавательной деятельности учащихся и педагогической деятельности учителя.</w:t>
      </w:r>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bCs/>
          <w:color w:val="000000"/>
          <w:sz w:val="20"/>
          <w:szCs w:val="20"/>
          <w:bdr w:val="none" w:sz="0" w:space="0" w:color="auto" w:frame="1"/>
          <w:lang w:eastAsia="ru-RU"/>
        </w:rPr>
        <w:t>1.3 Функции оценки</w:t>
      </w:r>
    </w:p>
    <w:p w:rsidR="00B6017C" w:rsidRPr="00B6017C" w:rsidRDefault="00B6017C" w:rsidP="00B6017C">
      <w:pPr>
        <w:spacing w:after="0" w:line="240" w:lineRule="auto"/>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br/>
        <w:t>Оценка, как и все другие компоненты учебного процесса, выполняет определённые функции.</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Функция - работа, производимая тем или иным органом обязанность, подлежащая исполнению.</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Функции оценка – это слагаемые той работы, которую призваны выполнять рецептивно – сопоставительные действия оценивающего. В этой связи имеет смысл проанализировать функции оценки, выделяемые некоторыми методистами</w:t>
      </w:r>
      <w:proofErr w:type="gramStart"/>
      <w:r w:rsidRPr="00B6017C">
        <w:rPr>
          <w:rFonts w:ascii="Tahoma" w:eastAsia="Times New Roman" w:hAnsi="Tahoma" w:cs="Tahoma"/>
          <w:color w:val="000000"/>
          <w:sz w:val="20"/>
          <w:szCs w:val="20"/>
          <w:lang w:eastAsia="ru-RU"/>
        </w:rPr>
        <w:t xml:space="preserve"> .</w:t>
      </w:r>
      <w:proofErr w:type="gramEnd"/>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color w:val="000000"/>
          <w:sz w:val="20"/>
          <w:szCs w:val="20"/>
          <w:lang w:eastAsia="ru-RU"/>
        </w:rPr>
        <w:t xml:space="preserve">Обучающая функция </w:t>
      </w:r>
      <w:proofErr w:type="spellStart"/>
      <w:r w:rsidRPr="00B6017C">
        <w:rPr>
          <w:rFonts w:ascii="Tahoma" w:eastAsia="Times New Roman" w:hAnsi="Tahoma" w:cs="Tahoma"/>
          <w:b/>
          <w:color w:val="000000"/>
          <w:sz w:val="20"/>
          <w:szCs w:val="20"/>
          <w:lang w:eastAsia="ru-RU"/>
        </w:rPr>
        <w:t>оценки</w:t>
      </w:r>
      <w:proofErr w:type="gramStart"/>
      <w:r w:rsidRPr="00B6017C">
        <w:rPr>
          <w:rFonts w:ascii="Tahoma" w:eastAsia="Times New Roman" w:hAnsi="Tahoma" w:cs="Tahoma"/>
          <w:color w:val="000000"/>
          <w:sz w:val="20"/>
          <w:szCs w:val="20"/>
          <w:lang w:eastAsia="ru-RU"/>
        </w:rPr>
        <w:t>.С</w:t>
      </w:r>
      <w:proofErr w:type="gramEnd"/>
      <w:r w:rsidRPr="00B6017C">
        <w:rPr>
          <w:rFonts w:ascii="Tahoma" w:eastAsia="Times New Roman" w:hAnsi="Tahoma" w:cs="Tahoma"/>
          <w:color w:val="000000"/>
          <w:sz w:val="20"/>
          <w:szCs w:val="20"/>
          <w:lang w:eastAsia="ru-RU"/>
        </w:rPr>
        <w:t>ущность</w:t>
      </w:r>
      <w:proofErr w:type="spellEnd"/>
      <w:r w:rsidRPr="00B6017C">
        <w:rPr>
          <w:rFonts w:ascii="Tahoma" w:eastAsia="Times New Roman" w:hAnsi="Tahoma" w:cs="Tahoma"/>
          <w:color w:val="000000"/>
          <w:sz w:val="20"/>
          <w:szCs w:val="20"/>
          <w:lang w:eastAsia="ru-RU"/>
        </w:rPr>
        <w:t xml:space="preserve"> обучающей, или развивающей, функции проверки ученые видят в том, что при выполнении контрольных заданий учащиеся совершенствуют и систематизируют полученные знания. Считается, что уроки, на которых учащиеся применяют знания и умения в новой ситуации или объясняют физические явления, способствуют развитию речи и мышления, внимания и памяти школьников.</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color w:val="000000"/>
          <w:sz w:val="20"/>
          <w:szCs w:val="20"/>
          <w:lang w:eastAsia="ru-RU"/>
        </w:rPr>
        <w:t>Воспитывающая функция</w:t>
      </w:r>
      <w:r w:rsidRPr="00B6017C">
        <w:rPr>
          <w:rFonts w:ascii="Tahoma" w:eastAsia="Times New Roman" w:hAnsi="Tahoma" w:cs="Tahoma"/>
          <w:color w:val="000000"/>
          <w:sz w:val="20"/>
          <w:szCs w:val="20"/>
          <w:lang w:eastAsia="ru-RU"/>
        </w:rPr>
        <w:t xml:space="preserve"> оценки в целом является сопутствующей, но может быть и доминирующей, когда, например, учитель стремится приучить отдельных учащихся к систематической работе, старается воздействовать на их психологические особенности ( развивать волю, память и пр.), стимулируя их оценкой, при проявлении излишней самоуверенности осуществляется более строгий подход к оценке</w:t>
      </w:r>
      <w:proofErr w:type="gramStart"/>
      <w:r w:rsidRPr="00B6017C">
        <w:rPr>
          <w:rFonts w:ascii="Tahoma" w:eastAsia="Times New Roman" w:hAnsi="Tahoma" w:cs="Tahoma"/>
          <w:color w:val="000000"/>
          <w:sz w:val="20"/>
          <w:szCs w:val="20"/>
          <w:lang w:eastAsia="ru-RU"/>
        </w:rPr>
        <w:t xml:space="preserve"> .</w:t>
      </w:r>
      <w:proofErr w:type="gramEnd"/>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color w:val="000000"/>
          <w:sz w:val="20"/>
          <w:szCs w:val="20"/>
          <w:lang w:eastAsia="ru-RU"/>
        </w:rPr>
        <w:t>Ориентирующая функция</w:t>
      </w:r>
      <w:r w:rsidRPr="00B6017C">
        <w:rPr>
          <w:rFonts w:ascii="Tahoma" w:eastAsia="Times New Roman" w:hAnsi="Tahoma" w:cs="Tahoma"/>
          <w:color w:val="000000"/>
          <w:sz w:val="20"/>
          <w:szCs w:val="20"/>
          <w:lang w:eastAsia="ru-RU"/>
        </w:rPr>
        <w:t xml:space="preserve"> проверки состоит в ориентации учащихся и учителя по результатам их труда, снабжении учителя информацией о достижении целей обучения отдельными учениками и классом в целом. Результаты контрольных мероприятий помогают учителю направлять деятельность учащихся на преодоление недочетов и пробелов в их знаниях, а учащимся – выявить и исправить собственные ошибки. Кроме того, результаты проверки информируют дирекцию школы и родителей об успешности учебного процесса.</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proofErr w:type="gramStart"/>
      <w:r w:rsidRPr="00B6017C">
        <w:rPr>
          <w:rFonts w:ascii="Tahoma" w:eastAsia="Times New Roman" w:hAnsi="Tahoma" w:cs="Tahoma"/>
          <w:b/>
          <w:color w:val="000000"/>
          <w:sz w:val="20"/>
          <w:szCs w:val="20"/>
          <w:lang w:eastAsia="ru-RU"/>
        </w:rPr>
        <w:t>Стимулирующая</w:t>
      </w:r>
      <w:proofErr w:type="gramEnd"/>
      <w:r w:rsidRPr="00B6017C">
        <w:rPr>
          <w:rFonts w:ascii="Tahoma" w:eastAsia="Times New Roman" w:hAnsi="Tahoma" w:cs="Tahoma"/>
          <w:b/>
          <w:color w:val="000000"/>
          <w:sz w:val="20"/>
          <w:szCs w:val="20"/>
          <w:lang w:eastAsia="ru-RU"/>
        </w:rPr>
        <w:t xml:space="preserve"> функции</w:t>
      </w:r>
      <w:r w:rsidRPr="00B6017C">
        <w:rPr>
          <w:rFonts w:ascii="Tahoma" w:eastAsia="Times New Roman" w:hAnsi="Tahoma" w:cs="Tahoma"/>
          <w:color w:val="000000"/>
          <w:sz w:val="20"/>
          <w:szCs w:val="20"/>
          <w:lang w:eastAsia="ru-RU"/>
        </w:rPr>
        <w:t xml:space="preserve">. Нельзя забывать и другую важную роль, которую играет оценка. Известно, что учащиеся специально готовятся к </w:t>
      </w:r>
      <w:proofErr w:type="gramStart"/>
      <w:r w:rsidRPr="00B6017C">
        <w:rPr>
          <w:rFonts w:ascii="Tahoma" w:eastAsia="Times New Roman" w:hAnsi="Tahoma" w:cs="Tahoma"/>
          <w:color w:val="000000"/>
          <w:sz w:val="20"/>
          <w:szCs w:val="20"/>
          <w:lang w:eastAsia="ru-RU"/>
        </w:rPr>
        <w:t>контрольной</w:t>
      </w:r>
      <w:proofErr w:type="gramEnd"/>
      <w:r w:rsidRPr="00B6017C">
        <w:rPr>
          <w:rFonts w:ascii="Tahoma" w:eastAsia="Times New Roman" w:hAnsi="Tahoma" w:cs="Tahoma"/>
          <w:color w:val="000000"/>
          <w:sz w:val="20"/>
          <w:szCs w:val="20"/>
          <w:lang w:eastAsia="ru-RU"/>
        </w:rPr>
        <w:t>, к зачёту, к экзамену. В присутствии преподавателя все учащиеся выполняют заданные упражнения. Письменным работам уделяется больше внимания, если их будут проверять. Одним словом, наличие или ожидание контроля стимулируют учебные действия учащихся, являются дополнительным мотивом их учебной деятельности. Однако сама оценка, как уже отмечалось, выходит за границы контроля и представляет собой подкрепление, если её используют в обучающих, а не просто в карательных целях.</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Само собой разумеется, что без информации о состоянии обучаемого (обратная связь) невозможно грамотно управлять учебным процессом, а без систематической работы учащихся, которую трудно представить без стимулирования, нельзя сформировать у них навыки и умения. Функцию же оценки реализует только учитель. Справочный материал учебника, а также обучающие машины создают благоприятные условия для самооценки, подлинную же оценку по-прежнему способен осуществить только учитель.</w:t>
      </w:r>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bCs/>
          <w:color w:val="000000"/>
          <w:sz w:val="20"/>
          <w:szCs w:val="20"/>
          <w:bdr w:val="none" w:sz="0" w:space="0" w:color="auto" w:frame="1"/>
          <w:lang w:eastAsia="ru-RU"/>
        </w:rPr>
        <w:t>1.4 Виды оценки</w:t>
      </w:r>
    </w:p>
    <w:p w:rsidR="00B6017C" w:rsidRPr="00B6017C" w:rsidRDefault="00B6017C" w:rsidP="00B6017C">
      <w:pPr>
        <w:spacing w:after="0" w:line="240" w:lineRule="auto"/>
        <w:rPr>
          <w:rFonts w:ascii="Times New Roman" w:eastAsia="Times New Roman" w:hAnsi="Times New Roman" w:cs="Times New Roman"/>
          <w:sz w:val="24"/>
          <w:szCs w:val="24"/>
          <w:lang w:eastAsia="ru-RU"/>
        </w:rPr>
      </w:pPr>
      <w:r w:rsidRPr="00B6017C">
        <w:rPr>
          <w:rFonts w:ascii="Tahoma" w:eastAsia="Times New Roman" w:hAnsi="Tahoma" w:cs="Tahoma"/>
          <w:color w:val="000000"/>
          <w:sz w:val="20"/>
          <w:szCs w:val="20"/>
          <w:lang w:eastAsia="ru-RU"/>
        </w:rPr>
        <w:br/>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lastRenderedPageBreak/>
        <w:t>Формы оценки знаний и умений учащихся – многочисленные, разнообразные виды деятельности учащихся при выполнении контрольных заданий. Форм оценки очень много, т.к. каждый учитель вправе придумать и провести собственные, кажущиеся ему наилучшими, контрольные задания.</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На различных этапах обучения используются различные виды оценки:</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текущая проверка и оценка знаний, проводимая в ходе повседневных учебных занятий,</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четвертная проверка и оценка знаний, которая проводится в конце каждой четверти,</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годовая оценка знаний, т.е. оценка успеваемости учащихся за год,</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выпускные и переводные экзамены.</w:t>
      </w:r>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bCs/>
          <w:color w:val="000000"/>
          <w:sz w:val="20"/>
          <w:szCs w:val="20"/>
          <w:bdr w:val="none" w:sz="0" w:space="0" w:color="auto" w:frame="1"/>
          <w:lang w:eastAsia="ru-RU"/>
        </w:rPr>
        <w:t>II. Методы оценки знаний, умений и навыков</w:t>
      </w:r>
    </w:p>
    <w:p w:rsidR="00B6017C" w:rsidRPr="00B6017C" w:rsidRDefault="00B6017C" w:rsidP="00B6017C">
      <w:pPr>
        <w:spacing w:after="0" w:line="240" w:lineRule="auto"/>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br/>
      </w:r>
      <w:r w:rsidRPr="00B6017C">
        <w:rPr>
          <w:rFonts w:ascii="Tahoma" w:eastAsia="Times New Roman" w:hAnsi="Tahoma" w:cs="Tahoma"/>
          <w:b/>
          <w:bCs/>
          <w:color w:val="000000"/>
          <w:sz w:val="20"/>
          <w:szCs w:val="20"/>
          <w:bdr w:val="none" w:sz="0" w:space="0" w:color="auto" w:frame="1"/>
          <w:lang w:eastAsia="ru-RU"/>
        </w:rPr>
        <w:t>2.1 Традиционные методы оценки знаний, умений и навыков</w:t>
      </w:r>
    </w:p>
    <w:p w:rsidR="00B6017C" w:rsidRPr="00B6017C" w:rsidRDefault="00B6017C" w:rsidP="00B6017C">
      <w:pPr>
        <w:spacing w:after="0" w:line="240" w:lineRule="auto"/>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br/>
        <w:t xml:space="preserve">При проверке и оценке качества успеваемости необходимо выявлять, как решаются основные задачи обучения, т.е. в какой мере учащиеся овладевают знаниями, умениями и навыками, мировоззренческими и нравственно-эстетическими идеями, а также способами творческой деятельности. Существенное значение имеет также то, как относится тот или иной учащийся к обучению, работает ли он с необходимым напряжением постоянно или урывками и т.д. Все это обуславливает необходимость </w:t>
      </w:r>
      <w:proofErr w:type="gramStart"/>
      <w:r w:rsidRPr="00B6017C">
        <w:rPr>
          <w:rFonts w:ascii="Tahoma" w:eastAsia="Times New Roman" w:hAnsi="Tahoma" w:cs="Tahoma"/>
          <w:color w:val="000000"/>
          <w:sz w:val="20"/>
          <w:szCs w:val="20"/>
          <w:lang w:eastAsia="ru-RU"/>
        </w:rPr>
        <w:t>применения всей совокупности методов проверки оценки знаний</w:t>
      </w:r>
      <w:proofErr w:type="gramEnd"/>
      <w:r w:rsidRPr="00B6017C">
        <w:rPr>
          <w:rFonts w:ascii="Tahoma" w:eastAsia="Times New Roman" w:hAnsi="Tahoma" w:cs="Tahoma"/>
          <w:color w:val="000000"/>
          <w:sz w:val="20"/>
          <w:szCs w:val="20"/>
          <w:lang w:eastAsia="ru-RU"/>
        </w:rPr>
        <w:t>.</w:t>
      </w:r>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bCs/>
          <w:color w:val="000000"/>
          <w:sz w:val="20"/>
          <w:szCs w:val="20"/>
          <w:bdr w:val="none" w:sz="0" w:space="0" w:color="auto" w:frame="1"/>
          <w:lang w:eastAsia="ru-RU"/>
        </w:rPr>
        <w:t>1. Повседневное наблюдение за учебной работой учащихся.</w:t>
      </w:r>
      <w:r w:rsidRPr="00B6017C">
        <w:rPr>
          <w:rFonts w:ascii="Tahoma" w:eastAsia="Times New Roman" w:hAnsi="Tahoma" w:cs="Tahoma"/>
          <w:color w:val="000000"/>
          <w:sz w:val="20"/>
          <w:lang w:eastAsia="ru-RU"/>
        </w:rPr>
        <w:t> </w:t>
      </w:r>
      <w:r w:rsidRPr="00B6017C">
        <w:rPr>
          <w:rFonts w:ascii="Tahoma" w:eastAsia="Times New Roman" w:hAnsi="Tahoma" w:cs="Tahoma"/>
          <w:color w:val="000000"/>
          <w:sz w:val="20"/>
          <w:szCs w:val="20"/>
          <w:lang w:eastAsia="ru-RU"/>
        </w:rPr>
        <w:t xml:space="preserve">Этот метод позволяет учителю составить представление о </w:t>
      </w:r>
      <w:proofErr w:type="gramStart"/>
      <w:r w:rsidRPr="00B6017C">
        <w:rPr>
          <w:rFonts w:ascii="Tahoma" w:eastAsia="Times New Roman" w:hAnsi="Tahoma" w:cs="Tahoma"/>
          <w:color w:val="000000"/>
          <w:sz w:val="20"/>
          <w:szCs w:val="20"/>
          <w:lang w:eastAsia="ru-RU"/>
        </w:rPr>
        <w:t>том</w:t>
      </w:r>
      <w:proofErr w:type="gramEnd"/>
      <w:r w:rsidRPr="00B6017C">
        <w:rPr>
          <w:rFonts w:ascii="Tahoma" w:eastAsia="Times New Roman" w:hAnsi="Tahoma" w:cs="Tahoma"/>
          <w:color w:val="000000"/>
          <w:sz w:val="20"/>
          <w:szCs w:val="20"/>
          <w:lang w:eastAsia="ru-RU"/>
        </w:rPr>
        <w:t xml:space="preserve"> как ведут себя учащиеся на уроках, как они воспринимают и осмысливают изучаемый материал, какая у них память, в какой мере они проявляют сообразительность и самостоятельность практических умений и навыков.</w:t>
      </w:r>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bCs/>
          <w:color w:val="000000"/>
          <w:sz w:val="20"/>
          <w:szCs w:val="20"/>
          <w:bdr w:val="none" w:sz="0" w:space="0" w:color="auto" w:frame="1"/>
          <w:lang w:eastAsia="ru-RU"/>
        </w:rPr>
        <w:t>2. Устный опрос</w:t>
      </w:r>
      <w:r w:rsidRPr="00B6017C">
        <w:rPr>
          <w:rFonts w:ascii="Tahoma" w:eastAsia="Times New Roman" w:hAnsi="Tahoma" w:cs="Tahoma"/>
          <w:color w:val="000000"/>
          <w:sz w:val="20"/>
          <w:lang w:eastAsia="ru-RU"/>
        </w:rPr>
        <w:t> </w:t>
      </w:r>
      <w:r w:rsidRPr="00B6017C">
        <w:rPr>
          <w:rFonts w:ascii="Tahoma" w:eastAsia="Times New Roman" w:hAnsi="Tahoma" w:cs="Tahoma"/>
          <w:color w:val="000000"/>
          <w:sz w:val="20"/>
          <w:szCs w:val="20"/>
          <w:lang w:eastAsia="ru-RU"/>
        </w:rPr>
        <w:t>– индивидуальный, фронтальный, уплотненный. Сущность этого метода заключается в том, что учитель ставит учащимся вопросы по содержанию изученного материала и побуждает их к ответам. Этот метод является наиболее распространенным при проверке и оценке знаний.</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xml:space="preserve">Сущность этого метода заключается в том, что учитель ставит учащимся вопросы по содержанию изученного материала и побуждает их к ответам, </w:t>
      </w:r>
      <w:proofErr w:type="gramStart"/>
      <w:r w:rsidRPr="00B6017C">
        <w:rPr>
          <w:rFonts w:ascii="Tahoma" w:eastAsia="Times New Roman" w:hAnsi="Tahoma" w:cs="Tahoma"/>
          <w:color w:val="000000"/>
          <w:sz w:val="20"/>
          <w:szCs w:val="20"/>
          <w:lang w:eastAsia="ru-RU"/>
        </w:rPr>
        <w:t>выявляя</w:t>
      </w:r>
      <w:proofErr w:type="gramEnd"/>
      <w:r w:rsidRPr="00B6017C">
        <w:rPr>
          <w:rFonts w:ascii="Tahoma" w:eastAsia="Times New Roman" w:hAnsi="Tahoma" w:cs="Tahoma"/>
          <w:color w:val="000000"/>
          <w:sz w:val="20"/>
          <w:szCs w:val="20"/>
          <w:lang w:eastAsia="ru-RU"/>
        </w:rPr>
        <w:t xml:space="preserve"> таким образом качество и полноту его усвоения. Поскольку устный опрос является вопросно-ответным способом проверки знаний учащихся, его еще иногда называют беседой. При устном опросе учитель расчленяет изучаемый материал на отдельные смысловые единицы (части) и по каждой из них задает учащимся вопросы. По многим предметам устный опрос (беседа) сочетается с выполнением учениками устных и письменных упражнений. Будучи эффективным и самым распространенным методом проверки и оценки знаний учащихся, устный опрос имеет, однако, и свои недочеты. С его помощью на уроке можно проверить знания не более 3-4 учащихся. Поэтому на практике применяются различные модификации этого метода и, в частности, фронтальный и уплотненный опрос, а также «поурочный балл»</w:t>
      </w:r>
      <w:proofErr w:type="gramStart"/>
      <w:r w:rsidRPr="00B6017C">
        <w:rPr>
          <w:rFonts w:ascii="Tahoma" w:eastAsia="Times New Roman" w:hAnsi="Tahoma" w:cs="Tahoma"/>
          <w:color w:val="000000"/>
          <w:sz w:val="20"/>
          <w:szCs w:val="20"/>
          <w:lang w:eastAsia="ru-RU"/>
        </w:rPr>
        <w:t>.С</w:t>
      </w:r>
      <w:proofErr w:type="gramEnd"/>
      <w:r w:rsidRPr="00B6017C">
        <w:rPr>
          <w:rFonts w:ascii="Tahoma" w:eastAsia="Times New Roman" w:hAnsi="Tahoma" w:cs="Tahoma"/>
          <w:color w:val="000000"/>
          <w:sz w:val="20"/>
          <w:szCs w:val="20"/>
          <w:lang w:eastAsia="ru-RU"/>
        </w:rPr>
        <w:t xml:space="preserve">ущность фронтального опроса состоит в том, что учитель расчленяет изучаемый материал на сравнительно мелкие части с тем, чтобы таким путем проверить знания большего числа учащихся. При фронтальном, его также называют беглым, опросе не всегда легко выставлять учащимся оценки, так как ответ на 1-2 </w:t>
      </w:r>
      <w:proofErr w:type="gramStart"/>
      <w:r w:rsidRPr="00B6017C">
        <w:rPr>
          <w:rFonts w:ascii="Tahoma" w:eastAsia="Times New Roman" w:hAnsi="Tahoma" w:cs="Tahoma"/>
          <w:color w:val="000000"/>
          <w:sz w:val="20"/>
          <w:szCs w:val="20"/>
          <w:lang w:eastAsia="ru-RU"/>
        </w:rPr>
        <w:t>мелких</w:t>
      </w:r>
      <w:proofErr w:type="gramEnd"/>
      <w:r w:rsidRPr="00B6017C">
        <w:rPr>
          <w:rFonts w:ascii="Tahoma" w:eastAsia="Times New Roman" w:hAnsi="Tahoma" w:cs="Tahoma"/>
          <w:color w:val="000000"/>
          <w:sz w:val="20"/>
          <w:szCs w:val="20"/>
          <w:lang w:eastAsia="ru-RU"/>
        </w:rPr>
        <w:t xml:space="preserve"> вопроса не дает возможности определить ни объема, ни глубины усвоения пройденного материала. Сущность уплотненного опроса заключается в том, что учитель вызывает одного ученика для устного ответа, а четырем-пяти учащимся предлагает дать письменные ответы на вопросы, подготовленные заранее на отдельных листках (карточках). Уплотненным этот опрос называется потому, что учитель вместо выслушивания устных ответов просматривает (проверяет) письменные ответы учащихся и выставляет за них оценки, несколько «уплотняя», т.е. экономя время на проверку знаний, умений и навыков.</w:t>
      </w:r>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bCs/>
          <w:color w:val="000000"/>
          <w:sz w:val="20"/>
          <w:szCs w:val="20"/>
          <w:bdr w:val="none" w:sz="0" w:space="0" w:color="auto" w:frame="1"/>
          <w:lang w:eastAsia="ru-RU"/>
        </w:rPr>
        <w:t>3. Письменная проверка.</w:t>
      </w:r>
    </w:p>
    <w:p w:rsidR="00B6017C" w:rsidRDefault="00B6017C" w:rsidP="00B6017C">
      <w:pPr>
        <w:shd w:val="clear" w:color="auto" w:fill="FFFFFF"/>
        <w:spacing w:after="0" w:line="240" w:lineRule="auto"/>
        <w:textAlignment w:val="baseline"/>
        <w:rPr>
          <w:rFonts w:ascii="Tahoma" w:eastAsia="Times New Roman" w:hAnsi="Tahoma" w:cs="Tahoma"/>
          <w:color w:val="000000"/>
          <w:sz w:val="20"/>
          <w:lang w:eastAsia="ru-RU"/>
        </w:rPr>
      </w:pPr>
      <w:r w:rsidRPr="00B6017C">
        <w:rPr>
          <w:rFonts w:ascii="Tahoma" w:eastAsia="Times New Roman" w:hAnsi="Tahoma" w:cs="Tahoma"/>
          <w:color w:val="000000"/>
          <w:sz w:val="20"/>
          <w:szCs w:val="20"/>
          <w:lang w:eastAsia="ru-RU"/>
        </w:rPr>
        <w:t>Практика уплотненного опроса привела к возникновению методики письменной проверки знаний. Суть ее в том, что учитель раздает учащимся заранее подготовленные на отдельных листках бумаги вопросы или задачи и примеры, на которые они в течение 10-12 мин дают письменные ответы. Письменный опрос позволяет на одном уроке оценивать знания всех учащихся. Это важная положительная сторона данного метода.</w:t>
      </w:r>
      <w:r w:rsidRPr="00B6017C">
        <w:rPr>
          <w:rFonts w:ascii="Tahoma" w:eastAsia="Times New Roman" w:hAnsi="Tahoma" w:cs="Tahoma"/>
          <w:color w:val="000000"/>
          <w:sz w:val="20"/>
          <w:lang w:eastAsia="ru-RU"/>
        </w:rPr>
        <w:t> </w:t>
      </w:r>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bCs/>
          <w:color w:val="000000"/>
          <w:sz w:val="20"/>
          <w:szCs w:val="20"/>
          <w:bdr w:val="none" w:sz="0" w:space="0" w:color="auto" w:frame="1"/>
          <w:lang w:eastAsia="ru-RU"/>
        </w:rPr>
        <w:t>4. Поурочный балл.</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xml:space="preserve">Известной модификацией устного опроса является также выставление отдельным </w:t>
      </w:r>
      <w:proofErr w:type="gramStart"/>
      <w:r w:rsidRPr="00B6017C">
        <w:rPr>
          <w:rFonts w:ascii="Tahoma" w:eastAsia="Times New Roman" w:hAnsi="Tahoma" w:cs="Tahoma"/>
          <w:color w:val="000000"/>
          <w:sz w:val="20"/>
          <w:szCs w:val="20"/>
          <w:lang w:eastAsia="ru-RU"/>
        </w:rPr>
        <w:t>учащимся</w:t>
      </w:r>
      <w:proofErr w:type="gramEnd"/>
      <w:r w:rsidRPr="00B6017C">
        <w:rPr>
          <w:rFonts w:ascii="Tahoma" w:eastAsia="Times New Roman" w:hAnsi="Tahoma" w:cs="Tahoma"/>
          <w:color w:val="000000"/>
          <w:sz w:val="20"/>
          <w:szCs w:val="20"/>
          <w:lang w:eastAsia="ru-RU"/>
        </w:rPr>
        <w:t xml:space="preserve"> так называемого поурочного балла. Поурочный балл выставляется за знания, которые отдельные ученики проявляют в течение всего урока. Так, ученик может дополнять, уточнять или углублять ответы своих товарищей, подвергающихся устному опросу. Потом он может приводить примеры и участвовать в ответах на вопросы учителя при изложении нового материала</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lastRenderedPageBreak/>
        <w:t>Выставление поурочного балла позволяет поддерживать познавательную активность и произвольное внимание учащихся, а также делать более систематической проверку их знаний.</w:t>
      </w:r>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bCs/>
          <w:color w:val="000000"/>
          <w:sz w:val="20"/>
          <w:szCs w:val="20"/>
          <w:bdr w:val="none" w:sz="0" w:space="0" w:color="auto" w:frame="1"/>
          <w:lang w:eastAsia="ru-RU"/>
        </w:rPr>
        <w:t>5. Контрольные работы.</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Это весьма эффективный метод проверки и оценки знаний, умений и навыков учащихся, а также их творческих способностей. Сущность этого метода состоит в том, что после прохождения отдельных тем или разделов учебной программы учитель проводит в письменной или практической форме проверку и оценку знаний, умений и навыков учащихся. При проведении контрольных работ необходимо соблюдать ряд дидактических требований.</w:t>
      </w:r>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bCs/>
          <w:color w:val="000000"/>
          <w:sz w:val="20"/>
          <w:szCs w:val="20"/>
          <w:bdr w:val="none" w:sz="0" w:space="0" w:color="auto" w:frame="1"/>
          <w:lang w:eastAsia="ru-RU"/>
        </w:rPr>
        <w:t>6. Проверка домашних работ учащихся.</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xml:space="preserve">Для проверки и оценки успеваемости учащихся большое значение </w:t>
      </w:r>
      <w:proofErr w:type="gramStart"/>
      <w:r w:rsidRPr="00B6017C">
        <w:rPr>
          <w:rFonts w:ascii="Tahoma" w:eastAsia="Times New Roman" w:hAnsi="Tahoma" w:cs="Tahoma"/>
          <w:color w:val="000000"/>
          <w:sz w:val="20"/>
          <w:szCs w:val="20"/>
          <w:lang w:eastAsia="ru-RU"/>
        </w:rPr>
        <w:t>имеет проверка выполнения ими домашних заданий Она позволяет</w:t>
      </w:r>
      <w:proofErr w:type="gramEnd"/>
      <w:r w:rsidRPr="00B6017C">
        <w:rPr>
          <w:rFonts w:ascii="Tahoma" w:eastAsia="Times New Roman" w:hAnsi="Tahoma" w:cs="Tahoma"/>
          <w:color w:val="000000"/>
          <w:sz w:val="20"/>
          <w:szCs w:val="20"/>
          <w:lang w:eastAsia="ru-RU"/>
        </w:rPr>
        <w:t xml:space="preserve"> учителю изучать отношение учащихся к учебной работе, качество усвоения изучаемого материала, наличие пробелов в знаниях, а также степень самостоятельности при выполнении домашних заданий.</w:t>
      </w:r>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bCs/>
          <w:color w:val="000000"/>
          <w:sz w:val="20"/>
          <w:szCs w:val="20"/>
          <w:bdr w:val="none" w:sz="0" w:space="0" w:color="auto" w:frame="1"/>
          <w:lang w:eastAsia="ru-RU"/>
        </w:rPr>
        <w:t>2.2 Современные методы оценки знаний, умений и навыков</w:t>
      </w:r>
    </w:p>
    <w:p w:rsidR="00B6017C" w:rsidRPr="00B6017C" w:rsidRDefault="00B6017C" w:rsidP="00B6017C">
      <w:pPr>
        <w:spacing w:after="0" w:line="240" w:lineRule="auto"/>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br/>
      </w:r>
      <w:r w:rsidRPr="00B6017C">
        <w:rPr>
          <w:rFonts w:ascii="Tahoma" w:eastAsia="Times New Roman" w:hAnsi="Tahoma" w:cs="Tahoma"/>
          <w:b/>
          <w:bCs/>
          <w:color w:val="000000"/>
          <w:sz w:val="20"/>
          <w:szCs w:val="20"/>
          <w:bdr w:val="none" w:sz="0" w:space="0" w:color="auto" w:frame="1"/>
          <w:lang w:eastAsia="ru-RU"/>
        </w:rPr>
        <w:t>1.Программированный контроль.</w:t>
      </w:r>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В системе проверки знаний учащихся</w:t>
      </w:r>
      <w:r w:rsidRPr="00B6017C">
        <w:rPr>
          <w:rFonts w:ascii="Tahoma" w:eastAsia="Times New Roman" w:hAnsi="Tahoma" w:cs="Tahoma"/>
          <w:color w:val="000000"/>
          <w:sz w:val="20"/>
          <w:szCs w:val="20"/>
          <w:lang w:eastAsia="ru-RU"/>
        </w:rPr>
        <w:br/>
        <w:t xml:space="preserve">применяется программированный контроль, который еще называют альтернативным методом (от фр. </w:t>
      </w:r>
      <w:proofErr w:type="spellStart"/>
      <w:r w:rsidRPr="00B6017C">
        <w:rPr>
          <w:rFonts w:ascii="Tahoma" w:eastAsia="Times New Roman" w:hAnsi="Tahoma" w:cs="Tahoma"/>
          <w:color w:val="000000"/>
          <w:sz w:val="20"/>
          <w:szCs w:val="20"/>
          <w:lang w:eastAsia="ru-RU"/>
        </w:rPr>
        <w:t>alternative</w:t>
      </w:r>
      <w:proofErr w:type="spellEnd"/>
      <w:r w:rsidRPr="00B6017C">
        <w:rPr>
          <w:rFonts w:ascii="Tahoma" w:eastAsia="Times New Roman" w:hAnsi="Tahoma" w:cs="Tahoma"/>
          <w:color w:val="000000"/>
          <w:sz w:val="20"/>
          <w:szCs w:val="20"/>
          <w:lang w:eastAsia="ru-RU"/>
        </w:rPr>
        <w:t xml:space="preserve"> - одна из двух возможностей), или методом выбора. Сущность этого метода состоит в том, что учащемуся предлагаются вопросы, на каждый из которых дается три-четыре ответа, но только один из них является правильным. Задача ученика - выбрать правильный ответ. Несколько подобных вопросов и ответов может быть дано в классе одновременно всем учащимся на отдельных листах бумаги или с помощью компьютера, что позволяет в течение нескольких минут проверить их знания. В этом состоит положительная сторона метода программированного контроля.</w:t>
      </w:r>
      <w:r w:rsidRPr="00B6017C">
        <w:rPr>
          <w:rFonts w:ascii="Tahoma" w:eastAsia="Times New Roman" w:hAnsi="Tahoma" w:cs="Tahoma"/>
          <w:color w:val="000000"/>
          <w:sz w:val="20"/>
          <w:szCs w:val="20"/>
          <w:lang w:eastAsia="ru-RU"/>
        </w:rPr>
        <w:br/>
        <w:t>Однако этот метод имеет и свои недочеты. Главным из них является то,</w:t>
      </w:r>
      <w:r w:rsidRPr="00B6017C">
        <w:rPr>
          <w:rFonts w:ascii="Tahoma" w:eastAsia="Times New Roman" w:hAnsi="Tahoma" w:cs="Tahoma"/>
          <w:color w:val="000000"/>
          <w:sz w:val="20"/>
          <w:szCs w:val="20"/>
          <w:lang w:eastAsia="ru-RU"/>
        </w:rPr>
        <w:br/>
        <w:t>что с его помощью можно проверить лишь отдельные стороны усвоения</w:t>
      </w:r>
      <w:r w:rsidRPr="00B6017C">
        <w:rPr>
          <w:rFonts w:ascii="Tahoma" w:eastAsia="Times New Roman" w:hAnsi="Tahoma" w:cs="Tahoma"/>
          <w:color w:val="000000"/>
          <w:sz w:val="20"/>
          <w:szCs w:val="20"/>
          <w:lang w:eastAsia="ru-RU"/>
        </w:rPr>
        <w:br/>
        <w:t xml:space="preserve">изучаемого материала. Всей же полноты и объема знаний этот метод выявить не позволяет. Впрочем, свои плюсы и минусы имеет каждый из рассмотренных выше методов проверки и оценки знаний. Контрольные письменные работы полезны тем, что дают возможность проверять и оценивать одновременно знания всех учащихся класса или группы, но они требуют много времени и поэтому не могут проводиться часто. Отсюда следует вывод: в системе учебной работы должны находить свое применение все рассмотренные выше методы проверки и оценки знаний с тем, чтобы обеспечить необходимую систематичность и глубину </w:t>
      </w:r>
      <w:proofErr w:type="gramStart"/>
      <w:r w:rsidRPr="00B6017C">
        <w:rPr>
          <w:rFonts w:ascii="Tahoma" w:eastAsia="Times New Roman" w:hAnsi="Tahoma" w:cs="Tahoma"/>
          <w:color w:val="000000"/>
          <w:sz w:val="20"/>
          <w:szCs w:val="20"/>
          <w:lang w:eastAsia="ru-RU"/>
        </w:rPr>
        <w:t>контроля за</w:t>
      </w:r>
      <w:proofErr w:type="gramEnd"/>
      <w:r w:rsidRPr="00B6017C">
        <w:rPr>
          <w:rFonts w:ascii="Tahoma" w:eastAsia="Times New Roman" w:hAnsi="Tahoma" w:cs="Tahoma"/>
          <w:color w:val="000000"/>
          <w:sz w:val="20"/>
          <w:szCs w:val="20"/>
          <w:lang w:eastAsia="ru-RU"/>
        </w:rPr>
        <w:t xml:space="preserve"> качеством успеваемости обучающихся.</w:t>
      </w:r>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bCs/>
          <w:color w:val="000000"/>
          <w:sz w:val="20"/>
          <w:szCs w:val="20"/>
          <w:bdr w:val="none" w:sz="0" w:space="0" w:color="auto" w:frame="1"/>
          <w:lang w:eastAsia="ru-RU"/>
        </w:rPr>
        <w:t>2. Рейтинговая система оценки качества усвоения учебного материала</w:t>
      </w:r>
    </w:p>
    <w:p w:rsidR="00B6017C" w:rsidRPr="00B6017C" w:rsidRDefault="00B6017C" w:rsidP="00B6017C">
      <w:pPr>
        <w:spacing w:after="0" w:line="240" w:lineRule="auto"/>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br/>
        <w:t>К прогрессивным методам оценки относится рейтинговый метод как способ оценки знаний, умений и навыков. Применение рейтинга является системой организующей учебный процесс и активно влияющей на его эффективность.</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proofErr w:type="gramStart"/>
      <w:r w:rsidRPr="00B6017C">
        <w:rPr>
          <w:rFonts w:ascii="Tahoma" w:eastAsia="Times New Roman" w:hAnsi="Tahoma" w:cs="Tahoma"/>
          <w:color w:val="000000"/>
          <w:sz w:val="20"/>
          <w:szCs w:val="20"/>
          <w:lang w:eastAsia="ru-RU"/>
        </w:rPr>
        <w:t>Рейтинговая система оценки учитывает всю активную деятельность обучающихся, связанную с приобретением знаний, умений и других показателей, формирующих личностные качества учащихся.</w:t>
      </w:r>
      <w:proofErr w:type="gramEnd"/>
      <w:r w:rsidRPr="00B6017C">
        <w:rPr>
          <w:rFonts w:ascii="Tahoma" w:eastAsia="Times New Roman" w:hAnsi="Tahoma" w:cs="Tahoma"/>
          <w:color w:val="000000"/>
          <w:sz w:val="20"/>
          <w:szCs w:val="20"/>
          <w:lang w:eastAsia="ru-RU"/>
        </w:rPr>
        <w:t xml:space="preserve"> Оценка, получаемая с помощью теста, более дифференцирована. В традиционных методах оценки используется </w:t>
      </w:r>
      <w:proofErr w:type="spellStart"/>
      <w:r w:rsidRPr="00B6017C">
        <w:rPr>
          <w:rFonts w:ascii="Tahoma" w:eastAsia="Times New Roman" w:hAnsi="Tahoma" w:cs="Tahoma"/>
          <w:color w:val="000000"/>
          <w:sz w:val="20"/>
          <w:szCs w:val="20"/>
          <w:lang w:eastAsia="ru-RU"/>
        </w:rPr>
        <w:t>четырехбалльная</w:t>
      </w:r>
      <w:proofErr w:type="spellEnd"/>
      <w:r w:rsidRPr="00B6017C">
        <w:rPr>
          <w:rFonts w:ascii="Tahoma" w:eastAsia="Times New Roman" w:hAnsi="Tahoma" w:cs="Tahoma"/>
          <w:color w:val="000000"/>
          <w:sz w:val="20"/>
          <w:szCs w:val="20"/>
          <w:lang w:eastAsia="ru-RU"/>
        </w:rPr>
        <w:t xml:space="preserve"> шкалой («отлично», «хорошо», удовлетворительно», «неудовлетворительно»).</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Результаты тестирования, благодаря особой организации тестов, могут быть представлены в дифференцированных шкалах, содержащих больше градаций оценки. При этом обеспечивается высокая точность измерений учебных достижений.</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Поскольку рейтинг – шкала достижений, то должен быть стандарт измерения. Таким инструментом является правильно построенный и хорошо составленный тест, который соответствует предмету обучения.</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Рейтинговая система – это не только оценка уровня усвоения знаний, но и метод системного подхода к изучению дисциплины.</w:t>
      </w:r>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bCs/>
          <w:color w:val="000000"/>
          <w:sz w:val="20"/>
          <w:szCs w:val="20"/>
          <w:bdr w:val="none" w:sz="0" w:space="0" w:color="auto" w:frame="1"/>
          <w:lang w:eastAsia="ru-RU"/>
        </w:rPr>
        <w:t>3.Тестирование</w:t>
      </w:r>
    </w:p>
    <w:p w:rsidR="00B6017C" w:rsidRPr="00B6017C" w:rsidRDefault="00B6017C" w:rsidP="00B6017C">
      <w:pPr>
        <w:spacing w:after="0" w:line="240" w:lineRule="auto"/>
        <w:rPr>
          <w:rFonts w:ascii="Times New Roman" w:eastAsia="Times New Roman" w:hAnsi="Times New Roman" w:cs="Times New Roman"/>
          <w:sz w:val="24"/>
          <w:szCs w:val="24"/>
          <w:lang w:eastAsia="ru-RU"/>
        </w:rPr>
      </w:pP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xml:space="preserve">По большому счету оценить знания человека количественно можно с таким же успехом, как и измерить его характер линейкой. Но современная школа не может обойтись без оценок. Поскольку беспристрастное отношение к человеку невозможно, то оценка его знаний неизбежно содержит "эмоциональную составляющую", величина которой сильно зависит как от опыта учителя, так и от актерского мастерства отвечающего. Вообще наибольшая объективность присуща оценкам, полученным методом письменного </w:t>
      </w:r>
      <w:r w:rsidRPr="00B6017C">
        <w:rPr>
          <w:rFonts w:ascii="Tahoma" w:eastAsia="Times New Roman" w:hAnsi="Tahoma" w:cs="Tahoma"/>
          <w:color w:val="000000"/>
          <w:sz w:val="20"/>
          <w:szCs w:val="20"/>
          <w:lang w:eastAsia="ru-RU"/>
        </w:rPr>
        <w:lastRenderedPageBreak/>
        <w:t>тестирования. Если подходить к проблеме оценки знаний как способу сравнения, то двум разным ученикам следует предлагать одинаковые тесты (вопросы) и ограничивать время размышления. Тесты должны быть предварительно проверены на довольно большой группе ребят. Обязательна при этом и статистическая обработка ответов. До этого момента их даже считают не тестами, а тестовыми заданиями, то есть вопросами, которые обладают недостаточно надежной "проверяющей способностью". Чем больше тестов, тем надежнее оценка знаний. В серьезных случаях при оценке знаний взрослых используют набор из 100 - 200 вопросов, ограничивая время размышления над каждым. Это серьезнейшая проверка, требующая хорошей подготовленности. Облегченный вариант этой проверки уже давно используют в школах в виде экзаменационных или зачетных тестов. Если составители тестов хорошо знают реальную программу, а еще лучше - содержание базового учебника (что бывает нечасто), то оценка получается достаточно объективной. Кроме зачетных или экзаменационных тестов существуют еще поурочные (рабочие) тесты для текущей оценки знаний учащихся на каждом уроке. По своей сути эти два вида тестов соотносятся, как географические карты крупного и мелкого масштаба, соответственно. Именно поурочные тесты требуют к себе особого внимания, так, при необходимости они могут заменить экзаменационные. А вот обратная замена невозможна в силу постепенности прохождения материала. Составлять поурочные тесты нетрудно, но долго, и стоит сказать об их главных особенностях.</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1. Тесты должны быть "закрытыми", то есть иметь варианты ответов.</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2. Краткость. Вопрос должен занимать одну строку. Вопрос должен быть абсолютно ясным.</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3. Варианты ответов. Оптимальное их число - 4 - 6, редко - 8. Каждый вариант - не более одной строки.</w:t>
      </w:r>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bCs/>
          <w:color w:val="000000"/>
          <w:sz w:val="20"/>
          <w:szCs w:val="20"/>
          <w:bdr w:val="none" w:sz="0" w:space="0" w:color="auto" w:frame="1"/>
          <w:lang w:eastAsia="ru-RU"/>
        </w:rPr>
        <w:t>III. Методы оценки знаний, умений и навыков на уроках экономики</w:t>
      </w:r>
    </w:p>
    <w:p w:rsidR="00B6017C" w:rsidRPr="00B6017C" w:rsidRDefault="00B6017C" w:rsidP="00AF0048">
      <w:pPr>
        <w:spacing w:after="0" w:line="240" w:lineRule="auto"/>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br/>
        <w:t>Применение большого количества новых (активных) методов обучения предъявляет другие требования и к содержанию и направленности методов контроля и проверки знаний обучающихся. Наиболее распространенным в экономике является</w:t>
      </w:r>
      <w:r w:rsidRPr="00B6017C">
        <w:rPr>
          <w:rFonts w:ascii="Tahoma" w:eastAsia="Times New Roman" w:hAnsi="Tahoma" w:cs="Tahoma"/>
          <w:color w:val="000000"/>
          <w:sz w:val="20"/>
          <w:lang w:eastAsia="ru-RU"/>
        </w:rPr>
        <w:t> </w:t>
      </w:r>
      <w:r w:rsidRPr="00B6017C">
        <w:rPr>
          <w:rFonts w:ascii="Tahoma" w:eastAsia="Times New Roman" w:hAnsi="Tahoma" w:cs="Tahoma"/>
          <w:b/>
          <w:bCs/>
          <w:color w:val="000000"/>
          <w:sz w:val="20"/>
          <w:szCs w:val="20"/>
          <w:bdr w:val="none" w:sz="0" w:space="0" w:color="auto" w:frame="1"/>
          <w:lang w:eastAsia="ru-RU"/>
        </w:rPr>
        <w:t>тестирование</w:t>
      </w:r>
      <w:r w:rsidRPr="00B6017C">
        <w:rPr>
          <w:rFonts w:ascii="Tahoma" w:eastAsia="Times New Roman" w:hAnsi="Tahoma" w:cs="Tahoma"/>
          <w:color w:val="000000"/>
          <w:sz w:val="20"/>
          <w:szCs w:val="20"/>
          <w:lang w:eastAsia="ru-RU"/>
        </w:rPr>
        <w:t>. Несмотря на его во многом справедливую критику, тестирование является достаточно надежным, эффективным и корректным методом проверки знаний учащихся. Его главным недостатком считается направленность тестов на проверку репродуктивного уровня познавательной деятельности обучающихся.</w:t>
      </w:r>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bCs/>
          <w:color w:val="000000"/>
          <w:sz w:val="20"/>
          <w:szCs w:val="20"/>
          <w:bdr w:val="none" w:sz="0" w:space="0" w:color="auto" w:frame="1"/>
          <w:lang w:eastAsia="ru-RU"/>
        </w:rPr>
        <w:t>Эссе.</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В качестве достаточно эффективного и активизирующего учебный процесс метода контроля и проверки знаний учащихся более высокого порядка (анализ, синтез, творческое применение знаний и оценка) можно предложить эссе, которое как метод еще не получило широкого распространения у учителей экономики. Эссе в переводе с французского обозначает «попытка», «проба», «очерк». Это сочинение-рассуждение небольшого объема со свободной композицией, выражающее индивидуальные впечатления, соображения по конкретному вопросу, проблеме и заведомо не претендующее на полноту и исчерпывающую трактовку предмета.</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Эссе предполагает выражение автором своей точки зрения, личной субъективной оценки предмета рассуждения, дает возможность нестандартного (творческого), оригинального освещения материала; часто это разговор вслух, выражение эмоций и образность. В отличие от других методов контроля и проверки знаний, целью эссе является диагностика продуктивной, творческой составляющей познавательной деятельности обучающихся, которая предполагает анализ информации, его интерпретацию, построение рассуждений, сравнение фактов, подходов и альтернатив, формулировку выводов, личную оценку автора и т.п.</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Применение эссе на уроках экономики способствует более четкому и грамотному формулированию мыслей, помогает располагать мысли в строгой логической последовательности, предполагает свободное владение языком экономических терминов и понятий, раскрывает глубину и широту учебного материала, учит использовать примеры, цитаты, необходимые аргументы по соответствующей теме. Анализируя зарубежный и отечественный опыт применения эссе, можно говорить о четырех формах использования данного метода:</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1)эссе – самостоятельная творческая работа по предложенной учителем теме (выполняется как домашняя работа);</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2)эссе – 30-минутная контрольная (или самостоятельная) работа по изученному учебному материалу;</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3)эссе – 10-минутное свободное сочинение для закрепления и проработки нового материала (обычно пишет)</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lastRenderedPageBreak/>
        <w:t xml:space="preserve">4)эссе – 5-минутное свободное сочинение с целью подведения итогов урока и фиксирования </w:t>
      </w:r>
      <w:proofErr w:type="spellStart"/>
      <w:r w:rsidRPr="00B6017C">
        <w:rPr>
          <w:rFonts w:ascii="Tahoma" w:eastAsia="Times New Roman" w:hAnsi="Tahoma" w:cs="Tahoma"/>
          <w:color w:val="000000"/>
          <w:sz w:val="20"/>
          <w:szCs w:val="20"/>
          <w:lang w:eastAsia="ru-RU"/>
        </w:rPr>
        <w:t>сформулировавшихся</w:t>
      </w:r>
      <w:proofErr w:type="spellEnd"/>
      <w:r w:rsidRPr="00B6017C">
        <w:rPr>
          <w:rFonts w:ascii="Tahoma" w:eastAsia="Times New Roman" w:hAnsi="Tahoma" w:cs="Tahoma"/>
          <w:color w:val="000000"/>
          <w:sz w:val="20"/>
          <w:szCs w:val="20"/>
          <w:lang w:eastAsia="ru-RU"/>
        </w:rPr>
        <w:t xml:space="preserve"> на уроке мыслей и выводов по теме (чаще всего дается задание написать, что учащиеся узнали по новой теме, и задать один вопрос, на который они так и не получили ответа).</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Например, по теме урока, связанной с изучением такого экономического понятия как инфляция, вопрос для эссе может быть сформулирован следующим образом: «Как вы думаете, каким образом инфляция будет влиять на ваш семейный бюджет?». Если первые два вида эссе оцениваются учителем на отметку, то остальные остаются без оценки учителем и часто даже не проверяются, а служат, в первую очередь, для организации обратной связи «ученик-ученик» (старый и новый опыт личности).</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proofErr w:type="gramStart"/>
      <w:r w:rsidRPr="00B6017C">
        <w:rPr>
          <w:rFonts w:ascii="Tahoma" w:eastAsia="Times New Roman" w:hAnsi="Tahoma" w:cs="Tahoma"/>
          <w:color w:val="000000"/>
          <w:sz w:val="20"/>
          <w:szCs w:val="20"/>
          <w:lang w:eastAsia="ru-RU"/>
        </w:rPr>
        <w:t>Критериями оценки эссе по экономике могут выступать следующие: наличие грамотного, развернутого ответа на поставленный вопрос; владение экономическими понятиями и терминами; логика построения композиции эссе; приведение аргументов, примеров, цитат, использование графического и статистического иллюстративного материала; умение самостоятельно мыслить, анализировать информацию, делать выводы и обобщения; четко и ярко выражать свою точку зрения, свое личное отношение к проблеме.</w:t>
      </w:r>
      <w:proofErr w:type="gramEnd"/>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xml:space="preserve">Например, </w:t>
      </w:r>
      <w:proofErr w:type="spellStart"/>
      <w:r w:rsidRPr="00B6017C">
        <w:rPr>
          <w:rFonts w:ascii="Tahoma" w:eastAsia="Times New Roman" w:hAnsi="Tahoma" w:cs="Tahoma"/>
          <w:color w:val="000000"/>
          <w:sz w:val="20"/>
          <w:szCs w:val="20"/>
          <w:lang w:eastAsia="ru-RU"/>
        </w:rPr>
        <w:t>Забродина</w:t>
      </w:r>
      <w:proofErr w:type="spellEnd"/>
      <w:r w:rsidRPr="00B6017C">
        <w:rPr>
          <w:rFonts w:ascii="Tahoma" w:eastAsia="Times New Roman" w:hAnsi="Tahoma" w:cs="Tahoma"/>
          <w:color w:val="000000"/>
          <w:sz w:val="20"/>
          <w:szCs w:val="20"/>
          <w:lang w:eastAsia="ru-RU"/>
        </w:rPr>
        <w:t xml:space="preserve"> Н.П. выделяет пять групп критериев для оценки эссе:</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А – знание и понимание материала; В – анализ информации; С - логика построения суждений</w:t>
      </w:r>
      <w:proofErr w:type="gramStart"/>
      <w:r w:rsidRPr="00B6017C">
        <w:rPr>
          <w:rFonts w:ascii="Tahoma" w:eastAsia="Times New Roman" w:hAnsi="Tahoma" w:cs="Tahoma"/>
          <w:color w:val="000000"/>
          <w:sz w:val="20"/>
          <w:szCs w:val="20"/>
          <w:lang w:eastAsia="ru-RU"/>
        </w:rPr>
        <w:t xml:space="preserve"> .</w:t>
      </w:r>
      <w:proofErr w:type="gramEnd"/>
      <w:r w:rsidRPr="00B6017C">
        <w:rPr>
          <w:rFonts w:ascii="Tahoma" w:eastAsia="Times New Roman" w:hAnsi="Tahoma" w:cs="Tahoma"/>
          <w:color w:val="000000"/>
          <w:sz w:val="20"/>
          <w:szCs w:val="20"/>
          <w:lang w:eastAsia="ru-RU"/>
        </w:rPr>
        <w:t xml:space="preserve"> Каждый критерий предлагается оценивать максимум в 3 балла, что означает, что за каждое эссе учитель может оценить максимум в 9 баллов.</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Оценка достижений учащегося в соответствии с критериями</w:t>
      </w:r>
    </w:p>
    <w:tbl>
      <w:tblPr>
        <w:tblW w:w="0" w:type="auto"/>
        <w:shd w:val="clear" w:color="auto" w:fill="FFFFFF"/>
        <w:tblCellMar>
          <w:left w:w="0" w:type="dxa"/>
          <w:right w:w="0" w:type="dxa"/>
        </w:tblCellMar>
        <w:tblLook w:val="04A0"/>
      </w:tblPr>
      <w:tblGrid>
        <w:gridCol w:w="2772"/>
        <w:gridCol w:w="7575"/>
      </w:tblGrid>
      <w:tr w:rsidR="00B6017C" w:rsidRPr="00B6017C" w:rsidTr="00B6017C">
        <w:tc>
          <w:tcPr>
            <w:tcW w:w="0" w:type="auto"/>
            <w:tcBorders>
              <w:top w:val="nil"/>
              <w:left w:val="nil"/>
              <w:bottom w:val="nil"/>
              <w:right w:val="nil"/>
            </w:tcBorders>
            <w:shd w:val="clear" w:color="auto" w:fill="auto"/>
            <w:vAlign w:val="bottom"/>
            <w:hideMark/>
          </w:tcPr>
          <w:p w:rsidR="00B6017C" w:rsidRPr="00B6017C" w:rsidRDefault="00B6017C" w:rsidP="00B6017C">
            <w:pPr>
              <w:spacing w:after="0" w:line="240" w:lineRule="auto"/>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Критерий</w:t>
            </w:r>
          </w:p>
        </w:tc>
        <w:tc>
          <w:tcPr>
            <w:tcW w:w="0" w:type="auto"/>
            <w:tcBorders>
              <w:top w:val="nil"/>
              <w:left w:val="nil"/>
              <w:bottom w:val="nil"/>
              <w:right w:val="nil"/>
            </w:tcBorders>
            <w:shd w:val="clear" w:color="auto" w:fill="auto"/>
            <w:vAlign w:val="bottom"/>
            <w:hideMark/>
          </w:tcPr>
          <w:p w:rsidR="00B6017C" w:rsidRPr="00B6017C" w:rsidRDefault="00B6017C" w:rsidP="00B6017C">
            <w:pPr>
              <w:spacing w:after="0" w:line="240" w:lineRule="auto"/>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Оценка (3 балла)</w:t>
            </w:r>
          </w:p>
        </w:tc>
      </w:tr>
      <w:tr w:rsidR="00B6017C" w:rsidRPr="00B6017C" w:rsidTr="00B6017C">
        <w:tc>
          <w:tcPr>
            <w:tcW w:w="0" w:type="auto"/>
            <w:tcBorders>
              <w:top w:val="nil"/>
              <w:left w:val="nil"/>
              <w:bottom w:val="nil"/>
              <w:right w:val="nil"/>
            </w:tcBorders>
            <w:shd w:val="clear" w:color="auto" w:fill="auto"/>
            <w:vAlign w:val="bottom"/>
            <w:hideMark/>
          </w:tcPr>
          <w:p w:rsidR="00B6017C" w:rsidRPr="00B6017C" w:rsidRDefault="00B6017C" w:rsidP="00B6017C">
            <w:pPr>
              <w:spacing w:after="0" w:line="240" w:lineRule="auto"/>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А. Знание и понимание теоретического материала</w:t>
            </w:r>
          </w:p>
        </w:tc>
        <w:tc>
          <w:tcPr>
            <w:tcW w:w="0" w:type="auto"/>
            <w:tcBorders>
              <w:top w:val="nil"/>
              <w:left w:val="nil"/>
              <w:bottom w:val="nil"/>
              <w:right w:val="nil"/>
            </w:tcBorders>
            <w:shd w:val="clear" w:color="auto" w:fill="auto"/>
            <w:vAlign w:val="bottom"/>
            <w:hideMark/>
          </w:tcPr>
          <w:p w:rsidR="00B6017C" w:rsidRPr="00B6017C" w:rsidRDefault="00B6017C" w:rsidP="00B6017C">
            <w:pPr>
              <w:spacing w:after="0" w:line="240" w:lineRule="auto"/>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Учащийся определяет рассматриваемые понятия четко и полно, приводя соответствующие примеры</w:t>
            </w:r>
          </w:p>
        </w:tc>
      </w:tr>
      <w:tr w:rsidR="00B6017C" w:rsidRPr="00B6017C" w:rsidTr="00B6017C">
        <w:tc>
          <w:tcPr>
            <w:tcW w:w="0" w:type="auto"/>
            <w:tcBorders>
              <w:top w:val="nil"/>
              <w:left w:val="nil"/>
              <w:bottom w:val="nil"/>
              <w:right w:val="nil"/>
            </w:tcBorders>
            <w:shd w:val="clear" w:color="auto" w:fill="auto"/>
            <w:vAlign w:val="bottom"/>
            <w:hideMark/>
          </w:tcPr>
          <w:p w:rsidR="00B6017C" w:rsidRPr="00B6017C" w:rsidRDefault="00B6017C" w:rsidP="00B6017C">
            <w:pPr>
              <w:spacing w:after="0" w:line="240" w:lineRule="auto"/>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В. Анализ и оценка информации</w:t>
            </w:r>
          </w:p>
        </w:tc>
        <w:tc>
          <w:tcPr>
            <w:tcW w:w="0" w:type="auto"/>
            <w:tcBorders>
              <w:top w:val="nil"/>
              <w:left w:val="nil"/>
              <w:bottom w:val="nil"/>
              <w:right w:val="nil"/>
            </w:tcBorders>
            <w:shd w:val="clear" w:color="auto" w:fill="auto"/>
            <w:vAlign w:val="bottom"/>
            <w:hideMark/>
          </w:tcPr>
          <w:p w:rsidR="00B6017C" w:rsidRPr="00B6017C" w:rsidRDefault="00B6017C" w:rsidP="00B6017C">
            <w:pPr>
              <w:spacing w:after="0" w:line="240" w:lineRule="auto"/>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Учащийся умело использует приемы сравнения и обобщения для анализа взаимосвязи понятий и явлений, применяет категории анализа, дает личную оценку по проблеме</w:t>
            </w:r>
          </w:p>
        </w:tc>
      </w:tr>
    </w:tbl>
    <w:p w:rsidR="00B6017C" w:rsidRPr="00B6017C" w:rsidRDefault="00B6017C" w:rsidP="00AF0048">
      <w:pPr>
        <w:spacing w:after="0" w:line="240" w:lineRule="auto"/>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br/>
      </w:r>
      <w:r w:rsidRPr="00B6017C">
        <w:rPr>
          <w:rFonts w:ascii="Tahoma" w:eastAsia="Times New Roman" w:hAnsi="Tahoma" w:cs="Tahoma"/>
          <w:b/>
          <w:bCs/>
          <w:color w:val="000000"/>
          <w:sz w:val="20"/>
          <w:szCs w:val="20"/>
          <w:bdr w:val="none" w:sz="0" w:space="0" w:color="auto" w:frame="1"/>
          <w:lang w:eastAsia="ru-RU"/>
        </w:rPr>
        <w:t>«Травинка»</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Все предельно просто: за любой вид познавательной активности на уроке ученик получает соответствующую объему и глубине действия купюру (от 1 до 5 баллов.) Заработанная таким образом «зарплата» начинала самостоятельную жизнь. Ученик мог обменять её на оценку по сумме баллов, сохранить для накопления, обменять, потерять и т.д.</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Заработали законы психологии, часто игнорируемые нами в оценке.</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proofErr w:type="gramStart"/>
      <w:r w:rsidRPr="00B6017C">
        <w:rPr>
          <w:rFonts w:ascii="Tahoma" w:eastAsia="Times New Roman" w:hAnsi="Tahoma" w:cs="Tahoma"/>
          <w:color w:val="000000"/>
          <w:sz w:val="20"/>
          <w:szCs w:val="20"/>
          <w:lang w:eastAsia="ru-RU"/>
        </w:rPr>
        <w:t>Во</w:t>
      </w:r>
      <w:proofErr w:type="gramEnd"/>
      <w:r w:rsidRPr="00B6017C">
        <w:rPr>
          <w:rFonts w:ascii="Tahoma" w:eastAsia="Times New Roman" w:hAnsi="Tahoma" w:cs="Tahoma"/>
          <w:color w:val="000000"/>
          <w:sz w:val="20"/>
          <w:szCs w:val="20"/>
          <w:lang w:eastAsia="ru-RU"/>
        </w:rPr>
        <w:t>- первых, вещественность отметки. О ней можно не просто знать, но видеть, ощущать, предметно действовать.</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proofErr w:type="gramStart"/>
      <w:r w:rsidRPr="00B6017C">
        <w:rPr>
          <w:rFonts w:ascii="Tahoma" w:eastAsia="Times New Roman" w:hAnsi="Tahoma" w:cs="Tahoma"/>
          <w:color w:val="000000"/>
          <w:sz w:val="20"/>
          <w:szCs w:val="20"/>
          <w:lang w:eastAsia="ru-RU"/>
        </w:rPr>
        <w:t>Во- вторых, «травинка» превратила оценку из кнута и пряника («неуд»- «отлично») в поощрение разной ценности (1 балл – молодец!, 5 баллов - пятикратно молодец!!!!!).</w:t>
      </w:r>
      <w:proofErr w:type="gramEnd"/>
      <w:r w:rsidRPr="00B6017C">
        <w:rPr>
          <w:rFonts w:ascii="Tahoma" w:eastAsia="Times New Roman" w:hAnsi="Tahoma" w:cs="Tahoma"/>
          <w:color w:val="000000"/>
          <w:sz w:val="20"/>
          <w:szCs w:val="20"/>
          <w:lang w:eastAsia="ru-RU"/>
        </w:rPr>
        <w:t xml:space="preserve"> Исчезла боязнь неполного ответа, неправильной мысли, неточного движения.</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proofErr w:type="gramStart"/>
      <w:r w:rsidRPr="00B6017C">
        <w:rPr>
          <w:rFonts w:ascii="Tahoma" w:eastAsia="Times New Roman" w:hAnsi="Tahoma" w:cs="Tahoma"/>
          <w:color w:val="000000"/>
          <w:sz w:val="20"/>
          <w:szCs w:val="20"/>
          <w:lang w:eastAsia="ru-RU"/>
        </w:rPr>
        <w:t>В третьих</w:t>
      </w:r>
      <w:proofErr w:type="gramEnd"/>
      <w:r w:rsidRPr="00B6017C">
        <w:rPr>
          <w:rFonts w:ascii="Tahoma" w:eastAsia="Times New Roman" w:hAnsi="Tahoma" w:cs="Tahoma"/>
          <w:color w:val="000000"/>
          <w:sz w:val="20"/>
          <w:szCs w:val="20"/>
          <w:lang w:eastAsia="ru-RU"/>
        </w:rPr>
        <w:t>, до минимума сократились обидные казусы незамеченной руки, или неоцененного ответа.</w:t>
      </w:r>
    </w:p>
    <w:p w:rsidR="00B6017C" w:rsidRPr="00B6017C" w:rsidRDefault="00B6017C" w:rsidP="00B6017C">
      <w:pPr>
        <w:spacing w:after="0" w:line="240" w:lineRule="auto"/>
        <w:rPr>
          <w:rFonts w:ascii="Times New Roman" w:eastAsia="Times New Roman" w:hAnsi="Times New Roman" w:cs="Times New Roman"/>
          <w:sz w:val="24"/>
          <w:szCs w:val="24"/>
          <w:lang w:eastAsia="ru-RU"/>
        </w:rPr>
      </w:pPr>
      <w:r w:rsidRPr="00B6017C">
        <w:rPr>
          <w:rFonts w:ascii="Tahoma" w:eastAsia="Times New Roman" w:hAnsi="Tahoma" w:cs="Tahoma"/>
          <w:color w:val="000000"/>
          <w:sz w:val="20"/>
          <w:szCs w:val="20"/>
          <w:shd w:val="clear" w:color="auto" w:fill="FFFFFF"/>
          <w:lang w:eastAsia="ru-RU"/>
        </w:rPr>
        <w:t>В результате возросла активность. Приобрел и учитель: значительно экономится время, когда не надо отвлекаться на журнал; повышается объективность (5 вариантов оценки вместо трех основных – «уд</w:t>
      </w:r>
      <w:proofErr w:type="gramStart"/>
      <w:r w:rsidRPr="00B6017C">
        <w:rPr>
          <w:rFonts w:ascii="Tahoma" w:eastAsia="Times New Roman" w:hAnsi="Tahoma" w:cs="Tahoma"/>
          <w:color w:val="000000"/>
          <w:sz w:val="20"/>
          <w:szCs w:val="20"/>
          <w:shd w:val="clear" w:color="auto" w:fill="FFFFFF"/>
          <w:lang w:eastAsia="ru-RU"/>
        </w:rPr>
        <w:t>.», «</w:t>
      </w:r>
      <w:proofErr w:type="gramEnd"/>
      <w:r w:rsidRPr="00B6017C">
        <w:rPr>
          <w:rFonts w:ascii="Tahoma" w:eastAsia="Times New Roman" w:hAnsi="Tahoma" w:cs="Tahoma"/>
          <w:color w:val="000000"/>
          <w:sz w:val="20"/>
          <w:szCs w:val="20"/>
          <w:shd w:val="clear" w:color="auto" w:fill="FFFFFF"/>
          <w:lang w:eastAsia="ru-RU"/>
        </w:rPr>
        <w:t>хор.», «</w:t>
      </w:r>
      <w:proofErr w:type="spellStart"/>
      <w:r w:rsidRPr="00B6017C">
        <w:rPr>
          <w:rFonts w:ascii="Tahoma" w:eastAsia="Times New Roman" w:hAnsi="Tahoma" w:cs="Tahoma"/>
          <w:color w:val="000000"/>
          <w:sz w:val="20"/>
          <w:szCs w:val="20"/>
          <w:shd w:val="clear" w:color="auto" w:fill="FFFFFF"/>
          <w:lang w:eastAsia="ru-RU"/>
        </w:rPr>
        <w:t>отл</w:t>
      </w:r>
      <w:proofErr w:type="spellEnd"/>
      <w:r w:rsidRPr="00B6017C">
        <w:rPr>
          <w:rFonts w:ascii="Tahoma" w:eastAsia="Times New Roman" w:hAnsi="Tahoma" w:cs="Tahoma"/>
          <w:color w:val="000000"/>
          <w:sz w:val="20"/>
          <w:szCs w:val="20"/>
          <w:shd w:val="clear" w:color="auto" w:fill="FFFFFF"/>
          <w:lang w:eastAsia="ru-RU"/>
        </w:rPr>
        <w:t xml:space="preserve">.»); а, главное, что новая форма, стимулирует и неформальное отношение к критериям оценивания. Можно не стесняться награждать ученика и за знание и за стремление к знанию, и за мысль и за готовность к мысли. Так, например, на уроках экономики обязательно награждать первый ответ, даже если он неверен. Ведь в жизни быть первым не менее важно, чем быть правым, а быстрота нередко более короткий путь к успеху, чем основательность. Вторым шагом в совершенствовании «денежной» системы стало введение альтернативной стоимости оценки. Каждая «травинка» помимо ценности в баллах, имеет ценность в ученических благах. </w:t>
      </w:r>
      <w:proofErr w:type="gramStart"/>
      <w:r w:rsidRPr="00B6017C">
        <w:rPr>
          <w:rFonts w:ascii="Tahoma" w:eastAsia="Times New Roman" w:hAnsi="Tahoma" w:cs="Tahoma"/>
          <w:color w:val="000000"/>
          <w:sz w:val="20"/>
          <w:szCs w:val="20"/>
          <w:shd w:val="clear" w:color="auto" w:fill="FFFFFF"/>
          <w:lang w:eastAsia="ru-RU"/>
        </w:rPr>
        <w:t>Например,1 балл, или «право на опоздание»; 3 балла, или «право на подсказку» 5 баллов, или «освобождение от зачета».</w:t>
      </w:r>
      <w:proofErr w:type="gramEnd"/>
      <w:r w:rsidRPr="00B6017C">
        <w:rPr>
          <w:rFonts w:ascii="Tahoma" w:eastAsia="Times New Roman" w:hAnsi="Tahoma" w:cs="Tahoma"/>
          <w:color w:val="000000"/>
          <w:sz w:val="20"/>
          <w:szCs w:val="20"/>
          <w:shd w:val="clear" w:color="auto" w:fill="FFFFFF"/>
          <w:lang w:eastAsia="ru-RU"/>
        </w:rPr>
        <w:t xml:space="preserve"> Заработав такую «купюру», ученик может либо обменять её на оценку, либо «расплатиться» за необходимое благо, потеряв, оценку. Таким образом, осуществляется система штрафов за учебные провинности (не выучен урок, не готов к зачету, и т.д.). Но штраф оказывается не насилием, а добровольным актом ученика. Эта особенность позволяет воспитывать и самостоятельность, и добросовестность. Теперь каждый ученик видит, что его труд съедает собственная </w:t>
      </w:r>
      <w:r w:rsidRPr="00B6017C">
        <w:rPr>
          <w:rFonts w:ascii="Tahoma" w:eastAsia="Times New Roman" w:hAnsi="Tahoma" w:cs="Tahoma"/>
          <w:color w:val="000000"/>
          <w:sz w:val="20"/>
          <w:szCs w:val="20"/>
          <w:shd w:val="clear" w:color="auto" w:fill="FFFFFF"/>
          <w:lang w:eastAsia="ru-RU"/>
        </w:rPr>
        <w:lastRenderedPageBreak/>
        <w:t>лень, а не злая воля учителя.</w:t>
      </w:r>
      <w:r w:rsidRPr="00B6017C">
        <w:rPr>
          <w:rFonts w:ascii="Tahoma" w:eastAsia="Times New Roman" w:hAnsi="Tahoma" w:cs="Tahoma"/>
          <w:color w:val="000000"/>
          <w:sz w:val="20"/>
          <w:lang w:eastAsia="ru-RU"/>
        </w:rPr>
        <w:t> </w:t>
      </w:r>
      <w:r w:rsidRPr="00B6017C">
        <w:rPr>
          <w:rFonts w:ascii="Tahoma" w:eastAsia="Times New Roman" w:hAnsi="Tahoma" w:cs="Tahoma"/>
          <w:color w:val="000000"/>
          <w:sz w:val="20"/>
          <w:szCs w:val="20"/>
          <w:lang w:eastAsia="ru-RU"/>
        </w:rPr>
        <w:br/>
      </w:r>
      <w:r w:rsidRPr="00B6017C">
        <w:rPr>
          <w:rFonts w:ascii="Tahoma" w:eastAsia="Times New Roman" w:hAnsi="Tahoma" w:cs="Tahoma"/>
          <w:color w:val="000000"/>
          <w:sz w:val="20"/>
          <w:szCs w:val="20"/>
          <w:shd w:val="clear" w:color="auto" w:fill="FFFFFF"/>
          <w:lang w:eastAsia="ru-RU"/>
        </w:rPr>
        <w:t>Третья составляющая системы «травинок» наиболее сложна и спорна – итоговая оценка. Правило накопления «купюр» позволяют даже слабому и терпеливому ученику всегда быть отличником. Поэтому я использую систему рейтинга. По окончанию четверти, триместра проходит подсчет «накопленного». Кто набрал максимум – завоевывает 1 место, второй – 2 место и т.д. Оценки учитель ставит по своему усмотрению. Я за места с 1 по 10 ставлю «5», с 11 по 20 «4» и т.д.</w:t>
      </w:r>
      <w:r w:rsidRPr="00B6017C">
        <w:rPr>
          <w:rFonts w:ascii="Tahoma" w:eastAsia="Times New Roman" w:hAnsi="Tahoma" w:cs="Tahoma"/>
          <w:color w:val="000000"/>
          <w:sz w:val="20"/>
          <w:lang w:eastAsia="ru-RU"/>
        </w:rPr>
        <w:t> </w:t>
      </w:r>
      <w:r w:rsidRPr="00B6017C">
        <w:rPr>
          <w:rFonts w:ascii="Tahoma" w:eastAsia="Times New Roman" w:hAnsi="Tahoma" w:cs="Tahoma"/>
          <w:color w:val="000000"/>
          <w:sz w:val="20"/>
          <w:szCs w:val="20"/>
          <w:lang w:eastAsia="ru-RU"/>
        </w:rPr>
        <w:br/>
      </w:r>
      <w:r w:rsidRPr="00B6017C">
        <w:rPr>
          <w:rFonts w:ascii="Tahoma" w:eastAsia="Times New Roman" w:hAnsi="Tahoma" w:cs="Tahoma"/>
          <w:color w:val="000000"/>
          <w:sz w:val="20"/>
          <w:szCs w:val="20"/>
          <w:shd w:val="clear" w:color="auto" w:fill="FFFFFF"/>
          <w:lang w:eastAsia="ru-RU"/>
        </w:rPr>
        <w:t>Так методическая деталь урока превратилась в его содержание, подтверждая свою жизнеспособность и гибкость.</w:t>
      </w:r>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bCs/>
          <w:color w:val="000000"/>
          <w:sz w:val="20"/>
          <w:szCs w:val="20"/>
          <w:bdr w:val="none" w:sz="0" w:space="0" w:color="auto" w:frame="1"/>
          <w:lang w:eastAsia="ru-RU"/>
        </w:rPr>
        <w:t>Заключение</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xml:space="preserve">Правильная методика проведения контроля побуждает учащихся изучать большее количество информации и самосовершенствоваться. В то же время знание и творческая реализация в профессиональной педагогической деятельности методов, приемов и средств управления учебно-познавательным процессом позволяют успешно решать учебные задачи и достигать поставленных </w:t>
      </w:r>
      <w:proofErr w:type="gramStart"/>
      <w:r w:rsidRPr="00B6017C">
        <w:rPr>
          <w:rFonts w:ascii="Tahoma" w:eastAsia="Times New Roman" w:hAnsi="Tahoma" w:cs="Tahoma"/>
          <w:color w:val="000000"/>
          <w:sz w:val="20"/>
          <w:szCs w:val="20"/>
          <w:lang w:eastAsia="ru-RU"/>
        </w:rPr>
        <w:t>образовательный</w:t>
      </w:r>
      <w:proofErr w:type="gramEnd"/>
      <w:r w:rsidRPr="00B6017C">
        <w:rPr>
          <w:rFonts w:ascii="Tahoma" w:eastAsia="Times New Roman" w:hAnsi="Tahoma" w:cs="Tahoma"/>
          <w:color w:val="000000"/>
          <w:sz w:val="20"/>
          <w:szCs w:val="20"/>
          <w:lang w:eastAsia="ru-RU"/>
        </w:rPr>
        <w:t xml:space="preserve"> целей.</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xml:space="preserve">В системе учебной работы должны находить свое применение все рассмотренные выше методы проверки и оценки знаний с тем, чтобы обеспечить необходимую систематичность и глубину </w:t>
      </w:r>
      <w:proofErr w:type="gramStart"/>
      <w:r w:rsidRPr="00B6017C">
        <w:rPr>
          <w:rFonts w:ascii="Tahoma" w:eastAsia="Times New Roman" w:hAnsi="Tahoma" w:cs="Tahoma"/>
          <w:color w:val="000000"/>
          <w:sz w:val="20"/>
          <w:szCs w:val="20"/>
          <w:lang w:eastAsia="ru-RU"/>
        </w:rPr>
        <w:t>контроля за</w:t>
      </w:r>
      <w:proofErr w:type="gramEnd"/>
      <w:r w:rsidRPr="00B6017C">
        <w:rPr>
          <w:rFonts w:ascii="Tahoma" w:eastAsia="Times New Roman" w:hAnsi="Tahoma" w:cs="Tahoma"/>
          <w:color w:val="000000"/>
          <w:sz w:val="20"/>
          <w:szCs w:val="20"/>
          <w:lang w:eastAsia="ru-RU"/>
        </w:rPr>
        <w:t xml:space="preserve"> качеством успеваемости обучающихся.</w:t>
      </w:r>
    </w:p>
    <w:p w:rsidR="00B6017C" w:rsidRPr="00B6017C" w:rsidRDefault="00B6017C" w:rsidP="00B6017C">
      <w:pPr>
        <w:shd w:val="clear" w:color="auto" w:fill="FFFFFF"/>
        <w:spacing w:after="0"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b/>
          <w:bCs/>
          <w:color w:val="000000"/>
          <w:sz w:val="20"/>
          <w:szCs w:val="20"/>
          <w:bdr w:val="none" w:sz="0" w:space="0" w:color="auto" w:frame="1"/>
          <w:lang w:eastAsia="ru-RU"/>
        </w:rPr>
        <w:t>Литература</w:t>
      </w:r>
    </w:p>
    <w:p w:rsidR="00AF0048"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xml:space="preserve">1. </w:t>
      </w:r>
      <w:proofErr w:type="spellStart"/>
      <w:r w:rsidRPr="00B6017C">
        <w:rPr>
          <w:rFonts w:ascii="Tahoma" w:eastAsia="Times New Roman" w:hAnsi="Tahoma" w:cs="Tahoma"/>
          <w:color w:val="000000"/>
          <w:sz w:val="20"/>
          <w:szCs w:val="20"/>
          <w:lang w:eastAsia="ru-RU"/>
        </w:rPr>
        <w:t>Бабанский</w:t>
      </w:r>
      <w:proofErr w:type="spellEnd"/>
      <w:r w:rsidRPr="00B6017C">
        <w:rPr>
          <w:rFonts w:ascii="Tahoma" w:eastAsia="Times New Roman" w:hAnsi="Tahoma" w:cs="Tahoma"/>
          <w:color w:val="000000"/>
          <w:sz w:val="20"/>
          <w:szCs w:val="20"/>
          <w:lang w:eastAsia="ru-RU"/>
        </w:rPr>
        <w:t xml:space="preserve"> Ю.К. Педагогика: Учеб. Пособие для студентов </w:t>
      </w:r>
      <w:proofErr w:type="spellStart"/>
      <w:proofErr w:type="gramStart"/>
      <w:r w:rsidRPr="00B6017C">
        <w:rPr>
          <w:rFonts w:ascii="Tahoma" w:eastAsia="Times New Roman" w:hAnsi="Tahoma" w:cs="Tahoma"/>
          <w:color w:val="000000"/>
          <w:sz w:val="20"/>
          <w:szCs w:val="20"/>
          <w:lang w:eastAsia="ru-RU"/>
        </w:rPr>
        <w:t>пед</w:t>
      </w:r>
      <w:proofErr w:type="spellEnd"/>
      <w:r w:rsidRPr="00B6017C">
        <w:rPr>
          <w:rFonts w:ascii="Tahoma" w:eastAsia="Times New Roman" w:hAnsi="Tahoma" w:cs="Tahoma"/>
          <w:color w:val="000000"/>
          <w:sz w:val="20"/>
          <w:szCs w:val="20"/>
          <w:lang w:eastAsia="ru-RU"/>
        </w:rPr>
        <w:t>. институтов</w:t>
      </w:r>
      <w:proofErr w:type="gramEnd"/>
      <w:r w:rsidRPr="00B6017C">
        <w:rPr>
          <w:rFonts w:ascii="Tahoma" w:eastAsia="Times New Roman" w:hAnsi="Tahoma" w:cs="Tahoma"/>
          <w:color w:val="000000"/>
          <w:sz w:val="20"/>
          <w:szCs w:val="20"/>
          <w:lang w:eastAsia="ru-RU"/>
        </w:rPr>
        <w:t>.– М., «Просвещение», 1988. – 479с.</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xml:space="preserve">2. </w:t>
      </w:r>
      <w:proofErr w:type="spellStart"/>
      <w:r w:rsidRPr="00B6017C">
        <w:rPr>
          <w:rFonts w:ascii="Tahoma" w:eastAsia="Times New Roman" w:hAnsi="Tahoma" w:cs="Tahoma"/>
          <w:color w:val="000000"/>
          <w:sz w:val="20"/>
          <w:szCs w:val="20"/>
          <w:lang w:eastAsia="ru-RU"/>
        </w:rPr>
        <w:t>Загвязинский</w:t>
      </w:r>
      <w:proofErr w:type="spellEnd"/>
      <w:r w:rsidRPr="00B6017C">
        <w:rPr>
          <w:rFonts w:ascii="Tahoma" w:eastAsia="Times New Roman" w:hAnsi="Tahoma" w:cs="Tahoma"/>
          <w:color w:val="000000"/>
          <w:sz w:val="20"/>
          <w:szCs w:val="20"/>
          <w:lang w:eastAsia="ru-RU"/>
        </w:rPr>
        <w:t xml:space="preserve"> В.И. Теория обучения: Современная интерпретация: Учеб.</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xml:space="preserve">пособие для студ. </w:t>
      </w:r>
      <w:proofErr w:type="spellStart"/>
      <w:r w:rsidRPr="00B6017C">
        <w:rPr>
          <w:rFonts w:ascii="Tahoma" w:eastAsia="Times New Roman" w:hAnsi="Tahoma" w:cs="Tahoma"/>
          <w:color w:val="000000"/>
          <w:sz w:val="20"/>
          <w:szCs w:val="20"/>
          <w:lang w:eastAsia="ru-RU"/>
        </w:rPr>
        <w:t>высш</w:t>
      </w:r>
      <w:proofErr w:type="spellEnd"/>
      <w:r w:rsidRPr="00B6017C">
        <w:rPr>
          <w:rFonts w:ascii="Tahoma" w:eastAsia="Times New Roman" w:hAnsi="Tahoma" w:cs="Tahoma"/>
          <w:color w:val="000000"/>
          <w:sz w:val="20"/>
          <w:szCs w:val="20"/>
          <w:lang w:eastAsia="ru-RU"/>
        </w:rPr>
        <w:t xml:space="preserve">. </w:t>
      </w:r>
      <w:proofErr w:type="spellStart"/>
      <w:r w:rsidRPr="00B6017C">
        <w:rPr>
          <w:rFonts w:ascii="Tahoma" w:eastAsia="Times New Roman" w:hAnsi="Tahoma" w:cs="Tahoma"/>
          <w:color w:val="000000"/>
          <w:sz w:val="20"/>
          <w:szCs w:val="20"/>
          <w:lang w:eastAsia="ru-RU"/>
        </w:rPr>
        <w:t>пед</w:t>
      </w:r>
      <w:proofErr w:type="spellEnd"/>
      <w:r w:rsidRPr="00B6017C">
        <w:rPr>
          <w:rFonts w:ascii="Tahoma" w:eastAsia="Times New Roman" w:hAnsi="Tahoma" w:cs="Tahoma"/>
          <w:color w:val="000000"/>
          <w:sz w:val="20"/>
          <w:szCs w:val="20"/>
          <w:lang w:eastAsia="ru-RU"/>
        </w:rPr>
        <w:t>. учеб</w:t>
      </w:r>
      <w:proofErr w:type="gramStart"/>
      <w:r w:rsidRPr="00B6017C">
        <w:rPr>
          <w:rFonts w:ascii="Tahoma" w:eastAsia="Times New Roman" w:hAnsi="Tahoma" w:cs="Tahoma"/>
          <w:color w:val="000000"/>
          <w:sz w:val="20"/>
          <w:szCs w:val="20"/>
          <w:lang w:eastAsia="ru-RU"/>
        </w:rPr>
        <w:t>.</w:t>
      </w:r>
      <w:proofErr w:type="gramEnd"/>
      <w:r w:rsidRPr="00B6017C">
        <w:rPr>
          <w:rFonts w:ascii="Tahoma" w:eastAsia="Times New Roman" w:hAnsi="Tahoma" w:cs="Tahoma"/>
          <w:color w:val="000000"/>
          <w:sz w:val="20"/>
          <w:szCs w:val="20"/>
          <w:lang w:eastAsia="ru-RU"/>
        </w:rPr>
        <w:t xml:space="preserve"> </w:t>
      </w:r>
      <w:proofErr w:type="gramStart"/>
      <w:r w:rsidRPr="00B6017C">
        <w:rPr>
          <w:rFonts w:ascii="Tahoma" w:eastAsia="Times New Roman" w:hAnsi="Tahoma" w:cs="Tahoma"/>
          <w:color w:val="000000"/>
          <w:sz w:val="20"/>
          <w:szCs w:val="20"/>
          <w:lang w:eastAsia="ru-RU"/>
        </w:rPr>
        <w:t>з</w:t>
      </w:r>
      <w:proofErr w:type="gramEnd"/>
      <w:r w:rsidRPr="00B6017C">
        <w:rPr>
          <w:rFonts w:ascii="Tahoma" w:eastAsia="Times New Roman" w:hAnsi="Tahoma" w:cs="Tahoma"/>
          <w:color w:val="000000"/>
          <w:sz w:val="20"/>
          <w:szCs w:val="20"/>
          <w:lang w:eastAsia="ru-RU"/>
        </w:rPr>
        <w:t>аведений. – М.: Издательский центр «Академия», 2001. – 192с.</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xml:space="preserve">3. </w:t>
      </w:r>
      <w:proofErr w:type="gramStart"/>
      <w:r w:rsidRPr="00B6017C">
        <w:rPr>
          <w:rFonts w:ascii="Tahoma" w:eastAsia="Times New Roman" w:hAnsi="Tahoma" w:cs="Tahoma"/>
          <w:color w:val="000000"/>
          <w:sz w:val="20"/>
          <w:szCs w:val="20"/>
          <w:lang w:eastAsia="ru-RU"/>
        </w:rPr>
        <w:t>Мишин</w:t>
      </w:r>
      <w:proofErr w:type="gramEnd"/>
      <w:r w:rsidRPr="00B6017C">
        <w:rPr>
          <w:rFonts w:ascii="Tahoma" w:eastAsia="Times New Roman" w:hAnsi="Tahoma" w:cs="Tahoma"/>
          <w:color w:val="000000"/>
          <w:sz w:val="20"/>
          <w:szCs w:val="20"/>
          <w:lang w:eastAsia="ru-RU"/>
        </w:rPr>
        <w:t xml:space="preserve"> Б.И. Программно-методические материалы. Экономика. 8-11 </w:t>
      </w:r>
      <w:proofErr w:type="spellStart"/>
      <w:r w:rsidRPr="00B6017C">
        <w:rPr>
          <w:rFonts w:ascii="Tahoma" w:eastAsia="Times New Roman" w:hAnsi="Tahoma" w:cs="Tahoma"/>
          <w:color w:val="000000"/>
          <w:sz w:val="20"/>
          <w:szCs w:val="20"/>
          <w:lang w:eastAsia="ru-RU"/>
        </w:rPr>
        <w:t>кл</w:t>
      </w:r>
      <w:proofErr w:type="spellEnd"/>
      <w:r w:rsidRPr="00B6017C">
        <w:rPr>
          <w:rFonts w:ascii="Tahoma" w:eastAsia="Times New Roman" w:hAnsi="Tahoma" w:cs="Tahoma"/>
          <w:color w:val="000000"/>
          <w:sz w:val="20"/>
          <w:szCs w:val="20"/>
          <w:lang w:eastAsia="ru-RU"/>
        </w:rPr>
        <w:t>. –</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М.: Дрофа, 1998. – 160с.</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 xml:space="preserve">4. </w:t>
      </w:r>
      <w:proofErr w:type="spellStart"/>
      <w:r w:rsidRPr="00B6017C">
        <w:rPr>
          <w:rFonts w:ascii="Tahoma" w:eastAsia="Times New Roman" w:hAnsi="Tahoma" w:cs="Tahoma"/>
          <w:color w:val="000000"/>
          <w:sz w:val="20"/>
          <w:szCs w:val="20"/>
          <w:lang w:eastAsia="ru-RU"/>
        </w:rPr>
        <w:t>Пидкасистый</w:t>
      </w:r>
      <w:proofErr w:type="spellEnd"/>
      <w:r w:rsidRPr="00B6017C">
        <w:rPr>
          <w:rFonts w:ascii="Tahoma" w:eastAsia="Times New Roman" w:hAnsi="Tahoma" w:cs="Tahoma"/>
          <w:color w:val="000000"/>
          <w:sz w:val="20"/>
          <w:szCs w:val="20"/>
          <w:lang w:eastAsia="ru-RU"/>
        </w:rPr>
        <w:t xml:space="preserve"> П.И. Педагогика.- М., «Просвещение», 1996г - 378с</w:t>
      </w:r>
      <w:proofErr w:type="gramStart"/>
      <w:r w:rsidR="00AF0048">
        <w:rPr>
          <w:rFonts w:ascii="Tahoma" w:eastAsia="Times New Roman" w:hAnsi="Tahoma" w:cs="Tahoma"/>
          <w:color w:val="000000"/>
          <w:sz w:val="20"/>
          <w:szCs w:val="20"/>
          <w:lang w:eastAsia="ru-RU"/>
        </w:rPr>
        <w:t>,</w:t>
      </w:r>
      <w:r w:rsidRPr="00B6017C">
        <w:rPr>
          <w:rFonts w:ascii="Tahoma" w:eastAsia="Times New Roman" w:hAnsi="Tahoma" w:cs="Tahoma"/>
          <w:color w:val="000000"/>
          <w:sz w:val="20"/>
          <w:szCs w:val="20"/>
          <w:lang w:eastAsia="ru-RU"/>
        </w:rPr>
        <w:t>с</w:t>
      </w:r>
      <w:proofErr w:type="gramEnd"/>
      <w:r w:rsidRPr="00B6017C">
        <w:rPr>
          <w:rFonts w:ascii="Tahoma" w:eastAsia="Times New Roman" w:hAnsi="Tahoma" w:cs="Tahoma"/>
          <w:color w:val="000000"/>
          <w:sz w:val="20"/>
          <w:szCs w:val="20"/>
          <w:lang w:eastAsia="ru-RU"/>
        </w:rPr>
        <w:t xml:space="preserve">туд.высш.учеб.заведений: В 2 кн. – М.: </w:t>
      </w:r>
      <w:proofErr w:type="spellStart"/>
      <w:r w:rsidRPr="00B6017C">
        <w:rPr>
          <w:rFonts w:ascii="Tahoma" w:eastAsia="Times New Roman" w:hAnsi="Tahoma" w:cs="Tahoma"/>
          <w:color w:val="000000"/>
          <w:sz w:val="20"/>
          <w:szCs w:val="20"/>
          <w:lang w:eastAsia="ru-RU"/>
        </w:rPr>
        <w:t>Гуманит</w:t>
      </w:r>
      <w:proofErr w:type="spellEnd"/>
      <w:r w:rsidRPr="00B6017C">
        <w:rPr>
          <w:rFonts w:ascii="Tahoma" w:eastAsia="Times New Roman" w:hAnsi="Tahoma" w:cs="Tahoma"/>
          <w:color w:val="000000"/>
          <w:sz w:val="20"/>
          <w:szCs w:val="20"/>
          <w:lang w:eastAsia="ru-RU"/>
        </w:rPr>
        <w:t>. Изд. центр ВЛАДОС,</w:t>
      </w:r>
      <w:r w:rsidR="00AF0048">
        <w:rPr>
          <w:rFonts w:ascii="Tahoma" w:eastAsia="Times New Roman" w:hAnsi="Tahoma" w:cs="Tahoma"/>
          <w:color w:val="000000"/>
          <w:sz w:val="20"/>
          <w:szCs w:val="20"/>
          <w:lang w:eastAsia="ru-RU"/>
        </w:rPr>
        <w:t xml:space="preserve"> </w:t>
      </w:r>
      <w:r w:rsidRPr="00B6017C">
        <w:rPr>
          <w:rFonts w:ascii="Tahoma" w:eastAsia="Times New Roman" w:hAnsi="Tahoma" w:cs="Tahoma"/>
          <w:color w:val="000000"/>
          <w:sz w:val="20"/>
          <w:szCs w:val="20"/>
          <w:lang w:eastAsia="ru-RU"/>
        </w:rPr>
        <w:t>2001. – Кн.1: Общие основы. Процесс обучения. – 576с.</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eastAsia="ru-RU"/>
        </w:rPr>
      </w:pPr>
      <w:r w:rsidRPr="00B6017C">
        <w:rPr>
          <w:rFonts w:ascii="Tahoma" w:eastAsia="Times New Roman" w:hAnsi="Tahoma" w:cs="Tahoma"/>
          <w:color w:val="000000"/>
          <w:sz w:val="20"/>
          <w:szCs w:val="20"/>
          <w:lang w:eastAsia="ru-RU"/>
        </w:rPr>
        <w:t>6. Симоненко В.Д. Технология: Учебник для учащихся 10 класса</w:t>
      </w:r>
      <w:r w:rsidR="00AF0048">
        <w:rPr>
          <w:rFonts w:ascii="Tahoma" w:eastAsia="Times New Roman" w:hAnsi="Tahoma" w:cs="Tahoma"/>
          <w:color w:val="000000"/>
          <w:sz w:val="20"/>
          <w:szCs w:val="20"/>
          <w:lang w:eastAsia="ru-RU"/>
        </w:rPr>
        <w:t xml:space="preserve">, </w:t>
      </w:r>
      <w:r w:rsidRPr="00B6017C">
        <w:rPr>
          <w:rFonts w:ascii="Tahoma" w:eastAsia="Times New Roman" w:hAnsi="Tahoma" w:cs="Tahoma"/>
          <w:color w:val="000000"/>
          <w:sz w:val="20"/>
          <w:szCs w:val="20"/>
          <w:lang w:eastAsia="ru-RU"/>
        </w:rPr>
        <w:t xml:space="preserve">общеобразовательной школы. – М.: </w:t>
      </w:r>
      <w:proofErr w:type="spellStart"/>
      <w:r w:rsidRPr="00B6017C">
        <w:rPr>
          <w:rFonts w:ascii="Tahoma" w:eastAsia="Times New Roman" w:hAnsi="Tahoma" w:cs="Tahoma"/>
          <w:color w:val="000000"/>
          <w:sz w:val="20"/>
          <w:szCs w:val="20"/>
          <w:lang w:eastAsia="ru-RU"/>
        </w:rPr>
        <w:t>Вентана-Графф</w:t>
      </w:r>
      <w:proofErr w:type="spellEnd"/>
      <w:r w:rsidRPr="00B6017C">
        <w:rPr>
          <w:rFonts w:ascii="Tahoma" w:eastAsia="Times New Roman" w:hAnsi="Tahoma" w:cs="Tahoma"/>
          <w:color w:val="000000"/>
          <w:sz w:val="20"/>
          <w:szCs w:val="20"/>
          <w:lang w:eastAsia="ru-RU"/>
        </w:rPr>
        <w:t>, 2000. - 288с.</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val="en-US" w:eastAsia="ru-RU"/>
        </w:rPr>
      </w:pPr>
      <w:r w:rsidRPr="00B6017C">
        <w:rPr>
          <w:rFonts w:ascii="Tahoma" w:eastAsia="Times New Roman" w:hAnsi="Tahoma" w:cs="Tahoma"/>
          <w:color w:val="000000"/>
          <w:sz w:val="20"/>
          <w:szCs w:val="20"/>
          <w:lang w:val="en-US" w:eastAsia="ru-RU"/>
        </w:rPr>
        <w:t xml:space="preserve">7. </w:t>
      </w:r>
      <w:proofErr w:type="spellStart"/>
      <w:r w:rsidRPr="00B6017C">
        <w:rPr>
          <w:rFonts w:ascii="Tahoma" w:eastAsia="Times New Roman" w:hAnsi="Tahoma" w:cs="Tahoma"/>
          <w:color w:val="000000"/>
          <w:sz w:val="20"/>
          <w:szCs w:val="20"/>
          <w:lang w:val="en-US" w:eastAsia="ru-RU"/>
        </w:rPr>
        <w:t>asu</w:t>
      </w:r>
      <w:proofErr w:type="spellEnd"/>
      <w:r w:rsidRPr="00B6017C">
        <w:rPr>
          <w:rFonts w:ascii="Tahoma" w:eastAsia="Times New Roman" w:hAnsi="Tahoma" w:cs="Tahoma"/>
          <w:color w:val="000000"/>
          <w:sz w:val="20"/>
          <w:szCs w:val="20"/>
          <w:lang w:val="en-US" w:eastAsia="ru-RU"/>
        </w:rPr>
        <w:t>/</w:t>
      </w:r>
      <w:proofErr w:type="spellStart"/>
      <w:r w:rsidRPr="00B6017C">
        <w:rPr>
          <w:rFonts w:ascii="Tahoma" w:eastAsia="Times New Roman" w:hAnsi="Tahoma" w:cs="Tahoma"/>
          <w:color w:val="000000"/>
          <w:sz w:val="20"/>
          <w:szCs w:val="20"/>
          <w:lang w:val="en-US" w:eastAsia="ru-RU"/>
        </w:rPr>
        <w:t>cppkp</w:t>
      </w:r>
      <w:proofErr w:type="spellEnd"/>
      <w:r w:rsidRPr="00B6017C">
        <w:rPr>
          <w:rFonts w:ascii="Tahoma" w:eastAsia="Times New Roman" w:hAnsi="Tahoma" w:cs="Tahoma"/>
          <w:color w:val="000000"/>
          <w:sz w:val="20"/>
          <w:szCs w:val="20"/>
          <w:lang w:val="en-US" w:eastAsia="ru-RU"/>
        </w:rPr>
        <w:t>/</w:t>
      </w:r>
      <w:proofErr w:type="spellStart"/>
      <w:r w:rsidRPr="00B6017C">
        <w:rPr>
          <w:rFonts w:ascii="Tahoma" w:eastAsia="Times New Roman" w:hAnsi="Tahoma" w:cs="Tahoma"/>
          <w:color w:val="000000"/>
          <w:sz w:val="20"/>
          <w:szCs w:val="20"/>
          <w:lang w:val="en-US" w:eastAsia="ru-RU"/>
        </w:rPr>
        <w:t>index.files</w:t>
      </w:r>
      <w:proofErr w:type="spellEnd"/>
      <w:r w:rsidRPr="00B6017C">
        <w:rPr>
          <w:rFonts w:ascii="Tahoma" w:eastAsia="Times New Roman" w:hAnsi="Tahoma" w:cs="Tahoma"/>
          <w:color w:val="000000"/>
          <w:sz w:val="20"/>
          <w:szCs w:val="20"/>
          <w:lang w:val="en-US" w:eastAsia="ru-RU"/>
        </w:rPr>
        <w:t>/</w:t>
      </w:r>
      <w:proofErr w:type="spellStart"/>
      <w:r w:rsidRPr="00B6017C">
        <w:rPr>
          <w:rFonts w:ascii="Tahoma" w:eastAsia="Times New Roman" w:hAnsi="Tahoma" w:cs="Tahoma"/>
          <w:color w:val="000000"/>
          <w:sz w:val="20"/>
          <w:szCs w:val="20"/>
          <w:lang w:val="en-US" w:eastAsia="ru-RU"/>
        </w:rPr>
        <w:t>innov</w:t>
      </w:r>
      <w:proofErr w:type="spellEnd"/>
      <w:r w:rsidRPr="00B6017C">
        <w:rPr>
          <w:rFonts w:ascii="Tahoma" w:eastAsia="Times New Roman" w:hAnsi="Tahoma" w:cs="Tahoma"/>
          <w:color w:val="000000"/>
          <w:sz w:val="20"/>
          <w:szCs w:val="20"/>
          <w:lang w:val="en-US" w:eastAsia="ru-RU"/>
        </w:rPr>
        <w:t>/Part2/ch6/glava_6_2.html</w:t>
      </w:r>
    </w:p>
    <w:p w:rsidR="00B6017C" w:rsidRPr="00B6017C" w:rsidRDefault="00B6017C" w:rsidP="00B6017C">
      <w:pPr>
        <w:shd w:val="clear" w:color="auto" w:fill="FFFFFF"/>
        <w:spacing w:after="301" w:line="240" w:lineRule="auto"/>
        <w:textAlignment w:val="baseline"/>
        <w:rPr>
          <w:rFonts w:ascii="Tahoma" w:eastAsia="Times New Roman" w:hAnsi="Tahoma" w:cs="Tahoma"/>
          <w:color w:val="000000"/>
          <w:sz w:val="20"/>
          <w:szCs w:val="20"/>
          <w:lang w:val="en-US" w:eastAsia="ru-RU"/>
        </w:rPr>
      </w:pPr>
      <w:r w:rsidRPr="00B6017C">
        <w:rPr>
          <w:rFonts w:ascii="Tahoma" w:eastAsia="Times New Roman" w:hAnsi="Tahoma" w:cs="Tahoma"/>
          <w:color w:val="000000"/>
          <w:sz w:val="20"/>
          <w:szCs w:val="20"/>
          <w:lang w:val="en-US" w:eastAsia="ru-RU"/>
        </w:rPr>
        <w:t>8. ttp://www.nnspu/materials/tef/psychology_pedagogics/course/glava_08.html</w:t>
      </w:r>
    </w:p>
    <w:p w:rsidR="00F7216F" w:rsidRPr="00B6017C" w:rsidRDefault="00F7216F">
      <w:pPr>
        <w:rPr>
          <w:lang w:val="en-US"/>
        </w:rPr>
      </w:pPr>
    </w:p>
    <w:sectPr w:rsidR="00F7216F" w:rsidRPr="00B6017C" w:rsidSect="00B6017C">
      <w:pgSz w:w="11906" w:h="16838"/>
      <w:pgMar w:top="426" w:right="56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6017C"/>
    <w:rsid w:val="000002AE"/>
    <w:rsid w:val="0000264E"/>
    <w:rsid w:val="000045F4"/>
    <w:rsid w:val="00006E29"/>
    <w:rsid w:val="00007089"/>
    <w:rsid w:val="000103D1"/>
    <w:rsid w:val="000111A9"/>
    <w:rsid w:val="000115E4"/>
    <w:rsid w:val="00011AF6"/>
    <w:rsid w:val="00012184"/>
    <w:rsid w:val="00012E88"/>
    <w:rsid w:val="00014970"/>
    <w:rsid w:val="00014AED"/>
    <w:rsid w:val="00014EF8"/>
    <w:rsid w:val="00015204"/>
    <w:rsid w:val="000158F6"/>
    <w:rsid w:val="00015F18"/>
    <w:rsid w:val="00015F26"/>
    <w:rsid w:val="000168F8"/>
    <w:rsid w:val="0001733A"/>
    <w:rsid w:val="0002056C"/>
    <w:rsid w:val="00020E69"/>
    <w:rsid w:val="00021905"/>
    <w:rsid w:val="00021BA0"/>
    <w:rsid w:val="00023DB2"/>
    <w:rsid w:val="000240AD"/>
    <w:rsid w:val="00025D14"/>
    <w:rsid w:val="000265AA"/>
    <w:rsid w:val="0003135D"/>
    <w:rsid w:val="00031BDF"/>
    <w:rsid w:val="00033422"/>
    <w:rsid w:val="00034301"/>
    <w:rsid w:val="0003464B"/>
    <w:rsid w:val="000346B7"/>
    <w:rsid w:val="000348CD"/>
    <w:rsid w:val="0003653B"/>
    <w:rsid w:val="00041B96"/>
    <w:rsid w:val="00041BC1"/>
    <w:rsid w:val="000420B6"/>
    <w:rsid w:val="000425BA"/>
    <w:rsid w:val="00043C86"/>
    <w:rsid w:val="000445E4"/>
    <w:rsid w:val="00045161"/>
    <w:rsid w:val="00045D70"/>
    <w:rsid w:val="000465A8"/>
    <w:rsid w:val="000468D1"/>
    <w:rsid w:val="00050260"/>
    <w:rsid w:val="00050C66"/>
    <w:rsid w:val="000512E5"/>
    <w:rsid w:val="000517DC"/>
    <w:rsid w:val="00051BB5"/>
    <w:rsid w:val="00051C49"/>
    <w:rsid w:val="00051EE1"/>
    <w:rsid w:val="00053D58"/>
    <w:rsid w:val="0005428D"/>
    <w:rsid w:val="000547EE"/>
    <w:rsid w:val="00054BC9"/>
    <w:rsid w:val="000552BC"/>
    <w:rsid w:val="00056A6E"/>
    <w:rsid w:val="00056F1B"/>
    <w:rsid w:val="00056FBB"/>
    <w:rsid w:val="000570B0"/>
    <w:rsid w:val="0006103A"/>
    <w:rsid w:val="000613EE"/>
    <w:rsid w:val="00061937"/>
    <w:rsid w:val="0006287E"/>
    <w:rsid w:val="00062E28"/>
    <w:rsid w:val="00063136"/>
    <w:rsid w:val="00064462"/>
    <w:rsid w:val="000657D4"/>
    <w:rsid w:val="00065C74"/>
    <w:rsid w:val="0006629D"/>
    <w:rsid w:val="00066930"/>
    <w:rsid w:val="00067650"/>
    <w:rsid w:val="0006776D"/>
    <w:rsid w:val="00067881"/>
    <w:rsid w:val="00070225"/>
    <w:rsid w:val="00070347"/>
    <w:rsid w:val="00070984"/>
    <w:rsid w:val="00070AE8"/>
    <w:rsid w:val="00070E9B"/>
    <w:rsid w:val="00073336"/>
    <w:rsid w:val="00073604"/>
    <w:rsid w:val="00073777"/>
    <w:rsid w:val="000752BF"/>
    <w:rsid w:val="00075FBD"/>
    <w:rsid w:val="000764B5"/>
    <w:rsid w:val="00076BB6"/>
    <w:rsid w:val="00076DA8"/>
    <w:rsid w:val="00076E27"/>
    <w:rsid w:val="0007740B"/>
    <w:rsid w:val="000775F4"/>
    <w:rsid w:val="000806EB"/>
    <w:rsid w:val="00081C54"/>
    <w:rsid w:val="000824F3"/>
    <w:rsid w:val="000840E5"/>
    <w:rsid w:val="000841C9"/>
    <w:rsid w:val="00085546"/>
    <w:rsid w:val="00087827"/>
    <w:rsid w:val="000920FD"/>
    <w:rsid w:val="00092F50"/>
    <w:rsid w:val="00092FD7"/>
    <w:rsid w:val="0009351E"/>
    <w:rsid w:val="000935B2"/>
    <w:rsid w:val="000940AC"/>
    <w:rsid w:val="000942DF"/>
    <w:rsid w:val="000948B9"/>
    <w:rsid w:val="00095D2A"/>
    <w:rsid w:val="00096134"/>
    <w:rsid w:val="000961F6"/>
    <w:rsid w:val="000964C4"/>
    <w:rsid w:val="00097606"/>
    <w:rsid w:val="000A01C4"/>
    <w:rsid w:val="000A02AC"/>
    <w:rsid w:val="000A24BD"/>
    <w:rsid w:val="000A2E4B"/>
    <w:rsid w:val="000A3312"/>
    <w:rsid w:val="000A3428"/>
    <w:rsid w:val="000A35B8"/>
    <w:rsid w:val="000A4B32"/>
    <w:rsid w:val="000A4FF0"/>
    <w:rsid w:val="000A62C7"/>
    <w:rsid w:val="000A70B0"/>
    <w:rsid w:val="000B07C3"/>
    <w:rsid w:val="000B2159"/>
    <w:rsid w:val="000B3290"/>
    <w:rsid w:val="000B3695"/>
    <w:rsid w:val="000B3A88"/>
    <w:rsid w:val="000B410F"/>
    <w:rsid w:val="000B4363"/>
    <w:rsid w:val="000B44A8"/>
    <w:rsid w:val="000B457C"/>
    <w:rsid w:val="000B509D"/>
    <w:rsid w:val="000B596D"/>
    <w:rsid w:val="000B5F30"/>
    <w:rsid w:val="000B6739"/>
    <w:rsid w:val="000B6B22"/>
    <w:rsid w:val="000B72CF"/>
    <w:rsid w:val="000B7D2F"/>
    <w:rsid w:val="000C03BE"/>
    <w:rsid w:val="000C0DAA"/>
    <w:rsid w:val="000C0E64"/>
    <w:rsid w:val="000C30BA"/>
    <w:rsid w:val="000C37B6"/>
    <w:rsid w:val="000C4350"/>
    <w:rsid w:val="000C4AC1"/>
    <w:rsid w:val="000C4F6A"/>
    <w:rsid w:val="000C504F"/>
    <w:rsid w:val="000C5CF6"/>
    <w:rsid w:val="000C6391"/>
    <w:rsid w:val="000C6AC4"/>
    <w:rsid w:val="000C6F70"/>
    <w:rsid w:val="000C79AA"/>
    <w:rsid w:val="000D00E3"/>
    <w:rsid w:val="000D2BAF"/>
    <w:rsid w:val="000D2C3A"/>
    <w:rsid w:val="000D3A4C"/>
    <w:rsid w:val="000D3C0A"/>
    <w:rsid w:val="000D3E06"/>
    <w:rsid w:val="000D50E7"/>
    <w:rsid w:val="000D5FA6"/>
    <w:rsid w:val="000D7085"/>
    <w:rsid w:val="000E039F"/>
    <w:rsid w:val="000E09D2"/>
    <w:rsid w:val="000E0BCA"/>
    <w:rsid w:val="000E1DD1"/>
    <w:rsid w:val="000E1F98"/>
    <w:rsid w:val="000E43F0"/>
    <w:rsid w:val="000E52B0"/>
    <w:rsid w:val="000E64B1"/>
    <w:rsid w:val="000E69D7"/>
    <w:rsid w:val="000E6A15"/>
    <w:rsid w:val="000E6D76"/>
    <w:rsid w:val="000E6E4A"/>
    <w:rsid w:val="000E77C7"/>
    <w:rsid w:val="000F036F"/>
    <w:rsid w:val="000F0A3A"/>
    <w:rsid w:val="000F0E8F"/>
    <w:rsid w:val="000F0EC0"/>
    <w:rsid w:val="000F2D85"/>
    <w:rsid w:val="000F2FE2"/>
    <w:rsid w:val="000F3330"/>
    <w:rsid w:val="000F376B"/>
    <w:rsid w:val="000F418F"/>
    <w:rsid w:val="000F44EE"/>
    <w:rsid w:val="000F56F9"/>
    <w:rsid w:val="000F60CA"/>
    <w:rsid w:val="000F6788"/>
    <w:rsid w:val="000F71F4"/>
    <w:rsid w:val="00100BBC"/>
    <w:rsid w:val="001010C1"/>
    <w:rsid w:val="00101664"/>
    <w:rsid w:val="001043C2"/>
    <w:rsid w:val="00106AFD"/>
    <w:rsid w:val="00107282"/>
    <w:rsid w:val="00107DBA"/>
    <w:rsid w:val="001119FF"/>
    <w:rsid w:val="001122B0"/>
    <w:rsid w:val="00112A8A"/>
    <w:rsid w:val="00112FDE"/>
    <w:rsid w:val="001137C2"/>
    <w:rsid w:val="001146AA"/>
    <w:rsid w:val="00114BFC"/>
    <w:rsid w:val="00115671"/>
    <w:rsid w:val="001157C7"/>
    <w:rsid w:val="00116366"/>
    <w:rsid w:val="00116B2A"/>
    <w:rsid w:val="00116BC2"/>
    <w:rsid w:val="00116E70"/>
    <w:rsid w:val="00120562"/>
    <w:rsid w:val="001209A8"/>
    <w:rsid w:val="001214FD"/>
    <w:rsid w:val="00121DC1"/>
    <w:rsid w:val="001223D2"/>
    <w:rsid w:val="00122618"/>
    <w:rsid w:val="00122DD9"/>
    <w:rsid w:val="00122F84"/>
    <w:rsid w:val="0012310C"/>
    <w:rsid w:val="0012315E"/>
    <w:rsid w:val="001232AD"/>
    <w:rsid w:val="00123451"/>
    <w:rsid w:val="00123768"/>
    <w:rsid w:val="0012663B"/>
    <w:rsid w:val="00127272"/>
    <w:rsid w:val="00127C70"/>
    <w:rsid w:val="00130D0B"/>
    <w:rsid w:val="001314B4"/>
    <w:rsid w:val="001324E7"/>
    <w:rsid w:val="001325FA"/>
    <w:rsid w:val="00132EF7"/>
    <w:rsid w:val="00133412"/>
    <w:rsid w:val="001335AD"/>
    <w:rsid w:val="001346AF"/>
    <w:rsid w:val="00136BFD"/>
    <w:rsid w:val="00136D4D"/>
    <w:rsid w:val="00136E07"/>
    <w:rsid w:val="00137074"/>
    <w:rsid w:val="00137319"/>
    <w:rsid w:val="00141B00"/>
    <w:rsid w:val="00141C96"/>
    <w:rsid w:val="00142FBC"/>
    <w:rsid w:val="00143C34"/>
    <w:rsid w:val="00144467"/>
    <w:rsid w:val="00146786"/>
    <w:rsid w:val="001468BF"/>
    <w:rsid w:val="00147B23"/>
    <w:rsid w:val="00147CE1"/>
    <w:rsid w:val="00151224"/>
    <w:rsid w:val="00151A85"/>
    <w:rsid w:val="0015254C"/>
    <w:rsid w:val="001528BF"/>
    <w:rsid w:val="0015363D"/>
    <w:rsid w:val="00154E17"/>
    <w:rsid w:val="001552F7"/>
    <w:rsid w:val="00155BC5"/>
    <w:rsid w:val="001562C8"/>
    <w:rsid w:val="001563E7"/>
    <w:rsid w:val="0015737E"/>
    <w:rsid w:val="00157896"/>
    <w:rsid w:val="00157C28"/>
    <w:rsid w:val="00160126"/>
    <w:rsid w:val="001602CA"/>
    <w:rsid w:val="00160B0C"/>
    <w:rsid w:val="00160BD6"/>
    <w:rsid w:val="00160C4A"/>
    <w:rsid w:val="001618F6"/>
    <w:rsid w:val="001632BA"/>
    <w:rsid w:val="00164060"/>
    <w:rsid w:val="001649CD"/>
    <w:rsid w:val="001654E0"/>
    <w:rsid w:val="00167586"/>
    <w:rsid w:val="00171322"/>
    <w:rsid w:val="001734EC"/>
    <w:rsid w:val="00173BE2"/>
    <w:rsid w:val="00175640"/>
    <w:rsid w:val="00175DB6"/>
    <w:rsid w:val="001760BC"/>
    <w:rsid w:val="001760D7"/>
    <w:rsid w:val="0017639B"/>
    <w:rsid w:val="00176D05"/>
    <w:rsid w:val="001773BC"/>
    <w:rsid w:val="00180D7D"/>
    <w:rsid w:val="00181C95"/>
    <w:rsid w:val="0018243C"/>
    <w:rsid w:val="00182D18"/>
    <w:rsid w:val="00182E83"/>
    <w:rsid w:val="00183211"/>
    <w:rsid w:val="001855C1"/>
    <w:rsid w:val="0018628A"/>
    <w:rsid w:val="001864A0"/>
    <w:rsid w:val="00187E4A"/>
    <w:rsid w:val="00190FA1"/>
    <w:rsid w:val="0019152F"/>
    <w:rsid w:val="001923B3"/>
    <w:rsid w:val="0019293E"/>
    <w:rsid w:val="00194383"/>
    <w:rsid w:val="00194542"/>
    <w:rsid w:val="0019497C"/>
    <w:rsid w:val="00194A79"/>
    <w:rsid w:val="00195686"/>
    <w:rsid w:val="001956F0"/>
    <w:rsid w:val="001961E2"/>
    <w:rsid w:val="00196D4E"/>
    <w:rsid w:val="001973F7"/>
    <w:rsid w:val="001976F5"/>
    <w:rsid w:val="00197987"/>
    <w:rsid w:val="001A00DD"/>
    <w:rsid w:val="001A105E"/>
    <w:rsid w:val="001A10E8"/>
    <w:rsid w:val="001A2EFB"/>
    <w:rsid w:val="001A3077"/>
    <w:rsid w:val="001A44FB"/>
    <w:rsid w:val="001A47FD"/>
    <w:rsid w:val="001A54D6"/>
    <w:rsid w:val="001A5F7E"/>
    <w:rsid w:val="001A6B04"/>
    <w:rsid w:val="001A6F95"/>
    <w:rsid w:val="001A782F"/>
    <w:rsid w:val="001A79D8"/>
    <w:rsid w:val="001A7AA0"/>
    <w:rsid w:val="001A7C29"/>
    <w:rsid w:val="001A7CB7"/>
    <w:rsid w:val="001B0454"/>
    <w:rsid w:val="001B1623"/>
    <w:rsid w:val="001B3186"/>
    <w:rsid w:val="001B44A8"/>
    <w:rsid w:val="001B4901"/>
    <w:rsid w:val="001B4E10"/>
    <w:rsid w:val="001B5772"/>
    <w:rsid w:val="001B59D5"/>
    <w:rsid w:val="001B5F4F"/>
    <w:rsid w:val="001B61DF"/>
    <w:rsid w:val="001B6E08"/>
    <w:rsid w:val="001B71C0"/>
    <w:rsid w:val="001B7E75"/>
    <w:rsid w:val="001C0D20"/>
    <w:rsid w:val="001C1104"/>
    <w:rsid w:val="001C2186"/>
    <w:rsid w:val="001C2AB2"/>
    <w:rsid w:val="001C3B4C"/>
    <w:rsid w:val="001C3C4E"/>
    <w:rsid w:val="001C4B94"/>
    <w:rsid w:val="001C5AB4"/>
    <w:rsid w:val="001C75D7"/>
    <w:rsid w:val="001C77A4"/>
    <w:rsid w:val="001C7958"/>
    <w:rsid w:val="001D0DA8"/>
    <w:rsid w:val="001D0DFA"/>
    <w:rsid w:val="001D185C"/>
    <w:rsid w:val="001D2D33"/>
    <w:rsid w:val="001D2E7B"/>
    <w:rsid w:val="001D3074"/>
    <w:rsid w:val="001D44B0"/>
    <w:rsid w:val="001D44E0"/>
    <w:rsid w:val="001D46AE"/>
    <w:rsid w:val="001D480E"/>
    <w:rsid w:val="001D4B60"/>
    <w:rsid w:val="001D506B"/>
    <w:rsid w:val="001D583F"/>
    <w:rsid w:val="001D58CE"/>
    <w:rsid w:val="001D61E2"/>
    <w:rsid w:val="001D6828"/>
    <w:rsid w:val="001D6B33"/>
    <w:rsid w:val="001E0282"/>
    <w:rsid w:val="001E080C"/>
    <w:rsid w:val="001E0FA2"/>
    <w:rsid w:val="001E1A2A"/>
    <w:rsid w:val="001E22B6"/>
    <w:rsid w:val="001E236F"/>
    <w:rsid w:val="001E3970"/>
    <w:rsid w:val="001E42B5"/>
    <w:rsid w:val="001E59D2"/>
    <w:rsid w:val="001E6C6A"/>
    <w:rsid w:val="001E6CDF"/>
    <w:rsid w:val="001E7DD4"/>
    <w:rsid w:val="001F0387"/>
    <w:rsid w:val="001F20D8"/>
    <w:rsid w:val="001F2626"/>
    <w:rsid w:val="001F48B6"/>
    <w:rsid w:val="001F50E3"/>
    <w:rsid w:val="001F6684"/>
    <w:rsid w:val="001F7CF8"/>
    <w:rsid w:val="001F7F66"/>
    <w:rsid w:val="00200C02"/>
    <w:rsid w:val="00200DA7"/>
    <w:rsid w:val="00201587"/>
    <w:rsid w:val="002023F9"/>
    <w:rsid w:val="00203069"/>
    <w:rsid w:val="002038B6"/>
    <w:rsid w:val="002045E9"/>
    <w:rsid w:val="002052F3"/>
    <w:rsid w:val="002054C1"/>
    <w:rsid w:val="00207BFE"/>
    <w:rsid w:val="0021229D"/>
    <w:rsid w:val="00212BDB"/>
    <w:rsid w:val="00213261"/>
    <w:rsid w:val="00214BAF"/>
    <w:rsid w:val="00215910"/>
    <w:rsid w:val="00216135"/>
    <w:rsid w:val="002207E5"/>
    <w:rsid w:val="00220BCA"/>
    <w:rsid w:val="00220E8E"/>
    <w:rsid w:val="0022115B"/>
    <w:rsid w:val="00221AA8"/>
    <w:rsid w:val="00222D21"/>
    <w:rsid w:val="00223C6D"/>
    <w:rsid w:val="00224561"/>
    <w:rsid w:val="00224BE7"/>
    <w:rsid w:val="002250C8"/>
    <w:rsid w:val="002258EC"/>
    <w:rsid w:val="00225968"/>
    <w:rsid w:val="00225A65"/>
    <w:rsid w:val="00226B78"/>
    <w:rsid w:val="002279A6"/>
    <w:rsid w:val="00227D71"/>
    <w:rsid w:val="00231467"/>
    <w:rsid w:val="002319B4"/>
    <w:rsid w:val="00232421"/>
    <w:rsid w:val="00232D61"/>
    <w:rsid w:val="0023347C"/>
    <w:rsid w:val="00233AE4"/>
    <w:rsid w:val="0023543F"/>
    <w:rsid w:val="002364E0"/>
    <w:rsid w:val="0023689C"/>
    <w:rsid w:val="00236A38"/>
    <w:rsid w:val="00240E60"/>
    <w:rsid w:val="00241498"/>
    <w:rsid w:val="0024194D"/>
    <w:rsid w:val="00241B2B"/>
    <w:rsid w:val="002422C9"/>
    <w:rsid w:val="002423B8"/>
    <w:rsid w:val="00242CC7"/>
    <w:rsid w:val="002431B4"/>
    <w:rsid w:val="00244957"/>
    <w:rsid w:val="00245869"/>
    <w:rsid w:val="00245CC0"/>
    <w:rsid w:val="002502B1"/>
    <w:rsid w:val="0025064B"/>
    <w:rsid w:val="00250679"/>
    <w:rsid w:val="00250B0F"/>
    <w:rsid w:val="00250E79"/>
    <w:rsid w:val="00252231"/>
    <w:rsid w:val="00252381"/>
    <w:rsid w:val="00252509"/>
    <w:rsid w:val="0025367A"/>
    <w:rsid w:val="00255226"/>
    <w:rsid w:val="00255D84"/>
    <w:rsid w:val="00256292"/>
    <w:rsid w:val="00257937"/>
    <w:rsid w:val="00257BB8"/>
    <w:rsid w:val="00261DBA"/>
    <w:rsid w:val="002625FF"/>
    <w:rsid w:val="00263434"/>
    <w:rsid w:val="00263727"/>
    <w:rsid w:val="00264C4A"/>
    <w:rsid w:val="00264E78"/>
    <w:rsid w:val="00265015"/>
    <w:rsid w:val="0026798E"/>
    <w:rsid w:val="00267FD4"/>
    <w:rsid w:val="00273744"/>
    <w:rsid w:val="002737CB"/>
    <w:rsid w:val="00273B63"/>
    <w:rsid w:val="00274300"/>
    <w:rsid w:val="00275D2F"/>
    <w:rsid w:val="00275F6F"/>
    <w:rsid w:val="00276C48"/>
    <w:rsid w:val="00276D64"/>
    <w:rsid w:val="002777B3"/>
    <w:rsid w:val="00280923"/>
    <w:rsid w:val="0028109B"/>
    <w:rsid w:val="002833BD"/>
    <w:rsid w:val="00283D91"/>
    <w:rsid w:val="00284598"/>
    <w:rsid w:val="0028487A"/>
    <w:rsid w:val="002850E5"/>
    <w:rsid w:val="00285B07"/>
    <w:rsid w:val="00285EE8"/>
    <w:rsid w:val="0028697F"/>
    <w:rsid w:val="00286E8D"/>
    <w:rsid w:val="00287D02"/>
    <w:rsid w:val="002912BC"/>
    <w:rsid w:val="00291BAB"/>
    <w:rsid w:val="00291E4F"/>
    <w:rsid w:val="00291FF8"/>
    <w:rsid w:val="00292E68"/>
    <w:rsid w:val="0029324B"/>
    <w:rsid w:val="00293D2C"/>
    <w:rsid w:val="00294379"/>
    <w:rsid w:val="00294BAD"/>
    <w:rsid w:val="00294C80"/>
    <w:rsid w:val="00294E06"/>
    <w:rsid w:val="0029510C"/>
    <w:rsid w:val="0029597A"/>
    <w:rsid w:val="002A0360"/>
    <w:rsid w:val="002A0CFD"/>
    <w:rsid w:val="002A0DDB"/>
    <w:rsid w:val="002A1427"/>
    <w:rsid w:val="002A18CB"/>
    <w:rsid w:val="002A26E2"/>
    <w:rsid w:val="002A2B4D"/>
    <w:rsid w:val="002A5B82"/>
    <w:rsid w:val="002A5E73"/>
    <w:rsid w:val="002A6559"/>
    <w:rsid w:val="002A6638"/>
    <w:rsid w:val="002A66FF"/>
    <w:rsid w:val="002A7B39"/>
    <w:rsid w:val="002B187B"/>
    <w:rsid w:val="002B3DE6"/>
    <w:rsid w:val="002B527A"/>
    <w:rsid w:val="002B7792"/>
    <w:rsid w:val="002B7EDB"/>
    <w:rsid w:val="002C048C"/>
    <w:rsid w:val="002C086A"/>
    <w:rsid w:val="002C0E13"/>
    <w:rsid w:val="002C3162"/>
    <w:rsid w:val="002C3AE3"/>
    <w:rsid w:val="002C3E8A"/>
    <w:rsid w:val="002C414C"/>
    <w:rsid w:val="002C51F8"/>
    <w:rsid w:val="002C747B"/>
    <w:rsid w:val="002C7CD3"/>
    <w:rsid w:val="002C7FCD"/>
    <w:rsid w:val="002D0232"/>
    <w:rsid w:val="002D0338"/>
    <w:rsid w:val="002D08A7"/>
    <w:rsid w:val="002D1029"/>
    <w:rsid w:val="002D1256"/>
    <w:rsid w:val="002D29F1"/>
    <w:rsid w:val="002D3902"/>
    <w:rsid w:val="002D595A"/>
    <w:rsid w:val="002D5F02"/>
    <w:rsid w:val="002D6399"/>
    <w:rsid w:val="002D66D6"/>
    <w:rsid w:val="002E0178"/>
    <w:rsid w:val="002E055D"/>
    <w:rsid w:val="002E1224"/>
    <w:rsid w:val="002E1519"/>
    <w:rsid w:val="002E1B66"/>
    <w:rsid w:val="002E1DD5"/>
    <w:rsid w:val="002E2113"/>
    <w:rsid w:val="002E2856"/>
    <w:rsid w:val="002E3183"/>
    <w:rsid w:val="002E4558"/>
    <w:rsid w:val="002E47E8"/>
    <w:rsid w:val="002E583B"/>
    <w:rsid w:val="002E5BBC"/>
    <w:rsid w:val="002E6D95"/>
    <w:rsid w:val="002E6F4F"/>
    <w:rsid w:val="002E7F2E"/>
    <w:rsid w:val="002F07BD"/>
    <w:rsid w:val="002F1116"/>
    <w:rsid w:val="002F123E"/>
    <w:rsid w:val="002F1475"/>
    <w:rsid w:val="002F149C"/>
    <w:rsid w:val="002F1602"/>
    <w:rsid w:val="002F2381"/>
    <w:rsid w:val="002F2662"/>
    <w:rsid w:val="002F2886"/>
    <w:rsid w:val="002F32A7"/>
    <w:rsid w:val="002F46AD"/>
    <w:rsid w:val="002F4E18"/>
    <w:rsid w:val="002F4E3E"/>
    <w:rsid w:val="002F5022"/>
    <w:rsid w:val="002F56C2"/>
    <w:rsid w:val="002F7596"/>
    <w:rsid w:val="002F7FC8"/>
    <w:rsid w:val="003001F0"/>
    <w:rsid w:val="0030040B"/>
    <w:rsid w:val="00300F03"/>
    <w:rsid w:val="00301112"/>
    <w:rsid w:val="003018B0"/>
    <w:rsid w:val="00301D48"/>
    <w:rsid w:val="00302B92"/>
    <w:rsid w:val="00302F42"/>
    <w:rsid w:val="00304C31"/>
    <w:rsid w:val="00305557"/>
    <w:rsid w:val="003058A3"/>
    <w:rsid w:val="00305C2E"/>
    <w:rsid w:val="003067B9"/>
    <w:rsid w:val="00306808"/>
    <w:rsid w:val="00306FD8"/>
    <w:rsid w:val="00307BF9"/>
    <w:rsid w:val="00307DFC"/>
    <w:rsid w:val="00310C8C"/>
    <w:rsid w:val="00311C58"/>
    <w:rsid w:val="00312208"/>
    <w:rsid w:val="003122E7"/>
    <w:rsid w:val="0031443D"/>
    <w:rsid w:val="003144C5"/>
    <w:rsid w:val="003148E2"/>
    <w:rsid w:val="00315399"/>
    <w:rsid w:val="00315AC2"/>
    <w:rsid w:val="00315AF4"/>
    <w:rsid w:val="00315E45"/>
    <w:rsid w:val="00315E7C"/>
    <w:rsid w:val="00316558"/>
    <w:rsid w:val="00316C21"/>
    <w:rsid w:val="003175FB"/>
    <w:rsid w:val="00317CC7"/>
    <w:rsid w:val="00320248"/>
    <w:rsid w:val="003218FA"/>
    <w:rsid w:val="00321BC9"/>
    <w:rsid w:val="00323A61"/>
    <w:rsid w:val="00325296"/>
    <w:rsid w:val="00325D9C"/>
    <w:rsid w:val="00325FBB"/>
    <w:rsid w:val="00326CC7"/>
    <w:rsid w:val="003272F5"/>
    <w:rsid w:val="00330619"/>
    <w:rsid w:val="003307DB"/>
    <w:rsid w:val="00331BD2"/>
    <w:rsid w:val="0033282F"/>
    <w:rsid w:val="003334D4"/>
    <w:rsid w:val="003338A3"/>
    <w:rsid w:val="00334062"/>
    <w:rsid w:val="00334390"/>
    <w:rsid w:val="003348D5"/>
    <w:rsid w:val="00334DCD"/>
    <w:rsid w:val="00335914"/>
    <w:rsid w:val="003361C2"/>
    <w:rsid w:val="00336DB0"/>
    <w:rsid w:val="00337514"/>
    <w:rsid w:val="003375C9"/>
    <w:rsid w:val="00337607"/>
    <w:rsid w:val="00337941"/>
    <w:rsid w:val="0034066A"/>
    <w:rsid w:val="00340DCC"/>
    <w:rsid w:val="00341599"/>
    <w:rsid w:val="003416EF"/>
    <w:rsid w:val="0034280E"/>
    <w:rsid w:val="0034317C"/>
    <w:rsid w:val="00343850"/>
    <w:rsid w:val="00343DC8"/>
    <w:rsid w:val="0034472E"/>
    <w:rsid w:val="00344C1F"/>
    <w:rsid w:val="003459C8"/>
    <w:rsid w:val="003463AC"/>
    <w:rsid w:val="00346586"/>
    <w:rsid w:val="003466BD"/>
    <w:rsid w:val="003469D6"/>
    <w:rsid w:val="00347488"/>
    <w:rsid w:val="0035029D"/>
    <w:rsid w:val="003519F5"/>
    <w:rsid w:val="00351A56"/>
    <w:rsid w:val="003522BB"/>
    <w:rsid w:val="0035234F"/>
    <w:rsid w:val="003529D8"/>
    <w:rsid w:val="00352B1B"/>
    <w:rsid w:val="003549B3"/>
    <w:rsid w:val="00354BA0"/>
    <w:rsid w:val="00354D36"/>
    <w:rsid w:val="00354FCA"/>
    <w:rsid w:val="00355493"/>
    <w:rsid w:val="0035557A"/>
    <w:rsid w:val="003569C5"/>
    <w:rsid w:val="00356AF2"/>
    <w:rsid w:val="00357B4E"/>
    <w:rsid w:val="00360588"/>
    <w:rsid w:val="003611EB"/>
    <w:rsid w:val="00361F42"/>
    <w:rsid w:val="00362481"/>
    <w:rsid w:val="00362EA2"/>
    <w:rsid w:val="00363092"/>
    <w:rsid w:val="00363427"/>
    <w:rsid w:val="00363C28"/>
    <w:rsid w:val="00363E3F"/>
    <w:rsid w:val="003647F2"/>
    <w:rsid w:val="003650A2"/>
    <w:rsid w:val="00365CDE"/>
    <w:rsid w:val="003669F4"/>
    <w:rsid w:val="00370D16"/>
    <w:rsid w:val="003717BF"/>
    <w:rsid w:val="003718F5"/>
    <w:rsid w:val="00371ABB"/>
    <w:rsid w:val="00371E9F"/>
    <w:rsid w:val="00371EEC"/>
    <w:rsid w:val="00372825"/>
    <w:rsid w:val="003738B3"/>
    <w:rsid w:val="00373FF8"/>
    <w:rsid w:val="00374008"/>
    <w:rsid w:val="00374E8C"/>
    <w:rsid w:val="0037697F"/>
    <w:rsid w:val="00376AB3"/>
    <w:rsid w:val="00377B1A"/>
    <w:rsid w:val="003806B6"/>
    <w:rsid w:val="00380750"/>
    <w:rsid w:val="003819A2"/>
    <w:rsid w:val="00382AAF"/>
    <w:rsid w:val="00382B52"/>
    <w:rsid w:val="003831F1"/>
    <w:rsid w:val="0038344C"/>
    <w:rsid w:val="00383C39"/>
    <w:rsid w:val="00383D21"/>
    <w:rsid w:val="00383FC6"/>
    <w:rsid w:val="00384DC1"/>
    <w:rsid w:val="0039026C"/>
    <w:rsid w:val="00390AEB"/>
    <w:rsid w:val="00390C34"/>
    <w:rsid w:val="00391CB0"/>
    <w:rsid w:val="00392800"/>
    <w:rsid w:val="00395887"/>
    <w:rsid w:val="00396155"/>
    <w:rsid w:val="003A0B02"/>
    <w:rsid w:val="003A12F0"/>
    <w:rsid w:val="003A432A"/>
    <w:rsid w:val="003A5515"/>
    <w:rsid w:val="003A63CB"/>
    <w:rsid w:val="003A66A9"/>
    <w:rsid w:val="003A6811"/>
    <w:rsid w:val="003A7147"/>
    <w:rsid w:val="003A76A3"/>
    <w:rsid w:val="003A7B87"/>
    <w:rsid w:val="003A7D03"/>
    <w:rsid w:val="003B03CA"/>
    <w:rsid w:val="003B20D5"/>
    <w:rsid w:val="003B336B"/>
    <w:rsid w:val="003B677D"/>
    <w:rsid w:val="003B6AC6"/>
    <w:rsid w:val="003B701C"/>
    <w:rsid w:val="003B7142"/>
    <w:rsid w:val="003B7E4E"/>
    <w:rsid w:val="003C0224"/>
    <w:rsid w:val="003C143E"/>
    <w:rsid w:val="003C14AA"/>
    <w:rsid w:val="003C1810"/>
    <w:rsid w:val="003C1F93"/>
    <w:rsid w:val="003C36ED"/>
    <w:rsid w:val="003C3A87"/>
    <w:rsid w:val="003C4149"/>
    <w:rsid w:val="003C45A9"/>
    <w:rsid w:val="003C59CE"/>
    <w:rsid w:val="003C6274"/>
    <w:rsid w:val="003C6300"/>
    <w:rsid w:val="003C6701"/>
    <w:rsid w:val="003C7411"/>
    <w:rsid w:val="003D0561"/>
    <w:rsid w:val="003D07E3"/>
    <w:rsid w:val="003D1347"/>
    <w:rsid w:val="003D3881"/>
    <w:rsid w:val="003D3F16"/>
    <w:rsid w:val="003D4176"/>
    <w:rsid w:val="003D43FA"/>
    <w:rsid w:val="003D52FF"/>
    <w:rsid w:val="003D5567"/>
    <w:rsid w:val="003D68EA"/>
    <w:rsid w:val="003D7FFC"/>
    <w:rsid w:val="003E00CC"/>
    <w:rsid w:val="003E0119"/>
    <w:rsid w:val="003E179C"/>
    <w:rsid w:val="003E1A72"/>
    <w:rsid w:val="003E21F1"/>
    <w:rsid w:val="003E25C5"/>
    <w:rsid w:val="003E28A1"/>
    <w:rsid w:val="003E43B5"/>
    <w:rsid w:val="003E4D13"/>
    <w:rsid w:val="003E676E"/>
    <w:rsid w:val="003E78B0"/>
    <w:rsid w:val="003E7952"/>
    <w:rsid w:val="003E7BBE"/>
    <w:rsid w:val="003F0212"/>
    <w:rsid w:val="003F0F32"/>
    <w:rsid w:val="003F1689"/>
    <w:rsid w:val="003F1D3F"/>
    <w:rsid w:val="003F2BB5"/>
    <w:rsid w:val="003F35B1"/>
    <w:rsid w:val="003F5098"/>
    <w:rsid w:val="003F5365"/>
    <w:rsid w:val="003F65B9"/>
    <w:rsid w:val="003F7086"/>
    <w:rsid w:val="003F7526"/>
    <w:rsid w:val="003F7DB9"/>
    <w:rsid w:val="00400405"/>
    <w:rsid w:val="00400633"/>
    <w:rsid w:val="00400BDE"/>
    <w:rsid w:val="00401E4E"/>
    <w:rsid w:val="0040219E"/>
    <w:rsid w:val="0040344F"/>
    <w:rsid w:val="00403917"/>
    <w:rsid w:val="00404E38"/>
    <w:rsid w:val="0040527E"/>
    <w:rsid w:val="004052AB"/>
    <w:rsid w:val="004056F2"/>
    <w:rsid w:val="00406006"/>
    <w:rsid w:val="00406347"/>
    <w:rsid w:val="0040673B"/>
    <w:rsid w:val="004067BF"/>
    <w:rsid w:val="004076A8"/>
    <w:rsid w:val="004100E7"/>
    <w:rsid w:val="004103F5"/>
    <w:rsid w:val="00410D9E"/>
    <w:rsid w:val="00410DC6"/>
    <w:rsid w:val="004110F8"/>
    <w:rsid w:val="0041186D"/>
    <w:rsid w:val="00412F57"/>
    <w:rsid w:val="004132F6"/>
    <w:rsid w:val="00414ADF"/>
    <w:rsid w:val="00416DA0"/>
    <w:rsid w:val="004171C3"/>
    <w:rsid w:val="00417D53"/>
    <w:rsid w:val="00420608"/>
    <w:rsid w:val="00420F52"/>
    <w:rsid w:val="00422C5A"/>
    <w:rsid w:val="00430826"/>
    <w:rsid w:val="004312DE"/>
    <w:rsid w:val="004324F4"/>
    <w:rsid w:val="00433F09"/>
    <w:rsid w:val="00434272"/>
    <w:rsid w:val="00434961"/>
    <w:rsid w:val="0043498D"/>
    <w:rsid w:val="00436096"/>
    <w:rsid w:val="00437BC2"/>
    <w:rsid w:val="00440241"/>
    <w:rsid w:val="0044042B"/>
    <w:rsid w:val="0044062E"/>
    <w:rsid w:val="00440A20"/>
    <w:rsid w:val="00441588"/>
    <w:rsid w:val="00442355"/>
    <w:rsid w:val="004423BA"/>
    <w:rsid w:val="00442529"/>
    <w:rsid w:val="004426ED"/>
    <w:rsid w:val="0044270F"/>
    <w:rsid w:val="004436B0"/>
    <w:rsid w:val="00445277"/>
    <w:rsid w:val="0044663B"/>
    <w:rsid w:val="004470E1"/>
    <w:rsid w:val="00447545"/>
    <w:rsid w:val="00447BBC"/>
    <w:rsid w:val="0045106E"/>
    <w:rsid w:val="0045405E"/>
    <w:rsid w:val="0045426E"/>
    <w:rsid w:val="00454556"/>
    <w:rsid w:val="004551BF"/>
    <w:rsid w:val="00457711"/>
    <w:rsid w:val="004605EB"/>
    <w:rsid w:val="004610EE"/>
    <w:rsid w:val="004613A4"/>
    <w:rsid w:val="004617FB"/>
    <w:rsid w:val="00461B1B"/>
    <w:rsid w:val="00462929"/>
    <w:rsid w:val="00463106"/>
    <w:rsid w:val="00463698"/>
    <w:rsid w:val="0046374D"/>
    <w:rsid w:val="00463803"/>
    <w:rsid w:val="004641AC"/>
    <w:rsid w:val="00465D1A"/>
    <w:rsid w:val="004664F3"/>
    <w:rsid w:val="004677CB"/>
    <w:rsid w:val="00470E01"/>
    <w:rsid w:val="00471159"/>
    <w:rsid w:val="00474C62"/>
    <w:rsid w:val="0047519C"/>
    <w:rsid w:val="004751FC"/>
    <w:rsid w:val="004754F7"/>
    <w:rsid w:val="0047583C"/>
    <w:rsid w:val="00475DD4"/>
    <w:rsid w:val="004764BF"/>
    <w:rsid w:val="00476652"/>
    <w:rsid w:val="00480A5E"/>
    <w:rsid w:val="00480EFB"/>
    <w:rsid w:val="00481762"/>
    <w:rsid w:val="00481FE2"/>
    <w:rsid w:val="00482C42"/>
    <w:rsid w:val="004834E5"/>
    <w:rsid w:val="00485F30"/>
    <w:rsid w:val="00485FB3"/>
    <w:rsid w:val="00490591"/>
    <w:rsid w:val="00490E1D"/>
    <w:rsid w:val="0049238B"/>
    <w:rsid w:val="00492CFA"/>
    <w:rsid w:val="00492D0E"/>
    <w:rsid w:val="0049317F"/>
    <w:rsid w:val="0049365C"/>
    <w:rsid w:val="00493EDD"/>
    <w:rsid w:val="00494478"/>
    <w:rsid w:val="004968A9"/>
    <w:rsid w:val="00496FDD"/>
    <w:rsid w:val="00497260"/>
    <w:rsid w:val="004978DF"/>
    <w:rsid w:val="004A060E"/>
    <w:rsid w:val="004A0FAE"/>
    <w:rsid w:val="004A10E8"/>
    <w:rsid w:val="004A13C6"/>
    <w:rsid w:val="004A1C31"/>
    <w:rsid w:val="004A1F73"/>
    <w:rsid w:val="004A2378"/>
    <w:rsid w:val="004A3B3B"/>
    <w:rsid w:val="004A4166"/>
    <w:rsid w:val="004A5D46"/>
    <w:rsid w:val="004B0EDA"/>
    <w:rsid w:val="004B22C4"/>
    <w:rsid w:val="004B3BC4"/>
    <w:rsid w:val="004B44D6"/>
    <w:rsid w:val="004B649E"/>
    <w:rsid w:val="004B7656"/>
    <w:rsid w:val="004B79D5"/>
    <w:rsid w:val="004B7EE6"/>
    <w:rsid w:val="004B7F47"/>
    <w:rsid w:val="004C01F8"/>
    <w:rsid w:val="004C0E75"/>
    <w:rsid w:val="004C0FC7"/>
    <w:rsid w:val="004C179B"/>
    <w:rsid w:val="004C1E6F"/>
    <w:rsid w:val="004C285B"/>
    <w:rsid w:val="004C4C63"/>
    <w:rsid w:val="004C5894"/>
    <w:rsid w:val="004C62D3"/>
    <w:rsid w:val="004D03C2"/>
    <w:rsid w:val="004D04D8"/>
    <w:rsid w:val="004D10D3"/>
    <w:rsid w:val="004D39B3"/>
    <w:rsid w:val="004D3F2F"/>
    <w:rsid w:val="004D3FFB"/>
    <w:rsid w:val="004D568C"/>
    <w:rsid w:val="004D5A41"/>
    <w:rsid w:val="004E0160"/>
    <w:rsid w:val="004E059A"/>
    <w:rsid w:val="004E05C9"/>
    <w:rsid w:val="004E2041"/>
    <w:rsid w:val="004E2140"/>
    <w:rsid w:val="004E303A"/>
    <w:rsid w:val="004E3DC4"/>
    <w:rsid w:val="004E3EF6"/>
    <w:rsid w:val="004E514B"/>
    <w:rsid w:val="004E54B7"/>
    <w:rsid w:val="004E7174"/>
    <w:rsid w:val="004E7A5A"/>
    <w:rsid w:val="004E7F82"/>
    <w:rsid w:val="004F0301"/>
    <w:rsid w:val="004F0D24"/>
    <w:rsid w:val="004F0D28"/>
    <w:rsid w:val="004F13E5"/>
    <w:rsid w:val="004F1C68"/>
    <w:rsid w:val="004F1FA5"/>
    <w:rsid w:val="004F2666"/>
    <w:rsid w:val="004F3D37"/>
    <w:rsid w:val="004F4229"/>
    <w:rsid w:val="004F4A8B"/>
    <w:rsid w:val="004F4B16"/>
    <w:rsid w:val="004F575E"/>
    <w:rsid w:val="004F60BD"/>
    <w:rsid w:val="004F6A44"/>
    <w:rsid w:val="004F7643"/>
    <w:rsid w:val="004F7BB2"/>
    <w:rsid w:val="004F7DA2"/>
    <w:rsid w:val="00500A73"/>
    <w:rsid w:val="00501C8C"/>
    <w:rsid w:val="00502BF2"/>
    <w:rsid w:val="00502D57"/>
    <w:rsid w:val="0050314F"/>
    <w:rsid w:val="005031EF"/>
    <w:rsid w:val="0050349E"/>
    <w:rsid w:val="00504C8D"/>
    <w:rsid w:val="005065F7"/>
    <w:rsid w:val="00507818"/>
    <w:rsid w:val="0050794A"/>
    <w:rsid w:val="0050794C"/>
    <w:rsid w:val="00507A79"/>
    <w:rsid w:val="00507ECB"/>
    <w:rsid w:val="00510B54"/>
    <w:rsid w:val="00511978"/>
    <w:rsid w:val="00511E58"/>
    <w:rsid w:val="00512747"/>
    <w:rsid w:val="0051283E"/>
    <w:rsid w:val="00513789"/>
    <w:rsid w:val="00514023"/>
    <w:rsid w:val="005148E5"/>
    <w:rsid w:val="00516131"/>
    <w:rsid w:val="0051664D"/>
    <w:rsid w:val="00516E5F"/>
    <w:rsid w:val="00517DC4"/>
    <w:rsid w:val="00522DAF"/>
    <w:rsid w:val="00523C76"/>
    <w:rsid w:val="00523FA3"/>
    <w:rsid w:val="00524B31"/>
    <w:rsid w:val="005253C0"/>
    <w:rsid w:val="00525ED8"/>
    <w:rsid w:val="00527523"/>
    <w:rsid w:val="00527BBB"/>
    <w:rsid w:val="00531850"/>
    <w:rsid w:val="00533C06"/>
    <w:rsid w:val="00534FBB"/>
    <w:rsid w:val="00535035"/>
    <w:rsid w:val="00535581"/>
    <w:rsid w:val="005361CA"/>
    <w:rsid w:val="00536C8C"/>
    <w:rsid w:val="00536D27"/>
    <w:rsid w:val="0053760A"/>
    <w:rsid w:val="00540456"/>
    <w:rsid w:val="005406AE"/>
    <w:rsid w:val="00540D9E"/>
    <w:rsid w:val="00541466"/>
    <w:rsid w:val="00542A07"/>
    <w:rsid w:val="00543707"/>
    <w:rsid w:val="00543951"/>
    <w:rsid w:val="00543C52"/>
    <w:rsid w:val="00544F65"/>
    <w:rsid w:val="00545DA6"/>
    <w:rsid w:val="00546964"/>
    <w:rsid w:val="00547228"/>
    <w:rsid w:val="005472CC"/>
    <w:rsid w:val="00547D69"/>
    <w:rsid w:val="005501C6"/>
    <w:rsid w:val="00550F54"/>
    <w:rsid w:val="00551D61"/>
    <w:rsid w:val="00552EA5"/>
    <w:rsid w:val="005533BC"/>
    <w:rsid w:val="00553A49"/>
    <w:rsid w:val="0055401C"/>
    <w:rsid w:val="0055488D"/>
    <w:rsid w:val="00554A9E"/>
    <w:rsid w:val="00554C8B"/>
    <w:rsid w:val="00554D74"/>
    <w:rsid w:val="00555261"/>
    <w:rsid w:val="00555662"/>
    <w:rsid w:val="005556A6"/>
    <w:rsid w:val="00555E39"/>
    <w:rsid w:val="005560FB"/>
    <w:rsid w:val="00556101"/>
    <w:rsid w:val="005563EB"/>
    <w:rsid w:val="005563FE"/>
    <w:rsid w:val="00556750"/>
    <w:rsid w:val="005575DB"/>
    <w:rsid w:val="00557CC4"/>
    <w:rsid w:val="005603D5"/>
    <w:rsid w:val="005607BB"/>
    <w:rsid w:val="00560F98"/>
    <w:rsid w:val="005611EC"/>
    <w:rsid w:val="005624BB"/>
    <w:rsid w:val="00562B28"/>
    <w:rsid w:val="00562D12"/>
    <w:rsid w:val="0056324D"/>
    <w:rsid w:val="005637C1"/>
    <w:rsid w:val="00563B8D"/>
    <w:rsid w:val="005647F2"/>
    <w:rsid w:val="0056571F"/>
    <w:rsid w:val="00566F63"/>
    <w:rsid w:val="00567366"/>
    <w:rsid w:val="00567835"/>
    <w:rsid w:val="00567A3B"/>
    <w:rsid w:val="00567C95"/>
    <w:rsid w:val="005702B6"/>
    <w:rsid w:val="0057052D"/>
    <w:rsid w:val="005708D0"/>
    <w:rsid w:val="00570F65"/>
    <w:rsid w:val="005729F8"/>
    <w:rsid w:val="00573718"/>
    <w:rsid w:val="005741F4"/>
    <w:rsid w:val="0057439C"/>
    <w:rsid w:val="0057542B"/>
    <w:rsid w:val="00575D42"/>
    <w:rsid w:val="005763D8"/>
    <w:rsid w:val="00576638"/>
    <w:rsid w:val="00577309"/>
    <w:rsid w:val="005804C8"/>
    <w:rsid w:val="00580D63"/>
    <w:rsid w:val="005829A5"/>
    <w:rsid w:val="00583836"/>
    <w:rsid w:val="00584A8B"/>
    <w:rsid w:val="005862F7"/>
    <w:rsid w:val="0058749B"/>
    <w:rsid w:val="0059008B"/>
    <w:rsid w:val="0059010D"/>
    <w:rsid w:val="005903DA"/>
    <w:rsid w:val="00590703"/>
    <w:rsid w:val="00591854"/>
    <w:rsid w:val="005920F1"/>
    <w:rsid w:val="00594712"/>
    <w:rsid w:val="0059581F"/>
    <w:rsid w:val="00595BD4"/>
    <w:rsid w:val="00597336"/>
    <w:rsid w:val="005973BE"/>
    <w:rsid w:val="005A00C0"/>
    <w:rsid w:val="005A0134"/>
    <w:rsid w:val="005A07DA"/>
    <w:rsid w:val="005A19B6"/>
    <w:rsid w:val="005A3AD0"/>
    <w:rsid w:val="005A4332"/>
    <w:rsid w:val="005A4425"/>
    <w:rsid w:val="005A49F8"/>
    <w:rsid w:val="005A5148"/>
    <w:rsid w:val="005A6723"/>
    <w:rsid w:val="005A74E9"/>
    <w:rsid w:val="005A7883"/>
    <w:rsid w:val="005B34A3"/>
    <w:rsid w:val="005B361A"/>
    <w:rsid w:val="005B369B"/>
    <w:rsid w:val="005B36DA"/>
    <w:rsid w:val="005B3973"/>
    <w:rsid w:val="005B3AC7"/>
    <w:rsid w:val="005B469B"/>
    <w:rsid w:val="005B473A"/>
    <w:rsid w:val="005B49A3"/>
    <w:rsid w:val="005B5801"/>
    <w:rsid w:val="005B615A"/>
    <w:rsid w:val="005B62C0"/>
    <w:rsid w:val="005B6F3F"/>
    <w:rsid w:val="005B7AB9"/>
    <w:rsid w:val="005B7CFB"/>
    <w:rsid w:val="005B7E42"/>
    <w:rsid w:val="005C0B24"/>
    <w:rsid w:val="005C26B8"/>
    <w:rsid w:val="005C283F"/>
    <w:rsid w:val="005C29FD"/>
    <w:rsid w:val="005C2B62"/>
    <w:rsid w:val="005C33F1"/>
    <w:rsid w:val="005C3F3E"/>
    <w:rsid w:val="005C4419"/>
    <w:rsid w:val="005C545C"/>
    <w:rsid w:val="005C5A91"/>
    <w:rsid w:val="005C6546"/>
    <w:rsid w:val="005C68A3"/>
    <w:rsid w:val="005C7E2C"/>
    <w:rsid w:val="005C7E56"/>
    <w:rsid w:val="005D068D"/>
    <w:rsid w:val="005D1816"/>
    <w:rsid w:val="005D3730"/>
    <w:rsid w:val="005D3EB5"/>
    <w:rsid w:val="005D3EE6"/>
    <w:rsid w:val="005D45AF"/>
    <w:rsid w:val="005D4CC3"/>
    <w:rsid w:val="005D4EDC"/>
    <w:rsid w:val="005D535D"/>
    <w:rsid w:val="005D614C"/>
    <w:rsid w:val="005D674C"/>
    <w:rsid w:val="005D675D"/>
    <w:rsid w:val="005E0100"/>
    <w:rsid w:val="005E0C42"/>
    <w:rsid w:val="005E0E7A"/>
    <w:rsid w:val="005E1067"/>
    <w:rsid w:val="005E1C32"/>
    <w:rsid w:val="005E1E9C"/>
    <w:rsid w:val="005E1FE9"/>
    <w:rsid w:val="005E302D"/>
    <w:rsid w:val="005E32E7"/>
    <w:rsid w:val="005E33B8"/>
    <w:rsid w:val="005E423D"/>
    <w:rsid w:val="005F02B2"/>
    <w:rsid w:val="005F063A"/>
    <w:rsid w:val="005F0936"/>
    <w:rsid w:val="005F32CE"/>
    <w:rsid w:val="005F4230"/>
    <w:rsid w:val="005F4322"/>
    <w:rsid w:val="005F49F9"/>
    <w:rsid w:val="005F55C9"/>
    <w:rsid w:val="005F5A1B"/>
    <w:rsid w:val="005F62A1"/>
    <w:rsid w:val="005F7EC0"/>
    <w:rsid w:val="00600F0E"/>
    <w:rsid w:val="006012C6"/>
    <w:rsid w:val="0060156E"/>
    <w:rsid w:val="006016CA"/>
    <w:rsid w:val="00601DB8"/>
    <w:rsid w:val="00602416"/>
    <w:rsid w:val="00603379"/>
    <w:rsid w:val="00604575"/>
    <w:rsid w:val="00605145"/>
    <w:rsid w:val="006057A6"/>
    <w:rsid w:val="00607202"/>
    <w:rsid w:val="006078B0"/>
    <w:rsid w:val="00607934"/>
    <w:rsid w:val="00607EC4"/>
    <w:rsid w:val="00610068"/>
    <w:rsid w:val="00610C2C"/>
    <w:rsid w:val="00612169"/>
    <w:rsid w:val="00612A97"/>
    <w:rsid w:val="00612E00"/>
    <w:rsid w:val="00613863"/>
    <w:rsid w:val="0061414C"/>
    <w:rsid w:val="00614E94"/>
    <w:rsid w:val="00616CF7"/>
    <w:rsid w:val="00616DD4"/>
    <w:rsid w:val="0061754B"/>
    <w:rsid w:val="00620CBA"/>
    <w:rsid w:val="00620D72"/>
    <w:rsid w:val="006222E9"/>
    <w:rsid w:val="00622E25"/>
    <w:rsid w:val="0062396B"/>
    <w:rsid w:val="0062565D"/>
    <w:rsid w:val="0062667D"/>
    <w:rsid w:val="0062673B"/>
    <w:rsid w:val="00627169"/>
    <w:rsid w:val="0063054F"/>
    <w:rsid w:val="00630604"/>
    <w:rsid w:val="00630FB4"/>
    <w:rsid w:val="0063115B"/>
    <w:rsid w:val="0063175E"/>
    <w:rsid w:val="00631A7D"/>
    <w:rsid w:val="006320BF"/>
    <w:rsid w:val="00633A7E"/>
    <w:rsid w:val="00637925"/>
    <w:rsid w:val="00640335"/>
    <w:rsid w:val="00640705"/>
    <w:rsid w:val="00640FCD"/>
    <w:rsid w:val="006423F3"/>
    <w:rsid w:val="00642A27"/>
    <w:rsid w:val="00643994"/>
    <w:rsid w:val="00644910"/>
    <w:rsid w:val="00646DB1"/>
    <w:rsid w:val="00647431"/>
    <w:rsid w:val="00647F7E"/>
    <w:rsid w:val="00650244"/>
    <w:rsid w:val="00650F24"/>
    <w:rsid w:val="006524A5"/>
    <w:rsid w:val="00653853"/>
    <w:rsid w:val="006545AE"/>
    <w:rsid w:val="00654A72"/>
    <w:rsid w:val="00655164"/>
    <w:rsid w:val="006552EB"/>
    <w:rsid w:val="0065560B"/>
    <w:rsid w:val="00655B63"/>
    <w:rsid w:val="00655C14"/>
    <w:rsid w:val="00655CDC"/>
    <w:rsid w:val="0065608D"/>
    <w:rsid w:val="006568CE"/>
    <w:rsid w:val="0065760E"/>
    <w:rsid w:val="006603B9"/>
    <w:rsid w:val="006611F2"/>
    <w:rsid w:val="00662D68"/>
    <w:rsid w:val="00663906"/>
    <w:rsid w:val="006640E4"/>
    <w:rsid w:val="006665E5"/>
    <w:rsid w:val="00666C20"/>
    <w:rsid w:val="00667F2D"/>
    <w:rsid w:val="0067162A"/>
    <w:rsid w:val="006725CB"/>
    <w:rsid w:val="00672860"/>
    <w:rsid w:val="00673C50"/>
    <w:rsid w:val="00674312"/>
    <w:rsid w:val="006744D0"/>
    <w:rsid w:val="00675EBF"/>
    <w:rsid w:val="00675F14"/>
    <w:rsid w:val="00676F26"/>
    <w:rsid w:val="00677295"/>
    <w:rsid w:val="006805E5"/>
    <w:rsid w:val="00680E2A"/>
    <w:rsid w:val="006810F5"/>
    <w:rsid w:val="006814DA"/>
    <w:rsid w:val="00681C47"/>
    <w:rsid w:val="006827EC"/>
    <w:rsid w:val="00682854"/>
    <w:rsid w:val="00683385"/>
    <w:rsid w:val="0068430E"/>
    <w:rsid w:val="0068584D"/>
    <w:rsid w:val="00685C77"/>
    <w:rsid w:val="00685F27"/>
    <w:rsid w:val="00686DD3"/>
    <w:rsid w:val="00690A4D"/>
    <w:rsid w:val="00690C28"/>
    <w:rsid w:val="00691E4C"/>
    <w:rsid w:val="006920E1"/>
    <w:rsid w:val="00692B1C"/>
    <w:rsid w:val="0069308F"/>
    <w:rsid w:val="0069368B"/>
    <w:rsid w:val="00696B32"/>
    <w:rsid w:val="006972B8"/>
    <w:rsid w:val="006A044B"/>
    <w:rsid w:val="006A32A5"/>
    <w:rsid w:val="006A3DBD"/>
    <w:rsid w:val="006A424D"/>
    <w:rsid w:val="006A5121"/>
    <w:rsid w:val="006A5675"/>
    <w:rsid w:val="006A613E"/>
    <w:rsid w:val="006A6847"/>
    <w:rsid w:val="006A6AA1"/>
    <w:rsid w:val="006A6DDE"/>
    <w:rsid w:val="006A6EC8"/>
    <w:rsid w:val="006A7506"/>
    <w:rsid w:val="006A752F"/>
    <w:rsid w:val="006B0BB3"/>
    <w:rsid w:val="006B0EB0"/>
    <w:rsid w:val="006B1058"/>
    <w:rsid w:val="006B282B"/>
    <w:rsid w:val="006B2AB9"/>
    <w:rsid w:val="006B4358"/>
    <w:rsid w:val="006B5ECE"/>
    <w:rsid w:val="006B6864"/>
    <w:rsid w:val="006C1453"/>
    <w:rsid w:val="006C16FB"/>
    <w:rsid w:val="006C244E"/>
    <w:rsid w:val="006C2C00"/>
    <w:rsid w:val="006C2E83"/>
    <w:rsid w:val="006C34D2"/>
    <w:rsid w:val="006C42FA"/>
    <w:rsid w:val="006C4839"/>
    <w:rsid w:val="006C51BD"/>
    <w:rsid w:val="006C52B2"/>
    <w:rsid w:val="006C5C4B"/>
    <w:rsid w:val="006C6380"/>
    <w:rsid w:val="006C64E3"/>
    <w:rsid w:val="006C693C"/>
    <w:rsid w:val="006D066C"/>
    <w:rsid w:val="006D08F9"/>
    <w:rsid w:val="006D3279"/>
    <w:rsid w:val="006D363B"/>
    <w:rsid w:val="006D3B10"/>
    <w:rsid w:val="006D3F50"/>
    <w:rsid w:val="006D4C18"/>
    <w:rsid w:val="006D730E"/>
    <w:rsid w:val="006D7E54"/>
    <w:rsid w:val="006E14D0"/>
    <w:rsid w:val="006E1853"/>
    <w:rsid w:val="006E3626"/>
    <w:rsid w:val="006E3B91"/>
    <w:rsid w:val="006E3BE3"/>
    <w:rsid w:val="006E60D6"/>
    <w:rsid w:val="006E61F5"/>
    <w:rsid w:val="006E645A"/>
    <w:rsid w:val="006E70C6"/>
    <w:rsid w:val="006E7933"/>
    <w:rsid w:val="006F055C"/>
    <w:rsid w:val="006F05C9"/>
    <w:rsid w:val="006F2057"/>
    <w:rsid w:val="006F21A6"/>
    <w:rsid w:val="006F22C4"/>
    <w:rsid w:val="006F22F2"/>
    <w:rsid w:val="006F2597"/>
    <w:rsid w:val="006F25A7"/>
    <w:rsid w:val="006F25C3"/>
    <w:rsid w:val="006F27AA"/>
    <w:rsid w:val="006F27B8"/>
    <w:rsid w:val="006F2DAC"/>
    <w:rsid w:val="006F352B"/>
    <w:rsid w:val="006F39F7"/>
    <w:rsid w:val="006F3EB1"/>
    <w:rsid w:val="006F43C5"/>
    <w:rsid w:val="006F4923"/>
    <w:rsid w:val="006F5E9D"/>
    <w:rsid w:val="006F6235"/>
    <w:rsid w:val="006F718B"/>
    <w:rsid w:val="006F7833"/>
    <w:rsid w:val="007004F2"/>
    <w:rsid w:val="007006D8"/>
    <w:rsid w:val="0070089E"/>
    <w:rsid w:val="00700927"/>
    <w:rsid w:val="007009CE"/>
    <w:rsid w:val="007042C0"/>
    <w:rsid w:val="00706CB5"/>
    <w:rsid w:val="00706DF4"/>
    <w:rsid w:val="00707F85"/>
    <w:rsid w:val="007116A9"/>
    <w:rsid w:val="00711D10"/>
    <w:rsid w:val="00711DC9"/>
    <w:rsid w:val="0071235F"/>
    <w:rsid w:val="007127A5"/>
    <w:rsid w:val="00713599"/>
    <w:rsid w:val="00714099"/>
    <w:rsid w:val="0071423C"/>
    <w:rsid w:val="007154DF"/>
    <w:rsid w:val="00717914"/>
    <w:rsid w:val="00717A69"/>
    <w:rsid w:val="00717FC9"/>
    <w:rsid w:val="00720E24"/>
    <w:rsid w:val="00721923"/>
    <w:rsid w:val="00722122"/>
    <w:rsid w:val="00722754"/>
    <w:rsid w:val="00722B61"/>
    <w:rsid w:val="00723603"/>
    <w:rsid w:val="00723DF6"/>
    <w:rsid w:val="007242CA"/>
    <w:rsid w:val="00725821"/>
    <w:rsid w:val="00725840"/>
    <w:rsid w:val="007267EE"/>
    <w:rsid w:val="00727517"/>
    <w:rsid w:val="00730264"/>
    <w:rsid w:val="007302D2"/>
    <w:rsid w:val="00730525"/>
    <w:rsid w:val="00730647"/>
    <w:rsid w:val="00732564"/>
    <w:rsid w:val="007337E1"/>
    <w:rsid w:val="0073423A"/>
    <w:rsid w:val="00735580"/>
    <w:rsid w:val="00735600"/>
    <w:rsid w:val="007358B8"/>
    <w:rsid w:val="00736800"/>
    <w:rsid w:val="00737E98"/>
    <w:rsid w:val="007400F6"/>
    <w:rsid w:val="00740292"/>
    <w:rsid w:val="00740EEE"/>
    <w:rsid w:val="007410C5"/>
    <w:rsid w:val="00741221"/>
    <w:rsid w:val="00741700"/>
    <w:rsid w:val="00741911"/>
    <w:rsid w:val="00741996"/>
    <w:rsid w:val="00743F69"/>
    <w:rsid w:val="00744B79"/>
    <w:rsid w:val="00744E5E"/>
    <w:rsid w:val="00745063"/>
    <w:rsid w:val="0074605A"/>
    <w:rsid w:val="00746DCE"/>
    <w:rsid w:val="007477A0"/>
    <w:rsid w:val="007510F2"/>
    <w:rsid w:val="00751188"/>
    <w:rsid w:val="00751C97"/>
    <w:rsid w:val="007529F0"/>
    <w:rsid w:val="00755ED1"/>
    <w:rsid w:val="00755F5B"/>
    <w:rsid w:val="00756201"/>
    <w:rsid w:val="007564F6"/>
    <w:rsid w:val="00756865"/>
    <w:rsid w:val="00756D88"/>
    <w:rsid w:val="00757B45"/>
    <w:rsid w:val="007604DF"/>
    <w:rsid w:val="00760545"/>
    <w:rsid w:val="007606E5"/>
    <w:rsid w:val="00760833"/>
    <w:rsid w:val="00763B8E"/>
    <w:rsid w:val="007658FB"/>
    <w:rsid w:val="007661D0"/>
    <w:rsid w:val="00766D03"/>
    <w:rsid w:val="00767518"/>
    <w:rsid w:val="00767A2B"/>
    <w:rsid w:val="0077097D"/>
    <w:rsid w:val="0077255B"/>
    <w:rsid w:val="007727CC"/>
    <w:rsid w:val="00772FE0"/>
    <w:rsid w:val="00774172"/>
    <w:rsid w:val="00774471"/>
    <w:rsid w:val="00774F58"/>
    <w:rsid w:val="00775126"/>
    <w:rsid w:val="00776B37"/>
    <w:rsid w:val="00780CF6"/>
    <w:rsid w:val="00781491"/>
    <w:rsid w:val="007819A5"/>
    <w:rsid w:val="007823B7"/>
    <w:rsid w:val="00782C70"/>
    <w:rsid w:val="00783743"/>
    <w:rsid w:val="0078374E"/>
    <w:rsid w:val="00784D1F"/>
    <w:rsid w:val="00785487"/>
    <w:rsid w:val="00785B14"/>
    <w:rsid w:val="007872D8"/>
    <w:rsid w:val="0078798C"/>
    <w:rsid w:val="007901CB"/>
    <w:rsid w:val="007903FA"/>
    <w:rsid w:val="00790534"/>
    <w:rsid w:val="00790DD6"/>
    <w:rsid w:val="007910A1"/>
    <w:rsid w:val="007914D5"/>
    <w:rsid w:val="00792A20"/>
    <w:rsid w:val="007933B3"/>
    <w:rsid w:val="007946FB"/>
    <w:rsid w:val="00794AA1"/>
    <w:rsid w:val="00794B8B"/>
    <w:rsid w:val="007955B9"/>
    <w:rsid w:val="00795664"/>
    <w:rsid w:val="00795758"/>
    <w:rsid w:val="00795A87"/>
    <w:rsid w:val="007969F2"/>
    <w:rsid w:val="00796D3F"/>
    <w:rsid w:val="00797B53"/>
    <w:rsid w:val="007A0086"/>
    <w:rsid w:val="007A00FD"/>
    <w:rsid w:val="007A1119"/>
    <w:rsid w:val="007A1D8F"/>
    <w:rsid w:val="007A1F03"/>
    <w:rsid w:val="007A1F97"/>
    <w:rsid w:val="007A2122"/>
    <w:rsid w:val="007A2FD3"/>
    <w:rsid w:val="007A37C7"/>
    <w:rsid w:val="007A5ABD"/>
    <w:rsid w:val="007A76A0"/>
    <w:rsid w:val="007B0463"/>
    <w:rsid w:val="007B191F"/>
    <w:rsid w:val="007B1CD6"/>
    <w:rsid w:val="007B2887"/>
    <w:rsid w:val="007B3606"/>
    <w:rsid w:val="007B3BFE"/>
    <w:rsid w:val="007B401E"/>
    <w:rsid w:val="007B495D"/>
    <w:rsid w:val="007B5516"/>
    <w:rsid w:val="007B5758"/>
    <w:rsid w:val="007B5991"/>
    <w:rsid w:val="007B5F96"/>
    <w:rsid w:val="007B5FE1"/>
    <w:rsid w:val="007B6418"/>
    <w:rsid w:val="007B6489"/>
    <w:rsid w:val="007B6ED3"/>
    <w:rsid w:val="007B75E3"/>
    <w:rsid w:val="007B793E"/>
    <w:rsid w:val="007C0511"/>
    <w:rsid w:val="007C0E53"/>
    <w:rsid w:val="007C143B"/>
    <w:rsid w:val="007C19F4"/>
    <w:rsid w:val="007C1F7F"/>
    <w:rsid w:val="007C26A5"/>
    <w:rsid w:val="007C2B6B"/>
    <w:rsid w:val="007C4542"/>
    <w:rsid w:val="007C68AF"/>
    <w:rsid w:val="007C7950"/>
    <w:rsid w:val="007C7E0B"/>
    <w:rsid w:val="007C7F94"/>
    <w:rsid w:val="007D0DD4"/>
    <w:rsid w:val="007D166B"/>
    <w:rsid w:val="007D17C5"/>
    <w:rsid w:val="007D1D64"/>
    <w:rsid w:val="007D1E48"/>
    <w:rsid w:val="007D2C4C"/>
    <w:rsid w:val="007D360E"/>
    <w:rsid w:val="007D50C8"/>
    <w:rsid w:val="007D62E4"/>
    <w:rsid w:val="007D6887"/>
    <w:rsid w:val="007D6C56"/>
    <w:rsid w:val="007E03CF"/>
    <w:rsid w:val="007E1A07"/>
    <w:rsid w:val="007E2414"/>
    <w:rsid w:val="007E2A05"/>
    <w:rsid w:val="007E2C2A"/>
    <w:rsid w:val="007E2CA0"/>
    <w:rsid w:val="007E3BD9"/>
    <w:rsid w:val="007E5743"/>
    <w:rsid w:val="007E6AF1"/>
    <w:rsid w:val="007E73D2"/>
    <w:rsid w:val="007E7A29"/>
    <w:rsid w:val="007E7AE3"/>
    <w:rsid w:val="007F0976"/>
    <w:rsid w:val="007F0F54"/>
    <w:rsid w:val="007F0FBC"/>
    <w:rsid w:val="007F1DF2"/>
    <w:rsid w:val="007F2468"/>
    <w:rsid w:val="007F2F38"/>
    <w:rsid w:val="007F3216"/>
    <w:rsid w:val="007F35BD"/>
    <w:rsid w:val="007F45BF"/>
    <w:rsid w:val="007F4B1E"/>
    <w:rsid w:val="007F4B4D"/>
    <w:rsid w:val="007F4E9B"/>
    <w:rsid w:val="007F5274"/>
    <w:rsid w:val="007F55A8"/>
    <w:rsid w:val="007F5879"/>
    <w:rsid w:val="007F61EC"/>
    <w:rsid w:val="007F7022"/>
    <w:rsid w:val="007F775E"/>
    <w:rsid w:val="007F7AAC"/>
    <w:rsid w:val="007F7B42"/>
    <w:rsid w:val="008000D1"/>
    <w:rsid w:val="00801593"/>
    <w:rsid w:val="00801C0B"/>
    <w:rsid w:val="00801EB6"/>
    <w:rsid w:val="00802B14"/>
    <w:rsid w:val="008030B1"/>
    <w:rsid w:val="00803D2B"/>
    <w:rsid w:val="00803DE5"/>
    <w:rsid w:val="008065D1"/>
    <w:rsid w:val="008068CF"/>
    <w:rsid w:val="008103EB"/>
    <w:rsid w:val="008104D7"/>
    <w:rsid w:val="00810FEE"/>
    <w:rsid w:val="00811450"/>
    <w:rsid w:val="008137FE"/>
    <w:rsid w:val="00814DFF"/>
    <w:rsid w:val="00814F03"/>
    <w:rsid w:val="008156E1"/>
    <w:rsid w:val="0081677B"/>
    <w:rsid w:val="0081759C"/>
    <w:rsid w:val="00820780"/>
    <w:rsid w:val="00820E27"/>
    <w:rsid w:val="00821EC9"/>
    <w:rsid w:val="00821F8E"/>
    <w:rsid w:val="008228E2"/>
    <w:rsid w:val="00822BF9"/>
    <w:rsid w:val="0082373F"/>
    <w:rsid w:val="00824E23"/>
    <w:rsid w:val="008260A5"/>
    <w:rsid w:val="0082610D"/>
    <w:rsid w:val="00826661"/>
    <w:rsid w:val="008271BC"/>
    <w:rsid w:val="00827919"/>
    <w:rsid w:val="00827C9A"/>
    <w:rsid w:val="00830520"/>
    <w:rsid w:val="00830621"/>
    <w:rsid w:val="00831EEC"/>
    <w:rsid w:val="00832107"/>
    <w:rsid w:val="0083232C"/>
    <w:rsid w:val="00832AB9"/>
    <w:rsid w:val="00833024"/>
    <w:rsid w:val="008337D0"/>
    <w:rsid w:val="00836139"/>
    <w:rsid w:val="008362E4"/>
    <w:rsid w:val="00836D72"/>
    <w:rsid w:val="008401EA"/>
    <w:rsid w:val="00840E0B"/>
    <w:rsid w:val="00840E12"/>
    <w:rsid w:val="00840E46"/>
    <w:rsid w:val="00840E6B"/>
    <w:rsid w:val="00841659"/>
    <w:rsid w:val="008420F0"/>
    <w:rsid w:val="00842DBC"/>
    <w:rsid w:val="008432CC"/>
    <w:rsid w:val="0084393F"/>
    <w:rsid w:val="008472A9"/>
    <w:rsid w:val="00847536"/>
    <w:rsid w:val="00847608"/>
    <w:rsid w:val="00850CEE"/>
    <w:rsid w:val="00851D3F"/>
    <w:rsid w:val="00852085"/>
    <w:rsid w:val="008525A2"/>
    <w:rsid w:val="0085361D"/>
    <w:rsid w:val="0085380C"/>
    <w:rsid w:val="00855153"/>
    <w:rsid w:val="00855C5B"/>
    <w:rsid w:val="00855FEA"/>
    <w:rsid w:val="00856BBD"/>
    <w:rsid w:val="008578D2"/>
    <w:rsid w:val="00857C1D"/>
    <w:rsid w:val="00860A60"/>
    <w:rsid w:val="00860CA0"/>
    <w:rsid w:val="008619D2"/>
    <w:rsid w:val="00861F39"/>
    <w:rsid w:val="0086201A"/>
    <w:rsid w:val="0086312D"/>
    <w:rsid w:val="008635CD"/>
    <w:rsid w:val="00863E65"/>
    <w:rsid w:val="00864EFA"/>
    <w:rsid w:val="00866065"/>
    <w:rsid w:val="00866165"/>
    <w:rsid w:val="00866364"/>
    <w:rsid w:val="008672BF"/>
    <w:rsid w:val="00867749"/>
    <w:rsid w:val="00867C7E"/>
    <w:rsid w:val="00871A77"/>
    <w:rsid w:val="008726E5"/>
    <w:rsid w:val="008736F7"/>
    <w:rsid w:val="00874466"/>
    <w:rsid w:val="008746DF"/>
    <w:rsid w:val="00876072"/>
    <w:rsid w:val="00876B31"/>
    <w:rsid w:val="00877AF7"/>
    <w:rsid w:val="00877BBF"/>
    <w:rsid w:val="00880294"/>
    <w:rsid w:val="00880EDA"/>
    <w:rsid w:val="00880F85"/>
    <w:rsid w:val="00882268"/>
    <w:rsid w:val="00882938"/>
    <w:rsid w:val="00882965"/>
    <w:rsid w:val="00882CD3"/>
    <w:rsid w:val="00883E0B"/>
    <w:rsid w:val="00883E15"/>
    <w:rsid w:val="00883EBF"/>
    <w:rsid w:val="0088493E"/>
    <w:rsid w:val="008858DC"/>
    <w:rsid w:val="0088695C"/>
    <w:rsid w:val="00887024"/>
    <w:rsid w:val="0088722C"/>
    <w:rsid w:val="008878F9"/>
    <w:rsid w:val="0088795B"/>
    <w:rsid w:val="00887A8C"/>
    <w:rsid w:val="00890F1F"/>
    <w:rsid w:val="008913F3"/>
    <w:rsid w:val="0089175E"/>
    <w:rsid w:val="00892D3C"/>
    <w:rsid w:val="008943AC"/>
    <w:rsid w:val="0089454C"/>
    <w:rsid w:val="0089467C"/>
    <w:rsid w:val="00894D7E"/>
    <w:rsid w:val="0089558A"/>
    <w:rsid w:val="00895FE9"/>
    <w:rsid w:val="0089610D"/>
    <w:rsid w:val="008964BB"/>
    <w:rsid w:val="00897E2E"/>
    <w:rsid w:val="00897F73"/>
    <w:rsid w:val="008A0C82"/>
    <w:rsid w:val="008A0E7F"/>
    <w:rsid w:val="008A2C93"/>
    <w:rsid w:val="008A3D17"/>
    <w:rsid w:val="008A5189"/>
    <w:rsid w:val="008A53E0"/>
    <w:rsid w:val="008A55B5"/>
    <w:rsid w:val="008A5C14"/>
    <w:rsid w:val="008A6623"/>
    <w:rsid w:val="008A7137"/>
    <w:rsid w:val="008A7287"/>
    <w:rsid w:val="008B01D6"/>
    <w:rsid w:val="008B0D61"/>
    <w:rsid w:val="008B0F84"/>
    <w:rsid w:val="008B1222"/>
    <w:rsid w:val="008B21B4"/>
    <w:rsid w:val="008B365D"/>
    <w:rsid w:val="008B366E"/>
    <w:rsid w:val="008B3E16"/>
    <w:rsid w:val="008B5A71"/>
    <w:rsid w:val="008B7EBF"/>
    <w:rsid w:val="008C1973"/>
    <w:rsid w:val="008C1BE3"/>
    <w:rsid w:val="008C222B"/>
    <w:rsid w:val="008C246D"/>
    <w:rsid w:val="008C2B1D"/>
    <w:rsid w:val="008C2E40"/>
    <w:rsid w:val="008C395A"/>
    <w:rsid w:val="008C4299"/>
    <w:rsid w:val="008C455A"/>
    <w:rsid w:val="008C6E4C"/>
    <w:rsid w:val="008C7024"/>
    <w:rsid w:val="008C7B3E"/>
    <w:rsid w:val="008C7D22"/>
    <w:rsid w:val="008C7EB4"/>
    <w:rsid w:val="008D0B67"/>
    <w:rsid w:val="008D0BF8"/>
    <w:rsid w:val="008D0F24"/>
    <w:rsid w:val="008D18D2"/>
    <w:rsid w:val="008D24BB"/>
    <w:rsid w:val="008D35C9"/>
    <w:rsid w:val="008D455A"/>
    <w:rsid w:val="008D5917"/>
    <w:rsid w:val="008D6A68"/>
    <w:rsid w:val="008D6BB6"/>
    <w:rsid w:val="008D6E90"/>
    <w:rsid w:val="008D78F5"/>
    <w:rsid w:val="008E1620"/>
    <w:rsid w:val="008E2C24"/>
    <w:rsid w:val="008E31F9"/>
    <w:rsid w:val="008E3DC6"/>
    <w:rsid w:val="008E40D9"/>
    <w:rsid w:val="008E44CD"/>
    <w:rsid w:val="008E486A"/>
    <w:rsid w:val="008E7826"/>
    <w:rsid w:val="008E796B"/>
    <w:rsid w:val="008E7D79"/>
    <w:rsid w:val="008F0096"/>
    <w:rsid w:val="008F235D"/>
    <w:rsid w:val="008F260E"/>
    <w:rsid w:val="008F2CAE"/>
    <w:rsid w:val="008F3BFD"/>
    <w:rsid w:val="008F4E8E"/>
    <w:rsid w:val="008F544F"/>
    <w:rsid w:val="008F745F"/>
    <w:rsid w:val="009006DC"/>
    <w:rsid w:val="00900EAD"/>
    <w:rsid w:val="009014B5"/>
    <w:rsid w:val="009015C0"/>
    <w:rsid w:val="00901DCD"/>
    <w:rsid w:val="00902AC8"/>
    <w:rsid w:val="00904D11"/>
    <w:rsid w:val="00905C9F"/>
    <w:rsid w:val="00906788"/>
    <w:rsid w:val="00907144"/>
    <w:rsid w:val="00907413"/>
    <w:rsid w:val="00907417"/>
    <w:rsid w:val="00907D3D"/>
    <w:rsid w:val="00910719"/>
    <w:rsid w:val="00910DB7"/>
    <w:rsid w:val="00912C09"/>
    <w:rsid w:val="00914BCE"/>
    <w:rsid w:val="00915452"/>
    <w:rsid w:val="0091661D"/>
    <w:rsid w:val="00917748"/>
    <w:rsid w:val="009206FC"/>
    <w:rsid w:val="009207B9"/>
    <w:rsid w:val="00920919"/>
    <w:rsid w:val="00920E63"/>
    <w:rsid w:val="00920FDF"/>
    <w:rsid w:val="00921176"/>
    <w:rsid w:val="0092150A"/>
    <w:rsid w:val="00921675"/>
    <w:rsid w:val="00922421"/>
    <w:rsid w:val="009229FC"/>
    <w:rsid w:val="00924428"/>
    <w:rsid w:val="00924C5C"/>
    <w:rsid w:val="009252ED"/>
    <w:rsid w:val="009252FA"/>
    <w:rsid w:val="00926BCF"/>
    <w:rsid w:val="0092731F"/>
    <w:rsid w:val="009321CA"/>
    <w:rsid w:val="00932756"/>
    <w:rsid w:val="009333C7"/>
    <w:rsid w:val="00933AAB"/>
    <w:rsid w:val="00933D03"/>
    <w:rsid w:val="00934512"/>
    <w:rsid w:val="009362E2"/>
    <w:rsid w:val="00936F6C"/>
    <w:rsid w:val="00936FDB"/>
    <w:rsid w:val="00941650"/>
    <w:rsid w:val="009418C4"/>
    <w:rsid w:val="0094211C"/>
    <w:rsid w:val="0094219D"/>
    <w:rsid w:val="00942F96"/>
    <w:rsid w:val="00943111"/>
    <w:rsid w:val="0094375D"/>
    <w:rsid w:val="00944705"/>
    <w:rsid w:val="009449A2"/>
    <w:rsid w:val="00947042"/>
    <w:rsid w:val="0094745C"/>
    <w:rsid w:val="0094759E"/>
    <w:rsid w:val="00947F43"/>
    <w:rsid w:val="00947F60"/>
    <w:rsid w:val="009500D4"/>
    <w:rsid w:val="00951901"/>
    <w:rsid w:val="00951932"/>
    <w:rsid w:val="00954068"/>
    <w:rsid w:val="00954E2D"/>
    <w:rsid w:val="0095651B"/>
    <w:rsid w:val="00956949"/>
    <w:rsid w:val="00956984"/>
    <w:rsid w:val="009576CB"/>
    <w:rsid w:val="00957C38"/>
    <w:rsid w:val="00957EBF"/>
    <w:rsid w:val="009609C9"/>
    <w:rsid w:val="009620EC"/>
    <w:rsid w:val="00962AA0"/>
    <w:rsid w:val="00963760"/>
    <w:rsid w:val="009642C1"/>
    <w:rsid w:val="00965210"/>
    <w:rsid w:val="00965911"/>
    <w:rsid w:val="00965CB4"/>
    <w:rsid w:val="00966A68"/>
    <w:rsid w:val="0097000E"/>
    <w:rsid w:val="009723DB"/>
    <w:rsid w:val="0097283B"/>
    <w:rsid w:val="00972B37"/>
    <w:rsid w:val="00972B87"/>
    <w:rsid w:val="009747C0"/>
    <w:rsid w:val="00974A4D"/>
    <w:rsid w:val="009767FD"/>
    <w:rsid w:val="009773C9"/>
    <w:rsid w:val="009776C2"/>
    <w:rsid w:val="0098080B"/>
    <w:rsid w:val="00980B2E"/>
    <w:rsid w:val="00980B81"/>
    <w:rsid w:val="0098120C"/>
    <w:rsid w:val="009821BB"/>
    <w:rsid w:val="009821FF"/>
    <w:rsid w:val="009829E6"/>
    <w:rsid w:val="00982ABF"/>
    <w:rsid w:val="00983051"/>
    <w:rsid w:val="00983AC5"/>
    <w:rsid w:val="0098481B"/>
    <w:rsid w:val="00990090"/>
    <w:rsid w:val="009900C4"/>
    <w:rsid w:val="0099128B"/>
    <w:rsid w:val="009912C4"/>
    <w:rsid w:val="009912E8"/>
    <w:rsid w:val="0099326A"/>
    <w:rsid w:val="00993F1E"/>
    <w:rsid w:val="00994D0C"/>
    <w:rsid w:val="00995033"/>
    <w:rsid w:val="009957E2"/>
    <w:rsid w:val="00995DEB"/>
    <w:rsid w:val="009A0262"/>
    <w:rsid w:val="009A09E1"/>
    <w:rsid w:val="009A0A56"/>
    <w:rsid w:val="009A1C6A"/>
    <w:rsid w:val="009A1D40"/>
    <w:rsid w:val="009A1E84"/>
    <w:rsid w:val="009A294D"/>
    <w:rsid w:val="009A2AC1"/>
    <w:rsid w:val="009A35F6"/>
    <w:rsid w:val="009A6599"/>
    <w:rsid w:val="009A6953"/>
    <w:rsid w:val="009A72EF"/>
    <w:rsid w:val="009A7652"/>
    <w:rsid w:val="009B023B"/>
    <w:rsid w:val="009B08A9"/>
    <w:rsid w:val="009B1616"/>
    <w:rsid w:val="009B16F1"/>
    <w:rsid w:val="009B1856"/>
    <w:rsid w:val="009B333F"/>
    <w:rsid w:val="009C06E9"/>
    <w:rsid w:val="009C1006"/>
    <w:rsid w:val="009C1422"/>
    <w:rsid w:val="009C1EB1"/>
    <w:rsid w:val="009C2CC7"/>
    <w:rsid w:val="009C3F9D"/>
    <w:rsid w:val="009C4031"/>
    <w:rsid w:val="009C5C1F"/>
    <w:rsid w:val="009C616C"/>
    <w:rsid w:val="009C6FCE"/>
    <w:rsid w:val="009D019A"/>
    <w:rsid w:val="009D074D"/>
    <w:rsid w:val="009D0CB9"/>
    <w:rsid w:val="009D1347"/>
    <w:rsid w:val="009D1463"/>
    <w:rsid w:val="009D1995"/>
    <w:rsid w:val="009D1BF8"/>
    <w:rsid w:val="009D1F09"/>
    <w:rsid w:val="009D2ABA"/>
    <w:rsid w:val="009D2F37"/>
    <w:rsid w:val="009D2F55"/>
    <w:rsid w:val="009D34F8"/>
    <w:rsid w:val="009D383D"/>
    <w:rsid w:val="009D38F6"/>
    <w:rsid w:val="009D3ADF"/>
    <w:rsid w:val="009D440C"/>
    <w:rsid w:val="009D4709"/>
    <w:rsid w:val="009D4AFD"/>
    <w:rsid w:val="009D4E9D"/>
    <w:rsid w:val="009D6725"/>
    <w:rsid w:val="009D6C73"/>
    <w:rsid w:val="009D6D1A"/>
    <w:rsid w:val="009D6F07"/>
    <w:rsid w:val="009D7511"/>
    <w:rsid w:val="009E07A6"/>
    <w:rsid w:val="009E14CB"/>
    <w:rsid w:val="009E167A"/>
    <w:rsid w:val="009E1D0B"/>
    <w:rsid w:val="009E275B"/>
    <w:rsid w:val="009E2CC0"/>
    <w:rsid w:val="009E2E94"/>
    <w:rsid w:val="009E33F8"/>
    <w:rsid w:val="009E3491"/>
    <w:rsid w:val="009E41DF"/>
    <w:rsid w:val="009E5229"/>
    <w:rsid w:val="009E5652"/>
    <w:rsid w:val="009E5840"/>
    <w:rsid w:val="009E5B37"/>
    <w:rsid w:val="009E5BAF"/>
    <w:rsid w:val="009E5D7D"/>
    <w:rsid w:val="009E690F"/>
    <w:rsid w:val="009E7233"/>
    <w:rsid w:val="009E74BB"/>
    <w:rsid w:val="009E7BD7"/>
    <w:rsid w:val="009F0B06"/>
    <w:rsid w:val="009F0E6A"/>
    <w:rsid w:val="009F256C"/>
    <w:rsid w:val="009F2AD8"/>
    <w:rsid w:val="009F304B"/>
    <w:rsid w:val="009F519C"/>
    <w:rsid w:val="009F5AF6"/>
    <w:rsid w:val="009F5B46"/>
    <w:rsid w:val="009F7108"/>
    <w:rsid w:val="009F74F7"/>
    <w:rsid w:val="009F7868"/>
    <w:rsid w:val="00A00426"/>
    <w:rsid w:val="00A00B17"/>
    <w:rsid w:val="00A02708"/>
    <w:rsid w:val="00A0274E"/>
    <w:rsid w:val="00A02CAE"/>
    <w:rsid w:val="00A02FE4"/>
    <w:rsid w:val="00A042B5"/>
    <w:rsid w:val="00A056C0"/>
    <w:rsid w:val="00A059D9"/>
    <w:rsid w:val="00A0688D"/>
    <w:rsid w:val="00A06FAB"/>
    <w:rsid w:val="00A072AC"/>
    <w:rsid w:val="00A0770F"/>
    <w:rsid w:val="00A0791C"/>
    <w:rsid w:val="00A13AD1"/>
    <w:rsid w:val="00A13CD0"/>
    <w:rsid w:val="00A14947"/>
    <w:rsid w:val="00A15B7A"/>
    <w:rsid w:val="00A15BC9"/>
    <w:rsid w:val="00A15DB9"/>
    <w:rsid w:val="00A17204"/>
    <w:rsid w:val="00A178BD"/>
    <w:rsid w:val="00A204B2"/>
    <w:rsid w:val="00A222DE"/>
    <w:rsid w:val="00A22381"/>
    <w:rsid w:val="00A239E2"/>
    <w:rsid w:val="00A23AFE"/>
    <w:rsid w:val="00A2460B"/>
    <w:rsid w:val="00A2589C"/>
    <w:rsid w:val="00A25BCF"/>
    <w:rsid w:val="00A26F49"/>
    <w:rsid w:val="00A2774D"/>
    <w:rsid w:val="00A300C1"/>
    <w:rsid w:val="00A30A3A"/>
    <w:rsid w:val="00A30BF2"/>
    <w:rsid w:val="00A310BA"/>
    <w:rsid w:val="00A31EDE"/>
    <w:rsid w:val="00A31F6A"/>
    <w:rsid w:val="00A326EE"/>
    <w:rsid w:val="00A32906"/>
    <w:rsid w:val="00A32F21"/>
    <w:rsid w:val="00A331CC"/>
    <w:rsid w:val="00A33491"/>
    <w:rsid w:val="00A33A19"/>
    <w:rsid w:val="00A350C8"/>
    <w:rsid w:val="00A359CD"/>
    <w:rsid w:val="00A367ED"/>
    <w:rsid w:val="00A36D64"/>
    <w:rsid w:val="00A37F35"/>
    <w:rsid w:val="00A40C6A"/>
    <w:rsid w:val="00A40F9A"/>
    <w:rsid w:val="00A42598"/>
    <w:rsid w:val="00A42611"/>
    <w:rsid w:val="00A4282C"/>
    <w:rsid w:val="00A42DC5"/>
    <w:rsid w:val="00A42ED5"/>
    <w:rsid w:val="00A44589"/>
    <w:rsid w:val="00A454EB"/>
    <w:rsid w:val="00A45BF0"/>
    <w:rsid w:val="00A46053"/>
    <w:rsid w:val="00A5020E"/>
    <w:rsid w:val="00A508EF"/>
    <w:rsid w:val="00A50EDE"/>
    <w:rsid w:val="00A51A3A"/>
    <w:rsid w:val="00A520B7"/>
    <w:rsid w:val="00A52ED5"/>
    <w:rsid w:val="00A53C9A"/>
    <w:rsid w:val="00A54507"/>
    <w:rsid w:val="00A54931"/>
    <w:rsid w:val="00A549EE"/>
    <w:rsid w:val="00A5653C"/>
    <w:rsid w:val="00A57750"/>
    <w:rsid w:val="00A60AF4"/>
    <w:rsid w:val="00A6106B"/>
    <w:rsid w:val="00A61493"/>
    <w:rsid w:val="00A61B1E"/>
    <w:rsid w:val="00A62543"/>
    <w:rsid w:val="00A62D5E"/>
    <w:rsid w:val="00A642EF"/>
    <w:rsid w:val="00A64324"/>
    <w:rsid w:val="00A64DCA"/>
    <w:rsid w:val="00A652B2"/>
    <w:rsid w:val="00A653F9"/>
    <w:rsid w:val="00A6657E"/>
    <w:rsid w:val="00A66640"/>
    <w:rsid w:val="00A67FEA"/>
    <w:rsid w:val="00A704A4"/>
    <w:rsid w:val="00A70595"/>
    <w:rsid w:val="00A70E12"/>
    <w:rsid w:val="00A74348"/>
    <w:rsid w:val="00A74F86"/>
    <w:rsid w:val="00A756C7"/>
    <w:rsid w:val="00A7571A"/>
    <w:rsid w:val="00A75979"/>
    <w:rsid w:val="00A75D1D"/>
    <w:rsid w:val="00A75FFB"/>
    <w:rsid w:val="00A77347"/>
    <w:rsid w:val="00A77692"/>
    <w:rsid w:val="00A77D0F"/>
    <w:rsid w:val="00A80AA7"/>
    <w:rsid w:val="00A81177"/>
    <w:rsid w:val="00A812B3"/>
    <w:rsid w:val="00A815A6"/>
    <w:rsid w:val="00A818A1"/>
    <w:rsid w:val="00A828F4"/>
    <w:rsid w:val="00A832A4"/>
    <w:rsid w:val="00A84B2F"/>
    <w:rsid w:val="00A85225"/>
    <w:rsid w:val="00A852E6"/>
    <w:rsid w:val="00A85BC2"/>
    <w:rsid w:val="00A86348"/>
    <w:rsid w:val="00A86B22"/>
    <w:rsid w:val="00A872FD"/>
    <w:rsid w:val="00A87F4D"/>
    <w:rsid w:val="00A900EE"/>
    <w:rsid w:val="00A90CD0"/>
    <w:rsid w:val="00A9124B"/>
    <w:rsid w:val="00A929BE"/>
    <w:rsid w:val="00A968F3"/>
    <w:rsid w:val="00AA105A"/>
    <w:rsid w:val="00AA26E3"/>
    <w:rsid w:val="00AA2F4A"/>
    <w:rsid w:val="00AA36DC"/>
    <w:rsid w:val="00AA37D6"/>
    <w:rsid w:val="00AA3EE0"/>
    <w:rsid w:val="00AA5254"/>
    <w:rsid w:val="00AA613A"/>
    <w:rsid w:val="00AA67CF"/>
    <w:rsid w:val="00AA7AAC"/>
    <w:rsid w:val="00AA7F46"/>
    <w:rsid w:val="00AA7FA2"/>
    <w:rsid w:val="00AB0219"/>
    <w:rsid w:val="00AB05E6"/>
    <w:rsid w:val="00AB0CDA"/>
    <w:rsid w:val="00AB2EAF"/>
    <w:rsid w:val="00AB3E3D"/>
    <w:rsid w:val="00AB4051"/>
    <w:rsid w:val="00AB4188"/>
    <w:rsid w:val="00AB4314"/>
    <w:rsid w:val="00AB43FA"/>
    <w:rsid w:val="00AB461D"/>
    <w:rsid w:val="00AB6C15"/>
    <w:rsid w:val="00AB79CC"/>
    <w:rsid w:val="00AB7E42"/>
    <w:rsid w:val="00AC1103"/>
    <w:rsid w:val="00AC16D8"/>
    <w:rsid w:val="00AC1AEB"/>
    <w:rsid w:val="00AC1E7D"/>
    <w:rsid w:val="00AC2581"/>
    <w:rsid w:val="00AC3036"/>
    <w:rsid w:val="00AC3B08"/>
    <w:rsid w:val="00AC5CD8"/>
    <w:rsid w:val="00AC7E29"/>
    <w:rsid w:val="00AD3BF8"/>
    <w:rsid w:val="00AD52B1"/>
    <w:rsid w:val="00AD54A5"/>
    <w:rsid w:val="00AD5A37"/>
    <w:rsid w:val="00AD62CB"/>
    <w:rsid w:val="00AD6C2B"/>
    <w:rsid w:val="00AE0074"/>
    <w:rsid w:val="00AE0313"/>
    <w:rsid w:val="00AE049D"/>
    <w:rsid w:val="00AE068A"/>
    <w:rsid w:val="00AE0F08"/>
    <w:rsid w:val="00AE1320"/>
    <w:rsid w:val="00AE28B3"/>
    <w:rsid w:val="00AE3029"/>
    <w:rsid w:val="00AE5340"/>
    <w:rsid w:val="00AE5D0F"/>
    <w:rsid w:val="00AE68F4"/>
    <w:rsid w:val="00AE7444"/>
    <w:rsid w:val="00AE7EC4"/>
    <w:rsid w:val="00AF0048"/>
    <w:rsid w:val="00AF0999"/>
    <w:rsid w:val="00AF0FA8"/>
    <w:rsid w:val="00AF1904"/>
    <w:rsid w:val="00AF1A96"/>
    <w:rsid w:val="00AF1E49"/>
    <w:rsid w:val="00AF2073"/>
    <w:rsid w:val="00AF407E"/>
    <w:rsid w:val="00AF4127"/>
    <w:rsid w:val="00AF429E"/>
    <w:rsid w:val="00AF5882"/>
    <w:rsid w:val="00AF684D"/>
    <w:rsid w:val="00AF70C3"/>
    <w:rsid w:val="00AF739E"/>
    <w:rsid w:val="00B0048B"/>
    <w:rsid w:val="00B00751"/>
    <w:rsid w:val="00B0188B"/>
    <w:rsid w:val="00B021FE"/>
    <w:rsid w:val="00B02644"/>
    <w:rsid w:val="00B03D4C"/>
    <w:rsid w:val="00B03E0D"/>
    <w:rsid w:val="00B040BF"/>
    <w:rsid w:val="00B042F1"/>
    <w:rsid w:val="00B048B2"/>
    <w:rsid w:val="00B04C80"/>
    <w:rsid w:val="00B05FF8"/>
    <w:rsid w:val="00B06DB6"/>
    <w:rsid w:val="00B0761B"/>
    <w:rsid w:val="00B122FC"/>
    <w:rsid w:val="00B12B0C"/>
    <w:rsid w:val="00B14273"/>
    <w:rsid w:val="00B145D9"/>
    <w:rsid w:val="00B147C3"/>
    <w:rsid w:val="00B1493B"/>
    <w:rsid w:val="00B15AF6"/>
    <w:rsid w:val="00B15C79"/>
    <w:rsid w:val="00B16093"/>
    <w:rsid w:val="00B169DA"/>
    <w:rsid w:val="00B17496"/>
    <w:rsid w:val="00B200D3"/>
    <w:rsid w:val="00B2173B"/>
    <w:rsid w:val="00B21A4B"/>
    <w:rsid w:val="00B21C87"/>
    <w:rsid w:val="00B22600"/>
    <w:rsid w:val="00B23979"/>
    <w:rsid w:val="00B23F08"/>
    <w:rsid w:val="00B246AF"/>
    <w:rsid w:val="00B250CA"/>
    <w:rsid w:val="00B266BF"/>
    <w:rsid w:val="00B268AB"/>
    <w:rsid w:val="00B26946"/>
    <w:rsid w:val="00B27172"/>
    <w:rsid w:val="00B3035C"/>
    <w:rsid w:val="00B33E94"/>
    <w:rsid w:val="00B348E0"/>
    <w:rsid w:val="00B35F3B"/>
    <w:rsid w:val="00B37AC2"/>
    <w:rsid w:val="00B37F0F"/>
    <w:rsid w:val="00B40BEF"/>
    <w:rsid w:val="00B40E84"/>
    <w:rsid w:val="00B41DFC"/>
    <w:rsid w:val="00B420FB"/>
    <w:rsid w:val="00B43912"/>
    <w:rsid w:val="00B45034"/>
    <w:rsid w:val="00B477CF"/>
    <w:rsid w:val="00B47C45"/>
    <w:rsid w:val="00B501CA"/>
    <w:rsid w:val="00B504A4"/>
    <w:rsid w:val="00B515E3"/>
    <w:rsid w:val="00B51FD4"/>
    <w:rsid w:val="00B52D2C"/>
    <w:rsid w:val="00B53DFC"/>
    <w:rsid w:val="00B5425A"/>
    <w:rsid w:val="00B55C6F"/>
    <w:rsid w:val="00B56543"/>
    <w:rsid w:val="00B56AE3"/>
    <w:rsid w:val="00B57000"/>
    <w:rsid w:val="00B575A4"/>
    <w:rsid w:val="00B57A6F"/>
    <w:rsid w:val="00B57D78"/>
    <w:rsid w:val="00B6017C"/>
    <w:rsid w:val="00B61D3B"/>
    <w:rsid w:val="00B63A67"/>
    <w:rsid w:val="00B63CFA"/>
    <w:rsid w:val="00B63E67"/>
    <w:rsid w:val="00B65B3C"/>
    <w:rsid w:val="00B66FA3"/>
    <w:rsid w:val="00B67865"/>
    <w:rsid w:val="00B70B54"/>
    <w:rsid w:val="00B72DC2"/>
    <w:rsid w:val="00B745F3"/>
    <w:rsid w:val="00B747F5"/>
    <w:rsid w:val="00B76E0A"/>
    <w:rsid w:val="00B81DF7"/>
    <w:rsid w:val="00B827E4"/>
    <w:rsid w:val="00B82856"/>
    <w:rsid w:val="00B8290F"/>
    <w:rsid w:val="00B82A23"/>
    <w:rsid w:val="00B86CB9"/>
    <w:rsid w:val="00B907F1"/>
    <w:rsid w:val="00B91AB0"/>
    <w:rsid w:val="00B94116"/>
    <w:rsid w:val="00B94959"/>
    <w:rsid w:val="00B962A1"/>
    <w:rsid w:val="00B96493"/>
    <w:rsid w:val="00B96BB8"/>
    <w:rsid w:val="00B96E15"/>
    <w:rsid w:val="00B96E50"/>
    <w:rsid w:val="00B97545"/>
    <w:rsid w:val="00B977B2"/>
    <w:rsid w:val="00B97EB3"/>
    <w:rsid w:val="00BA010D"/>
    <w:rsid w:val="00BA0D85"/>
    <w:rsid w:val="00BA2274"/>
    <w:rsid w:val="00BA2E0D"/>
    <w:rsid w:val="00BA33F2"/>
    <w:rsid w:val="00BA3F07"/>
    <w:rsid w:val="00BA4C07"/>
    <w:rsid w:val="00BA52CD"/>
    <w:rsid w:val="00BA5B39"/>
    <w:rsid w:val="00BA62D1"/>
    <w:rsid w:val="00BA6BCF"/>
    <w:rsid w:val="00BA7BF5"/>
    <w:rsid w:val="00BB0B1F"/>
    <w:rsid w:val="00BB12A5"/>
    <w:rsid w:val="00BB1D25"/>
    <w:rsid w:val="00BB1D84"/>
    <w:rsid w:val="00BB234D"/>
    <w:rsid w:val="00BB3ECB"/>
    <w:rsid w:val="00BB400F"/>
    <w:rsid w:val="00BB4537"/>
    <w:rsid w:val="00BB58C8"/>
    <w:rsid w:val="00BB73F6"/>
    <w:rsid w:val="00BB791A"/>
    <w:rsid w:val="00BC0534"/>
    <w:rsid w:val="00BC05C0"/>
    <w:rsid w:val="00BC0AEE"/>
    <w:rsid w:val="00BC3BF6"/>
    <w:rsid w:val="00BC3EF4"/>
    <w:rsid w:val="00BC4C6E"/>
    <w:rsid w:val="00BC77BF"/>
    <w:rsid w:val="00BC7F63"/>
    <w:rsid w:val="00BD027A"/>
    <w:rsid w:val="00BD049E"/>
    <w:rsid w:val="00BD1BC8"/>
    <w:rsid w:val="00BD204E"/>
    <w:rsid w:val="00BD24F5"/>
    <w:rsid w:val="00BD3A44"/>
    <w:rsid w:val="00BD3B07"/>
    <w:rsid w:val="00BD43B1"/>
    <w:rsid w:val="00BD489E"/>
    <w:rsid w:val="00BD49D0"/>
    <w:rsid w:val="00BD6A4C"/>
    <w:rsid w:val="00BD6C63"/>
    <w:rsid w:val="00BD7548"/>
    <w:rsid w:val="00BD76C4"/>
    <w:rsid w:val="00BE0124"/>
    <w:rsid w:val="00BE066D"/>
    <w:rsid w:val="00BE08D3"/>
    <w:rsid w:val="00BE1665"/>
    <w:rsid w:val="00BE1A78"/>
    <w:rsid w:val="00BE21F8"/>
    <w:rsid w:val="00BE2289"/>
    <w:rsid w:val="00BE406A"/>
    <w:rsid w:val="00BE539B"/>
    <w:rsid w:val="00BE60D2"/>
    <w:rsid w:val="00BE61CB"/>
    <w:rsid w:val="00BE6A20"/>
    <w:rsid w:val="00BE6CE8"/>
    <w:rsid w:val="00BE6E61"/>
    <w:rsid w:val="00BE72D0"/>
    <w:rsid w:val="00BE7A0A"/>
    <w:rsid w:val="00BF003E"/>
    <w:rsid w:val="00BF094D"/>
    <w:rsid w:val="00BF1464"/>
    <w:rsid w:val="00BF15D5"/>
    <w:rsid w:val="00BF456A"/>
    <w:rsid w:val="00BF4595"/>
    <w:rsid w:val="00BF526E"/>
    <w:rsid w:val="00BF562A"/>
    <w:rsid w:val="00BF68FB"/>
    <w:rsid w:val="00C016F4"/>
    <w:rsid w:val="00C02A6A"/>
    <w:rsid w:val="00C04959"/>
    <w:rsid w:val="00C06B26"/>
    <w:rsid w:val="00C07497"/>
    <w:rsid w:val="00C10477"/>
    <w:rsid w:val="00C105B7"/>
    <w:rsid w:val="00C112FF"/>
    <w:rsid w:val="00C11882"/>
    <w:rsid w:val="00C127E1"/>
    <w:rsid w:val="00C12CA6"/>
    <w:rsid w:val="00C13491"/>
    <w:rsid w:val="00C1399B"/>
    <w:rsid w:val="00C14A88"/>
    <w:rsid w:val="00C1592A"/>
    <w:rsid w:val="00C16E73"/>
    <w:rsid w:val="00C20396"/>
    <w:rsid w:val="00C2127A"/>
    <w:rsid w:val="00C21D3D"/>
    <w:rsid w:val="00C22965"/>
    <w:rsid w:val="00C246CE"/>
    <w:rsid w:val="00C2537D"/>
    <w:rsid w:val="00C25A8D"/>
    <w:rsid w:val="00C268C1"/>
    <w:rsid w:val="00C26A69"/>
    <w:rsid w:val="00C27748"/>
    <w:rsid w:val="00C30260"/>
    <w:rsid w:val="00C31CE3"/>
    <w:rsid w:val="00C32060"/>
    <w:rsid w:val="00C32AAB"/>
    <w:rsid w:val="00C32C49"/>
    <w:rsid w:val="00C3319D"/>
    <w:rsid w:val="00C3354D"/>
    <w:rsid w:val="00C33B87"/>
    <w:rsid w:val="00C33C6C"/>
    <w:rsid w:val="00C348AB"/>
    <w:rsid w:val="00C3491E"/>
    <w:rsid w:val="00C35D07"/>
    <w:rsid w:val="00C3662C"/>
    <w:rsid w:val="00C3726B"/>
    <w:rsid w:val="00C37DE7"/>
    <w:rsid w:val="00C37F29"/>
    <w:rsid w:val="00C409D3"/>
    <w:rsid w:val="00C435A5"/>
    <w:rsid w:val="00C43805"/>
    <w:rsid w:val="00C446C0"/>
    <w:rsid w:val="00C454C2"/>
    <w:rsid w:val="00C461B0"/>
    <w:rsid w:val="00C4683A"/>
    <w:rsid w:val="00C468E1"/>
    <w:rsid w:val="00C46E12"/>
    <w:rsid w:val="00C47545"/>
    <w:rsid w:val="00C5045F"/>
    <w:rsid w:val="00C50BDC"/>
    <w:rsid w:val="00C512E7"/>
    <w:rsid w:val="00C521F9"/>
    <w:rsid w:val="00C52A01"/>
    <w:rsid w:val="00C5567B"/>
    <w:rsid w:val="00C55FBC"/>
    <w:rsid w:val="00C560C2"/>
    <w:rsid w:val="00C561E8"/>
    <w:rsid w:val="00C56761"/>
    <w:rsid w:val="00C573C2"/>
    <w:rsid w:val="00C60131"/>
    <w:rsid w:val="00C60BCE"/>
    <w:rsid w:val="00C62307"/>
    <w:rsid w:val="00C62DB2"/>
    <w:rsid w:val="00C637AE"/>
    <w:rsid w:val="00C7013A"/>
    <w:rsid w:val="00C70B19"/>
    <w:rsid w:val="00C71877"/>
    <w:rsid w:val="00C71AFE"/>
    <w:rsid w:val="00C722CA"/>
    <w:rsid w:val="00C725F5"/>
    <w:rsid w:val="00C72C7E"/>
    <w:rsid w:val="00C72DD7"/>
    <w:rsid w:val="00C739ED"/>
    <w:rsid w:val="00C73B05"/>
    <w:rsid w:val="00C74E17"/>
    <w:rsid w:val="00C75302"/>
    <w:rsid w:val="00C76B0F"/>
    <w:rsid w:val="00C76E35"/>
    <w:rsid w:val="00C77B6A"/>
    <w:rsid w:val="00C77CD1"/>
    <w:rsid w:val="00C77EAF"/>
    <w:rsid w:val="00C80D92"/>
    <w:rsid w:val="00C8127D"/>
    <w:rsid w:val="00C81561"/>
    <w:rsid w:val="00C8180E"/>
    <w:rsid w:val="00C82A63"/>
    <w:rsid w:val="00C82E0D"/>
    <w:rsid w:val="00C85903"/>
    <w:rsid w:val="00C8771E"/>
    <w:rsid w:val="00C87840"/>
    <w:rsid w:val="00C87B62"/>
    <w:rsid w:val="00C91977"/>
    <w:rsid w:val="00C91A22"/>
    <w:rsid w:val="00C9200A"/>
    <w:rsid w:val="00C93388"/>
    <w:rsid w:val="00C94540"/>
    <w:rsid w:val="00C947AF"/>
    <w:rsid w:val="00C94901"/>
    <w:rsid w:val="00C9491B"/>
    <w:rsid w:val="00C94AFE"/>
    <w:rsid w:val="00C97EC4"/>
    <w:rsid w:val="00CA128C"/>
    <w:rsid w:val="00CA1484"/>
    <w:rsid w:val="00CA17E5"/>
    <w:rsid w:val="00CA28B4"/>
    <w:rsid w:val="00CA340E"/>
    <w:rsid w:val="00CA4427"/>
    <w:rsid w:val="00CA4CB2"/>
    <w:rsid w:val="00CA5063"/>
    <w:rsid w:val="00CA6470"/>
    <w:rsid w:val="00CA6FD9"/>
    <w:rsid w:val="00CB10D8"/>
    <w:rsid w:val="00CB2434"/>
    <w:rsid w:val="00CB25F0"/>
    <w:rsid w:val="00CB2E6D"/>
    <w:rsid w:val="00CB349D"/>
    <w:rsid w:val="00CB3D74"/>
    <w:rsid w:val="00CB4CEB"/>
    <w:rsid w:val="00CB672C"/>
    <w:rsid w:val="00CB6EE1"/>
    <w:rsid w:val="00CB6FC0"/>
    <w:rsid w:val="00CB7CFF"/>
    <w:rsid w:val="00CB7F1C"/>
    <w:rsid w:val="00CB7FAA"/>
    <w:rsid w:val="00CC03EF"/>
    <w:rsid w:val="00CC08E8"/>
    <w:rsid w:val="00CC0963"/>
    <w:rsid w:val="00CC17CA"/>
    <w:rsid w:val="00CC190B"/>
    <w:rsid w:val="00CC23E6"/>
    <w:rsid w:val="00CC28D1"/>
    <w:rsid w:val="00CC29B7"/>
    <w:rsid w:val="00CC2D25"/>
    <w:rsid w:val="00CC2F61"/>
    <w:rsid w:val="00CC34C2"/>
    <w:rsid w:val="00CC3950"/>
    <w:rsid w:val="00CC4391"/>
    <w:rsid w:val="00CC4712"/>
    <w:rsid w:val="00CC4B2A"/>
    <w:rsid w:val="00CC653B"/>
    <w:rsid w:val="00CC6AF8"/>
    <w:rsid w:val="00CC7CB9"/>
    <w:rsid w:val="00CC7F72"/>
    <w:rsid w:val="00CD1082"/>
    <w:rsid w:val="00CD2550"/>
    <w:rsid w:val="00CD2B1B"/>
    <w:rsid w:val="00CD3AAF"/>
    <w:rsid w:val="00CD5036"/>
    <w:rsid w:val="00CD528D"/>
    <w:rsid w:val="00CD5A72"/>
    <w:rsid w:val="00CD6B4F"/>
    <w:rsid w:val="00CD7002"/>
    <w:rsid w:val="00CD7133"/>
    <w:rsid w:val="00CD736A"/>
    <w:rsid w:val="00CD77C6"/>
    <w:rsid w:val="00CD782D"/>
    <w:rsid w:val="00CD7C9B"/>
    <w:rsid w:val="00CE0818"/>
    <w:rsid w:val="00CE2491"/>
    <w:rsid w:val="00CE4248"/>
    <w:rsid w:val="00CE4FA8"/>
    <w:rsid w:val="00CE5041"/>
    <w:rsid w:val="00CE6217"/>
    <w:rsid w:val="00CE6F3A"/>
    <w:rsid w:val="00CE7B83"/>
    <w:rsid w:val="00CF07B0"/>
    <w:rsid w:val="00CF266F"/>
    <w:rsid w:val="00CF2B60"/>
    <w:rsid w:val="00CF2C55"/>
    <w:rsid w:val="00CF3263"/>
    <w:rsid w:val="00CF400F"/>
    <w:rsid w:val="00CF4A8C"/>
    <w:rsid w:val="00CF5006"/>
    <w:rsid w:val="00CF5377"/>
    <w:rsid w:val="00CF6470"/>
    <w:rsid w:val="00CF69B4"/>
    <w:rsid w:val="00CF6C0B"/>
    <w:rsid w:val="00CF6F4C"/>
    <w:rsid w:val="00CF7696"/>
    <w:rsid w:val="00CF7F8D"/>
    <w:rsid w:val="00D0026F"/>
    <w:rsid w:val="00D00E3E"/>
    <w:rsid w:val="00D00ECE"/>
    <w:rsid w:val="00D01C8D"/>
    <w:rsid w:val="00D0377C"/>
    <w:rsid w:val="00D03C30"/>
    <w:rsid w:val="00D04820"/>
    <w:rsid w:val="00D04A9E"/>
    <w:rsid w:val="00D04B64"/>
    <w:rsid w:val="00D05753"/>
    <w:rsid w:val="00D05E32"/>
    <w:rsid w:val="00D05EA1"/>
    <w:rsid w:val="00D06731"/>
    <w:rsid w:val="00D075FD"/>
    <w:rsid w:val="00D07D74"/>
    <w:rsid w:val="00D07EE9"/>
    <w:rsid w:val="00D103E2"/>
    <w:rsid w:val="00D11D6F"/>
    <w:rsid w:val="00D11F76"/>
    <w:rsid w:val="00D121AC"/>
    <w:rsid w:val="00D12240"/>
    <w:rsid w:val="00D122BC"/>
    <w:rsid w:val="00D1271D"/>
    <w:rsid w:val="00D12C83"/>
    <w:rsid w:val="00D12D3F"/>
    <w:rsid w:val="00D13BA1"/>
    <w:rsid w:val="00D1500F"/>
    <w:rsid w:val="00D1555E"/>
    <w:rsid w:val="00D165FC"/>
    <w:rsid w:val="00D16D7F"/>
    <w:rsid w:val="00D179C4"/>
    <w:rsid w:val="00D210F5"/>
    <w:rsid w:val="00D220FF"/>
    <w:rsid w:val="00D22143"/>
    <w:rsid w:val="00D22247"/>
    <w:rsid w:val="00D2252D"/>
    <w:rsid w:val="00D237BE"/>
    <w:rsid w:val="00D23D1D"/>
    <w:rsid w:val="00D253A0"/>
    <w:rsid w:val="00D25774"/>
    <w:rsid w:val="00D26034"/>
    <w:rsid w:val="00D2603B"/>
    <w:rsid w:val="00D26A8D"/>
    <w:rsid w:val="00D26B72"/>
    <w:rsid w:val="00D271D1"/>
    <w:rsid w:val="00D27719"/>
    <w:rsid w:val="00D309BE"/>
    <w:rsid w:val="00D30EF3"/>
    <w:rsid w:val="00D3286B"/>
    <w:rsid w:val="00D32969"/>
    <w:rsid w:val="00D33289"/>
    <w:rsid w:val="00D33F1E"/>
    <w:rsid w:val="00D3543D"/>
    <w:rsid w:val="00D354E3"/>
    <w:rsid w:val="00D357DE"/>
    <w:rsid w:val="00D37F6A"/>
    <w:rsid w:val="00D4002C"/>
    <w:rsid w:val="00D405DD"/>
    <w:rsid w:val="00D40DC7"/>
    <w:rsid w:val="00D41425"/>
    <w:rsid w:val="00D428AF"/>
    <w:rsid w:val="00D428D9"/>
    <w:rsid w:val="00D46A43"/>
    <w:rsid w:val="00D47FBA"/>
    <w:rsid w:val="00D50AFA"/>
    <w:rsid w:val="00D50C26"/>
    <w:rsid w:val="00D515AD"/>
    <w:rsid w:val="00D52412"/>
    <w:rsid w:val="00D52970"/>
    <w:rsid w:val="00D53545"/>
    <w:rsid w:val="00D53CB6"/>
    <w:rsid w:val="00D540C4"/>
    <w:rsid w:val="00D555AB"/>
    <w:rsid w:val="00D55D0C"/>
    <w:rsid w:val="00D5651C"/>
    <w:rsid w:val="00D56A08"/>
    <w:rsid w:val="00D6087E"/>
    <w:rsid w:val="00D60DAA"/>
    <w:rsid w:val="00D632CC"/>
    <w:rsid w:val="00D65037"/>
    <w:rsid w:val="00D65452"/>
    <w:rsid w:val="00D654BA"/>
    <w:rsid w:val="00D66565"/>
    <w:rsid w:val="00D66A04"/>
    <w:rsid w:val="00D67189"/>
    <w:rsid w:val="00D703E1"/>
    <w:rsid w:val="00D70B3D"/>
    <w:rsid w:val="00D716F7"/>
    <w:rsid w:val="00D717CD"/>
    <w:rsid w:val="00D71E23"/>
    <w:rsid w:val="00D71F48"/>
    <w:rsid w:val="00D72CA8"/>
    <w:rsid w:val="00D7341C"/>
    <w:rsid w:val="00D73D31"/>
    <w:rsid w:val="00D7401F"/>
    <w:rsid w:val="00D74130"/>
    <w:rsid w:val="00D748BF"/>
    <w:rsid w:val="00D755C2"/>
    <w:rsid w:val="00D75D72"/>
    <w:rsid w:val="00D7637E"/>
    <w:rsid w:val="00D7755F"/>
    <w:rsid w:val="00D77AC8"/>
    <w:rsid w:val="00D77EB2"/>
    <w:rsid w:val="00D80D3C"/>
    <w:rsid w:val="00D81D98"/>
    <w:rsid w:val="00D82A85"/>
    <w:rsid w:val="00D82B62"/>
    <w:rsid w:val="00D84733"/>
    <w:rsid w:val="00D84FA1"/>
    <w:rsid w:val="00D852C0"/>
    <w:rsid w:val="00D8581D"/>
    <w:rsid w:val="00D90288"/>
    <w:rsid w:val="00D91634"/>
    <w:rsid w:val="00D91FD3"/>
    <w:rsid w:val="00D9336D"/>
    <w:rsid w:val="00D933A8"/>
    <w:rsid w:val="00D935A7"/>
    <w:rsid w:val="00D93738"/>
    <w:rsid w:val="00D93744"/>
    <w:rsid w:val="00D93EC1"/>
    <w:rsid w:val="00D93F77"/>
    <w:rsid w:val="00D950BD"/>
    <w:rsid w:val="00D95B87"/>
    <w:rsid w:val="00D95E82"/>
    <w:rsid w:val="00D96942"/>
    <w:rsid w:val="00D97421"/>
    <w:rsid w:val="00DA093C"/>
    <w:rsid w:val="00DA2A5A"/>
    <w:rsid w:val="00DA49E3"/>
    <w:rsid w:val="00DA504E"/>
    <w:rsid w:val="00DA6D09"/>
    <w:rsid w:val="00DA7663"/>
    <w:rsid w:val="00DB1413"/>
    <w:rsid w:val="00DB28B7"/>
    <w:rsid w:val="00DB2959"/>
    <w:rsid w:val="00DB4000"/>
    <w:rsid w:val="00DB46EC"/>
    <w:rsid w:val="00DB48DD"/>
    <w:rsid w:val="00DB49CF"/>
    <w:rsid w:val="00DB4E80"/>
    <w:rsid w:val="00DB57A0"/>
    <w:rsid w:val="00DB63F7"/>
    <w:rsid w:val="00DB6C43"/>
    <w:rsid w:val="00DB6DEB"/>
    <w:rsid w:val="00DB76B1"/>
    <w:rsid w:val="00DB7DA3"/>
    <w:rsid w:val="00DB7E98"/>
    <w:rsid w:val="00DC06B3"/>
    <w:rsid w:val="00DC0907"/>
    <w:rsid w:val="00DC0B75"/>
    <w:rsid w:val="00DC190A"/>
    <w:rsid w:val="00DC38C8"/>
    <w:rsid w:val="00DC453A"/>
    <w:rsid w:val="00DC48EF"/>
    <w:rsid w:val="00DC4DED"/>
    <w:rsid w:val="00DC5148"/>
    <w:rsid w:val="00DC5195"/>
    <w:rsid w:val="00DC5AAB"/>
    <w:rsid w:val="00DC5F73"/>
    <w:rsid w:val="00DD2171"/>
    <w:rsid w:val="00DD26C0"/>
    <w:rsid w:val="00DD3536"/>
    <w:rsid w:val="00DD39B9"/>
    <w:rsid w:val="00DD3B35"/>
    <w:rsid w:val="00DD3F15"/>
    <w:rsid w:val="00DD4199"/>
    <w:rsid w:val="00DD4B76"/>
    <w:rsid w:val="00DD57D1"/>
    <w:rsid w:val="00DD732D"/>
    <w:rsid w:val="00DD774E"/>
    <w:rsid w:val="00DD77AF"/>
    <w:rsid w:val="00DD781F"/>
    <w:rsid w:val="00DD7D1A"/>
    <w:rsid w:val="00DD7E38"/>
    <w:rsid w:val="00DE1D65"/>
    <w:rsid w:val="00DE265B"/>
    <w:rsid w:val="00DE3EBC"/>
    <w:rsid w:val="00DE423D"/>
    <w:rsid w:val="00DE4C02"/>
    <w:rsid w:val="00DE5413"/>
    <w:rsid w:val="00DE63A6"/>
    <w:rsid w:val="00DE718C"/>
    <w:rsid w:val="00DF2536"/>
    <w:rsid w:val="00DF4A3B"/>
    <w:rsid w:val="00DF502F"/>
    <w:rsid w:val="00DF5F0A"/>
    <w:rsid w:val="00DF6FC0"/>
    <w:rsid w:val="00DF7403"/>
    <w:rsid w:val="00DF7438"/>
    <w:rsid w:val="00DF77E0"/>
    <w:rsid w:val="00DF7CB5"/>
    <w:rsid w:val="00E0020D"/>
    <w:rsid w:val="00E00436"/>
    <w:rsid w:val="00E00CC1"/>
    <w:rsid w:val="00E00DA5"/>
    <w:rsid w:val="00E00F0A"/>
    <w:rsid w:val="00E017C6"/>
    <w:rsid w:val="00E019E1"/>
    <w:rsid w:val="00E01DB7"/>
    <w:rsid w:val="00E028B8"/>
    <w:rsid w:val="00E02AF2"/>
    <w:rsid w:val="00E045B2"/>
    <w:rsid w:val="00E046ED"/>
    <w:rsid w:val="00E04D80"/>
    <w:rsid w:val="00E0519F"/>
    <w:rsid w:val="00E06F26"/>
    <w:rsid w:val="00E07665"/>
    <w:rsid w:val="00E10315"/>
    <w:rsid w:val="00E106A6"/>
    <w:rsid w:val="00E11032"/>
    <w:rsid w:val="00E110C2"/>
    <w:rsid w:val="00E12639"/>
    <w:rsid w:val="00E131FE"/>
    <w:rsid w:val="00E134D4"/>
    <w:rsid w:val="00E142F8"/>
    <w:rsid w:val="00E1433A"/>
    <w:rsid w:val="00E15C20"/>
    <w:rsid w:val="00E15EED"/>
    <w:rsid w:val="00E16D79"/>
    <w:rsid w:val="00E200C5"/>
    <w:rsid w:val="00E20164"/>
    <w:rsid w:val="00E20677"/>
    <w:rsid w:val="00E22BF5"/>
    <w:rsid w:val="00E249C4"/>
    <w:rsid w:val="00E24B7D"/>
    <w:rsid w:val="00E250EE"/>
    <w:rsid w:val="00E267C5"/>
    <w:rsid w:val="00E26DF6"/>
    <w:rsid w:val="00E2702B"/>
    <w:rsid w:val="00E2763F"/>
    <w:rsid w:val="00E27C98"/>
    <w:rsid w:val="00E27D8A"/>
    <w:rsid w:val="00E30CA4"/>
    <w:rsid w:val="00E30E0B"/>
    <w:rsid w:val="00E32219"/>
    <w:rsid w:val="00E331FE"/>
    <w:rsid w:val="00E3334E"/>
    <w:rsid w:val="00E34D3E"/>
    <w:rsid w:val="00E35960"/>
    <w:rsid w:val="00E35EA2"/>
    <w:rsid w:val="00E36F83"/>
    <w:rsid w:val="00E37068"/>
    <w:rsid w:val="00E373BA"/>
    <w:rsid w:val="00E40A98"/>
    <w:rsid w:val="00E40F9A"/>
    <w:rsid w:val="00E4172A"/>
    <w:rsid w:val="00E428F1"/>
    <w:rsid w:val="00E44299"/>
    <w:rsid w:val="00E44858"/>
    <w:rsid w:val="00E45DEC"/>
    <w:rsid w:val="00E46FB0"/>
    <w:rsid w:val="00E47E4C"/>
    <w:rsid w:val="00E50138"/>
    <w:rsid w:val="00E507CE"/>
    <w:rsid w:val="00E50B80"/>
    <w:rsid w:val="00E50DE0"/>
    <w:rsid w:val="00E50F71"/>
    <w:rsid w:val="00E514EB"/>
    <w:rsid w:val="00E5177E"/>
    <w:rsid w:val="00E51CBB"/>
    <w:rsid w:val="00E53BC3"/>
    <w:rsid w:val="00E540E1"/>
    <w:rsid w:val="00E544E2"/>
    <w:rsid w:val="00E544F9"/>
    <w:rsid w:val="00E57D9F"/>
    <w:rsid w:val="00E60F55"/>
    <w:rsid w:val="00E61B71"/>
    <w:rsid w:val="00E622AF"/>
    <w:rsid w:val="00E625BC"/>
    <w:rsid w:val="00E62848"/>
    <w:rsid w:val="00E62C4F"/>
    <w:rsid w:val="00E62DA7"/>
    <w:rsid w:val="00E62F64"/>
    <w:rsid w:val="00E636BB"/>
    <w:rsid w:val="00E63E12"/>
    <w:rsid w:val="00E651C9"/>
    <w:rsid w:val="00E66117"/>
    <w:rsid w:val="00E66D9E"/>
    <w:rsid w:val="00E676E5"/>
    <w:rsid w:val="00E70A88"/>
    <w:rsid w:val="00E7125A"/>
    <w:rsid w:val="00E7127A"/>
    <w:rsid w:val="00E71663"/>
    <w:rsid w:val="00E71E91"/>
    <w:rsid w:val="00E722D2"/>
    <w:rsid w:val="00E72A6C"/>
    <w:rsid w:val="00E7313D"/>
    <w:rsid w:val="00E732EB"/>
    <w:rsid w:val="00E753DF"/>
    <w:rsid w:val="00E75CD4"/>
    <w:rsid w:val="00E76B85"/>
    <w:rsid w:val="00E76D5C"/>
    <w:rsid w:val="00E76FD8"/>
    <w:rsid w:val="00E770C4"/>
    <w:rsid w:val="00E778DD"/>
    <w:rsid w:val="00E80207"/>
    <w:rsid w:val="00E80279"/>
    <w:rsid w:val="00E8052F"/>
    <w:rsid w:val="00E80AE2"/>
    <w:rsid w:val="00E80C1F"/>
    <w:rsid w:val="00E81412"/>
    <w:rsid w:val="00E8314C"/>
    <w:rsid w:val="00E83DFA"/>
    <w:rsid w:val="00E86408"/>
    <w:rsid w:val="00E87F26"/>
    <w:rsid w:val="00E90D46"/>
    <w:rsid w:val="00E91AEC"/>
    <w:rsid w:val="00E91C49"/>
    <w:rsid w:val="00E9255B"/>
    <w:rsid w:val="00E92DA6"/>
    <w:rsid w:val="00E931E2"/>
    <w:rsid w:val="00E96794"/>
    <w:rsid w:val="00E96F52"/>
    <w:rsid w:val="00E970E0"/>
    <w:rsid w:val="00E97C71"/>
    <w:rsid w:val="00E97C8A"/>
    <w:rsid w:val="00EA0943"/>
    <w:rsid w:val="00EA0B8A"/>
    <w:rsid w:val="00EA16DC"/>
    <w:rsid w:val="00EA1C9D"/>
    <w:rsid w:val="00EA1D8F"/>
    <w:rsid w:val="00EA382E"/>
    <w:rsid w:val="00EA4E99"/>
    <w:rsid w:val="00EA5389"/>
    <w:rsid w:val="00EA5E42"/>
    <w:rsid w:val="00EA5FAE"/>
    <w:rsid w:val="00EA6086"/>
    <w:rsid w:val="00EA6CB7"/>
    <w:rsid w:val="00EA702C"/>
    <w:rsid w:val="00EA7CE2"/>
    <w:rsid w:val="00EB04AB"/>
    <w:rsid w:val="00EB05E4"/>
    <w:rsid w:val="00EB158E"/>
    <w:rsid w:val="00EB209E"/>
    <w:rsid w:val="00EB2F74"/>
    <w:rsid w:val="00EB3B26"/>
    <w:rsid w:val="00EB3C3F"/>
    <w:rsid w:val="00EB3FAF"/>
    <w:rsid w:val="00EB53EB"/>
    <w:rsid w:val="00EB59D1"/>
    <w:rsid w:val="00EB5F82"/>
    <w:rsid w:val="00EB6C86"/>
    <w:rsid w:val="00EB7BAB"/>
    <w:rsid w:val="00EC0556"/>
    <w:rsid w:val="00EC2B52"/>
    <w:rsid w:val="00EC43C1"/>
    <w:rsid w:val="00EC43CA"/>
    <w:rsid w:val="00EC4626"/>
    <w:rsid w:val="00EC49DD"/>
    <w:rsid w:val="00EC69F0"/>
    <w:rsid w:val="00EC6D79"/>
    <w:rsid w:val="00ED082D"/>
    <w:rsid w:val="00ED1458"/>
    <w:rsid w:val="00ED1BB1"/>
    <w:rsid w:val="00ED20B4"/>
    <w:rsid w:val="00ED31FB"/>
    <w:rsid w:val="00ED322A"/>
    <w:rsid w:val="00ED37D1"/>
    <w:rsid w:val="00ED48F1"/>
    <w:rsid w:val="00ED4D61"/>
    <w:rsid w:val="00ED5CC5"/>
    <w:rsid w:val="00ED6583"/>
    <w:rsid w:val="00ED6684"/>
    <w:rsid w:val="00ED73F7"/>
    <w:rsid w:val="00EE0228"/>
    <w:rsid w:val="00EE0550"/>
    <w:rsid w:val="00EE100C"/>
    <w:rsid w:val="00EE2F83"/>
    <w:rsid w:val="00EE3A08"/>
    <w:rsid w:val="00EE4CD7"/>
    <w:rsid w:val="00EE70D0"/>
    <w:rsid w:val="00EE70FE"/>
    <w:rsid w:val="00EE74EE"/>
    <w:rsid w:val="00EF01BD"/>
    <w:rsid w:val="00EF0B32"/>
    <w:rsid w:val="00EF0F40"/>
    <w:rsid w:val="00EF102F"/>
    <w:rsid w:val="00EF1AF5"/>
    <w:rsid w:val="00EF23D2"/>
    <w:rsid w:val="00EF29D9"/>
    <w:rsid w:val="00EF3830"/>
    <w:rsid w:val="00EF4001"/>
    <w:rsid w:val="00EF4AB7"/>
    <w:rsid w:val="00EF5BE8"/>
    <w:rsid w:val="00EF64E1"/>
    <w:rsid w:val="00EF665C"/>
    <w:rsid w:val="00EF78D0"/>
    <w:rsid w:val="00EF7FB2"/>
    <w:rsid w:val="00F0022E"/>
    <w:rsid w:val="00F0085F"/>
    <w:rsid w:val="00F01EDB"/>
    <w:rsid w:val="00F02C76"/>
    <w:rsid w:val="00F05849"/>
    <w:rsid w:val="00F05F87"/>
    <w:rsid w:val="00F064CF"/>
    <w:rsid w:val="00F06A55"/>
    <w:rsid w:val="00F079AD"/>
    <w:rsid w:val="00F1012F"/>
    <w:rsid w:val="00F1091B"/>
    <w:rsid w:val="00F10C1B"/>
    <w:rsid w:val="00F10DCB"/>
    <w:rsid w:val="00F10EC4"/>
    <w:rsid w:val="00F12C2E"/>
    <w:rsid w:val="00F14B43"/>
    <w:rsid w:val="00F171A6"/>
    <w:rsid w:val="00F1744E"/>
    <w:rsid w:val="00F17FC2"/>
    <w:rsid w:val="00F17FD2"/>
    <w:rsid w:val="00F208FE"/>
    <w:rsid w:val="00F21A26"/>
    <w:rsid w:val="00F2239E"/>
    <w:rsid w:val="00F2245B"/>
    <w:rsid w:val="00F238DE"/>
    <w:rsid w:val="00F23CCC"/>
    <w:rsid w:val="00F2660D"/>
    <w:rsid w:val="00F2676D"/>
    <w:rsid w:val="00F26847"/>
    <w:rsid w:val="00F271EB"/>
    <w:rsid w:val="00F3257B"/>
    <w:rsid w:val="00F3390D"/>
    <w:rsid w:val="00F3445D"/>
    <w:rsid w:val="00F34F52"/>
    <w:rsid w:val="00F35B61"/>
    <w:rsid w:val="00F35C1E"/>
    <w:rsid w:val="00F36B80"/>
    <w:rsid w:val="00F36BAE"/>
    <w:rsid w:val="00F375DB"/>
    <w:rsid w:val="00F37D07"/>
    <w:rsid w:val="00F410A5"/>
    <w:rsid w:val="00F41519"/>
    <w:rsid w:val="00F42489"/>
    <w:rsid w:val="00F43320"/>
    <w:rsid w:val="00F43A1F"/>
    <w:rsid w:val="00F44409"/>
    <w:rsid w:val="00F450C1"/>
    <w:rsid w:val="00F45C45"/>
    <w:rsid w:val="00F45D7F"/>
    <w:rsid w:val="00F45FD0"/>
    <w:rsid w:val="00F4796D"/>
    <w:rsid w:val="00F50846"/>
    <w:rsid w:val="00F513A5"/>
    <w:rsid w:val="00F51F06"/>
    <w:rsid w:val="00F52499"/>
    <w:rsid w:val="00F5258A"/>
    <w:rsid w:val="00F52B34"/>
    <w:rsid w:val="00F538FD"/>
    <w:rsid w:val="00F53E02"/>
    <w:rsid w:val="00F54C35"/>
    <w:rsid w:val="00F54F22"/>
    <w:rsid w:val="00F552BB"/>
    <w:rsid w:val="00F558A0"/>
    <w:rsid w:val="00F55C7F"/>
    <w:rsid w:val="00F56328"/>
    <w:rsid w:val="00F56B41"/>
    <w:rsid w:val="00F56DF9"/>
    <w:rsid w:val="00F57BB8"/>
    <w:rsid w:val="00F607B6"/>
    <w:rsid w:val="00F61AC0"/>
    <w:rsid w:val="00F61E39"/>
    <w:rsid w:val="00F621AC"/>
    <w:rsid w:val="00F621D9"/>
    <w:rsid w:val="00F6290B"/>
    <w:rsid w:val="00F635ED"/>
    <w:rsid w:val="00F642CF"/>
    <w:rsid w:val="00F64A16"/>
    <w:rsid w:val="00F65E19"/>
    <w:rsid w:val="00F667D8"/>
    <w:rsid w:val="00F67519"/>
    <w:rsid w:val="00F6773D"/>
    <w:rsid w:val="00F678FB"/>
    <w:rsid w:val="00F67D3B"/>
    <w:rsid w:val="00F67E9B"/>
    <w:rsid w:val="00F7135E"/>
    <w:rsid w:val="00F7216F"/>
    <w:rsid w:val="00F731F7"/>
    <w:rsid w:val="00F7341C"/>
    <w:rsid w:val="00F7347F"/>
    <w:rsid w:val="00F739B7"/>
    <w:rsid w:val="00F74227"/>
    <w:rsid w:val="00F76144"/>
    <w:rsid w:val="00F77076"/>
    <w:rsid w:val="00F770A1"/>
    <w:rsid w:val="00F800D3"/>
    <w:rsid w:val="00F802CF"/>
    <w:rsid w:val="00F80396"/>
    <w:rsid w:val="00F80C71"/>
    <w:rsid w:val="00F81558"/>
    <w:rsid w:val="00F81760"/>
    <w:rsid w:val="00F822F8"/>
    <w:rsid w:val="00F82B52"/>
    <w:rsid w:val="00F8303D"/>
    <w:rsid w:val="00F8361C"/>
    <w:rsid w:val="00F838DF"/>
    <w:rsid w:val="00F8450C"/>
    <w:rsid w:val="00F85A10"/>
    <w:rsid w:val="00F86ECE"/>
    <w:rsid w:val="00F87785"/>
    <w:rsid w:val="00F87F9F"/>
    <w:rsid w:val="00F905BC"/>
    <w:rsid w:val="00F90E23"/>
    <w:rsid w:val="00F913AB"/>
    <w:rsid w:val="00F920A4"/>
    <w:rsid w:val="00F9334A"/>
    <w:rsid w:val="00F93502"/>
    <w:rsid w:val="00F948B6"/>
    <w:rsid w:val="00F951D0"/>
    <w:rsid w:val="00F95D24"/>
    <w:rsid w:val="00F96556"/>
    <w:rsid w:val="00F96A9B"/>
    <w:rsid w:val="00F96E22"/>
    <w:rsid w:val="00F97744"/>
    <w:rsid w:val="00FA03A5"/>
    <w:rsid w:val="00FA0D4B"/>
    <w:rsid w:val="00FA1EA6"/>
    <w:rsid w:val="00FA21A6"/>
    <w:rsid w:val="00FA2570"/>
    <w:rsid w:val="00FA2A33"/>
    <w:rsid w:val="00FA31E7"/>
    <w:rsid w:val="00FA3522"/>
    <w:rsid w:val="00FA469F"/>
    <w:rsid w:val="00FA4E82"/>
    <w:rsid w:val="00FA510D"/>
    <w:rsid w:val="00FA570E"/>
    <w:rsid w:val="00FA655B"/>
    <w:rsid w:val="00FA766C"/>
    <w:rsid w:val="00FA7900"/>
    <w:rsid w:val="00FA7B3B"/>
    <w:rsid w:val="00FB0238"/>
    <w:rsid w:val="00FB1ADC"/>
    <w:rsid w:val="00FB1D07"/>
    <w:rsid w:val="00FB36D8"/>
    <w:rsid w:val="00FB3B62"/>
    <w:rsid w:val="00FB6238"/>
    <w:rsid w:val="00FC087E"/>
    <w:rsid w:val="00FC0C71"/>
    <w:rsid w:val="00FC0F29"/>
    <w:rsid w:val="00FC1475"/>
    <w:rsid w:val="00FC2146"/>
    <w:rsid w:val="00FC2697"/>
    <w:rsid w:val="00FC3F4F"/>
    <w:rsid w:val="00FC4757"/>
    <w:rsid w:val="00FC66AD"/>
    <w:rsid w:val="00FC69B5"/>
    <w:rsid w:val="00FC6E25"/>
    <w:rsid w:val="00FD0456"/>
    <w:rsid w:val="00FD0ECB"/>
    <w:rsid w:val="00FD0FA4"/>
    <w:rsid w:val="00FD1999"/>
    <w:rsid w:val="00FD226B"/>
    <w:rsid w:val="00FD2451"/>
    <w:rsid w:val="00FD24DE"/>
    <w:rsid w:val="00FD3665"/>
    <w:rsid w:val="00FD3795"/>
    <w:rsid w:val="00FD4064"/>
    <w:rsid w:val="00FD46E3"/>
    <w:rsid w:val="00FD48E1"/>
    <w:rsid w:val="00FD5246"/>
    <w:rsid w:val="00FD543A"/>
    <w:rsid w:val="00FD72BB"/>
    <w:rsid w:val="00FD7460"/>
    <w:rsid w:val="00FD78E4"/>
    <w:rsid w:val="00FD7A39"/>
    <w:rsid w:val="00FE1875"/>
    <w:rsid w:val="00FE2233"/>
    <w:rsid w:val="00FE2B56"/>
    <w:rsid w:val="00FE32AF"/>
    <w:rsid w:val="00FE35A8"/>
    <w:rsid w:val="00FE3E5F"/>
    <w:rsid w:val="00FE424F"/>
    <w:rsid w:val="00FE42A3"/>
    <w:rsid w:val="00FE50E5"/>
    <w:rsid w:val="00FE59B3"/>
    <w:rsid w:val="00FE5D1B"/>
    <w:rsid w:val="00FE6450"/>
    <w:rsid w:val="00FE6E03"/>
    <w:rsid w:val="00FE72BF"/>
    <w:rsid w:val="00FF037C"/>
    <w:rsid w:val="00FF0509"/>
    <w:rsid w:val="00FF0A3D"/>
    <w:rsid w:val="00FF0DB2"/>
    <w:rsid w:val="00FF16D9"/>
    <w:rsid w:val="00FF1D9E"/>
    <w:rsid w:val="00FF25DA"/>
    <w:rsid w:val="00FF4363"/>
    <w:rsid w:val="00FF50D2"/>
    <w:rsid w:val="00FF603C"/>
    <w:rsid w:val="00FF7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1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0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017C"/>
  </w:style>
</w:styles>
</file>

<file path=word/webSettings.xml><?xml version="1.0" encoding="utf-8"?>
<w:webSettings xmlns:r="http://schemas.openxmlformats.org/officeDocument/2006/relationships" xmlns:w="http://schemas.openxmlformats.org/wordprocessingml/2006/main">
  <w:divs>
    <w:div w:id="102581715">
      <w:bodyDiv w:val="1"/>
      <w:marLeft w:val="0"/>
      <w:marRight w:val="0"/>
      <w:marTop w:val="0"/>
      <w:marBottom w:val="0"/>
      <w:divBdr>
        <w:top w:val="none" w:sz="0" w:space="0" w:color="auto"/>
        <w:left w:val="none" w:sz="0" w:space="0" w:color="auto"/>
        <w:bottom w:val="none" w:sz="0" w:space="0" w:color="auto"/>
        <w:right w:val="none" w:sz="0" w:space="0" w:color="auto"/>
      </w:divBdr>
    </w:div>
    <w:div w:id="184859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4719</Words>
  <Characters>26902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2015-08-29T04:28:00Z</dcterms:created>
  <dcterms:modified xsi:type="dcterms:W3CDTF">2015-08-29T04:44:00Z</dcterms:modified>
</cp:coreProperties>
</file>